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6C" w:rsidRPr="00A110D6" w:rsidRDefault="00C7726C" w:rsidP="00C7726C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9.3.23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C7726C" w:rsidRDefault="00C7726C" w:rsidP="00C7726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Pr="00E2229C" w:rsidRDefault="00C7726C" w:rsidP="00C7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ЕН.02 ИНФОРМАТИКА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885DA0" w:rsidRDefault="00885DA0" w:rsidP="00885DA0">
      <w:pPr>
        <w:spacing w:line="360" w:lineRule="auto"/>
        <w:jc w:val="center"/>
        <w:rPr>
          <w:i/>
          <w:szCs w:val="22"/>
          <w:lang w:eastAsia="ru-RU"/>
        </w:rPr>
      </w:pPr>
      <w:bookmarkStart w:id="0" w:name="_GoBack"/>
      <w:r>
        <w:rPr>
          <w:i/>
        </w:rPr>
        <w:t xml:space="preserve">Базовая подготовка </w:t>
      </w:r>
    </w:p>
    <w:p w:rsidR="00885DA0" w:rsidRDefault="00885DA0" w:rsidP="00885DA0">
      <w:pPr>
        <w:spacing w:line="360" w:lineRule="auto"/>
        <w:jc w:val="center"/>
        <w:rPr>
          <w:i/>
          <w:sz w:val="22"/>
        </w:rPr>
      </w:pPr>
      <w:r>
        <w:rPr>
          <w:i/>
        </w:rPr>
        <w:t>среднего профессионального образования</w:t>
      </w:r>
    </w:p>
    <w:p w:rsidR="00C7726C" w:rsidRDefault="00885DA0" w:rsidP="00885DA0">
      <w:pPr>
        <w:jc w:val="center"/>
        <w:rPr>
          <w:sz w:val="28"/>
          <w:szCs w:val="28"/>
        </w:rPr>
      </w:pPr>
      <w:r>
        <w:rPr>
          <w:i/>
        </w:rPr>
        <w:t>(год начала подготовки: 202</w:t>
      </w:r>
      <w:r>
        <w:rPr>
          <w:i/>
        </w:rPr>
        <w:t>0</w:t>
      </w:r>
      <w:r>
        <w:rPr>
          <w:i/>
        </w:rPr>
        <w:t>)</w:t>
      </w: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/>
    <w:bookmarkEnd w:id="0"/>
    <w:p w:rsidR="00C7726C" w:rsidRDefault="00C7726C" w:rsidP="00C7726C"/>
    <w:p w:rsidR="00C7726C" w:rsidRPr="00C7726C" w:rsidRDefault="00C7726C" w:rsidP="00C7726C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bookmarkStart w:id="1" w:name="bookmark2"/>
      <w:r>
        <w:rPr>
          <w:b/>
          <w:bCs/>
        </w:rPr>
        <w:br w:type="page"/>
      </w:r>
      <w:r w:rsidRPr="00C7726C">
        <w:rPr>
          <w:b/>
          <w:sz w:val="28"/>
          <w:szCs w:val="28"/>
        </w:rPr>
        <w:lastRenderedPageBreak/>
        <w:t>СОДЕРЖАНИЕ</w:t>
      </w:r>
      <w:bookmarkEnd w:id="1"/>
    </w:p>
    <w:p w:rsidR="00C7726C" w:rsidRPr="00C7726C" w:rsidRDefault="00C7726C" w:rsidP="00C7726C">
      <w:pPr>
        <w:keepNext/>
        <w:keepLines/>
        <w:spacing w:line="280" w:lineRule="exact"/>
        <w:ind w:right="300"/>
        <w:jc w:val="center"/>
        <w:rPr>
          <w:sz w:val="28"/>
          <w:szCs w:val="28"/>
        </w:rPr>
      </w:pPr>
    </w:p>
    <w:p w:rsidR="00C7726C" w:rsidRPr="00C7726C" w:rsidRDefault="00C7726C" w:rsidP="00C7726C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sz w:val="28"/>
          <w:szCs w:val="28"/>
          <w:u w:color="FFFFFF"/>
        </w:rPr>
        <w:t>СТРУКТУРА И СОДЕРЖАНИЕ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C7726C" w:rsidRPr="00C7726C" w:rsidRDefault="00C7726C" w:rsidP="00C7726C">
      <w:pPr>
        <w:pStyle w:val="21"/>
        <w:widowControl w:val="0"/>
        <w:shd w:val="clear" w:color="auto" w:fill="FFFFFF"/>
        <w:spacing w:after="0" w:line="360" w:lineRule="auto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74685D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C7726C">
        <w:rPr>
          <w:sz w:val="28"/>
          <w:szCs w:val="28"/>
          <w:u w:color="FFFFFF"/>
        </w:rPr>
        <w:t>ПЕРЕЧЕНЬ ИСПОЛЬЗУЕМЫХ МЕТОДОВ ОБУЧЕНИЯ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C7726C" w:rsidRDefault="00C7726C" w:rsidP="00C7726C"/>
    <w:p w:rsidR="00C7726C" w:rsidRDefault="00C7726C" w:rsidP="00C7726C"/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0C0113" w:rsidRPr="00F1427F" w:rsidRDefault="000C011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482C63" w:rsidRPr="00B96BD6" w:rsidRDefault="00B96BD6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96BD6">
        <w:rPr>
          <w:b/>
          <w:sz w:val="28"/>
          <w:szCs w:val="28"/>
        </w:rPr>
        <w:t>«</w:t>
      </w:r>
      <w:r w:rsidR="00AD7C06" w:rsidRPr="00B96BD6">
        <w:rPr>
          <w:b/>
          <w:sz w:val="28"/>
          <w:szCs w:val="28"/>
        </w:rPr>
        <w:t>Информатика</w:t>
      </w:r>
      <w:r w:rsidRPr="00B96BD6">
        <w:rPr>
          <w:b/>
          <w:sz w:val="28"/>
          <w:szCs w:val="28"/>
        </w:rPr>
        <w:t>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482C63" w:rsidRPr="00A5335B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C011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A46DFC" w:rsidRPr="000C0113">
        <w:rPr>
          <w:sz w:val="28"/>
          <w:szCs w:val="28"/>
        </w:rPr>
        <w:t>08.02.10 «Строительство железных дорог, путь и путев</w:t>
      </w:r>
      <w:r w:rsidR="00A5335B">
        <w:rPr>
          <w:sz w:val="28"/>
          <w:szCs w:val="28"/>
        </w:rPr>
        <w:t>ое хозяйство».</w:t>
      </w:r>
    </w:p>
    <w:p w:rsidR="00482C63" w:rsidRPr="000C0113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</w:rPr>
      </w:pPr>
    </w:p>
    <w:p w:rsidR="00482C63" w:rsidRPr="000C0113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C0113">
        <w:rPr>
          <w:b/>
          <w:sz w:val="28"/>
          <w:szCs w:val="28"/>
        </w:rPr>
        <w:t>1.2. Место учебной дисциплины в структуре ППССЗ:</w:t>
      </w:r>
    </w:p>
    <w:p w:rsidR="00482C63" w:rsidRPr="000C0113" w:rsidRDefault="002A4DD6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дисциплина входит в </w:t>
      </w:r>
      <w:r w:rsidR="00B12714" w:rsidRPr="000C0113">
        <w:rPr>
          <w:sz w:val="28"/>
          <w:szCs w:val="28"/>
        </w:rPr>
        <w:t>математический и общий естественнонаучный</w:t>
      </w:r>
      <w:r w:rsidR="0037628B">
        <w:rPr>
          <w:sz w:val="28"/>
          <w:szCs w:val="28"/>
        </w:rPr>
        <w:t xml:space="preserve"> учебный </w:t>
      </w:r>
      <w:r w:rsidR="00B12714" w:rsidRPr="000C0113">
        <w:rPr>
          <w:sz w:val="28"/>
          <w:szCs w:val="28"/>
        </w:rPr>
        <w:t xml:space="preserve"> цикл</w:t>
      </w:r>
      <w:r w:rsidR="00A5335B">
        <w:rPr>
          <w:sz w:val="28"/>
          <w:szCs w:val="28"/>
        </w:rPr>
        <w:t>.</w:t>
      </w:r>
    </w:p>
    <w:p w:rsidR="00482C63" w:rsidRPr="00F1427F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  <w:u w:color="FFFFFF"/>
        </w:rPr>
      </w:pPr>
    </w:p>
    <w:p w:rsidR="00482C63" w:rsidRPr="00F1427F" w:rsidRDefault="00482C63" w:rsidP="00A5335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482C63" w:rsidRPr="006F0FCC" w:rsidRDefault="006F0FCC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E9" w:rsidRPr="006F0FCC">
        <w:rPr>
          <w:sz w:val="28"/>
          <w:szCs w:val="28"/>
        </w:rPr>
        <w:t>использовать изученные прикладные программные средства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знать:</w:t>
      </w:r>
    </w:p>
    <w:p w:rsidR="00BC26E9" w:rsidRPr="00F1427F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основные понятия автоматизированной обработки информации;</w:t>
      </w:r>
    </w:p>
    <w:p w:rsidR="006F0FCC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общий состав и структуру персональных электронно-вычислительных ма</w:t>
      </w:r>
      <w:r w:rsidRPr="00F1427F">
        <w:rPr>
          <w:sz w:val="28"/>
          <w:szCs w:val="28"/>
        </w:rPr>
        <w:softHyphen/>
        <w:t>шин (ЭВМ) и вычислительных систем;</w:t>
      </w:r>
    </w:p>
    <w:p w:rsidR="00482C63" w:rsidRPr="0004668B" w:rsidRDefault="00BC26E9" w:rsidP="0004668B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6F0FCC">
        <w:rPr>
          <w:sz w:val="28"/>
          <w:szCs w:val="28"/>
        </w:rPr>
        <w:t xml:space="preserve">базовые системные программные продукты и пакеты прикладных </w:t>
      </w:r>
      <w:r w:rsidR="0004668B">
        <w:rPr>
          <w:sz w:val="28"/>
          <w:szCs w:val="28"/>
        </w:rPr>
        <w:t>про</w:t>
      </w:r>
      <w:r w:rsidRPr="0004668B">
        <w:rPr>
          <w:sz w:val="28"/>
          <w:szCs w:val="28"/>
        </w:rPr>
        <w:t>грамм.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color="FFFFFF"/>
        </w:rPr>
      </w:pPr>
      <w:r w:rsidRPr="00F1427F">
        <w:rPr>
          <w:sz w:val="28"/>
          <w:szCs w:val="28"/>
          <w:u w:color="FFFFFF"/>
        </w:rPr>
        <w:t>- общие: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5. Использовать информационно-коммуникационные технологии в профессиональной деятельности.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6. Работать в коллективе и в команде, эффективно общаться с коллегами, руководством, потребителями.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2C63" w:rsidRPr="006F0FC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6F0FCC">
        <w:rPr>
          <w:color w:val="0D0D0D" w:themeColor="text1" w:themeTint="F2"/>
          <w:sz w:val="28"/>
          <w:szCs w:val="28"/>
          <w:u w:color="FFFFFF"/>
        </w:rPr>
        <w:t>- профессиональные:</w:t>
      </w:r>
    </w:p>
    <w:p w:rsidR="00210A61" w:rsidRPr="005266EB" w:rsidRDefault="00210A61" w:rsidP="000C0113">
      <w:pPr>
        <w:pStyle w:val="s1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</w:rPr>
      </w:pPr>
      <w:r w:rsidRPr="005266EB">
        <w:rPr>
          <w:sz w:val="28"/>
        </w:rPr>
        <w:t>ПК 1.2. Обрабатывать материалы геодезических съемок.</w:t>
      </w:r>
    </w:p>
    <w:p w:rsidR="006F0FCC" w:rsidRPr="00273379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2.3. Организовывать работу персонала по технологическому обслуживанию перевозочного процесса</w:t>
      </w:r>
    </w:p>
    <w:p w:rsidR="006F0FCC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10A61" w:rsidRPr="00273379" w:rsidRDefault="00210A61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 xml:space="preserve">ПК </w:t>
      </w:r>
      <w:r>
        <w:rPr>
          <w:rFonts w:eastAsia="Calibri"/>
          <w:sz w:val="28"/>
          <w:szCs w:val="28"/>
          <w:lang w:eastAsia="en-US"/>
        </w:rPr>
        <w:t>4</w:t>
      </w:r>
      <w:r w:rsidRPr="00273379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Планировать работу структурного подразделения при технической эксплуатации, обслуживании и ремонте пути, искусственных сооружений</w:t>
      </w:r>
      <w:r w:rsidR="00C7726C">
        <w:rPr>
          <w:rFonts w:eastAsia="Calibri"/>
          <w:sz w:val="28"/>
          <w:szCs w:val="28"/>
          <w:lang w:eastAsia="en-US"/>
        </w:rPr>
        <w:t>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FF0000"/>
          <w:sz w:val="20"/>
          <w:szCs w:val="20"/>
          <w:u w:color="FFFFFF"/>
        </w:rPr>
      </w:pPr>
    </w:p>
    <w:p w:rsidR="00482C63" w:rsidRPr="00C7726C" w:rsidRDefault="00482C63" w:rsidP="00E91C1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1.4. Количество часов на освоени</w:t>
      </w:r>
      <w:r w:rsidR="00396142">
        <w:rPr>
          <w:b/>
          <w:sz w:val="28"/>
          <w:szCs w:val="28"/>
          <w:u w:color="FFFFFF"/>
        </w:rPr>
        <w:t>е</w:t>
      </w:r>
      <w:r w:rsidRPr="00F1427F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F1427F">
        <w:rPr>
          <w:b/>
          <w:sz w:val="28"/>
          <w:szCs w:val="28"/>
        </w:rPr>
        <w:t>с учебным планом (УП):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 xml:space="preserve">максимальной учебной нагрузки </w:t>
      </w:r>
      <w:r w:rsidRPr="00455841">
        <w:rPr>
          <w:sz w:val="28"/>
          <w:szCs w:val="28"/>
          <w:u w:color="FFFFFF"/>
        </w:rPr>
        <w:t>обучающегося</w:t>
      </w:r>
      <w:r w:rsidRPr="00CD54C5">
        <w:rPr>
          <w:color w:val="FF0000"/>
          <w:sz w:val="28"/>
          <w:szCs w:val="28"/>
          <w:u w:color="FFFFFF"/>
        </w:rPr>
        <w:t xml:space="preserve"> </w:t>
      </w:r>
      <w:r w:rsidR="00D30919" w:rsidRPr="00AE7CF3">
        <w:rPr>
          <w:color w:val="000000" w:themeColor="text1"/>
          <w:sz w:val="28"/>
          <w:szCs w:val="28"/>
        </w:rPr>
        <w:t>1</w:t>
      </w:r>
      <w:r w:rsidR="00A46DFC">
        <w:rPr>
          <w:color w:val="000000" w:themeColor="text1"/>
          <w:sz w:val="28"/>
          <w:szCs w:val="28"/>
        </w:rPr>
        <w:t>35</w:t>
      </w:r>
      <w:r w:rsidR="00D30919" w:rsidRPr="00AE7CF3">
        <w:rPr>
          <w:color w:val="000000" w:themeColor="text1"/>
          <w:sz w:val="28"/>
          <w:szCs w:val="28"/>
        </w:rPr>
        <w:t xml:space="preserve"> </w:t>
      </w:r>
      <w:r w:rsidRPr="00AE7CF3">
        <w:rPr>
          <w:color w:val="000000" w:themeColor="text1"/>
          <w:sz w:val="28"/>
          <w:szCs w:val="28"/>
          <w:u w:color="FFFFFF"/>
        </w:rPr>
        <w:t>часов, в том числе: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A46DFC">
        <w:rPr>
          <w:color w:val="000000" w:themeColor="text1"/>
          <w:sz w:val="28"/>
          <w:szCs w:val="28"/>
          <w:u w:color="FFFFFF"/>
        </w:rPr>
        <w:t>90</w:t>
      </w:r>
      <w:r w:rsidRPr="00AE7CF3">
        <w:rPr>
          <w:color w:val="000000" w:themeColor="text1"/>
          <w:sz w:val="28"/>
          <w:szCs w:val="28"/>
          <w:u w:color="FFFFFF"/>
        </w:rPr>
        <w:t xml:space="preserve"> часов;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самостоятельной работы обучающегося </w:t>
      </w:r>
      <w:r w:rsidR="00AE7CF3" w:rsidRPr="00AE7CF3">
        <w:rPr>
          <w:color w:val="000000" w:themeColor="text1"/>
          <w:sz w:val="28"/>
          <w:szCs w:val="28"/>
          <w:u w:color="FFFFFF"/>
        </w:rPr>
        <w:t>4</w:t>
      </w:r>
      <w:r w:rsidR="00A46DFC">
        <w:rPr>
          <w:color w:val="000000" w:themeColor="text1"/>
          <w:sz w:val="28"/>
          <w:szCs w:val="28"/>
          <w:u w:color="FFFFFF"/>
        </w:rPr>
        <w:t>5 часов</w:t>
      </w:r>
      <w:r w:rsidRPr="00AE7CF3">
        <w:rPr>
          <w:color w:val="000000" w:themeColor="text1"/>
          <w:sz w:val="28"/>
          <w:szCs w:val="28"/>
          <w:u w:color="FFFFFF"/>
        </w:rPr>
        <w:t>.</w:t>
      </w: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sz w:val="28"/>
          <w:u w:color="FFFFFF"/>
        </w:rPr>
      </w:pPr>
    </w:p>
    <w:p w:rsidR="00162FE3" w:rsidRPr="00F1427F" w:rsidRDefault="00162F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br w:type="page"/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62FE3" w:rsidRPr="00F1427F" w:rsidRDefault="00162FE3" w:rsidP="00511944">
      <w:pPr>
        <w:spacing w:after="240"/>
        <w:jc w:val="center"/>
        <w:rPr>
          <w:b/>
          <w:sz w:val="28"/>
          <w:szCs w:val="28"/>
        </w:rPr>
      </w:pPr>
      <w:r w:rsidRPr="00F1427F">
        <w:rPr>
          <w:b/>
          <w:sz w:val="28"/>
          <w:szCs w:val="28"/>
        </w:rPr>
        <w:t>«ИНФОРМАТИКА»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 w:rsidRPr="00F1427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7777"/>
        <w:gridCol w:w="2390"/>
      </w:tblGrid>
      <w:tr w:rsidR="00482C63" w:rsidRPr="00F1427F" w:rsidTr="00F353ED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b/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u w:color="FFFFFF"/>
              </w:rPr>
            </w:pPr>
            <w:r w:rsidRPr="00F1427F">
              <w:rPr>
                <w:b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482C63" w:rsidRPr="00F1427F" w:rsidTr="00F353ED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E7CF3">
            <w:pPr>
              <w:jc w:val="center"/>
              <w:rPr>
                <w:u w:color="FFFFFF"/>
              </w:rPr>
            </w:pPr>
            <w:r w:rsidRPr="00471B1F">
              <w:rPr>
                <w:b/>
                <w:sz w:val="28"/>
                <w:szCs w:val="28"/>
                <w:lang w:val="en-US"/>
              </w:rPr>
              <w:t>1</w:t>
            </w:r>
            <w:r w:rsidR="00AE7CF3">
              <w:rPr>
                <w:b/>
                <w:sz w:val="28"/>
                <w:szCs w:val="28"/>
              </w:rPr>
              <w:t>3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A46DFC" w:rsidP="00C7537B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F353ED" w:rsidP="00C7537B">
            <w:pPr>
              <w:snapToGrid w:val="0"/>
              <w:jc w:val="center"/>
              <w:rPr>
                <w:i/>
                <w:iCs/>
                <w:sz w:val="28"/>
                <w:szCs w:val="28"/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DFC" w:rsidRPr="00511944" w:rsidRDefault="00A46DFC" w:rsidP="00A46DFC">
            <w:pPr>
              <w:jc w:val="center"/>
              <w:rPr>
                <w:b/>
                <w:u w:color="FFFFFF"/>
              </w:rPr>
            </w:pPr>
            <w:r w:rsidRPr="00511944">
              <w:rPr>
                <w:b/>
                <w:sz w:val="28"/>
                <w:szCs w:val="28"/>
              </w:rPr>
              <w:t>42</w:t>
            </w:r>
            <w:r w:rsidR="00F353ED" w:rsidRPr="005119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F353ED" w:rsidP="00C7537B">
            <w:pPr>
              <w:jc w:val="center"/>
              <w:rPr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A46DFC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482C63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1.</w:t>
            </w:r>
            <w:r w:rsidR="00162FE3" w:rsidRPr="00F1427F">
              <w:rPr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46DFC">
            <w:pPr>
              <w:jc w:val="center"/>
              <w:rPr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3</w:t>
            </w:r>
            <w:r w:rsidR="00A46DFC">
              <w:rPr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455841" w:rsidRDefault="00482C63" w:rsidP="00162FE3">
            <w:pPr>
              <w:rPr>
                <w:iCs/>
                <w:sz w:val="28"/>
                <w:szCs w:val="28"/>
                <w:u w:color="FFFFFF"/>
              </w:rPr>
            </w:pPr>
            <w:r w:rsidRPr="00455841">
              <w:rPr>
                <w:sz w:val="28"/>
                <w:szCs w:val="28"/>
                <w:u w:color="FFFFFF"/>
              </w:rPr>
              <w:t>2.</w:t>
            </w:r>
            <w:r w:rsidR="00F353ED">
              <w:rPr>
                <w:sz w:val="28"/>
                <w:szCs w:val="28"/>
              </w:rPr>
              <w:t xml:space="preserve"> Подготовка </w:t>
            </w:r>
            <w:r w:rsidR="00162FE3" w:rsidRPr="00455841">
              <w:rPr>
                <w:sz w:val="28"/>
                <w:szCs w:val="28"/>
              </w:rPr>
              <w:t>рефератов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10</w:t>
            </w:r>
          </w:p>
        </w:tc>
      </w:tr>
      <w:tr w:rsidR="00482C63" w:rsidRPr="00F1427F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B96BD6" w:rsidRDefault="00AF34AB" w:rsidP="006F0FCC">
            <w:pPr>
              <w:rPr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Итоговая</w:t>
            </w:r>
            <w:r w:rsidR="00482C63" w:rsidRPr="00455841">
              <w:rPr>
                <w:iCs/>
                <w:sz w:val="28"/>
                <w:szCs w:val="28"/>
                <w:u w:color="FFFFFF"/>
              </w:rPr>
              <w:t xml:space="preserve"> аттестация в форме </w:t>
            </w:r>
            <w:r w:rsidR="00CD54C5">
              <w:rPr>
                <w:iCs/>
                <w:sz w:val="28"/>
                <w:szCs w:val="28"/>
                <w:u w:color="FFFFFF"/>
              </w:rPr>
              <w:t xml:space="preserve">дифференцированного </w:t>
            </w:r>
            <w:r w:rsidR="00162FE3" w:rsidRPr="00455841">
              <w:rPr>
                <w:iCs/>
                <w:sz w:val="28"/>
                <w:szCs w:val="28"/>
                <w:u w:color="FFFFFF"/>
              </w:rPr>
              <w:t xml:space="preserve">зачета 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в </w:t>
            </w:r>
            <w:r w:rsidR="00B96BD6">
              <w:rPr>
                <w:iCs/>
                <w:sz w:val="28"/>
                <w:szCs w:val="28"/>
                <w:u w:color="FFFFFF"/>
                <w:lang w:val="en-US"/>
              </w:rPr>
              <w:t>IV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color="FFFFFF"/>
        </w:rPr>
      </w:pPr>
    </w:p>
    <w:p w:rsidR="00173F32" w:rsidRPr="00173F32" w:rsidRDefault="004B5CD7" w:rsidP="00173F3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4B5CD7" w:rsidTr="004B5CD7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5CD7" w:rsidTr="004B5CD7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 xml:space="preserve">- 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Pr="00B96BD6" w:rsidRDefault="00AF34AB">
            <w:pPr>
              <w:spacing w:line="256" w:lineRule="auto"/>
            </w:pPr>
            <w:r>
              <w:rPr>
                <w:iCs/>
                <w:sz w:val="28"/>
                <w:szCs w:val="28"/>
              </w:rPr>
              <w:t>Итоговая</w:t>
            </w:r>
            <w:r w:rsidR="004B5CD7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B96BD6">
              <w:rPr>
                <w:iCs/>
                <w:sz w:val="28"/>
                <w:szCs w:val="28"/>
              </w:rPr>
              <w:t xml:space="preserve">на </w:t>
            </w:r>
            <w:r w:rsidR="00B96BD6">
              <w:rPr>
                <w:iCs/>
                <w:sz w:val="28"/>
                <w:szCs w:val="28"/>
                <w:lang w:val="en-US"/>
              </w:rPr>
              <w:t>II</w:t>
            </w:r>
            <w:r w:rsidR="00B96BD6">
              <w:rPr>
                <w:iCs/>
                <w:sz w:val="28"/>
                <w:szCs w:val="28"/>
              </w:rPr>
              <w:t xml:space="preserve"> курсе</w:t>
            </w:r>
          </w:p>
        </w:tc>
      </w:tr>
    </w:tbl>
    <w:p w:rsidR="00CD54C5" w:rsidRDefault="00CD54C5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Pr="00F1427F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482C63" w:rsidRPr="00F1427F" w:rsidSect="00396142">
          <w:footerReference w:type="default" r:id="rId8"/>
          <w:footerReference w:type="first" r:id="rId9"/>
          <w:pgSz w:w="11906" w:h="16838"/>
          <w:pgMar w:top="1135" w:right="566" w:bottom="765" w:left="1134" w:header="720" w:footer="709" w:gutter="0"/>
          <w:pgNumType w:start="1"/>
          <w:cols w:space="720"/>
          <w:titlePg/>
          <w:docGrid w:linePitch="360"/>
        </w:sectPr>
      </w:pPr>
    </w:p>
    <w:p w:rsidR="00482C63" w:rsidRPr="00F1427F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F1427F">
        <w:rPr>
          <w:b/>
          <w:caps/>
          <w:sz w:val="28"/>
          <w:szCs w:val="28"/>
          <w:u w:color="FFFFFF"/>
        </w:rPr>
        <w:t xml:space="preserve"> </w:t>
      </w:r>
      <w:r w:rsidRPr="00F1427F">
        <w:rPr>
          <w:u w:color="FFFFFF"/>
        </w:rPr>
        <w:t>____________________</w:t>
      </w:r>
      <w:r w:rsidR="00E11820" w:rsidRPr="006F0FCC">
        <w:rPr>
          <w:b/>
          <w:sz w:val="28"/>
          <w:szCs w:val="28"/>
          <w:u w:val="single"/>
        </w:rPr>
        <w:t>Информатика</w:t>
      </w:r>
      <w:r w:rsidRPr="00F1427F">
        <w:rPr>
          <w:u w:color="FFFFFF"/>
        </w:rPr>
        <w:t>________________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  <w:t>Наименование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DB2C05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CD465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1.1. Информация и информатика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литературы. Составление логической схемы межпредметных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1.2. Технологии обра</w:t>
            </w:r>
            <w:r w:rsidRPr="00F502C2">
              <w:rPr>
                <w:rStyle w:val="FontStyle38"/>
              </w:rPr>
              <w:softHyphen/>
              <w:t>ботки информации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Технологии обработки информации. Этапы подготовки и решения задач на ВТ.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7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F502C2" w:rsidRDefault="00AD2B78" w:rsidP="00511944">
            <w:pPr>
              <w:pStyle w:val="Style9"/>
              <w:widowControl/>
            </w:pPr>
          </w:p>
        </w:tc>
      </w:tr>
      <w:tr w:rsidR="00AD2B78" w:rsidRPr="00F502C2" w:rsidTr="00511944">
        <w:trPr>
          <w:trHeight w:val="60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AD2B78" w:rsidRPr="00F502C2" w:rsidRDefault="00AD2B78" w:rsidP="00511944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DB2C05">
        <w:trPr>
          <w:trHeight w:val="114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AD2B78" w:rsidRPr="000C0113" w:rsidRDefault="00AD2B78" w:rsidP="000C0113">
            <w:pPr>
              <w:pStyle w:val="Style3"/>
              <w:rPr>
                <w:sz w:val="20"/>
                <w:szCs w:val="20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</w:tbl>
    <w:p w:rsidR="00DB2C05" w:rsidRPr="00F502C2" w:rsidRDefault="00DB2C05" w:rsidP="00511944">
      <w:pPr>
        <w:pStyle w:val="Style23"/>
        <w:widowControl/>
        <w:spacing w:line="230" w:lineRule="exact"/>
        <w:ind w:firstLine="5"/>
        <w:jc w:val="center"/>
        <w:rPr>
          <w:rStyle w:val="FontStyle38"/>
        </w:rPr>
        <w:sectPr w:rsidR="00DB2C05" w:rsidRPr="00F502C2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83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83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16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66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26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Прикладное программное обеспечение. Текстовые процессоры</w:t>
            </w:r>
          </w:p>
          <w:p w:rsidR="00AD2B78" w:rsidRPr="00F502C2" w:rsidRDefault="00AD2B78" w:rsidP="00511944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Текстовые процессоры их возможности и многообразие. 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28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rPr>
          <w:trHeight w:val="113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текстового  документа (маршрутного  листа).  Редактирование документа:  копирование  и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перемещение объектов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добавление картинок,  макросов, редактирование колонтитулов.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8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85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  повторение пройденного на занятии материала, подготовка к защите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8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поезда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:rsidR="00AD2B78" w:rsidRPr="00F502C2" w:rsidRDefault="00AD2B78" w:rsidP="00511944">
      <w:pPr>
        <w:pStyle w:val="Style23"/>
        <w:widowControl/>
        <w:spacing w:line="240" w:lineRule="auto"/>
        <w:jc w:val="center"/>
        <w:rPr>
          <w:rStyle w:val="FontStyle38"/>
        </w:rPr>
        <w:sectPr w:rsidR="00AD2B78" w:rsidRPr="00F502C2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F502C2" w:rsidTr="000C0113">
        <w:trPr>
          <w:trHeight w:val="276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353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Основные  элементы  базы  данных.   Режим  работы  базы  данных.   Оформление,   форматирование, редактирование данных. Сортировка информации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5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9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формы, заполнение базы данных (на примере транспортных задач). Сортировка записей.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Организация запроса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6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7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3.4. Графические редакторы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418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41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1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  <w:tcBorders>
              <w:bottom w:val="nil"/>
            </w:tcBorders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  <w:tcBorders>
              <w:bottom w:val="nil"/>
            </w:tcBorders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1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4.1. Классификация компьютерных сетей</w:t>
            </w:r>
          </w:p>
          <w:p w:rsidR="00AD2B78" w:rsidRPr="00F502C2" w:rsidRDefault="00AD2B78" w:rsidP="00511944"/>
          <w:p w:rsidR="00AD2B78" w:rsidRPr="00F502C2" w:rsidRDefault="00AD2B78" w:rsidP="00511944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  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418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</w:t>
            </w:r>
            <w:r w:rsidRPr="00F502C2">
              <w:rPr>
                <w:rStyle w:val="FontStyle38"/>
              </w:rPr>
              <w:lastRenderedPageBreak/>
              <w:t xml:space="preserve">информации. Антивирусные средства защиты информации. 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Компьютерные вирусы. Антивирусные программы, брандмауэр, программы антишпионы и антируткиты. Авторское право.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68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72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B65A1D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="00AD2B78"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с  возможностями информационно-поисковых систем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CD4652" w:rsidTr="00511944"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CD4652" w:rsidRDefault="00AD2B78" w:rsidP="00511944">
            <w:pPr>
              <w:pStyle w:val="Style9"/>
              <w:widowControl/>
            </w:pPr>
          </w:p>
        </w:tc>
      </w:tr>
      <w:tr w:rsidR="00AD2B78" w:rsidRPr="00CD4652" w:rsidTr="00511944">
        <w:trPr>
          <w:trHeight w:val="168"/>
        </w:trPr>
        <w:tc>
          <w:tcPr>
            <w:tcW w:w="2707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AD2B78" w:rsidRDefault="00AD2B78" w:rsidP="00AD2B78">
      <w:pPr>
        <w:ind w:firstLine="708"/>
        <w:rPr>
          <w:lang w:eastAsia="ru-RU"/>
        </w:rPr>
      </w:pPr>
    </w:p>
    <w:p w:rsidR="00AD2B78" w:rsidRDefault="004B5CD7" w:rsidP="00AD2B78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W w:w="147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13"/>
        <w:gridCol w:w="1110"/>
        <w:gridCol w:w="8376"/>
        <w:gridCol w:w="1276"/>
        <w:gridCol w:w="1275"/>
      </w:tblGrid>
      <w:tr w:rsidR="004B5CD7" w:rsidTr="004B5CD7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5CD7" w:rsidRDefault="004B5CD7">
            <w:pPr>
              <w:pStyle w:val="Style23"/>
              <w:spacing w:line="230" w:lineRule="exact"/>
              <w:ind w:firstLine="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5CD7" w:rsidRDefault="004B5CD7">
            <w:pPr>
              <w:pStyle w:val="Style2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5CD7" w:rsidRDefault="004B5CD7">
            <w:pPr>
              <w:pStyle w:val="Style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5CD7" w:rsidRDefault="004B5CD7">
            <w:pPr>
              <w:pStyle w:val="Style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усвоения</w:t>
            </w:r>
          </w:p>
        </w:tc>
      </w:tr>
      <w:tr w:rsidR="004B5CD7" w:rsidTr="004B5CD7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5CD7" w:rsidRDefault="004B5CD7">
            <w:pPr>
              <w:pStyle w:val="Style23"/>
              <w:spacing w:line="230" w:lineRule="exact"/>
              <w:ind w:firstLine="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</w:p>
          <w:p w:rsidR="004B5CD7" w:rsidRDefault="004B5CD7">
            <w:pPr>
              <w:pStyle w:val="Style23"/>
              <w:spacing w:line="230" w:lineRule="exact"/>
              <w:ind w:firstLine="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Автоматизированная обработка информации: основные понятия и технология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5CD7" w:rsidRDefault="004B5CD7">
            <w:pPr>
              <w:pStyle w:val="Style25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5CD7" w:rsidRDefault="004B5CD7">
            <w:pPr>
              <w:pStyle w:val="Style3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5CD7" w:rsidRDefault="004B5CD7">
            <w:pPr>
              <w:pStyle w:val="Style3"/>
              <w:jc w:val="center"/>
              <w:rPr>
                <w:b/>
                <w:lang w:eastAsia="en-US"/>
              </w:rPr>
            </w:pPr>
          </w:p>
        </w:tc>
      </w:tr>
      <w:tr w:rsidR="004B5CD7" w:rsidTr="004B5CD7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D7" w:rsidRDefault="004B5CD7">
            <w:pPr>
              <w:pStyle w:val="Style23"/>
              <w:spacing w:line="230" w:lineRule="exact"/>
              <w:ind w:firstLine="5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D7" w:rsidRDefault="004B5CD7">
            <w:pPr>
              <w:pStyle w:val="Style2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D7" w:rsidRDefault="004B5CD7">
            <w:pPr>
              <w:pStyle w:val="Style3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D7" w:rsidRDefault="004B5CD7">
            <w:pPr>
              <w:pStyle w:val="Style3"/>
              <w:jc w:val="center"/>
              <w:rPr>
                <w:b/>
                <w:lang w:eastAsia="en-US"/>
              </w:rPr>
            </w:pPr>
          </w:p>
        </w:tc>
      </w:tr>
      <w:tr w:rsidR="004B5CD7" w:rsidTr="004B5C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pStyle w:val="Style23"/>
              <w:spacing w:line="230" w:lineRule="exact"/>
              <w:ind w:firstLine="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1.1. </w:t>
            </w:r>
          </w:p>
          <w:p w:rsidR="004B5CD7" w:rsidRDefault="004B5CD7">
            <w:pPr>
              <w:pStyle w:val="Style23"/>
              <w:spacing w:line="230" w:lineRule="exact"/>
              <w:ind w:firstLine="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Автоматизированная обработка информации: основные понятия, технология.</w:t>
            </w:r>
          </w:p>
          <w:p w:rsidR="004B5CD7" w:rsidRDefault="004B5CD7">
            <w:pPr>
              <w:spacing w:line="25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</w:pPr>
            <w:r>
              <w:t>1.</w:t>
            </w:r>
            <w:r>
              <w:rPr>
                <w:bCs/>
                <w:kern w:val="36"/>
              </w:rPr>
              <w:t>Введение.</w:t>
            </w:r>
            <w:r>
              <w:t xml:space="preserve"> Основные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1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FF0000"/>
              </w:rPr>
            </w:pPr>
            <w:r>
              <w:t>Роль и значение ВТ в современном обществе и профессиональной деятельности. Области применения ПЭВМ. Понятие информации. Носители информации. Виды информации. Кодирование информации. Измерение информации.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Тема 1.2. </w:t>
            </w:r>
            <w:bookmarkStart w:id="2" w:name="klas_and_kod"/>
            <w:bookmarkEnd w:id="2"/>
          </w:p>
          <w:p w:rsidR="004B5CD7" w:rsidRDefault="004B5CD7">
            <w:pPr>
              <w:spacing w:line="256" w:lineRule="auto"/>
            </w:pPr>
            <w:r>
              <w:rPr>
                <w:b/>
                <w:bCs/>
                <w:color w:val="000000"/>
                <w:spacing w:val="-13"/>
              </w:rPr>
              <w:t xml:space="preserve">Информационные технологии обработки </w:t>
            </w:r>
            <w:r>
              <w:rPr>
                <w:b/>
                <w:bCs/>
                <w:color w:val="000000"/>
                <w:spacing w:val="-9"/>
              </w:rPr>
              <w:t xml:space="preserve">информации: основные понятия, </w:t>
            </w:r>
            <w:r>
              <w:rPr>
                <w:b/>
                <w:bCs/>
                <w:color w:val="000000"/>
                <w:spacing w:val="-15"/>
              </w:rPr>
              <w:t>виды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Назначение и основные функции текстового редактора, графического редактора, электронных таблиц, систем управления базами данных</w:t>
            </w:r>
          </w:p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t>Локальные и глобальные компьютерные сети.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</w:pPr>
            <w:r>
              <w:br w:type="page"/>
            </w:r>
            <w:r>
              <w:rPr>
                <w:b/>
                <w:color w:val="000000"/>
              </w:rPr>
              <w:t>Раздел 2. Общий состав и структуру персональных электронно-вычислительных машин (ЭВМ) и вычислительных систем,</w:t>
            </w:r>
            <w:r>
              <w:rPr>
                <w:b/>
                <w:bCs/>
                <w:color w:val="000000"/>
                <w:spacing w:val="-1"/>
              </w:rPr>
              <w:t xml:space="preserve"> их программное обеспечение</w:t>
            </w:r>
          </w:p>
        </w:tc>
      </w:tr>
      <w:tr w:rsidR="004B5CD7" w:rsidTr="004B5CD7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2.1.</w:t>
            </w:r>
          </w:p>
          <w:p w:rsidR="004B5CD7" w:rsidRDefault="004B5CD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pacing w:val="-7"/>
              </w:rPr>
              <w:t xml:space="preserve">Общий состав персональных </w:t>
            </w:r>
            <w:r>
              <w:rPr>
                <w:b/>
                <w:bCs/>
                <w:color w:val="000000"/>
                <w:spacing w:val="-15"/>
              </w:rPr>
              <w:t>ЭВМ и вычислительных систем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Магистрально-модульный принцип построения компьютера. Внутренняя архитектура компьютера; Периферийные устройства. Программный принцип управления компьютером. Выполнение операций с каталогами (папками) и файлами посредством файлового менеджера (</w:t>
            </w:r>
            <w:r>
              <w:rPr>
                <w:lang w:val="en-US"/>
              </w:rPr>
              <w:t>Total</w:t>
            </w:r>
            <w:r w:rsidRPr="004B5CD7">
              <w:t xml:space="preserve"> </w:t>
            </w:r>
            <w:r>
              <w:rPr>
                <w:lang w:val="en-US"/>
              </w:rPr>
              <w:t>commander</w:t>
            </w:r>
            <w:r>
              <w:t xml:space="preserve"> или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2.2.</w:t>
            </w:r>
          </w:p>
          <w:p w:rsidR="004B5CD7" w:rsidRDefault="004B5CD7">
            <w:pPr>
              <w:shd w:val="clear" w:color="auto" w:fill="FFFFFF"/>
              <w:spacing w:line="275" w:lineRule="exac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pacing w:val="-9"/>
              </w:rPr>
              <w:t xml:space="preserve">Программное обеспечение </w:t>
            </w:r>
            <w:r>
              <w:rPr>
                <w:b/>
                <w:bCs/>
                <w:color w:val="000000"/>
                <w:spacing w:val="-13"/>
              </w:rPr>
              <w:t>вычислительной техники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color w:val="000000"/>
              </w:rPr>
              <w:t>Шаблоны имён файлов. Путь к файлу. Работа с каталогами и файлами</w:t>
            </w:r>
            <w:r>
              <w:t xml:space="preserve">. </w:t>
            </w:r>
            <w:r>
              <w:rPr>
                <w:color w:val="000000"/>
              </w:rPr>
              <w:t xml:space="preserve">Дефрагментация диска. </w:t>
            </w:r>
            <w:r>
              <w:rPr>
                <w:bCs/>
              </w:rPr>
              <w:t xml:space="preserve">Установка программных утилит. </w:t>
            </w:r>
            <w:r>
              <w:t xml:space="preserve">Получение информации о параметрах домашней компьютерной системы </w:t>
            </w:r>
            <w:r>
              <w:rPr>
                <w:bCs/>
              </w:rPr>
              <w:t xml:space="preserve">с помощью утилит. Сравнение операционных систем. </w:t>
            </w:r>
            <w:r>
              <w:t xml:space="preserve">Характеристика служебных утилит. </w:t>
            </w:r>
            <w:r>
              <w:rPr>
                <w:bCs/>
              </w:rPr>
              <w:t>Настройка программного обеспечения компьютерных систем. Создание архива и помещение в него файлов, извлечение файлов из архива.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</w:pPr>
            <w:r>
              <w:rPr>
                <w:b/>
              </w:rPr>
              <w:t xml:space="preserve">Раздел 3. </w:t>
            </w:r>
            <w:r>
              <w:rPr>
                <w:b/>
                <w:bCs/>
              </w:rPr>
              <w:t xml:space="preserve">Информационные системы и  телекоммуникации  </w:t>
            </w:r>
          </w:p>
        </w:tc>
      </w:tr>
      <w:tr w:rsidR="004B5CD7" w:rsidTr="004B5CD7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4B5CD7" w:rsidRDefault="004B5CD7">
            <w:pPr>
              <w:shd w:val="clear" w:color="auto" w:fill="FFFFFF"/>
              <w:spacing w:line="275" w:lineRule="exact"/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Организация   размещения, </w:t>
            </w:r>
            <w:r>
              <w:rPr>
                <w:b/>
                <w:bCs/>
                <w:color w:val="000000"/>
                <w:spacing w:val="-11"/>
              </w:rPr>
              <w:t xml:space="preserve">обработки, поиска, хранения и передача </w:t>
            </w:r>
            <w:r>
              <w:rPr>
                <w:b/>
                <w:bCs/>
                <w:color w:val="000000"/>
                <w:spacing w:val="-17"/>
              </w:rPr>
              <w:t>информации.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t xml:space="preserve">Компьютер – устройство для накопления, обработки и передачи информации. Хранение информации и её носители. Организация размещения информации на дисках и флэш-накопителях. </w:t>
            </w:r>
            <w:r>
              <w:rPr>
                <w:bCs/>
                <w:lang w:val="en-US"/>
              </w:rPr>
              <w:t>FAT</w:t>
            </w:r>
            <w:r>
              <w:rPr>
                <w:bCs/>
              </w:rPr>
              <w:t>-системы</w:t>
            </w:r>
            <w:r>
              <w:t xml:space="preserve">. </w:t>
            </w:r>
            <w:r>
              <w:rPr>
                <w:lang w:val="en-US"/>
              </w:rPr>
              <w:t>NTFS</w:t>
            </w:r>
            <w:r>
              <w:t xml:space="preserve">-системы. Организации доступа к ресурсам ВС. Основные принципы управления ресурсами ВС.  Основные компоненты программного обеспечения компьютерных систем.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3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Тема 3.2. </w:t>
            </w:r>
          </w:p>
          <w:p w:rsidR="004B5CD7" w:rsidRDefault="004B5CD7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bCs/>
                <w:color w:val="000000"/>
                <w:spacing w:val="-9"/>
              </w:rPr>
              <w:t>Защита информации от  Н</w:t>
            </w:r>
            <w:r>
              <w:rPr>
                <w:b/>
                <w:bCs/>
                <w:color w:val="000000"/>
                <w:spacing w:val="-9"/>
                <w:lang w:val="en-US"/>
              </w:rPr>
              <w:t>CD</w:t>
            </w:r>
            <w:r>
              <w:rPr>
                <w:b/>
                <w:bCs/>
                <w:color w:val="000000"/>
                <w:spacing w:val="-9"/>
              </w:rPr>
              <w:t>.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b/>
                <w:bCs/>
                <w:color w:val="000000"/>
                <w:spacing w:val="-9"/>
              </w:rPr>
              <w:t>Антивирусные средства защиты информации.</w:t>
            </w:r>
          </w:p>
          <w:p w:rsidR="004B5CD7" w:rsidRDefault="004B5CD7">
            <w:pPr>
              <w:spacing w:line="256" w:lineRule="auto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  <w:color w:val="000000"/>
                <w:spacing w:val="-9"/>
              </w:rPr>
              <w:t>Виды  и средства защиты от НСД  и  антивирусной защиты</w:t>
            </w:r>
            <w:r>
              <w:rPr>
                <w:bCs/>
                <w:kern w:val="36"/>
              </w:rPr>
              <w:t xml:space="preserve">. Антивирусные программы. </w:t>
            </w:r>
            <w:r>
              <w:rPr>
                <w:bCs/>
              </w:rPr>
              <w:t>Защита программ в сети Интернет.</w:t>
            </w:r>
            <w:r>
              <w:t xml:space="preserve"> </w:t>
            </w:r>
            <w:r>
              <w:rPr>
                <w:bCs/>
              </w:rPr>
              <w:t>Форматирование диска. Создания системы диска, создания архива закрытого паролём.</w:t>
            </w:r>
          </w:p>
          <w:p w:rsidR="004B5CD7" w:rsidRDefault="004B5CD7">
            <w:pPr>
              <w:spacing w:line="256" w:lineRule="auto"/>
              <w:jc w:val="both"/>
            </w:pPr>
            <w:r>
              <w:rPr>
                <w:bCs/>
              </w:rPr>
              <w:t>Использование современных антивирусных программ. Тестирование диска на наличие компьютерного вируса, лечение заражённой диска.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4B5CD7" w:rsidRDefault="004B5CD7">
            <w:pPr>
              <w:spacing w:line="256" w:lineRule="auto"/>
              <w:rPr>
                <w:b/>
              </w:rPr>
            </w:pPr>
            <w:r>
              <w:rPr>
                <w:b/>
                <w:bCs/>
                <w:spacing w:val="-14"/>
              </w:rPr>
              <w:t xml:space="preserve">Локальные и глобальные компьютерные сети. Сетевые технологии </w:t>
            </w:r>
            <w:r>
              <w:rPr>
                <w:b/>
                <w:bCs/>
                <w:spacing w:val="-14"/>
              </w:rPr>
              <w:lastRenderedPageBreak/>
              <w:t>обработки информации.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color w:val="000000"/>
              </w:rPr>
              <w:t>Передача информации. Линии связи. Компьютерные телекоммуникации.</w:t>
            </w:r>
            <w:r>
              <w:rPr>
                <w:color w:val="000000"/>
                <w:spacing w:val="-8"/>
              </w:rPr>
              <w:t xml:space="preserve"> Услуги КС. Браузеры. Информационные ресурсы. Поиск информации. </w:t>
            </w:r>
            <w:r>
              <w:rPr>
                <w:color w:val="000000"/>
              </w:rPr>
              <w:t>И</w:t>
            </w:r>
            <w:r>
              <w:t xml:space="preserve">нформационно – поисковые системы России. </w:t>
            </w:r>
            <w:r>
              <w:rPr>
                <w:bCs/>
              </w:rPr>
              <w:t xml:space="preserve">Он-лайн редакторы. </w:t>
            </w:r>
            <w:r>
              <w:rPr>
                <w:color w:val="000000"/>
              </w:rPr>
              <w:t>Положительные и отрицательные стороны развития сети Интернет. Ресурсы Интернет</w:t>
            </w:r>
            <w:r>
              <w:t>.</w:t>
            </w:r>
            <w:r>
              <w:rPr>
                <w:color w:val="000000"/>
                <w:spacing w:val="-9"/>
              </w:rPr>
              <w:t xml:space="preserve"> Язык разметки  гипертекста </w:t>
            </w:r>
            <w:r>
              <w:rPr>
                <w:color w:val="000000"/>
                <w:spacing w:val="-9"/>
                <w:lang w:val="en-US"/>
              </w:rPr>
              <w:t>HTML</w:t>
            </w:r>
            <w:r>
              <w:rPr>
                <w:color w:val="000000"/>
                <w:spacing w:val="-9"/>
              </w:rPr>
              <w:t xml:space="preserve">. Outlook. Windows. </w:t>
            </w:r>
            <w:r>
              <w:rPr>
                <w:color w:val="000000"/>
                <w:spacing w:val="-9"/>
              </w:rPr>
              <w:lastRenderedPageBreak/>
              <w:t>Организация и управления данными. Планирование с помощью календаря. Передача и получение сообщения по электронной почте. Создание своей Web-страницы: форматирование текста, вставка рисунков. Создание Web-сайта: вставка таблиц, списков, вставка гиперссылок. Создание Web-сайта: вставка форм и фреймов.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</w:rPr>
              <w:lastRenderedPageBreak/>
              <w:t>Раздел 4.  Прикладные программные средства</w:t>
            </w:r>
          </w:p>
        </w:tc>
      </w:tr>
      <w:tr w:rsidR="004B5CD7" w:rsidTr="004B5CD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  <w:bCs/>
                <w:color w:val="000000"/>
                <w:spacing w:val="-14"/>
              </w:rPr>
              <w:t>Тема 4.1. Текстовые процессоры.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</w:rPr>
            </w:pPr>
            <w:r>
              <w:rPr>
                <w:color w:val="000000"/>
                <w:spacing w:val="-14"/>
              </w:rPr>
              <w:t>Ввод  и  редактирование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Форматирование 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Вставка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Редактор формул Microsoft Eguation. Таблицы в текстовом редакторе Word. Создание и редактирование колонтитулов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Автоматическое  формирование. Оглавления. Автоматизация решения задач с помощью макрокоманд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Pr="004B5CD7" w:rsidRDefault="004B5CD7">
            <w:pPr>
              <w:suppressAutoHyphens w:val="0"/>
            </w:pPr>
          </w:p>
        </w:tc>
      </w:tr>
      <w:tr w:rsidR="004B5CD7" w:rsidTr="004B5CD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hd w:val="clear" w:color="auto" w:fill="FFFFFF"/>
              <w:spacing w:line="256" w:lineRule="auto"/>
              <w:rPr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Тема 4.2. Электронные таблицы</w:t>
            </w:r>
            <w:r>
              <w:rPr>
                <w:color w:val="000000"/>
                <w:spacing w:val="-14"/>
              </w:rPr>
              <w:t>.</w:t>
            </w:r>
          </w:p>
          <w:p w:rsidR="004B5CD7" w:rsidRDefault="004B5CD7">
            <w:pPr>
              <w:spacing w:line="25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color w:val="000000"/>
              </w:rPr>
              <w:t>Создание, заполнение, оформление и редактирование электронной таблицы. Проведение расчётов и поиска информации в электронной таблице. Диаграммы.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1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Автоматизация решения задач с помощью макрокоманд. Назначение кнопок. Создание, заполнение, оформление и редактирование электронной таблицы. Ссылки на ячейки другого листа. Изучение графических возможностей электронной таблицы </w:t>
            </w:r>
            <w:r>
              <w:rPr>
                <w:color w:val="000000"/>
                <w:lang w:val="en-US"/>
              </w:rPr>
              <w:t>Excel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</w:pPr>
            <w:r>
              <w:rPr>
                <w:b/>
                <w:bCs/>
                <w:color w:val="000000"/>
                <w:spacing w:val="-5"/>
              </w:rPr>
              <w:t xml:space="preserve">Тема 4.3. Системы управления базами </w:t>
            </w:r>
            <w:r>
              <w:rPr>
                <w:b/>
                <w:bCs/>
                <w:color w:val="000000"/>
                <w:spacing w:val="-16"/>
              </w:rPr>
              <w:t>данных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t>Проектирование базы данных. Современное применение баз данных. Создание однотабличной базы данных. Редактирование однотабличной базы данных. Создание реляционной базы данных. Организация запросов в базе данных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</w:pPr>
            <w:r>
              <w:rPr>
                <w:b/>
                <w:bCs/>
                <w:color w:val="000000"/>
                <w:spacing w:val="-5"/>
              </w:rPr>
              <w:t>Тема 4.4. Графические редакторы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color w:val="000000"/>
                <w:spacing w:val="-11"/>
              </w:rPr>
              <w:t xml:space="preserve">Изучение  панелей инструментов </w:t>
            </w:r>
            <w:r>
              <w:rPr>
                <w:color w:val="000000"/>
                <w:spacing w:val="-11"/>
                <w:lang w:val="en-US"/>
              </w:rPr>
              <w:t>Adobe</w:t>
            </w:r>
            <w:r w:rsidRPr="004B5CD7"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lang w:val="en-US"/>
              </w:rPr>
              <w:t>Photoshop</w:t>
            </w:r>
            <w:r>
              <w:rPr>
                <w:color w:val="000000"/>
                <w:spacing w:val="-11"/>
              </w:rPr>
              <w:t xml:space="preserve">. Создание выделенной области произвольной формы. </w:t>
            </w:r>
            <w:r>
              <w:t xml:space="preserve">Разработка эмблемы специальности средствами </w:t>
            </w:r>
            <w:r>
              <w:rPr>
                <w:color w:val="000000"/>
              </w:rPr>
              <w:t xml:space="preserve">редактора </w:t>
            </w:r>
            <w:r>
              <w:rPr>
                <w:color w:val="000000"/>
                <w:lang w:val="en-US"/>
              </w:rPr>
              <w:t>PhotoShop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2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 xml:space="preserve">Тема   4.5. Информационно-поисковые </w:t>
            </w:r>
            <w:r>
              <w:rPr>
                <w:b/>
                <w:bCs/>
                <w:color w:val="000000"/>
                <w:spacing w:val="-7"/>
              </w:rPr>
              <w:t>системы   (Консультант +).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B5CD7" w:rsidRDefault="004B5CD7">
            <w:pPr>
              <w:spacing w:line="25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lastRenderedPageBreak/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rPr>
          <w:trHeight w:val="8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hd w:val="clear" w:color="auto" w:fill="FFFFFF"/>
              <w:spacing w:line="283" w:lineRule="exact"/>
              <w:jc w:val="both"/>
            </w:pPr>
            <w:r>
              <w:rPr>
                <w:color w:val="000000"/>
                <w:spacing w:val="-7"/>
              </w:rPr>
              <w:t xml:space="preserve">Знакомство а с типовой  профессиональной информационно-поисковой системой  Консультант +. </w:t>
            </w:r>
            <w:r>
              <w:rPr>
                <w:color w:val="000000"/>
              </w:rPr>
              <w:t xml:space="preserve">Закладки и папки. Экспорт в  </w:t>
            </w:r>
            <w:r>
              <w:rPr>
                <w:color w:val="000000"/>
                <w:lang w:val="en-US"/>
              </w:rPr>
              <w:t>MICROSOFT</w:t>
            </w:r>
            <w:r w:rsidRPr="004B5CD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 и  </w:t>
            </w:r>
            <w:r>
              <w:rPr>
                <w:color w:val="000000"/>
                <w:lang w:val="en-US"/>
              </w:rPr>
              <w:t>MICROSOFT</w:t>
            </w:r>
            <w:r w:rsidRPr="004B5CD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7"/>
              </w:rPr>
              <w:t xml:space="preserve"> (Консультант +).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hd w:val="clear" w:color="auto" w:fill="FFFFFF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-11"/>
              </w:rPr>
              <w:lastRenderedPageBreak/>
              <w:t>Тема   4.6. Автоматизированные системы</w:t>
            </w:r>
          </w:p>
          <w:p w:rsidR="004B5CD7" w:rsidRDefault="004B5CD7">
            <w:pPr>
              <w:spacing w:line="25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>2</w:t>
            </w:r>
          </w:p>
        </w:tc>
      </w:tr>
      <w:tr w:rsidR="004B5CD7" w:rsidTr="004B5CD7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hd w:val="clear" w:color="auto" w:fill="FFFFFF"/>
              <w:spacing w:line="256" w:lineRule="auto"/>
              <w:ind w:right="4"/>
              <w:jc w:val="both"/>
            </w:pPr>
            <w:r>
              <w:rPr>
                <w:color w:val="000000"/>
                <w:spacing w:val="1"/>
              </w:rPr>
              <w:t>Назначение и возможности автоматизированных систем. Структура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типовой системы. Автоматизированные системы, представленные на отечественном рынке и доступные в сети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п1егпе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.  Порядок работы с  типовой  локальной и сетевой системой.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D7" w:rsidRDefault="004B5CD7">
            <w:pPr>
              <w:suppressAutoHyphens w:val="0"/>
            </w:pPr>
          </w:p>
        </w:tc>
      </w:tr>
      <w:tr w:rsidR="004B5CD7" w:rsidTr="004B5C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hd w:val="clear" w:color="auto" w:fill="FFFFFF"/>
              <w:spacing w:line="256" w:lineRule="auto"/>
              <w:ind w:right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D7" w:rsidRDefault="004B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</w:pPr>
            <w:r>
              <w:rPr>
                <w:b/>
                <w:i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D7" w:rsidRDefault="004B5CD7">
            <w:pPr>
              <w:spacing w:line="256" w:lineRule="auto"/>
              <w:jc w:val="center"/>
            </w:pPr>
          </w:p>
        </w:tc>
      </w:tr>
    </w:tbl>
    <w:p w:rsidR="004B5CD7" w:rsidRDefault="004B5CD7" w:rsidP="00AD2B78">
      <w:pPr>
        <w:rPr>
          <w:lang w:eastAsia="ru-RU"/>
        </w:rPr>
      </w:pPr>
    </w:p>
    <w:p w:rsidR="000C0113" w:rsidRPr="00F2055A" w:rsidRDefault="000C0113" w:rsidP="000C0113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482C63" w:rsidRPr="00F1427F" w:rsidRDefault="000C0113" w:rsidP="000C0113">
      <w:pPr>
        <w:jc w:val="both"/>
        <w:rPr>
          <w:b/>
          <w:caps/>
          <w:sz w:val="28"/>
          <w:szCs w:val="28"/>
          <w:u w:color="FFFFFF"/>
        </w:rPr>
        <w:sectPr w:rsidR="00482C63" w:rsidRPr="00F1427F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r w:rsidR="00A82C13">
        <w:rPr>
          <w:lang w:eastAsia="ru-RU"/>
        </w:rPr>
        <w:tab/>
      </w:r>
    </w:p>
    <w:p w:rsidR="00482C63" w:rsidRPr="00F1427F" w:rsidRDefault="00482C63" w:rsidP="0045584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427F">
        <w:rPr>
          <w:b/>
          <w:bCs/>
          <w:sz w:val="28"/>
          <w:szCs w:val="28"/>
          <w:u w:color="FFFFFF"/>
        </w:rPr>
        <w:t xml:space="preserve">3.1. </w:t>
      </w:r>
      <w:r w:rsidRPr="00F1427F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color="FFFFFF"/>
        </w:rPr>
      </w:pPr>
    </w:p>
    <w:p w:rsidR="000C0113" w:rsidRPr="001E7613" w:rsidRDefault="000C011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Информатика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723322">
        <w:rPr>
          <w:sz w:val="28"/>
          <w:szCs w:val="28"/>
        </w:rPr>
        <w:t>к уровню подготовки обучающихся.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Учебная дисциплина реализуется в учебном кабинете  Информатики.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Оснащенность специальных помещений и помещений для самостоятельной работы: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Мебель: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Посадочные места по количеству обучающихся;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рабочее место преподавателя;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доска классная;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компьютерное оборудование,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принтер;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локальная сеть с выходом в Internet;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методические материалы по дисциплине;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стенд «Информация по кабинету»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стенд «Компьютер и безопасность»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.Помещение для самостоятельной работы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Мебель: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Стол читательский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Стол компьютерный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Стол однотумбовый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Стулья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Шкаф-витрина для выставок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Стол для инвалидов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Компьютер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BB4616" w:rsidRP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Клавиатура с азбукой Брайля.</w:t>
      </w:r>
    </w:p>
    <w:p w:rsidR="00BB4616" w:rsidRDefault="00BB4616" w:rsidP="00BB4616">
      <w:pPr>
        <w:widowControl w:val="0"/>
        <w:ind w:right="-108" w:firstLine="709"/>
        <w:jc w:val="both"/>
        <w:rPr>
          <w:bCs/>
          <w:sz w:val="28"/>
          <w:szCs w:val="28"/>
          <w:u w:color="FFFFFF"/>
        </w:rPr>
      </w:pPr>
      <w:r w:rsidRPr="00BB4616">
        <w:rPr>
          <w:bCs/>
          <w:sz w:val="28"/>
          <w:szCs w:val="28"/>
          <w:u w:color="FFFFFF"/>
        </w:rPr>
        <w:t>Выход в интернет</w:t>
      </w:r>
    </w:p>
    <w:p w:rsidR="004B5CD7" w:rsidRPr="004B5CD7" w:rsidRDefault="004B5CD7" w:rsidP="00BB4616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Комплект лицензионного программного обеспечения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r w:rsidRPr="004B5CD7">
        <w:rPr>
          <w:sz w:val="28"/>
          <w:szCs w:val="28"/>
          <w:lang w:val="en-US"/>
        </w:rPr>
        <w:t>MSWindows</w:t>
      </w:r>
      <w:r w:rsidRPr="004B5CD7">
        <w:rPr>
          <w:sz w:val="28"/>
          <w:szCs w:val="28"/>
        </w:rPr>
        <w:t xml:space="preserve"> 7 (сублицензионный договор № СД-130523001 от 23.05.2013 )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r w:rsidRPr="004B5CD7">
        <w:rPr>
          <w:sz w:val="28"/>
          <w:szCs w:val="28"/>
          <w:lang w:val="en-US"/>
        </w:rPr>
        <w:t>MSOffice</w:t>
      </w:r>
      <w:r w:rsidRPr="004B5CD7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 xml:space="preserve">Kaspersky Endpoint Security for Windows 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lastRenderedPageBreak/>
        <w:t>Yandex Browser (GNU Lesser General Public License)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>7-zip (GNUGPL)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>UnrealCommander (GNUGPL)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</w:rPr>
        <w:t>Выход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в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интернет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262138" w:rsidRPr="004B5CD7" w:rsidRDefault="00262138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 Информационное обеспечение обучения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Учебно-методическое обеспечение дисциплины</w:t>
      </w:r>
    </w:p>
    <w:p w:rsidR="00482C63" w:rsidRPr="004B5CD7" w:rsidRDefault="00BF443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3.2.1</w:t>
      </w:r>
      <w:r w:rsidR="00262138" w:rsidRPr="004B5CD7">
        <w:rPr>
          <w:b/>
          <w:sz w:val="28"/>
          <w:szCs w:val="28"/>
        </w:rPr>
        <w:tab/>
        <w:t>Основная учебная литература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1. Кумскова, И.А. Базы данных [Электронный ресурс]: учебник / И.А. Кумскова. — Москва: КноРус, 2016. — 399 с. — СПО. — ISBN 978-5-406-04521-3. - Режим доступа: https://www.book.ru/book/919609 (ФИРО)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2. Ляхович, В.Ф. Основы информатики [Электронный ресурс]: учебник / Ляхович В.Ф., Молодцов В.А., Рыжикова Н.Б. — Москва: КноРус, 2016. — 347 с. — ISBN 978-5-406-04695-1. — URL: https://book.ru/book/919275. — Текст: электронный. – Режим доступа: https://www.book.ru/book/919275 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3. Лебедева, Т. Н. Информатика. Информационные технологии [Электронный ресурс]: учебно-методическое пособие / Т. Н. Лебедева, Л. С. Носова, П. В. Волков. — Челябинск: Южно-Уральский институт управления и экономики, 2017. — 128 c. — ISBN 978-5-9909865-3-4. — Текст: электронный // Электронно-библиотечная система IPR BOOKS: [сайт]. — URL: http://www.iprbookshop.ru/81296.html. — Режим доступа: для авторизир. пользователей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4. Мезенцева, Е. М. Операционные системы [Электронный ресурс]: лабораторный практикум / Е. М. Мезенцева, О. С. Коняева, С. В. Малахов. — Электрон. текстовые данные. — Самара: Поволжский государственный университет телекоммуникаций и информатики, 2017. — 214 c. — 2227-8397. — Режим доступа: http://www.iprbookshop.ru/75395.html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5. Ляхович, В.Ф. Основы информатики [Электронный ресурс]: учебник / Ляхович В.Ф., Молодцов В.А., Рыжикова Н.Б. — Москва: КноРус, 2018. — 347 с. — (СПО). — ISBN 978-5-406-06017-9. — URL: https://book.ru/book/927691. — Текст: электронный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 xml:space="preserve">6.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7. Угринович, Н.Д. Информатика [Электронный ресурс]: практикум / Угринович Н.Д. — Москва: КноРус, 2018. — 264 с. — (СПО). — ISBN 978-5-406-06186-2. — URL: https://book.ru/book/924220.— Текст: электронный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8. Угринович, Н.Д. Информатика [Электронный ресурс]: учебник / Угринович Н.Д. — Москва: КноРус, 2018. — 377 с. — ISBN 978-5-406-06180-0. — URL: https://book.ru/book/924189. — Текст: электронный. – Режим доступа: https://www.book.ru/book/924189 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5CD7">
        <w:rPr>
          <w:bCs/>
          <w:sz w:val="28"/>
          <w:szCs w:val="28"/>
          <w:shd w:val="clear" w:color="auto" w:fill="FFFFFF"/>
        </w:rPr>
        <w:t xml:space="preserve">9. Угринович, Н.Д. Информатика [Электронный ресурс]: практикум / </w:t>
      </w:r>
      <w:r w:rsidRPr="004B5CD7">
        <w:rPr>
          <w:bCs/>
          <w:sz w:val="28"/>
          <w:szCs w:val="28"/>
          <w:shd w:val="clear" w:color="auto" w:fill="FFFFFF"/>
        </w:rPr>
        <w:lastRenderedPageBreak/>
        <w:t>Угринович Н.Д. — Москва: КноРус, 2018. — 264 с. — ISBN 978-5-406-06186-2. — URL: https://book.ru/book/924220. — Текст: электронный. – Режим доступа: https://www.book.ru/book/924220 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5CD7">
        <w:rPr>
          <w:bCs/>
          <w:sz w:val="28"/>
          <w:szCs w:val="28"/>
          <w:shd w:val="clear" w:color="auto" w:fill="FFFFFF"/>
        </w:rPr>
        <w:t>10. Угринович, Н.Д. Информатика  [Электронный ресурс]: учебник / Угринович Н.Д. — Москва: КноРус, 2020. — 377 с. — ISBN 978-5-406-07314-8. — URL: https://book.ru/book/932057. — Текст: электронный. – Режим доступа: https://www.book.ru/book/932057 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5CD7">
        <w:rPr>
          <w:bCs/>
          <w:sz w:val="28"/>
          <w:szCs w:val="28"/>
          <w:shd w:val="clear" w:color="auto" w:fill="FFFFFF"/>
        </w:rPr>
        <w:t>11. Угринович, Н.Д. Информатика. Практикум [Электронный ресурс]: учебное пособие / Угринович Н.Д. — Москва: КноРус, 2020. — 264 с. — ISBN 978-5-406-07320-9. — URL: https://book.ru/book/932058. — Текст: электронный. – Режим доступа: https://www.book.ru/book/932058  по паролю.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4B5CD7">
        <w:rPr>
          <w:bCs/>
          <w:sz w:val="28"/>
          <w:szCs w:val="28"/>
          <w:shd w:val="clear" w:color="auto" w:fill="FFFFFF"/>
        </w:rPr>
        <w:t>12. Угринович, Н.Д.</w:t>
      </w:r>
      <w:r w:rsidRPr="004B5CD7">
        <w:rPr>
          <w:rStyle w:val="apple-converted-space"/>
          <w:sz w:val="28"/>
          <w:szCs w:val="28"/>
          <w:shd w:val="clear" w:color="auto" w:fill="FFFFFF"/>
        </w:rPr>
        <w:t> </w:t>
      </w:r>
      <w:r w:rsidRPr="004B5CD7">
        <w:rPr>
          <w:sz w:val="28"/>
          <w:szCs w:val="28"/>
          <w:shd w:val="clear" w:color="auto" w:fill="FFFFFF"/>
        </w:rPr>
        <w:t xml:space="preserve">Информатика </w:t>
      </w:r>
      <w:r w:rsidRPr="004B5CD7">
        <w:rPr>
          <w:sz w:val="28"/>
          <w:szCs w:val="28"/>
        </w:rPr>
        <w:t>[Электронный ресурс]:</w:t>
      </w:r>
      <w:r w:rsidRPr="004B5CD7">
        <w:rPr>
          <w:sz w:val="28"/>
          <w:szCs w:val="28"/>
          <w:shd w:val="clear" w:color="auto" w:fill="FFFFFF"/>
        </w:rPr>
        <w:t xml:space="preserve"> учебник / Угринович Н.Д. — Москва: КноРус, 2021. — 377 с. — ISBN 978-5-406-08167-9. — URL: https://book.ru/book/939221. — Текст: электронный. – Режим доступа: https://www.book.ru/book/939221  по паролю.</w:t>
      </w:r>
    </w:p>
    <w:p w:rsidR="00673B22" w:rsidRPr="004B5CD7" w:rsidRDefault="00673B2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3.2.2</w:t>
      </w:r>
      <w:r w:rsidRPr="004B5CD7">
        <w:rPr>
          <w:b/>
          <w:sz w:val="28"/>
          <w:szCs w:val="28"/>
        </w:rPr>
        <w:tab/>
        <w:t>Дополнительная учебная литература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>1. Иопа, Н.И. Информатика. Конспект лекций [Электронный ресурс]: учебное пособие / Иопа Н.И. — Москва: КноРус, 2016. — 258 с. — ISBN 978-5-406-04151-2. — URL: https://book.ru/book/917889. — Текст: электронный. – Режим доступа: https://www.book.ru/book/917889  по паролю.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>2. Иопа, Н.И. Информатика (для технических направлений) [Электронный ресурс]: учебное пособие / Иопа Н.И. — Москва: КноРус, 2016. — 470 с. — ISBN 978-5-406-02408-9. — URL: https://book.ru/book/920659. — Текст: электронный. – Режим доступа: https://www.book.ru/book/920659  по паролю.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>3. Рознатовская, А. Г. Создание компьютерного видеоролика в Adobe Premiere Pro CS 2 [Электронный ресурс]: учебное пособие / А. Г. Рознатовская. — Электрон. текстовые данные. — Москва, Саратов: Интернет-Университет Информационных Технологий (ИНТУИТ), Вузовское образование, 2017. — 81 c. — 978-5-4487-0094-1. — Режим доступа: http://www.iprbookshop.ru/67371.html по паролю.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>4. Харитонов, Е. А. Теоретические и практические вопросы дисциплины «Информатика» [Электронный ресурс]: учебное пособие / Е. А. Харитонов, А. К. Сафиуллина. — Казань: Казанский национальный исследовательский технологический университет, 2017. — 140 c. — ISBN 978-5-7882-2108-3. — Текст: электронный // Электронно-библиотечная система IPR BOOKS: [сайт]. — URL: http://www.iprbookshop.ru/79538.html. — Режим доступа: для авторизир. пользователей по паролю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>5. Кулеева, Е. В. Информатика. Базовый курс [Электронный ресурс]: учебное пособие / Е. В. Кулеева.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авторизир. пользователей по паролю.</w:t>
      </w:r>
    </w:p>
    <w:p w:rsidR="004B5CD7" w:rsidRPr="004B5CD7" w:rsidRDefault="004B5CD7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D7">
        <w:rPr>
          <w:rFonts w:ascii="Times New Roman" w:hAnsi="Times New Roman" w:cs="Times New Roman"/>
          <w:sz w:val="28"/>
          <w:szCs w:val="28"/>
        </w:rPr>
        <w:t xml:space="preserve">6. Лебедева, Т. Н. Информатика. Информационные технологии </w:t>
      </w:r>
      <w:r w:rsidRPr="004B5CD7">
        <w:rPr>
          <w:rFonts w:ascii="Times New Roman" w:hAnsi="Times New Roman" w:cs="Times New Roman"/>
          <w:sz w:val="28"/>
          <w:szCs w:val="28"/>
        </w:rPr>
        <w:lastRenderedPageBreak/>
        <w:t>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авторизир. пользователей по паролю</w:t>
      </w:r>
    </w:p>
    <w:p w:rsidR="0064095F" w:rsidRPr="004B5CD7" w:rsidRDefault="00673B22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D7">
        <w:rPr>
          <w:rStyle w:val="11"/>
          <w:rFonts w:eastAsiaTheme="minorHAnsi"/>
          <w:b/>
          <w:sz w:val="28"/>
          <w:szCs w:val="28"/>
        </w:rPr>
        <w:t xml:space="preserve">3.2.3 </w:t>
      </w:r>
      <w:r w:rsidR="0064095F" w:rsidRPr="004B5CD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Лаборатория информатики МИОО. – </w:t>
      </w:r>
      <w:r w:rsidRPr="004B5CD7">
        <w:rPr>
          <w:sz w:val="28"/>
          <w:szCs w:val="28"/>
          <w:u w:val="single"/>
        </w:rPr>
        <w:t xml:space="preserve">http://www.metodist.ru. 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Сеть творческих учителей информатики. – </w:t>
      </w:r>
      <w:r w:rsidRPr="004B5CD7">
        <w:rPr>
          <w:sz w:val="28"/>
          <w:szCs w:val="28"/>
          <w:u w:val="single"/>
        </w:rPr>
        <w:t>http://www.it-n.ru.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Методическая копилка учителя информатики. – </w:t>
      </w:r>
      <w:r w:rsidRPr="004B5CD7">
        <w:rPr>
          <w:sz w:val="28"/>
          <w:szCs w:val="28"/>
          <w:u w:val="single"/>
        </w:rPr>
        <w:t>http://www.metod-kopilka.ru.</w:t>
      </w:r>
    </w:p>
    <w:p w:rsidR="00673B22" w:rsidRPr="004B5CD7" w:rsidRDefault="00673B22" w:rsidP="004B5CD7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</w:t>
      </w:r>
      <w:r w:rsidR="00267BAC" w:rsidRPr="004B5CD7">
        <w:rPr>
          <w:b/>
          <w:sz w:val="28"/>
          <w:szCs w:val="28"/>
        </w:rPr>
        <w:t>4</w:t>
      </w:r>
      <w:r w:rsidRPr="004B5CD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3. Гудок [Текст]: ежедневная транспортная газета (2016, 2017, 2018, 2019, 2020 гг.) – 1200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D0EE9">
        <w:rPr>
          <w:sz w:val="28"/>
          <w:szCs w:val="28"/>
        </w:rPr>
        <w:t>ико-экономический журнал (</w:t>
      </w:r>
      <w:r w:rsidRPr="004B5CD7">
        <w:rPr>
          <w:sz w:val="28"/>
          <w:szCs w:val="28"/>
        </w:rPr>
        <w:t>2017, 2018, 2019, 2020 гг.) – 60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5. Путь и путевое хозяйство [Т</w:t>
      </w:r>
      <w:r w:rsidR="007D0EE9">
        <w:rPr>
          <w:sz w:val="28"/>
          <w:szCs w:val="28"/>
        </w:rPr>
        <w:t>екст]: ежемесячный журнал (</w:t>
      </w:r>
      <w:r w:rsidRPr="004B5CD7">
        <w:rPr>
          <w:sz w:val="28"/>
          <w:szCs w:val="28"/>
        </w:rPr>
        <w:t>2017, 2018, 2019, 2020 гг.) – 60 экз.</w:t>
      </w:r>
    </w:p>
    <w:p w:rsidR="004B5CD7" w:rsidRPr="004B5CD7" w:rsidRDefault="004B5CD7" w:rsidP="004B5CD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u w:color="FFFFFF"/>
        </w:rPr>
      </w:pPr>
      <w:r w:rsidRPr="004B5CD7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7D0EE9">
        <w:rPr>
          <w:sz w:val="28"/>
          <w:szCs w:val="28"/>
        </w:rPr>
        <w:t>нно-аналитическая газета (</w:t>
      </w:r>
      <w:r w:rsidRPr="004B5CD7">
        <w:rPr>
          <w:sz w:val="28"/>
          <w:szCs w:val="28"/>
        </w:rPr>
        <w:t>2017, 2018, 2019, 2020 гг.) – 240 экз.</w:t>
      </w:r>
    </w:p>
    <w:p w:rsidR="00482C63" w:rsidRPr="00F1427F" w:rsidRDefault="00482C63" w:rsidP="004B5CD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0C01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color="FFFFFF"/>
        </w:rPr>
      </w:pPr>
      <w:r w:rsidRPr="00F1427F">
        <w:rPr>
          <w:b/>
          <w:sz w:val="28"/>
          <w:szCs w:val="28"/>
          <w:u w:color="FFFFFF"/>
        </w:rPr>
        <w:t>Контроль</w:t>
      </w:r>
      <w:r w:rsidRPr="00F1427F">
        <w:rPr>
          <w:sz w:val="28"/>
          <w:szCs w:val="28"/>
          <w:u w:color="FFFFFF"/>
        </w:rPr>
        <w:t xml:space="preserve"> </w:t>
      </w:r>
      <w:r w:rsidRPr="00F1427F">
        <w:rPr>
          <w:b/>
          <w:sz w:val="28"/>
          <w:szCs w:val="28"/>
          <w:u w:color="FFFFFF"/>
        </w:rPr>
        <w:t>и оценка</w:t>
      </w:r>
      <w:r w:rsidRPr="00F1427F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 w:rsidR="00E56EC5" w:rsidRPr="00E56EC5">
        <w:t xml:space="preserve"> </w:t>
      </w:r>
      <w:r w:rsidR="00E56EC5">
        <w:rPr>
          <w:rStyle w:val="FontStyle42"/>
        </w:rPr>
        <w:t>проведения практических занятий, а также выполнения обучающимися индивидуальных заданий</w:t>
      </w:r>
      <w:r w:rsidRPr="00F1427F">
        <w:rPr>
          <w:sz w:val="28"/>
          <w:szCs w:val="28"/>
          <w:u w:color="FFFFFF"/>
        </w:rPr>
        <w:t xml:space="preserve"> </w:t>
      </w:r>
    </w:p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65"/>
        <w:gridCol w:w="3386"/>
        <w:gridCol w:w="3386"/>
      </w:tblGrid>
      <w:tr w:rsidR="00210A61" w:rsidRPr="00F1427F" w:rsidTr="00210A61"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F1427F">
              <w:rPr>
                <w:b/>
                <w:bCs/>
                <w:sz w:val="28"/>
                <w:szCs w:val="28"/>
                <w:u w:color="FFFFFF"/>
              </w:rPr>
              <w:t>Результаты обучения</w:t>
            </w:r>
            <w:r w:rsidRPr="00F1427F">
              <w:rPr>
                <w:b/>
                <w:bCs/>
                <w:u w:color="FFFFFF"/>
              </w:rPr>
              <w:t xml:space="preserve"> (освоенные умения, усвоенные знания, освоенные компетенции)</w:t>
            </w:r>
            <w:r w:rsidRPr="00F1427F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F1427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A4CCB" w:rsidRPr="00F1427F" w:rsidTr="00CA4CCB">
        <w:trPr>
          <w:trHeight w:val="4138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умения: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знания: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основных понятий автоматизированной обработ</w:t>
            </w:r>
            <w:r w:rsidRPr="00CA4CCB">
              <w:rPr>
                <w:rStyle w:val="FontStyle44"/>
                <w:sz w:val="24"/>
                <w:szCs w:val="24"/>
              </w:rPr>
              <w:softHyphen/>
              <w:t>ки информации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общего состава и структуры персональных электронно-вычислительных машин (ЭВМ) и вычислительных систем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4CCB" w:rsidRPr="00CA4CCB" w:rsidRDefault="00CA4CCB" w:rsidP="00CA4CCB">
            <w:pPr>
              <w:pStyle w:val="Default"/>
            </w:pPr>
            <w:r w:rsidRPr="00CA4CCB">
              <w:t>владе</w:t>
            </w:r>
            <w:r>
              <w:t>ние</w:t>
            </w:r>
            <w:r w:rsidRPr="00CA4CCB">
              <w:t xml:space="preserve"> системой базовых знаний, отражающих вклад информатики в формирование современной научной картины мира;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исследова</w:t>
            </w:r>
            <w:r>
              <w:t>ние</w:t>
            </w:r>
            <w:r w:rsidRPr="00CA4CCB">
              <w:t xml:space="preserve"> с помощью информационных моделей </w:t>
            </w:r>
            <w:r w:rsidR="00EB3341">
              <w:t>структур</w:t>
            </w:r>
            <w:r w:rsidRPr="00CA4CCB">
              <w:t xml:space="preserve"> и поведени</w:t>
            </w:r>
            <w:r>
              <w:t>я</w:t>
            </w:r>
            <w:r w:rsidRPr="00CA4CCB">
              <w:t xml:space="preserve"> объекта в соответствие с поставленной задачей;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выявл</w:t>
            </w:r>
            <w:r>
              <w:t>ение</w:t>
            </w:r>
            <w:r w:rsidRPr="00CA4CCB">
              <w:t xml:space="preserve"> проблемы жизнедеятельности человека в условиях информационной цивилизации и оценива</w:t>
            </w:r>
            <w:r>
              <w:t>ние</w:t>
            </w:r>
            <w:r w:rsidRPr="00CA4CCB">
              <w:t xml:space="preserve"> предлагаемы</w:t>
            </w:r>
            <w:r>
              <w:t>х</w:t>
            </w:r>
            <w:r w:rsidRPr="00CA4CCB">
              <w:t xml:space="preserve"> пут</w:t>
            </w:r>
            <w:r>
              <w:t>ей</w:t>
            </w:r>
            <w:r w:rsidRPr="00CA4CCB">
              <w:t xml:space="preserve"> </w:t>
            </w:r>
            <w:r>
              <w:t>решени</w:t>
            </w:r>
            <w:r w:rsidRPr="00CA4CCB">
              <w:t xml:space="preserve">я;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ссылки и цитирование источников информации;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на практике базовы</w:t>
            </w:r>
            <w:r>
              <w:t>х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организации и функционирования компьютерных сетей;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владе</w:t>
            </w:r>
            <w:r>
              <w:t>ние</w:t>
            </w:r>
            <w:r w:rsidRPr="00CA4CCB">
              <w:t xml:space="preserve"> нормами информационной этики и права; </w:t>
            </w:r>
          </w:p>
          <w:p w:rsidR="00CA4CCB" w:rsidRPr="00CA4CCB" w:rsidRDefault="00CA4CCB" w:rsidP="00CA4CCB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t>- соблюд</w:t>
            </w:r>
            <w:r>
              <w:t>ение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обеспечения информационной безопасности, способ</w:t>
            </w:r>
            <w:r>
              <w:t xml:space="preserve">ов и средств </w:t>
            </w:r>
            <w:r w:rsidRPr="00CA4CCB">
              <w:t xml:space="preserve">обеспечения надежного функционирования средств ИКТ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69" w:lineRule="exact"/>
              <w:ind w:left="14" w:right="110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проверка домашних заданий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p w:rsidR="00482C63" w:rsidRPr="00F1427F" w:rsidRDefault="00482C63" w:rsidP="00482C63">
      <w:pPr>
        <w:widowControl w:val="0"/>
        <w:autoSpaceDE w:val="0"/>
        <w:jc w:val="right"/>
        <w:rPr>
          <w:i/>
          <w:color w:val="333333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CA4CCB" w:rsidRDefault="00CA4CCB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Pr="00694EC4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0C0113" w:rsidRPr="00AF6570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CA4CCB">
        <w:rPr>
          <w:i/>
          <w:sz w:val="28"/>
          <w:szCs w:val="28"/>
        </w:rPr>
        <w:t>ом познавательной деятельности).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1A5EE4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</w:t>
      </w:r>
      <w:r w:rsidR="00CA4CCB">
        <w:rPr>
          <w:i/>
          <w:sz w:val="28"/>
          <w:szCs w:val="28"/>
        </w:rPr>
        <w:t>).</w:t>
      </w:r>
    </w:p>
    <w:p w:rsidR="001A5EE4" w:rsidRDefault="001A5EE4">
      <w:pPr>
        <w:suppressAutoHyphens w:val="0"/>
        <w:spacing w:after="160" w:line="259" w:lineRule="auto"/>
        <w:rPr>
          <w:i/>
          <w:sz w:val="28"/>
          <w:szCs w:val="28"/>
        </w:rPr>
      </w:pPr>
    </w:p>
    <w:sectPr w:rsidR="001A5EE4" w:rsidSect="00A62202">
      <w:footerReference w:type="even" r:id="rId13"/>
      <w:footerReference w:type="default" r:id="rId14"/>
      <w:footerReference w:type="first" r:id="rId15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12" w:rsidRDefault="007E4512">
      <w:r>
        <w:separator/>
      </w:r>
    </w:p>
  </w:endnote>
  <w:endnote w:type="continuationSeparator" w:id="0">
    <w:p w:rsidR="007E4512" w:rsidRDefault="007E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870611"/>
      <w:docPartObj>
        <w:docPartGallery w:val="Page Numbers (Bottom of Page)"/>
        <w:docPartUnique/>
      </w:docPartObj>
    </w:sdtPr>
    <w:sdtEndPr/>
    <w:sdtContent>
      <w:p w:rsidR="00396142" w:rsidRDefault="003961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0">
          <w:rPr>
            <w:noProof/>
          </w:rPr>
          <w:t>2</w:t>
        </w:r>
        <w:r>
          <w:fldChar w:fldCharType="end"/>
        </w:r>
      </w:p>
    </w:sdtContent>
  </w:sdt>
  <w:p w:rsidR="00511944" w:rsidRDefault="00511944" w:rsidP="0010131A">
    <w:pPr>
      <w:pStyle w:val="a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1A" w:rsidRDefault="0010131A" w:rsidP="0010131A">
    <w:pPr>
      <w:pStyle w:val="a7"/>
      <w:jc w:val="center"/>
    </w:pPr>
  </w:p>
  <w:p w:rsidR="0010131A" w:rsidRDefault="001013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4" w:rsidRDefault="005119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34874"/>
      <w:docPartObj>
        <w:docPartGallery w:val="Page Numbers (Bottom of Page)"/>
        <w:docPartUnique/>
      </w:docPartObj>
    </w:sdtPr>
    <w:sdtEndPr/>
    <w:sdtContent>
      <w:p w:rsidR="00511944" w:rsidRDefault="00511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0">
          <w:rPr>
            <w:noProof/>
          </w:rPr>
          <w:t>12</w:t>
        </w:r>
        <w:r>
          <w:fldChar w:fldCharType="end"/>
        </w:r>
      </w:p>
    </w:sdtContent>
  </w:sdt>
  <w:p w:rsidR="00511944" w:rsidRDefault="0051194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4" w:rsidRDefault="005119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4" w:rsidRDefault="005119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138922"/>
      <w:docPartObj>
        <w:docPartGallery w:val="Page Numbers (Bottom of Page)"/>
        <w:docPartUnique/>
      </w:docPartObj>
    </w:sdtPr>
    <w:sdtEndPr/>
    <w:sdtContent>
      <w:p w:rsidR="00511944" w:rsidRDefault="00511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0">
          <w:rPr>
            <w:noProof/>
          </w:rPr>
          <w:t>18</w:t>
        </w:r>
        <w:r>
          <w:fldChar w:fldCharType="end"/>
        </w:r>
      </w:p>
    </w:sdtContent>
  </w:sdt>
  <w:p w:rsidR="00511944" w:rsidRDefault="00511944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4" w:rsidRDefault="005119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12" w:rsidRDefault="007E4512">
      <w:r>
        <w:separator/>
      </w:r>
    </w:p>
  </w:footnote>
  <w:footnote w:type="continuationSeparator" w:id="0">
    <w:p w:rsidR="007E4512" w:rsidRDefault="007E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5222"/>
    <w:multiLevelType w:val="singleLevel"/>
    <w:tmpl w:val="5B2C0B66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7ED75B83"/>
    <w:multiLevelType w:val="hybridMultilevel"/>
    <w:tmpl w:val="FD4E43C6"/>
    <w:lvl w:ilvl="0" w:tplc="0419000F">
      <w:start w:val="1"/>
      <w:numFmt w:val="decimal"/>
      <w:lvlText w:val="%1."/>
      <w:lvlJc w:val="left"/>
      <w:pPr>
        <w:ind w:left="8016" w:hanging="360"/>
      </w:p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3"/>
    <w:rsid w:val="000120C8"/>
    <w:rsid w:val="00021D2A"/>
    <w:rsid w:val="0004668B"/>
    <w:rsid w:val="000807C8"/>
    <w:rsid w:val="00082847"/>
    <w:rsid w:val="0008347E"/>
    <w:rsid w:val="000A0157"/>
    <w:rsid w:val="000C0113"/>
    <w:rsid w:val="000E3716"/>
    <w:rsid w:val="000F7154"/>
    <w:rsid w:val="0010131A"/>
    <w:rsid w:val="00126B59"/>
    <w:rsid w:val="001327CC"/>
    <w:rsid w:val="00133902"/>
    <w:rsid w:val="001469C0"/>
    <w:rsid w:val="00162FE3"/>
    <w:rsid w:val="00173F32"/>
    <w:rsid w:val="00195C16"/>
    <w:rsid w:val="001A5EE4"/>
    <w:rsid w:val="001B207B"/>
    <w:rsid w:val="001C2273"/>
    <w:rsid w:val="001C7F18"/>
    <w:rsid w:val="001F1D48"/>
    <w:rsid w:val="001F59A9"/>
    <w:rsid w:val="00210A61"/>
    <w:rsid w:val="0023773E"/>
    <w:rsid w:val="00240F0E"/>
    <w:rsid w:val="00252220"/>
    <w:rsid w:val="00254477"/>
    <w:rsid w:val="00255837"/>
    <w:rsid w:val="00262138"/>
    <w:rsid w:val="00267BAC"/>
    <w:rsid w:val="00285915"/>
    <w:rsid w:val="002936E8"/>
    <w:rsid w:val="00294C53"/>
    <w:rsid w:val="002A1064"/>
    <w:rsid w:val="002A4DD6"/>
    <w:rsid w:val="002A6A8C"/>
    <w:rsid w:val="002F2514"/>
    <w:rsid w:val="00315733"/>
    <w:rsid w:val="00333C80"/>
    <w:rsid w:val="00363006"/>
    <w:rsid w:val="00372BC4"/>
    <w:rsid w:val="0037628B"/>
    <w:rsid w:val="00387592"/>
    <w:rsid w:val="00396142"/>
    <w:rsid w:val="003A003B"/>
    <w:rsid w:val="003A22DF"/>
    <w:rsid w:val="0040798B"/>
    <w:rsid w:val="00415642"/>
    <w:rsid w:val="00417A9F"/>
    <w:rsid w:val="00426190"/>
    <w:rsid w:val="004304B6"/>
    <w:rsid w:val="00442262"/>
    <w:rsid w:val="00455841"/>
    <w:rsid w:val="00474C12"/>
    <w:rsid w:val="00482C63"/>
    <w:rsid w:val="0049299B"/>
    <w:rsid w:val="004956EC"/>
    <w:rsid w:val="004B5CD7"/>
    <w:rsid w:val="004D7029"/>
    <w:rsid w:val="005001B5"/>
    <w:rsid w:val="00503B8A"/>
    <w:rsid w:val="00511944"/>
    <w:rsid w:val="005266EB"/>
    <w:rsid w:val="00594BBA"/>
    <w:rsid w:val="005A371F"/>
    <w:rsid w:val="005D0A21"/>
    <w:rsid w:val="006326FE"/>
    <w:rsid w:val="0064095F"/>
    <w:rsid w:val="00646AE2"/>
    <w:rsid w:val="00657664"/>
    <w:rsid w:val="00663468"/>
    <w:rsid w:val="0066704A"/>
    <w:rsid w:val="00673B22"/>
    <w:rsid w:val="00682904"/>
    <w:rsid w:val="006915B2"/>
    <w:rsid w:val="00695C21"/>
    <w:rsid w:val="006A127E"/>
    <w:rsid w:val="006A3193"/>
    <w:rsid w:val="006B4B67"/>
    <w:rsid w:val="006F0FCC"/>
    <w:rsid w:val="007111D0"/>
    <w:rsid w:val="00723322"/>
    <w:rsid w:val="00723B90"/>
    <w:rsid w:val="0074448B"/>
    <w:rsid w:val="00792BFA"/>
    <w:rsid w:val="007937A2"/>
    <w:rsid w:val="007B1661"/>
    <w:rsid w:val="007B4CEC"/>
    <w:rsid w:val="007C74CE"/>
    <w:rsid w:val="007D0EE9"/>
    <w:rsid w:val="007E4512"/>
    <w:rsid w:val="00812352"/>
    <w:rsid w:val="00862902"/>
    <w:rsid w:val="0086449E"/>
    <w:rsid w:val="0086588B"/>
    <w:rsid w:val="008759C0"/>
    <w:rsid w:val="00885DA0"/>
    <w:rsid w:val="0088767B"/>
    <w:rsid w:val="00891E04"/>
    <w:rsid w:val="008920A1"/>
    <w:rsid w:val="00901E3C"/>
    <w:rsid w:val="00925C7A"/>
    <w:rsid w:val="00961625"/>
    <w:rsid w:val="009C39BE"/>
    <w:rsid w:val="009F0F86"/>
    <w:rsid w:val="00A46DFC"/>
    <w:rsid w:val="00A5335B"/>
    <w:rsid w:val="00A55F62"/>
    <w:rsid w:val="00A62202"/>
    <w:rsid w:val="00A73DA0"/>
    <w:rsid w:val="00A80C91"/>
    <w:rsid w:val="00A82C13"/>
    <w:rsid w:val="00A979E4"/>
    <w:rsid w:val="00AB3DBC"/>
    <w:rsid w:val="00AD2B78"/>
    <w:rsid w:val="00AD7C06"/>
    <w:rsid w:val="00AE7CF3"/>
    <w:rsid w:val="00AF34AB"/>
    <w:rsid w:val="00AF48B3"/>
    <w:rsid w:val="00B12714"/>
    <w:rsid w:val="00B165BD"/>
    <w:rsid w:val="00B24A49"/>
    <w:rsid w:val="00B321BA"/>
    <w:rsid w:val="00B35551"/>
    <w:rsid w:val="00B42998"/>
    <w:rsid w:val="00B5496E"/>
    <w:rsid w:val="00B65A1D"/>
    <w:rsid w:val="00B66B90"/>
    <w:rsid w:val="00B67058"/>
    <w:rsid w:val="00B96BD6"/>
    <w:rsid w:val="00BA1241"/>
    <w:rsid w:val="00BB4616"/>
    <w:rsid w:val="00BC26E9"/>
    <w:rsid w:val="00BF0581"/>
    <w:rsid w:val="00BF4432"/>
    <w:rsid w:val="00C215BD"/>
    <w:rsid w:val="00C73C99"/>
    <w:rsid w:val="00C7537B"/>
    <w:rsid w:val="00C7726C"/>
    <w:rsid w:val="00C9041B"/>
    <w:rsid w:val="00C94BAD"/>
    <w:rsid w:val="00CA4A73"/>
    <w:rsid w:val="00CA4CCB"/>
    <w:rsid w:val="00CD2934"/>
    <w:rsid w:val="00CD54C5"/>
    <w:rsid w:val="00CF2355"/>
    <w:rsid w:val="00CF612B"/>
    <w:rsid w:val="00D233C5"/>
    <w:rsid w:val="00D27845"/>
    <w:rsid w:val="00D30919"/>
    <w:rsid w:val="00D66FBF"/>
    <w:rsid w:val="00D74C6F"/>
    <w:rsid w:val="00D77885"/>
    <w:rsid w:val="00D90948"/>
    <w:rsid w:val="00DA5671"/>
    <w:rsid w:val="00DB086A"/>
    <w:rsid w:val="00DB2C05"/>
    <w:rsid w:val="00DE06F4"/>
    <w:rsid w:val="00DF443F"/>
    <w:rsid w:val="00E11820"/>
    <w:rsid w:val="00E1263B"/>
    <w:rsid w:val="00E41F83"/>
    <w:rsid w:val="00E42003"/>
    <w:rsid w:val="00E42615"/>
    <w:rsid w:val="00E434F7"/>
    <w:rsid w:val="00E443C0"/>
    <w:rsid w:val="00E52DFC"/>
    <w:rsid w:val="00E56EC5"/>
    <w:rsid w:val="00E60D0E"/>
    <w:rsid w:val="00E91C1A"/>
    <w:rsid w:val="00EA1D4F"/>
    <w:rsid w:val="00EA1FDF"/>
    <w:rsid w:val="00EB3341"/>
    <w:rsid w:val="00EC26C1"/>
    <w:rsid w:val="00EE3892"/>
    <w:rsid w:val="00EF2347"/>
    <w:rsid w:val="00F106BF"/>
    <w:rsid w:val="00F1427F"/>
    <w:rsid w:val="00F353ED"/>
    <w:rsid w:val="00F502C2"/>
    <w:rsid w:val="00F51E1A"/>
    <w:rsid w:val="00F6120D"/>
    <w:rsid w:val="00F8701B"/>
    <w:rsid w:val="00F94CD4"/>
    <w:rsid w:val="00F94F31"/>
    <w:rsid w:val="00FB45AC"/>
    <w:rsid w:val="00FC1EC6"/>
    <w:rsid w:val="00FE199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F567B-66B2-420E-AB24-846EC3EF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e">
    <w:name w:val="Strong"/>
    <w:basedOn w:val="a0"/>
    <w:uiPriority w:val="22"/>
    <w:qFormat/>
    <w:rsid w:val="00294C53"/>
    <w:rPr>
      <w:b/>
      <w:bCs/>
    </w:rPr>
  </w:style>
  <w:style w:type="paragraph" w:styleId="af">
    <w:name w:val="header"/>
    <w:basedOn w:val="a"/>
    <w:link w:val="af0"/>
    <w:uiPriority w:val="99"/>
    <w:unhideWhenUsed/>
    <w:rsid w:val="004558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5">
    <w:name w:val="Style25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  <w:spacing w:line="192" w:lineRule="exact"/>
      <w:jc w:val="center"/>
    </w:pPr>
    <w:rPr>
      <w:lang w:eastAsia="ru-RU"/>
    </w:rPr>
  </w:style>
  <w:style w:type="character" w:customStyle="1" w:styleId="apple-converted-space">
    <w:name w:val="apple-converted-space"/>
    <w:basedOn w:val="a0"/>
    <w:rsid w:val="00A979E4"/>
  </w:style>
  <w:style w:type="paragraph" w:customStyle="1" w:styleId="Style13">
    <w:name w:val="Style13"/>
    <w:basedOn w:val="a"/>
    <w:uiPriority w:val="99"/>
    <w:rsid w:val="00A82C1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59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915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Plain Text"/>
    <w:basedOn w:val="a"/>
    <w:link w:val="af4"/>
    <w:rsid w:val="001F1D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F1D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210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Основной текст_"/>
    <w:link w:val="2"/>
    <w:locked/>
    <w:rsid w:val="00673B22"/>
    <w:rPr>
      <w:shd w:val="clear" w:color="auto" w:fill="FFFFFF"/>
    </w:rPr>
  </w:style>
  <w:style w:type="paragraph" w:customStyle="1" w:styleId="2">
    <w:name w:val="Основной текст2"/>
    <w:basedOn w:val="a"/>
    <w:link w:val="af5"/>
    <w:rsid w:val="00673B22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673B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f6">
    <w:name w:val="Table Grid"/>
    <w:basedOn w:val="a1"/>
    <w:uiPriority w:val="39"/>
    <w:rsid w:val="00B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basedOn w:val="a0"/>
    <w:rsid w:val="00C77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6E61-9095-4C90-B41B-D277787F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user</cp:lastModifiedBy>
  <cp:revision>22</cp:revision>
  <cp:lastPrinted>2017-12-14T07:35:00Z</cp:lastPrinted>
  <dcterms:created xsi:type="dcterms:W3CDTF">2020-01-31T09:06:00Z</dcterms:created>
  <dcterms:modified xsi:type="dcterms:W3CDTF">2023-04-24T06:13:00Z</dcterms:modified>
</cp:coreProperties>
</file>