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ED" w:rsidRPr="00A10319" w:rsidRDefault="00DC0FED" w:rsidP="00DC0FED">
      <w:pPr>
        <w:spacing w:after="138" w:line="260" w:lineRule="auto"/>
        <w:ind w:left="417" w:right="300" w:hanging="10"/>
        <w:jc w:val="center"/>
        <w:rPr>
          <w:lang w:val="ru-RU"/>
        </w:rPr>
      </w:pPr>
      <w:r w:rsidRPr="00A10319">
        <w:rPr>
          <w:sz w:val="30"/>
          <w:lang w:val="ru-RU"/>
        </w:rPr>
        <w:t>НОРМАТИВНЫЕ ДОКУМЕНТЫ</w:t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20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1. Федеральный закон Российской Федерации от 10.01.2003 №17-ФЗ «О железнодорожном транспорте в Российской Федерации».</w:t>
      </w:r>
    </w:p>
    <w:p w:rsidR="00DC0FED" w:rsidRPr="00A10319" w:rsidRDefault="00DC0FED" w:rsidP="00DC0FED">
      <w:pPr>
        <w:spacing w:after="37"/>
        <w:ind w:left="92" w:right="10"/>
        <w:rPr>
          <w:lang w:val="ru-RU"/>
        </w:rPr>
      </w:pPr>
      <w:r w:rsidRPr="00A10319">
        <w:rPr>
          <w:lang w:val="ru-RU"/>
        </w:rPr>
        <w:t>2. Федеральный закон Российской Федерации от 10.01.2003 №18-ФЗ «Устав железнодорожного транспорта Российской Федерации».</w:t>
      </w:r>
    </w:p>
    <w:p w:rsidR="00DC0FED" w:rsidRPr="00A10319" w:rsidRDefault="00DC0FED" w:rsidP="00DC0FED">
      <w:pPr>
        <w:spacing w:after="28"/>
        <w:ind w:left="92" w:right="10"/>
        <w:rPr>
          <w:lang w:val="ru-RU"/>
        </w:rPr>
      </w:pPr>
      <w:r w:rsidRPr="00A10319">
        <w:rPr>
          <w:lang w:val="ru-RU"/>
        </w:rPr>
        <w:t>З. Федеральный закон Российской Федерации от 6.03.2006 №З5-ФЗ «О противодействии терроризму».</w:t>
      </w:r>
    </w:p>
    <w:p w:rsidR="00DC0FED" w:rsidRPr="00A10319" w:rsidRDefault="00DC0FED" w:rsidP="00DC0FED">
      <w:pPr>
        <w:spacing w:after="44"/>
        <w:ind w:left="92" w:right="10"/>
        <w:rPr>
          <w:lang w:val="ru-RU"/>
        </w:rPr>
      </w:pPr>
      <w:r w:rsidRPr="00A10319">
        <w:rPr>
          <w:lang w:val="ru-RU"/>
        </w:rPr>
        <w:t xml:space="preserve">4. Федеральный закон Российской Федерации от 9.02.2007 №16-ФЗ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20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" name="Picture 20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«О транспортной безопасности».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 xml:space="preserve">5, Федеральный закон Российской Федерации от 9.12.2010 №З52-ФЗ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" name="Picture 20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«О внесении изменений в Уголовный кодекс Российской Федерации».</w:t>
      </w:r>
    </w:p>
    <w:p w:rsidR="00DC0FED" w:rsidRDefault="00DC0FED" w:rsidP="00DC0FED">
      <w:pPr>
        <w:numPr>
          <w:ilvl w:val="0"/>
          <w:numId w:val="1"/>
        </w:numPr>
        <w:spacing w:after="39"/>
        <w:ind w:right="10"/>
      </w:pPr>
      <w:r w:rsidRPr="00A10319">
        <w:rPr>
          <w:lang w:val="ru-RU"/>
        </w:rPr>
        <w:t xml:space="preserve">Федеральный закон Российской Федерации от 28.12. </w:t>
      </w:r>
      <w:r>
        <w:t xml:space="preserve">2010 №З90-ФЗ «О </w:t>
      </w:r>
      <w:proofErr w:type="spellStart"/>
      <w:r>
        <w:t>безопасности</w:t>
      </w:r>
      <w:proofErr w:type="spellEnd"/>
      <w:r>
        <w:t>».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" name="Picture 20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1"/>
        </w:numPr>
        <w:spacing w:after="32"/>
        <w:ind w:right="10"/>
        <w:rPr>
          <w:lang w:val="ru-RU"/>
        </w:rPr>
      </w:pPr>
      <w:r w:rsidRPr="00A10319">
        <w:rPr>
          <w:lang w:val="ru-RU"/>
        </w:rPr>
        <w:t xml:space="preserve">Федеральный закон Российской Федерации от 28, 12,2013 №426-ФЗ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" name="Picture 20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«О специальной оценке условий труда».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" name="Picture 20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1"/>
        </w:numPr>
        <w:ind w:right="10"/>
        <w:rPr>
          <w:lang w:val="ru-RU"/>
        </w:rPr>
      </w:pPr>
      <w:r w:rsidRPr="00A10319">
        <w:rPr>
          <w:lang w:val="ru-RU"/>
        </w:rPr>
        <w:t>Федеральный закон Российской Федерации от 21.11.2011 №З2З-ФЗ «Об основах охраны здоровья граждан в Российской Федерации».</w:t>
      </w:r>
    </w:p>
    <w:p w:rsidR="00DC0FED" w:rsidRPr="00A10319" w:rsidRDefault="00DC0FED" w:rsidP="00DC0FED">
      <w:pPr>
        <w:numPr>
          <w:ilvl w:val="0"/>
          <w:numId w:val="1"/>
        </w:numPr>
        <w:spacing w:after="35"/>
        <w:ind w:right="10"/>
        <w:rPr>
          <w:lang w:val="ru-RU"/>
        </w:rPr>
      </w:pPr>
      <w:r w:rsidRPr="00A10319">
        <w:rPr>
          <w:lang w:val="ru-RU"/>
        </w:rPr>
        <w:t>Федеральный закон Российской Федерации от 23.02.2013 №15-ФЗ «Об охране здоровья граждан от воздействия окружающего табачного дыма и последствий потребления табака».</w:t>
      </w:r>
    </w:p>
    <w:p w:rsidR="00DC0FED" w:rsidRPr="00A10319" w:rsidRDefault="00DC0FED" w:rsidP="00DC0FED">
      <w:pPr>
        <w:numPr>
          <w:ilvl w:val="0"/>
          <w:numId w:val="1"/>
        </w:numPr>
        <w:spacing w:after="38"/>
        <w:ind w:right="10"/>
        <w:rPr>
          <w:lang w:val="ru-RU"/>
        </w:rPr>
      </w:pPr>
      <w:r w:rsidRPr="00A10319">
        <w:rPr>
          <w:lang w:val="ru-RU"/>
        </w:rPr>
        <w:t>Закон Российской Федерации от 7.02.1992 №2300-1 «О защите прав потребителей».</w:t>
      </w:r>
    </w:p>
    <w:p w:rsidR="00DC0FED" w:rsidRPr="00A10319" w:rsidRDefault="00DC0FED" w:rsidP="00DC0FED">
      <w:pPr>
        <w:numPr>
          <w:ilvl w:val="0"/>
          <w:numId w:val="1"/>
        </w:numPr>
        <w:spacing w:after="33"/>
        <w:ind w:right="10"/>
        <w:rPr>
          <w:lang w:val="ru-RU"/>
        </w:rPr>
      </w:pPr>
      <w:r w:rsidRPr="00A10319">
        <w:rPr>
          <w:lang w:val="ru-RU"/>
        </w:rPr>
        <w:t>Трудовой кодекс Российской Федерации от 30.12.2001 №197-ФЗ.</w:t>
      </w:r>
    </w:p>
    <w:p w:rsidR="00DC0FED" w:rsidRPr="00A10319" w:rsidRDefault="00DC0FED" w:rsidP="00DC0FED">
      <w:pPr>
        <w:numPr>
          <w:ilvl w:val="0"/>
          <w:numId w:val="1"/>
        </w:numPr>
        <w:spacing w:after="38"/>
        <w:ind w:right="10"/>
        <w:rPr>
          <w:lang w:val="ru-RU"/>
        </w:rPr>
      </w:pPr>
      <w:r w:rsidRPr="00A10319">
        <w:rPr>
          <w:lang w:val="ru-RU"/>
        </w:rPr>
        <w:t>Указ Президента Российской Федерации от 15.02.2006 №116 «О мерах по противодействию терроризму».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8" name="Picture 44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1"/>
        </w:numPr>
        <w:spacing w:after="33"/>
        <w:ind w:right="10"/>
        <w:rPr>
          <w:lang w:val="ru-RU"/>
        </w:rPr>
      </w:pPr>
      <w:r w:rsidRPr="00A10319">
        <w:rPr>
          <w:lang w:val="ru-RU"/>
        </w:rPr>
        <w:t>Указ Президента Российской Федерации от 31.03.2010 №403 «О создании комплексной системы обеспечения безопасности населения на транспорте».</w:t>
      </w:r>
    </w:p>
    <w:p w:rsidR="00DC0FED" w:rsidRPr="00A10319" w:rsidRDefault="00DC0FED" w:rsidP="00DC0FED">
      <w:pPr>
        <w:numPr>
          <w:ilvl w:val="0"/>
          <w:numId w:val="1"/>
        </w:numPr>
        <w:ind w:right="10"/>
        <w:rPr>
          <w:lang w:val="ru-RU"/>
        </w:rPr>
      </w:pPr>
      <w:r w:rsidRPr="00A10319">
        <w:rPr>
          <w:lang w:val="ru-RU"/>
        </w:rPr>
        <w:t>Указ Президента Российской Федерации от 18.02.2017 №74 «О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Украины».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9" name="Picture 20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0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1"/>
        </w:numPr>
        <w:spacing w:after="31"/>
        <w:ind w:right="10"/>
        <w:rPr>
          <w:lang w:val="ru-RU"/>
        </w:rPr>
      </w:pPr>
      <w:r w:rsidRPr="00A10319">
        <w:rPr>
          <w:lang w:val="ru-RU"/>
        </w:rPr>
        <w:t>Постановление Правительства Российской Федерации от 7.04.2004 №184 «Вопросы Федеральной службы по надзору в сфере транспорта».</w:t>
      </w:r>
    </w:p>
    <w:p w:rsidR="00DC0FED" w:rsidRPr="00A10319" w:rsidRDefault="00DC0FED" w:rsidP="00DC0FED">
      <w:pPr>
        <w:numPr>
          <w:ilvl w:val="0"/>
          <w:numId w:val="1"/>
        </w:numPr>
        <w:ind w:right="10"/>
        <w:rPr>
          <w:lang w:val="ru-RU"/>
        </w:rPr>
      </w:pPr>
      <w:r w:rsidRPr="00A10319">
        <w:rPr>
          <w:lang w:val="ru-RU"/>
        </w:rPr>
        <w:lastRenderedPageBreak/>
        <w:t>Постановление Правительства Российской Федерации от 30.07.2004 №398 «Об утверждении Положения о Федеральной службе по надзору в сфере транспорта».</w:t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10" name="Picture 44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17. Постановление Правительства Российской Федерации от 10, 12.2008 №940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>18. Постановление Правительства Российской Федерации от 9.09.2010 №409 «Об осуществлении должностными лицами федеральной службы по надзору в сфере транспорта контрольных (надзорных) функций».</w:t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1" name="Picture 20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19. Постановление Правительства Российской Федерации от 25.12.1992 №621 «Об утверждении Положения о дисциплине работников железнодорожного транспорта Российской Федерации».</w:t>
      </w:r>
    </w:p>
    <w:p w:rsidR="00DC0FED" w:rsidRPr="00A10319" w:rsidRDefault="00DC0FED" w:rsidP="00DC0FED">
      <w:pPr>
        <w:numPr>
          <w:ilvl w:val="0"/>
          <w:numId w:val="2"/>
        </w:numPr>
        <w:ind w:right="10"/>
        <w:rPr>
          <w:lang w:val="ru-RU"/>
        </w:rPr>
      </w:pPr>
      <w:r w:rsidRPr="00A10319">
        <w:rPr>
          <w:lang w:val="ru-RU"/>
        </w:rPr>
        <w:t xml:space="preserve">Распоряжение Правительства Российской Федерации от 17.06.2008 </w:t>
      </w:r>
      <w:r>
        <w:t>N</w:t>
      </w:r>
      <w:r w:rsidRPr="00A10319">
        <w:rPr>
          <w:lang w:val="ru-RU"/>
        </w:rPr>
        <w:t>2887</w:t>
      </w:r>
      <w:r>
        <w:t>p</w:t>
      </w:r>
      <w:r w:rsidRPr="00A10319">
        <w:rPr>
          <w:lang w:val="ru-RU"/>
        </w:rPr>
        <w:t xml:space="preserve"> «Об утверждении Стратегии развития железнодорожного транспорта в Российской Федерации до 2030 года».</w:t>
      </w:r>
    </w:p>
    <w:p w:rsidR="00DC0FED" w:rsidRPr="00A10319" w:rsidRDefault="00DC0FED" w:rsidP="00DC0FED">
      <w:pPr>
        <w:numPr>
          <w:ilvl w:val="0"/>
          <w:numId w:val="2"/>
        </w:numPr>
        <w:ind w:right="10"/>
        <w:rPr>
          <w:lang w:val="ru-RU"/>
        </w:rPr>
      </w:pPr>
      <w:r w:rsidRPr="00A10319">
        <w:rPr>
          <w:lang w:val="ru-RU"/>
        </w:rPr>
        <w:t xml:space="preserve">«Соглашение о международном пассажирском сообщении»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2" name="Picture 20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(СМПС) от 1.10,1951 (в ред. от 01„05.2010).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3" name="Picture 20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4" name="Picture 20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22. «Соглашение между железнодорожными администрациями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5" name="Picture 20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государств-участников Содружества Независимых Государств, Грузии,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6" name="Picture 20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Латвийской Республики, Литовской Республики, Эстонской Республики об особенностях применения отдельных норм Соглашения о международном пассажирском сообщении (СМПС) — ОП СМПС», утв. на 51-м заседании Совета по железнодорожному транспорту государств-участников</w:t>
      </w:r>
    </w:p>
    <w:p w:rsidR="00DC0FED" w:rsidRPr="00A10319" w:rsidRDefault="00DC0FED" w:rsidP="00DC0FED">
      <w:pPr>
        <w:ind w:left="92" w:right="10" w:firstLine="0"/>
        <w:rPr>
          <w:lang w:val="ru-RU"/>
        </w:rPr>
      </w:pPr>
      <w:proofErr w:type="gramStart"/>
      <w:r w:rsidRPr="00A10319">
        <w:rPr>
          <w:lang w:val="ru-RU"/>
        </w:rPr>
        <w:t>Содружества от 27-28 мая 1997 г. (протокол №18 (в ред. от 4-5.11 , 2015)</w:t>
      </w:r>
      <w:proofErr w:type="gramEnd"/>
    </w:p>
    <w:p w:rsidR="00DC0FED" w:rsidRPr="00A10319" w:rsidRDefault="00DC0FED" w:rsidP="00DC0FED">
      <w:pPr>
        <w:numPr>
          <w:ilvl w:val="0"/>
          <w:numId w:val="3"/>
        </w:numPr>
        <w:ind w:right="10"/>
        <w:rPr>
          <w:lang w:val="ru-RU"/>
        </w:rPr>
      </w:pPr>
      <w:r w:rsidRPr="00A10319">
        <w:rPr>
          <w:lang w:val="ru-RU"/>
        </w:rPr>
        <w:t xml:space="preserve">«Соглашение об экономической ответственности за провоз безбилетных пассажиров, излишней ручной клади, неоформленного багажа и (или) </w:t>
      </w:r>
      <w:proofErr w:type="spellStart"/>
      <w:r w:rsidRPr="00A10319">
        <w:rPr>
          <w:lang w:val="ru-RU"/>
        </w:rPr>
        <w:t>грузобагажа</w:t>
      </w:r>
      <w:proofErr w:type="spellEnd"/>
      <w:r w:rsidRPr="00A10319">
        <w:rPr>
          <w:lang w:val="ru-RU"/>
        </w:rPr>
        <w:t xml:space="preserve"> в поездах, следующих в международном железнодорожном сообщении», утв. на 56-м заседании Совета по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17" name="Picture 44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8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железнодорожному транспорту государств-участников Содружества от 17-18 мая 2012 г. (приложение №8 к протоколу).</w:t>
      </w:r>
    </w:p>
    <w:p w:rsidR="00DC0FED" w:rsidRPr="00A10319" w:rsidRDefault="00DC0FED" w:rsidP="00DC0FED">
      <w:pPr>
        <w:numPr>
          <w:ilvl w:val="0"/>
          <w:numId w:val="3"/>
        </w:numPr>
        <w:spacing w:line="216" w:lineRule="auto"/>
        <w:ind w:right="10"/>
        <w:rPr>
          <w:lang w:val="ru-RU"/>
        </w:rPr>
      </w:pPr>
      <w:r w:rsidRPr="00A10319">
        <w:rPr>
          <w:lang w:val="ru-RU"/>
        </w:rPr>
        <w:t xml:space="preserve">Приказ МПС России от 22.12.1994 №14Ц «О форменной одежде» (в ред. указания </w:t>
      </w:r>
      <w:proofErr w:type="spellStart"/>
      <w:r w:rsidRPr="00A10319">
        <w:rPr>
          <w:lang w:val="ru-RU"/>
        </w:rPr>
        <w:t>мпС</w:t>
      </w:r>
      <w:proofErr w:type="spellEnd"/>
      <w:r w:rsidRPr="00A10319">
        <w:rPr>
          <w:lang w:val="ru-RU"/>
        </w:rPr>
        <w:t xml:space="preserve"> от 10.10.1995 №1ОЗу).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18" name="Picture 44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8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9" name="Picture 20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25. Приказ МПС России от 17.11.2000 № 28Ц «О порядке </w:t>
      </w:r>
      <w:proofErr w:type="gramStart"/>
      <w:r w:rsidRPr="00A10319">
        <w:rPr>
          <w:lang w:val="ru-RU"/>
        </w:rPr>
        <w:t xml:space="preserve">проверки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0" name="Picture 20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знаний Правил технической эксплуатации железных дорог Российской</w:t>
      </w:r>
      <w:proofErr w:type="gramEnd"/>
      <w:r w:rsidRPr="00A10319">
        <w:rPr>
          <w:lang w:val="ru-RU"/>
        </w:rPr>
        <w:t xml:space="preserve"> Федерации, других нормативных актов МПС России и Положения о дисциплине работников железнодорожного транспорта Российской Федерации».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 xml:space="preserve">26. </w:t>
      </w:r>
      <w:proofErr w:type="gramStart"/>
      <w:r w:rsidRPr="00A10319">
        <w:rPr>
          <w:lang w:val="ru-RU"/>
        </w:rPr>
        <w:t xml:space="preserve">Приказ Минтранса России от 5,082008 №120 «Об утверждении форм перевозочных документов на перевозки пассажиров, багажа и </w:t>
      </w:r>
      <w:proofErr w:type="spellStart"/>
      <w:r w:rsidRPr="00A10319">
        <w:rPr>
          <w:lang w:val="ru-RU"/>
        </w:rPr>
        <w:lastRenderedPageBreak/>
        <w:t>грузобагажа</w:t>
      </w:r>
      <w:proofErr w:type="spellEnd"/>
      <w:r w:rsidRPr="00A10319">
        <w:rPr>
          <w:lang w:val="ru-RU"/>
        </w:rPr>
        <w:t xml:space="preserve">, используемых при оказании услуг населению железнодорожным транспортом» (в ред. приказа Минтранса России от 21.04.2014 №110, с </w:t>
      </w:r>
      <w:proofErr w:type="spellStart"/>
      <w:r w:rsidRPr="00A10319">
        <w:rPr>
          <w:lang w:val="ru-RU"/>
        </w:rPr>
        <w:t>изм</w:t>
      </w:r>
      <w:proofErr w:type="spellEnd"/>
      <w:r w:rsidRPr="00A10319">
        <w:rPr>
          <w:lang w:val="ru-RU"/>
        </w:rPr>
        <w:t>., внесенными решением Верховного Суда РФ от</w:t>
      </w:r>
      <w:proofErr w:type="gramEnd"/>
    </w:p>
    <w:p w:rsidR="00DC0FED" w:rsidRPr="00A10319" w:rsidRDefault="00DC0FED" w:rsidP="00DC0FED">
      <w:pPr>
        <w:ind w:left="92" w:right="10" w:firstLine="0"/>
        <w:rPr>
          <w:lang w:val="ru-RU"/>
        </w:rPr>
      </w:pPr>
      <w:proofErr w:type="gramStart"/>
      <w:r w:rsidRPr="00A10319">
        <w:rPr>
          <w:lang w:val="ru-RU"/>
        </w:rPr>
        <w:t>12.12.2013 №АКПШЗ-1О98).</w:t>
      </w:r>
      <w:proofErr w:type="gramEnd"/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1" name="Picture 206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27. Приказ Минтранса России, ФСБ России, МВД России от 5.03.2010 №52/112/134 «Об утверждении </w:t>
      </w:r>
      <w:proofErr w:type="gramStart"/>
      <w:r w:rsidRPr="00A10319">
        <w:rPr>
          <w:lang w:val="ru-RU"/>
        </w:rPr>
        <w:t>Перечня потенциальных угроз совершения актов незаконного вмешательства</w:t>
      </w:r>
      <w:proofErr w:type="gramEnd"/>
      <w:r w:rsidRPr="00A10319">
        <w:rPr>
          <w:lang w:val="ru-RU"/>
        </w:rPr>
        <w:t xml:space="preserve"> в деятельность объектов транспортной инфраструктуры и транспортных средств».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 xml:space="preserve">28. </w:t>
      </w:r>
      <w:proofErr w:type="gramStart"/>
      <w:r w:rsidRPr="00A10319">
        <w:rPr>
          <w:lang w:val="ru-RU"/>
        </w:rPr>
        <w:t xml:space="preserve">Приказ Минтранса России от 21.12.2010 </w:t>
      </w:r>
      <w:r>
        <w:t>N</w:t>
      </w:r>
      <w:r w:rsidRPr="00A10319">
        <w:rPr>
          <w:lang w:val="ru-RU"/>
        </w:rPr>
        <w:t>2286 «Об утверждении Правил технической эксплуатации железных дорог Российской Федерации» (в ред. приказов Минтранса России от 12.08.2011 №210, 04.06.2012 №162, от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2" name="Picture 206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DC0FED" w:rsidRPr="00A10319" w:rsidRDefault="00DC0FED" w:rsidP="00DC0FED">
      <w:pPr>
        <w:ind w:left="92" w:right="10" w:firstLine="41"/>
        <w:rPr>
          <w:lang w:val="ru-RU"/>
        </w:rPr>
      </w:pPr>
      <w:proofErr w:type="gramStart"/>
      <w:r w:rsidRPr="00A10319">
        <w:rPr>
          <w:lang w:val="ru-RU"/>
        </w:rPr>
        <w:t>13.06.2012 №164, от 30.03.2015 №57, от 09.11.2015 №ЗЗО, от 25.12.2015 №З82, от 01.09.2016 №257).</w:t>
      </w:r>
      <w:proofErr w:type="gramEnd"/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3" name="Picture 20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29. Приказ Минтранса России от 8.02.2011 №43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DC0FED" w:rsidRPr="00A10319" w:rsidRDefault="00DC0FED" w:rsidP="00DC0FED">
      <w:pPr>
        <w:numPr>
          <w:ilvl w:val="0"/>
          <w:numId w:val="4"/>
        </w:numPr>
        <w:ind w:right="10"/>
        <w:rPr>
          <w:lang w:val="ru-RU"/>
        </w:rPr>
      </w:pPr>
      <w:r w:rsidRPr="00A10319">
        <w:rPr>
          <w:lang w:val="ru-RU"/>
        </w:rPr>
        <w:t xml:space="preserve">Приказ Минтранса России от 19.07.2012 №243 «Об утверждении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4" name="Picture 20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Порядка формирования и ведения автоматизированных данных о пассажирах,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5" name="Picture 206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6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а также предоставления содержащихся в них данных».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26" name="Picture 44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9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4"/>
        </w:numPr>
        <w:ind w:right="10"/>
        <w:rPr>
          <w:lang w:val="ru-RU"/>
        </w:rPr>
      </w:pPr>
      <w:r w:rsidRPr="00A10319">
        <w:rPr>
          <w:lang w:val="ru-RU"/>
        </w:rPr>
        <w:t xml:space="preserve">Приказ Минтранса России от 19.12.2013 №473 «Об утверждении Правил перевозок пассажиров, багажа, </w:t>
      </w:r>
      <w:proofErr w:type="spellStart"/>
      <w:r w:rsidRPr="00A10319">
        <w:rPr>
          <w:lang w:val="ru-RU"/>
        </w:rPr>
        <w:t>грузобагажа</w:t>
      </w:r>
      <w:proofErr w:type="spellEnd"/>
      <w:r w:rsidRPr="00A10319">
        <w:rPr>
          <w:lang w:val="ru-RU"/>
        </w:rPr>
        <w:t xml:space="preserve"> железнодорожным транспортом» (в ред. приказа Минтранса России от 27.08.2015 №267).</w:t>
      </w:r>
    </w:p>
    <w:p w:rsidR="00DC0FED" w:rsidRPr="00A10319" w:rsidRDefault="00DC0FED" w:rsidP="00DC0FED">
      <w:pPr>
        <w:numPr>
          <w:ilvl w:val="0"/>
          <w:numId w:val="4"/>
        </w:numPr>
        <w:ind w:right="10"/>
        <w:rPr>
          <w:lang w:val="ru-RU"/>
        </w:rPr>
      </w:pPr>
      <w:r w:rsidRPr="00A10319">
        <w:rPr>
          <w:lang w:val="ru-RU"/>
        </w:rPr>
        <w:t>Приказ Минтранса России, МВД России от 27.12.2013 №1022/487 «Об утверждении Инструкции по организации работы нарядов полиции линейных управлений (отделов) МВД России на железнодорожном,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сообщения».</w:t>
      </w:r>
    </w:p>
    <w:p w:rsidR="00DC0FED" w:rsidRPr="00A10319" w:rsidRDefault="00DC0FED" w:rsidP="00DC0FED">
      <w:pPr>
        <w:numPr>
          <w:ilvl w:val="0"/>
          <w:numId w:val="4"/>
        </w:numPr>
        <w:ind w:right="10"/>
        <w:rPr>
          <w:lang w:val="ru-RU"/>
        </w:rPr>
      </w:pPr>
      <w:r w:rsidRPr="00A10319">
        <w:rPr>
          <w:lang w:val="ru-RU"/>
        </w:rPr>
        <w:t>Приказ Минтранса России от 18.12.2014 №344 «Об утверждении Положения о классификации, порядке расследования и учета транспортных происшествий и иных событии, связанных с нарушением правил безопасности движения и эксплуатации железнодорожного транспорта».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27" name="Picture 44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 xml:space="preserve">34, Приказ Минтранса России 6.11.2015 №329 «Об утверждении Порядка обеспечения условий доступности для пассажиров из числа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8" name="Picture 206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инвалидов пассажирских вагонов, вокзалов, поездов дальнего следования и предоставляемых услуг на вокзалах и в поездах дальнего следования».</w:t>
      </w:r>
    </w:p>
    <w:p w:rsidR="00DC0FED" w:rsidRDefault="00DC0FED" w:rsidP="00DC0FED">
      <w:pPr>
        <w:ind w:left="92" w:right="10"/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9" name="Picture 20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7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35. Приказ Минтранса России от 9.03.2016 №44 «Об утверждении </w:t>
      </w:r>
      <w:proofErr w:type="spellStart"/>
      <w:r w:rsidRPr="00A10319">
        <w:rPr>
          <w:lang w:val="ru-RU"/>
        </w:rPr>
        <w:t>оособенностей</w:t>
      </w:r>
      <w:proofErr w:type="spellEnd"/>
      <w:r w:rsidRPr="00A10319">
        <w:rPr>
          <w:lang w:val="ru-RU"/>
        </w:rPr>
        <w:t xml:space="preserve"> режима рабочего времени и времени отдыха, условий труда </w:t>
      </w:r>
      <w:r w:rsidRPr="00A10319">
        <w:rPr>
          <w:lang w:val="ru-RU"/>
        </w:rPr>
        <w:lastRenderedPageBreak/>
        <w:t>отдельных категорий работников железнодорожного транспорта общего пользования, работа которых непосредственно связана с движением поездов».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0" name="Picture 206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7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31" name="Picture 44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9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spacing w:after="48"/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2" name="Picture 208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36. Приказ </w:t>
      </w:r>
      <w:proofErr w:type="spellStart"/>
      <w:r w:rsidRPr="00A10319">
        <w:rPr>
          <w:lang w:val="ru-RU"/>
        </w:rPr>
        <w:t>Минздравсоцразвития</w:t>
      </w:r>
      <w:proofErr w:type="spellEnd"/>
      <w:r w:rsidRPr="00A10319">
        <w:rPr>
          <w:lang w:val="ru-RU"/>
        </w:rPr>
        <w:t xml:space="preserve"> России от 22.10.2008 №582н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железнодорожного транспорта Российской Федерации, занятым на работах с вредными и (или) опасными условиями труда, а также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3" name="Picture 20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5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на работах, выполняемых в особых температурных условиях или связанных с загрязнением».</w:t>
      </w:r>
    </w:p>
    <w:p w:rsidR="00DC0FED" w:rsidRPr="00A10319" w:rsidRDefault="00DC0FED" w:rsidP="00DC0FED">
      <w:pPr>
        <w:numPr>
          <w:ilvl w:val="0"/>
          <w:numId w:val="5"/>
        </w:numPr>
        <w:ind w:right="87"/>
        <w:rPr>
          <w:lang w:val="ru-RU"/>
        </w:rPr>
      </w:pPr>
      <w:r w:rsidRPr="00A10319">
        <w:rPr>
          <w:lang w:val="ru-RU"/>
        </w:rPr>
        <w:t xml:space="preserve">Приказ </w:t>
      </w:r>
      <w:proofErr w:type="spellStart"/>
      <w:r w:rsidRPr="00A10319">
        <w:rPr>
          <w:lang w:val="ru-RU"/>
        </w:rPr>
        <w:t>Минздравсоцразвития</w:t>
      </w:r>
      <w:proofErr w:type="spellEnd"/>
      <w:r w:rsidRPr="00A10319">
        <w:rPr>
          <w:lang w:val="ru-RU"/>
        </w:rPr>
        <w:t xml:space="preserve"> России от 4.05.2012 №477н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DC0FED" w:rsidRPr="00A10319" w:rsidRDefault="00DC0FED" w:rsidP="00DC0FED">
      <w:pPr>
        <w:numPr>
          <w:ilvl w:val="0"/>
          <w:numId w:val="5"/>
        </w:numPr>
        <w:spacing w:after="35"/>
        <w:ind w:right="87"/>
        <w:rPr>
          <w:lang w:val="ru-RU"/>
        </w:rPr>
      </w:pPr>
      <w:r w:rsidRPr="00A10319">
        <w:rPr>
          <w:lang w:val="ru-RU"/>
        </w:rPr>
        <w:t xml:space="preserve">Приказ </w:t>
      </w:r>
      <w:proofErr w:type="spellStart"/>
      <w:r w:rsidRPr="00A10319">
        <w:rPr>
          <w:lang w:val="ru-RU"/>
        </w:rPr>
        <w:t>Минздравсоцразвития</w:t>
      </w:r>
      <w:proofErr w:type="spellEnd"/>
      <w:r w:rsidRPr="00A10319">
        <w:rPr>
          <w:lang w:val="ru-RU"/>
        </w:rPr>
        <w:t xml:space="preserve"> России от 5.05.2012 №498н «Об утверждении требований к комплектации изделиями медицинского назначения укладок для оказания первой помощи пострадавшим на 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34" name="Picture 44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9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железнодорожном транспорте при оказании услуг по перевозке пассажиров».</w:t>
      </w:r>
    </w:p>
    <w:p w:rsidR="00DC0FED" w:rsidRPr="00A10319" w:rsidRDefault="00DC0FED" w:rsidP="00DC0FED">
      <w:pPr>
        <w:numPr>
          <w:ilvl w:val="0"/>
          <w:numId w:val="5"/>
        </w:numPr>
        <w:spacing w:after="38"/>
        <w:ind w:right="87"/>
        <w:rPr>
          <w:lang w:val="ru-RU"/>
        </w:rPr>
      </w:pPr>
      <w:r w:rsidRPr="00A10319">
        <w:rPr>
          <w:lang w:val="ru-RU"/>
        </w:rPr>
        <w:t>Приказ Минтруда России от 24.07.2013 №З28н «Об утверждении правил по охране труда при эксплуатации электроустановок»,</w:t>
      </w:r>
    </w:p>
    <w:p w:rsidR="00DC0FED" w:rsidRPr="00A10319" w:rsidRDefault="00DC0FED" w:rsidP="00DC0FED">
      <w:pPr>
        <w:numPr>
          <w:ilvl w:val="0"/>
          <w:numId w:val="5"/>
        </w:numPr>
        <w:ind w:right="87"/>
        <w:rPr>
          <w:lang w:val="ru-RU"/>
        </w:rPr>
      </w:pPr>
      <w:r w:rsidRPr="00A10319">
        <w:rPr>
          <w:lang w:val="ru-RU"/>
        </w:rPr>
        <w:t xml:space="preserve">«Отраслевые правила по охране труда в пассажирском хозяйстве федерального железнодорожного транспорта» ПОТ РО-13153-ЦЛ-92З-02, утв. </w:t>
      </w:r>
      <w:proofErr w:type="spellStart"/>
      <w:r w:rsidRPr="00A10319">
        <w:rPr>
          <w:lang w:val="ru-RU"/>
        </w:rPr>
        <w:t>мпс</w:t>
      </w:r>
      <w:proofErr w:type="spellEnd"/>
      <w:r w:rsidRPr="00A10319">
        <w:rPr>
          <w:lang w:val="ru-RU"/>
        </w:rPr>
        <w:t xml:space="preserve"> России от 20.112002.</w:t>
      </w:r>
    </w:p>
    <w:p w:rsidR="00DC0FED" w:rsidRPr="00A10319" w:rsidRDefault="00DC0FED" w:rsidP="00DC0FED">
      <w:pPr>
        <w:numPr>
          <w:ilvl w:val="0"/>
          <w:numId w:val="5"/>
        </w:numPr>
        <w:spacing w:after="43"/>
        <w:ind w:right="87"/>
        <w:rPr>
          <w:lang w:val="ru-RU"/>
        </w:rPr>
      </w:pPr>
      <w:r w:rsidRPr="00A10319">
        <w:rPr>
          <w:lang w:val="ru-RU"/>
        </w:rPr>
        <w:t>Санитарно-эпидемиологические правила «Санитарные правила по организации пассажирских перевозок на железнодорожном транспорте» СП 2.5, 1198-03, утв. постановлением Главного государственного санитарного врача РФ от 4.03.2003 №12.</w:t>
      </w:r>
    </w:p>
    <w:p w:rsidR="00DC0FED" w:rsidRPr="00A10319" w:rsidRDefault="00DC0FED" w:rsidP="00DC0FED">
      <w:pPr>
        <w:numPr>
          <w:ilvl w:val="0"/>
          <w:numId w:val="5"/>
        </w:numPr>
        <w:spacing w:after="37"/>
        <w:ind w:right="87"/>
        <w:rPr>
          <w:lang w:val="ru-RU"/>
        </w:rPr>
      </w:pPr>
      <w:proofErr w:type="gramStart"/>
      <w:r w:rsidRPr="00A10319">
        <w:rPr>
          <w:lang w:val="ru-RU"/>
        </w:rPr>
        <w:t xml:space="preserve">Постановление Главного государственного санитарного врача РФ от 26,092001 </w:t>
      </w:r>
      <w:r>
        <w:t>N</w:t>
      </w:r>
      <w:r w:rsidRPr="00A10319">
        <w:rPr>
          <w:lang w:val="ru-RU"/>
        </w:rPr>
        <w:t>924 «О введении в действие Санитарных правил» (вместе с «</w:t>
      </w:r>
      <w:proofErr w:type="spellStart"/>
      <w:r w:rsidRPr="00A10319">
        <w:rPr>
          <w:lang w:val="ru-RU"/>
        </w:rPr>
        <w:t>СанПиН</w:t>
      </w:r>
      <w:proofErr w:type="spellEnd"/>
      <w:r w:rsidRPr="00A10319">
        <w:rPr>
          <w:lang w:val="ru-RU"/>
        </w:rPr>
        <w:t xml:space="preserve"> 2.1.4.1074-01.2.1.4.</w:t>
      </w:r>
      <w:proofErr w:type="gramEnd"/>
      <w:r w:rsidRPr="00A10319">
        <w:rPr>
          <w:lang w:val="ru-RU"/>
        </w:rPr>
        <w:t xml:space="preserve"> Питьевая вода и водоснабжение населенных мес</w:t>
      </w:r>
      <w:proofErr w:type="gramStart"/>
      <w:r w:rsidRPr="00A10319">
        <w:rPr>
          <w:lang w:val="ru-RU"/>
        </w:rPr>
        <w:t>т-</w:t>
      </w:r>
      <w:proofErr w:type="gramEnd"/>
      <w:r w:rsidRPr="00A10319">
        <w:rPr>
          <w:lang w:val="ru-RU"/>
        </w:rPr>
        <w:t xml:space="preserve"> Питьевая вода. Гигиенические требования к качеству воды централизованных систем питьевого водоснабжения. Контроль качества. </w:t>
      </w:r>
      <w:proofErr w:type="gramStart"/>
      <w:r w:rsidRPr="00A10319">
        <w:rPr>
          <w:lang w:val="ru-RU"/>
        </w:rPr>
        <w:t>Гигиенические требования к обеспечению безопасности систем горячего водоснабжения»).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5" name="Picture 20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5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DC0FED" w:rsidRPr="00A10319" w:rsidRDefault="00DC0FED" w:rsidP="00DC0FED">
      <w:pPr>
        <w:numPr>
          <w:ilvl w:val="0"/>
          <w:numId w:val="5"/>
        </w:numPr>
        <w:spacing w:after="66"/>
        <w:ind w:right="87"/>
        <w:rPr>
          <w:lang w:val="ru-RU"/>
        </w:rPr>
      </w:pPr>
      <w:r w:rsidRPr="00A10319">
        <w:rPr>
          <w:lang w:val="ru-RU"/>
        </w:rPr>
        <w:t xml:space="preserve">«Регламент о медико-санитарных требованиях к перевозкам организованных детских коллективов железнодорожным транспортом в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6" name="Picture 208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международном сообщении», утв. на 49-м заседании Совета по железнодорожному транспорту СНГ от 20 ноября 2008 г. 21 ноября 2008 г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7" name="Picture 208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5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(приложение к протоколу).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8" name="Picture 208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5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5"/>
        </w:numPr>
        <w:ind w:right="87"/>
        <w:rPr>
          <w:lang w:val="ru-RU"/>
        </w:rPr>
      </w:pPr>
      <w:r w:rsidRPr="00A10319">
        <w:rPr>
          <w:lang w:val="ru-RU"/>
        </w:rPr>
        <w:lastRenderedPageBreak/>
        <w:t xml:space="preserve">«Санитарные правила пассажирских перевозок на железнодорожном транспорте в международном сообщении», утв. на 28-м заседании Совета по железнодорожному транспорту государств-участников Содружества от 6-7.03.2001 (приложение </w:t>
      </w:r>
      <w:r>
        <w:t>N</w:t>
      </w:r>
      <w:r w:rsidRPr="00A10319">
        <w:rPr>
          <w:lang w:val="ru-RU"/>
        </w:rPr>
        <w:t>213 к протоколу) (в ред. от 4-5.112015).</w:t>
      </w:r>
    </w:p>
    <w:p w:rsidR="00DC0FED" w:rsidRPr="00A10319" w:rsidRDefault="00DC0FED" w:rsidP="00DC0FED">
      <w:pPr>
        <w:numPr>
          <w:ilvl w:val="0"/>
          <w:numId w:val="5"/>
        </w:numPr>
        <w:spacing w:after="355"/>
        <w:ind w:right="87"/>
        <w:rPr>
          <w:lang w:val="ru-RU"/>
        </w:rPr>
      </w:pPr>
      <w:r w:rsidRPr="00A10319">
        <w:rPr>
          <w:lang w:val="ru-RU"/>
        </w:rPr>
        <w:t>Санитарно-эпидемиологические правила СП 2.5.3157-14 «Санитарно-эпидемиологические требования к перевозке железнодорожным транспортом организованных групп детей», утв. постановлением главного государственного санитарного врача Российской Федерации от 21.012014</w:t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9" name="Picture 44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0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46. «Правила пожарной безопасности на железнодорожном транспорте», утв. МПС России 11.11.1992 №ЦУО-П2 (в ред. приказа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0" name="Picture 210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7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10319">
        <w:rPr>
          <w:lang w:val="ru-RU"/>
        </w:rPr>
        <w:t>мпс</w:t>
      </w:r>
      <w:proofErr w:type="spellEnd"/>
      <w:r w:rsidRPr="00A10319">
        <w:rPr>
          <w:lang w:val="ru-RU"/>
        </w:rPr>
        <w:t xml:space="preserve"> России от 6.12.2001 №47).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1" name="Picture 210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7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>47. «Правила контроля пассажирских поездов и прицепных вагонов международного сообщения», утв. на 57-м заседании Совета по железнодорожному транспорту государств-участников Содружества от 27-2805,1999 (приложение к протоколу (в ред. от 16-17-10.2012)).</w:t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2" name="Picture 21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7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48. «Правила оказания услуг по перевозкам на железнодорожном транспорте пассажиров, а также грузов, багажа и </w:t>
      </w:r>
      <w:proofErr w:type="spellStart"/>
      <w:r w:rsidRPr="00A10319">
        <w:rPr>
          <w:lang w:val="ru-RU"/>
        </w:rPr>
        <w:t>грузобагажа</w:t>
      </w:r>
      <w:proofErr w:type="spellEnd"/>
      <w:r w:rsidRPr="00A10319">
        <w:rPr>
          <w:lang w:val="ru-RU"/>
        </w:rPr>
        <w:t xml:space="preserve"> для личных,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3" name="Picture 21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7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семейных, домашних и иных нужд, не связанных с осуществлением предпринимательской деятельности», утв. постановлением Правительства Российской Федерации от 2.03.2005 №111 (в ред. постановления Правительства РФ от 17.06.2015 № 597).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>49. «Правила пользования пассажирскими вагонами в международном сообщении (ПППВ), утв. на 51-м заседании Совета по железнодорожному транспорту государств-участников Содружества 27-28.10.2009 (в ред. от 18-19.05.2016).</w:t>
      </w:r>
    </w:p>
    <w:p w:rsidR="00DC0FED" w:rsidRPr="00A10319" w:rsidRDefault="00DC0FED" w:rsidP="00DC0FED">
      <w:pPr>
        <w:spacing w:after="28"/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4" name="Picture 210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50. Распоряжение ОАО «РЖД» от 25.05.2005 №772р «О технологическом </w:t>
      </w:r>
      <w:proofErr w:type="gramStart"/>
      <w:r w:rsidRPr="00A10319">
        <w:rPr>
          <w:lang w:val="ru-RU"/>
        </w:rPr>
        <w:t>контроле за</w:t>
      </w:r>
      <w:proofErr w:type="gramEnd"/>
      <w:r w:rsidRPr="00A10319">
        <w:rPr>
          <w:lang w:val="ru-RU"/>
        </w:rPr>
        <w:t xml:space="preserve"> санитарным состоянием пассажирских поездов дальнего следования и пригородного сообщения».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 xml:space="preserve">51. Распоряжение ОАО «РЖД» от 4.05.2007 №792р «Об утверждении </w:t>
      </w:r>
      <w:proofErr w:type="gramStart"/>
      <w:r w:rsidRPr="00A10319">
        <w:rPr>
          <w:lang w:val="ru-RU"/>
        </w:rPr>
        <w:t>Регламента взаимодействия участников процесса организации сервисного обслуживания пассажиров</w:t>
      </w:r>
      <w:proofErr w:type="gramEnd"/>
      <w:r w:rsidRPr="00A10319">
        <w:rPr>
          <w:lang w:val="ru-RU"/>
        </w:rPr>
        <w:t xml:space="preserve"> в поездах ОАО «РЖД».</w:t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45" name="Picture 44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52. Распоряжение ОАО «РЖД» от 24.05.2007 №959р «Об утверждении Инструкции по охране труда для проводника пассажирского вагона».</w:t>
      </w:r>
    </w:p>
    <w:p w:rsidR="00DC0FED" w:rsidRPr="00A10319" w:rsidRDefault="00DC0FED" w:rsidP="00DC0FED">
      <w:pPr>
        <w:spacing w:after="25"/>
        <w:ind w:left="92" w:right="1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525" cy="9525"/>
            <wp:effectExtent l="19050" t="0" r="9525" b="0"/>
            <wp:docPr id="46" name="Picture 21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8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53. Распоряжение ОАО «РЖД» от 6.08.2007 №1493р «О порядке организации и обеспечения безопасности перевозок организованных групп детей».</w:t>
      </w:r>
    </w:p>
    <w:p w:rsidR="00DC0FED" w:rsidRPr="00A10319" w:rsidRDefault="00DC0FED" w:rsidP="00DC0FED">
      <w:pPr>
        <w:numPr>
          <w:ilvl w:val="0"/>
          <w:numId w:val="6"/>
        </w:numPr>
        <w:spacing w:after="28"/>
        <w:ind w:right="10"/>
        <w:rPr>
          <w:lang w:val="ru-RU"/>
        </w:rPr>
      </w:pPr>
      <w:r w:rsidRPr="00A10319">
        <w:rPr>
          <w:lang w:val="ru-RU"/>
        </w:rPr>
        <w:t>Распоряжение ОАО «РЖД» от 4.05.2009 №929р «О единой окраске вагонов пассажирских поездов принадлежности Федеральной пассажирской дирекции».</w:t>
      </w:r>
    </w:p>
    <w:p w:rsidR="00DC0FED" w:rsidRPr="00A10319" w:rsidRDefault="00DC0FED" w:rsidP="00DC0FED">
      <w:pPr>
        <w:numPr>
          <w:ilvl w:val="0"/>
          <w:numId w:val="6"/>
        </w:numPr>
        <w:ind w:right="10"/>
        <w:rPr>
          <w:lang w:val="ru-RU"/>
        </w:rPr>
      </w:pPr>
      <w:r w:rsidRPr="00A10319">
        <w:rPr>
          <w:lang w:val="ru-RU"/>
        </w:rPr>
        <w:t xml:space="preserve">Распоряжение ОАО «РЖД» от 5.11.2009 </w:t>
      </w:r>
      <w:r>
        <w:t>N</w:t>
      </w:r>
      <w:r w:rsidRPr="00A10319">
        <w:rPr>
          <w:lang w:val="ru-RU"/>
        </w:rPr>
        <w:t>22255</w:t>
      </w:r>
      <w:r>
        <w:t>p</w:t>
      </w:r>
      <w:r w:rsidRPr="00A10319">
        <w:rPr>
          <w:lang w:val="ru-RU"/>
        </w:rPr>
        <w:t xml:space="preserve"> «О введении Инструкции по обеспечению пожарной безопасности в вагонах пассажирских поездов».</w:t>
      </w:r>
    </w:p>
    <w:p w:rsidR="00DC0FED" w:rsidRPr="00A10319" w:rsidRDefault="00DC0FED" w:rsidP="00DC0FED">
      <w:pPr>
        <w:spacing w:after="40"/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8" name="Picture 21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56. Распоряжение ОАО «РЖД» от 12.04.2012 .№751</w:t>
      </w:r>
      <w:r>
        <w:t>p</w:t>
      </w:r>
      <w:r w:rsidRPr="00A10319">
        <w:rPr>
          <w:lang w:val="ru-RU"/>
        </w:rPr>
        <w:t xml:space="preserve"> «О формировании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9" name="Picture 21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A10319">
        <w:rPr>
          <w:lang w:val="ru-RU"/>
        </w:rPr>
        <w:t>бренд-ориентированного</w:t>
      </w:r>
      <w:proofErr w:type="spellEnd"/>
      <w:proofErr w:type="gramEnd"/>
      <w:r w:rsidRPr="00A10319">
        <w:rPr>
          <w:lang w:val="ru-RU"/>
        </w:rPr>
        <w:t xml:space="preserve"> поведения персонала холдинга ОАО «РЖД».</w:t>
      </w:r>
    </w:p>
    <w:p w:rsidR="00DC0FED" w:rsidRPr="00A10319" w:rsidRDefault="00DC0FED" w:rsidP="00DC0FED">
      <w:pPr>
        <w:spacing w:after="47"/>
        <w:ind w:left="92" w:right="8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0" name="Picture 21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57. Распоряжение ОАО «РЖД» от 27.08.2013 №1835</w:t>
      </w:r>
      <w:r>
        <w:t>p</w:t>
      </w:r>
      <w:r w:rsidRPr="00A10319">
        <w:rPr>
          <w:lang w:val="ru-RU"/>
        </w:rPr>
        <w:t xml:space="preserve"> «Об утверждении и вводе в действие правил по этике общения при обслуживании </w:t>
      </w:r>
      <w:proofErr w:type="spellStart"/>
      <w:r w:rsidRPr="00A10319">
        <w:rPr>
          <w:lang w:val="ru-RU"/>
        </w:rPr>
        <w:t>маломобильных</w:t>
      </w:r>
      <w:proofErr w:type="spellEnd"/>
      <w:r w:rsidRPr="00A10319">
        <w:rPr>
          <w:lang w:val="ru-RU"/>
        </w:rPr>
        <w:t xml:space="preserve"> пассажиров на железнодорожном транспорте».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1" name="Picture 21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7"/>
        </w:numPr>
        <w:spacing w:after="47"/>
        <w:ind w:right="48"/>
        <w:rPr>
          <w:lang w:val="ru-RU"/>
        </w:rPr>
      </w:pPr>
      <w:r w:rsidRPr="00A10319">
        <w:rPr>
          <w:lang w:val="ru-RU"/>
        </w:rPr>
        <w:t>Распоряжение ОАО «РЖД» от 11.03.2014 №622р «Об утверждении и вводе в действие Технологии резервирования мест и организации перевозки пассажиров на местах для инвалидов в поездах дальнего следования».</w:t>
      </w:r>
    </w:p>
    <w:p w:rsidR="00DC0FED" w:rsidRPr="00A10319" w:rsidRDefault="00DC0FED" w:rsidP="00DC0FED">
      <w:pPr>
        <w:numPr>
          <w:ilvl w:val="0"/>
          <w:numId w:val="7"/>
        </w:numPr>
        <w:spacing w:after="44"/>
        <w:ind w:right="48"/>
        <w:rPr>
          <w:lang w:val="ru-RU"/>
        </w:rPr>
      </w:pPr>
      <w:r w:rsidRPr="00A10319">
        <w:rPr>
          <w:lang w:val="ru-RU"/>
        </w:rPr>
        <w:t xml:space="preserve">Распоряжение ОАО «РЖД» от 24.04.2014 </w:t>
      </w:r>
      <w:r>
        <w:t>N</w:t>
      </w:r>
      <w:r w:rsidRPr="00A10319">
        <w:rPr>
          <w:lang w:val="ru-RU"/>
        </w:rPr>
        <w:t>21016</w:t>
      </w:r>
      <w:r>
        <w:t>p</w:t>
      </w:r>
      <w:r w:rsidRPr="00A10319">
        <w:rPr>
          <w:lang w:val="ru-RU"/>
        </w:rPr>
        <w:t xml:space="preserve"> «Регламент взаимодействия Центра содействия мобильности ОАО «РЖД» с участниками перевозочного процесса при обслуживании </w:t>
      </w:r>
      <w:proofErr w:type="spellStart"/>
      <w:r w:rsidRPr="00A10319">
        <w:rPr>
          <w:lang w:val="ru-RU"/>
        </w:rPr>
        <w:t>маломобильных</w:t>
      </w:r>
      <w:proofErr w:type="spellEnd"/>
      <w:r w:rsidRPr="00A10319">
        <w:rPr>
          <w:lang w:val="ru-RU"/>
        </w:rPr>
        <w:t xml:space="preserve"> пассажиров на железнодорожном транспорте».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2" name="Picture 21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7"/>
        </w:numPr>
        <w:spacing w:after="55"/>
        <w:ind w:right="48"/>
        <w:rPr>
          <w:lang w:val="ru-RU"/>
        </w:rPr>
      </w:pPr>
      <w:r w:rsidRPr="00A10319">
        <w:rPr>
          <w:lang w:val="ru-RU"/>
        </w:rPr>
        <w:t xml:space="preserve">Распоряжение ОАО «РЖД» от 1.10.2014 №2318р «Об утверждении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3" name="Picture 21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формы бланка «Универсальный билет».</w:t>
      </w:r>
    </w:p>
    <w:p w:rsidR="00DC0FED" w:rsidRPr="00A10319" w:rsidRDefault="00DC0FED" w:rsidP="00DC0FED">
      <w:pPr>
        <w:numPr>
          <w:ilvl w:val="0"/>
          <w:numId w:val="7"/>
        </w:numPr>
        <w:spacing w:after="49"/>
        <w:ind w:right="4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804545</wp:posOffset>
            </wp:positionH>
            <wp:positionV relativeFrom="page">
              <wp:posOffset>6932295</wp:posOffset>
            </wp:positionV>
            <wp:extent cx="3175" cy="3175"/>
            <wp:effectExtent l="0" t="0" r="0" b="0"/>
            <wp:wrapTopAndBottom/>
            <wp:docPr id="75" name="Picture 21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9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807720</wp:posOffset>
            </wp:positionH>
            <wp:positionV relativeFrom="page">
              <wp:posOffset>8806815</wp:posOffset>
            </wp:positionV>
            <wp:extent cx="3175" cy="3175"/>
            <wp:effectExtent l="0" t="0" r="0" b="0"/>
            <wp:wrapSquare wrapText="bothSides"/>
            <wp:docPr id="74" name="Picture 21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9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319">
        <w:rPr>
          <w:lang w:val="ru-RU"/>
        </w:rPr>
        <w:t>Распоряжение ОАО «РЖД» от 17.01.2015 №</w:t>
      </w:r>
      <w:proofErr w:type="spellStart"/>
      <w:r w:rsidRPr="00A10319">
        <w:rPr>
          <w:lang w:val="ru-RU"/>
        </w:rPr>
        <w:t>ббр</w:t>
      </w:r>
      <w:proofErr w:type="spellEnd"/>
      <w:r w:rsidRPr="00A10319">
        <w:rPr>
          <w:lang w:val="ru-RU"/>
        </w:rPr>
        <w:t xml:space="preserve"> «О проведении аттестации работников, производственная деятельность которых связана с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4" name="Picture 21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8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движением поездов и маневровой работой на железнодорожных путях общего пользования ОАО «РЖД» (в ред. распоряжения ОАО «РЖД» от 19.04.2016 №695р).</w:t>
      </w:r>
    </w:p>
    <w:p w:rsidR="00DC0FED" w:rsidRPr="00A10319" w:rsidRDefault="00DC0FED" w:rsidP="00DC0FED">
      <w:pPr>
        <w:numPr>
          <w:ilvl w:val="0"/>
          <w:numId w:val="7"/>
        </w:numPr>
        <w:spacing w:after="49"/>
        <w:ind w:right="48"/>
        <w:rPr>
          <w:lang w:val="ru-RU"/>
        </w:rPr>
      </w:pPr>
      <w:r w:rsidRPr="00A10319">
        <w:rPr>
          <w:lang w:val="ru-RU"/>
        </w:rPr>
        <w:t>Распоряжение ОАО «РЖД» от 6.05.2015 №1143р «Об утверждении кодекса деловой этики ОАО «РЖД».</w:t>
      </w:r>
    </w:p>
    <w:p w:rsidR="00DC0FED" w:rsidRPr="00A10319" w:rsidRDefault="00DC0FED" w:rsidP="00DC0FED">
      <w:pPr>
        <w:numPr>
          <w:ilvl w:val="0"/>
          <w:numId w:val="7"/>
        </w:numPr>
        <w:spacing w:after="58"/>
        <w:ind w:right="48"/>
        <w:rPr>
          <w:lang w:val="ru-RU"/>
        </w:rPr>
      </w:pPr>
      <w:r w:rsidRPr="00A10319">
        <w:rPr>
          <w:lang w:val="ru-RU"/>
        </w:rPr>
        <w:t>Распоряжение ОАО «РЖД» от 30.03.2016 №549р «Об утверждении Памятки по обслуживанию пассажиров».</w:t>
      </w:r>
    </w:p>
    <w:p w:rsidR="00DC0FED" w:rsidRPr="00A10319" w:rsidRDefault="00DC0FED" w:rsidP="00DC0FED">
      <w:pPr>
        <w:numPr>
          <w:ilvl w:val="0"/>
          <w:numId w:val="7"/>
        </w:numPr>
        <w:spacing w:after="50"/>
        <w:ind w:right="48"/>
        <w:rPr>
          <w:lang w:val="ru-RU"/>
        </w:rPr>
      </w:pPr>
      <w:r w:rsidRPr="00A10319">
        <w:rPr>
          <w:lang w:val="ru-RU"/>
        </w:rPr>
        <w:t>Распоряжение ОАО «РЖД» от 6.07.2016 №1345</w:t>
      </w:r>
      <w:r>
        <w:t>p</w:t>
      </w:r>
      <w:r w:rsidRPr="00A10319">
        <w:rPr>
          <w:lang w:val="ru-RU"/>
        </w:rPr>
        <w:t xml:space="preserve"> «Об утверждении Правил Программы лояльности «РЖД Бонус» холдинга «РЖД».</w:t>
      </w:r>
    </w:p>
    <w:p w:rsidR="00DC0FED" w:rsidRPr="00A10319" w:rsidRDefault="00DC0FED" w:rsidP="00DC0FED">
      <w:pPr>
        <w:numPr>
          <w:ilvl w:val="0"/>
          <w:numId w:val="7"/>
        </w:numPr>
        <w:spacing w:after="52" w:line="270" w:lineRule="auto"/>
        <w:ind w:right="48"/>
        <w:rPr>
          <w:lang w:val="ru-RU"/>
        </w:rPr>
      </w:pPr>
      <w:r w:rsidRPr="00A10319">
        <w:rPr>
          <w:lang w:val="ru-RU"/>
        </w:rPr>
        <w:lastRenderedPageBreak/>
        <w:t>Распоряжение ОАО «РЖД» от 21.08.2017 №1697р «Об утверждении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5" name="Picture 21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spacing w:after="49"/>
        <w:ind w:left="25" w:right="122" w:firstLine="0"/>
        <w:rPr>
          <w:lang w:val="ru-RU"/>
        </w:rPr>
      </w:pPr>
      <w:r w:rsidRPr="00A10319">
        <w:rPr>
          <w:lang w:val="ru-RU"/>
        </w:rPr>
        <w:t>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«РЖД».</w:t>
      </w:r>
    </w:p>
    <w:p w:rsidR="00DC0FED" w:rsidRPr="00A10319" w:rsidRDefault="00DC0FED" w:rsidP="00DC0FED">
      <w:pPr>
        <w:numPr>
          <w:ilvl w:val="0"/>
          <w:numId w:val="7"/>
        </w:numPr>
        <w:spacing w:after="53"/>
        <w:ind w:right="48"/>
        <w:rPr>
          <w:lang w:val="ru-RU"/>
        </w:rPr>
      </w:pPr>
      <w:proofErr w:type="gramStart"/>
      <w:r w:rsidRPr="00A10319">
        <w:rPr>
          <w:lang w:val="ru-RU"/>
        </w:rPr>
        <w:t xml:space="preserve">Распоряжение ОАО «РЖД» от 5.02.2018 №207р «Об утверждении порядка оформления на корпоративном </w:t>
      </w:r>
      <w:proofErr w:type="spellStart"/>
      <w:r w:rsidRPr="00A10319">
        <w:rPr>
          <w:lang w:val="ru-RU"/>
        </w:rPr>
        <w:t>веб-портале</w:t>
      </w:r>
      <w:proofErr w:type="spellEnd"/>
      <w:r w:rsidRPr="00A10319">
        <w:rPr>
          <w:lang w:val="ru-RU"/>
        </w:rPr>
        <w:t xml:space="preserve"> ОАО «РЖД» электронных билетов для проезда работников ОАО «РЖД» по личным надобностям в поездах дальнего следования с применением виртуального транспортного требования».</w:t>
      </w:r>
      <w:proofErr w:type="gramEnd"/>
    </w:p>
    <w:p w:rsidR="00DC0FED" w:rsidRPr="00A10319" w:rsidRDefault="00DC0FED" w:rsidP="00DC0FED">
      <w:pPr>
        <w:numPr>
          <w:ilvl w:val="0"/>
          <w:numId w:val="7"/>
        </w:numPr>
        <w:ind w:right="48"/>
        <w:rPr>
          <w:lang w:val="ru-RU"/>
        </w:rPr>
      </w:pPr>
      <w:r w:rsidRPr="00A10319">
        <w:rPr>
          <w:lang w:val="ru-RU"/>
        </w:rPr>
        <w:t>Стандарт ОАО «РЖД» СТО РЖД «Система управления охраной труда в ОАО «РЖД». Электрическая безопасность. Общие положения», утв. распоряжением ОАО «РЖД» от 13,092011 №200Зр.</w:t>
      </w:r>
    </w:p>
    <w:p w:rsidR="00DC0FED" w:rsidRDefault="00DC0FED" w:rsidP="00DC0FED">
      <w:pPr>
        <w:numPr>
          <w:ilvl w:val="0"/>
          <w:numId w:val="7"/>
        </w:numPr>
        <w:ind w:right="48"/>
      </w:pPr>
      <w:r w:rsidRPr="00A10319">
        <w:rPr>
          <w:lang w:val="ru-RU"/>
        </w:rPr>
        <w:t>Стандарт ОАО «</w:t>
      </w:r>
      <w:proofErr w:type="spellStart"/>
      <w:r w:rsidRPr="00A10319">
        <w:rPr>
          <w:lang w:val="ru-RU"/>
        </w:rPr>
        <w:t>ржд</w:t>
      </w:r>
      <w:proofErr w:type="spellEnd"/>
      <w:r w:rsidRPr="00A10319">
        <w:rPr>
          <w:lang w:val="ru-RU"/>
        </w:rPr>
        <w:t xml:space="preserve">» СТО РЖД 1.15.009-2014 «Система управления пожарной безопасностью в ОАО «РЖД».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», </w:t>
      </w: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56" name="Picture 44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утв</w:t>
      </w:r>
      <w:proofErr w:type="spellEnd"/>
      <w:r>
        <w:t xml:space="preserve">. </w:t>
      </w:r>
      <w:proofErr w:type="spellStart"/>
      <w:proofErr w:type="gramStart"/>
      <w:r>
        <w:t>распоряжением</w:t>
      </w:r>
      <w:proofErr w:type="spellEnd"/>
      <w:proofErr w:type="gramEnd"/>
      <w:r>
        <w:t xml:space="preserve"> ОАО «РЖД» </w:t>
      </w:r>
      <w:proofErr w:type="spellStart"/>
      <w:r>
        <w:t>от</w:t>
      </w:r>
      <w:proofErr w:type="spellEnd"/>
      <w:r>
        <w:t xml:space="preserve"> 10.012014 №13p.</w:t>
      </w:r>
    </w:p>
    <w:p w:rsidR="00DC0FED" w:rsidRPr="00A10319" w:rsidRDefault="00DC0FED" w:rsidP="00DC0FED">
      <w:pPr>
        <w:numPr>
          <w:ilvl w:val="0"/>
          <w:numId w:val="7"/>
        </w:numPr>
        <w:ind w:right="48"/>
        <w:rPr>
          <w:lang w:val="ru-RU"/>
        </w:rPr>
      </w:pPr>
      <w:r w:rsidRPr="00A10319">
        <w:rPr>
          <w:lang w:val="ru-RU"/>
        </w:rPr>
        <w:t xml:space="preserve">Стандарт ОАО «РЖД» СТО РЖД 03.001-2014 «Услуги на железнодорожном транспорте, Требования к обслуживанию </w:t>
      </w:r>
      <w:proofErr w:type="spellStart"/>
      <w:r w:rsidRPr="00A10319">
        <w:rPr>
          <w:lang w:val="ru-RU"/>
        </w:rPr>
        <w:t>маломобильных</w:t>
      </w:r>
      <w:proofErr w:type="spellEnd"/>
      <w:r w:rsidRPr="00A10319">
        <w:rPr>
          <w:lang w:val="ru-RU"/>
        </w:rPr>
        <w:t xml:space="preserve"> пассажиров», утв. распоряжением ОАО «РЖД» от 24.12.2014 </w:t>
      </w:r>
      <w:r>
        <w:t>N</w:t>
      </w:r>
      <w:r w:rsidRPr="00A10319">
        <w:rPr>
          <w:lang w:val="ru-RU"/>
        </w:rPr>
        <w:t>23102р.</w:t>
      </w:r>
    </w:p>
    <w:p w:rsidR="00DC0FED" w:rsidRPr="00A10319" w:rsidRDefault="00DC0FED" w:rsidP="00DC0FED">
      <w:pPr>
        <w:ind w:left="92" w:right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7" name="Picture 21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70. «Служебная инструкция к соглашению о международном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8" name="Picture 21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пассажирском сообщении» (СИ к СМПС) (в ред. от 105.2010).</w:t>
      </w:r>
    </w:p>
    <w:p w:rsidR="00DC0FED" w:rsidRDefault="00DC0FED" w:rsidP="00DC0FED">
      <w:pPr>
        <w:numPr>
          <w:ilvl w:val="0"/>
          <w:numId w:val="8"/>
        </w:numPr>
        <w:ind w:right="10"/>
      </w:pPr>
      <w:r w:rsidRPr="00A10319">
        <w:rPr>
          <w:lang w:val="ru-RU"/>
        </w:rPr>
        <w:t xml:space="preserve">«Руководство по эксплуатации вагона пассажирского купейного с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9" name="Picture 21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4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креслами для сидения (модель 61-4170)». </w:t>
      </w:r>
      <w:proofErr w:type="spellStart"/>
      <w:r>
        <w:t>Тверь</w:t>
      </w:r>
      <w:proofErr w:type="spellEnd"/>
      <w:r>
        <w:t>: ОАО «</w:t>
      </w:r>
      <w:proofErr w:type="spellStart"/>
      <w:r>
        <w:t>Тверской</w:t>
      </w:r>
      <w:proofErr w:type="spellEnd"/>
      <w: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0" name="Picture 21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4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вагоностроительный</w:t>
      </w:r>
      <w:proofErr w:type="spellEnd"/>
      <w:r>
        <w:t xml:space="preserve"> </w:t>
      </w:r>
      <w:proofErr w:type="spellStart"/>
      <w:r>
        <w:t>завод</w:t>
      </w:r>
      <w:proofErr w:type="spellEnd"/>
      <w:r>
        <w:t>», 2001</w:t>
      </w:r>
      <w:r>
        <w:rPr>
          <w:noProof/>
          <w:lang w:val="ru-RU" w:eastAsia="ru-RU"/>
        </w:rPr>
        <w:drawing>
          <wp:inline distT="0" distB="0" distL="0" distR="0">
            <wp:extent cx="38100" cy="28575"/>
            <wp:effectExtent l="19050" t="0" r="0" b="0"/>
            <wp:docPr id="61" name="Picture 44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1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numPr>
          <w:ilvl w:val="0"/>
          <w:numId w:val="8"/>
        </w:numPr>
        <w:ind w:right="10"/>
        <w:rPr>
          <w:lang w:val="ru-RU"/>
        </w:rPr>
      </w:pPr>
      <w:r w:rsidRPr="00A10319">
        <w:rPr>
          <w:lang w:val="ru-RU"/>
        </w:rPr>
        <w:t>«Руководство по эксплуатации вагона пассажирского купейного (модель 61-4174)», Тверь: ОАО «Тверской вагоностроительный завод», 2000.</w:t>
      </w:r>
    </w:p>
    <w:p w:rsidR="00DC0FED" w:rsidRDefault="00DC0FED" w:rsidP="00DC0FED">
      <w:pPr>
        <w:ind w:left="92" w:right="10"/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2" name="Picture 21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73. «Руководство по эксплуатации вагона пассажирского купейного с установкой кондиционирования воздуха (модель 61-4179)». </w:t>
      </w:r>
      <w:proofErr w:type="spellStart"/>
      <w:r>
        <w:t>Тверь</w:t>
      </w:r>
      <w:proofErr w:type="spellEnd"/>
      <w:r>
        <w:t xml:space="preserve">: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3" name="Picture 44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1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ОАО «</w:t>
      </w:r>
      <w:proofErr w:type="spellStart"/>
      <w:r>
        <w:t>Тверской</w:t>
      </w:r>
      <w:proofErr w:type="spellEnd"/>
      <w:r>
        <w:t xml:space="preserve"> </w:t>
      </w:r>
      <w:proofErr w:type="spellStart"/>
      <w:r>
        <w:t>вагоностроительный</w:t>
      </w:r>
      <w:proofErr w:type="spellEnd"/>
      <w:r>
        <w:t xml:space="preserve"> </w:t>
      </w:r>
      <w:proofErr w:type="spellStart"/>
      <w:r>
        <w:t>завод</w:t>
      </w:r>
      <w:proofErr w:type="spellEnd"/>
      <w:r>
        <w:t>», 1999.</w:t>
      </w:r>
      <w:r>
        <w:br w:type="page"/>
      </w:r>
    </w:p>
    <w:p w:rsidR="00DC0FED" w:rsidRPr="00A10319" w:rsidRDefault="00DC0FED" w:rsidP="00DC0FED">
      <w:pPr>
        <w:spacing w:after="356" w:line="259" w:lineRule="auto"/>
        <w:ind w:left="0" w:right="0" w:firstLine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525" cy="9525"/>
            <wp:effectExtent l="19050" t="0" r="9525" b="0"/>
            <wp:docPr id="64" name="Picture 21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7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sz w:val="30"/>
          <w:lang w:val="ru-RU"/>
        </w:rPr>
        <w:t xml:space="preserve">РЕКОМЕНДУЕМАЯ ЛИТЕРАТУРА </w:t>
      </w:r>
      <w:r w:rsidRPr="00A10319">
        <w:rPr>
          <w:sz w:val="30"/>
          <w:vertAlign w:val="superscript"/>
          <w:lang w:val="ru-RU"/>
        </w:rPr>
        <w:t>1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>1. Альбом элементов и конструкций верхнего строения железнодорожного пути. М.: Транспорт, 2012.</w:t>
      </w:r>
    </w:p>
    <w:p w:rsidR="00DC0FED" w:rsidRDefault="00DC0FED" w:rsidP="00DC0FED">
      <w:pPr>
        <w:ind w:left="92" w:right="10"/>
      </w:pPr>
      <w:r w:rsidRPr="00A10319">
        <w:rPr>
          <w:lang w:val="ru-RU"/>
        </w:rPr>
        <w:t xml:space="preserve">2, Воронова Н.И., </w:t>
      </w:r>
      <w:proofErr w:type="spellStart"/>
      <w:r w:rsidRPr="00A10319">
        <w:rPr>
          <w:lang w:val="ru-RU"/>
        </w:rPr>
        <w:t>Разинкин</w:t>
      </w:r>
      <w:proofErr w:type="spellEnd"/>
      <w:r w:rsidRPr="00A10319">
        <w:rPr>
          <w:lang w:val="ru-RU"/>
        </w:rPr>
        <w:t xml:space="preserve"> Н.Е., Соловьева ВЕН, Техническая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5" name="Picture 2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7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 xml:space="preserve">эксплуатация пассажирских вагонов. </w:t>
      </w:r>
      <w:proofErr w:type="gramStart"/>
      <w:r>
        <w:t>М.:</w:t>
      </w:r>
      <w:proofErr w:type="gramEnd"/>
      <w:r>
        <w:t xml:space="preserve"> ФГУП ДПС) «УМЦ ЖДТ», 2016.</w:t>
      </w:r>
    </w:p>
    <w:p w:rsidR="00DC0FED" w:rsidRDefault="00DC0FED" w:rsidP="00DC0FED">
      <w:pPr>
        <w:numPr>
          <w:ilvl w:val="0"/>
          <w:numId w:val="9"/>
        </w:numPr>
        <w:ind w:right="10"/>
      </w:pPr>
      <w:proofErr w:type="spellStart"/>
      <w:r w:rsidRPr="00A10319">
        <w:rPr>
          <w:lang w:val="ru-RU"/>
        </w:rPr>
        <w:t>Глухов</w:t>
      </w:r>
      <w:proofErr w:type="spellEnd"/>
      <w:r w:rsidRPr="00A10319">
        <w:rPr>
          <w:lang w:val="ru-RU"/>
        </w:rPr>
        <w:t xml:space="preserve"> Н.И., Середина С.П., Лившиц А.В. Транспортная безопасность</w:t>
      </w:r>
      <w:proofErr w:type="gramStart"/>
      <w:r w:rsidRPr="00A10319">
        <w:rPr>
          <w:lang w:val="ru-RU"/>
        </w:rPr>
        <w:t>.</w:t>
      </w:r>
      <w:proofErr w:type="gramEnd"/>
      <w:r w:rsidRPr="00A10319">
        <w:rPr>
          <w:lang w:val="ru-RU"/>
        </w:rPr>
        <w:t xml:space="preserve"> </w:t>
      </w:r>
      <w:proofErr w:type="gramStart"/>
      <w:r w:rsidRPr="00A10319">
        <w:rPr>
          <w:lang w:val="ru-RU"/>
        </w:rPr>
        <w:t>к</w:t>
      </w:r>
      <w:proofErr w:type="gramEnd"/>
      <w:r w:rsidRPr="00A10319">
        <w:rPr>
          <w:lang w:val="ru-RU"/>
        </w:rPr>
        <w:t xml:space="preserve">омплект лекций: учебное пособие. </w:t>
      </w:r>
      <w:r>
        <w:t>М.: ФГУП ДПО «УЩ</w:t>
      </w:r>
    </w:p>
    <w:p w:rsidR="00DC0FED" w:rsidRDefault="00DC0FED" w:rsidP="00DC0FED">
      <w:pPr>
        <w:spacing w:after="105" w:line="259" w:lineRule="auto"/>
        <w:ind w:left="102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981075" cy="161925"/>
            <wp:effectExtent l="19050" t="0" r="9525" b="0"/>
            <wp:docPr id="66" name="Picture 21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2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Default="00DC0FED" w:rsidP="00DC0FED">
      <w:pPr>
        <w:numPr>
          <w:ilvl w:val="0"/>
          <w:numId w:val="9"/>
        </w:numPr>
        <w:spacing w:after="9421"/>
        <w:ind w:right="10"/>
      </w:pPr>
      <w:proofErr w:type="spellStart"/>
      <w:r w:rsidRPr="00A10319">
        <w:rPr>
          <w:lang w:val="ru-RU"/>
        </w:rPr>
        <w:t>Клочкова</w:t>
      </w:r>
      <w:proofErr w:type="spellEnd"/>
      <w:r w:rsidRPr="00A10319">
        <w:rPr>
          <w:lang w:val="ru-RU"/>
        </w:rPr>
        <w:t xml:space="preserve"> Е.А. Охрана труда на железнодорожном транспорте. </w:t>
      </w:r>
      <w:proofErr w:type="gramStart"/>
      <w:r>
        <w:t>М.:</w:t>
      </w:r>
      <w:proofErr w:type="gramEnd"/>
      <w:r>
        <w:t xml:space="preserve"> </w:t>
      </w:r>
      <w:proofErr w:type="spellStart"/>
      <w:r>
        <w:t>Маршрут</w:t>
      </w:r>
      <w:proofErr w:type="spellEnd"/>
      <w:r>
        <w:t>, 2010.</w:t>
      </w:r>
    </w:p>
    <w:p w:rsidR="00DC0FED" w:rsidRPr="00A10319" w:rsidRDefault="00DC0FED" w:rsidP="00DC0FED">
      <w:pPr>
        <w:spacing w:before="30" w:after="8" w:line="251" w:lineRule="auto"/>
        <w:ind w:left="36" w:right="0" w:firstLine="193"/>
        <w:rPr>
          <w:lang w:val="ru-RU"/>
        </w:rPr>
      </w:pPr>
      <w:r>
        <w:rPr>
          <w:noProof/>
        </w:rPr>
        <w:pict>
          <v:group id="Group 443117" o:spid="_x0000_s1028" style="position:absolute;left:0;text-align:left;margin-left:5.35pt;margin-top:-7.85pt;width:143.75pt;height:1pt;z-index:-251654144" coordsize="1825889,1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">
            <v:shape id="Shape 443116" o:spid="_x0000_s1029" style="position:absolute;width:1825889;height:12927;visibility:visible;mso-wrap-style:square;v-text-anchor:top" coordsize="1825889,1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" path="m,6463r1825889,e" filled="f" strokeweight=".35908mm">
              <v:stroke miterlimit="1" joinstyle="miter"/>
              <v:path arrowok="t" textboxrect="0,0,1825889,12927"/>
            </v:shape>
          </v:group>
        </w:pict>
      </w:r>
      <w:r w:rsidRPr="00A10319">
        <w:rPr>
          <w:sz w:val="24"/>
          <w:lang w:val="ru-RU"/>
        </w:rPr>
        <w:t xml:space="preserve">Данный перечень не является исчерпывающим. В процессе подготовки и проведения занятий может быть использована иная литература, соответствующая требованиям,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7" name="Picture 2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sz w:val="24"/>
          <w:lang w:val="ru-RU"/>
        </w:rPr>
        <w:t>предъявляемым к профессиональному обучению в ОАО «РЖД».</w:t>
      </w:r>
    </w:p>
    <w:p w:rsidR="00DC0FED" w:rsidRDefault="00DC0FED" w:rsidP="00DC0FED">
      <w:pPr>
        <w:spacing w:after="347" w:line="259" w:lineRule="auto"/>
        <w:ind w:left="4652" w:right="0" w:firstLine="0"/>
        <w:jc w:val="left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525" cy="9525"/>
            <wp:effectExtent l="19050" t="0" r="9525" b="0"/>
            <wp:docPr id="68" name="Picture 21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4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spacing w:after="137" w:line="260" w:lineRule="auto"/>
        <w:ind w:left="417" w:right="270" w:hanging="10"/>
        <w:jc w:val="center"/>
        <w:rPr>
          <w:lang w:val="ru-RU"/>
        </w:rPr>
      </w:pPr>
      <w:r w:rsidRPr="00A10319">
        <w:rPr>
          <w:sz w:val="30"/>
          <w:lang w:val="ru-RU"/>
        </w:rPr>
        <w:t>ЭЛЕКТРОННЫЕ ОБРАЗОВАТЕЛЬНЫЕ РЕСУРСЫ</w:t>
      </w:r>
    </w:p>
    <w:p w:rsidR="00DC0FED" w:rsidRPr="00A10319" w:rsidRDefault="00DC0FED" w:rsidP="00DC0FED">
      <w:pPr>
        <w:spacing w:after="178" w:line="259" w:lineRule="auto"/>
        <w:ind w:left="259" w:right="142" w:hanging="1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19050"/>
            <wp:effectExtent l="19050" t="0" r="9525" b="0"/>
            <wp:docPr id="69" name="Picture 44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1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Электронные учебные комплексы</w:t>
      </w:r>
    </w:p>
    <w:p w:rsidR="00DC0FED" w:rsidRPr="00A10319" w:rsidRDefault="00DC0FED" w:rsidP="00DC0FED">
      <w:pPr>
        <w:spacing w:after="129"/>
        <w:ind w:left="92" w:right="10"/>
        <w:rPr>
          <w:lang w:val="ru-RU"/>
        </w:rPr>
      </w:pPr>
      <w:r w:rsidRPr="00A10319">
        <w:rPr>
          <w:lang w:val="ru-RU"/>
        </w:rPr>
        <w:t xml:space="preserve">1. Правила по безопасному нахождению работников ОАО «РЖД» на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0" name="Picture 21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319">
        <w:rPr>
          <w:lang w:val="ru-RU"/>
        </w:rPr>
        <w:t>железнодорожных путях. М.: ООО ИПЦ «Планета», 2013,</w:t>
      </w:r>
    </w:p>
    <w:p w:rsidR="00DC0FED" w:rsidRPr="00A10319" w:rsidRDefault="00DC0FED" w:rsidP="00DC0FED">
      <w:pPr>
        <w:spacing w:after="125" w:line="260" w:lineRule="auto"/>
        <w:ind w:left="417" w:right="285" w:hanging="10"/>
        <w:jc w:val="center"/>
        <w:rPr>
          <w:lang w:val="ru-RU"/>
        </w:rPr>
      </w:pPr>
      <w:r w:rsidRPr="00A10319">
        <w:rPr>
          <w:sz w:val="30"/>
          <w:lang w:val="ru-RU"/>
        </w:rPr>
        <w:t>ИНТЕРНЕТ-РЕСУРСЫ</w:t>
      </w:r>
    </w:p>
    <w:p w:rsidR="00DC0FED" w:rsidRPr="00A10319" w:rsidRDefault="00DC0FED" w:rsidP="00DC0FED">
      <w:pPr>
        <w:ind w:left="92" w:right="10"/>
        <w:rPr>
          <w:lang w:val="ru-RU"/>
        </w:rPr>
      </w:pPr>
      <w:r w:rsidRPr="00A10319">
        <w:rPr>
          <w:lang w:val="ru-RU"/>
        </w:rPr>
        <w:t xml:space="preserve">1. </w:t>
      </w:r>
      <w:r>
        <w:t>www</w:t>
      </w:r>
      <w:r w:rsidRPr="00A10319">
        <w:rPr>
          <w:lang w:val="ru-RU"/>
        </w:rPr>
        <w:t>.</w:t>
      </w:r>
      <w:proofErr w:type="spellStart"/>
      <w:r>
        <w:t>mintrans</w:t>
      </w:r>
      <w:proofErr w:type="spellEnd"/>
      <w:r w:rsidRPr="00A10319">
        <w:rPr>
          <w:lang w:val="ru-RU"/>
        </w:rPr>
        <w:t>.</w:t>
      </w:r>
      <w:proofErr w:type="spellStart"/>
      <w:r>
        <w:t>ru</w:t>
      </w:r>
      <w:proofErr w:type="spellEnd"/>
      <w:r w:rsidRPr="00A10319">
        <w:rPr>
          <w:lang w:val="ru-RU"/>
        </w:rPr>
        <w:t xml:space="preserve"> сайт Министерства транспорта Российской Федерации.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1" name="Picture 21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ED" w:rsidRPr="00A10319" w:rsidRDefault="00DC0FED" w:rsidP="00DC0FED">
      <w:pPr>
        <w:spacing w:after="43"/>
        <w:ind w:left="840" w:right="10" w:firstLine="0"/>
        <w:rPr>
          <w:lang w:val="ru-RU"/>
        </w:rPr>
      </w:pPr>
      <w:r w:rsidRPr="00A10319">
        <w:rPr>
          <w:lang w:val="ru-RU"/>
        </w:rPr>
        <w:t xml:space="preserve">2, </w:t>
      </w:r>
      <w:r>
        <w:t>www</w:t>
      </w:r>
      <w:r w:rsidRPr="00A10319">
        <w:rPr>
          <w:lang w:val="ru-RU"/>
        </w:rPr>
        <w:t>.</w:t>
      </w:r>
      <w:proofErr w:type="spellStart"/>
      <w:r>
        <w:t>rzd</w:t>
      </w:r>
      <w:proofErr w:type="spellEnd"/>
      <w:r w:rsidRPr="00A10319">
        <w:rPr>
          <w:lang w:val="ru-RU"/>
        </w:rPr>
        <w:t>.</w:t>
      </w:r>
      <w:proofErr w:type="spellStart"/>
      <w:r>
        <w:t>ru</w:t>
      </w:r>
      <w:proofErr w:type="spellEnd"/>
      <w:r w:rsidRPr="00A10319">
        <w:rPr>
          <w:lang w:val="ru-RU"/>
        </w:rPr>
        <w:t xml:space="preserve"> — сайт ОАО «РЖД»,</w:t>
      </w:r>
    </w:p>
    <w:p w:rsidR="00DC0FED" w:rsidRPr="00A10319" w:rsidRDefault="00DC0FED" w:rsidP="00DC0FED">
      <w:pPr>
        <w:numPr>
          <w:ilvl w:val="0"/>
          <w:numId w:val="10"/>
        </w:numPr>
        <w:spacing w:after="55"/>
        <w:ind w:right="10"/>
        <w:rPr>
          <w:lang w:val="ru-RU"/>
        </w:rPr>
      </w:pPr>
      <w:r>
        <w:t>www</w:t>
      </w:r>
      <w:r w:rsidRPr="00A10319">
        <w:rPr>
          <w:lang w:val="ru-RU"/>
        </w:rPr>
        <w:t>.</w:t>
      </w:r>
      <w:proofErr w:type="spellStart"/>
      <w:r>
        <w:t>garant</w:t>
      </w:r>
      <w:proofErr w:type="spellEnd"/>
      <w:r w:rsidRPr="00A10319">
        <w:rPr>
          <w:lang w:val="ru-RU"/>
        </w:rPr>
        <w:t>.</w:t>
      </w:r>
      <w:proofErr w:type="spellStart"/>
      <w:r>
        <w:t>ru</w:t>
      </w:r>
      <w:proofErr w:type="spellEnd"/>
      <w:r w:rsidRPr="00A10319">
        <w:rPr>
          <w:lang w:val="ru-RU"/>
        </w:rPr>
        <w:t xml:space="preserve"> — справочная система «Гарант».</w:t>
      </w:r>
    </w:p>
    <w:p w:rsidR="00DC0FED" w:rsidRPr="00A10319" w:rsidRDefault="00DC0FED" w:rsidP="00DC0FED">
      <w:pPr>
        <w:numPr>
          <w:ilvl w:val="0"/>
          <w:numId w:val="10"/>
        </w:numPr>
        <w:spacing w:after="63" w:line="259" w:lineRule="auto"/>
        <w:ind w:right="10"/>
        <w:rPr>
          <w:lang w:val="ru-RU"/>
        </w:rPr>
      </w:pPr>
      <w:r>
        <w:t>www</w:t>
      </w:r>
      <w:r w:rsidRPr="00A10319">
        <w:rPr>
          <w:lang w:val="ru-RU"/>
        </w:rPr>
        <w:t>.</w:t>
      </w:r>
      <w:r>
        <w:t>consultant</w:t>
      </w:r>
      <w:r w:rsidRPr="00A10319">
        <w:rPr>
          <w:lang w:val="ru-RU"/>
        </w:rPr>
        <w:t>.</w:t>
      </w:r>
      <w:proofErr w:type="spellStart"/>
      <w:r>
        <w:t>ru</w:t>
      </w:r>
      <w:proofErr w:type="spellEnd"/>
      <w:r w:rsidRPr="00A10319">
        <w:rPr>
          <w:lang w:val="ru-RU"/>
        </w:rPr>
        <w:t xml:space="preserve"> — справочная система «Консультант Плюс».</w:t>
      </w:r>
    </w:p>
    <w:p w:rsidR="00DC0FED" w:rsidRDefault="00DC0FED" w:rsidP="00DC0FED">
      <w:pPr>
        <w:numPr>
          <w:ilvl w:val="0"/>
          <w:numId w:val="10"/>
        </w:numPr>
        <w:spacing w:after="70"/>
        <w:ind w:right="10"/>
        <w:rPr>
          <w:lang w:val="ru-RU"/>
        </w:rPr>
      </w:pPr>
      <w:r>
        <w:t>www</w:t>
      </w:r>
      <w:r w:rsidRPr="00DC0FED">
        <w:rPr>
          <w:lang w:val="ru-RU"/>
        </w:rPr>
        <w:t>.</w:t>
      </w:r>
      <w:proofErr w:type="spellStart"/>
      <w:r>
        <w:t>onlinegazeta</w:t>
      </w:r>
      <w:proofErr w:type="spellEnd"/>
      <w:r w:rsidRPr="00DC0FED">
        <w:rPr>
          <w:lang w:val="ru-RU"/>
        </w:rPr>
        <w:t>.</w:t>
      </w:r>
      <w:r>
        <w:t>info</w:t>
      </w:r>
      <w:r w:rsidRPr="00DC0FED">
        <w:rPr>
          <w:lang w:val="ru-RU"/>
        </w:rPr>
        <w:t>/</w:t>
      </w:r>
      <w:proofErr w:type="spellStart"/>
      <w:r>
        <w:t>gazeta</w:t>
      </w:r>
      <w:proofErr w:type="spellEnd"/>
      <w:r w:rsidRPr="00DC0FED">
        <w:rPr>
          <w:lang w:val="ru-RU"/>
        </w:rPr>
        <w:t xml:space="preserve"> </w:t>
      </w:r>
      <w:proofErr w:type="spellStart"/>
      <w:r>
        <w:t>goodok</w:t>
      </w:r>
      <w:proofErr w:type="spellEnd"/>
      <w:r w:rsidRPr="00DC0FED">
        <w:rPr>
          <w:lang w:val="ru-RU"/>
        </w:rPr>
        <w:t>.</w:t>
      </w:r>
      <w:proofErr w:type="spellStart"/>
      <w:r>
        <w:t>htm</w:t>
      </w:r>
      <w:proofErr w:type="spellEnd"/>
      <w:r w:rsidRPr="00DC0FED">
        <w:rPr>
          <w:lang w:val="ru-RU"/>
        </w:rPr>
        <w:tab/>
        <w:t xml:space="preserve">электронная версия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72" name="Picture 21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FED">
        <w:rPr>
          <w:lang w:val="ru-RU"/>
        </w:rPr>
        <w:t>газеты «Гудок».</w:t>
      </w:r>
    </w:p>
    <w:p w:rsidR="00113A36" w:rsidRPr="00DC0FED" w:rsidRDefault="00DC0FED" w:rsidP="00DC0FED">
      <w:pPr>
        <w:numPr>
          <w:ilvl w:val="0"/>
          <w:numId w:val="10"/>
        </w:numPr>
        <w:spacing w:after="70"/>
        <w:ind w:right="10"/>
        <w:rPr>
          <w:lang w:val="ru-RU"/>
        </w:rPr>
      </w:pPr>
      <w:hyperlink r:id="rId60" w:history="1">
        <w:r w:rsidRPr="00784865">
          <w:rPr>
            <w:rStyle w:val="a5"/>
          </w:rPr>
          <w:t>www</w:t>
        </w:r>
        <w:r w:rsidRPr="00DC0FED">
          <w:rPr>
            <w:rStyle w:val="a5"/>
            <w:lang w:val="ru-RU"/>
          </w:rPr>
          <w:t>.</w:t>
        </w:r>
        <w:proofErr w:type="spellStart"/>
        <w:r w:rsidRPr="00784865">
          <w:rPr>
            <w:rStyle w:val="a5"/>
          </w:rPr>
          <w:t>zdt</w:t>
        </w:r>
        <w:proofErr w:type="spellEnd"/>
        <w:r w:rsidRPr="00DC0FED">
          <w:rPr>
            <w:rStyle w:val="a5"/>
            <w:lang w:val="ru-RU"/>
          </w:rPr>
          <w:t>-</w:t>
        </w:r>
        <w:r w:rsidRPr="00784865">
          <w:rPr>
            <w:rStyle w:val="a5"/>
          </w:rPr>
          <w:t>magazine</w:t>
        </w:r>
        <w:r w:rsidRPr="00DC0FED">
          <w:rPr>
            <w:rStyle w:val="a5"/>
            <w:lang w:val="ru-RU"/>
          </w:rPr>
          <w:t>.</w:t>
        </w:r>
        <w:proofErr w:type="spellStart"/>
        <w:r w:rsidRPr="00784865">
          <w:rPr>
            <w:rStyle w:val="a5"/>
          </w:rPr>
          <w:t>ru</w:t>
        </w:r>
        <w:proofErr w:type="spellEnd"/>
      </w:hyperlink>
      <w:r w:rsidRPr="00DC0FED">
        <w:rPr>
          <w:lang w:val="ru-RU"/>
        </w:rPr>
        <w:t xml:space="preserve"> электронная</w:t>
      </w:r>
      <w:r w:rsidRPr="00DC0FED">
        <w:rPr>
          <w:lang w:val="ru-RU"/>
        </w:rPr>
        <w:tab/>
        <w:t>версия журнала «Железнодорожный транспорт».</w:t>
      </w:r>
    </w:p>
    <w:sectPr w:rsidR="00113A36" w:rsidRPr="00DC0FED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AE1"/>
    <w:multiLevelType w:val="hybridMultilevel"/>
    <w:tmpl w:val="3460B8AE"/>
    <w:lvl w:ilvl="0" w:tplc="710090E4">
      <w:start w:val="3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CB982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60D08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883D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6774E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8A048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E2ED82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CCA4C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0DDCE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D12F2E"/>
    <w:multiLevelType w:val="hybridMultilevel"/>
    <w:tmpl w:val="53C08708"/>
    <w:lvl w:ilvl="0" w:tplc="D56C4B52">
      <w:start w:val="58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6B2C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44748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3C8252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3C6E9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6C504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AB44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A912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C120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04408B"/>
    <w:multiLevelType w:val="hybridMultilevel"/>
    <w:tmpl w:val="C5F4D1AA"/>
    <w:lvl w:ilvl="0" w:tplc="ECB21FF4">
      <w:start w:val="6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241E2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423EA0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EEE29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A6D13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1804C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1C28E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8AD75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4C64D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4979D1"/>
    <w:multiLevelType w:val="hybridMultilevel"/>
    <w:tmpl w:val="4EEE4EF8"/>
    <w:lvl w:ilvl="0" w:tplc="F620B91E">
      <w:start w:val="23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F4FBD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6E83F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4478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83B4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4409D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A059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2CCDC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E544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9B171F"/>
    <w:multiLevelType w:val="hybridMultilevel"/>
    <w:tmpl w:val="4D1C8154"/>
    <w:lvl w:ilvl="0" w:tplc="115A07BA">
      <w:start w:val="30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0F038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96500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73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6A7C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63C8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E1B10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0F8F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6881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B62DBA"/>
    <w:multiLevelType w:val="hybridMultilevel"/>
    <w:tmpl w:val="FDB015D4"/>
    <w:lvl w:ilvl="0" w:tplc="D264FF58">
      <w:start w:val="3"/>
      <w:numFmt w:val="decimal"/>
      <w:lvlText w:val="%1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61C3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C3A5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0B5E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E0A5C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291D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0838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20B0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8609A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1E596F"/>
    <w:multiLevelType w:val="hybridMultilevel"/>
    <w:tmpl w:val="807C8454"/>
    <w:lvl w:ilvl="0" w:tplc="EBEC459A">
      <w:start w:val="54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DE921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80445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6203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26D8C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ACA3570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22D8E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865BD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E6193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CB6516"/>
    <w:multiLevelType w:val="hybridMultilevel"/>
    <w:tmpl w:val="8DEC16E4"/>
    <w:lvl w:ilvl="0" w:tplc="99C80CF8">
      <w:start w:val="37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DCD1F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A400E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3C62F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4CEC36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1A1D90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F4210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B40256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8265E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CF68E2"/>
    <w:multiLevelType w:val="hybridMultilevel"/>
    <w:tmpl w:val="FEFEF6EC"/>
    <w:lvl w:ilvl="0" w:tplc="7E46E926">
      <w:start w:val="20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48332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2654A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23040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25B08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6793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C318E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80902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66D20A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F9659F"/>
    <w:multiLevelType w:val="hybridMultilevel"/>
    <w:tmpl w:val="A5F2C65C"/>
    <w:lvl w:ilvl="0" w:tplc="49605DFC">
      <w:start w:val="7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6374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A4BFE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A5CA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848DF4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8353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6F69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05E4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EFF9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0FED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0FED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ED"/>
    <w:pPr>
      <w:spacing w:after="5" w:line="271" w:lineRule="auto"/>
      <w:ind w:left="97" w:right="1099" w:firstLine="70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ED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DC0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hyperlink" Target="http://www.zdt-magazin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2021-04-25T18:39:00Z</dcterms:created>
  <dcterms:modified xsi:type="dcterms:W3CDTF">2021-04-25T18:41:00Z</dcterms:modified>
</cp:coreProperties>
</file>