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2A" w:rsidRDefault="007262FB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AFDFC3" wp14:editId="71281BD2">
            <wp:simplePos x="0" y="0"/>
            <wp:positionH relativeFrom="column">
              <wp:posOffset>-118110</wp:posOffset>
            </wp:positionH>
            <wp:positionV relativeFrom="paragraph">
              <wp:posOffset>107315</wp:posOffset>
            </wp:positionV>
            <wp:extent cx="6120765" cy="865251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2A">
        <w:rPr>
          <w:b/>
          <w:noProof/>
          <w:sz w:val="28"/>
          <w:szCs w:val="28"/>
        </w:rPr>
        <w:drawing>
          <wp:inline distT="0" distB="0" distL="0" distR="0" wp14:anchorId="654B67C0" wp14:editId="18D8292A">
            <wp:extent cx="6120765" cy="8649242"/>
            <wp:effectExtent l="0" t="0" r="0" b="0"/>
            <wp:docPr id="3" name="Рисунок 3" descr="C:\Users\metodistspo\Desktop\РП КОС\ЭТХ\Тит. листы\РП\сканирование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spo\Desktop\РП КОС\ЭТХ\Тит. листы\РП\сканирование016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765" cy="8652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0D362A" w:rsidRDefault="000D362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BD1119" w:rsidRDefault="00BD1119">
      <w:pPr>
        <w:spacing w:after="20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3E833CA" wp14:editId="3E17AC71">
            <wp:extent cx="6120765" cy="4747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7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19" w:rsidRDefault="00BD1119">
      <w:pPr>
        <w:spacing w:after="20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7466" w:rsidRDefault="00987466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</w:p>
    <w:p w:rsidR="00987466" w:rsidRDefault="00987466">
      <w:pPr>
        <w:spacing w:after="200"/>
        <w:rPr>
          <w:rFonts w:eastAsia="Calibr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6B86A" wp14:editId="7FCD9910">
            <wp:simplePos x="0" y="0"/>
            <wp:positionH relativeFrom="column">
              <wp:posOffset>129540</wp:posOffset>
            </wp:positionH>
            <wp:positionV relativeFrom="paragraph">
              <wp:posOffset>941070</wp:posOffset>
            </wp:positionV>
            <wp:extent cx="6120765" cy="63836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 w:type="page"/>
      </w:r>
    </w:p>
    <w:p w:rsidR="0018606A" w:rsidRPr="00D1731A" w:rsidRDefault="0018606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spacing w:before="67" w:line="322" w:lineRule="exact"/>
        <w:ind w:left="100" w:right="249"/>
        <w:jc w:val="center"/>
        <w:rPr>
          <w:b/>
          <w:sz w:val="28"/>
          <w:szCs w:val="28"/>
        </w:rPr>
      </w:pPr>
      <w:r w:rsidRPr="00D1731A">
        <w:rPr>
          <w:b/>
          <w:sz w:val="28"/>
          <w:szCs w:val="28"/>
        </w:rPr>
        <w:lastRenderedPageBreak/>
        <w:t>1. ПАСПОРТ РАБОЧЕЙ ПРОГРАММЫ</w:t>
      </w:r>
      <w:r w:rsidR="00987466">
        <w:rPr>
          <w:b/>
          <w:sz w:val="28"/>
          <w:szCs w:val="28"/>
        </w:rPr>
        <w:t xml:space="preserve"> </w:t>
      </w:r>
      <w:bookmarkStart w:id="0" w:name="_GoBack"/>
      <w:bookmarkEnd w:id="0"/>
      <w:r w:rsidRPr="00D1731A">
        <w:rPr>
          <w:b/>
          <w:sz w:val="28"/>
          <w:szCs w:val="28"/>
        </w:rPr>
        <w:t>УЧЕБНОЙ ДИСЦИПЛИНЫ</w:t>
      </w:r>
    </w:p>
    <w:p w:rsidR="0018606A" w:rsidRPr="00D1731A" w:rsidRDefault="0018606A" w:rsidP="0018606A">
      <w:pPr>
        <w:pStyle w:val="af1"/>
        <w:tabs>
          <w:tab w:val="clear" w:pos="9355"/>
          <w:tab w:val="right" w:pos="10700"/>
          <w:tab w:val="left" w:pos="10900"/>
          <w:tab w:val="left" w:pos="11600"/>
          <w:tab w:val="left" w:pos="12000"/>
          <w:tab w:val="left" w:pos="14800"/>
        </w:tabs>
        <w:ind w:left="100" w:right="249"/>
        <w:jc w:val="center"/>
        <w:rPr>
          <w:b/>
          <w:sz w:val="28"/>
          <w:szCs w:val="28"/>
        </w:rPr>
      </w:pPr>
      <w:r w:rsidRPr="00D1731A">
        <w:rPr>
          <w:b/>
          <w:sz w:val="28"/>
          <w:szCs w:val="28"/>
        </w:rPr>
        <w:t>«Физическая культура»</w:t>
      </w:r>
    </w:p>
    <w:p w:rsidR="0018606A" w:rsidRPr="00BC2080" w:rsidRDefault="0018606A" w:rsidP="0018606A">
      <w:pPr>
        <w:ind w:firstLine="709"/>
        <w:jc w:val="both"/>
        <w:rPr>
          <w:b/>
          <w:sz w:val="28"/>
          <w:szCs w:val="28"/>
        </w:rPr>
      </w:pPr>
    </w:p>
    <w:p w:rsidR="0018606A" w:rsidRPr="00BC2080" w:rsidRDefault="0018606A" w:rsidP="0018606A">
      <w:pPr>
        <w:ind w:firstLine="709"/>
        <w:jc w:val="both"/>
        <w:rPr>
          <w:b/>
          <w:sz w:val="28"/>
          <w:szCs w:val="28"/>
        </w:rPr>
      </w:pPr>
      <w:r w:rsidRPr="00BC2080">
        <w:rPr>
          <w:b/>
          <w:sz w:val="28"/>
          <w:szCs w:val="28"/>
        </w:rPr>
        <w:t>1.1.Место учебной дисциплины в структуре  основной профессиональной образовательной программы</w:t>
      </w:r>
    </w:p>
    <w:p w:rsidR="0018606A" w:rsidRPr="003E2AAF" w:rsidRDefault="0018606A" w:rsidP="00186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 дисциплина «Физическая культура»  </w:t>
      </w:r>
      <w:r w:rsidRPr="003E2AAF">
        <w:rPr>
          <w:sz w:val="28"/>
          <w:szCs w:val="28"/>
        </w:rPr>
        <w:t>относится к</w:t>
      </w:r>
      <w:r>
        <w:rPr>
          <w:sz w:val="28"/>
          <w:szCs w:val="28"/>
        </w:rPr>
        <w:t xml:space="preserve"> дисциплинам </w:t>
      </w:r>
      <w:r w:rsidRPr="003E2AAF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</w:t>
      </w:r>
      <w:r w:rsidRPr="003E2AAF">
        <w:rPr>
          <w:sz w:val="28"/>
          <w:szCs w:val="28"/>
        </w:rPr>
        <w:t xml:space="preserve"> гуманитарно</w:t>
      </w:r>
      <w:r>
        <w:rPr>
          <w:sz w:val="28"/>
          <w:szCs w:val="28"/>
        </w:rPr>
        <w:t>го</w:t>
      </w:r>
      <w:r w:rsidRPr="003E2AAF">
        <w:rPr>
          <w:sz w:val="28"/>
          <w:szCs w:val="28"/>
        </w:rPr>
        <w:t xml:space="preserve"> и социально-экономическо</w:t>
      </w:r>
      <w:r>
        <w:rPr>
          <w:sz w:val="28"/>
          <w:szCs w:val="28"/>
        </w:rPr>
        <w:t>го</w:t>
      </w:r>
      <w:r w:rsidRPr="003E2AAF">
        <w:rPr>
          <w:sz w:val="28"/>
          <w:szCs w:val="28"/>
        </w:rPr>
        <w:t xml:space="preserve"> цикл</w:t>
      </w:r>
      <w:r>
        <w:rPr>
          <w:sz w:val="28"/>
          <w:szCs w:val="28"/>
        </w:rPr>
        <w:t>а профессиональной подготовки.</w:t>
      </w:r>
    </w:p>
    <w:p w:rsidR="0018606A" w:rsidRDefault="0018606A" w:rsidP="0018606A">
      <w:pPr>
        <w:pStyle w:val="a5"/>
        <w:widowControl w:val="0"/>
        <w:tabs>
          <w:tab w:val="left" w:pos="494"/>
          <w:tab w:val="num" w:pos="600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b w:val="0"/>
          <w:color w:val="000000"/>
          <w:szCs w:val="28"/>
        </w:rPr>
      </w:pP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szCs w:val="28"/>
        </w:rPr>
      </w:pPr>
      <w:r>
        <w:rPr>
          <w:szCs w:val="28"/>
        </w:rPr>
        <w:t xml:space="preserve">1.2.Цели и задачи </w:t>
      </w:r>
      <w:r w:rsidRPr="00A5771F">
        <w:rPr>
          <w:szCs w:val="28"/>
        </w:rPr>
        <w:t xml:space="preserve">учебной дисциплины: </w:t>
      </w: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 Цели:</w:t>
      </w:r>
      <w:r w:rsidRPr="00A5771F">
        <w:rPr>
          <w:b w:val="0"/>
          <w:szCs w:val="28"/>
        </w:rPr>
        <w:t xml:space="preserve"> </w:t>
      </w: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-р</w:t>
      </w:r>
      <w:r w:rsidRPr="00A5771F">
        <w:rPr>
          <w:b w:val="0"/>
          <w:color w:val="000000"/>
          <w:szCs w:val="28"/>
        </w:rPr>
        <w:t xml:space="preserve">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-</w:t>
      </w:r>
      <w:r w:rsidRPr="00A5771F">
        <w:rPr>
          <w:b w:val="0"/>
          <w:color w:val="000000"/>
          <w:szCs w:val="28"/>
        </w:rPr>
        <w:t xml:space="preserve">формирование </w:t>
      </w:r>
      <w:r w:rsidRPr="00A5771F">
        <w:rPr>
          <w:b w:val="0"/>
          <w:szCs w:val="28"/>
        </w:rPr>
        <w:t xml:space="preserve">устойчивых мотивов и потребностей в </w:t>
      </w:r>
      <w:r w:rsidRPr="00A5771F">
        <w:rPr>
          <w:b w:val="0"/>
          <w:color w:val="000000"/>
          <w:szCs w:val="28"/>
        </w:rPr>
        <w:t xml:space="preserve">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>-</w:t>
      </w:r>
      <w:r w:rsidRPr="00A5771F">
        <w:rPr>
          <w:b w:val="0"/>
          <w:color w:val="000000"/>
          <w:szCs w:val="28"/>
        </w:rPr>
        <w:t>о</w:t>
      </w:r>
      <w:r w:rsidRPr="00A5771F">
        <w:rPr>
          <w:b w:val="0"/>
          <w:szCs w:val="28"/>
        </w:rPr>
        <w:t xml:space="preserve">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A5771F">
        <w:rPr>
          <w:b w:val="0"/>
          <w:szCs w:val="28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A5771F">
        <w:rPr>
          <w:b w:val="0"/>
          <w:szCs w:val="28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18606A" w:rsidRDefault="0018606A" w:rsidP="0018606A">
      <w:pPr>
        <w:pStyle w:val="a5"/>
        <w:widowControl w:val="0"/>
        <w:tabs>
          <w:tab w:val="left" w:pos="494"/>
          <w:tab w:val="right" w:pos="10700"/>
          <w:tab w:val="left" w:pos="10900"/>
          <w:tab w:val="left" w:pos="11600"/>
          <w:tab w:val="left" w:pos="12000"/>
          <w:tab w:val="left" w:pos="14800"/>
        </w:tabs>
        <w:ind w:firstLine="709"/>
        <w:jc w:val="both"/>
        <w:rPr>
          <w:szCs w:val="28"/>
        </w:rPr>
      </w:pPr>
      <w:r>
        <w:rPr>
          <w:b w:val="0"/>
          <w:szCs w:val="28"/>
        </w:rPr>
        <w:t>-</w:t>
      </w:r>
      <w:r w:rsidRPr="00A5771F">
        <w:rPr>
          <w:b w:val="0"/>
          <w:szCs w:val="28"/>
        </w:rPr>
        <w:t>п</w:t>
      </w:r>
      <w:r w:rsidRPr="00A5771F">
        <w:rPr>
          <w:b w:val="0"/>
          <w:spacing w:val="-4"/>
          <w:szCs w:val="28"/>
        </w:rPr>
        <w:t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A5771F">
        <w:rPr>
          <w:b w:val="0"/>
          <w:szCs w:val="28"/>
        </w:rPr>
        <w:t>.</w:t>
      </w:r>
    </w:p>
    <w:p w:rsidR="0018606A" w:rsidRDefault="0018606A" w:rsidP="0018606A">
      <w:pPr>
        <w:pStyle w:val="a5"/>
        <w:ind w:right="424" w:firstLine="709"/>
        <w:jc w:val="both"/>
        <w:rPr>
          <w:rStyle w:val="FontStyle67"/>
          <w:sz w:val="28"/>
          <w:szCs w:val="28"/>
        </w:rPr>
      </w:pPr>
    </w:p>
    <w:p w:rsidR="0018606A" w:rsidRDefault="0018606A" w:rsidP="0018606A">
      <w:pPr>
        <w:pStyle w:val="a5"/>
        <w:ind w:right="424" w:firstLine="709"/>
        <w:jc w:val="both"/>
        <w:rPr>
          <w:rStyle w:val="FontStyle67"/>
          <w:sz w:val="28"/>
          <w:szCs w:val="28"/>
        </w:rPr>
      </w:pPr>
      <w:r w:rsidRPr="00895696">
        <w:rPr>
          <w:rStyle w:val="FontStyle67"/>
          <w:sz w:val="28"/>
          <w:szCs w:val="28"/>
        </w:rPr>
        <w:t>Задачи:</w:t>
      </w:r>
      <w:r>
        <w:rPr>
          <w:rStyle w:val="FontStyle67"/>
          <w:sz w:val="28"/>
          <w:szCs w:val="28"/>
        </w:rPr>
        <w:t xml:space="preserve"> </w:t>
      </w:r>
    </w:p>
    <w:p w:rsidR="0018606A" w:rsidRPr="00970BA0" w:rsidRDefault="0018606A" w:rsidP="0018606A">
      <w:pPr>
        <w:pStyle w:val="a5"/>
        <w:ind w:right="424" w:firstLine="709"/>
        <w:jc w:val="both"/>
        <w:rPr>
          <w:rStyle w:val="FontStyle44"/>
          <w:b w:val="0"/>
          <w:sz w:val="28"/>
          <w:szCs w:val="28"/>
        </w:rPr>
      </w:pPr>
      <w:r>
        <w:rPr>
          <w:rStyle w:val="FontStyle67"/>
          <w:sz w:val="28"/>
          <w:szCs w:val="28"/>
        </w:rPr>
        <w:t>-</w:t>
      </w:r>
      <w:r w:rsidRPr="00970BA0">
        <w:rPr>
          <w:rStyle w:val="FontStyle67"/>
          <w:b w:val="0"/>
          <w:sz w:val="28"/>
          <w:szCs w:val="28"/>
        </w:rPr>
        <w:t>с</w:t>
      </w:r>
      <w:r w:rsidRPr="00970BA0">
        <w:rPr>
          <w:rStyle w:val="FontStyle44"/>
          <w:b w:val="0"/>
          <w:sz w:val="28"/>
          <w:szCs w:val="28"/>
        </w:rPr>
        <w:t xml:space="preserve">формировать у учащихся роль физической культуры в </w:t>
      </w:r>
      <w:r>
        <w:rPr>
          <w:rStyle w:val="FontStyle44"/>
          <w:b w:val="0"/>
          <w:sz w:val="28"/>
          <w:szCs w:val="28"/>
        </w:rPr>
        <w:t xml:space="preserve"> </w:t>
      </w:r>
      <w:r w:rsidRPr="00970BA0">
        <w:rPr>
          <w:rStyle w:val="FontStyle44"/>
          <w:b w:val="0"/>
          <w:sz w:val="28"/>
          <w:szCs w:val="28"/>
        </w:rPr>
        <w:t>общекультурном социальном и физическом развитии человека;</w:t>
      </w:r>
    </w:p>
    <w:p w:rsidR="0018606A" w:rsidRDefault="0018606A" w:rsidP="0018606A">
      <w:pPr>
        <w:pStyle w:val="a5"/>
        <w:ind w:right="424" w:firstLine="709"/>
        <w:jc w:val="both"/>
        <w:rPr>
          <w:b w:val="0"/>
          <w:szCs w:val="28"/>
        </w:rPr>
      </w:pPr>
      <w:r>
        <w:rPr>
          <w:rStyle w:val="apple-converted-space"/>
          <w:b w:val="0"/>
          <w:color w:val="222222"/>
          <w:shd w:val="clear" w:color="auto" w:fill="FFFFFF"/>
        </w:rPr>
        <w:t>-</w:t>
      </w:r>
      <w:r w:rsidRPr="00970BA0">
        <w:rPr>
          <w:rStyle w:val="apple-converted-space"/>
          <w:b w:val="0"/>
          <w:color w:val="222222"/>
          <w:shd w:val="clear" w:color="auto" w:fill="FFFFFF"/>
        </w:rPr>
        <w:t>в</w:t>
      </w:r>
      <w:r w:rsidRPr="00970BA0">
        <w:rPr>
          <w:b w:val="0"/>
          <w:color w:val="222222"/>
          <w:szCs w:val="28"/>
          <w:shd w:val="clear" w:color="auto" w:fill="FFFFFF"/>
        </w:rPr>
        <w:t>оспитание потребности к самостоятельным занятиям физичес</w:t>
      </w:r>
      <w:r w:rsidRPr="00970BA0">
        <w:rPr>
          <w:b w:val="0"/>
          <w:color w:val="222222"/>
          <w:szCs w:val="28"/>
          <w:shd w:val="clear" w:color="auto" w:fill="FFFFFF"/>
        </w:rPr>
        <w:softHyphen/>
        <w:t>кими упражнениями, подвижными и активными играми и использова</w:t>
      </w:r>
      <w:r w:rsidRPr="00970BA0">
        <w:rPr>
          <w:b w:val="0"/>
          <w:color w:val="222222"/>
          <w:szCs w:val="28"/>
          <w:shd w:val="clear" w:color="auto" w:fill="FFFFFF"/>
        </w:rPr>
        <w:softHyphen/>
        <w:t>ние их в свободное время;</w:t>
      </w:r>
      <w:r w:rsidRPr="00970BA0">
        <w:rPr>
          <w:b w:val="0"/>
          <w:szCs w:val="28"/>
        </w:rPr>
        <w:t xml:space="preserve"> </w:t>
      </w:r>
    </w:p>
    <w:p w:rsidR="0018606A" w:rsidRPr="00970BA0" w:rsidRDefault="0018606A" w:rsidP="0018606A">
      <w:pPr>
        <w:pStyle w:val="a5"/>
        <w:ind w:right="424" w:firstLine="709"/>
        <w:jc w:val="both"/>
        <w:rPr>
          <w:rStyle w:val="FontStyle44"/>
          <w:b w:val="0"/>
          <w:sz w:val="28"/>
          <w:szCs w:val="28"/>
        </w:rPr>
      </w:pPr>
      <w:r>
        <w:rPr>
          <w:b w:val="0"/>
          <w:szCs w:val="28"/>
        </w:rPr>
        <w:t>-</w:t>
      </w:r>
      <w:r w:rsidRPr="00970BA0">
        <w:rPr>
          <w:b w:val="0"/>
          <w:szCs w:val="28"/>
        </w:rPr>
        <w:t>в</w:t>
      </w:r>
      <w:r w:rsidRPr="00970BA0">
        <w:rPr>
          <w:b w:val="0"/>
          <w:color w:val="222222"/>
          <w:szCs w:val="28"/>
          <w:shd w:val="clear" w:color="auto" w:fill="FFFFFF"/>
        </w:rPr>
        <w:t>оспитание разнообразных жизненно важных двигательных качеств</w:t>
      </w:r>
      <w:r>
        <w:rPr>
          <w:b w:val="0"/>
          <w:color w:val="222222"/>
          <w:szCs w:val="28"/>
          <w:shd w:val="clear" w:color="auto" w:fill="FFFFFF"/>
        </w:rPr>
        <w:t>.</w:t>
      </w:r>
    </w:p>
    <w:p w:rsidR="0018606A" w:rsidRDefault="0018606A" w:rsidP="0018606A">
      <w:pPr>
        <w:pStyle w:val="a5"/>
        <w:ind w:right="424"/>
        <w:jc w:val="left"/>
        <w:rPr>
          <w:b w:val="0"/>
          <w:szCs w:val="28"/>
        </w:rPr>
      </w:pPr>
    </w:p>
    <w:p w:rsidR="0018606A" w:rsidRDefault="0018606A" w:rsidP="0018606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 Требования к результатам освоения учебной дисциплины.</w:t>
      </w:r>
    </w:p>
    <w:p w:rsidR="0018606A" w:rsidRDefault="0018606A" w:rsidP="0018606A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результате изучения учебной дисциплины «Физическая культура» </w:t>
      </w:r>
      <w:proofErr w:type="gramStart"/>
      <w:r>
        <w:rPr>
          <w:b w:val="0"/>
          <w:szCs w:val="28"/>
        </w:rPr>
        <w:t>обучающийся</w:t>
      </w:r>
      <w:proofErr w:type="gramEnd"/>
      <w:r>
        <w:rPr>
          <w:b w:val="0"/>
          <w:szCs w:val="28"/>
        </w:rPr>
        <w:t xml:space="preserve"> должен: </w:t>
      </w:r>
    </w:p>
    <w:p w:rsidR="0018606A" w:rsidRPr="0015345D" w:rsidRDefault="0018606A" w:rsidP="0018606A">
      <w:pPr>
        <w:pStyle w:val="a5"/>
        <w:ind w:firstLine="709"/>
        <w:jc w:val="both"/>
        <w:rPr>
          <w:szCs w:val="28"/>
        </w:rPr>
      </w:pPr>
      <w:r w:rsidRPr="0015345D">
        <w:rPr>
          <w:szCs w:val="28"/>
        </w:rPr>
        <w:t>уметь:</w:t>
      </w:r>
    </w:p>
    <w:p w:rsidR="0018606A" w:rsidRPr="00ED4D60" w:rsidRDefault="0018606A" w:rsidP="0018606A">
      <w:pPr>
        <w:pStyle w:val="s162"/>
        <w:ind w:firstLine="709"/>
        <w:jc w:val="both"/>
        <w:rPr>
          <w:sz w:val="28"/>
          <w:szCs w:val="28"/>
        </w:rPr>
      </w:pPr>
      <w:r w:rsidRPr="00ED4D60">
        <w:rPr>
          <w:b/>
          <w:sz w:val="28"/>
          <w:szCs w:val="28"/>
        </w:rPr>
        <w:t>У</w:t>
      </w:r>
      <w:proofErr w:type="gramStart"/>
      <w:r w:rsidRPr="00ED4D60">
        <w:rPr>
          <w:b/>
          <w:sz w:val="28"/>
          <w:szCs w:val="28"/>
        </w:rPr>
        <w:t>1</w:t>
      </w:r>
      <w:proofErr w:type="gramEnd"/>
      <w:r w:rsidRPr="00ED4D60">
        <w:rPr>
          <w:sz w:val="28"/>
          <w:szCs w:val="28"/>
        </w:rPr>
        <w:t xml:space="preserve"> - составлять и правильно выполнять комплексы утренней гимнастики и специализированной зарядки, с учетом индивидуальных особенностей развития организма</w:t>
      </w:r>
      <w:r>
        <w:rPr>
          <w:sz w:val="28"/>
          <w:szCs w:val="28"/>
        </w:rPr>
        <w:t>;</w:t>
      </w:r>
    </w:p>
    <w:p w:rsidR="0018606A" w:rsidRPr="00ED4D60" w:rsidRDefault="0018606A" w:rsidP="0018606A">
      <w:pPr>
        <w:pStyle w:val="s162"/>
        <w:ind w:firstLine="709"/>
        <w:jc w:val="both"/>
        <w:rPr>
          <w:sz w:val="28"/>
          <w:szCs w:val="28"/>
        </w:rPr>
      </w:pPr>
      <w:r w:rsidRPr="00ED4D60">
        <w:rPr>
          <w:b/>
          <w:sz w:val="28"/>
          <w:szCs w:val="28"/>
        </w:rPr>
        <w:lastRenderedPageBreak/>
        <w:t>У</w:t>
      </w:r>
      <w:proofErr w:type="gramStart"/>
      <w:r w:rsidRPr="00ED4D60">
        <w:rPr>
          <w:b/>
          <w:sz w:val="28"/>
          <w:szCs w:val="28"/>
        </w:rPr>
        <w:t>2</w:t>
      </w:r>
      <w:proofErr w:type="gramEnd"/>
      <w:r w:rsidRPr="00ED4D60">
        <w:rPr>
          <w:sz w:val="28"/>
          <w:szCs w:val="28"/>
        </w:rPr>
        <w:t xml:space="preserve"> – выполнять основные гимнастические, акробатические и легкоатлетические упражнения (комбинации), технические действия в спортивных играх</w:t>
      </w:r>
      <w:r>
        <w:rPr>
          <w:sz w:val="28"/>
          <w:szCs w:val="28"/>
        </w:rPr>
        <w:t>;</w:t>
      </w:r>
    </w:p>
    <w:p w:rsidR="0018606A" w:rsidRPr="00ED4D60" w:rsidRDefault="0018606A" w:rsidP="0018606A">
      <w:pPr>
        <w:pStyle w:val="s162"/>
        <w:ind w:firstLine="709"/>
        <w:jc w:val="both"/>
        <w:rPr>
          <w:sz w:val="28"/>
          <w:szCs w:val="28"/>
        </w:rPr>
      </w:pPr>
      <w:r w:rsidRPr="00ED4D60">
        <w:rPr>
          <w:b/>
          <w:sz w:val="28"/>
          <w:szCs w:val="28"/>
        </w:rPr>
        <w:t>У3</w:t>
      </w:r>
      <w:r w:rsidRPr="00ED4D60">
        <w:rPr>
          <w:sz w:val="28"/>
          <w:szCs w:val="28"/>
        </w:rPr>
        <w:t xml:space="preserve"> – регулировать физическую нагрузку</w:t>
      </w:r>
      <w:r>
        <w:rPr>
          <w:sz w:val="28"/>
          <w:szCs w:val="28"/>
        </w:rPr>
        <w:t>;</w:t>
      </w:r>
    </w:p>
    <w:p w:rsidR="0018606A" w:rsidRPr="00ED4D60" w:rsidRDefault="0018606A" w:rsidP="0018606A">
      <w:pPr>
        <w:pStyle w:val="s162"/>
        <w:ind w:firstLine="709"/>
        <w:jc w:val="both"/>
        <w:rPr>
          <w:b/>
          <w:sz w:val="28"/>
          <w:szCs w:val="28"/>
        </w:rPr>
      </w:pPr>
      <w:r w:rsidRPr="00ED4D60">
        <w:rPr>
          <w:b/>
          <w:sz w:val="28"/>
          <w:szCs w:val="28"/>
        </w:rPr>
        <w:t>У</w:t>
      </w:r>
      <w:proofErr w:type="gramStart"/>
      <w:r w:rsidRPr="00ED4D60">
        <w:rPr>
          <w:b/>
          <w:sz w:val="28"/>
          <w:szCs w:val="28"/>
        </w:rPr>
        <w:t>4</w:t>
      </w:r>
      <w:proofErr w:type="gramEnd"/>
      <w:r w:rsidRPr="00ED4D60">
        <w:rPr>
          <w:b/>
          <w:sz w:val="28"/>
          <w:szCs w:val="28"/>
        </w:rPr>
        <w:t xml:space="preserve"> - </w:t>
      </w:r>
      <w:r w:rsidRPr="00ED4D60">
        <w:rPr>
          <w:sz w:val="28"/>
          <w:szCs w:val="28"/>
        </w:rPr>
        <w:t>осуществлять самонаблюдение, самоконтроль за физическим развитием и физической подготовленностью, техникой выполнения двигательных действий</w:t>
      </w:r>
      <w:r>
        <w:rPr>
          <w:sz w:val="28"/>
          <w:szCs w:val="28"/>
        </w:rPr>
        <w:t>;</w:t>
      </w:r>
    </w:p>
    <w:p w:rsidR="0018606A" w:rsidRPr="0015345D" w:rsidRDefault="0018606A" w:rsidP="0018606A">
      <w:pPr>
        <w:pStyle w:val="s162"/>
        <w:ind w:firstLine="709"/>
        <w:jc w:val="both"/>
        <w:rPr>
          <w:b/>
          <w:sz w:val="28"/>
          <w:szCs w:val="28"/>
        </w:rPr>
      </w:pPr>
      <w:r w:rsidRPr="0015345D">
        <w:rPr>
          <w:b/>
          <w:sz w:val="28"/>
          <w:szCs w:val="28"/>
        </w:rPr>
        <w:t>знать:</w:t>
      </w:r>
    </w:p>
    <w:p w:rsidR="0018606A" w:rsidRPr="00F63CBA" w:rsidRDefault="0018606A" w:rsidP="0018606A">
      <w:pPr>
        <w:pStyle w:val="s162"/>
        <w:ind w:firstLine="709"/>
        <w:jc w:val="both"/>
        <w:rPr>
          <w:sz w:val="28"/>
          <w:szCs w:val="28"/>
        </w:rPr>
      </w:pPr>
      <w:r w:rsidRPr="00F63CBA">
        <w:rPr>
          <w:b/>
          <w:sz w:val="28"/>
          <w:szCs w:val="28"/>
        </w:rPr>
        <w:t>З</w:t>
      </w:r>
      <w:proofErr w:type="gramStart"/>
      <w:r w:rsidRPr="00F63CBA">
        <w:rPr>
          <w:b/>
          <w:sz w:val="28"/>
          <w:szCs w:val="28"/>
        </w:rPr>
        <w:t>1</w:t>
      </w:r>
      <w:proofErr w:type="gramEnd"/>
      <w:r w:rsidRPr="00F63CBA">
        <w:rPr>
          <w:b/>
          <w:sz w:val="28"/>
          <w:szCs w:val="28"/>
        </w:rPr>
        <w:t xml:space="preserve"> </w:t>
      </w:r>
      <w:r w:rsidRPr="00F63CBA">
        <w:rPr>
          <w:sz w:val="28"/>
          <w:szCs w:val="28"/>
        </w:rPr>
        <w:t>- основы истории развития физической культуры в России</w:t>
      </w:r>
      <w:r>
        <w:rPr>
          <w:sz w:val="28"/>
          <w:szCs w:val="28"/>
        </w:rPr>
        <w:t>;</w:t>
      </w:r>
    </w:p>
    <w:p w:rsidR="0018606A" w:rsidRPr="00ED4D60" w:rsidRDefault="0018606A" w:rsidP="001860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D4D60">
        <w:rPr>
          <w:b/>
          <w:sz w:val="28"/>
          <w:szCs w:val="28"/>
        </w:rPr>
        <w:t>З</w:t>
      </w:r>
      <w:proofErr w:type="gramStart"/>
      <w:r w:rsidRPr="00ED4D60">
        <w:rPr>
          <w:b/>
          <w:sz w:val="28"/>
          <w:szCs w:val="28"/>
        </w:rPr>
        <w:t>2</w:t>
      </w:r>
      <w:proofErr w:type="gramEnd"/>
      <w:r w:rsidRPr="00ED4D60">
        <w:rPr>
          <w:sz w:val="28"/>
          <w:szCs w:val="28"/>
        </w:rPr>
        <w:t xml:space="preserve"> 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18606A" w:rsidRPr="00F63CBA" w:rsidRDefault="0018606A" w:rsidP="00186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63CBA">
        <w:rPr>
          <w:b/>
          <w:sz w:val="28"/>
          <w:szCs w:val="28"/>
        </w:rPr>
        <w:t xml:space="preserve">З3 - </w:t>
      </w:r>
      <w:r w:rsidRPr="00F63CBA">
        <w:rPr>
          <w:sz w:val="28"/>
          <w:szCs w:val="28"/>
        </w:rPr>
        <w:t>правила личной гигиены, профилактики травматизма и оказания доврачебной помощи при занятиях физическими упражнениями</w:t>
      </w:r>
      <w:r>
        <w:rPr>
          <w:sz w:val="28"/>
          <w:szCs w:val="28"/>
        </w:rPr>
        <w:t>;</w:t>
      </w:r>
    </w:p>
    <w:p w:rsidR="0018606A" w:rsidRPr="00F63CBA" w:rsidRDefault="0018606A" w:rsidP="00186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F63CBA">
        <w:rPr>
          <w:b/>
          <w:sz w:val="28"/>
          <w:szCs w:val="28"/>
        </w:rPr>
        <w:t>З</w:t>
      </w:r>
      <w:proofErr w:type="gramStart"/>
      <w:r w:rsidRPr="00F63CBA">
        <w:rPr>
          <w:b/>
          <w:sz w:val="28"/>
          <w:szCs w:val="28"/>
        </w:rPr>
        <w:t>4</w:t>
      </w:r>
      <w:proofErr w:type="gramEnd"/>
      <w:r w:rsidRPr="00F63CBA">
        <w:rPr>
          <w:b/>
          <w:sz w:val="28"/>
          <w:szCs w:val="28"/>
        </w:rPr>
        <w:t xml:space="preserve"> </w:t>
      </w:r>
      <w:r w:rsidRPr="00F63CBA">
        <w:rPr>
          <w:sz w:val="28"/>
          <w:szCs w:val="28"/>
        </w:rPr>
        <w:t xml:space="preserve">- </w:t>
      </w:r>
      <w:proofErr w:type="spellStart"/>
      <w:r w:rsidRPr="00F63CBA">
        <w:rPr>
          <w:sz w:val="28"/>
          <w:szCs w:val="28"/>
        </w:rPr>
        <w:t>Психофункциональные</w:t>
      </w:r>
      <w:proofErr w:type="spellEnd"/>
      <w:r w:rsidRPr="00F63CBA">
        <w:rPr>
          <w:sz w:val="28"/>
          <w:szCs w:val="28"/>
        </w:rPr>
        <w:t xml:space="preserve"> особенности собственного организма</w:t>
      </w:r>
      <w:r>
        <w:rPr>
          <w:sz w:val="28"/>
          <w:szCs w:val="28"/>
        </w:rPr>
        <w:t>;</w:t>
      </w:r>
    </w:p>
    <w:p w:rsidR="0018606A" w:rsidRPr="007B295D" w:rsidRDefault="0018606A" w:rsidP="0018606A">
      <w:pPr>
        <w:ind w:firstLine="708"/>
        <w:rPr>
          <w:sz w:val="28"/>
          <w:szCs w:val="28"/>
        </w:rPr>
      </w:pPr>
      <w:r w:rsidRPr="007B295D">
        <w:rPr>
          <w:b/>
          <w:sz w:val="28"/>
          <w:szCs w:val="28"/>
        </w:rPr>
        <w:t>З5</w:t>
      </w:r>
      <w:r w:rsidRPr="007B295D">
        <w:rPr>
          <w:sz w:val="28"/>
          <w:szCs w:val="28"/>
        </w:rPr>
        <w:t xml:space="preserve"> - комплекс упражнений, направленных на укрепление здоровья, обучение двигательным действиям и развитием физических качеств;</w:t>
      </w:r>
    </w:p>
    <w:p w:rsidR="0018606A" w:rsidRPr="007B295D" w:rsidRDefault="0018606A" w:rsidP="0018606A">
      <w:pPr>
        <w:ind w:firstLine="708"/>
        <w:rPr>
          <w:sz w:val="28"/>
          <w:szCs w:val="28"/>
        </w:rPr>
      </w:pPr>
      <w:r w:rsidRPr="007B295D">
        <w:rPr>
          <w:b/>
          <w:sz w:val="28"/>
          <w:szCs w:val="28"/>
        </w:rPr>
        <w:t>З</w:t>
      </w:r>
      <w:proofErr w:type="gramStart"/>
      <w:r w:rsidRPr="007B295D">
        <w:rPr>
          <w:b/>
          <w:sz w:val="28"/>
          <w:szCs w:val="28"/>
        </w:rPr>
        <w:t>6</w:t>
      </w:r>
      <w:proofErr w:type="gramEnd"/>
      <w:r w:rsidRPr="007B295D">
        <w:rPr>
          <w:sz w:val="28"/>
          <w:szCs w:val="28"/>
        </w:rPr>
        <w:t xml:space="preserve"> - способ</w:t>
      </w:r>
      <w:r>
        <w:rPr>
          <w:sz w:val="28"/>
          <w:szCs w:val="28"/>
        </w:rPr>
        <w:t>ы</w:t>
      </w:r>
      <w:r w:rsidRPr="007B295D">
        <w:rPr>
          <w:sz w:val="28"/>
          <w:szCs w:val="28"/>
        </w:rPr>
        <w:t xml:space="preserve"> определения дозировки физической нагрузки и направленности физических упражнений;</w:t>
      </w:r>
    </w:p>
    <w:p w:rsidR="0018606A" w:rsidRPr="007B295D" w:rsidRDefault="0018606A" w:rsidP="0018606A">
      <w:pPr>
        <w:ind w:firstLine="708"/>
        <w:rPr>
          <w:sz w:val="28"/>
          <w:szCs w:val="28"/>
        </w:rPr>
      </w:pPr>
      <w:r w:rsidRPr="007B295D">
        <w:rPr>
          <w:b/>
          <w:sz w:val="28"/>
          <w:szCs w:val="28"/>
        </w:rPr>
        <w:t>З</w:t>
      </w:r>
      <w:proofErr w:type="gramStart"/>
      <w:r w:rsidRPr="007B295D">
        <w:rPr>
          <w:b/>
          <w:sz w:val="28"/>
          <w:szCs w:val="28"/>
        </w:rPr>
        <w:t>7</w:t>
      </w:r>
      <w:proofErr w:type="gramEnd"/>
      <w:r w:rsidRPr="007B295D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7B295D">
        <w:rPr>
          <w:sz w:val="28"/>
          <w:szCs w:val="28"/>
        </w:rPr>
        <w:t>рием</w:t>
      </w:r>
      <w:r>
        <w:rPr>
          <w:sz w:val="28"/>
          <w:szCs w:val="28"/>
        </w:rPr>
        <w:t>ы</w:t>
      </w:r>
      <w:r w:rsidRPr="007B295D">
        <w:rPr>
          <w:sz w:val="28"/>
          <w:szCs w:val="28"/>
        </w:rPr>
        <w:t xml:space="preserve"> страховки и способ</w:t>
      </w:r>
      <w:r>
        <w:rPr>
          <w:sz w:val="28"/>
          <w:szCs w:val="28"/>
        </w:rPr>
        <w:t>ы</w:t>
      </w:r>
      <w:r w:rsidRPr="007B295D">
        <w:rPr>
          <w:sz w:val="28"/>
          <w:szCs w:val="28"/>
        </w:rPr>
        <w:t xml:space="preserve"> оказания первой помощи во время занятий физическими упражнениями.</w:t>
      </w:r>
    </w:p>
    <w:p w:rsidR="0018606A" w:rsidRDefault="0018606A" w:rsidP="0018606A">
      <w:pPr>
        <w:ind w:firstLine="709"/>
        <w:jc w:val="center"/>
        <w:rPr>
          <w:rStyle w:val="24"/>
          <w:b/>
          <w:bCs/>
          <w:i w:val="0"/>
          <w:iCs w:val="0"/>
          <w:sz w:val="28"/>
          <w:szCs w:val="28"/>
        </w:rPr>
      </w:pPr>
    </w:p>
    <w:p w:rsidR="0018606A" w:rsidRDefault="0018606A" w:rsidP="0018606A">
      <w:pPr>
        <w:ind w:firstLine="709"/>
        <w:rPr>
          <w:rStyle w:val="24"/>
          <w:b/>
          <w:bCs/>
          <w:i w:val="0"/>
          <w:iCs w:val="0"/>
          <w:sz w:val="28"/>
          <w:szCs w:val="28"/>
        </w:rPr>
      </w:pPr>
      <w:r>
        <w:rPr>
          <w:rStyle w:val="24"/>
          <w:b/>
          <w:bCs/>
          <w:i w:val="0"/>
          <w:iCs w:val="0"/>
          <w:sz w:val="28"/>
          <w:szCs w:val="28"/>
        </w:rPr>
        <w:t>1.4 Компетенции</w:t>
      </w:r>
    </w:p>
    <w:p w:rsidR="0018606A" w:rsidRDefault="0018606A" w:rsidP="001860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606A" w:rsidRDefault="0018606A" w:rsidP="001860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18606A" w:rsidRPr="001A4C02" w:rsidRDefault="0018606A" w:rsidP="001860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18606A" w:rsidRDefault="0018606A" w:rsidP="0018606A">
      <w:pPr>
        <w:pStyle w:val="13"/>
        <w:widowControl w:val="0"/>
        <w:ind w:left="0"/>
        <w:jc w:val="both"/>
        <w:rPr>
          <w:b/>
        </w:rPr>
      </w:pPr>
    </w:p>
    <w:p w:rsidR="00F23512" w:rsidRDefault="00F23512" w:rsidP="00F23512">
      <w:pPr>
        <w:pStyle w:val="a5"/>
        <w:widowControl w:val="0"/>
        <w:tabs>
          <w:tab w:val="left" w:pos="494"/>
          <w:tab w:val="num" w:pos="600"/>
          <w:tab w:val="right" w:pos="10700"/>
          <w:tab w:val="left" w:pos="10900"/>
          <w:tab w:val="left" w:pos="11600"/>
          <w:tab w:val="left" w:pos="12000"/>
          <w:tab w:val="left" w:pos="14800"/>
        </w:tabs>
        <w:jc w:val="both"/>
        <w:rPr>
          <w:b w:val="0"/>
          <w:szCs w:val="28"/>
        </w:rPr>
      </w:pPr>
    </w:p>
    <w:p w:rsidR="00F23512" w:rsidRDefault="00F23512" w:rsidP="00F23512">
      <w:pPr>
        <w:pStyle w:val="af3"/>
        <w:widowControl w:val="0"/>
        <w:tabs>
          <w:tab w:val="num" w:pos="600"/>
          <w:tab w:val="right" w:pos="10700"/>
          <w:tab w:val="left" w:pos="10900"/>
          <w:tab w:val="left" w:pos="1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часов на освоение рабочей программы учебной дисциплины:</w:t>
      </w:r>
    </w:p>
    <w:p w:rsidR="00F23512" w:rsidRDefault="00F23512" w:rsidP="00F23512">
      <w:pPr>
        <w:pStyle w:val="af5"/>
        <w:widowControl w:val="0"/>
        <w:tabs>
          <w:tab w:val="num" w:pos="600"/>
          <w:tab w:val="right" w:pos="10700"/>
          <w:tab w:val="left" w:pos="10900"/>
          <w:tab w:val="left" w:pos="1160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— 336 часов, в том числе: обязательной аудиторной учебной нагрузки обучающегося — </w:t>
      </w:r>
      <w:r w:rsidR="00360B1E">
        <w:rPr>
          <w:sz w:val="28"/>
          <w:szCs w:val="28"/>
        </w:rPr>
        <w:t>2</w:t>
      </w:r>
      <w:r>
        <w:rPr>
          <w:sz w:val="28"/>
          <w:szCs w:val="28"/>
        </w:rPr>
        <w:t xml:space="preserve"> часов; самостоятельной работы обучающегося — </w:t>
      </w:r>
      <w:r w:rsidR="00360B1E">
        <w:rPr>
          <w:sz w:val="28"/>
          <w:szCs w:val="28"/>
        </w:rPr>
        <w:t xml:space="preserve">334 </w:t>
      </w:r>
      <w:r>
        <w:rPr>
          <w:sz w:val="28"/>
          <w:szCs w:val="28"/>
        </w:rPr>
        <w:t>часов.</w:t>
      </w:r>
    </w:p>
    <w:p w:rsidR="00F23512" w:rsidRDefault="00F23512" w:rsidP="00F23512">
      <w:pPr>
        <w:pStyle w:val="af5"/>
        <w:widowControl w:val="0"/>
        <w:tabs>
          <w:tab w:val="num" w:pos="600"/>
          <w:tab w:val="right" w:pos="10700"/>
          <w:tab w:val="left" w:pos="10900"/>
          <w:tab w:val="left" w:pos="11600"/>
        </w:tabs>
        <w:spacing w:line="240" w:lineRule="auto"/>
        <w:jc w:val="both"/>
        <w:rPr>
          <w:sz w:val="28"/>
          <w:szCs w:val="28"/>
        </w:rPr>
      </w:pPr>
    </w:p>
    <w:p w:rsidR="00F23512" w:rsidRDefault="00F23512" w:rsidP="00936296">
      <w:pPr>
        <w:pStyle w:val="Style2"/>
        <w:widowControl/>
        <w:spacing w:before="67" w:line="240" w:lineRule="auto"/>
        <w:rPr>
          <w:rStyle w:val="FontStyle45"/>
          <w:sz w:val="28"/>
          <w:szCs w:val="28"/>
        </w:rPr>
      </w:pPr>
    </w:p>
    <w:p w:rsidR="00C92330" w:rsidRDefault="00C92330" w:rsidP="000267F1">
      <w:pPr>
        <w:pStyle w:val="Style2"/>
        <w:widowControl/>
        <w:spacing w:before="67" w:line="240" w:lineRule="auto"/>
        <w:rPr>
          <w:rStyle w:val="20"/>
          <w:b/>
          <w:bCs/>
          <w:color w:val="000000"/>
          <w:sz w:val="28"/>
          <w:szCs w:val="28"/>
        </w:rPr>
      </w:pPr>
    </w:p>
    <w:p w:rsidR="0018606A" w:rsidRDefault="0018606A" w:rsidP="000267F1">
      <w:pPr>
        <w:pStyle w:val="Style2"/>
        <w:widowControl/>
        <w:spacing w:before="67" w:line="240" w:lineRule="auto"/>
        <w:rPr>
          <w:rStyle w:val="20"/>
          <w:b/>
          <w:bCs/>
          <w:color w:val="000000"/>
          <w:sz w:val="28"/>
          <w:szCs w:val="28"/>
        </w:rPr>
      </w:pPr>
    </w:p>
    <w:p w:rsidR="000267F1" w:rsidRDefault="002C6E33" w:rsidP="000267F1">
      <w:pPr>
        <w:pStyle w:val="Style2"/>
        <w:widowControl/>
        <w:spacing w:before="67" w:line="240" w:lineRule="auto"/>
        <w:rPr>
          <w:rStyle w:val="FontStyle45"/>
          <w:sz w:val="28"/>
          <w:szCs w:val="28"/>
        </w:rPr>
      </w:pPr>
      <w:r>
        <w:rPr>
          <w:rStyle w:val="20"/>
          <w:b/>
          <w:bCs/>
          <w:color w:val="000000"/>
          <w:sz w:val="28"/>
          <w:szCs w:val="28"/>
        </w:rPr>
        <w:t>2.</w:t>
      </w:r>
      <w:r w:rsidR="00DD2CA7" w:rsidRPr="00DD2CA7">
        <w:rPr>
          <w:rStyle w:val="20"/>
          <w:b/>
          <w:bCs/>
          <w:color w:val="000000"/>
          <w:sz w:val="28"/>
          <w:szCs w:val="28"/>
        </w:rPr>
        <w:t xml:space="preserve">СТРУКТУРА И СОДЕРЖАНИЕ </w:t>
      </w:r>
      <w:r w:rsidR="000267F1">
        <w:rPr>
          <w:rStyle w:val="FontStyle45"/>
          <w:sz w:val="28"/>
          <w:szCs w:val="28"/>
        </w:rPr>
        <w:t>МЕЖДИСЦИПЛИНАРНОГО КУРСА</w:t>
      </w:r>
    </w:p>
    <w:p w:rsidR="00DD2CA7" w:rsidRPr="006344C9" w:rsidRDefault="002C6E33" w:rsidP="006344C9">
      <w:pPr>
        <w:pStyle w:val="Style2"/>
        <w:spacing w:before="19" w:line="240" w:lineRule="auto"/>
        <w:jc w:val="both"/>
        <w:rPr>
          <w:b/>
          <w:bCs/>
          <w:sz w:val="28"/>
          <w:szCs w:val="28"/>
        </w:rPr>
      </w:pPr>
      <w:r>
        <w:rPr>
          <w:rStyle w:val="20"/>
          <w:b/>
          <w:bCs/>
          <w:color w:val="000000"/>
          <w:sz w:val="28"/>
          <w:szCs w:val="28"/>
        </w:rPr>
        <w:t xml:space="preserve">           2.1 </w:t>
      </w:r>
      <w:r w:rsidR="006344C9">
        <w:rPr>
          <w:rStyle w:val="20"/>
          <w:b/>
          <w:bCs/>
          <w:color w:val="000000"/>
          <w:sz w:val="28"/>
          <w:szCs w:val="28"/>
        </w:rPr>
        <w:t xml:space="preserve">Объем </w:t>
      </w:r>
      <w:r w:rsidR="000267F1">
        <w:rPr>
          <w:b/>
          <w:sz w:val="28"/>
          <w:szCs w:val="28"/>
        </w:rPr>
        <w:t xml:space="preserve">междисциплинарного курса </w:t>
      </w:r>
      <w:r w:rsidR="00DD2CA7" w:rsidRPr="00DD2CA7">
        <w:rPr>
          <w:rStyle w:val="20"/>
          <w:b/>
          <w:bCs/>
          <w:color w:val="000000"/>
          <w:sz w:val="28"/>
          <w:szCs w:val="28"/>
        </w:rPr>
        <w:t>и виды учебной работы</w:t>
      </w:r>
    </w:p>
    <w:p w:rsidR="00DD2CA7" w:rsidRPr="00DD2CA7" w:rsidRDefault="00DD2CA7" w:rsidP="00DD2CA7">
      <w:pPr>
        <w:pStyle w:val="6"/>
        <w:shd w:val="clear" w:color="auto" w:fill="auto"/>
        <w:spacing w:line="240" w:lineRule="auto"/>
        <w:ind w:right="424"/>
        <w:jc w:val="both"/>
        <w:rPr>
          <w:rStyle w:val="60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5"/>
        <w:gridCol w:w="1810"/>
      </w:tblGrid>
      <w:tr w:rsidR="00DD2CA7" w:rsidRPr="00DD2CA7" w:rsidTr="00B3537D">
        <w:trPr>
          <w:trHeight w:hRule="exact" w:val="485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CA7" w:rsidRPr="00DD2CA7" w:rsidRDefault="00DD2CA7">
            <w:pPr>
              <w:pStyle w:val="a5"/>
              <w:jc w:val="both"/>
              <w:rPr>
                <w:szCs w:val="28"/>
              </w:rPr>
            </w:pPr>
            <w:r w:rsidRPr="00DD2CA7">
              <w:rPr>
                <w:rStyle w:val="a8"/>
                <w:color w:val="000000"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CA7" w:rsidRPr="00DD2CA7" w:rsidRDefault="00DD2CA7">
            <w:pPr>
              <w:pStyle w:val="a5"/>
              <w:jc w:val="both"/>
              <w:rPr>
                <w:szCs w:val="28"/>
              </w:rPr>
            </w:pPr>
            <w:r w:rsidRPr="00DD2CA7">
              <w:rPr>
                <w:rStyle w:val="a8"/>
                <w:color w:val="000000"/>
                <w:sz w:val="28"/>
                <w:szCs w:val="28"/>
              </w:rPr>
              <w:t>Объем часов</w:t>
            </w:r>
          </w:p>
        </w:tc>
      </w:tr>
      <w:tr w:rsidR="00DD2CA7" w:rsidRPr="00DD2CA7" w:rsidTr="00B3537D">
        <w:trPr>
          <w:trHeight w:hRule="exact" w:val="331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CA7" w:rsidRPr="00DD2CA7" w:rsidRDefault="00DD2CA7">
            <w:pPr>
              <w:pStyle w:val="a5"/>
              <w:jc w:val="both"/>
              <w:rPr>
                <w:szCs w:val="28"/>
              </w:rPr>
            </w:pPr>
            <w:r w:rsidRPr="00DD2CA7">
              <w:rPr>
                <w:rStyle w:val="a8"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CA7" w:rsidRPr="00F23512" w:rsidRDefault="00F23512">
            <w:pPr>
              <w:pStyle w:val="a5"/>
              <w:rPr>
                <w:b w:val="0"/>
                <w:szCs w:val="28"/>
              </w:rPr>
            </w:pPr>
            <w:r w:rsidRPr="00F23512">
              <w:rPr>
                <w:b w:val="0"/>
                <w:szCs w:val="28"/>
              </w:rPr>
              <w:t>336</w:t>
            </w:r>
          </w:p>
        </w:tc>
      </w:tr>
      <w:tr w:rsidR="00DD2CA7" w:rsidRPr="00DD2CA7" w:rsidTr="00B3537D">
        <w:trPr>
          <w:trHeight w:hRule="exact" w:val="341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CA7" w:rsidRPr="00DD2CA7" w:rsidRDefault="00DD2CA7">
            <w:pPr>
              <w:pStyle w:val="a5"/>
              <w:jc w:val="both"/>
              <w:rPr>
                <w:szCs w:val="28"/>
              </w:rPr>
            </w:pPr>
            <w:r w:rsidRPr="00DD2CA7">
              <w:rPr>
                <w:rStyle w:val="a8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CA7" w:rsidRPr="00F23512" w:rsidRDefault="00360B1E" w:rsidP="00F23512">
            <w:pPr>
              <w:pStyle w:val="a5"/>
              <w:jc w:val="left"/>
              <w:rPr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</w:rPr>
              <w:t xml:space="preserve">            2</w:t>
            </w:r>
          </w:p>
        </w:tc>
      </w:tr>
      <w:tr w:rsidR="00DD2CA7" w:rsidRPr="00DD2CA7" w:rsidTr="00B3537D">
        <w:trPr>
          <w:trHeight w:val="527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1CE" w:rsidRPr="000267F1" w:rsidRDefault="008C11CE" w:rsidP="000267F1">
            <w:pPr>
              <w:snapToGrid w:val="0"/>
              <w:ind w:right="-115"/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0267F1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>в том числе:</w:t>
            </w:r>
            <w:r w:rsidR="000267F1" w:rsidRPr="000267F1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</w:t>
            </w:r>
            <w:r w:rsidRPr="000267F1">
              <w:rPr>
                <w:color w:val="000000"/>
                <w:sz w:val="28"/>
                <w:szCs w:val="28"/>
                <w:shd w:val="clear" w:color="auto" w:fill="FFFFFF"/>
              </w:rPr>
              <w:t>практические    занятия, семинары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CA7" w:rsidRPr="00DD2CA7" w:rsidRDefault="00F23512">
            <w:pPr>
              <w:pStyle w:val="a5"/>
              <w:rPr>
                <w:b w:val="0"/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</w:rPr>
              <w:t>-</w:t>
            </w:r>
          </w:p>
        </w:tc>
      </w:tr>
      <w:tr w:rsidR="00DD2CA7" w:rsidRPr="00DD2CA7" w:rsidTr="00B3537D">
        <w:trPr>
          <w:trHeight w:val="527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CA7" w:rsidRPr="008C11CE" w:rsidRDefault="008C11CE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 w:rsidRPr="008C11CE">
              <w:rPr>
                <w:rStyle w:val="FontStyle51"/>
                <w:b w:val="0"/>
                <w:sz w:val="28"/>
                <w:szCs w:val="28"/>
              </w:rPr>
              <w:t>лекции, уроки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CA7" w:rsidRPr="00F23512" w:rsidRDefault="00360B1E" w:rsidP="00F23512">
            <w:pPr>
              <w:pStyle w:val="a5"/>
              <w:jc w:val="left"/>
              <w:rPr>
                <w:rStyle w:val="a8"/>
                <w:color w:val="000000"/>
                <w:sz w:val="28"/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</w:rPr>
              <w:t xml:space="preserve">            2</w:t>
            </w:r>
          </w:p>
        </w:tc>
      </w:tr>
      <w:tr w:rsidR="00DD2CA7" w:rsidRPr="00DD2CA7" w:rsidTr="00B3537D">
        <w:trPr>
          <w:trHeight w:hRule="exact" w:val="331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2CA7" w:rsidRPr="00DD2CA7" w:rsidRDefault="00DD2CA7">
            <w:pPr>
              <w:pStyle w:val="a5"/>
              <w:jc w:val="both"/>
              <w:rPr>
                <w:szCs w:val="28"/>
              </w:rPr>
            </w:pPr>
            <w:r w:rsidRPr="00DD2CA7">
              <w:rPr>
                <w:rStyle w:val="a8"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CA7" w:rsidRPr="00F23512" w:rsidRDefault="00F23512" w:rsidP="00360B1E">
            <w:pPr>
              <w:pStyle w:val="a5"/>
              <w:jc w:val="left"/>
              <w:rPr>
                <w:szCs w:val="28"/>
              </w:rPr>
            </w:pPr>
            <w:r>
              <w:rPr>
                <w:rStyle w:val="a8"/>
                <w:color w:val="000000"/>
                <w:sz w:val="28"/>
                <w:szCs w:val="28"/>
              </w:rPr>
              <w:t xml:space="preserve">          </w:t>
            </w:r>
            <w:r w:rsidRPr="00F23512">
              <w:rPr>
                <w:rStyle w:val="a8"/>
                <w:color w:val="000000"/>
                <w:sz w:val="28"/>
                <w:szCs w:val="28"/>
              </w:rPr>
              <w:t>33</w:t>
            </w:r>
            <w:r w:rsidR="00360B1E">
              <w:rPr>
                <w:rStyle w:val="a8"/>
                <w:color w:val="000000"/>
                <w:sz w:val="28"/>
                <w:szCs w:val="28"/>
              </w:rPr>
              <w:t>4</w:t>
            </w:r>
          </w:p>
        </w:tc>
      </w:tr>
      <w:tr w:rsidR="00606F6A" w:rsidRPr="00DD2CA7" w:rsidTr="00B3537D">
        <w:trPr>
          <w:trHeight w:hRule="exact" w:val="759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6F6A" w:rsidRPr="00606F6A" w:rsidRDefault="0018606A" w:rsidP="00B3537D">
            <w:pPr>
              <w:pStyle w:val="a5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Промежуточная</w:t>
            </w:r>
            <w:r w:rsidR="00606F6A">
              <w:rPr>
                <w:b w:val="0"/>
                <w:color w:val="000000"/>
                <w:szCs w:val="28"/>
              </w:rPr>
              <w:t xml:space="preserve"> аттестация в форме </w:t>
            </w:r>
            <w:r w:rsidR="00F23512">
              <w:rPr>
                <w:b w:val="0"/>
                <w:bCs/>
                <w:szCs w:val="28"/>
              </w:rPr>
              <w:t>дифференцированного зачета</w:t>
            </w:r>
            <w:r w:rsidR="00026732">
              <w:rPr>
                <w:b w:val="0"/>
                <w:bCs/>
                <w:szCs w:val="28"/>
              </w:rPr>
              <w:t xml:space="preserve"> </w:t>
            </w:r>
            <w:r w:rsidR="00E77F8B">
              <w:rPr>
                <w:b w:val="0"/>
                <w:bCs/>
                <w:szCs w:val="28"/>
              </w:rPr>
              <w:t>(4 курс)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F6A" w:rsidRPr="00EF677C" w:rsidRDefault="00606F6A">
            <w:pPr>
              <w:jc w:val="both"/>
              <w:rPr>
                <w:sz w:val="28"/>
                <w:szCs w:val="28"/>
              </w:rPr>
            </w:pPr>
          </w:p>
        </w:tc>
      </w:tr>
    </w:tbl>
    <w:p w:rsidR="00DD2CA7" w:rsidRDefault="00DD2CA7" w:rsidP="00DD2CA7">
      <w:pPr>
        <w:pStyle w:val="Style29"/>
        <w:widowControl/>
        <w:ind w:right="33"/>
        <w:rPr>
          <w:rStyle w:val="FontStyle51"/>
          <w:sz w:val="28"/>
          <w:szCs w:val="28"/>
        </w:rPr>
      </w:pPr>
    </w:p>
    <w:p w:rsidR="00DD2CA7" w:rsidRDefault="00DD2CA7" w:rsidP="00DD2CA7">
      <w:pPr>
        <w:pStyle w:val="Style1"/>
        <w:widowControl/>
        <w:spacing w:line="322" w:lineRule="exact"/>
        <w:ind w:right="33"/>
        <w:jc w:val="both"/>
        <w:rPr>
          <w:rStyle w:val="FontStyle51"/>
          <w:sz w:val="28"/>
          <w:szCs w:val="28"/>
        </w:rPr>
      </w:pPr>
    </w:p>
    <w:p w:rsidR="00DD2CA7" w:rsidRDefault="00DD2CA7" w:rsidP="00DD2CA7">
      <w:pPr>
        <w:rPr>
          <w:rStyle w:val="FontStyle51"/>
        </w:rPr>
        <w:sectPr w:rsidR="00DD2CA7">
          <w:pgSz w:w="11907" w:h="16840"/>
          <w:pgMar w:top="851" w:right="567" w:bottom="1134" w:left="1701" w:header="720" w:footer="720" w:gutter="0"/>
          <w:cols w:space="720"/>
        </w:sectPr>
      </w:pPr>
    </w:p>
    <w:p w:rsidR="00391862" w:rsidRDefault="004D5629" w:rsidP="00147A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rFonts w:ascii="Times New Roman" w:hAnsi="Times New Roman" w:cs="Times New Roman"/>
          <w:color w:val="auto"/>
        </w:rPr>
      </w:pPr>
      <w:r w:rsidRPr="00147A44">
        <w:rPr>
          <w:rFonts w:ascii="Times New Roman" w:hAnsi="Times New Roman" w:cs="Times New Roman"/>
          <w:caps/>
          <w:color w:val="auto"/>
        </w:rPr>
        <w:lastRenderedPageBreak/>
        <w:t>2.</w:t>
      </w:r>
      <w:r w:rsidR="0042044E" w:rsidRPr="00147A44">
        <w:rPr>
          <w:rFonts w:ascii="Times New Roman" w:hAnsi="Times New Roman" w:cs="Times New Roman"/>
          <w:caps/>
          <w:color w:val="auto"/>
        </w:rPr>
        <w:t>2</w:t>
      </w:r>
      <w:r w:rsidR="00B63236" w:rsidRPr="00147A44">
        <w:rPr>
          <w:rFonts w:ascii="Times New Roman" w:hAnsi="Times New Roman" w:cs="Times New Roman"/>
          <w:caps/>
          <w:color w:val="auto"/>
        </w:rPr>
        <w:t>.</w:t>
      </w:r>
      <w:r w:rsidRPr="00147A44">
        <w:rPr>
          <w:rFonts w:ascii="Times New Roman" w:hAnsi="Times New Roman" w:cs="Times New Roman"/>
          <w:color w:val="auto"/>
        </w:rPr>
        <w:t xml:space="preserve">Содержание </w:t>
      </w:r>
      <w:proofErr w:type="gramStart"/>
      <w:r w:rsidRPr="00147A44">
        <w:rPr>
          <w:rFonts w:ascii="Times New Roman" w:hAnsi="Times New Roman" w:cs="Times New Roman"/>
          <w:color w:val="auto"/>
        </w:rPr>
        <w:t xml:space="preserve">обучения по </w:t>
      </w:r>
      <w:r w:rsidR="008F7086">
        <w:rPr>
          <w:rFonts w:ascii="Times New Roman" w:hAnsi="Times New Roman" w:cs="Times New Roman"/>
          <w:color w:val="auto"/>
        </w:rPr>
        <w:t>дисциплине</w:t>
      </w:r>
      <w:proofErr w:type="gramEnd"/>
      <w:r w:rsidR="008F7086">
        <w:rPr>
          <w:rFonts w:ascii="Times New Roman" w:hAnsi="Times New Roman" w:cs="Times New Roman"/>
          <w:color w:val="auto"/>
        </w:rPr>
        <w:t xml:space="preserve"> физическая культура</w:t>
      </w:r>
    </w:p>
    <w:p w:rsidR="001F1CE7" w:rsidRPr="001F1CE7" w:rsidRDefault="001F1CE7" w:rsidP="001F1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8112"/>
        <w:gridCol w:w="1440"/>
        <w:gridCol w:w="1538"/>
      </w:tblGrid>
      <w:tr w:rsidR="004D5629" w:rsidRPr="0027383F" w:rsidTr="004D56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D50CCC" w:rsidRDefault="00D50CCC" w:rsidP="000F762C">
            <w:pPr>
              <w:jc w:val="center"/>
              <w:rPr>
                <w:sz w:val="28"/>
                <w:szCs w:val="28"/>
              </w:rPr>
            </w:pPr>
            <w:r w:rsidRPr="00D50CC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</w:t>
            </w:r>
            <w:r w:rsidRPr="00D50CCC">
              <w:rPr>
                <w:sz w:val="28"/>
                <w:szCs w:val="28"/>
              </w:rPr>
              <w:t>нование тем и разделов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D50CCC" w:rsidP="000F762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4D5629" w:rsidP="000F762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7383F">
              <w:rPr>
                <w:rFonts w:eastAsia="Calibri"/>
                <w:b/>
                <w:bCs/>
                <w:sz w:val="24"/>
                <w:szCs w:val="24"/>
              </w:rPr>
              <w:t>Объем</w:t>
            </w:r>
          </w:p>
          <w:p w:rsidR="004D5629" w:rsidRPr="0027383F" w:rsidRDefault="004D5629" w:rsidP="000F762C">
            <w:pPr>
              <w:jc w:val="center"/>
              <w:rPr>
                <w:sz w:val="24"/>
                <w:szCs w:val="24"/>
              </w:rPr>
            </w:pPr>
            <w:r w:rsidRPr="0027383F">
              <w:rPr>
                <w:rFonts w:eastAsia="Calibr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4D5629" w:rsidP="000F762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7383F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D5629" w:rsidRPr="0027383F" w:rsidTr="004D56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4D5629" w:rsidP="000F762C">
            <w:pPr>
              <w:jc w:val="center"/>
              <w:rPr>
                <w:sz w:val="24"/>
                <w:szCs w:val="24"/>
              </w:rPr>
            </w:pPr>
            <w:r w:rsidRPr="0027383F">
              <w:rPr>
                <w:sz w:val="24"/>
                <w:szCs w:val="24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4D5629" w:rsidP="000F762C">
            <w:pPr>
              <w:jc w:val="center"/>
              <w:rPr>
                <w:sz w:val="24"/>
                <w:szCs w:val="24"/>
              </w:rPr>
            </w:pPr>
            <w:r w:rsidRPr="0027383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4D5629" w:rsidP="000F762C">
            <w:pPr>
              <w:jc w:val="center"/>
              <w:rPr>
                <w:sz w:val="24"/>
                <w:szCs w:val="24"/>
              </w:rPr>
            </w:pPr>
            <w:r w:rsidRPr="0027383F">
              <w:rPr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4D5629" w:rsidP="000F762C">
            <w:pPr>
              <w:jc w:val="center"/>
              <w:rPr>
                <w:sz w:val="24"/>
                <w:szCs w:val="24"/>
              </w:rPr>
            </w:pPr>
            <w:r w:rsidRPr="0027383F">
              <w:rPr>
                <w:sz w:val="24"/>
                <w:szCs w:val="24"/>
              </w:rPr>
              <w:t>4</w:t>
            </w:r>
          </w:p>
        </w:tc>
      </w:tr>
      <w:tr w:rsidR="004D5629" w:rsidRPr="0027383F" w:rsidTr="004D562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CC" w:rsidRDefault="00D50CCC" w:rsidP="00D50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</w:t>
            </w:r>
          </w:p>
          <w:p w:rsidR="004D5629" w:rsidRPr="0027383F" w:rsidRDefault="00D50CCC" w:rsidP="00D50C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Pr="0027383F" w:rsidRDefault="004D5629" w:rsidP="000F76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29" w:rsidRPr="0027383F" w:rsidRDefault="00360B1E" w:rsidP="000F76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29" w:rsidRPr="0027383F" w:rsidRDefault="004D5629" w:rsidP="000F762C">
            <w:pPr>
              <w:rPr>
                <w:sz w:val="24"/>
                <w:szCs w:val="24"/>
              </w:rPr>
            </w:pPr>
          </w:p>
        </w:tc>
      </w:tr>
      <w:tr w:rsidR="005E5891" w:rsidRPr="0027383F" w:rsidTr="00C17262">
        <w:trPr>
          <w:trHeight w:val="814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CC" w:rsidRDefault="00D50CCC" w:rsidP="00D50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1.1 </w:t>
            </w:r>
          </w:p>
          <w:p w:rsidR="005E5891" w:rsidRPr="0027383F" w:rsidRDefault="00D50CCC" w:rsidP="00D50CCC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62" w:rsidRDefault="00C17262" w:rsidP="00C172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C17262" w:rsidRDefault="00C17262" w:rsidP="00C1726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развития физической культуры. </w:t>
            </w:r>
            <w:r>
              <w:rPr>
                <w:sz w:val="24"/>
                <w:szCs w:val="24"/>
              </w:rPr>
              <w:t>Понятие о здоровье и здоровом образе жизни. Физическая культура студентов. Физическая культура в профессиональной деятельности специалиста.</w:t>
            </w:r>
          </w:p>
          <w:p w:rsidR="005E5891" w:rsidRPr="0027383F" w:rsidRDefault="005E5891" w:rsidP="000F76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91" w:rsidRPr="007A4108" w:rsidRDefault="007A4108" w:rsidP="000F76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91" w:rsidRPr="0027383F" w:rsidRDefault="00C17262" w:rsidP="00C17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3B1A" w:rsidRPr="0027383F" w:rsidTr="00C17262">
        <w:trPr>
          <w:trHeight w:val="18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1A" w:rsidRPr="0027383F" w:rsidRDefault="00C03B1A" w:rsidP="000F762C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1A" w:rsidRDefault="00C03B1A" w:rsidP="00C17262">
            <w:pPr>
              <w:jc w:val="both"/>
              <w:rPr>
                <w:i/>
                <w:sz w:val="24"/>
                <w:szCs w:val="24"/>
              </w:rPr>
            </w:pPr>
          </w:p>
          <w:p w:rsidR="00C17262" w:rsidRPr="00C17262" w:rsidRDefault="00C17262" w:rsidP="00C17262">
            <w:pPr>
              <w:jc w:val="both"/>
              <w:rPr>
                <w:b/>
                <w:sz w:val="24"/>
                <w:szCs w:val="24"/>
              </w:rPr>
            </w:pPr>
            <w:r w:rsidRPr="00C17262">
              <w:rPr>
                <w:b/>
                <w:sz w:val="24"/>
                <w:szCs w:val="24"/>
              </w:rPr>
              <w:t>Самостоятельная работа</w:t>
            </w:r>
          </w:p>
          <w:p w:rsidR="00C17262" w:rsidRPr="00C17262" w:rsidRDefault="00C17262" w:rsidP="00C17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рефератов, докладов. </w:t>
            </w: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культуре и спорту, здоровому образу жизни и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B1A" w:rsidRPr="0027383F" w:rsidRDefault="00C03B1A" w:rsidP="000F762C">
            <w:pPr>
              <w:jc w:val="center"/>
              <w:rPr>
                <w:sz w:val="24"/>
                <w:szCs w:val="24"/>
              </w:rPr>
            </w:pPr>
          </w:p>
          <w:p w:rsidR="00C03B1A" w:rsidRPr="0027383F" w:rsidRDefault="00C03B1A" w:rsidP="000F762C">
            <w:pPr>
              <w:jc w:val="center"/>
              <w:rPr>
                <w:sz w:val="24"/>
                <w:szCs w:val="24"/>
              </w:rPr>
            </w:pPr>
          </w:p>
          <w:p w:rsidR="00C03B1A" w:rsidRPr="0027383F" w:rsidRDefault="00C17262" w:rsidP="000F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C03B1A" w:rsidRPr="0027383F" w:rsidRDefault="00C03B1A" w:rsidP="000F762C">
            <w:pPr>
              <w:jc w:val="center"/>
              <w:rPr>
                <w:sz w:val="24"/>
                <w:szCs w:val="24"/>
              </w:rPr>
            </w:pPr>
          </w:p>
          <w:p w:rsidR="00C03B1A" w:rsidRPr="0027383F" w:rsidRDefault="00C03B1A" w:rsidP="0011067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B1A" w:rsidRPr="0027383F" w:rsidRDefault="00C03B1A" w:rsidP="000F762C">
            <w:pPr>
              <w:jc w:val="center"/>
              <w:rPr>
                <w:sz w:val="24"/>
                <w:szCs w:val="24"/>
              </w:rPr>
            </w:pPr>
          </w:p>
        </w:tc>
      </w:tr>
      <w:tr w:rsidR="00C03B1A" w:rsidRPr="0027383F" w:rsidTr="007A760C">
        <w:trPr>
          <w:trHeight w:val="560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C3E" w:rsidRDefault="00CD2C3E" w:rsidP="00CD2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</w:t>
            </w:r>
          </w:p>
          <w:p w:rsidR="00C03B1A" w:rsidRPr="008F7086" w:rsidRDefault="00CD2C3E" w:rsidP="00CD2C3E">
            <w:pPr>
              <w:pStyle w:val="5"/>
              <w:spacing w:before="0"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7086">
              <w:rPr>
                <w:rFonts w:ascii="Times New Roman" w:hAnsi="Times New Roman"/>
                <w:i w:val="0"/>
                <w:sz w:val="24"/>
                <w:szCs w:val="24"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3E" w:rsidRDefault="00C03B1A" w:rsidP="00CD2C3E">
            <w:pPr>
              <w:rPr>
                <w:sz w:val="24"/>
                <w:szCs w:val="24"/>
              </w:rPr>
            </w:pPr>
            <w:r w:rsidRPr="0027383F">
              <w:rPr>
                <w:b/>
                <w:sz w:val="24"/>
                <w:szCs w:val="24"/>
              </w:rPr>
              <w:t>Содержание</w:t>
            </w:r>
            <w:r w:rsidR="00CD2C3E" w:rsidRPr="00C62275">
              <w:rPr>
                <w:sz w:val="24"/>
                <w:szCs w:val="24"/>
              </w:rPr>
              <w:t xml:space="preserve"> </w:t>
            </w:r>
          </w:p>
          <w:p w:rsidR="00CD2C3E" w:rsidRPr="00C62275" w:rsidRDefault="00CD2C3E" w:rsidP="00CD2C3E">
            <w:pPr>
              <w:rPr>
                <w:sz w:val="24"/>
                <w:szCs w:val="24"/>
              </w:rPr>
            </w:pPr>
            <w:r w:rsidRPr="00C62275">
              <w:rPr>
                <w:sz w:val="24"/>
                <w:szCs w:val="24"/>
              </w:rPr>
              <w:t>Физическая культура и спорт как социальный феномен современного общества. Социальные функции физической культуры. Физическая культура в структуре профессионального образования</w:t>
            </w:r>
          </w:p>
          <w:p w:rsidR="00C03B1A" w:rsidRPr="0027383F" w:rsidRDefault="00C03B1A" w:rsidP="000F762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1A" w:rsidRPr="007A4108" w:rsidRDefault="007A4108" w:rsidP="000F762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1A" w:rsidRPr="0027383F" w:rsidRDefault="00C03B1A" w:rsidP="00C17262">
            <w:pPr>
              <w:jc w:val="center"/>
              <w:rPr>
                <w:sz w:val="24"/>
                <w:szCs w:val="24"/>
              </w:rPr>
            </w:pPr>
          </w:p>
        </w:tc>
      </w:tr>
      <w:tr w:rsidR="00C03B1A" w:rsidRPr="0027383F" w:rsidTr="00C751F7">
        <w:trPr>
          <w:trHeight w:val="9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B1A" w:rsidRPr="0027383F" w:rsidRDefault="00C03B1A" w:rsidP="000F762C">
            <w:pPr>
              <w:rPr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62" w:rsidRPr="00C17262" w:rsidRDefault="00C17262" w:rsidP="00C17262">
            <w:pPr>
              <w:jc w:val="both"/>
              <w:rPr>
                <w:b/>
                <w:sz w:val="24"/>
                <w:szCs w:val="24"/>
              </w:rPr>
            </w:pPr>
            <w:r w:rsidRPr="00C17262">
              <w:rPr>
                <w:b/>
                <w:sz w:val="24"/>
                <w:szCs w:val="24"/>
              </w:rPr>
              <w:t>Самостоятельная работа</w:t>
            </w:r>
          </w:p>
          <w:p w:rsidR="00C03B1A" w:rsidRPr="0027383F" w:rsidRDefault="00C17262" w:rsidP="00C17262">
            <w:pPr>
              <w:jc w:val="both"/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Подготовка рефератов, докладов. </w:t>
            </w: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культуре и спорту, здоровому образу жизни и т.п.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1A" w:rsidRPr="0027383F" w:rsidRDefault="00360B1E" w:rsidP="000F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B1A" w:rsidRPr="0027383F" w:rsidRDefault="00C03B1A" w:rsidP="000F76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2CA7" w:rsidRPr="004463E8" w:rsidRDefault="00DD2CA7" w:rsidP="00DD2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463E8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D2CA7" w:rsidRPr="004463E8" w:rsidRDefault="00DD2CA7" w:rsidP="00DD2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463E8">
        <w:rPr>
          <w:sz w:val="24"/>
          <w:szCs w:val="24"/>
        </w:rPr>
        <w:t xml:space="preserve">1.– </w:t>
      </w:r>
      <w:proofErr w:type="gramStart"/>
      <w:r w:rsidRPr="004463E8">
        <w:rPr>
          <w:b/>
          <w:sz w:val="24"/>
          <w:szCs w:val="24"/>
        </w:rPr>
        <w:t>ознакомительный</w:t>
      </w:r>
      <w:proofErr w:type="gramEnd"/>
      <w:r w:rsidRPr="004463E8">
        <w:rPr>
          <w:sz w:val="24"/>
          <w:szCs w:val="24"/>
        </w:rPr>
        <w:t xml:space="preserve"> (узнавание ранее изученных объектов, свойств); </w:t>
      </w:r>
    </w:p>
    <w:p w:rsidR="00DD2CA7" w:rsidRPr="004463E8" w:rsidRDefault="00DD2CA7" w:rsidP="00DD2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4463E8">
        <w:rPr>
          <w:sz w:val="24"/>
          <w:szCs w:val="24"/>
        </w:rPr>
        <w:t xml:space="preserve">2.– </w:t>
      </w:r>
      <w:proofErr w:type="gramStart"/>
      <w:r w:rsidRPr="004463E8">
        <w:rPr>
          <w:b/>
          <w:sz w:val="24"/>
          <w:szCs w:val="24"/>
        </w:rPr>
        <w:t>репродуктивный</w:t>
      </w:r>
      <w:proofErr w:type="gramEnd"/>
      <w:r w:rsidRPr="004463E8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DD2CA7" w:rsidRPr="004463E8" w:rsidRDefault="00DD2CA7" w:rsidP="00DD2CA7">
      <w:pPr>
        <w:rPr>
          <w:sz w:val="24"/>
          <w:szCs w:val="24"/>
        </w:rPr>
      </w:pPr>
      <w:r w:rsidRPr="004463E8">
        <w:rPr>
          <w:sz w:val="24"/>
          <w:szCs w:val="24"/>
        </w:rPr>
        <w:t xml:space="preserve">3. – </w:t>
      </w:r>
      <w:proofErr w:type="gramStart"/>
      <w:r w:rsidRPr="004463E8">
        <w:rPr>
          <w:b/>
          <w:sz w:val="24"/>
          <w:szCs w:val="24"/>
        </w:rPr>
        <w:t>продуктивный</w:t>
      </w:r>
      <w:proofErr w:type="gramEnd"/>
      <w:r w:rsidRPr="004463E8">
        <w:rPr>
          <w:b/>
          <w:sz w:val="24"/>
          <w:szCs w:val="24"/>
        </w:rPr>
        <w:t xml:space="preserve"> (</w:t>
      </w:r>
      <w:r w:rsidRPr="004463E8">
        <w:rPr>
          <w:sz w:val="24"/>
          <w:szCs w:val="24"/>
        </w:rPr>
        <w:t>планирование и самостоятельное выполнение деятельности, решение проблемных задач)</w:t>
      </w:r>
    </w:p>
    <w:p w:rsidR="00DD2CA7" w:rsidRPr="004463E8" w:rsidRDefault="00DD2CA7" w:rsidP="00DD2CA7">
      <w:pPr>
        <w:rPr>
          <w:rStyle w:val="FontStyle48"/>
          <w:b w:val="0"/>
          <w:bCs w:val="0"/>
          <w:sz w:val="24"/>
          <w:szCs w:val="24"/>
        </w:rPr>
        <w:sectPr w:rsidR="00DD2CA7" w:rsidRPr="004463E8">
          <w:pgSz w:w="16840" w:h="11907" w:orient="landscape"/>
          <w:pgMar w:top="851" w:right="567" w:bottom="1134" w:left="1701" w:header="720" w:footer="720" w:gutter="0"/>
          <w:cols w:space="720"/>
        </w:sectPr>
      </w:pPr>
    </w:p>
    <w:p w:rsidR="00B3537D" w:rsidRDefault="00B3537D" w:rsidP="00B3537D">
      <w:pPr>
        <w:pStyle w:val="Style2"/>
        <w:widowControl/>
        <w:spacing w:before="19" w:line="240" w:lineRule="auto"/>
        <w:ind w:left="360"/>
        <w:rPr>
          <w:rStyle w:val="FontStyle43"/>
        </w:rPr>
      </w:pPr>
      <w:r>
        <w:rPr>
          <w:rStyle w:val="FontStyle43"/>
        </w:rPr>
        <w:lastRenderedPageBreak/>
        <w:t xml:space="preserve">3. УСЛОВИЯ РЕАЛИЗАЦИИ </w:t>
      </w:r>
      <w:r w:rsidR="007A4108">
        <w:rPr>
          <w:rStyle w:val="FontStyle43"/>
        </w:rPr>
        <w:t>РАБОЧЕЙ ПРОГРАММЫ</w:t>
      </w:r>
      <w:r>
        <w:rPr>
          <w:rStyle w:val="FontStyle43"/>
        </w:rPr>
        <w:t xml:space="preserve"> УЧЕБНОЙ</w:t>
      </w:r>
    </w:p>
    <w:p w:rsidR="00B3537D" w:rsidRDefault="00B3537D" w:rsidP="00B3537D">
      <w:pPr>
        <w:pStyle w:val="Style2"/>
        <w:widowControl/>
        <w:spacing w:before="19" w:line="240" w:lineRule="auto"/>
        <w:ind w:left="360"/>
        <w:rPr>
          <w:rStyle w:val="FontStyle43"/>
        </w:rPr>
      </w:pPr>
      <w:r>
        <w:rPr>
          <w:rStyle w:val="FontStyle43"/>
        </w:rPr>
        <w:t>ДИСЦИПЛИНЫ</w:t>
      </w:r>
    </w:p>
    <w:p w:rsidR="00B3537D" w:rsidRPr="007A4108" w:rsidRDefault="00B3537D" w:rsidP="00B3537D">
      <w:pPr>
        <w:widowControl w:val="0"/>
        <w:tabs>
          <w:tab w:val="left" w:pos="10700"/>
        </w:tabs>
        <w:jc w:val="both"/>
        <w:rPr>
          <w:b/>
          <w:sz w:val="16"/>
          <w:szCs w:val="16"/>
        </w:rPr>
      </w:pPr>
    </w:p>
    <w:p w:rsidR="00B3537D" w:rsidRPr="007862CF" w:rsidRDefault="00B3537D" w:rsidP="00B3537D">
      <w:pPr>
        <w:widowControl w:val="0"/>
        <w:tabs>
          <w:tab w:val="left" w:pos="10700"/>
        </w:tabs>
        <w:jc w:val="both"/>
        <w:rPr>
          <w:sz w:val="28"/>
          <w:szCs w:val="28"/>
        </w:rPr>
      </w:pPr>
      <w:r w:rsidRPr="007862CF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>.</w:t>
      </w:r>
      <w:r w:rsidRPr="007862CF">
        <w:rPr>
          <w:b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B3537D" w:rsidRPr="007862CF" w:rsidRDefault="00B3537D" w:rsidP="00B3537D">
      <w:pPr>
        <w:widowControl w:val="0"/>
        <w:tabs>
          <w:tab w:val="left" w:pos="0"/>
        </w:tabs>
        <w:ind w:right="138" w:firstLine="709"/>
        <w:jc w:val="both"/>
        <w:rPr>
          <w:b/>
          <w:sz w:val="28"/>
          <w:szCs w:val="28"/>
        </w:rPr>
      </w:pPr>
      <w:r w:rsidRPr="007862CF">
        <w:rPr>
          <w:b/>
          <w:sz w:val="28"/>
          <w:szCs w:val="28"/>
        </w:rPr>
        <w:t>«Спортивный зал »</w:t>
      </w:r>
    </w:p>
    <w:p w:rsidR="00B3537D" w:rsidRPr="001E2C36" w:rsidRDefault="00B3537D" w:rsidP="00B3537D">
      <w:pPr>
        <w:tabs>
          <w:tab w:val="left" w:pos="0"/>
          <w:tab w:val="left" w:pos="427"/>
        </w:tabs>
        <w:autoSpaceDE w:val="0"/>
        <w:autoSpaceDN w:val="0"/>
        <w:adjustRightInd w:val="0"/>
        <w:ind w:right="138" w:firstLine="709"/>
        <w:jc w:val="both"/>
        <w:rPr>
          <w:sz w:val="28"/>
          <w:szCs w:val="28"/>
        </w:rPr>
      </w:pP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1E2C36">
        <w:rPr>
          <w:sz w:val="28"/>
          <w:szCs w:val="28"/>
        </w:rPr>
        <w:t xml:space="preserve">щит силовой – 1 шт.,  баскетбольный щит – 2 шт., </w:t>
      </w:r>
      <w:proofErr w:type="spellStart"/>
      <w:r w:rsidRPr="001E2C36">
        <w:rPr>
          <w:sz w:val="28"/>
          <w:szCs w:val="28"/>
        </w:rPr>
        <w:t>рукоход</w:t>
      </w:r>
      <w:proofErr w:type="spellEnd"/>
      <w:r w:rsidRPr="001E2C36">
        <w:rPr>
          <w:sz w:val="28"/>
          <w:szCs w:val="28"/>
        </w:rPr>
        <w:t xml:space="preserve"> – 1 шт., 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 xml:space="preserve">Спортивный инвентарь: (скакалки, гимнастические маты, сетка волейбольная, сетка баскетбольная, сетка футбольная, сетка для настольного тенниса, коврики для йоги; ракетки для настольного тенниса, мячи для настольного тенниса, свисток, конусы спортивные - 25 </w:t>
      </w:r>
      <w:proofErr w:type="spellStart"/>
      <w:proofErr w:type="gramStart"/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; г</w:t>
      </w:r>
      <w:r w:rsidRPr="001E2C36">
        <w:rPr>
          <w:sz w:val="28"/>
          <w:szCs w:val="28"/>
        </w:rPr>
        <w:t>имнастическая стенка, м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яч набивной 1 кг - 5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>; м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яч набивной 2 кг - 5</w:t>
      </w:r>
      <w:r w:rsidRPr="001E2C36">
        <w:rPr>
          <w:sz w:val="28"/>
          <w:szCs w:val="28"/>
        </w:rPr>
        <w:t xml:space="preserve"> </w:t>
      </w:r>
      <w:proofErr w:type="spellStart"/>
      <w:proofErr w:type="gramStart"/>
      <w:r w:rsidRPr="001E2C36">
        <w:rPr>
          <w:sz w:val="28"/>
          <w:szCs w:val="28"/>
        </w:rPr>
        <w:t>шт</w:t>
      </w:r>
      <w:proofErr w:type="spellEnd"/>
      <w:proofErr w:type="gramEnd"/>
      <w:r w:rsidRPr="001E2C36">
        <w:rPr>
          <w:sz w:val="28"/>
          <w:szCs w:val="28"/>
        </w:rPr>
        <w:t>; с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екундомер - 5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>; ч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асы настольные для шахмат - 10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 xml:space="preserve">; 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шахматы настольные - 10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>; ш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ашки настольные - 10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>; с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портивное универсальное электронное табло- 1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>; мяч волейбольный -</w:t>
      </w:r>
      <w:r w:rsidRPr="001E2C36">
        <w:rPr>
          <w:color w:val="000000"/>
          <w:sz w:val="28"/>
          <w:szCs w:val="28"/>
        </w:rPr>
        <w:t>1</w:t>
      </w:r>
      <w:r w:rsidRPr="001E2C36">
        <w:rPr>
          <w:sz w:val="28"/>
          <w:szCs w:val="28"/>
        </w:rPr>
        <w:t>шт.) с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тол  н/т "</w:t>
      </w:r>
      <w:proofErr w:type="spellStart"/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Спонета</w:t>
      </w:r>
      <w:proofErr w:type="spellEnd"/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" Германия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ab/>
        <w:t>- 3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>; щ</w:t>
      </w:r>
      <w:r w:rsidRPr="001E2C36">
        <w:rPr>
          <w:rStyle w:val="FontStyle113"/>
          <w:rFonts w:ascii="Times New Roman" w:hAnsi="Times New Roman" w:cs="Times New Roman"/>
          <w:sz w:val="28"/>
          <w:szCs w:val="28"/>
        </w:rPr>
        <w:t>ит оргстекло 10 мм цельный - 2</w:t>
      </w:r>
      <w:r w:rsidRPr="001E2C36">
        <w:rPr>
          <w:sz w:val="28"/>
          <w:szCs w:val="28"/>
        </w:rPr>
        <w:t xml:space="preserve"> </w:t>
      </w:r>
      <w:proofErr w:type="spellStart"/>
      <w:r w:rsidRPr="001E2C36">
        <w:rPr>
          <w:sz w:val="28"/>
          <w:szCs w:val="28"/>
        </w:rPr>
        <w:t>шт</w:t>
      </w:r>
      <w:proofErr w:type="spellEnd"/>
      <w:r w:rsidRPr="001E2C36">
        <w:rPr>
          <w:sz w:val="28"/>
          <w:szCs w:val="28"/>
        </w:rPr>
        <w:t>; кольцо амортизированное -</w:t>
      </w:r>
      <w:r w:rsidRPr="001E2C36">
        <w:rPr>
          <w:color w:val="000000"/>
          <w:sz w:val="28"/>
          <w:szCs w:val="28"/>
        </w:rPr>
        <w:t>2</w:t>
      </w:r>
      <w:r w:rsidRPr="001E2C36">
        <w:rPr>
          <w:sz w:val="28"/>
          <w:szCs w:val="28"/>
        </w:rPr>
        <w:t>шт.,</w:t>
      </w:r>
    </w:p>
    <w:p w:rsidR="00B3537D" w:rsidRPr="007A4108" w:rsidRDefault="00B3537D" w:rsidP="00B3537D">
      <w:pPr>
        <w:tabs>
          <w:tab w:val="left" w:pos="0"/>
          <w:tab w:val="left" w:pos="427"/>
        </w:tabs>
        <w:autoSpaceDE w:val="0"/>
        <w:autoSpaceDN w:val="0"/>
        <w:adjustRightInd w:val="0"/>
        <w:ind w:right="138" w:firstLine="709"/>
        <w:jc w:val="both"/>
        <w:rPr>
          <w:sz w:val="16"/>
          <w:szCs w:val="16"/>
        </w:rPr>
      </w:pPr>
    </w:p>
    <w:p w:rsidR="00B3537D" w:rsidRPr="007862CF" w:rsidRDefault="00B3537D" w:rsidP="00B3537D">
      <w:pPr>
        <w:tabs>
          <w:tab w:val="left" w:pos="0"/>
          <w:tab w:val="left" w:pos="141"/>
        </w:tabs>
        <w:ind w:left="139" w:right="138" w:firstLine="709"/>
        <w:jc w:val="both"/>
        <w:rPr>
          <w:b/>
          <w:sz w:val="28"/>
          <w:szCs w:val="28"/>
        </w:rPr>
      </w:pPr>
      <w:r w:rsidRPr="007862CF">
        <w:rPr>
          <w:b/>
          <w:sz w:val="28"/>
          <w:szCs w:val="28"/>
        </w:rPr>
        <w:t>Открытый стадион широкого профиля с элементами полосы препятствий:</w:t>
      </w:r>
    </w:p>
    <w:p w:rsidR="00B3537D" w:rsidRPr="001E2C36" w:rsidRDefault="00B3537D" w:rsidP="00B3537D">
      <w:pPr>
        <w:tabs>
          <w:tab w:val="left" w:pos="141"/>
        </w:tabs>
        <w:ind w:right="138"/>
        <w:jc w:val="both"/>
        <w:rPr>
          <w:sz w:val="28"/>
          <w:szCs w:val="28"/>
          <w:lang w:eastAsia="en-US"/>
        </w:rPr>
      </w:pPr>
      <w:r w:rsidRPr="001E2C36">
        <w:rPr>
          <w:sz w:val="28"/>
          <w:szCs w:val="28"/>
          <w:lang w:eastAsia="en-US"/>
        </w:rPr>
        <w:t>- футбольное поле;</w:t>
      </w:r>
    </w:p>
    <w:p w:rsidR="00B3537D" w:rsidRPr="001E2C36" w:rsidRDefault="00B3537D" w:rsidP="00B3537D">
      <w:pPr>
        <w:tabs>
          <w:tab w:val="left" w:pos="141"/>
        </w:tabs>
        <w:ind w:right="138"/>
        <w:jc w:val="both"/>
        <w:rPr>
          <w:sz w:val="28"/>
          <w:szCs w:val="28"/>
          <w:lang w:eastAsia="en-US"/>
        </w:rPr>
      </w:pPr>
      <w:r w:rsidRPr="001E2C36">
        <w:rPr>
          <w:sz w:val="28"/>
          <w:szCs w:val="28"/>
          <w:lang w:eastAsia="en-US"/>
        </w:rPr>
        <w:t>- беговые дорожки;</w:t>
      </w:r>
    </w:p>
    <w:p w:rsidR="00B3537D" w:rsidRPr="001E2C36" w:rsidRDefault="00B3537D" w:rsidP="00B3537D">
      <w:pPr>
        <w:tabs>
          <w:tab w:val="left" w:pos="141"/>
        </w:tabs>
        <w:ind w:right="138"/>
        <w:jc w:val="both"/>
        <w:rPr>
          <w:sz w:val="28"/>
          <w:szCs w:val="28"/>
          <w:lang w:eastAsia="en-US"/>
        </w:rPr>
      </w:pPr>
      <w:r w:rsidRPr="001E2C36">
        <w:rPr>
          <w:sz w:val="28"/>
          <w:szCs w:val="28"/>
          <w:lang w:eastAsia="en-US"/>
        </w:rPr>
        <w:t>- яма для прыжков в длину;</w:t>
      </w:r>
    </w:p>
    <w:p w:rsidR="00B3537D" w:rsidRPr="001E2C36" w:rsidRDefault="00B3537D" w:rsidP="00B3537D">
      <w:pPr>
        <w:tabs>
          <w:tab w:val="left" w:pos="141"/>
        </w:tabs>
        <w:ind w:right="138"/>
        <w:jc w:val="both"/>
        <w:rPr>
          <w:sz w:val="28"/>
          <w:szCs w:val="28"/>
          <w:lang w:eastAsia="en-US"/>
        </w:rPr>
      </w:pPr>
      <w:r w:rsidRPr="001E2C36">
        <w:rPr>
          <w:sz w:val="28"/>
          <w:szCs w:val="28"/>
          <w:lang w:eastAsia="en-US"/>
        </w:rPr>
        <w:t>- сектор для метания ядра;</w:t>
      </w:r>
    </w:p>
    <w:p w:rsidR="00B3537D" w:rsidRPr="001E2C36" w:rsidRDefault="00B3537D" w:rsidP="00B3537D">
      <w:pPr>
        <w:tabs>
          <w:tab w:val="left" w:pos="0"/>
          <w:tab w:val="left" w:pos="141"/>
        </w:tabs>
        <w:ind w:right="138"/>
        <w:jc w:val="both"/>
        <w:rPr>
          <w:sz w:val="28"/>
          <w:szCs w:val="28"/>
        </w:rPr>
      </w:pPr>
      <w:r w:rsidRPr="001E2C36">
        <w:rPr>
          <w:sz w:val="28"/>
          <w:szCs w:val="28"/>
          <w:lang w:eastAsia="en-US"/>
        </w:rPr>
        <w:t>- сектор для метания мяча.</w:t>
      </w:r>
    </w:p>
    <w:p w:rsidR="00000982" w:rsidRDefault="00000982" w:rsidP="00000982"/>
    <w:p w:rsidR="00026732" w:rsidRDefault="00C01CE4" w:rsidP="00186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обучения.</w:t>
      </w:r>
    </w:p>
    <w:p w:rsidR="0018606A" w:rsidRPr="007A4108" w:rsidRDefault="0018606A" w:rsidP="0018606A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"/>
        <w:gridCol w:w="1820"/>
        <w:gridCol w:w="3686"/>
        <w:gridCol w:w="25"/>
        <w:gridCol w:w="2528"/>
        <w:gridCol w:w="25"/>
        <w:gridCol w:w="1215"/>
      </w:tblGrid>
      <w:tr w:rsidR="0018606A" w:rsidTr="007A4108"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suppressAutoHyphens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№</w:t>
            </w:r>
          </w:p>
          <w:p w:rsidR="0018606A" w:rsidRPr="007A4108" w:rsidRDefault="0018606A" w:rsidP="004A34A1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proofErr w:type="gramStart"/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п</w:t>
            </w:r>
            <w:proofErr w:type="gramEnd"/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Авторы и составители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Заглавие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Издательство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suppressAutoHyphens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Кол</w:t>
            </w:r>
            <w:r w:rsidRPr="007A4108">
              <w:rPr>
                <w:rFonts w:eastAsia="Andale Sans UI"/>
                <w:b/>
                <w:kern w:val="2"/>
                <w:sz w:val="24"/>
                <w:szCs w:val="24"/>
                <w:lang w:val="en-US"/>
              </w:rPr>
              <w:t>-</w:t>
            </w:r>
          </w:p>
          <w:p w:rsidR="0018606A" w:rsidRPr="007A4108" w:rsidRDefault="0018606A" w:rsidP="004A34A1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во</w:t>
            </w:r>
          </w:p>
        </w:tc>
      </w:tr>
      <w:tr w:rsidR="0018606A" w:rsidTr="007A4108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jc w:val="center"/>
              <w:rPr>
                <w:rFonts w:eastAsia="Andale Sans UI"/>
                <w:b/>
                <w:kern w:val="2"/>
                <w:sz w:val="24"/>
                <w:szCs w:val="24"/>
              </w:rPr>
            </w:pPr>
            <w:r w:rsidRPr="007A4108">
              <w:rPr>
                <w:rFonts w:eastAsia="Andale Sans UI"/>
                <w:b/>
                <w:kern w:val="2"/>
                <w:sz w:val="24"/>
                <w:szCs w:val="24"/>
              </w:rPr>
              <w:t>Основная литература</w:t>
            </w:r>
          </w:p>
        </w:tc>
      </w:tr>
      <w:tr w:rsidR="0018606A" w:rsidTr="007A4108">
        <w:trPr>
          <w:trHeight w:val="1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Pr="007A4108" w:rsidRDefault="0018606A" w:rsidP="004A34A1">
            <w:pPr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>1.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i/>
                <w:spacing w:val="-8"/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 xml:space="preserve">Кузнецов В.С., </w:t>
            </w:r>
            <w:proofErr w:type="spellStart"/>
            <w:r w:rsidRPr="007A4108">
              <w:rPr>
                <w:sz w:val="24"/>
                <w:szCs w:val="24"/>
              </w:rPr>
              <w:t>Колодницкий</w:t>
            </w:r>
            <w:proofErr w:type="spellEnd"/>
            <w:r w:rsidRPr="007A4108">
              <w:rPr>
                <w:sz w:val="24"/>
                <w:szCs w:val="24"/>
              </w:rPr>
              <w:t xml:space="preserve"> Г.А. 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color w:val="333333"/>
                <w:sz w:val="24"/>
                <w:szCs w:val="24"/>
              </w:rPr>
            </w:pPr>
            <w:r w:rsidRPr="007A4108">
              <w:rPr>
                <w:color w:val="333333"/>
                <w:sz w:val="24"/>
                <w:szCs w:val="24"/>
              </w:rPr>
              <w:t>Теория и история физической культуры + е Приложение: дополнительные материалы. (СПО). Учебник.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 xml:space="preserve">М.: </w:t>
            </w:r>
            <w:proofErr w:type="spellStart"/>
            <w:r w:rsidRPr="007A4108">
              <w:rPr>
                <w:color w:val="333333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7A4108">
              <w:rPr>
                <w:color w:val="333333"/>
                <w:sz w:val="24"/>
                <w:szCs w:val="24"/>
                <w:shd w:val="clear" w:color="auto" w:fill="FFFFFF"/>
              </w:rPr>
              <w:t>, 2020. — 448 с.</w:t>
            </w:r>
            <w:r w:rsidRPr="007A4108">
              <w:rPr>
                <w:sz w:val="24"/>
                <w:szCs w:val="24"/>
              </w:rPr>
              <w:t xml:space="preserve">- режим доступа </w:t>
            </w:r>
            <w:hyperlink r:id="rId12" w:history="1">
              <w:r w:rsidRPr="007A4108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https://www.book.ru/book/932248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>[Электронный ресурс]</w:t>
            </w:r>
          </w:p>
        </w:tc>
      </w:tr>
      <w:tr w:rsidR="007A4108" w:rsidTr="007A4108">
        <w:trPr>
          <w:trHeight w:val="1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8" w:rsidRPr="007A4108" w:rsidRDefault="007A4108" w:rsidP="004A34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8" w:rsidRPr="007A4108" w:rsidRDefault="007A4108" w:rsidP="004A34A1">
            <w:pPr>
              <w:rPr>
                <w:sz w:val="24"/>
                <w:szCs w:val="24"/>
              </w:rPr>
            </w:pPr>
            <w:proofErr w:type="spellStart"/>
            <w:r w:rsidRPr="007A4108">
              <w:rPr>
                <w:color w:val="000000"/>
                <w:sz w:val="24"/>
                <w:szCs w:val="24"/>
                <w:shd w:val="clear" w:color="auto" w:fill="FFFFFF"/>
              </w:rPr>
              <w:t>Муллер</w:t>
            </w:r>
            <w:proofErr w:type="spellEnd"/>
            <w:r w:rsidRPr="007A4108">
              <w:rPr>
                <w:color w:val="000000"/>
                <w:sz w:val="24"/>
                <w:szCs w:val="24"/>
                <w:shd w:val="clear" w:color="auto" w:fill="FFFFFF"/>
              </w:rPr>
              <w:t xml:space="preserve"> А. Б. [и др.] 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8" w:rsidRPr="007A4108" w:rsidRDefault="007A4108" w:rsidP="004A34A1">
            <w:pPr>
              <w:rPr>
                <w:color w:val="333333"/>
                <w:sz w:val="24"/>
                <w:szCs w:val="24"/>
              </w:rPr>
            </w:pPr>
            <w:r w:rsidRPr="007A4108">
              <w:rPr>
                <w:color w:val="000000"/>
                <w:sz w:val="24"/>
                <w:szCs w:val="24"/>
                <w:shd w:val="clear" w:color="auto" w:fill="FFFFFF"/>
              </w:rPr>
              <w:t>Физическая культура: учебник и практикум для среднего профессионального образования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8" w:rsidRPr="007A4108" w:rsidRDefault="007A4108" w:rsidP="004A34A1">
            <w:pPr>
              <w:rPr>
                <w:sz w:val="24"/>
                <w:szCs w:val="24"/>
              </w:rPr>
            </w:pPr>
            <w:r w:rsidRPr="007A4108">
              <w:rPr>
                <w:color w:val="000000"/>
                <w:sz w:val="24"/>
                <w:szCs w:val="24"/>
                <w:shd w:val="clear" w:color="auto" w:fill="FFFFFF"/>
              </w:rPr>
              <w:t xml:space="preserve">Москва: Издательство </w:t>
            </w:r>
            <w:proofErr w:type="spellStart"/>
            <w:r w:rsidRPr="007A4108">
              <w:rPr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A4108">
              <w:rPr>
                <w:color w:val="000000"/>
                <w:sz w:val="24"/>
                <w:szCs w:val="24"/>
                <w:shd w:val="clear" w:color="auto" w:fill="FFFFFF"/>
              </w:rPr>
              <w:t>, 2019. — 424 с. —</w:t>
            </w:r>
            <w:r w:rsidRPr="007A4108">
              <w:rPr>
                <w:sz w:val="24"/>
                <w:szCs w:val="24"/>
              </w:rPr>
              <w:t xml:space="preserve"> режим доступа </w:t>
            </w:r>
            <w:hyperlink r:id="rId13" w:history="1">
              <w:r w:rsidRPr="007A4108">
                <w:rPr>
                  <w:color w:val="0000FF"/>
                  <w:sz w:val="24"/>
                  <w:szCs w:val="24"/>
                  <w:u w:val="single"/>
                </w:rPr>
                <w:t>https://urait.ru/book/fizicheskaya-kultura-433532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8" w:rsidRPr="007A4108" w:rsidRDefault="007A4108" w:rsidP="004A34A1">
            <w:pPr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>[Электронный ресурс]</w:t>
            </w:r>
          </w:p>
        </w:tc>
      </w:tr>
      <w:tr w:rsidR="007A4108" w:rsidTr="007A4108">
        <w:trPr>
          <w:trHeight w:val="283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08" w:rsidRPr="007A4108" w:rsidRDefault="007A4108" w:rsidP="007A4108">
            <w:pPr>
              <w:jc w:val="center"/>
              <w:rPr>
                <w:sz w:val="24"/>
                <w:szCs w:val="24"/>
              </w:rPr>
            </w:pPr>
            <w:r w:rsidRPr="007A4108">
              <w:rPr>
                <w:rStyle w:val="FontStyle50"/>
                <w:sz w:val="24"/>
                <w:szCs w:val="24"/>
              </w:rPr>
              <w:t>Дополнительная литература</w:t>
            </w:r>
          </w:p>
        </w:tc>
      </w:tr>
      <w:tr w:rsidR="0018606A" w:rsidTr="007A4108">
        <w:trPr>
          <w:trHeight w:val="10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6A" w:rsidRPr="007A4108" w:rsidRDefault="007A4108" w:rsidP="004A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8606A" w:rsidRPr="007A4108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sz w:val="24"/>
                <w:szCs w:val="24"/>
              </w:rPr>
            </w:pPr>
            <w:proofErr w:type="spellStart"/>
            <w:r w:rsidRPr="007A4108">
              <w:rPr>
                <w:sz w:val="24"/>
                <w:szCs w:val="24"/>
              </w:rPr>
              <w:t>Виленский</w:t>
            </w:r>
            <w:proofErr w:type="spellEnd"/>
            <w:r w:rsidRPr="007A4108">
              <w:rPr>
                <w:sz w:val="24"/>
                <w:szCs w:val="24"/>
              </w:rPr>
              <w:t xml:space="preserve"> М.Я., Горшков А.Г. 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color w:val="333333"/>
                <w:sz w:val="24"/>
                <w:szCs w:val="24"/>
              </w:rPr>
            </w:pPr>
            <w:r w:rsidRPr="007A4108">
              <w:rPr>
                <w:color w:val="333333"/>
                <w:sz w:val="24"/>
                <w:szCs w:val="24"/>
              </w:rPr>
              <w:t>Физическая культура. (СПО)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 xml:space="preserve">М.: </w:t>
            </w:r>
            <w:proofErr w:type="spellStart"/>
            <w:r w:rsidRPr="007A4108">
              <w:rPr>
                <w:sz w:val="24"/>
                <w:szCs w:val="24"/>
              </w:rPr>
              <w:t>КноРус</w:t>
            </w:r>
            <w:proofErr w:type="spellEnd"/>
            <w:r w:rsidRPr="007A4108">
              <w:rPr>
                <w:sz w:val="24"/>
                <w:szCs w:val="24"/>
              </w:rPr>
              <w:t xml:space="preserve"> </w:t>
            </w:r>
            <w:r w:rsidRPr="007A4108">
              <w:rPr>
                <w:color w:val="333333"/>
                <w:sz w:val="24"/>
                <w:szCs w:val="24"/>
                <w:shd w:val="clear" w:color="auto" w:fill="FFFFFF"/>
              </w:rPr>
              <w:t>2020. — 214 с.</w:t>
            </w:r>
            <w:r w:rsidRPr="007A4108">
              <w:rPr>
                <w:sz w:val="24"/>
                <w:szCs w:val="24"/>
              </w:rPr>
              <w:t xml:space="preserve">- режим доступа: </w:t>
            </w:r>
            <w:hyperlink r:id="rId14" w:history="1">
              <w:r w:rsidRPr="007A4108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https://www.book.ru/book/932719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>[Электронный ресурс]</w:t>
            </w:r>
          </w:p>
        </w:tc>
      </w:tr>
      <w:tr w:rsidR="0018606A" w:rsidTr="007A410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7A4108" w:rsidP="004A34A1">
            <w:pPr>
              <w:widowControl w:val="0"/>
              <w:suppressAutoHyphens/>
              <w:autoSpaceDN w:val="0"/>
              <w:ind w:right="-108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  <w:lang w:val="en-US"/>
              </w:rPr>
              <w:t>2</w:t>
            </w:r>
            <w:r w:rsidR="0018606A" w:rsidRPr="007A4108">
              <w:rPr>
                <w:rFonts w:eastAsia="Andale Sans UI"/>
                <w:kern w:val="2"/>
                <w:sz w:val="24"/>
                <w:szCs w:val="24"/>
              </w:rPr>
              <w:t>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 xml:space="preserve">Кузнецов В.С., </w:t>
            </w:r>
            <w:proofErr w:type="spellStart"/>
            <w:r w:rsidRPr="007A4108">
              <w:rPr>
                <w:sz w:val="24"/>
                <w:szCs w:val="24"/>
              </w:rPr>
              <w:t>Колодницкий</w:t>
            </w:r>
            <w:proofErr w:type="spellEnd"/>
            <w:r w:rsidRPr="007A4108">
              <w:rPr>
                <w:sz w:val="24"/>
                <w:szCs w:val="24"/>
              </w:rPr>
              <w:t xml:space="preserve"> Г.А.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 w:rsidRPr="007A4108">
              <w:rPr>
                <w:bCs/>
                <w:sz w:val="24"/>
                <w:szCs w:val="24"/>
              </w:rPr>
              <w:t>Физическая культура</w:t>
            </w:r>
            <w:r w:rsidRPr="007A4108">
              <w:rPr>
                <w:sz w:val="24"/>
                <w:szCs w:val="24"/>
              </w:rPr>
              <w:t xml:space="preserve">: учебник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 xml:space="preserve">М.: </w:t>
            </w:r>
            <w:proofErr w:type="spellStart"/>
            <w:r w:rsidRPr="007A4108">
              <w:rPr>
                <w:sz w:val="24"/>
                <w:szCs w:val="24"/>
              </w:rPr>
              <w:t>КноРус</w:t>
            </w:r>
            <w:proofErr w:type="spellEnd"/>
            <w:r w:rsidRPr="007A4108">
              <w:rPr>
                <w:sz w:val="24"/>
                <w:szCs w:val="24"/>
              </w:rPr>
              <w:t xml:space="preserve">, </w:t>
            </w:r>
            <w:r w:rsidRPr="007A4108">
              <w:rPr>
                <w:color w:val="333333"/>
                <w:sz w:val="24"/>
                <w:szCs w:val="24"/>
                <w:shd w:val="clear" w:color="auto" w:fill="FFFFFF"/>
              </w:rPr>
              <w:t>2020. — 256 с.</w:t>
            </w:r>
            <w:r w:rsidRPr="007A4108">
              <w:rPr>
                <w:sz w:val="24"/>
                <w:szCs w:val="24"/>
              </w:rPr>
              <w:t xml:space="preserve">- режим доступа: </w:t>
            </w:r>
            <w:hyperlink r:id="rId15" w:history="1">
              <w:r w:rsidRPr="007A4108"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https://www.book.ru/book/932718</w:t>
              </w:r>
            </w:hyperlink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6A" w:rsidRPr="007A4108" w:rsidRDefault="0018606A" w:rsidP="004A34A1">
            <w:pPr>
              <w:widowControl w:val="0"/>
              <w:suppressAutoHyphens/>
              <w:autoSpaceDN w:val="0"/>
              <w:rPr>
                <w:rFonts w:eastAsia="Andale Sans UI"/>
                <w:kern w:val="2"/>
                <w:sz w:val="24"/>
                <w:szCs w:val="24"/>
              </w:rPr>
            </w:pPr>
            <w:r w:rsidRPr="007A4108">
              <w:rPr>
                <w:sz w:val="24"/>
                <w:szCs w:val="24"/>
              </w:rPr>
              <w:t>[Электронный ресурс]</w:t>
            </w:r>
          </w:p>
        </w:tc>
      </w:tr>
    </w:tbl>
    <w:p w:rsidR="00DD2CA7" w:rsidRDefault="00DD2CA7" w:rsidP="00DD2CA7">
      <w:pPr>
        <w:rPr>
          <w:rStyle w:val="FontStyle51"/>
          <w:sz w:val="28"/>
          <w:szCs w:val="28"/>
        </w:rPr>
        <w:sectPr w:rsidR="00DD2CA7">
          <w:pgSz w:w="11907" w:h="16840"/>
          <w:pgMar w:top="851" w:right="567" w:bottom="1134" w:left="1701" w:header="720" w:footer="720" w:gutter="0"/>
          <w:cols w:space="720"/>
        </w:sectPr>
      </w:pPr>
    </w:p>
    <w:p w:rsidR="0018606A" w:rsidRDefault="0018606A" w:rsidP="001860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Контроль и оценка </w:t>
      </w:r>
      <w:r>
        <w:rPr>
          <w:b/>
          <w:bCs/>
          <w:caps/>
          <w:sz w:val="28"/>
          <w:szCs w:val="28"/>
        </w:rPr>
        <w:t>результатов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освоения УЧЕБНОЙ Дисциплины</w:t>
      </w:r>
    </w:p>
    <w:p w:rsidR="0018606A" w:rsidRDefault="0018606A" w:rsidP="001860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и 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результатов освоения учебной дисциплины </w:t>
      </w:r>
      <w:r w:rsidR="007A4108">
        <w:rPr>
          <w:rFonts w:ascii="Times New Roman CYR" w:hAnsi="Times New Roman CYR" w:cs="Times New Roman CYR"/>
          <w:sz w:val="28"/>
          <w:szCs w:val="28"/>
        </w:rPr>
        <w:t>осуществляются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преподавателем в процессе проведения практических занятий и тестирования, а также выполнения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индивидуальных заданий. </w:t>
      </w:r>
    </w:p>
    <w:p w:rsidR="0018606A" w:rsidRDefault="0018606A" w:rsidP="001860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3367"/>
      </w:tblGrid>
      <w:tr w:rsidR="0018606A" w:rsidRPr="00FF30B5" w:rsidTr="000D362A">
        <w:tc>
          <w:tcPr>
            <w:tcW w:w="2376" w:type="dxa"/>
            <w:shd w:val="clear" w:color="auto" w:fill="auto"/>
          </w:tcPr>
          <w:p w:rsidR="0018606A" w:rsidRPr="00FF30B5" w:rsidRDefault="0018606A" w:rsidP="004A34A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30B5">
              <w:rPr>
                <w:rStyle w:val="FontStyle52"/>
                <w:sz w:val="24"/>
                <w:szCs w:val="24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828" w:type="dxa"/>
            <w:shd w:val="clear" w:color="auto" w:fill="auto"/>
          </w:tcPr>
          <w:p w:rsidR="0018606A" w:rsidRPr="00FF30B5" w:rsidRDefault="0018606A" w:rsidP="004A34A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30B5">
              <w:rPr>
                <w:rStyle w:val="FontStyle52"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67" w:type="dxa"/>
            <w:shd w:val="clear" w:color="auto" w:fill="auto"/>
          </w:tcPr>
          <w:p w:rsidR="0018606A" w:rsidRPr="00FF30B5" w:rsidRDefault="0018606A" w:rsidP="004A34A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F30B5">
              <w:rPr>
                <w:rStyle w:val="FontStyle52"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0D362A" w:rsidRPr="00FF30B5" w:rsidTr="000D362A">
        <w:tc>
          <w:tcPr>
            <w:tcW w:w="2376" w:type="dxa"/>
            <w:shd w:val="clear" w:color="auto" w:fill="auto"/>
          </w:tcPr>
          <w:p w:rsidR="000D362A" w:rsidRPr="00731934" w:rsidRDefault="000D362A" w:rsidP="004A3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6"/>
                <w:szCs w:val="26"/>
              </w:rPr>
              <w:t>ОК</w:t>
            </w:r>
            <w:proofErr w:type="gramEnd"/>
            <w:r>
              <w:rPr>
                <w:b/>
                <w:sz w:val="26"/>
                <w:szCs w:val="26"/>
              </w:rPr>
              <w:t> </w:t>
            </w:r>
            <w:r w:rsidR="00870971">
              <w:rPr>
                <w:b/>
                <w:sz w:val="26"/>
                <w:szCs w:val="26"/>
              </w:rPr>
              <w:t>0</w:t>
            </w:r>
            <w:r w:rsidRPr="00FF30B5">
              <w:rPr>
                <w:b/>
                <w:sz w:val="26"/>
                <w:szCs w:val="26"/>
              </w:rPr>
              <w:t>2.</w:t>
            </w:r>
            <w:r w:rsidRPr="00FF30B5">
              <w:rPr>
                <w:sz w:val="26"/>
                <w:szCs w:val="26"/>
              </w:rPr>
              <w:t xml:space="preserve"> </w:t>
            </w:r>
            <w:r w:rsidRPr="0073193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362A" w:rsidRPr="00FF30B5" w:rsidRDefault="000D362A" w:rsidP="004A34A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D362A" w:rsidRPr="00E10AF7" w:rsidRDefault="000D362A" w:rsidP="00610A33">
            <w:pPr>
              <w:pStyle w:val="Style23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F7">
              <w:rPr>
                <w:rFonts w:ascii="Times New Roman" w:hAnsi="Times New Roman"/>
                <w:sz w:val="24"/>
                <w:szCs w:val="24"/>
              </w:rPr>
              <w:t>- выбирать и применять методы и способы решения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r w:rsidRPr="00E10AF7">
              <w:rPr>
                <w:rFonts w:ascii="Times New Roman" w:hAnsi="Times New Roman"/>
                <w:sz w:val="24"/>
                <w:szCs w:val="24"/>
              </w:rPr>
              <w:t>, уметь  оценивать их  качество;</w:t>
            </w:r>
          </w:p>
          <w:p w:rsidR="000D362A" w:rsidRPr="00E10AF7" w:rsidRDefault="000D362A" w:rsidP="000D362A">
            <w:pPr>
              <w:pStyle w:val="Style23"/>
              <w:widowControl/>
              <w:spacing w:after="0" w:line="240" w:lineRule="auto"/>
              <w:rPr>
                <w:rStyle w:val="FontStyle51"/>
              </w:rPr>
            </w:pPr>
            <w:r w:rsidRPr="00E10AF7">
              <w:rPr>
                <w:rFonts w:ascii="Times New Roman" w:hAnsi="Times New Roman"/>
                <w:sz w:val="24"/>
                <w:szCs w:val="24"/>
              </w:rPr>
              <w:t xml:space="preserve">- ориентироваться в наиболее общих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</w:t>
            </w:r>
            <w:r w:rsidRPr="00E10AF7">
              <w:rPr>
                <w:rFonts w:ascii="Times New Roman" w:hAnsi="Times New Roman"/>
                <w:sz w:val="24"/>
                <w:szCs w:val="24"/>
              </w:rPr>
              <w:t xml:space="preserve">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367" w:type="dxa"/>
            <w:shd w:val="clear" w:color="auto" w:fill="auto"/>
          </w:tcPr>
          <w:p w:rsidR="000D362A" w:rsidRPr="00A42F99" w:rsidRDefault="000D362A" w:rsidP="000D362A">
            <w:pPr>
              <w:pStyle w:val="ae"/>
              <w:ind w:left="0"/>
              <w:jc w:val="both"/>
              <w:rPr>
                <w:bCs/>
                <w:sz w:val="24"/>
                <w:szCs w:val="24"/>
              </w:rPr>
            </w:pPr>
            <w:r w:rsidRPr="00A42F99">
              <w:rPr>
                <w:bCs/>
                <w:sz w:val="24"/>
                <w:szCs w:val="24"/>
              </w:rPr>
              <w:t>Оценка эффективности и качества выполнения задач,</w:t>
            </w:r>
            <w:proofErr w:type="gramStart"/>
            <w:r w:rsidRPr="00A42F9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,</w:t>
            </w:r>
            <w:proofErr w:type="gramEnd"/>
            <w:r>
              <w:rPr>
                <w:bCs/>
                <w:sz w:val="24"/>
                <w:szCs w:val="24"/>
              </w:rPr>
              <w:t xml:space="preserve"> выполнение самостоятельных</w:t>
            </w:r>
            <w:r w:rsidRPr="00A42F99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.</w:t>
            </w:r>
          </w:p>
          <w:p w:rsidR="000D362A" w:rsidRPr="00FF30B5" w:rsidRDefault="000D362A" w:rsidP="000D36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D362A" w:rsidRPr="00FF30B5" w:rsidTr="000D362A">
        <w:tc>
          <w:tcPr>
            <w:tcW w:w="2376" w:type="dxa"/>
            <w:shd w:val="clear" w:color="auto" w:fill="auto"/>
          </w:tcPr>
          <w:p w:rsidR="000D362A" w:rsidRPr="00731934" w:rsidRDefault="000D362A" w:rsidP="004A3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F30B5">
              <w:rPr>
                <w:b/>
                <w:sz w:val="26"/>
                <w:szCs w:val="26"/>
              </w:rPr>
              <w:t>ОК</w:t>
            </w:r>
            <w:proofErr w:type="gramEnd"/>
            <w:r w:rsidRPr="00FF30B5">
              <w:rPr>
                <w:b/>
                <w:sz w:val="26"/>
                <w:szCs w:val="26"/>
              </w:rPr>
              <w:t xml:space="preserve"> </w:t>
            </w:r>
            <w:r w:rsidR="00870971">
              <w:rPr>
                <w:b/>
                <w:sz w:val="26"/>
                <w:szCs w:val="26"/>
              </w:rPr>
              <w:t>0</w:t>
            </w:r>
            <w:r w:rsidRPr="00FF30B5">
              <w:rPr>
                <w:b/>
                <w:sz w:val="26"/>
                <w:szCs w:val="26"/>
              </w:rPr>
              <w:t>3.</w:t>
            </w:r>
            <w:r w:rsidRPr="00FF30B5">
              <w:rPr>
                <w:sz w:val="26"/>
                <w:szCs w:val="26"/>
              </w:rPr>
              <w:t xml:space="preserve"> </w:t>
            </w:r>
            <w:r w:rsidRPr="0073193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D362A" w:rsidRPr="00FF30B5" w:rsidRDefault="000D362A" w:rsidP="004A34A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D362A" w:rsidRPr="00E10AF7" w:rsidRDefault="000D362A" w:rsidP="00610A33">
            <w:pPr>
              <w:pStyle w:val="Style23"/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AF7">
              <w:t xml:space="preserve">- </w:t>
            </w:r>
            <w:r w:rsidRPr="00E10AF7">
              <w:rPr>
                <w:rFonts w:ascii="Times New Roman" w:hAnsi="Times New Roman"/>
                <w:sz w:val="24"/>
                <w:szCs w:val="24"/>
              </w:rPr>
              <w:t>уметь ориентироваться в категориях и законах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  <w:r w:rsidRPr="00E10A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362A" w:rsidRPr="00E10AF7" w:rsidRDefault="000D362A" w:rsidP="000D362A">
            <w:pPr>
              <w:pStyle w:val="Style23"/>
              <w:widowControl/>
              <w:spacing w:after="0" w:line="240" w:lineRule="auto"/>
              <w:rPr>
                <w:rStyle w:val="FontStyle51"/>
              </w:rPr>
            </w:pPr>
            <w:r w:rsidRPr="00E10AF7">
              <w:rPr>
                <w:rFonts w:ascii="Times New Roman" w:hAnsi="Times New Roman"/>
                <w:sz w:val="24"/>
                <w:szCs w:val="24"/>
              </w:rPr>
              <w:t>- решать стандартные и нестандартные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AF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0D362A" w:rsidRDefault="000D362A">
            <w:r w:rsidRPr="00437A66">
              <w:rPr>
                <w:bCs/>
                <w:sz w:val="24"/>
                <w:szCs w:val="24"/>
              </w:rPr>
              <w:t>Оценка эффективности и качества выполнения задач,</w:t>
            </w:r>
            <w:proofErr w:type="gramStart"/>
            <w:r w:rsidRPr="00437A66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37A66">
              <w:rPr>
                <w:bCs/>
                <w:sz w:val="24"/>
                <w:szCs w:val="24"/>
              </w:rPr>
              <w:t xml:space="preserve"> выполнение самостоятельных работ.</w:t>
            </w:r>
          </w:p>
        </w:tc>
      </w:tr>
      <w:tr w:rsidR="000D362A" w:rsidRPr="00FF30B5" w:rsidTr="000D362A">
        <w:tc>
          <w:tcPr>
            <w:tcW w:w="2376" w:type="dxa"/>
            <w:shd w:val="clear" w:color="auto" w:fill="auto"/>
          </w:tcPr>
          <w:p w:rsidR="000D362A" w:rsidRPr="00731934" w:rsidRDefault="000D362A" w:rsidP="004A3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F30B5">
              <w:rPr>
                <w:b/>
                <w:sz w:val="26"/>
                <w:szCs w:val="26"/>
              </w:rPr>
              <w:t>ОК</w:t>
            </w:r>
            <w:proofErr w:type="gramEnd"/>
            <w:r w:rsidRPr="00FF30B5">
              <w:rPr>
                <w:b/>
                <w:sz w:val="26"/>
                <w:szCs w:val="26"/>
              </w:rPr>
              <w:t xml:space="preserve"> </w:t>
            </w:r>
            <w:r w:rsidR="00870971">
              <w:rPr>
                <w:b/>
                <w:sz w:val="26"/>
                <w:szCs w:val="26"/>
              </w:rPr>
              <w:t>0</w:t>
            </w:r>
            <w:r w:rsidRPr="00FF30B5">
              <w:rPr>
                <w:b/>
                <w:sz w:val="26"/>
                <w:szCs w:val="26"/>
              </w:rPr>
              <w:t>6.</w:t>
            </w:r>
            <w:r w:rsidRPr="00FF30B5">
              <w:rPr>
                <w:sz w:val="26"/>
                <w:szCs w:val="26"/>
              </w:rPr>
              <w:t xml:space="preserve"> </w:t>
            </w:r>
            <w:r w:rsidRPr="0073193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0D362A" w:rsidRPr="00FF30B5" w:rsidRDefault="000D362A" w:rsidP="004A34A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D362A" w:rsidRPr="00E10AF7" w:rsidRDefault="000D362A" w:rsidP="000D362A">
            <w:pPr>
              <w:tabs>
                <w:tab w:val="left" w:pos="426"/>
              </w:tabs>
              <w:jc w:val="both"/>
              <w:rPr>
                <w:bCs/>
                <w:sz w:val="24"/>
                <w:szCs w:val="24"/>
              </w:rPr>
            </w:pPr>
            <w:r w:rsidRPr="00E10AF7">
              <w:rPr>
                <w:iCs/>
                <w:sz w:val="24"/>
                <w:szCs w:val="24"/>
              </w:rPr>
              <w:sym w:font="Symbol" w:char="F02D"/>
            </w:r>
            <w:r w:rsidRPr="00E10AF7">
              <w:rPr>
                <w:bCs/>
                <w:sz w:val="24"/>
                <w:szCs w:val="24"/>
              </w:rPr>
              <w:t>организовывать работу коллектива и команды при выполнении поставленной задачи;</w:t>
            </w:r>
          </w:p>
          <w:p w:rsidR="000D362A" w:rsidRPr="00E10AF7" w:rsidRDefault="000D362A" w:rsidP="000D362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10AF7">
              <w:rPr>
                <w:iCs/>
                <w:sz w:val="24"/>
                <w:szCs w:val="24"/>
              </w:rPr>
              <w:sym w:font="Symbol" w:char="F02D"/>
            </w:r>
            <w:r w:rsidRPr="00E10AF7">
              <w:rPr>
                <w:bCs/>
                <w:sz w:val="24"/>
                <w:szCs w:val="24"/>
              </w:rPr>
              <w:t>взаимоде</w:t>
            </w:r>
            <w:r w:rsidR="00870971">
              <w:rPr>
                <w:bCs/>
                <w:sz w:val="24"/>
                <w:szCs w:val="24"/>
              </w:rPr>
              <w:t>йствовать с коллегами при поиске</w:t>
            </w:r>
            <w:r w:rsidRPr="00E10AF7">
              <w:rPr>
                <w:bCs/>
                <w:sz w:val="24"/>
                <w:szCs w:val="24"/>
              </w:rPr>
              <w:t xml:space="preserve"> и обработки информации </w:t>
            </w:r>
            <w:r w:rsidRPr="00E10AF7">
              <w:rPr>
                <w:iCs/>
                <w:sz w:val="24"/>
                <w:szCs w:val="24"/>
              </w:rPr>
              <w:t xml:space="preserve">по проблемам и категориям </w:t>
            </w:r>
            <w:r>
              <w:rPr>
                <w:iCs/>
                <w:sz w:val="24"/>
                <w:szCs w:val="24"/>
              </w:rPr>
              <w:t>физической культуры;</w:t>
            </w:r>
          </w:p>
          <w:p w:rsidR="000D362A" w:rsidRPr="00FF30B5" w:rsidRDefault="000D362A" w:rsidP="000D36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10AF7">
              <w:rPr>
                <w:sz w:val="24"/>
                <w:szCs w:val="24"/>
              </w:rPr>
              <w:t xml:space="preserve">- понимать роль </w:t>
            </w:r>
            <w:r>
              <w:rPr>
                <w:sz w:val="24"/>
                <w:szCs w:val="24"/>
              </w:rPr>
              <w:t>физической культуры</w:t>
            </w:r>
            <w:r w:rsidRPr="00E10AF7">
              <w:rPr>
                <w:sz w:val="24"/>
                <w:szCs w:val="24"/>
              </w:rPr>
              <w:t xml:space="preserve"> в жизни человека и общества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7" w:type="dxa"/>
            <w:shd w:val="clear" w:color="auto" w:fill="auto"/>
          </w:tcPr>
          <w:p w:rsidR="000D362A" w:rsidRDefault="000D362A">
            <w:r w:rsidRPr="00437A66">
              <w:rPr>
                <w:bCs/>
                <w:sz w:val="24"/>
                <w:szCs w:val="24"/>
              </w:rPr>
              <w:t>Оценка эффективности и качества выполнения задач,</w:t>
            </w:r>
            <w:proofErr w:type="gramStart"/>
            <w:r w:rsidRPr="00437A66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437A66">
              <w:rPr>
                <w:bCs/>
                <w:sz w:val="24"/>
                <w:szCs w:val="24"/>
              </w:rPr>
              <w:t xml:space="preserve"> выполнение самостоятельных работ.</w:t>
            </w:r>
          </w:p>
        </w:tc>
      </w:tr>
    </w:tbl>
    <w:p w:rsidR="002D4DB5" w:rsidRDefault="000D362A" w:rsidP="0018606A">
      <w:pPr>
        <w:pStyle w:val="Style27"/>
        <w:widowControl/>
        <w:spacing w:before="67"/>
        <w:ind w:right="33" w:firstLine="0"/>
        <w:jc w:val="both"/>
      </w:pPr>
      <w:r>
        <w:rPr>
          <w:noProof/>
        </w:rPr>
        <w:drawing>
          <wp:inline distT="0" distB="0" distL="0" distR="0">
            <wp:extent cx="5940425" cy="839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1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DB5" w:rsidSect="002D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66" w:rsidRDefault="00937E66" w:rsidP="007F2090">
      <w:r>
        <w:separator/>
      </w:r>
    </w:p>
  </w:endnote>
  <w:endnote w:type="continuationSeparator" w:id="0">
    <w:p w:rsidR="00937E66" w:rsidRDefault="00937E66" w:rsidP="007F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66" w:rsidRDefault="00937E66" w:rsidP="007F2090">
      <w:r>
        <w:separator/>
      </w:r>
    </w:p>
  </w:footnote>
  <w:footnote w:type="continuationSeparator" w:id="0">
    <w:p w:rsidR="00937E66" w:rsidRDefault="00937E66" w:rsidP="007F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4E1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27163BA"/>
    <w:multiLevelType w:val="multilevel"/>
    <w:tmpl w:val="90BC047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04C3D29"/>
    <w:multiLevelType w:val="hybridMultilevel"/>
    <w:tmpl w:val="1A5C91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900C8"/>
    <w:multiLevelType w:val="hybridMultilevel"/>
    <w:tmpl w:val="6CCC5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E0D1B"/>
    <w:multiLevelType w:val="hybridMultilevel"/>
    <w:tmpl w:val="DE3AE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6756C"/>
    <w:multiLevelType w:val="multilevel"/>
    <w:tmpl w:val="E2E6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7566AB6"/>
    <w:multiLevelType w:val="hybridMultilevel"/>
    <w:tmpl w:val="29BEB9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82F29"/>
    <w:multiLevelType w:val="singleLevel"/>
    <w:tmpl w:val="C5DC0566"/>
    <w:lvl w:ilvl="0">
      <w:start w:val="1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5266B2"/>
    <w:multiLevelType w:val="hybridMultilevel"/>
    <w:tmpl w:val="2366556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860316"/>
    <w:multiLevelType w:val="hybridMultilevel"/>
    <w:tmpl w:val="412A5A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E6B0E"/>
    <w:multiLevelType w:val="hybridMultilevel"/>
    <w:tmpl w:val="D6BA1EDC"/>
    <w:lvl w:ilvl="0" w:tplc="1CCACE82">
      <w:start w:val="1"/>
      <w:numFmt w:val="decimal"/>
      <w:lvlText w:val="%1."/>
      <w:lvlJc w:val="left"/>
      <w:pPr>
        <w:ind w:left="750" w:hanging="39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F0FCA"/>
    <w:multiLevelType w:val="hybridMultilevel"/>
    <w:tmpl w:val="CB76F5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554E4"/>
    <w:multiLevelType w:val="hybridMultilevel"/>
    <w:tmpl w:val="13285A70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F7DED"/>
    <w:multiLevelType w:val="hybridMultilevel"/>
    <w:tmpl w:val="63949B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CD709EC"/>
    <w:multiLevelType w:val="hybridMultilevel"/>
    <w:tmpl w:val="81B205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CA7"/>
    <w:rsid w:val="00000982"/>
    <w:rsid w:val="00016F19"/>
    <w:rsid w:val="00017F4A"/>
    <w:rsid w:val="000208D8"/>
    <w:rsid w:val="00026732"/>
    <w:rsid w:val="000267F1"/>
    <w:rsid w:val="00027736"/>
    <w:rsid w:val="00037529"/>
    <w:rsid w:val="00047280"/>
    <w:rsid w:val="0005782D"/>
    <w:rsid w:val="00081F10"/>
    <w:rsid w:val="000820E8"/>
    <w:rsid w:val="000879D0"/>
    <w:rsid w:val="000D3538"/>
    <w:rsid w:val="000D362A"/>
    <w:rsid w:val="000E024E"/>
    <w:rsid w:val="000F762C"/>
    <w:rsid w:val="001064B3"/>
    <w:rsid w:val="0011067C"/>
    <w:rsid w:val="00140CA4"/>
    <w:rsid w:val="00143207"/>
    <w:rsid w:val="00147A44"/>
    <w:rsid w:val="00151110"/>
    <w:rsid w:val="00163B26"/>
    <w:rsid w:val="00167B05"/>
    <w:rsid w:val="0018606A"/>
    <w:rsid w:val="00186C4B"/>
    <w:rsid w:val="00195AD2"/>
    <w:rsid w:val="001A39BB"/>
    <w:rsid w:val="001D3C58"/>
    <w:rsid w:val="001F1CE7"/>
    <w:rsid w:val="001F7473"/>
    <w:rsid w:val="00201FED"/>
    <w:rsid w:val="002312A1"/>
    <w:rsid w:val="002429EA"/>
    <w:rsid w:val="00246602"/>
    <w:rsid w:val="0025444F"/>
    <w:rsid w:val="00266ACA"/>
    <w:rsid w:val="0027383F"/>
    <w:rsid w:val="00294B19"/>
    <w:rsid w:val="002A610F"/>
    <w:rsid w:val="002A62A2"/>
    <w:rsid w:val="002B0974"/>
    <w:rsid w:val="002C34DD"/>
    <w:rsid w:val="002C5739"/>
    <w:rsid w:val="002C6E33"/>
    <w:rsid w:val="002D4DB5"/>
    <w:rsid w:val="002E2FE2"/>
    <w:rsid w:val="002F3D76"/>
    <w:rsid w:val="00304C54"/>
    <w:rsid w:val="00306507"/>
    <w:rsid w:val="00327A67"/>
    <w:rsid w:val="00327C7B"/>
    <w:rsid w:val="00334142"/>
    <w:rsid w:val="00344BD3"/>
    <w:rsid w:val="0035583F"/>
    <w:rsid w:val="0035672D"/>
    <w:rsid w:val="00360B1E"/>
    <w:rsid w:val="00366A8C"/>
    <w:rsid w:val="00371387"/>
    <w:rsid w:val="003804AB"/>
    <w:rsid w:val="00391862"/>
    <w:rsid w:val="003A1891"/>
    <w:rsid w:val="003C50E5"/>
    <w:rsid w:val="00400E8A"/>
    <w:rsid w:val="004010E4"/>
    <w:rsid w:val="00410ABB"/>
    <w:rsid w:val="00414D14"/>
    <w:rsid w:val="00415F69"/>
    <w:rsid w:val="0042044E"/>
    <w:rsid w:val="0042118C"/>
    <w:rsid w:val="00425D58"/>
    <w:rsid w:val="00427B1A"/>
    <w:rsid w:val="004325D0"/>
    <w:rsid w:val="00437E45"/>
    <w:rsid w:val="00443D71"/>
    <w:rsid w:val="004463E8"/>
    <w:rsid w:val="00467AD1"/>
    <w:rsid w:val="004A168D"/>
    <w:rsid w:val="004B37A5"/>
    <w:rsid w:val="004D4277"/>
    <w:rsid w:val="004D5629"/>
    <w:rsid w:val="004D7F53"/>
    <w:rsid w:val="004E2913"/>
    <w:rsid w:val="00507221"/>
    <w:rsid w:val="0050760E"/>
    <w:rsid w:val="00513BA8"/>
    <w:rsid w:val="005206D2"/>
    <w:rsid w:val="00531FAF"/>
    <w:rsid w:val="00537101"/>
    <w:rsid w:val="0055152C"/>
    <w:rsid w:val="005523A7"/>
    <w:rsid w:val="00553272"/>
    <w:rsid w:val="0055604F"/>
    <w:rsid w:val="005700EF"/>
    <w:rsid w:val="00570F1D"/>
    <w:rsid w:val="005B4004"/>
    <w:rsid w:val="005C6A59"/>
    <w:rsid w:val="005E5891"/>
    <w:rsid w:val="00606F6A"/>
    <w:rsid w:val="00610415"/>
    <w:rsid w:val="00626D9B"/>
    <w:rsid w:val="0063166A"/>
    <w:rsid w:val="006344C9"/>
    <w:rsid w:val="0064061D"/>
    <w:rsid w:val="0065217B"/>
    <w:rsid w:val="00653A9A"/>
    <w:rsid w:val="00674D5E"/>
    <w:rsid w:val="00685F0A"/>
    <w:rsid w:val="006A1CB7"/>
    <w:rsid w:val="006A1DA5"/>
    <w:rsid w:val="006B0F8D"/>
    <w:rsid w:val="006C044B"/>
    <w:rsid w:val="006C386F"/>
    <w:rsid w:val="006C41F4"/>
    <w:rsid w:val="006C4432"/>
    <w:rsid w:val="006C59FC"/>
    <w:rsid w:val="006D3A34"/>
    <w:rsid w:val="006F156B"/>
    <w:rsid w:val="00703BA9"/>
    <w:rsid w:val="00713E62"/>
    <w:rsid w:val="00715D14"/>
    <w:rsid w:val="00724C67"/>
    <w:rsid w:val="007262FB"/>
    <w:rsid w:val="007329CD"/>
    <w:rsid w:val="007409FE"/>
    <w:rsid w:val="007475BA"/>
    <w:rsid w:val="0076185E"/>
    <w:rsid w:val="00766FBD"/>
    <w:rsid w:val="00791D07"/>
    <w:rsid w:val="007A3855"/>
    <w:rsid w:val="007A4108"/>
    <w:rsid w:val="007A760C"/>
    <w:rsid w:val="007B07D0"/>
    <w:rsid w:val="007C1F9D"/>
    <w:rsid w:val="007D502B"/>
    <w:rsid w:val="007E0A70"/>
    <w:rsid w:val="007F17F0"/>
    <w:rsid w:val="007F2090"/>
    <w:rsid w:val="007F34E5"/>
    <w:rsid w:val="00851FF6"/>
    <w:rsid w:val="0086059D"/>
    <w:rsid w:val="008657A2"/>
    <w:rsid w:val="00866526"/>
    <w:rsid w:val="008671BD"/>
    <w:rsid w:val="00867E61"/>
    <w:rsid w:val="00870971"/>
    <w:rsid w:val="00895696"/>
    <w:rsid w:val="00897D6A"/>
    <w:rsid w:val="008A3553"/>
    <w:rsid w:val="008A6147"/>
    <w:rsid w:val="008B1D73"/>
    <w:rsid w:val="008C11CE"/>
    <w:rsid w:val="008C1632"/>
    <w:rsid w:val="008C44DB"/>
    <w:rsid w:val="008D1FF8"/>
    <w:rsid w:val="008D3708"/>
    <w:rsid w:val="008E2B52"/>
    <w:rsid w:val="008F01B3"/>
    <w:rsid w:val="008F0468"/>
    <w:rsid w:val="008F41CF"/>
    <w:rsid w:val="008F7086"/>
    <w:rsid w:val="00907BB7"/>
    <w:rsid w:val="00915810"/>
    <w:rsid w:val="00924283"/>
    <w:rsid w:val="00926AD0"/>
    <w:rsid w:val="00936296"/>
    <w:rsid w:val="00937E66"/>
    <w:rsid w:val="00952D56"/>
    <w:rsid w:val="00971DE2"/>
    <w:rsid w:val="009743B9"/>
    <w:rsid w:val="0097555F"/>
    <w:rsid w:val="009826FD"/>
    <w:rsid w:val="00987466"/>
    <w:rsid w:val="00990124"/>
    <w:rsid w:val="009976A9"/>
    <w:rsid w:val="00997A00"/>
    <w:rsid w:val="009A5278"/>
    <w:rsid w:val="009B0FF9"/>
    <w:rsid w:val="009C0B6F"/>
    <w:rsid w:val="009C4C20"/>
    <w:rsid w:val="009E55AE"/>
    <w:rsid w:val="009E5CBB"/>
    <w:rsid w:val="009F2F2B"/>
    <w:rsid w:val="009F2FAC"/>
    <w:rsid w:val="00A14BF7"/>
    <w:rsid w:val="00A14DBD"/>
    <w:rsid w:val="00A21F15"/>
    <w:rsid w:val="00A253A7"/>
    <w:rsid w:val="00A3726A"/>
    <w:rsid w:val="00A4095E"/>
    <w:rsid w:val="00A4147A"/>
    <w:rsid w:val="00A62919"/>
    <w:rsid w:val="00AA1C72"/>
    <w:rsid w:val="00AA1C95"/>
    <w:rsid w:val="00AB4B03"/>
    <w:rsid w:val="00AD41C4"/>
    <w:rsid w:val="00AD6DDC"/>
    <w:rsid w:val="00AE7BE9"/>
    <w:rsid w:val="00AF2DA2"/>
    <w:rsid w:val="00AF75FA"/>
    <w:rsid w:val="00B055C4"/>
    <w:rsid w:val="00B1145D"/>
    <w:rsid w:val="00B13791"/>
    <w:rsid w:val="00B16E9B"/>
    <w:rsid w:val="00B21C98"/>
    <w:rsid w:val="00B3537D"/>
    <w:rsid w:val="00B52BE7"/>
    <w:rsid w:val="00B57310"/>
    <w:rsid w:val="00B63236"/>
    <w:rsid w:val="00B709C7"/>
    <w:rsid w:val="00B744DD"/>
    <w:rsid w:val="00B905E5"/>
    <w:rsid w:val="00B96689"/>
    <w:rsid w:val="00BA35AB"/>
    <w:rsid w:val="00BA6B08"/>
    <w:rsid w:val="00BB676D"/>
    <w:rsid w:val="00BB75E1"/>
    <w:rsid w:val="00BB7F00"/>
    <w:rsid w:val="00BC4618"/>
    <w:rsid w:val="00BC681D"/>
    <w:rsid w:val="00BD1119"/>
    <w:rsid w:val="00BD649E"/>
    <w:rsid w:val="00BD7723"/>
    <w:rsid w:val="00BD7D96"/>
    <w:rsid w:val="00BE14F2"/>
    <w:rsid w:val="00BF3DFF"/>
    <w:rsid w:val="00BF5C8E"/>
    <w:rsid w:val="00C01CE4"/>
    <w:rsid w:val="00C03B1A"/>
    <w:rsid w:val="00C15A48"/>
    <w:rsid w:val="00C17262"/>
    <w:rsid w:val="00C32034"/>
    <w:rsid w:val="00C36A93"/>
    <w:rsid w:val="00C403B1"/>
    <w:rsid w:val="00C7519D"/>
    <w:rsid w:val="00C912A7"/>
    <w:rsid w:val="00C92330"/>
    <w:rsid w:val="00C9483E"/>
    <w:rsid w:val="00CA3027"/>
    <w:rsid w:val="00CC1ACC"/>
    <w:rsid w:val="00CC6FF7"/>
    <w:rsid w:val="00CD2C3E"/>
    <w:rsid w:val="00CE0168"/>
    <w:rsid w:val="00CE0848"/>
    <w:rsid w:val="00CE26F5"/>
    <w:rsid w:val="00CE550D"/>
    <w:rsid w:val="00CF7EC0"/>
    <w:rsid w:val="00D07DDD"/>
    <w:rsid w:val="00D1608F"/>
    <w:rsid w:val="00D17894"/>
    <w:rsid w:val="00D21A48"/>
    <w:rsid w:val="00D229F1"/>
    <w:rsid w:val="00D50CCC"/>
    <w:rsid w:val="00D64C61"/>
    <w:rsid w:val="00D724ED"/>
    <w:rsid w:val="00D76A55"/>
    <w:rsid w:val="00D76FA7"/>
    <w:rsid w:val="00D81DE5"/>
    <w:rsid w:val="00D83384"/>
    <w:rsid w:val="00D9021C"/>
    <w:rsid w:val="00DA0F14"/>
    <w:rsid w:val="00DA517A"/>
    <w:rsid w:val="00DB2DF5"/>
    <w:rsid w:val="00DB2F68"/>
    <w:rsid w:val="00DD1460"/>
    <w:rsid w:val="00DD27D5"/>
    <w:rsid w:val="00DD2CA7"/>
    <w:rsid w:val="00E00E0F"/>
    <w:rsid w:val="00E0698D"/>
    <w:rsid w:val="00E120DC"/>
    <w:rsid w:val="00E2339D"/>
    <w:rsid w:val="00E3584B"/>
    <w:rsid w:val="00E457AF"/>
    <w:rsid w:val="00E77832"/>
    <w:rsid w:val="00E77F8B"/>
    <w:rsid w:val="00E81902"/>
    <w:rsid w:val="00EA574F"/>
    <w:rsid w:val="00EB6941"/>
    <w:rsid w:val="00ED0E5F"/>
    <w:rsid w:val="00ED216E"/>
    <w:rsid w:val="00ED4059"/>
    <w:rsid w:val="00ED61FA"/>
    <w:rsid w:val="00EE0BBD"/>
    <w:rsid w:val="00EE330E"/>
    <w:rsid w:val="00EE3BAA"/>
    <w:rsid w:val="00EF677C"/>
    <w:rsid w:val="00F10B52"/>
    <w:rsid w:val="00F22EF8"/>
    <w:rsid w:val="00F23512"/>
    <w:rsid w:val="00F34B75"/>
    <w:rsid w:val="00F63151"/>
    <w:rsid w:val="00F8740E"/>
    <w:rsid w:val="00F92F61"/>
    <w:rsid w:val="00FA0CF9"/>
    <w:rsid w:val="00FA2E11"/>
    <w:rsid w:val="00FC2640"/>
    <w:rsid w:val="00FC6DDF"/>
    <w:rsid w:val="00FD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A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6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D2C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D2CA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D2CA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DD2C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locked/>
    <w:rsid w:val="00DD2CA7"/>
    <w:rPr>
      <w:sz w:val="24"/>
      <w:szCs w:val="24"/>
    </w:rPr>
  </w:style>
  <w:style w:type="paragraph" w:styleId="a4">
    <w:name w:val="Normal (Web)"/>
    <w:aliases w:val="Обычный (Web)"/>
    <w:basedOn w:val="a"/>
    <w:link w:val="a3"/>
    <w:unhideWhenUsed/>
    <w:rsid w:val="00DD2CA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ody Text"/>
    <w:basedOn w:val="a"/>
    <w:link w:val="11"/>
    <w:unhideWhenUsed/>
    <w:rsid w:val="00DD2CA7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semiHidden/>
    <w:rsid w:val="00DD2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D2CA7"/>
    <w:pPr>
      <w:shd w:val="clear" w:color="auto" w:fill="FFFFFF"/>
      <w:spacing w:line="292" w:lineRule="exact"/>
      <w:ind w:hanging="560"/>
    </w:pPr>
    <w:rPr>
      <w:sz w:val="18"/>
      <w:szCs w:val="18"/>
    </w:rPr>
  </w:style>
  <w:style w:type="paragraph" w:customStyle="1" w:styleId="6">
    <w:name w:val="Основной текст (6)"/>
    <w:basedOn w:val="a"/>
    <w:rsid w:val="00DD2CA7"/>
    <w:pPr>
      <w:shd w:val="clear" w:color="auto" w:fill="FFFFFF"/>
      <w:spacing w:line="253" w:lineRule="exact"/>
      <w:ind w:firstLine="400"/>
    </w:pPr>
    <w:rPr>
      <w:spacing w:val="-10"/>
      <w:sz w:val="22"/>
      <w:szCs w:val="22"/>
    </w:rPr>
  </w:style>
  <w:style w:type="paragraph" w:customStyle="1" w:styleId="a7">
    <w:name w:val="Стиль"/>
    <w:uiPriority w:val="99"/>
    <w:rsid w:val="00DD2CA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D2CA7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D2CA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D2CA7"/>
    <w:pPr>
      <w:widowControl w:val="0"/>
      <w:autoSpaceDE w:val="0"/>
      <w:autoSpaceDN w:val="0"/>
      <w:adjustRightInd w:val="0"/>
      <w:spacing w:line="277" w:lineRule="exact"/>
      <w:ind w:firstLine="11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D2CA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D2CA7"/>
    <w:pPr>
      <w:widowControl w:val="0"/>
      <w:autoSpaceDE w:val="0"/>
      <w:autoSpaceDN w:val="0"/>
      <w:adjustRightInd w:val="0"/>
      <w:spacing w:line="277" w:lineRule="exact"/>
      <w:ind w:firstLine="701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D2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D2CA7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19">
    <w:name w:val="Style19"/>
    <w:basedOn w:val="a"/>
    <w:rsid w:val="00DD2CA7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D2CA7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DD2CA7"/>
    <w:pPr>
      <w:widowControl w:val="0"/>
      <w:autoSpaceDE w:val="0"/>
      <w:autoSpaceDN w:val="0"/>
      <w:adjustRightInd w:val="0"/>
      <w:spacing w:line="322" w:lineRule="exact"/>
      <w:ind w:firstLine="283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D2CA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DD2CA7"/>
    <w:pPr>
      <w:widowControl w:val="0"/>
      <w:autoSpaceDE w:val="0"/>
      <w:autoSpaceDN w:val="0"/>
      <w:adjustRightInd w:val="0"/>
      <w:spacing w:line="278" w:lineRule="exact"/>
      <w:ind w:firstLine="235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D2CA7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D2CA7"/>
    <w:pPr>
      <w:widowControl w:val="0"/>
      <w:autoSpaceDE w:val="0"/>
      <w:autoSpaceDN w:val="0"/>
      <w:adjustRightInd w:val="0"/>
      <w:spacing w:line="322" w:lineRule="exact"/>
      <w:ind w:firstLine="950"/>
    </w:pPr>
    <w:rPr>
      <w:sz w:val="24"/>
      <w:szCs w:val="24"/>
    </w:rPr>
  </w:style>
  <w:style w:type="paragraph" w:customStyle="1" w:styleId="Style28">
    <w:name w:val="Style28"/>
    <w:basedOn w:val="a"/>
    <w:rsid w:val="00DD2CA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DD2CA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D2CA7"/>
    <w:pPr>
      <w:widowControl w:val="0"/>
      <w:autoSpaceDE w:val="0"/>
      <w:autoSpaceDN w:val="0"/>
      <w:adjustRightInd w:val="0"/>
      <w:spacing w:line="322" w:lineRule="exact"/>
      <w:ind w:firstLine="91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D2CA7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D2C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D2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D2CA7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D2CA7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DD2CA7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paragraph" w:customStyle="1" w:styleId="Style5">
    <w:name w:val="Style5"/>
    <w:basedOn w:val="a"/>
    <w:rsid w:val="00DD2CA7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sz w:val="24"/>
      <w:szCs w:val="24"/>
    </w:rPr>
  </w:style>
  <w:style w:type="character" w:customStyle="1" w:styleId="20">
    <w:name w:val="Основной текст (2)_"/>
    <w:basedOn w:val="a0"/>
    <w:rsid w:val="00DD2CA7"/>
    <w:rPr>
      <w:sz w:val="18"/>
      <w:szCs w:val="18"/>
      <w:shd w:val="clear" w:color="auto" w:fill="FFFFFF"/>
    </w:rPr>
  </w:style>
  <w:style w:type="character" w:customStyle="1" w:styleId="60">
    <w:name w:val="Основной текст (6)_"/>
    <w:basedOn w:val="a0"/>
    <w:rsid w:val="00DD2CA7"/>
    <w:rPr>
      <w:spacing w:val="-10"/>
      <w:sz w:val="22"/>
      <w:szCs w:val="22"/>
      <w:shd w:val="clear" w:color="auto" w:fill="FFFFFF"/>
    </w:rPr>
  </w:style>
  <w:style w:type="character" w:customStyle="1" w:styleId="a8">
    <w:name w:val="Основной текст + Полужирный"/>
    <w:aliases w:val="Курсив,Интервал 0 pt6,Основной текст + Полужирный2"/>
    <w:basedOn w:val="a0"/>
    <w:rsid w:val="00DD2CA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FontStyle47">
    <w:name w:val="Font Style47"/>
    <w:basedOn w:val="a0"/>
    <w:uiPriority w:val="99"/>
    <w:rsid w:val="00DD2CA7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DD2CA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sid w:val="00DD2CA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DD2CA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DD2CA7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basedOn w:val="a0"/>
    <w:rsid w:val="00DD2C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basedOn w:val="a0"/>
    <w:rsid w:val="00DD2CA7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0"/>
    <w:link w:val="a5"/>
    <w:locked/>
    <w:rsid w:val="00DD2C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66">
    <w:name w:val="Font Style66"/>
    <w:basedOn w:val="a0"/>
    <w:uiPriority w:val="99"/>
    <w:rsid w:val="00DD2CA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DD2CA7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basedOn w:val="a0"/>
    <w:rsid w:val="00DD2CA7"/>
    <w:rPr>
      <w:rFonts w:ascii="Times New Roman" w:hAnsi="Times New Roman" w:cs="Times New Roman" w:hint="default"/>
      <w:sz w:val="28"/>
      <w:szCs w:val="28"/>
    </w:rPr>
  </w:style>
  <w:style w:type="character" w:customStyle="1" w:styleId="FontStyle53">
    <w:name w:val="Font Style53"/>
    <w:basedOn w:val="a0"/>
    <w:uiPriority w:val="99"/>
    <w:rsid w:val="00DD2CA7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D2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4">
    <w:name w:val="Font Style44"/>
    <w:uiPriority w:val="99"/>
    <w:rsid w:val="00AD6DDC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936296"/>
    <w:rPr>
      <w:rFonts w:ascii="Times New Roman" w:hAnsi="Times New Roman" w:cs="Times New Roman" w:hint="default"/>
      <w:b/>
      <w:bCs/>
      <w:sz w:val="26"/>
      <w:szCs w:val="26"/>
    </w:rPr>
  </w:style>
  <w:style w:type="paragraph" w:styleId="21">
    <w:name w:val="List 2"/>
    <w:basedOn w:val="a"/>
    <w:uiPriority w:val="99"/>
    <w:unhideWhenUsed/>
    <w:rsid w:val="007F2090"/>
    <w:pPr>
      <w:ind w:left="566" w:hanging="283"/>
    </w:pPr>
    <w:rPr>
      <w:sz w:val="24"/>
      <w:szCs w:val="24"/>
    </w:rPr>
  </w:style>
  <w:style w:type="character" w:styleId="ab">
    <w:name w:val="footnote reference"/>
    <w:semiHidden/>
    <w:unhideWhenUsed/>
    <w:rsid w:val="007F209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D5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56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D5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4D5629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4D5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4D562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D5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6A1DA5"/>
  </w:style>
  <w:style w:type="paragraph" w:styleId="ae">
    <w:name w:val="List Paragraph"/>
    <w:aliases w:val="Содержание. 2 уровень"/>
    <w:basedOn w:val="a"/>
    <w:link w:val="af"/>
    <w:uiPriority w:val="99"/>
    <w:qFormat/>
    <w:rsid w:val="00C01CE4"/>
    <w:pPr>
      <w:widowControl w:val="0"/>
      <w:autoSpaceDE w:val="0"/>
      <w:autoSpaceDN w:val="0"/>
      <w:adjustRightInd w:val="0"/>
      <w:ind w:left="720"/>
      <w:contextualSpacing/>
    </w:pPr>
  </w:style>
  <w:style w:type="table" w:styleId="af0">
    <w:name w:val="Table Grid"/>
    <w:basedOn w:val="a1"/>
    <w:uiPriority w:val="59"/>
    <w:rsid w:val="00C01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3">
    <w:name w:val="Font Style113"/>
    <w:uiPriority w:val="99"/>
    <w:rsid w:val="00000982"/>
    <w:rPr>
      <w:rFonts w:ascii="Arial" w:hAnsi="Arial" w:cs="Arial" w:hint="default"/>
      <w:color w:val="000000"/>
      <w:sz w:val="22"/>
      <w:szCs w:val="22"/>
    </w:rPr>
  </w:style>
  <w:style w:type="paragraph" w:styleId="af1">
    <w:name w:val="footer"/>
    <w:basedOn w:val="a"/>
    <w:link w:val="12"/>
    <w:uiPriority w:val="99"/>
    <w:semiHidden/>
    <w:unhideWhenUsed/>
    <w:rsid w:val="00F235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basedOn w:val="a0"/>
    <w:uiPriority w:val="99"/>
    <w:semiHidden/>
    <w:rsid w:val="00F235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F23512"/>
    <w:pPr>
      <w:jc w:val="center"/>
    </w:pPr>
    <w:rPr>
      <w:rFonts w:eastAsia="Calibri"/>
      <w:b/>
      <w:spacing w:val="20"/>
    </w:rPr>
  </w:style>
  <w:style w:type="character" w:customStyle="1" w:styleId="af4">
    <w:name w:val="Название Знак"/>
    <w:basedOn w:val="a0"/>
    <w:link w:val="af3"/>
    <w:rsid w:val="00F23512"/>
    <w:rPr>
      <w:rFonts w:ascii="Times New Roman" w:eastAsia="Calibri" w:hAnsi="Times New Roman" w:cs="Times New Roman"/>
      <w:b/>
      <w:spacing w:val="20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F23512"/>
    <w:pPr>
      <w:spacing w:line="360" w:lineRule="auto"/>
      <w:jc w:val="center"/>
    </w:pPr>
    <w:rPr>
      <w:rFonts w:eastAsia="Calibri"/>
    </w:rPr>
  </w:style>
  <w:style w:type="character" w:customStyle="1" w:styleId="af6">
    <w:name w:val="Подзаголовок Знак"/>
    <w:basedOn w:val="a0"/>
    <w:link w:val="af5"/>
    <w:rsid w:val="00F2351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f1"/>
    <w:uiPriority w:val="99"/>
    <w:semiHidden/>
    <w:locked/>
    <w:rsid w:val="00F2351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uiPriority w:val="99"/>
    <w:rsid w:val="0002673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026732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sz w:val="24"/>
      <w:szCs w:val="24"/>
    </w:rPr>
  </w:style>
  <w:style w:type="paragraph" w:customStyle="1" w:styleId="13">
    <w:name w:val="Абзац списка1"/>
    <w:basedOn w:val="a"/>
    <w:rsid w:val="0018606A"/>
    <w:pPr>
      <w:suppressAutoHyphens/>
      <w:spacing w:line="100" w:lineRule="atLeast"/>
      <w:ind w:left="720"/>
      <w:contextualSpacing/>
    </w:pPr>
    <w:rPr>
      <w:kern w:val="2"/>
      <w:lang w:eastAsia="ar-SA"/>
    </w:rPr>
  </w:style>
  <w:style w:type="character" w:customStyle="1" w:styleId="24">
    <w:name w:val="Основной текст + Курсив2"/>
    <w:rsid w:val="0018606A"/>
    <w:rPr>
      <w:rFonts w:ascii="Times New Roman" w:hAnsi="Times New Roman" w:cs="Times New Roman" w:hint="default"/>
      <w:i/>
      <w:iCs/>
      <w:spacing w:val="0"/>
      <w:sz w:val="20"/>
      <w:szCs w:val="20"/>
      <w:lang w:bidi="ar-SA"/>
    </w:rPr>
  </w:style>
  <w:style w:type="paragraph" w:customStyle="1" w:styleId="s162">
    <w:name w:val="s_162"/>
    <w:basedOn w:val="a"/>
    <w:rsid w:val="0018606A"/>
    <w:rPr>
      <w:sz w:val="24"/>
      <w:szCs w:val="24"/>
    </w:rPr>
  </w:style>
  <w:style w:type="character" w:customStyle="1" w:styleId="apple-converted-space">
    <w:name w:val="apple-converted-space"/>
    <w:basedOn w:val="a0"/>
    <w:rsid w:val="0018606A"/>
  </w:style>
  <w:style w:type="character" w:styleId="af7">
    <w:name w:val="Hyperlink"/>
    <w:unhideWhenUsed/>
    <w:rsid w:val="0018606A"/>
    <w:rPr>
      <w:rFonts w:ascii="Tahoma" w:hAnsi="Tahoma" w:cs="Tahoma" w:hint="default"/>
      <w:color w:val="000000"/>
      <w:sz w:val="17"/>
      <w:u w:val="single"/>
    </w:rPr>
  </w:style>
  <w:style w:type="character" w:styleId="af8">
    <w:name w:val="FollowedHyperlink"/>
    <w:basedOn w:val="a0"/>
    <w:uiPriority w:val="99"/>
    <w:semiHidden/>
    <w:unhideWhenUsed/>
    <w:rsid w:val="0018606A"/>
    <w:rPr>
      <w:color w:val="800080" w:themeColor="followedHyperlink"/>
      <w:u w:val="single"/>
    </w:rPr>
  </w:style>
  <w:style w:type="character" w:customStyle="1" w:styleId="FontStyle60">
    <w:name w:val="Font Style60"/>
    <w:uiPriority w:val="99"/>
    <w:rsid w:val="0018606A"/>
    <w:rPr>
      <w:rFonts w:ascii="Times New Roman" w:hAnsi="Times New Roman" w:cs="Times New Roman" w:hint="default"/>
      <w:sz w:val="22"/>
      <w:szCs w:val="22"/>
    </w:rPr>
  </w:style>
  <w:style w:type="paragraph" w:customStyle="1" w:styleId="Style23">
    <w:name w:val="Style23"/>
    <w:basedOn w:val="a"/>
    <w:uiPriority w:val="99"/>
    <w:rsid w:val="000D362A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 Light" w:eastAsia="Calibri" w:hAnsi="Calibri Light"/>
      <w:sz w:val="22"/>
      <w:szCs w:val="22"/>
      <w:lang w:eastAsia="en-US"/>
    </w:rPr>
  </w:style>
  <w:style w:type="character" w:customStyle="1" w:styleId="af">
    <w:name w:val="Абзац списка Знак"/>
    <w:aliases w:val="Содержание. 2 уровень Знак"/>
    <w:link w:val="ae"/>
    <w:uiPriority w:val="99"/>
    <w:qFormat/>
    <w:locked/>
    <w:rsid w:val="000D36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56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ook/fizicheskaya-kultura-43353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ok.ru/book/9322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www.book.ru/book/932718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book.ru/book/932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B5F8-8378-490B-8AE7-A69E1CC5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9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Edokova</dc:creator>
  <cp:lastModifiedBy>Методист</cp:lastModifiedBy>
  <cp:revision>249</cp:revision>
  <cp:lastPrinted>2021-04-14T11:00:00Z</cp:lastPrinted>
  <dcterms:created xsi:type="dcterms:W3CDTF">2015-07-01T06:20:00Z</dcterms:created>
  <dcterms:modified xsi:type="dcterms:W3CDTF">2021-10-18T08:28:00Z</dcterms:modified>
</cp:coreProperties>
</file>