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EBE" w:rsidRDefault="00F75EBE" w:rsidP="0053441F">
      <w:pPr>
        <w:suppressAutoHyphens/>
        <w:spacing w:after="0"/>
        <w:jc w:val="center"/>
        <w:rPr>
          <w:rStyle w:val="FontStyle42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397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EBE" w:rsidRDefault="00F75EBE" w:rsidP="0053441F">
      <w:pPr>
        <w:suppressAutoHyphens/>
        <w:spacing w:after="0"/>
        <w:jc w:val="center"/>
        <w:rPr>
          <w:rStyle w:val="FontStyle42"/>
          <w:sz w:val="28"/>
          <w:szCs w:val="28"/>
        </w:rPr>
      </w:pPr>
    </w:p>
    <w:p w:rsidR="00F75EBE" w:rsidRDefault="00F75EBE" w:rsidP="0053441F">
      <w:pPr>
        <w:suppressAutoHyphens/>
        <w:spacing w:after="0"/>
        <w:jc w:val="center"/>
        <w:rPr>
          <w:rStyle w:val="FontStyle42"/>
          <w:sz w:val="28"/>
          <w:szCs w:val="28"/>
        </w:rPr>
      </w:pPr>
    </w:p>
    <w:p w:rsidR="00E82BC3" w:rsidRDefault="00E82BC3" w:rsidP="0053441F">
      <w:pPr>
        <w:suppressAutoHyphens/>
        <w:spacing w:after="0"/>
        <w:jc w:val="center"/>
        <w:rPr>
          <w:rStyle w:val="FontStyle42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50728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BC3" w:rsidRDefault="00E82BC3">
      <w:pPr>
        <w:rPr>
          <w:rStyle w:val="FontStyle42"/>
          <w:sz w:val="28"/>
          <w:szCs w:val="28"/>
        </w:rPr>
      </w:pPr>
      <w:r>
        <w:rPr>
          <w:rStyle w:val="FontStyle42"/>
          <w:sz w:val="28"/>
          <w:szCs w:val="28"/>
        </w:rPr>
        <w:br w:type="page"/>
      </w:r>
    </w:p>
    <w:p w:rsidR="00F76339" w:rsidRDefault="00F76339" w:rsidP="0053441F">
      <w:pPr>
        <w:suppressAutoHyphens/>
        <w:spacing w:after="0"/>
        <w:jc w:val="center"/>
        <w:rPr>
          <w:rStyle w:val="FontStyle42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534025" cy="60384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347" cy="604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39" w:rsidRDefault="00F76339">
      <w:pPr>
        <w:rPr>
          <w:rStyle w:val="FontStyle42"/>
          <w:sz w:val="28"/>
          <w:szCs w:val="28"/>
        </w:rPr>
      </w:pPr>
      <w:r>
        <w:rPr>
          <w:rStyle w:val="FontStyle42"/>
          <w:sz w:val="28"/>
          <w:szCs w:val="28"/>
        </w:rPr>
        <w:br w:type="page"/>
      </w:r>
    </w:p>
    <w:p w:rsidR="00F76339" w:rsidRDefault="00F76339" w:rsidP="0053441F">
      <w:pPr>
        <w:suppressAutoHyphens/>
        <w:spacing w:after="0"/>
        <w:jc w:val="center"/>
        <w:rPr>
          <w:rStyle w:val="FontStyle42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3688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339">
        <w:rPr>
          <w:rStyle w:val="FontStyle42"/>
          <w:sz w:val="28"/>
          <w:szCs w:val="28"/>
        </w:rPr>
        <w:t xml:space="preserve"> </w:t>
      </w:r>
    </w:p>
    <w:p w:rsidR="00F76339" w:rsidRDefault="00F76339">
      <w:pPr>
        <w:rPr>
          <w:rStyle w:val="FontStyle42"/>
          <w:sz w:val="28"/>
          <w:szCs w:val="28"/>
        </w:rPr>
      </w:pPr>
      <w:r>
        <w:rPr>
          <w:rStyle w:val="FontStyle42"/>
          <w:sz w:val="28"/>
          <w:szCs w:val="28"/>
        </w:rPr>
        <w:br w:type="page"/>
      </w:r>
    </w:p>
    <w:p w:rsidR="004F0142" w:rsidRPr="008F5486" w:rsidRDefault="004F0142" w:rsidP="0053441F">
      <w:pPr>
        <w:suppressAutoHyphens/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4F0142">
        <w:rPr>
          <w:rStyle w:val="FontStyle42"/>
          <w:sz w:val="28"/>
          <w:szCs w:val="28"/>
        </w:rPr>
        <w:lastRenderedPageBreak/>
        <w:t xml:space="preserve">1. </w:t>
      </w:r>
      <w:r w:rsidRPr="004F0142">
        <w:rPr>
          <w:rStyle w:val="FontStyle43"/>
          <w:sz w:val="28"/>
          <w:szCs w:val="28"/>
        </w:rPr>
        <w:t>ПАСПОРТ РАБОЧЕЙ ПРОГРАММЫ УЧЕБНОЙ ДИСЦИПЛИНЫ</w:t>
      </w:r>
      <w:r w:rsidR="008F5486">
        <w:rPr>
          <w:rStyle w:val="FontStyle43"/>
          <w:sz w:val="28"/>
          <w:szCs w:val="28"/>
        </w:rPr>
        <w:t xml:space="preserve"> </w:t>
      </w:r>
      <w:r w:rsidR="008F5486" w:rsidRPr="008F5486">
        <w:rPr>
          <w:rFonts w:ascii="Times New Roman" w:hAnsi="Times New Roman"/>
          <w:b/>
          <w:sz w:val="28"/>
          <w:szCs w:val="28"/>
        </w:rPr>
        <w:t>«Основы экономики»</w:t>
      </w:r>
    </w:p>
    <w:p w:rsidR="00C5492D" w:rsidRPr="004D351D" w:rsidRDefault="00C5492D" w:rsidP="00C5492D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802DF1" w:rsidRDefault="00802DF1" w:rsidP="00802DF1">
      <w:pPr>
        <w:pStyle w:val="Style17"/>
        <w:widowControl/>
        <w:numPr>
          <w:ilvl w:val="1"/>
          <w:numId w:val="5"/>
        </w:numPr>
        <w:tabs>
          <w:tab w:val="left" w:pos="490"/>
          <w:tab w:val="left" w:pos="1134"/>
        </w:tabs>
        <w:spacing w:before="82"/>
        <w:ind w:left="0" w:firstLine="709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>Место учебной дисциплины в структуре основной профессиональной образовательной программы:</w:t>
      </w:r>
    </w:p>
    <w:p w:rsidR="00802DF1" w:rsidRPr="00291738" w:rsidRDefault="00802DF1" w:rsidP="00802DF1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Style w:val="FontStyle51"/>
          <w:sz w:val="28"/>
          <w:szCs w:val="28"/>
        </w:rPr>
        <w:t xml:space="preserve">Учебная дисциплина </w:t>
      </w:r>
      <w:r w:rsidRPr="004D351D">
        <w:rPr>
          <w:rFonts w:ascii="Times New Roman" w:hAnsi="Times New Roman"/>
          <w:sz w:val="28"/>
          <w:szCs w:val="28"/>
        </w:rPr>
        <w:t xml:space="preserve">«Основы экономики»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Style w:val="FontStyle51"/>
          <w:sz w:val="28"/>
          <w:szCs w:val="28"/>
        </w:rPr>
        <w:t xml:space="preserve">относится к </w:t>
      </w:r>
      <w:r w:rsidRPr="00FD152E">
        <w:rPr>
          <w:rStyle w:val="FontStyle51"/>
          <w:sz w:val="28"/>
          <w:szCs w:val="28"/>
        </w:rPr>
        <w:t>общепрофессио</w:t>
      </w:r>
      <w:r>
        <w:rPr>
          <w:rStyle w:val="FontStyle51"/>
          <w:sz w:val="28"/>
          <w:szCs w:val="28"/>
        </w:rPr>
        <w:t>нальному циклу профессиональной подготовки.</w:t>
      </w:r>
    </w:p>
    <w:p w:rsidR="00C5492D" w:rsidRDefault="00C5492D" w:rsidP="00C549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53441F" w:rsidRPr="0053441F" w:rsidRDefault="0053441F" w:rsidP="0053441F">
      <w:pPr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8"/>
        </w:rPr>
      </w:pPr>
      <w:r w:rsidRPr="0053441F">
        <w:rPr>
          <w:rFonts w:ascii="Times New Roman" w:hAnsi="Times New Roman"/>
          <w:b/>
          <w:sz w:val="28"/>
          <w:szCs w:val="28"/>
        </w:rPr>
        <w:t>1.2. Цель и задачи  учебной дисциплины</w:t>
      </w:r>
    </w:p>
    <w:p w:rsidR="0053441F" w:rsidRPr="0053441F" w:rsidRDefault="0053441F" w:rsidP="00861354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3441F">
        <w:rPr>
          <w:rFonts w:ascii="Times New Roman" w:hAnsi="Times New Roman"/>
          <w:b/>
          <w:sz w:val="28"/>
          <w:szCs w:val="28"/>
        </w:rPr>
        <w:t xml:space="preserve">Цель: </w:t>
      </w:r>
      <w:r w:rsidRPr="0053441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дать представление о целях, функциях и видах общения; способствовать овладению знаниями, умениями и навыками межличностного общения, формированию у студентов гуманитарного мышления, соответствующих психологических и нравственных качеств как необходимых условий повседневной деятельности и поведения современных граждан российского общества.</w:t>
      </w:r>
    </w:p>
    <w:p w:rsidR="0053441F" w:rsidRPr="0053441F" w:rsidRDefault="0053441F" w:rsidP="00861354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53441F">
        <w:rPr>
          <w:b/>
          <w:iCs/>
          <w:color w:val="000000"/>
          <w:sz w:val="28"/>
          <w:szCs w:val="28"/>
        </w:rPr>
        <w:t>Задачи:</w:t>
      </w:r>
    </w:p>
    <w:p w:rsidR="0053441F" w:rsidRPr="0053441F" w:rsidRDefault="0053441F" w:rsidP="0053441F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3441F">
        <w:rPr>
          <w:color w:val="000000"/>
          <w:sz w:val="28"/>
          <w:szCs w:val="28"/>
        </w:rPr>
        <w:t>- научить технике и приёмам эффективного общения в профессиональной деятельности;</w:t>
      </w:r>
    </w:p>
    <w:p w:rsidR="0053441F" w:rsidRPr="0053441F" w:rsidRDefault="0053441F" w:rsidP="0053441F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3441F">
        <w:rPr>
          <w:color w:val="000000"/>
          <w:sz w:val="28"/>
          <w:szCs w:val="28"/>
        </w:rPr>
        <w:t xml:space="preserve">- научить приёмам </w:t>
      </w:r>
      <w:proofErr w:type="spellStart"/>
      <w:r w:rsidRPr="0053441F">
        <w:rPr>
          <w:color w:val="000000"/>
          <w:sz w:val="28"/>
          <w:szCs w:val="28"/>
        </w:rPr>
        <w:t>саморегуляции</w:t>
      </w:r>
      <w:proofErr w:type="spellEnd"/>
      <w:r w:rsidRPr="0053441F">
        <w:rPr>
          <w:color w:val="000000"/>
          <w:sz w:val="28"/>
          <w:szCs w:val="28"/>
        </w:rPr>
        <w:t xml:space="preserve"> поведения в процессе межличностного общения;</w:t>
      </w:r>
    </w:p>
    <w:p w:rsidR="0053441F" w:rsidRPr="0053441F" w:rsidRDefault="0053441F" w:rsidP="0053441F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3441F">
        <w:rPr>
          <w:color w:val="000000"/>
          <w:sz w:val="28"/>
          <w:szCs w:val="28"/>
        </w:rPr>
        <w:t>- научить решать разнообразные психологические проблемы в сфере межличностной, межкультурной, межэтнической и деловой коммуникации с использованием современных приемов и средств.</w:t>
      </w:r>
    </w:p>
    <w:p w:rsidR="0053441F" w:rsidRPr="004D351D" w:rsidRDefault="0053441F" w:rsidP="00C549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53441F" w:rsidRPr="0053441F" w:rsidRDefault="00861354" w:rsidP="0053441F">
      <w:pPr>
        <w:tabs>
          <w:tab w:val="left" w:pos="9781"/>
        </w:tabs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         </w:t>
      </w:r>
      <w:r w:rsidR="0053441F" w:rsidRPr="0053441F">
        <w:rPr>
          <w:rFonts w:ascii="Times New Roman" w:hAnsi="Times New Roman"/>
          <w:b/>
          <w:bCs/>
          <w:sz w:val="28"/>
          <w:szCs w:val="28"/>
        </w:rPr>
        <w:t>1.3. Требования к результатам освоения учебной дисциплины.</w:t>
      </w:r>
    </w:p>
    <w:p w:rsidR="0053441F" w:rsidRPr="0053441F" w:rsidRDefault="0053441F" w:rsidP="0053441F">
      <w:pPr>
        <w:autoSpaceDE w:val="0"/>
        <w:autoSpaceDN w:val="0"/>
        <w:adjustRightInd w:val="0"/>
        <w:spacing w:after="0" w:line="240" w:lineRule="auto"/>
        <w:ind w:firstLine="590"/>
        <w:rPr>
          <w:rFonts w:ascii="Times New Roman" w:hAnsi="Times New Roman"/>
          <w:sz w:val="28"/>
          <w:szCs w:val="28"/>
        </w:rPr>
      </w:pPr>
      <w:r w:rsidRPr="0053441F">
        <w:rPr>
          <w:rFonts w:ascii="Times New Roman" w:hAnsi="Times New Roman"/>
          <w:spacing w:val="-4"/>
          <w:sz w:val="28"/>
          <w:szCs w:val="28"/>
        </w:rPr>
        <w:t xml:space="preserve">В результате изучения учебной дисциплины </w:t>
      </w:r>
      <w:r w:rsidR="00802DF1" w:rsidRPr="004D351D">
        <w:rPr>
          <w:rFonts w:ascii="Times New Roman" w:hAnsi="Times New Roman"/>
          <w:sz w:val="28"/>
          <w:szCs w:val="28"/>
        </w:rPr>
        <w:t>«Основы экономики»</w:t>
      </w:r>
      <w:r w:rsidR="00802DF1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gramStart"/>
      <w:r w:rsidRPr="0053441F">
        <w:rPr>
          <w:rFonts w:ascii="Times New Roman" w:hAnsi="Times New Roman"/>
          <w:spacing w:val="-4"/>
          <w:sz w:val="28"/>
          <w:szCs w:val="28"/>
        </w:rPr>
        <w:t>обучающийся</w:t>
      </w:r>
      <w:proofErr w:type="gramEnd"/>
      <w:r w:rsidRPr="0053441F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3441F">
        <w:rPr>
          <w:rFonts w:ascii="Times New Roman" w:hAnsi="Times New Roman"/>
          <w:sz w:val="28"/>
          <w:szCs w:val="28"/>
        </w:rPr>
        <w:t xml:space="preserve">должен </w:t>
      </w:r>
    </w:p>
    <w:p w:rsidR="0053441F" w:rsidRDefault="0053441F" w:rsidP="0053441F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53441F">
        <w:rPr>
          <w:rFonts w:ascii="Times New Roman" w:hAnsi="Times New Roman"/>
          <w:b/>
          <w:sz w:val="28"/>
          <w:szCs w:val="28"/>
        </w:rPr>
        <w:t>уметь:</w:t>
      </w:r>
      <w:r w:rsidRPr="0053441F">
        <w:rPr>
          <w:rFonts w:ascii="Times New Roman" w:hAnsi="Times New Roman"/>
          <w:sz w:val="28"/>
          <w:szCs w:val="28"/>
        </w:rPr>
        <w:t xml:space="preserve"> </w:t>
      </w:r>
    </w:p>
    <w:p w:rsidR="0053441F" w:rsidRPr="004D351D" w:rsidRDefault="0053441F" w:rsidP="0053441F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proofErr w:type="gramStart"/>
      <w:r>
        <w:rPr>
          <w:rFonts w:ascii="Times New Roman" w:hAnsi="Times New Roman"/>
          <w:sz w:val="28"/>
          <w:szCs w:val="28"/>
        </w:rPr>
        <w:t>1</w:t>
      </w:r>
      <w:proofErr w:type="gramEnd"/>
      <w:r w:rsidRPr="004D351D">
        <w:rPr>
          <w:rFonts w:ascii="Times New Roman" w:hAnsi="Times New Roman"/>
          <w:sz w:val="28"/>
          <w:szCs w:val="28"/>
        </w:rPr>
        <w:t xml:space="preserve"> находить и использовать необходимую экономическую информацию;</w:t>
      </w:r>
    </w:p>
    <w:p w:rsidR="0053441F" w:rsidRPr="004D351D" w:rsidRDefault="0053441F" w:rsidP="0053441F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proofErr w:type="gramStart"/>
      <w:r>
        <w:rPr>
          <w:rFonts w:ascii="Times New Roman" w:hAnsi="Times New Roman"/>
          <w:sz w:val="28"/>
          <w:szCs w:val="28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4D351D">
        <w:rPr>
          <w:rFonts w:ascii="Times New Roman" w:hAnsi="Times New Roman"/>
          <w:sz w:val="28"/>
          <w:szCs w:val="28"/>
        </w:rPr>
        <w:t>определять организационно-правовые формы организаций;</w:t>
      </w:r>
    </w:p>
    <w:p w:rsidR="0053441F" w:rsidRPr="004D351D" w:rsidRDefault="0053441F" w:rsidP="0053441F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У3 </w:t>
      </w:r>
      <w:r w:rsidRPr="004D351D">
        <w:rPr>
          <w:rFonts w:ascii="Times New Roman" w:hAnsi="Times New Roman"/>
          <w:sz w:val="28"/>
          <w:szCs w:val="28"/>
        </w:rPr>
        <w:t>определять состав материальных, трудовых и финансовых ресурсов организации;</w:t>
      </w:r>
    </w:p>
    <w:p w:rsidR="0053441F" w:rsidRPr="004D351D" w:rsidRDefault="0053441F" w:rsidP="0053441F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4D351D">
        <w:rPr>
          <w:rFonts w:ascii="Times New Roman" w:hAnsi="Times New Roman"/>
          <w:sz w:val="28"/>
          <w:szCs w:val="28"/>
        </w:rPr>
        <w:t>оформлять первичные документы по учету рабочего времени, выработки, заработной платы, простоев;</w:t>
      </w:r>
    </w:p>
    <w:p w:rsidR="0053441F" w:rsidRDefault="0053441F" w:rsidP="005344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У5</w:t>
      </w:r>
      <w:r w:rsidRPr="004D351D">
        <w:rPr>
          <w:rFonts w:ascii="Times New Roman" w:hAnsi="Times New Roman"/>
          <w:sz w:val="28"/>
          <w:szCs w:val="28"/>
        </w:rPr>
        <w:t xml:space="preserve"> рассчитывать основные технико-экономические показатели деятельности подразделения (организации).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571"/>
      </w:tblGrid>
      <w:tr w:rsidR="0053441F" w:rsidRPr="004D351D" w:rsidTr="0053441F">
        <w:trPr>
          <w:trHeight w:val="212"/>
        </w:trPr>
        <w:tc>
          <w:tcPr>
            <w:tcW w:w="5000" w:type="pct"/>
          </w:tcPr>
          <w:p w:rsidR="0053441F" w:rsidRDefault="0053441F" w:rsidP="00BE236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441F">
              <w:rPr>
                <w:rFonts w:ascii="Times New Roman" w:hAnsi="Times New Roman"/>
                <w:b/>
                <w:sz w:val="28"/>
                <w:szCs w:val="28"/>
              </w:rPr>
              <w:t>знать</w:t>
            </w:r>
            <w:r w:rsidRPr="0053441F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53441F" w:rsidRPr="004D351D" w:rsidRDefault="0053441F" w:rsidP="00BE236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4D351D">
              <w:rPr>
                <w:rFonts w:ascii="Times New Roman" w:hAnsi="Times New Roman"/>
                <w:sz w:val="28"/>
                <w:szCs w:val="28"/>
              </w:rPr>
              <w:t xml:space="preserve"> действующие законодательные и нормативные акты, регулирующие производственно-хозяйственную деятельность;</w:t>
            </w:r>
          </w:p>
          <w:p w:rsidR="0053441F" w:rsidRPr="004D351D" w:rsidRDefault="0053441F" w:rsidP="00BE236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D351D">
              <w:rPr>
                <w:rFonts w:ascii="Times New Roman" w:hAnsi="Times New Roman"/>
                <w:sz w:val="28"/>
                <w:szCs w:val="28"/>
              </w:rPr>
              <w:t>основные технико-экономические показатели деятельности организации;</w:t>
            </w:r>
          </w:p>
          <w:p w:rsidR="0053441F" w:rsidRPr="004D351D" w:rsidRDefault="0053441F" w:rsidP="00BE236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З3</w:t>
            </w:r>
            <w:r w:rsidRPr="004D351D">
              <w:rPr>
                <w:rFonts w:ascii="Times New Roman" w:hAnsi="Times New Roman"/>
                <w:sz w:val="28"/>
                <w:szCs w:val="28"/>
              </w:rPr>
              <w:t xml:space="preserve"> методики расчета основных технико-экономических показателей деятельности организации;</w:t>
            </w:r>
          </w:p>
          <w:p w:rsidR="0053441F" w:rsidRPr="004D351D" w:rsidRDefault="0053441F" w:rsidP="00BE236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D351D">
              <w:rPr>
                <w:rFonts w:ascii="Times New Roman" w:hAnsi="Times New Roman"/>
                <w:sz w:val="28"/>
                <w:szCs w:val="28"/>
              </w:rPr>
              <w:t xml:space="preserve">методы управления основными и оборотными средствами и оценки </w:t>
            </w:r>
            <w:r w:rsidRPr="004D351D">
              <w:rPr>
                <w:rFonts w:ascii="Times New Roman" w:hAnsi="Times New Roman"/>
                <w:sz w:val="28"/>
                <w:szCs w:val="28"/>
              </w:rPr>
              <w:lastRenderedPageBreak/>
              <w:t>эффективности их использования;</w:t>
            </w:r>
          </w:p>
          <w:p w:rsidR="0053441F" w:rsidRPr="004D351D" w:rsidRDefault="0053441F" w:rsidP="00BE236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З5 </w:t>
            </w:r>
            <w:r w:rsidRPr="004D351D">
              <w:rPr>
                <w:rFonts w:ascii="Times New Roman" w:hAnsi="Times New Roman"/>
                <w:sz w:val="28"/>
                <w:szCs w:val="28"/>
              </w:rPr>
              <w:t>механизмы ценообразования на продукцию (услуги), формы оплаты труда в современных условиях;</w:t>
            </w:r>
          </w:p>
          <w:p w:rsidR="0053441F" w:rsidRPr="004D351D" w:rsidRDefault="0053441F" w:rsidP="00BE236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6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D351D">
              <w:rPr>
                <w:rFonts w:ascii="Times New Roman" w:hAnsi="Times New Roman"/>
                <w:sz w:val="28"/>
                <w:szCs w:val="28"/>
              </w:rPr>
              <w:t>основные принципы построения экономической системы организации;</w:t>
            </w:r>
          </w:p>
          <w:p w:rsidR="0053441F" w:rsidRPr="004D351D" w:rsidRDefault="0053441F" w:rsidP="00BE236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7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D351D">
              <w:rPr>
                <w:rFonts w:ascii="Times New Roman" w:hAnsi="Times New Roman"/>
                <w:sz w:val="28"/>
                <w:szCs w:val="28"/>
              </w:rPr>
              <w:t>основы маркетинговой деятельности, менеджмента и принципы делового общения;</w:t>
            </w:r>
          </w:p>
          <w:p w:rsidR="0053441F" w:rsidRPr="004D351D" w:rsidRDefault="0053441F" w:rsidP="00BE236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З8 </w:t>
            </w:r>
            <w:r w:rsidRPr="004D351D">
              <w:rPr>
                <w:rFonts w:ascii="Times New Roman" w:hAnsi="Times New Roman"/>
                <w:sz w:val="28"/>
                <w:szCs w:val="28"/>
              </w:rPr>
              <w:t>основы организации работы коллектива, исполнителей;</w:t>
            </w:r>
          </w:p>
          <w:p w:rsidR="0053441F" w:rsidRPr="004D351D" w:rsidRDefault="0053441F" w:rsidP="00BE236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9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D351D">
              <w:rPr>
                <w:rFonts w:ascii="Times New Roman" w:hAnsi="Times New Roman"/>
                <w:sz w:val="28"/>
                <w:szCs w:val="28"/>
              </w:rPr>
              <w:t>основы планирования, финансирования и кредитования организации;</w:t>
            </w:r>
          </w:p>
          <w:p w:rsidR="0053441F" w:rsidRPr="004D351D" w:rsidRDefault="0053441F" w:rsidP="00BE236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З10 </w:t>
            </w:r>
            <w:r w:rsidRPr="004D351D">
              <w:rPr>
                <w:rFonts w:ascii="Times New Roman" w:hAnsi="Times New Roman"/>
                <w:sz w:val="28"/>
                <w:szCs w:val="28"/>
              </w:rPr>
              <w:t>особенности менеджмента в области профессиональной деятельности;</w:t>
            </w:r>
          </w:p>
          <w:p w:rsidR="0053441F" w:rsidRPr="004D351D" w:rsidRDefault="0053441F" w:rsidP="00BE236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З11 </w:t>
            </w:r>
            <w:r w:rsidRPr="004D351D">
              <w:rPr>
                <w:rFonts w:ascii="Times New Roman" w:hAnsi="Times New Roman"/>
                <w:sz w:val="28"/>
                <w:szCs w:val="28"/>
              </w:rPr>
              <w:t>общую производственную и организационную структуру организации;</w:t>
            </w:r>
          </w:p>
          <w:p w:rsidR="0053441F" w:rsidRPr="004D351D" w:rsidRDefault="0053441F" w:rsidP="00BE236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З12 </w:t>
            </w:r>
            <w:r w:rsidRPr="004D351D">
              <w:rPr>
                <w:rFonts w:ascii="Times New Roman" w:hAnsi="Times New Roman"/>
                <w:sz w:val="28"/>
                <w:szCs w:val="28"/>
              </w:rPr>
              <w:t>современное состояние и перспективы развития отрасли, организацию хозяйствующих субъектов в рыночной экономике;</w:t>
            </w:r>
          </w:p>
          <w:p w:rsidR="0053441F" w:rsidRPr="004D351D" w:rsidRDefault="0053441F" w:rsidP="00BE236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З13 </w:t>
            </w:r>
            <w:r w:rsidRPr="004D351D">
              <w:rPr>
                <w:rFonts w:ascii="Times New Roman" w:hAnsi="Times New Roman"/>
                <w:sz w:val="28"/>
                <w:szCs w:val="28"/>
              </w:rPr>
              <w:t>состав материальных, трудовых и финансовых ресурсов организации, показатели их эффективного использования;</w:t>
            </w:r>
          </w:p>
          <w:p w:rsidR="0053441F" w:rsidRPr="004D351D" w:rsidRDefault="0053441F" w:rsidP="00BE236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З14 </w:t>
            </w:r>
            <w:r w:rsidRPr="004D351D">
              <w:rPr>
                <w:rFonts w:ascii="Times New Roman" w:hAnsi="Times New Roman"/>
                <w:sz w:val="28"/>
                <w:szCs w:val="28"/>
              </w:rPr>
              <w:t xml:space="preserve">способы экономии ресурсов, основные </w:t>
            </w:r>
            <w:proofErr w:type="spellStart"/>
            <w:r w:rsidRPr="004D351D">
              <w:rPr>
                <w:rFonts w:ascii="Times New Roman" w:hAnsi="Times New Roman"/>
                <w:sz w:val="28"/>
                <w:szCs w:val="28"/>
              </w:rPr>
              <w:t>энерг</w:t>
            </w:r>
            <w:proofErr w:type="gramStart"/>
            <w:r w:rsidRPr="004D351D">
              <w:rPr>
                <w:rFonts w:ascii="Times New Roman" w:hAnsi="Times New Roman"/>
                <w:sz w:val="28"/>
                <w:szCs w:val="28"/>
              </w:rPr>
              <w:t>о</w:t>
            </w:r>
            <w:proofErr w:type="spellEnd"/>
            <w:r w:rsidRPr="004D351D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Pr="004D351D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4D351D">
              <w:rPr>
                <w:rFonts w:ascii="Times New Roman" w:hAnsi="Times New Roman"/>
                <w:sz w:val="28"/>
                <w:szCs w:val="28"/>
              </w:rPr>
              <w:t>материалосберегающие</w:t>
            </w:r>
            <w:proofErr w:type="spellEnd"/>
            <w:r w:rsidRPr="004D351D">
              <w:rPr>
                <w:rFonts w:ascii="Times New Roman" w:hAnsi="Times New Roman"/>
                <w:sz w:val="28"/>
                <w:szCs w:val="28"/>
              </w:rPr>
              <w:t xml:space="preserve"> технологии;</w:t>
            </w:r>
          </w:p>
          <w:p w:rsidR="0053441F" w:rsidRPr="004D351D" w:rsidRDefault="0053441F" w:rsidP="00BE236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З15 </w:t>
            </w:r>
            <w:r w:rsidRPr="004D351D">
              <w:rPr>
                <w:rFonts w:ascii="Times New Roman" w:hAnsi="Times New Roman"/>
                <w:sz w:val="28"/>
                <w:szCs w:val="28"/>
              </w:rPr>
              <w:t>формы организации и оплаты труда.</w:t>
            </w:r>
          </w:p>
        </w:tc>
      </w:tr>
    </w:tbl>
    <w:p w:rsidR="0053441F" w:rsidRDefault="00861354" w:rsidP="0053441F">
      <w:pPr>
        <w:pStyle w:val="Style22"/>
        <w:widowControl/>
        <w:tabs>
          <w:tab w:val="left" w:pos="216"/>
        </w:tabs>
        <w:spacing w:before="240" w:after="120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ab/>
      </w:r>
      <w:r w:rsidR="0053441F">
        <w:rPr>
          <w:b/>
          <w:snapToGrid w:val="0"/>
          <w:sz w:val="28"/>
          <w:szCs w:val="28"/>
        </w:rPr>
        <w:t>1.4.  Компетенции:</w:t>
      </w:r>
    </w:p>
    <w:tbl>
      <w:tblPr>
        <w:tblpPr w:leftFromText="180" w:rightFromText="180" w:bottomFromText="200" w:vertAnchor="text" w:tblpY="110"/>
        <w:tblOverlap w:val="never"/>
        <w:tblW w:w="0" w:type="auto"/>
        <w:tblLook w:val="00A0" w:firstRow="1" w:lastRow="0" w:firstColumn="1" w:lastColumn="0" w:noHBand="0" w:noVBand="0"/>
      </w:tblPr>
      <w:tblGrid>
        <w:gridCol w:w="1221"/>
        <w:gridCol w:w="8264"/>
      </w:tblGrid>
      <w:tr w:rsidR="00275095" w:rsidRPr="00275095" w:rsidTr="00275095">
        <w:trPr>
          <w:trHeight w:val="327"/>
        </w:trPr>
        <w:tc>
          <w:tcPr>
            <w:tcW w:w="1221" w:type="dxa"/>
            <w:hideMark/>
          </w:tcPr>
          <w:p w:rsidR="00275095" w:rsidRPr="00802DF1" w:rsidRDefault="00275095">
            <w:pPr>
              <w:pStyle w:val="2"/>
              <w:spacing w:before="0"/>
              <w:jc w:val="both"/>
              <w:rPr>
                <w:rStyle w:val="ae"/>
                <w:i w:val="0"/>
                <w:color w:val="auto"/>
                <w:sz w:val="28"/>
                <w:szCs w:val="28"/>
                <w:lang w:eastAsia="en-US"/>
              </w:rPr>
            </w:pPr>
            <w:proofErr w:type="gramStart"/>
            <w:r w:rsidRPr="00802DF1">
              <w:rPr>
                <w:rStyle w:val="ae"/>
                <w:i w:val="0"/>
                <w:color w:val="auto"/>
                <w:sz w:val="28"/>
                <w:szCs w:val="28"/>
                <w:lang w:eastAsia="en-US"/>
              </w:rPr>
              <w:t>ОК</w:t>
            </w:r>
            <w:proofErr w:type="gramEnd"/>
            <w:r w:rsidRPr="00802DF1">
              <w:rPr>
                <w:rStyle w:val="ae"/>
                <w:i w:val="0"/>
                <w:color w:val="auto"/>
                <w:sz w:val="28"/>
                <w:szCs w:val="28"/>
                <w:lang w:eastAsia="en-US"/>
              </w:rPr>
              <w:t xml:space="preserve"> 01</w:t>
            </w:r>
          </w:p>
        </w:tc>
        <w:tc>
          <w:tcPr>
            <w:tcW w:w="8264" w:type="dxa"/>
            <w:hideMark/>
          </w:tcPr>
          <w:p w:rsidR="00275095" w:rsidRPr="00802DF1" w:rsidRDefault="00275095">
            <w:pPr>
              <w:pStyle w:val="2"/>
              <w:suppressAutoHyphens/>
              <w:spacing w:before="0"/>
              <w:jc w:val="both"/>
              <w:rPr>
                <w:rStyle w:val="ae"/>
                <w:i w:val="0"/>
                <w:color w:val="auto"/>
                <w:sz w:val="28"/>
                <w:szCs w:val="28"/>
                <w:lang w:eastAsia="en-US"/>
              </w:rPr>
            </w:pPr>
            <w:r w:rsidRPr="00802DF1">
              <w:rPr>
                <w:rStyle w:val="ae"/>
                <w:i w:val="0"/>
                <w:color w:val="auto"/>
                <w:sz w:val="28"/>
                <w:szCs w:val="28"/>
                <w:lang w:eastAsia="en-US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275095" w:rsidRPr="00275095" w:rsidTr="00275095">
        <w:tc>
          <w:tcPr>
            <w:tcW w:w="1221" w:type="dxa"/>
            <w:hideMark/>
          </w:tcPr>
          <w:p w:rsidR="00275095" w:rsidRPr="00802DF1" w:rsidRDefault="00275095">
            <w:pPr>
              <w:pStyle w:val="2"/>
              <w:spacing w:before="0"/>
              <w:jc w:val="both"/>
              <w:rPr>
                <w:rStyle w:val="ae"/>
                <w:i w:val="0"/>
                <w:color w:val="auto"/>
                <w:sz w:val="28"/>
                <w:szCs w:val="28"/>
                <w:lang w:eastAsia="en-US"/>
              </w:rPr>
            </w:pPr>
            <w:proofErr w:type="gramStart"/>
            <w:r w:rsidRPr="00802DF1">
              <w:rPr>
                <w:rStyle w:val="ae"/>
                <w:i w:val="0"/>
                <w:color w:val="auto"/>
                <w:sz w:val="28"/>
                <w:szCs w:val="28"/>
                <w:lang w:eastAsia="en-US"/>
              </w:rPr>
              <w:t>ОК</w:t>
            </w:r>
            <w:proofErr w:type="gramEnd"/>
            <w:r w:rsidRPr="00802DF1">
              <w:rPr>
                <w:rStyle w:val="ae"/>
                <w:i w:val="0"/>
                <w:color w:val="auto"/>
                <w:sz w:val="28"/>
                <w:szCs w:val="28"/>
                <w:lang w:eastAsia="en-US"/>
              </w:rPr>
              <w:t xml:space="preserve"> 02</w:t>
            </w:r>
          </w:p>
        </w:tc>
        <w:tc>
          <w:tcPr>
            <w:tcW w:w="8264" w:type="dxa"/>
            <w:hideMark/>
          </w:tcPr>
          <w:p w:rsidR="00275095" w:rsidRPr="00802DF1" w:rsidRDefault="00275095">
            <w:pPr>
              <w:pStyle w:val="2"/>
              <w:spacing w:before="0"/>
              <w:jc w:val="both"/>
              <w:rPr>
                <w:rStyle w:val="ae"/>
                <w:i w:val="0"/>
                <w:color w:val="auto"/>
                <w:sz w:val="28"/>
                <w:szCs w:val="28"/>
                <w:lang w:eastAsia="en-US"/>
              </w:rPr>
            </w:pPr>
            <w:r w:rsidRPr="00802DF1">
              <w:rPr>
                <w:rStyle w:val="ae"/>
                <w:i w:val="0"/>
                <w:color w:val="auto"/>
                <w:sz w:val="28"/>
                <w:szCs w:val="28"/>
                <w:lang w:eastAsia="en-US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275095" w:rsidRPr="00275095" w:rsidTr="00275095">
        <w:tc>
          <w:tcPr>
            <w:tcW w:w="1221" w:type="dxa"/>
            <w:hideMark/>
          </w:tcPr>
          <w:p w:rsidR="00275095" w:rsidRPr="00802DF1" w:rsidRDefault="00275095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02DF1">
              <w:rPr>
                <w:rStyle w:val="ae"/>
                <w:i w:val="0"/>
                <w:sz w:val="28"/>
                <w:szCs w:val="28"/>
                <w:lang w:eastAsia="en-US"/>
              </w:rPr>
              <w:t>ОК</w:t>
            </w:r>
            <w:proofErr w:type="gramEnd"/>
            <w:r w:rsidRPr="00802DF1">
              <w:rPr>
                <w:rStyle w:val="ae"/>
                <w:i w:val="0"/>
                <w:sz w:val="28"/>
                <w:szCs w:val="28"/>
                <w:lang w:eastAsia="en-US"/>
              </w:rPr>
              <w:t xml:space="preserve"> 03</w:t>
            </w:r>
          </w:p>
        </w:tc>
        <w:tc>
          <w:tcPr>
            <w:tcW w:w="8264" w:type="dxa"/>
            <w:hideMark/>
          </w:tcPr>
          <w:p w:rsidR="00275095" w:rsidRPr="00802DF1" w:rsidRDefault="00275095">
            <w:pPr>
              <w:pStyle w:val="2"/>
              <w:spacing w:before="0"/>
              <w:jc w:val="both"/>
              <w:rPr>
                <w:rStyle w:val="ae"/>
                <w:i w:val="0"/>
                <w:color w:val="auto"/>
                <w:sz w:val="28"/>
                <w:szCs w:val="28"/>
              </w:rPr>
            </w:pPr>
            <w:r w:rsidRPr="00802DF1">
              <w:rPr>
                <w:rStyle w:val="ae"/>
                <w:i w:val="0"/>
                <w:color w:val="auto"/>
                <w:sz w:val="28"/>
                <w:szCs w:val="28"/>
                <w:lang w:eastAsia="en-US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275095" w:rsidRPr="00275095" w:rsidTr="00275095">
        <w:tc>
          <w:tcPr>
            <w:tcW w:w="1221" w:type="dxa"/>
            <w:hideMark/>
          </w:tcPr>
          <w:p w:rsidR="00275095" w:rsidRPr="00802DF1" w:rsidRDefault="00275095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02DF1">
              <w:rPr>
                <w:rStyle w:val="ae"/>
                <w:i w:val="0"/>
                <w:sz w:val="28"/>
                <w:szCs w:val="28"/>
                <w:lang w:eastAsia="en-US"/>
              </w:rPr>
              <w:t>ОК</w:t>
            </w:r>
            <w:proofErr w:type="gramEnd"/>
            <w:r w:rsidRPr="00802DF1">
              <w:rPr>
                <w:rStyle w:val="ae"/>
                <w:i w:val="0"/>
                <w:sz w:val="28"/>
                <w:szCs w:val="28"/>
                <w:lang w:eastAsia="en-US"/>
              </w:rPr>
              <w:t xml:space="preserve"> 04</w:t>
            </w:r>
          </w:p>
        </w:tc>
        <w:tc>
          <w:tcPr>
            <w:tcW w:w="8264" w:type="dxa"/>
            <w:hideMark/>
          </w:tcPr>
          <w:p w:rsidR="00275095" w:rsidRPr="00802DF1" w:rsidRDefault="00275095">
            <w:pPr>
              <w:pStyle w:val="2"/>
              <w:spacing w:before="0"/>
              <w:jc w:val="both"/>
              <w:rPr>
                <w:rStyle w:val="ae"/>
                <w:i w:val="0"/>
                <w:color w:val="auto"/>
                <w:sz w:val="28"/>
                <w:szCs w:val="28"/>
              </w:rPr>
            </w:pPr>
            <w:r w:rsidRPr="00802DF1">
              <w:rPr>
                <w:rStyle w:val="ae"/>
                <w:i w:val="0"/>
                <w:color w:val="auto"/>
                <w:sz w:val="28"/>
                <w:szCs w:val="28"/>
                <w:lang w:eastAsia="en-US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275095" w:rsidRPr="00275095" w:rsidTr="00275095">
        <w:tc>
          <w:tcPr>
            <w:tcW w:w="1221" w:type="dxa"/>
            <w:hideMark/>
          </w:tcPr>
          <w:p w:rsidR="00275095" w:rsidRPr="00802DF1" w:rsidRDefault="00275095" w:rsidP="00275095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02DF1">
              <w:rPr>
                <w:rStyle w:val="ae"/>
                <w:i w:val="0"/>
                <w:sz w:val="28"/>
                <w:szCs w:val="28"/>
                <w:lang w:eastAsia="en-US"/>
              </w:rPr>
              <w:t>ОК</w:t>
            </w:r>
            <w:proofErr w:type="gramEnd"/>
            <w:r w:rsidRPr="00802DF1">
              <w:rPr>
                <w:rStyle w:val="ae"/>
                <w:i w:val="0"/>
                <w:sz w:val="28"/>
                <w:szCs w:val="28"/>
                <w:lang w:eastAsia="en-US"/>
              </w:rPr>
              <w:t xml:space="preserve"> 09</w:t>
            </w:r>
          </w:p>
        </w:tc>
        <w:tc>
          <w:tcPr>
            <w:tcW w:w="8264" w:type="dxa"/>
          </w:tcPr>
          <w:p w:rsidR="00275095" w:rsidRPr="00802DF1" w:rsidRDefault="00275095">
            <w:pPr>
              <w:pStyle w:val="2"/>
              <w:spacing w:before="0"/>
              <w:jc w:val="both"/>
              <w:rPr>
                <w:rStyle w:val="ae"/>
                <w:i w:val="0"/>
                <w:color w:val="auto"/>
                <w:sz w:val="28"/>
                <w:szCs w:val="28"/>
              </w:rPr>
            </w:pPr>
            <w:r w:rsidRPr="00802DF1">
              <w:rPr>
                <w:rStyle w:val="ae"/>
                <w:i w:val="0"/>
                <w:color w:val="auto"/>
                <w:sz w:val="28"/>
                <w:szCs w:val="28"/>
              </w:rPr>
              <w:t>Использовать информационные технологии в профессиональной деятельности.</w:t>
            </w:r>
          </w:p>
        </w:tc>
      </w:tr>
      <w:tr w:rsidR="00275095" w:rsidRPr="00275095" w:rsidTr="00275095">
        <w:tc>
          <w:tcPr>
            <w:tcW w:w="1221" w:type="dxa"/>
            <w:hideMark/>
          </w:tcPr>
          <w:p w:rsidR="00275095" w:rsidRPr="00802DF1" w:rsidRDefault="00275095" w:rsidP="00275095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02DF1">
              <w:rPr>
                <w:rStyle w:val="ae"/>
                <w:i w:val="0"/>
                <w:sz w:val="28"/>
                <w:szCs w:val="28"/>
                <w:lang w:eastAsia="en-US"/>
              </w:rPr>
              <w:t>ОК</w:t>
            </w:r>
            <w:proofErr w:type="gramEnd"/>
            <w:r w:rsidRPr="00802DF1">
              <w:rPr>
                <w:rStyle w:val="ae"/>
                <w:i w:val="0"/>
                <w:sz w:val="28"/>
                <w:szCs w:val="28"/>
                <w:lang w:eastAsia="en-US"/>
              </w:rPr>
              <w:t xml:space="preserve"> 11</w:t>
            </w:r>
          </w:p>
        </w:tc>
        <w:tc>
          <w:tcPr>
            <w:tcW w:w="8264" w:type="dxa"/>
          </w:tcPr>
          <w:p w:rsidR="00275095" w:rsidRPr="00802DF1" w:rsidRDefault="00275095">
            <w:pPr>
              <w:pStyle w:val="2"/>
              <w:spacing w:before="0"/>
              <w:jc w:val="both"/>
              <w:rPr>
                <w:rStyle w:val="ae"/>
                <w:i w:val="0"/>
                <w:color w:val="auto"/>
                <w:sz w:val="28"/>
                <w:szCs w:val="28"/>
              </w:rPr>
            </w:pPr>
            <w:r w:rsidRPr="00802DF1">
              <w:rPr>
                <w:rStyle w:val="ae"/>
                <w:i w:val="0"/>
                <w:color w:val="auto"/>
                <w:sz w:val="28"/>
                <w:szCs w:val="28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  <w:r w:rsidR="00802DF1">
              <w:rPr>
                <w:rStyle w:val="ae"/>
                <w:i w:val="0"/>
                <w:color w:val="auto"/>
                <w:sz w:val="28"/>
                <w:szCs w:val="28"/>
              </w:rPr>
              <w:t>.</w:t>
            </w:r>
          </w:p>
        </w:tc>
      </w:tr>
      <w:tr w:rsidR="00275095" w:rsidRPr="00275095" w:rsidTr="00275095">
        <w:tc>
          <w:tcPr>
            <w:tcW w:w="1221" w:type="dxa"/>
          </w:tcPr>
          <w:p w:rsidR="00275095" w:rsidRPr="00802DF1" w:rsidRDefault="00275095" w:rsidP="00275095">
            <w:pPr>
              <w:rPr>
                <w:rStyle w:val="ae"/>
                <w:i w:val="0"/>
                <w:sz w:val="28"/>
                <w:szCs w:val="28"/>
                <w:lang w:eastAsia="en-US"/>
              </w:rPr>
            </w:pPr>
            <w:r w:rsidRPr="00802DF1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ПК 2.5.</w:t>
            </w:r>
          </w:p>
        </w:tc>
        <w:tc>
          <w:tcPr>
            <w:tcW w:w="8264" w:type="dxa"/>
          </w:tcPr>
          <w:p w:rsidR="00275095" w:rsidRPr="00802DF1" w:rsidRDefault="00275095" w:rsidP="00275095">
            <w:pPr>
              <w:pStyle w:val="2"/>
              <w:spacing w:before="0"/>
              <w:jc w:val="both"/>
              <w:rPr>
                <w:rStyle w:val="ae"/>
                <w:i w:val="0"/>
                <w:color w:val="auto"/>
                <w:sz w:val="28"/>
                <w:szCs w:val="28"/>
                <w:lang w:eastAsia="en-US"/>
              </w:rPr>
            </w:pPr>
            <w:r w:rsidRPr="00802DF1">
              <w:rPr>
                <w:rStyle w:val="ae"/>
                <w:i w:val="0"/>
                <w:color w:val="auto"/>
                <w:sz w:val="28"/>
                <w:szCs w:val="28"/>
                <w:lang w:eastAsia="en-US"/>
              </w:rPr>
              <w:t>Разрабатывать и оформлять технологическую и отчетную документацию.</w:t>
            </w:r>
          </w:p>
        </w:tc>
      </w:tr>
      <w:tr w:rsidR="00275095" w:rsidRPr="00275095" w:rsidTr="00275095">
        <w:tc>
          <w:tcPr>
            <w:tcW w:w="1221" w:type="dxa"/>
          </w:tcPr>
          <w:p w:rsidR="00275095" w:rsidRPr="00802DF1" w:rsidRDefault="00275095" w:rsidP="00275095">
            <w:pPr>
              <w:rPr>
                <w:rStyle w:val="ae"/>
                <w:i w:val="0"/>
                <w:sz w:val="28"/>
                <w:szCs w:val="28"/>
                <w:lang w:eastAsia="en-US"/>
              </w:rPr>
            </w:pPr>
            <w:r w:rsidRPr="00802DF1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ПК 3.1.</w:t>
            </w:r>
          </w:p>
        </w:tc>
        <w:tc>
          <w:tcPr>
            <w:tcW w:w="8264" w:type="dxa"/>
          </w:tcPr>
          <w:p w:rsidR="00275095" w:rsidRPr="00802DF1" w:rsidRDefault="00275095" w:rsidP="00275095">
            <w:pPr>
              <w:pStyle w:val="2"/>
              <w:spacing w:before="0"/>
              <w:jc w:val="both"/>
              <w:rPr>
                <w:rStyle w:val="ae"/>
                <w:i w:val="0"/>
                <w:color w:val="auto"/>
                <w:sz w:val="28"/>
                <w:szCs w:val="28"/>
                <w:lang w:eastAsia="en-US"/>
              </w:rPr>
            </w:pPr>
            <w:r w:rsidRPr="00802DF1">
              <w:rPr>
                <w:rStyle w:val="ae"/>
                <w:i w:val="0"/>
                <w:color w:val="auto"/>
                <w:sz w:val="28"/>
                <w:szCs w:val="28"/>
                <w:lang w:eastAsia="en-US"/>
              </w:rPr>
              <w:t>Планировать и организовывать</w:t>
            </w:r>
            <w:r w:rsidR="00802DF1">
              <w:rPr>
                <w:rStyle w:val="ae"/>
                <w:i w:val="0"/>
                <w:color w:val="auto"/>
                <w:sz w:val="28"/>
                <w:szCs w:val="28"/>
                <w:lang w:eastAsia="en-US"/>
              </w:rPr>
              <w:t xml:space="preserve"> работу по ремонту оборудования.</w:t>
            </w:r>
          </w:p>
        </w:tc>
      </w:tr>
      <w:tr w:rsidR="00275095" w:rsidRPr="00275095" w:rsidTr="00275095">
        <w:tc>
          <w:tcPr>
            <w:tcW w:w="1221" w:type="dxa"/>
          </w:tcPr>
          <w:p w:rsidR="00275095" w:rsidRPr="00802DF1" w:rsidRDefault="00275095" w:rsidP="00275095">
            <w:pPr>
              <w:rPr>
                <w:rStyle w:val="ae"/>
                <w:i w:val="0"/>
                <w:sz w:val="28"/>
                <w:szCs w:val="28"/>
                <w:lang w:eastAsia="en-US"/>
              </w:rPr>
            </w:pPr>
            <w:r w:rsidRPr="00802DF1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ПК 3.4.</w:t>
            </w:r>
          </w:p>
        </w:tc>
        <w:tc>
          <w:tcPr>
            <w:tcW w:w="8264" w:type="dxa"/>
          </w:tcPr>
          <w:p w:rsidR="00275095" w:rsidRPr="00802DF1" w:rsidRDefault="00275095" w:rsidP="00275095">
            <w:pPr>
              <w:pStyle w:val="2"/>
              <w:spacing w:before="0"/>
              <w:jc w:val="both"/>
              <w:rPr>
                <w:rStyle w:val="ae"/>
                <w:i w:val="0"/>
                <w:color w:val="auto"/>
                <w:sz w:val="28"/>
                <w:szCs w:val="28"/>
                <w:lang w:eastAsia="en-US"/>
              </w:rPr>
            </w:pPr>
            <w:r w:rsidRPr="00802DF1">
              <w:rPr>
                <w:rStyle w:val="ae"/>
                <w:i w:val="0"/>
                <w:color w:val="auto"/>
                <w:sz w:val="28"/>
                <w:szCs w:val="28"/>
                <w:lang w:eastAsia="en-US"/>
              </w:rPr>
              <w:t>Оценивать затраты на выполнение работ по рем</w:t>
            </w:r>
            <w:r w:rsidR="00802DF1">
              <w:rPr>
                <w:rStyle w:val="ae"/>
                <w:i w:val="0"/>
                <w:color w:val="auto"/>
                <w:sz w:val="28"/>
                <w:szCs w:val="28"/>
                <w:lang w:eastAsia="en-US"/>
              </w:rPr>
              <w:t>онту устройств электроснабжения.</w:t>
            </w:r>
          </w:p>
        </w:tc>
      </w:tr>
    </w:tbl>
    <w:p w:rsidR="00861354" w:rsidRDefault="00861354" w:rsidP="00861354">
      <w:pPr>
        <w:spacing w:after="0" w:line="240" w:lineRule="auto"/>
        <w:ind w:firstLine="284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61354" w:rsidRDefault="00861354" w:rsidP="00861354">
      <w:pPr>
        <w:spacing w:after="0" w:line="240" w:lineRule="auto"/>
        <w:ind w:firstLine="284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E3F11" w:rsidRPr="00FE3F11" w:rsidRDefault="00FE3F11" w:rsidP="00861354">
      <w:pPr>
        <w:spacing w:after="0" w:line="240" w:lineRule="auto"/>
        <w:ind w:firstLine="284"/>
        <w:rPr>
          <w:rFonts w:ascii="Times New Roman" w:eastAsia="Times New Roman" w:hAnsi="Times New Roman"/>
          <w:color w:val="000000"/>
        </w:rPr>
      </w:pPr>
      <w:r w:rsidRPr="00FE3F11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1.5. Количество часов на освоение </w:t>
      </w:r>
      <w:r w:rsidR="00BA5DB6" w:rsidRPr="00FE3F11">
        <w:rPr>
          <w:rFonts w:ascii="Times New Roman" w:hAnsi="Times New Roman"/>
          <w:b/>
          <w:bCs/>
          <w:color w:val="000000"/>
          <w:sz w:val="28"/>
          <w:szCs w:val="28"/>
        </w:rPr>
        <w:t>рабочей программы</w:t>
      </w:r>
      <w:r w:rsidRPr="00FE3F11">
        <w:rPr>
          <w:rFonts w:ascii="Times New Roman" w:hAnsi="Times New Roman"/>
          <w:b/>
          <w:bCs/>
          <w:color w:val="000000"/>
          <w:sz w:val="28"/>
          <w:szCs w:val="28"/>
        </w:rPr>
        <w:t xml:space="preserve"> учебной дисциплины: </w:t>
      </w:r>
    </w:p>
    <w:p w:rsidR="00FE3F11" w:rsidRPr="00FE3F11" w:rsidRDefault="00FE3F11" w:rsidP="00FE3F11">
      <w:pPr>
        <w:spacing w:after="0" w:line="240" w:lineRule="auto"/>
        <w:ind w:left="284"/>
        <w:rPr>
          <w:rFonts w:ascii="Times New Roman" w:hAnsi="Times New Roman"/>
          <w:color w:val="000000"/>
          <w:sz w:val="28"/>
          <w:szCs w:val="28"/>
        </w:rPr>
      </w:pPr>
      <w:r w:rsidRPr="00FE3F11">
        <w:rPr>
          <w:rFonts w:ascii="Times New Roman" w:hAnsi="Times New Roman"/>
          <w:color w:val="000000"/>
          <w:sz w:val="28"/>
          <w:szCs w:val="28"/>
        </w:rPr>
        <w:t>максимальной уч</w:t>
      </w:r>
      <w:r w:rsidR="008F5486">
        <w:rPr>
          <w:rFonts w:ascii="Times New Roman" w:hAnsi="Times New Roman"/>
          <w:color w:val="000000"/>
          <w:sz w:val="28"/>
          <w:szCs w:val="28"/>
        </w:rPr>
        <w:t xml:space="preserve">ебной нагрузки </w:t>
      </w:r>
      <w:proofErr w:type="gramStart"/>
      <w:r w:rsidR="008F5486">
        <w:rPr>
          <w:rFonts w:ascii="Times New Roman" w:hAnsi="Times New Roman"/>
          <w:color w:val="000000"/>
          <w:sz w:val="28"/>
          <w:szCs w:val="28"/>
        </w:rPr>
        <w:t>обучающегося</w:t>
      </w:r>
      <w:proofErr w:type="gramEnd"/>
      <w:r w:rsidR="008F5486">
        <w:rPr>
          <w:rFonts w:ascii="Times New Roman" w:hAnsi="Times New Roman"/>
          <w:color w:val="000000"/>
          <w:sz w:val="28"/>
          <w:szCs w:val="28"/>
        </w:rPr>
        <w:t xml:space="preserve"> — 46</w:t>
      </w:r>
      <w:r w:rsidRPr="00FE3F11">
        <w:rPr>
          <w:rFonts w:ascii="Times New Roman" w:hAnsi="Times New Roman"/>
          <w:color w:val="000000"/>
          <w:sz w:val="28"/>
          <w:szCs w:val="28"/>
        </w:rPr>
        <w:t xml:space="preserve"> часов, в том числе: </w:t>
      </w:r>
    </w:p>
    <w:p w:rsidR="00FE3F11" w:rsidRPr="00FE3F11" w:rsidRDefault="00FE3F11" w:rsidP="00FE3F11">
      <w:pPr>
        <w:pStyle w:val="af"/>
        <w:tabs>
          <w:tab w:val="num" w:pos="600"/>
          <w:tab w:val="right" w:pos="10700"/>
          <w:tab w:val="left" w:pos="10900"/>
          <w:tab w:val="left" w:pos="11600"/>
        </w:tabs>
        <w:spacing w:line="240" w:lineRule="auto"/>
        <w:ind w:right="249"/>
        <w:jc w:val="both"/>
        <w:rPr>
          <w:sz w:val="28"/>
          <w:szCs w:val="28"/>
        </w:rPr>
      </w:pPr>
      <w:r w:rsidRPr="00FE3F11">
        <w:rPr>
          <w:color w:val="000000"/>
          <w:spacing w:val="1"/>
          <w:sz w:val="28"/>
          <w:szCs w:val="28"/>
        </w:rPr>
        <w:t>обязательной аудиторной учебной нагрузки обучающегося — 4</w:t>
      </w:r>
      <w:r w:rsidR="008F5486">
        <w:rPr>
          <w:color w:val="000000"/>
          <w:spacing w:val="1"/>
          <w:sz w:val="28"/>
          <w:szCs w:val="28"/>
        </w:rPr>
        <w:t>4</w:t>
      </w:r>
      <w:r w:rsidR="00432CB3">
        <w:rPr>
          <w:color w:val="000000"/>
          <w:spacing w:val="1"/>
          <w:sz w:val="28"/>
          <w:szCs w:val="28"/>
        </w:rPr>
        <w:t xml:space="preserve"> часа.</w:t>
      </w:r>
    </w:p>
    <w:p w:rsidR="0053441F" w:rsidRPr="00FE3F11" w:rsidRDefault="0053441F" w:rsidP="00FE3F1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53441F" w:rsidRPr="0053441F" w:rsidRDefault="0053441F" w:rsidP="005344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492D" w:rsidRPr="00FE3F11" w:rsidRDefault="00C5492D" w:rsidP="00C5492D">
      <w:pPr>
        <w:suppressAutoHyphens/>
        <w:jc w:val="both"/>
        <w:rPr>
          <w:rFonts w:ascii="Times New Roman" w:hAnsi="Times New Roman"/>
          <w:b/>
          <w:sz w:val="28"/>
          <w:szCs w:val="28"/>
        </w:rPr>
      </w:pPr>
      <w:r w:rsidRPr="00FE3F11">
        <w:rPr>
          <w:rFonts w:ascii="Times New Roman" w:hAnsi="Times New Roman"/>
          <w:b/>
          <w:sz w:val="28"/>
          <w:szCs w:val="28"/>
        </w:rPr>
        <w:t>2 СТРУКТУРА И СОДЕРЖАНИЕ УЧЕБНОЙ ДИСЦИПЛИНЫ</w:t>
      </w:r>
    </w:p>
    <w:p w:rsidR="00C5492D" w:rsidRDefault="00C5492D" w:rsidP="00C5492D">
      <w:pPr>
        <w:suppressAutoHyphens/>
        <w:rPr>
          <w:rFonts w:ascii="Times New Roman" w:hAnsi="Times New Roman"/>
          <w:b/>
          <w:sz w:val="28"/>
          <w:szCs w:val="28"/>
        </w:rPr>
      </w:pPr>
      <w:r w:rsidRPr="004D351D">
        <w:rPr>
          <w:rFonts w:ascii="Times New Roman" w:hAnsi="Times New Roman"/>
          <w:b/>
          <w:sz w:val="28"/>
          <w:szCs w:val="28"/>
        </w:rPr>
        <w:t>2.1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800"/>
        <w:gridCol w:w="1771"/>
      </w:tblGrid>
      <w:tr w:rsidR="00FE3F11" w:rsidRPr="00FE3F11" w:rsidTr="00FE3F11">
        <w:trPr>
          <w:trHeight w:val="490"/>
        </w:trPr>
        <w:tc>
          <w:tcPr>
            <w:tcW w:w="40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E3F11" w:rsidRPr="00C2380F" w:rsidRDefault="00FE3F11" w:rsidP="00FE3F11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380F">
              <w:rPr>
                <w:rStyle w:val="af1"/>
                <w:bCs w:val="0"/>
                <w:sz w:val="28"/>
                <w:szCs w:val="28"/>
                <w:shd w:val="clear" w:color="auto" w:fill="auto"/>
              </w:rPr>
              <w:t>Вид учебной работы</w:t>
            </w:r>
          </w:p>
        </w:tc>
        <w:tc>
          <w:tcPr>
            <w:tcW w:w="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E3F11" w:rsidRPr="00C2380F" w:rsidRDefault="00FE3F11" w:rsidP="00FE3F1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C2380F">
              <w:rPr>
                <w:rStyle w:val="21"/>
                <w:bCs w:val="0"/>
                <w:i w:val="0"/>
                <w:spacing w:val="0"/>
                <w:sz w:val="28"/>
                <w:szCs w:val="28"/>
                <w:shd w:val="clear" w:color="auto" w:fill="auto"/>
              </w:rPr>
              <w:t>Объем часов</w:t>
            </w:r>
          </w:p>
        </w:tc>
      </w:tr>
      <w:tr w:rsidR="00FE3F11" w:rsidRPr="00FE3F11" w:rsidTr="00FE3F11">
        <w:trPr>
          <w:trHeight w:val="490"/>
        </w:trPr>
        <w:tc>
          <w:tcPr>
            <w:tcW w:w="40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E3F11" w:rsidRPr="00C2380F" w:rsidRDefault="00FE3F11" w:rsidP="00FE3F11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380F">
              <w:rPr>
                <w:rStyle w:val="af1"/>
                <w:b w:val="0"/>
                <w:bCs w:val="0"/>
                <w:sz w:val="28"/>
                <w:szCs w:val="28"/>
                <w:shd w:val="clear" w:color="auto" w:fill="auto"/>
              </w:rPr>
              <w:t>Максимальная учебная нагрузка (всего)</w:t>
            </w:r>
          </w:p>
        </w:tc>
        <w:tc>
          <w:tcPr>
            <w:tcW w:w="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E3F11" w:rsidRPr="00C2380F" w:rsidRDefault="00FE3F11" w:rsidP="00FE3F1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C2380F">
              <w:rPr>
                <w:rFonts w:ascii="Times New Roman" w:hAnsi="Times New Roman"/>
                <w:iCs/>
                <w:sz w:val="28"/>
                <w:szCs w:val="28"/>
              </w:rPr>
              <w:t>46</w:t>
            </w:r>
          </w:p>
        </w:tc>
      </w:tr>
      <w:tr w:rsidR="00FE3F11" w:rsidRPr="00FE3F11" w:rsidTr="00FE3F11">
        <w:trPr>
          <w:trHeight w:val="490"/>
        </w:trPr>
        <w:tc>
          <w:tcPr>
            <w:tcW w:w="40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E3F11" w:rsidRPr="00C2380F" w:rsidRDefault="00FE3F11" w:rsidP="00FE3F11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380F">
              <w:rPr>
                <w:rStyle w:val="af1"/>
                <w:b w:val="0"/>
                <w:bCs w:val="0"/>
                <w:sz w:val="28"/>
                <w:szCs w:val="28"/>
                <w:shd w:val="clear" w:color="auto" w:fill="auto"/>
              </w:rPr>
              <w:t>Обязательная аудиторная учебная нагрузка (всего)</w:t>
            </w:r>
          </w:p>
        </w:tc>
        <w:tc>
          <w:tcPr>
            <w:tcW w:w="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E3F11" w:rsidRPr="00C2380F" w:rsidRDefault="00FE3F11" w:rsidP="00FE3F1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C2380F">
              <w:rPr>
                <w:rFonts w:ascii="Times New Roman" w:hAnsi="Times New Roman"/>
                <w:iCs/>
                <w:sz w:val="28"/>
                <w:szCs w:val="28"/>
              </w:rPr>
              <w:t>44</w:t>
            </w:r>
          </w:p>
        </w:tc>
      </w:tr>
      <w:tr w:rsidR="00FE3F11" w:rsidRPr="00FE3F11" w:rsidTr="00FE3F11">
        <w:trPr>
          <w:trHeight w:val="490"/>
        </w:trPr>
        <w:tc>
          <w:tcPr>
            <w:tcW w:w="40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E3F11" w:rsidRPr="00C2380F" w:rsidRDefault="00FE3F11" w:rsidP="00FE3F11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380F">
              <w:rPr>
                <w:rFonts w:ascii="Times New Roman" w:hAnsi="Times New Roman"/>
                <w:sz w:val="28"/>
                <w:szCs w:val="28"/>
              </w:rPr>
              <w:t xml:space="preserve">в том числе: </w:t>
            </w:r>
          </w:p>
          <w:p w:rsidR="00FE3F11" w:rsidRPr="00C2380F" w:rsidRDefault="00FE3F11" w:rsidP="00FE3F11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380F">
              <w:rPr>
                <w:rStyle w:val="FontStyle51"/>
                <w:sz w:val="28"/>
                <w:szCs w:val="28"/>
              </w:rPr>
              <w:t>практические занятия, семинары</w:t>
            </w:r>
          </w:p>
        </w:tc>
        <w:tc>
          <w:tcPr>
            <w:tcW w:w="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E3F11" w:rsidRPr="00C2380F" w:rsidRDefault="00FE3F11" w:rsidP="00FE3F1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C2380F"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>14</w:t>
            </w:r>
          </w:p>
        </w:tc>
      </w:tr>
      <w:tr w:rsidR="00FE3F11" w:rsidRPr="00FE3F11" w:rsidTr="00FE3F11">
        <w:trPr>
          <w:trHeight w:val="490"/>
        </w:trPr>
        <w:tc>
          <w:tcPr>
            <w:tcW w:w="40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E3F11" w:rsidRPr="00C2380F" w:rsidRDefault="008F5486" w:rsidP="00FE3F11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380F">
              <w:rPr>
                <w:rStyle w:val="FontStyle51"/>
                <w:sz w:val="28"/>
                <w:szCs w:val="28"/>
              </w:rPr>
              <w:t>лекции</w:t>
            </w:r>
          </w:p>
        </w:tc>
        <w:tc>
          <w:tcPr>
            <w:tcW w:w="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E3F11" w:rsidRPr="00C2380F" w:rsidRDefault="00FE3F11" w:rsidP="00FE3F11">
            <w:pPr>
              <w:suppressAutoHyphens/>
              <w:spacing w:after="0" w:line="240" w:lineRule="auto"/>
              <w:jc w:val="center"/>
              <w:rPr>
                <w:rStyle w:val="21"/>
                <w:b w:val="0"/>
                <w:bCs w:val="0"/>
                <w:i w:val="0"/>
                <w:spacing w:val="0"/>
                <w:sz w:val="28"/>
                <w:szCs w:val="28"/>
                <w:shd w:val="clear" w:color="auto" w:fill="auto"/>
              </w:rPr>
            </w:pPr>
            <w:r w:rsidRPr="00C2380F">
              <w:rPr>
                <w:rFonts w:ascii="Times New Roman" w:hAnsi="Times New Roman"/>
                <w:iCs/>
                <w:sz w:val="28"/>
                <w:szCs w:val="28"/>
              </w:rPr>
              <w:t>30</w:t>
            </w:r>
          </w:p>
        </w:tc>
      </w:tr>
      <w:tr w:rsidR="008F5486" w:rsidRPr="00FE3F11" w:rsidTr="008F5486">
        <w:trPr>
          <w:trHeight w:val="490"/>
        </w:trPr>
        <w:tc>
          <w:tcPr>
            <w:tcW w:w="40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F5486" w:rsidRPr="00C2380F" w:rsidRDefault="008F5486" w:rsidP="00FE3F11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380F">
              <w:rPr>
                <w:rFonts w:ascii="Times New Roman" w:hAnsi="Times New Roman"/>
                <w:sz w:val="28"/>
                <w:szCs w:val="28"/>
              </w:rPr>
              <w:t>Промежуто</w:t>
            </w:r>
            <w:r w:rsidR="00C2380F" w:rsidRPr="00C2380F">
              <w:rPr>
                <w:rFonts w:ascii="Times New Roman" w:hAnsi="Times New Roman"/>
                <w:sz w:val="28"/>
                <w:szCs w:val="28"/>
              </w:rPr>
              <w:t>чная аттестация в форме дифференцированного зачета</w:t>
            </w:r>
            <w:r w:rsidR="00C2380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2380F">
              <w:rPr>
                <w:rFonts w:ascii="Times New Roman" w:hAnsi="Times New Roman"/>
                <w:sz w:val="28"/>
                <w:szCs w:val="28"/>
              </w:rPr>
              <w:t>(6 семестр)</w:t>
            </w:r>
          </w:p>
        </w:tc>
        <w:tc>
          <w:tcPr>
            <w:tcW w:w="92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F5486" w:rsidRPr="00C2380F" w:rsidRDefault="008F5486" w:rsidP="008F548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C2380F">
              <w:rPr>
                <w:rFonts w:ascii="Times New Roman" w:hAnsi="Times New Roman"/>
                <w:iCs/>
                <w:sz w:val="28"/>
                <w:szCs w:val="28"/>
              </w:rPr>
              <w:t>2</w:t>
            </w:r>
          </w:p>
        </w:tc>
      </w:tr>
    </w:tbl>
    <w:p w:rsidR="00C5492D" w:rsidRPr="004D351D" w:rsidRDefault="00C5492D" w:rsidP="00C5492D">
      <w:pPr>
        <w:rPr>
          <w:rFonts w:ascii="Times New Roman" w:hAnsi="Times New Roman"/>
          <w:b/>
          <w:i/>
          <w:sz w:val="28"/>
          <w:szCs w:val="28"/>
        </w:rPr>
        <w:sectPr w:rsidR="00C5492D" w:rsidRPr="004D351D" w:rsidSect="00DB3154">
          <w:footerReference w:type="even" r:id="rId12"/>
          <w:footerReference w:type="default" r:id="rId13"/>
          <w:pgSz w:w="11906" w:h="16838"/>
          <w:pgMar w:top="1134" w:right="850" w:bottom="1134" w:left="1701" w:header="340" w:footer="227" w:gutter="0"/>
          <w:cols w:space="720"/>
          <w:titlePg/>
          <w:docGrid w:linePitch="299"/>
        </w:sectPr>
      </w:pPr>
    </w:p>
    <w:p w:rsidR="00C5492D" w:rsidRPr="00432CB3" w:rsidRDefault="00C5492D" w:rsidP="00117D7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sz w:val="28"/>
          <w:szCs w:val="28"/>
        </w:rPr>
      </w:pPr>
      <w:r w:rsidRPr="00432CB3">
        <w:rPr>
          <w:rFonts w:ascii="Times New Roman" w:hAnsi="Times New Roman"/>
          <w:b/>
          <w:sz w:val="28"/>
          <w:szCs w:val="28"/>
        </w:rPr>
        <w:lastRenderedPageBreak/>
        <w:t xml:space="preserve">2.2. Тематический план и содержание учебной дисциплины </w:t>
      </w:r>
      <w:r w:rsidR="00117D73" w:rsidRPr="00432CB3">
        <w:rPr>
          <w:rFonts w:ascii="Times New Roman" w:hAnsi="Times New Roman"/>
          <w:b/>
          <w:sz w:val="28"/>
          <w:szCs w:val="28"/>
        </w:rPr>
        <w:t>«</w:t>
      </w:r>
      <w:r w:rsidRPr="00432CB3">
        <w:rPr>
          <w:rFonts w:ascii="Times New Roman" w:hAnsi="Times New Roman"/>
          <w:b/>
          <w:sz w:val="28"/>
          <w:szCs w:val="28"/>
        </w:rPr>
        <w:t>Основы экономики</w:t>
      </w:r>
      <w:r w:rsidR="00117D73" w:rsidRPr="00432CB3"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13932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284"/>
        <w:gridCol w:w="7229"/>
        <w:gridCol w:w="1576"/>
        <w:gridCol w:w="1843"/>
      </w:tblGrid>
      <w:tr w:rsidR="00C5492D" w:rsidRPr="00432CB3" w:rsidTr="00801E2D">
        <w:trPr>
          <w:cantSplit/>
          <w:trHeight w:val="425"/>
          <w:jc w:val="center"/>
        </w:trPr>
        <w:tc>
          <w:tcPr>
            <w:tcW w:w="3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492D" w:rsidRPr="00432CB3" w:rsidRDefault="00C5492D" w:rsidP="00801E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CB3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  <w:p w:rsidR="00C5492D" w:rsidRPr="00432CB3" w:rsidRDefault="00C5492D" w:rsidP="00801E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CB3">
              <w:rPr>
                <w:rFonts w:ascii="Times New Roman" w:hAnsi="Times New Roman"/>
                <w:b/>
                <w:sz w:val="28"/>
                <w:szCs w:val="28"/>
              </w:rPr>
              <w:t>разделов и тем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92D" w:rsidRPr="00432CB3" w:rsidRDefault="00C5492D" w:rsidP="00801E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CB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Содержание учебного материала и формы организации деятельности </w:t>
            </w:r>
            <w:proofErr w:type="gramStart"/>
            <w:r w:rsidRPr="00432CB3">
              <w:rPr>
                <w:rFonts w:ascii="Times New Roman" w:hAnsi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92D" w:rsidRPr="00432CB3" w:rsidRDefault="00C5492D" w:rsidP="00801E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CB3">
              <w:rPr>
                <w:rFonts w:ascii="Times New Roman" w:hAnsi="Times New Roman"/>
                <w:b/>
                <w:bCs/>
                <w:sz w:val="28"/>
                <w:szCs w:val="28"/>
              </w:rPr>
              <w:t>Объём в часах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92D" w:rsidRPr="00432CB3" w:rsidRDefault="00432CB3" w:rsidP="00FE3F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2CB3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Уровень освоения</w:t>
            </w:r>
          </w:p>
        </w:tc>
      </w:tr>
      <w:tr w:rsidR="00C5492D" w:rsidRPr="00432CB3" w:rsidTr="00FE3F11">
        <w:trPr>
          <w:cantSplit/>
          <w:trHeight w:val="148"/>
          <w:tblHeader/>
          <w:jc w:val="center"/>
        </w:trPr>
        <w:tc>
          <w:tcPr>
            <w:tcW w:w="3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5492D" w:rsidRPr="00432CB3" w:rsidRDefault="00C5492D" w:rsidP="00801E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CB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92D" w:rsidRPr="00432CB3" w:rsidRDefault="00C5492D" w:rsidP="00801E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CB3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92D" w:rsidRPr="00432CB3" w:rsidRDefault="00C5492D" w:rsidP="00801E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CB3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92D" w:rsidRPr="00432CB3" w:rsidRDefault="00C5492D" w:rsidP="00801E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CB3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C5492D" w:rsidRPr="00432CB3" w:rsidTr="00FE3F11">
        <w:trPr>
          <w:cantSplit/>
          <w:trHeight w:val="53"/>
          <w:jc w:val="center"/>
        </w:trPr>
        <w:tc>
          <w:tcPr>
            <w:tcW w:w="328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C5492D" w:rsidRPr="00432CB3" w:rsidRDefault="00C5492D" w:rsidP="00801E2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32CB3">
              <w:rPr>
                <w:rFonts w:ascii="Times New Roman" w:hAnsi="Times New Roman"/>
                <w:b/>
                <w:sz w:val="28"/>
                <w:szCs w:val="28"/>
              </w:rPr>
              <w:t>Тема 1.</w:t>
            </w:r>
          </w:p>
          <w:p w:rsidR="00C5492D" w:rsidRPr="00432CB3" w:rsidRDefault="00C5492D" w:rsidP="00801E2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32CB3">
              <w:rPr>
                <w:rFonts w:ascii="Times New Roman" w:hAnsi="Times New Roman"/>
                <w:bCs/>
                <w:sz w:val="28"/>
                <w:szCs w:val="28"/>
              </w:rPr>
              <w:t xml:space="preserve">Сферы и отрасли экономики, их характеристика и взаимосвязь 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92D" w:rsidRPr="00432CB3" w:rsidRDefault="00C5492D" w:rsidP="00801E2D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432CB3"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1DAC" w:rsidRPr="00432CB3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F1DAC" w:rsidRPr="00432CB3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F1DAC" w:rsidRPr="00432CB3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F1DAC" w:rsidRPr="00432CB3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5492D" w:rsidRPr="00432CB3" w:rsidRDefault="00C5492D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32CB3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AC" w:rsidRPr="00432CB3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F1DAC" w:rsidRPr="00432CB3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F1DAC" w:rsidRPr="00432CB3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F1DAC" w:rsidRPr="00432CB3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5492D" w:rsidRPr="00432CB3" w:rsidRDefault="00FE3F11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32CB3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8F5486" w:rsidRPr="00432CB3" w:rsidTr="005D0644">
        <w:trPr>
          <w:cantSplit/>
          <w:trHeight w:val="322"/>
          <w:jc w:val="center"/>
        </w:trPr>
        <w:tc>
          <w:tcPr>
            <w:tcW w:w="3284" w:type="dxa"/>
            <w:vMerge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F5486" w:rsidRPr="00432CB3" w:rsidRDefault="008F5486" w:rsidP="00801E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9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8F5486" w:rsidRPr="00432CB3" w:rsidRDefault="008F5486" w:rsidP="00117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CB3">
              <w:rPr>
                <w:rFonts w:ascii="Times New Roman" w:hAnsi="Times New Roman"/>
                <w:sz w:val="28"/>
                <w:szCs w:val="28"/>
              </w:rPr>
              <w:t>Современное состояние и  перспективы развития отрасли.</w:t>
            </w:r>
            <w:r w:rsidRPr="00432CB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Отраслевая структура экономики. Производственная и непроизводственная сферы. Классификация отраслей. Характеристика отдельных отраслей промышленности. Энергетическая отрасль. Понятие межотраслевого комплекса. Организация хозяйствующих субъектов в рыночной экономике. </w:t>
            </w:r>
            <w:r w:rsidRPr="00432CB3">
              <w:rPr>
                <w:rFonts w:ascii="Times New Roman" w:hAnsi="Times New Roman"/>
                <w:sz w:val="28"/>
                <w:szCs w:val="28"/>
              </w:rPr>
              <w:t>Организационно-правовые формы предприятий</w:t>
            </w:r>
            <w:r w:rsidR="00117D73" w:rsidRPr="00432CB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5486" w:rsidRPr="00432CB3" w:rsidRDefault="008F5486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486" w:rsidRPr="00432CB3" w:rsidRDefault="008F5486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</w:tr>
      <w:tr w:rsidR="008F5486" w:rsidRPr="00432CB3" w:rsidTr="00FE3F11">
        <w:trPr>
          <w:cantSplit/>
          <w:trHeight w:val="156"/>
          <w:jc w:val="center"/>
        </w:trPr>
        <w:tc>
          <w:tcPr>
            <w:tcW w:w="3284" w:type="dxa"/>
            <w:tcBorders>
              <w:left w:val="single" w:sz="6" w:space="0" w:color="auto"/>
              <w:right w:val="single" w:sz="4" w:space="0" w:color="auto"/>
            </w:tcBorders>
          </w:tcPr>
          <w:p w:rsidR="008F5486" w:rsidRPr="00432CB3" w:rsidRDefault="008F5486" w:rsidP="00801E2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F5486" w:rsidRPr="00432CB3" w:rsidRDefault="008F5486" w:rsidP="00801E2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486" w:rsidRPr="00432CB3" w:rsidRDefault="008F5486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486" w:rsidRPr="00432CB3" w:rsidRDefault="008F5486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</w:tr>
      <w:tr w:rsidR="004F1DAC" w:rsidRPr="00432CB3" w:rsidTr="009A45D7">
        <w:trPr>
          <w:cantSplit/>
          <w:trHeight w:val="233"/>
          <w:jc w:val="center"/>
        </w:trPr>
        <w:tc>
          <w:tcPr>
            <w:tcW w:w="328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4F1DAC" w:rsidRPr="00432CB3" w:rsidRDefault="004F1DAC" w:rsidP="00801E2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32CB3">
              <w:rPr>
                <w:rFonts w:ascii="Times New Roman" w:hAnsi="Times New Roman"/>
                <w:b/>
                <w:sz w:val="28"/>
                <w:szCs w:val="28"/>
              </w:rPr>
              <w:t>Тема 2.</w:t>
            </w:r>
          </w:p>
          <w:p w:rsidR="004F1DAC" w:rsidRPr="00432CB3" w:rsidRDefault="004F1DAC" w:rsidP="00801E2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32CB3">
              <w:rPr>
                <w:rFonts w:ascii="Times New Roman" w:hAnsi="Times New Roman"/>
                <w:bCs/>
                <w:sz w:val="28"/>
                <w:szCs w:val="28"/>
              </w:rPr>
              <w:t>Организация производственного и технологического процесса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AC" w:rsidRPr="00432CB3" w:rsidRDefault="004F1DAC" w:rsidP="00801E2D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432CB3"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AC" w:rsidRPr="00432CB3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F1DAC" w:rsidRPr="00432CB3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F1DAC" w:rsidRPr="00432CB3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F1DAC" w:rsidRPr="00432CB3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F1DAC" w:rsidRPr="00432CB3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32CB3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AC" w:rsidRPr="00432CB3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F1DAC" w:rsidRPr="00432CB3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F1DAC" w:rsidRPr="00432CB3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F1DAC" w:rsidRPr="00432CB3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F1DAC" w:rsidRPr="00432CB3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32CB3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4F1DAC" w:rsidRPr="00432CB3" w:rsidTr="004F1DAC">
        <w:trPr>
          <w:cantSplit/>
          <w:trHeight w:val="3570"/>
          <w:jc w:val="center"/>
        </w:trPr>
        <w:tc>
          <w:tcPr>
            <w:tcW w:w="3284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F1DAC" w:rsidRPr="00432CB3" w:rsidRDefault="004F1DAC" w:rsidP="00801E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AC" w:rsidRPr="00432CB3" w:rsidRDefault="004F1DAC" w:rsidP="00801E2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32CB3">
              <w:rPr>
                <w:rFonts w:ascii="Times New Roman" w:hAnsi="Times New Roman"/>
                <w:bCs/>
                <w:sz w:val="28"/>
                <w:szCs w:val="28"/>
              </w:rPr>
              <w:t>Общая и производственная структура предприятия, инфраструктура. Типы производственной структуры. Типы промышленного производства. Понятие, классификации, содержание и структура производственного процесса. Производственный цикл, его структура, длительность и пути его сокращения</w:t>
            </w:r>
          </w:p>
          <w:p w:rsidR="004F1DAC" w:rsidRPr="00432CB3" w:rsidRDefault="004F1DAC" w:rsidP="00801E2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F1DAC" w:rsidRPr="00432CB3" w:rsidRDefault="004F1DAC" w:rsidP="00801E2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F1DAC" w:rsidRPr="00432CB3" w:rsidRDefault="004F1DAC" w:rsidP="00801E2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F1DAC" w:rsidRPr="00432CB3" w:rsidRDefault="004F1DAC" w:rsidP="00801E2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F1DAC" w:rsidRPr="00432CB3" w:rsidRDefault="004F1DAC" w:rsidP="00801E2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AC" w:rsidRPr="00432CB3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AC" w:rsidRPr="00432CB3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</w:tr>
      <w:tr w:rsidR="004F1DAC" w:rsidRPr="00F1556F" w:rsidTr="002D3FDE">
        <w:trPr>
          <w:cantSplit/>
          <w:trHeight w:val="1932"/>
          <w:jc w:val="center"/>
        </w:trPr>
        <w:tc>
          <w:tcPr>
            <w:tcW w:w="3284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4F1DAC" w:rsidRPr="00F1556F" w:rsidRDefault="004F1DAC" w:rsidP="00801E2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Тема 3.</w:t>
            </w:r>
          </w:p>
          <w:p w:rsidR="004F1DAC" w:rsidRPr="00F1556F" w:rsidRDefault="004F1DAC" w:rsidP="00801E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sz w:val="28"/>
                <w:szCs w:val="28"/>
              </w:rPr>
              <w:t>Основные фонды предприятия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1DAC" w:rsidRPr="00F1556F" w:rsidRDefault="004F1DAC" w:rsidP="00801E2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  <w:p w:rsidR="004F1DAC" w:rsidRPr="00F1556F" w:rsidRDefault="004F1DAC" w:rsidP="00801E2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Cs/>
                <w:sz w:val="28"/>
                <w:szCs w:val="28"/>
              </w:rPr>
              <w:t>Состав, структура и оценка основных фондов предприятия. Износ и амортизация основных фондов. Показатели эффективного использования основных производственных фондов. Производственная мощность, ее сущность, виды и методика расчета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4F1DAC" w:rsidRPr="00F1556F" w:rsidTr="00A96AC0">
        <w:trPr>
          <w:cantSplit/>
          <w:trHeight w:val="322"/>
          <w:jc w:val="center"/>
        </w:trPr>
        <w:tc>
          <w:tcPr>
            <w:tcW w:w="328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F1DAC" w:rsidRPr="00F1556F" w:rsidRDefault="004F1DAC" w:rsidP="00801E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1DAC" w:rsidRPr="00F1556F" w:rsidRDefault="004F1DAC" w:rsidP="00801E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/>
                <w:sz w:val="28"/>
                <w:szCs w:val="28"/>
              </w:rPr>
              <w:t>Практическая работа</w:t>
            </w:r>
            <w:r w:rsidRPr="00F1556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1556F">
              <w:rPr>
                <w:rFonts w:ascii="Times New Roman" w:hAnsi="Times New Roman"/>
                <w:b/>
                <w:sz w:val="28"/>
                <w:szCs w:val="28"/>
              </w:rPr>
              <w:t>№1</w:t>
            </w:r>
            <w:r w:rsidR="00432CB3" w:rsidRPr="00F1556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1556F">
              <w:rPr>
                <w:rFonts w:ascii="Times New Roman" w:hAnsi="Times New Roman"/>
                <w:sz w:val="28"/>
                <w:szCs w:val="28"/>
              </w:rPr>
              <w:t>«Определение среднегодовой стоимости основных фондов дистанции электроснабжения. Расчет амортизаци</w:t>
            </w:r>
            <w:r w:rsidRPr="00F1556F">
              <w:rPr>
                <w:rFonts w:ascii="Times New Roman" w:hAnsi="Times New Roman"/>
                <w:sz w:val="28"/>
                <w:szCs w:val="28"/>
              </w:rPr>
              <w:softHyphen/>
              <w:t>онных отчислений и показателей использования производственных фондов».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</w:tr>
      <w:tr w:rsidR="008F5486" w:rsidRPr="00F1556F" w:rsidTr="00A96AC0">
        <w:trPr>
          <w:cantSplit/>
          <w:trHeight w:val="267"/>
          <w:jc w:val="center"/>
        </w:trPr>
        <w:tc>
          <w:tcPr>
            <w:tcW w:w="3284" w:type="dxa"/>
            <w:tcBorders>
              <w:left w:val="single" w:sz="6" w:space="0" w:color="auto"/>
              <w:right w:val="single" w:sz="4" w:space="0" w:color="auto"/>
            </w:tcBorders>
          </w:tcPr>
          <w:p w:rsidR="008F5486" w:rsidRPr="00F1556F" w:rsidRDefault="008F5486" w:rsidP="00801E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486" w:rsidRPr="00F1556F" w:rsidRDefault="008F5486" w:rsidP="00801E2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486" w:rsidRPr="00F1556F" w:rsidRDefault="008F5486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486" w:rsidRPr="00F1556F" w:rsidRDefault="008F5486" w:rsidP="008F5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4F1DAC" w:rsidRPr="00F1556F" w:rsidTr="006A3D81">
        <w:trPr>
          <w:cantSplit/>
          <w:trHeight w:val="157"/>
          <w:jc w:val="center"/>
        </w:trPr>
        <w:tc>
          <w:tcPr>
            <w:tcW w:w="3284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4F1DAC" w:rsidRPr="00F1556F" w:rsidRDefault="004F1DAC" w:rsidP="00801E2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/>
                <w:sz w:val="28"/>
                <w:szCs w:val="28"/>
              </w:rPr>
              <w:t>Тема 4.</w:t>
            </w:r>
          </w:p>
          <w:p w:rsidR="004F1DAC" w:rsidRPr="00F1556F" w:rsidRDefault="004F1DAC" w:rsidP="00801E2D">
            <w:pPr>
              <w:spacing w:after="0" w:line="240" w:lineRule="auto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sz w:val="28"/>
                <w:szCs w:val="28"/>
              </w:rPr>
              <w:t>Оборотные фонды (материальные ресурсы) предприятия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AC" w:rsidRPr="00F1556F" w:rsidRDefault="004F1DAC" w:rsidP="00801E2D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F1DAC" w:rsidRPr="00F1556F" w:rsidTr="006A3D81">
        <w:trPr>
          <w:cantSplit/>
          <w:trHeight w:val="1932"/>
          <w:jc w:val="center"/>
        </w:trPr>
        <w:tc>
          <w:tcPr>
            <w:tcW w:w="3284" w:type="dxa"/>
            <w:vMerge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4F1DAC" w:rsidRPr="00F1556F" w:rsidRDefault="004F1DAC" w:rsidP="00801E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AC" w:rsidRPr="00F1556F" w:rsidRDefault="004F1DAC" w:rsidP="00801E2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Cs/>
                <w:sz w:val="28"/>
                <w:szCs w:val="28"/>
              </w:rPr>
              <w:t>Оборотные фонды и оборотные средства предприятия. Состав и структура оборотных средств. Рациональное использование оборотных фондов. Показатель эффективного использования оборотных фондов предприятия. Определение потребностей в оборотном капитале. Нормирование оборотных средств.</w:t>
            </w:r>
          </w:p>
        </w:tc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1DAC" w:rsidRPr="00F1556F" w:rsidTr="004F1DAC">
        <w:trPr>
          <w:cantSplit/>
          <w:trHeight w:val="253"/>
          <w:jc w:val="center"/>
        </w:trPr>
        <w:tc>
          <w:tcPr>
            <w:tcW w:w="328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F1DAC" w:rsidRPr="00F1556F" w:rsidRDefault="004F1DAC" w:rsidP="00801E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AC" w:rsidRPr="00F1556F" w:rsidRDefault="004F1DAC" w:rsidP="00FB25F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/>
                <w:sz w:val="28"/>
                <w:szCs w:val="28"/>
              </w:rPr>
              <w:t>Практическая работа</w:t>
            </w:r>
            <w:r w:rsidRPr="00F1556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1556F">
              <w:rPr>
                <w:rFonts w:ascii="Times New Roman" w:hAnsi="Times New Roman"/>
                <w:b/>
                <w:sz w:val="28"/>
                <w:szCs w:val="28"/>
              </w:rPr>
              <w:t>№2</w:t>
            </w:r>
            <w:r w:rsidRPr="00F1556F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Pr="00F1556F">
              <w:rPr>
                <w:rFonts w:ascii="Times New Roman" w:hAnsi="Times New Roman"/>
                <w:bCs/>
                <w:sz w:val="28"/>
                <w:szCs w:val="28"/>
              </w:rPr>
              <w:t>Расчет показателей эффективности использования оборотных средств»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AC" w:rsidRPr="00F1556F" w:rsidRDefault="004F1DAC" w:rsidP="00A47B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F1DAC" w:rsidRPr="00F1556F" w:rsidRDefault="004F1DAC" w:rsidP="00A47B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AC" w:rsidRPr="00F1556F" w:rsidRDefault="004F1DAC" w:rsidP="00A47B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F1DAC" w:rsidRPr="00F1556F" w:rsidRDefault="004F1DAC" w:rsidP="00A47B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F1DAC" w:rsidRPr="00F1556F" w:rsidTr="00814C42">
        <w:trPr>
          <w:cantSplit/>
          <w:trHeight w:val="168"/>
          <w:jc w:val="center"/>
        </w:trPr>
        <w:tc>
          <w:tcPr>
            <w:tcW w:w="3284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4F1DAC" w:rsidRPr="00F1556F" w:rsidRDefault="004F1DAC" w:rsidP="00801E2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/>
                <w:sz w:val="28"/>
                <w:szCs w:val="28"/>
              </w:rPr>
              <w:t>Тема 5.</w:t>
            </w:r>
          </w:p>
          <w:p w:rsidR="004F1DAC" w:rsidRPr="00F1556F" w:rsidRDefault="004F1DAC" w:rsidP="00801E2D">
            <w:pPr>
              <w:spacing w:after="0" w:line="240" w:lineRule="auto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sz w:val="28"/>
                <w:szCs w:val="28"/>
              </w:rPr>
              <w:t>Кадры предприятия и производительность труда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AC" w:rsidRPr="00F1556F" w:rsidRDefault="004F1DAC" w:rsidP="00801E2D">
            <w:pPr>
              <w:spacing w:after="0" w:line="240" w:lineRule="auto"/>
              <w:ind w:left="22"/>
              <w:rPr>
                <w:rFonts w:ascii="Times New Roman" w:hAnsi="Times New Roman"/>
                <w:i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1556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F1DAC" w:rsidRPr="00F1556F" w:rsidTr="00E57775">
        <w:trPr>
          <w:cantSplit/>
          <w:trHeight w:val="168"/>
          <w:jc w:val="center"/>
        </w:trPr>
        <w:tc>
          <w:tcPr>
            <w:tcW w:w="328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F1DAC" w:rsidRPr="00F1556F" w:rsidRDefault="004F1DAC" w:rsidP="00801E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AC" w:rsidRPr="00F1556F" w:rsidRDefault="004F1DAC" w:rsidP="00801E2D">
            <w:pPr>
              <w:spacing w:after="0" w:line="240" w:lineRule="auto"/>
              <w:ind w:left="22"/>
              <w:rPr>
                <w:rFonts w:ascii="Times New Roman" w:hAnsi="Times New Roman"/>
                <w:bCs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Cs/>
                <w:sz w:val="28"/>
                <w:szCs w:val="28"/>
              </w:rPr>
              <w:t xml:space="preserve">Персонал хозяйствующего субъекта и его классификация. </w:t>
            </w:r>
            <w:r w:rsidRPr="00F1556F">
              <w:rPr>
                <w:rFonts w:ascii="Times New Roman" w:hAnsi="Times New Roman"/>
                <w:sz w:val="28"/>
                <w:szCs w:val="28"/>
              </w:rPr>
              <w:t>Состав и структура кадров предприятия</w:t>
            </w:r>
            <w:r w:rsidRPr="00F1556F">
              <w:rPr>
                <w:rFonts w:ascii="Times New Roman" w:hAnsi="Times New Roman"/>
                <w:bCs/>
                <w:sz w:val="28"/>
                <w:szCs w:val="28"/>
              </w:rPr>
              <w:t xml:space="preserve">. Показатели изменения списочной численности персонала и методика их  расчета. </w:t>
            </w:r>
            <w:r w:rsidRPr="00F1556F">
              <w:rPr>
                <w:rFonts w:ascii="Times New Roman" w:hAnsi="Times New Roman"/>
                <w:sz w:val="28"/>
                <w:szCs w:val="28"/>
              </w:rPr>
              <w:t>Нормирование труда. Производительность труда</w:t>
            </w:r>
          </w:p>
        </w:tc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1DAC" w:rsidRPr="00F1556F" w:rsidTr="00E57775">
        <w:trPr>
          <w:cantSplit/>
          <w:trHeight w:val="881"/>
          <w:jc w:val="center"/>
        </w:trPr>
        <w:tc>
          <w:tcPr>
            <w:tcW w:w="3284" w:type="dxa"/>
            <w:vMerge/>
            <w:tcBorders>
              <w:left w:val="single" w:sz="6" w:space="0" w:color="auto"/>
              <w:bottom w:val="nil"/>
              <w:right w:val="single" w:sz="4" w:space="0" w:color="auto"/>
            </w:tcBorders>
          </w:tcPr>
          <w:p w:rsidR="004F1DAC" w:rsidRPr="00F1556F" w:rsidRDefault="004F1DAC" w:rsidP="00801E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AC" w:rsidRPr="00F1556F" w:rsidRDefault="004F1DAC" w:rsidP="004F1D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/>
                <w:sz w:val="28"/>
                <w:szCs w:val="28"/>
              </w:rPr>
              <w:t>Практическая работа</w:t>
            </w:r>
            <w:r w:rsidRPr="00F1556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1556F">
              <w:rPr>
                <w:rFonts w:ascii="Times New Roman" w:hAnsi="Times New Roman"/>
                <w:b/>
                <w:sz w:val="28"/>
                <w:szCs w:val="28"/>
              </w:rPr>
              <w:t>№3</w:t>
            </w:r>
            <w:r w:rsidR="00432CB3" w:rsidRPr="00F1556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1556F">
              <w:rPr>
                <w:rFonts w:ascii="Times New Roman" w:hAnsi="Times New Roman"/>
                <w:b/>
                <w:iCs/>
                <w:sz w:val="28"/>
                <w:szCs w:val="28"/>
              </w:rPr>
              <w:t>«</w:t>
            </w:r>
            <w:r w:rsidRPr="00F1556F">
              <w:rPr>
                <w:rFonts w:ascii="Times New Roman" w:hAnsi="Times New Roman"/>
                <w:sz w:val="28"/>
                <w:szCs w:val="28"/>
              </w:rPr>
              <w:t xml:space="preserve">Расчет </w:t>
            </w:r>
            <w:proofErr w:type="gramStart"/>
            <w:r w:rsidRPr="00F1556F">
              <w:rPr>
                <w:rFonts w:ascii="Times New Roman" w:hAnsi="Times New Roman"/>
                <w:sz w:val="28"/>
                <w:szCs w:val="28"/>
              </w:rPr>
              <w:t>производительности труда работников дистанции электроснабжения</w:t>
            </w:r>
            <w:proofErr w:type="gramEnd"/>
            <w:r w:rsidRPr="00F1556F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4F1DAC" w:rsidRPr="00F1556F" w:rsidRDefault="004F1DAC" w:rsidP="004F1D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F1DAC" w:rsidRPr="00F1556F" w:rsidRDefault="004F1DAC" w:rsidP="004F1D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F1DAC" w:rsidRPr="00F1556F" w:rsidRDefault="004F1DAC" w:rsidP="004F1DA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5492D" w:rsidRPr="00F1556F" w:rsidTr="00814C42">
        <w:trPr>
          <w:cantSplit/>
          <w:trHeight w:val="188"/>
          <w:jc w:val="center"/>
        </w:trPr>
        <w:tc>
          <w:tcPr>
            <w:tcW w:w="328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C5492D" w:rsidRPr="00F1556F" w:rsidRDefault="00C5492D" w:rsidP="00801E2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Тема 6.</w:t>
            </w:r>
          </w:p>
          <w:p w:rsidR="00C5492D" w:rsidRPr="00F1556F" w:rsidRDefault="00C5492D" w:rsidP="00801E2D">
            <w:pPr>
              <w:spacing w:after="0" w:line="240" w:lineRule="auto"/>
              <w:rPr>
                <w:rFonts w:ascii="Times New Roman" w:eastAsia="Arial Unicode MS" w:hAnsi="Times New Roman"/>
                <w:b/>
                <w:sz w:val="28"/>
                <w:szCs w:val="28"/>
              </w:rPr>
            </w:pPr>
            <w:r w:rsidRPr="00F1556F">
              <w:rPr>
                <w:rFonts w:ascii="Times New Roman" w:hAnsi="Times New Roman"/>
                <w:sz w:val="28"/>
                <w:szCs w:val="28"/>
              </w:rPr>
              <w:t>Формы и системы оплаты труда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92D" w:rsidRPr="00F1556F" w:rsidRDefault="00C5492D" w:rsidP="00801E2D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492D" w:rsidRPr="00F1556F" w:rsidRDefault="00C5492D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92D" w:rsidRPr="00F1556F" w:rsidRDefault="00814C42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5492D" w:rsidRPr="00F1556F" w:rsidTr="00117D73">
        <w:trPr>
          <w:cantSplit/>
          <w:trHeight w:val="2025"/>
          <w:jc w:val="center"/>
        </w:trPr>
        <w:tc>
          <w:tcPr>
            <w:tcW w:w="3284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5492D" w:rsidRPr="00F1556F" w:rsidRDefault="00C5492D" w:rsidP="00801E2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92D" w:rsidRPr="00F1556F" w:rsidRDefault="00C5492D" w:rsidP="00801E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Мотивация труда и ее роль в условиях рыночной экономики. </w:t>
            </w:r>
            <w:r w:rsidRPr="00F1556F">
              <w:rPr>
                <w:rFonts w:ascii="Times New Roman" w:hAnsi="Times New Roman"/>
                <w:sz w:val="28"/>
                <w:szCs w:val="28"/>
              </w:rPr>
              <w:t>Виды заработной платы.</w:t>
            </w:r>
            <w:r w:rsidRPr="00F1556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Тарифная система оплаты труда: ее сущность, состав и содержание. ЕТКС (Единый тарифно-классификационный справочник) и его значение.</w:t>
            </w:r>
            <w:r w:rsidRPr="00F1556F">
              <w:rPr>
                <w:rFonts w:ascii="Times New Roman" w:hAnsi="Times New Roman"/>
                <w:sz w:val="28"/>
                <w:szCs w:val="28"/>
              </w:rPr>
              <w:t xml:space="preserve"> Материальная и нематериальная мотивация труда</w:t>
            </w:r>
          </w:p>
        </w:tc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492D" w:rsidRPr="00F1556F" w:rsidRDefault="00C5492D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92D" w:rsidRPr="00F1556F" w:rsidRDefault="00C5492D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5486" w:rsidRPr="00F1556F" w:rsidTr="00117D73">
        <w:trPr>
          <w:cantSplit/>
          <w:trHeight w:val="976"/>
          <w:jc w:val="center"/>
        </w:trPr>
        <w:tc>
          <w:tcPr>
            <w:tcW w:w="3284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8F5486" w:rsidRPr="00F1556F" w:rsidRDefault="008F5486" w:rsidP="00801E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5486" w:rsidRPr="00F1556F" w:rsidRDefault="008F5486" w:rsidP="00801E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/>
                <w:sz w:val="28"/>
                <w:szCs w:val="28"/>
              </w:rPr>
              <w:t>Практическая работа№4</w:t>
            </w:r>
            <w:r w:rsidRPr="00F1556F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Pr="00F1556F">
              <w:rPr>
                <w:rFonts w:ascii="Times New Roman" w:hAnsi="Times New Roman"/>
                <w:color w:val="000000"/>
                <w:sz w:val="28"/>
                <w:szCs w:val="28"/>
              </w:rPr>
              <w:t>Расчет заработной платы работников дистанции электроснабжения</w:t>
            </w:r>
            <w:r w:rsidRPr="00F1556F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486" w:rsidRPr="00F1556F" w:rsidRDefault="008F5486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486" w:rsidRPr="00F1556F" w:rsidRDefault="008F5486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14C42" w:rsidRPr="00F1556F" w:rsidTr="00814C42">
        <w:trPr>
          <w:cantSplit/>
          <w:trHeight w:val="210"/>
          <w:jc w:val="center"/>
        </w:trPr>
        <w:tc>
          <w:tcPr>
            <w:tcW w:w="3284" w:type="dxa"/>
            <w:vMerge w:val="restart"/>
            <w:tcBorders>
              <w:left w:val="single" w:sz="6" w:space="0" w:color="auto"/>
              <w:right w:val="single" w:sz="4" w:space="0" w:color="auto"/>
            </w:tcBorders>
          </w:tcPr>
          <w:p w:rsidR="00814C42" w:rsidRPr="00F1556F" w:rsidRDefault="00814C42" w:rsidP="00801E2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/>
                <w:sz w:val="28"/>
                <w:szCs w:val="28"/>
              </w:rPr>
              <w:t>Тема 7.</w:t>
            </w:r>
          </w:p>
          <w:p w:rsidR="00814C42" w:rsidRPr="00F1556F" w:rsidRDefault="00814C42" w:rsidP="00801E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sz w:val="28"/>
                <w:szCs w:val="28"/>
              </w:rPr>
              <w:t>Себестоимость электрической энергии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C42" w:rsidRPr="00F1556F" w:rsidRDefault="00814C42" w:rsidP="00801E2D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42" w:rsidRPr="00F1556F" w:rsidRDefault="00814C42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C42" w:rsidRPr="00F1556F" w:rsidRDefault="00814C42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14C42" w:rsidRPr="00F1556F" w:rsidTr="00814C42">
        <w:trPr>
          <w:cantSplit/>
          <w:trHeight w:val="210"/>
          <w:jc w:val="center"/>
        </w:trPr>
        <w:tc>
          <w:tcPr>
            <w:tcW w:w="328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814C42" w:rsidRPr="00F1556F" w:rsidRDefault="00814C42" w:rsidP="00801E2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C42" w:rsidRPr="00F1556F" w:rsidRDefault="00814C42" w:rsidP="00801E2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Cs/>
                <w:sz w:val="28"/>
                <w:szCs w:val="28"/>
              </w:rPr>
              <w:t>Финансовые ресурсы предприятия. Сущность, классификация расходов предприятия. Понятие и состав издержек производства и реализации продукции. Классификация затрат по статьям и элементам. Смета затрат и методика ее составления. Калькуляция себестоимости ее назначения и методы. Способы экономии ресурсов, энергосберегающие технологии. Факторы снижения себестоимости</w:t>
            </w:r>
          </w:p>
        </w:tc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42" w:rsidRPr="00F1556F" w:rsidRDefault="00814C42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C42" w:rsidRPr="00F1556F" w:rsidRDefault="00814C42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4C42" w:rsidRPr="00F1556F" w:rsidTr="00814C42">
        <w:trPr>
          <w:cantSplit/>
          <w:trHeight w:val="193"/>
          <w:jc w:val="center"/>
        </w:trPr>
        <w:tc>
          <w:tcPr>
            <w:tcW w:w="3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C42" w:rsidRPr="00F1556F" w:rsidRDefault="00814C42" w:rsidP="00801E2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/>
                <w:sz w:val="28"/>
                <w:szCs w:val="28"/>
              </w:rPr>
              <w:t>Тема 8.</w:t>
            </w:r>
          </w:p>
          <w:p w:rsidR="00814C42" w:rsidRPr="00F1556F" w:rsidRDefault="00814C42" w:rsidP="00801E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sz w:val="28"/>
                <w:szCs w:val="28"/>
              </w:rPr>
              <w:t>Основы ценообразования в энергетике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C42" w:rsidRPr="00F1556F" w:rsidRDefault="00814C42" w:rsidP="00801E2D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42" w:rsidRPr="00F1556F" w:rsidRDefault="00814C42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C42" w:rsidRPr="00F1556F" w:rsidRDefault="00814C42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814C42" w:rsidRPr="00F1556F" w:rsidRDefault="00814C42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4C42" w:rsidRPr="00F1556F" w:rsidTr="004F1DAC">
        <w:trPr>
          <w:cantSplit/>
          <w:trHeight w:val="193"/>
          <w:jc w:val="center"/>
        </w:trPr>
        <w:tc>
          <w:tcPr>
            <w:tcW w:w="3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C42" w:rsidRPr="00F1556F" w:rsidRDefault="00814C42" w:rsidP="00801E2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C42" w:rsidRPr="00F1556F" w:rsidRDefault="00814C42" w:rsidP="00801E2D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1556F">
              <w:rPr>
                <w:rFonts w:ascii="Times New Roman" w:hAnsi="Times New Roman"/>
                <w:sz w:val="28"/>
                <w:szCs w:val="28"/>
              </w:rPr>
              <w:t>Объекты тарифного регулирования. Определение конечной цены на электрическую энергию</w:t>
            </w:r>
          </w:p>
        </w:tc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C42" w:rsidRPr="00F1556F" w:rsidRDefault="00814C42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C42" w:rsidRPr="00F1556F" w:rsidRDefault="00814C42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1DAC" w:rsidRPr="00F1556F" w:rsidTr="004F1DAC">
        <w:trPr>
          <w:cantSplit/>
          <w:trHeight w:val="285"/>
          <w:jc w:val="center"/>
        </w:trPr>
        <w:tc>
          <w:tcPr>
            <w:tcW w:w="3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AC" w:rsidRPr="00F1556F" w:rsidRDefault="004F1DAC" w:rsidP="00801E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/>
                <w:sz w:val="28"/>
                <w:szCs w:val="28"/>
              </w:rPr>
              <w:t>Тема 9.</w:t>
            </w:r>
          </w:p>
          <w:p w:rsidR="004F1DAC" w:rsidRPr="00F1556F" w:rsidRDefault="004F1DAC" w:rsidP="00801E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sz w:val="28"/>
                <w:szCs w:val="28"/>
              </w:rPr>
              <w:t xml:space="preserve">Основные технико-экономические показатели  деятельности </w:t>
            </w:r>
            <w:r w:rsidRPr="00F1556F">
              <w:rPr>
                <w:rFonts w:ascii="Times New Roman" w:hAnsi="Times New Roman"/>
                <w:sz w:val="28"/>
                <w:szCs w:val="28"/>
              </w:rPr>
              <w:lastRenderedPageBreak/>
              <w:t>организации. Прибыль и рентабельность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AC" w:rsidRPr="00F1556F" w:rsidRDefault="004F1DAC" w:rsidP="00801E2D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Содержание учебного материала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F1DAC" w:rsidRPr="00F1556F" w:rsidTr="001F3370">
        <w:trPr>
          <w:cantSplit/>
          <w:trHeight w:val="966"/>
          <w:jc w:val="center"/>
        </w:trPr>
        <w:tc>
          <w:tcPr>
            <w:tcW w:w="3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AC" w:rsidRPr="00F1556F" w:rsidRDefault="004F1DAC" w:rsidP="00801E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AC" w:rsidRPr="00F1556F" w:rsidRDefault="004F1DAC" w:rsidP="00801E2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Cs/>
                <w:sz w:val="28"/>
                <w:szCs w:val="28"/>
              </w:rPr>
              <w:t>Сущность прибыли предприятия, ее виды. Механизм формирования прибыли. Связь выручки, затрат и прибыли предприятия. Рентабельность</w:t>
            </w:r>
          </w:p>
        </w:tc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42AB4" w:rsidRPr="00F1556F" w:rsidTr="004F1DAC">
        <w:trPr>
          <w:cantSplit/>
          <w:trHeight w:val="1932"/>
          <w:jc w:val="center"/>
        </w:trPr>
        <w:tc>
          <w:tcPr>
            <w:tcW w:w="3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B4" w:rsidRPr="00F1556F" w:rsidRDefault="00D42AB4" w:rsidP="00801E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B4" w:rsidRPr="00F1556F" w:rsidRDefault="00D42AB4" w:rsidP="00801E2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/>
                <w:sz w:val="28"/>
                <w:szCs w:val="28"/>
              </w:rPr>
              <w:t>Практическая работа</w:t>
            </w:r>
            <w:r w:rsidRPr="00F1556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1556F">
              <w:rPr>
                <w:rFonts w:ascii="Times New Roman" w:hAnsi="Times New Roman"/>
                <w:b/>
                <w:sz w:val="28"/>
                <w:szCs w:val="28"/>
              </w:rPr>
              <w:t>№5</w:t>
            </w:r>
            <w:r w:rsidRPr="00F1556F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Pr="00F1556F">
              <w:rPr>
                <w:rFonts w:ascii="Times New Roman" w:hAnsi="Times New Roman"/>
                <w:bCs/>
                <w:sz w:val="28"/>
                <w:szCs w:val="28"/>
              </w:rPr>
              <w:t>Расчет прибыли и рентабельности энергетического предприятия»</w:t>
            </w:r>
          </w:p>
          <w:p w:rsidR="00D42AB4" w:rsidRPr="00F1556F" w:rsidRDefault="00D42AB4" w:rsidP="00801E2D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/>
                <w:sz w:val="28"/>
                <w:szCs w:val="28"/>
              </w:rPr>
              <w:t>Практическая работа</w:t>
            </w:r>
            <w:r w:rsidRPr="00F1556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1556F">
              <w:rPr>
                <w:rFonts w:ascii="Times New Roman" w:hAnsi="Times New Roman"/>
                <w:b/>
                <w:sz w:val="28"/>
                <w:szCs w:val="28"/>
              </w:rPr>
              <w:t>№6 «</w:t>
            </w:r>
            <w:r w:rsidRPr="00F1556F">
              <w:rPr>
                <w:rFonts w:ascii="Times New Roman" w:hAnsi="Times New Roman"/>
                <w:iCs/>
                <w:sz w:val="28"/>
                <w:szCs w:val="28"/>
              </w:rPr>
              <w:t xml:space="preserve">Определение финансовых результатов деятельности структурного подразделения службы электрификации и </w:t>
            </w:r>
            <w:proofErr w:type="gramStart"/>
            <w:r w:rsidRPr="00F1556F">
              <w:rPr>
                <w:rFonts w:ascii="Times New Roman" w:hAnsi="Times New Roman"/>
                <w:iCs/>
                <w:sz w:val="28"/>
                <w:szCs w:val="28"/>
              </w:rPr>
              <w:t>электроснабжения</w:t>
            </w:r>
            <w:proofErr w:type="gramEnd"/>
            <w:r w:rsidRPr="00F1556F">
              <w:rPr>
                <w:rFonts w:ascii="Times New Roman" w:hAnsi="Times New Roman"/>
                <w:iCs/>
                <w:sz w:val="28"/>
                <w:szCs w:val="28"/>
              </w:rPr>
              <w:t xml:space="preserve"> железных дорог»</w:t>
            </w:r>
          </w:p>
          <w:p w:rsidR="00D42AB4" w:rsidRPr="00F1556F" w:rsidRDefault="00D42AB4" w:rsidP="00801E2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/>
                <w:sz w:val="28"/>
                <w:szCs w:val="28"/>
              </w:rPr>
              <w:t>Практическая работа</w:t>
            </w:r>
            <w:r w:rsidRPr="00F1556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1556F">
              <w:rPr>
                <w:rFonts w:ascii="Times New Roman" w:hAnsi="Times New Roman"/>
                <w:b/>
                <w:sz w:val="28"/>
                <w:szCs w:val="28"/>
              </w:rPr>
              <w:t>№7</w:t>
            </w:r>
            <w:r w:rsidRPr="00F1556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«</w:t>
            </w:r>
            <w:r w:rsidRPr="00F1556F">
              <w:rPr>
                <w:rFonts w:ascii="Times New Roman" w:hAnsi="Times New Roman"/>
                <w:color w:val="000000"/>
                <w:sz w:val="28"/>
                <w:szCs w:val="28"/>
              </w:rPr>
              <w:t>Определение экономической эффективности внедрения новой техники»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2AB4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AC" w:rsidRPr="00F1556F" w:rsidRDefault="004F1DAC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42AB4" w:rsidRPr="00F1556F" w:rsidRDefault="00814C42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14C42" w:rsidRPr="00F1556F" w:rsidTr="00A503E2">
        <w:trPr>
          <w:cantSplit/>
          <w:trHeight w:val="285"/>
          <w:jc w:val="center"/>
        </w:trPr>
        <w:tc>
          <w:tcPr>
            <w:tcW w:w="3284" w:type="dxa"/>
            <w:vMerge w:val="restart"/>
            <w:tcBorders>
              <w:left w:val="single" w:sz="6" w:space="0" w:color="auto"/>
              <w:right w:val="single" w:sz="4" w:space="0" w:color="auto"/>
            </w:tcBorders>
          </w:tcPr>
          <w:p w:rsidR="00814C42" w:rsidRPr="00F1556F" w:rsidRDefault="00814C42" w:rsidP="00801E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Тема 10.</w:t>
            </w:r>
          </w:p>
          <w:p w:rsidR="00814C42" w:rsidRPr="00F1556F" w:rsidRDefault="00814C42" w:rsidP="00801E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sz w:val="28"/>
                <w:szCs w:val="28"/>
              </w:rPr>
              <w:t>Экономическая оценка инвестиций в энергетике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C42" w:rsidRPr="00F1556F" w:rsidRDefault="00814C42" w:rsidP="00801E2D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14C42" w:rsidRPr="00F1556F" w:rsidRDefault="00814C42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42" w:rsidRPr="00F1556F" w:rsidRDefault="00814C42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14C42" w:rsidRPr="00F1556F" w:rsidTr="004F1DAC">
        <w:trPr>
          <w:cantSplit/>
          <w:trHeight w:val="285"/>
          <w:jc w:val="center"/>
        </w:trPr>
        <w:tc>
          <w:tcPr>
            <w:tcW w:w="3284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14C42" w:rsidRPr="00F1556F" w:rsidRDefault="00814C42" w:rsidP="00801E2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C42" w:rsidRPr="00F1556F" w:rsidRDefault="00814C42" w:rsidP="00801E2D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1556F">
              <w:rPr>
                <w:rFonts w:ascii="Times New Roman" w:hAnsi="Times New Roman"/>
                <w:sz w:val="28"/>
                <w:szCs w:val="28"/>
              </w:rPr>
              <w:t>Основные группы инвестиций. Методы экономического обоснования капитальных вложений</w:t>
            </w:r>
          </w:p>
        </w:tc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C42" w:rsidRPr="00F1556F" w:rsidRDefault="00814C42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C42" w:rsidRPr="00F1556F" w:rsidRDefault="00814C42" w:rsidP="008F54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5492D" w:rsidRPr="00F1556F" w:rsidTr="004F1DAC">
        <w:trPr>
          <w:cantSplit/>
          <w:trHeight w:val="285"/>
          <w:jc w:val="center"/>
        </w:trPr>
        <w:tc>
          <w:tcPr>
            <w:tcW w:w="10513" w:type="dxa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5492D" w:rsidRPr="00F1556F" w:rsidRDefault="00C5492D" w:rsidP="00801E2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92D" w:rsidRPr="00F1556F" w:rsidRDefault="00C5492D" w:rsidP="008F54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92D" w:rsidRPr="00F1556F" w:rsidRDefault="00C5492D" w:rsidP="004F1DA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5492D" w:rsidRPr="004D351D" w:rsidTr="00801E2D">
        <w:trPr>
          <w:cantSplit/>
          <w:trHeight w:val="265"/>
          <w:jc w:val="center"/>
        </w:trPr>
        <w:tc>
          <w:tcPr>
            <w:tcW w:w="1051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5492D" w:rsidRPr="00F1556F" w:rsidRDefault="00C5492D" w:rsidP="00801E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92D" w:rsidRPr="004D351D" w:rsidRDefault="00C5492D" w:rsidP="008F54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556F">
              <w:rPr>
                <w:rFonts w:ascii="Times New Roman" w:hAnsi="Times New Roman"/>
                <w:b/>
                <w:sz w:val="28"/>
                <w:szCs w:val="28"/>
              </w:rPr>
              <w:t>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92D" w:rsidRPr="004D351D" w:rsidRDefault="00C5492D" w:rsidP="008F54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4F1DAC" w:rsidRDefault="004F1DAC" w:rsidP="00C549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8"/>
          <w:szCs w:val="28"/>
        </w:rPr>
      </w:pPr>
    </w:p>
    <w:p w:rsidR="004F1DAC" w:rsidRDefault="004F1DAC" w:rsidP="00C549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8"/>
          <w:szCs w:val="28"/>
        </w:rPr>
      </w:pPr>
    </w:p>
    <w:p w:rsidR="004F1DAC" w:rsidRDefault="004F1DAC" w:rsidP="00C549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8"/>
          <w:szCs w:val="28"/>
        </w:rPr>
      </w:pPr>
    </w:p>
    <w:p w:rsidR="00C5492D" w:rsidRPr="004D351D" w:rsidRDefault="00C5492D" w:rsidP="00C549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8"/>
          <w:szCs w:val="28"/>
        </w:rPr>
      </w:pPr>
    </w:p>
    <w:p w:rsidR="00C5492D" w:rsidRPr="004D351D" w:rsidRDefault="00C5492D" w:rsidP="00C549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8"/>
          <w:szCs w:val="28"/>
        </w:rPr>
      </w:pPr>
    </w:p>
    <w:p w:rsidR="00C5492D" w:rsidRPr="004D351D" w:rsidRDefault="00C5492D" w:rsidP="00C549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olor w:val="000000" w:themeColor="text1"/>
          <w:sz w:val="28"/>
          <w:szCs w:val="28"/>
        </w:rPr>
      </w:pPr>
    </w:p>
    <w:p w:rsidR="00C5492D" w:rsidRPr="004D351D" w:rsidRDefault="00C5492D" w:rsidP="00C549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olor w:val="000000" w:themeColor="text1"/>
          <w:sz w:val="28"/>
          <w:szCs w:val="28"/>
        </w:rPr>
        <w:sectPr w:rsidR="00C5492D" w:rsidRPr="004D351D" w:rsidSect="00A64819">
          <w:footerReference w:type="even" r:id="rId14"/>
          <w:footerReference w:type="default" r:id="rId15"/>
          <w:pgSz w:w="16838" w:h="11906" w:orient="landscape"/>
          <w:pgMar w:top="709" w:right="567" w:bottom="993" w:left="1276" w:header="709" w:footer="709" w:gutter="0"/>
          <w:cols w:space="720"/>
          <w:titlePg/>
          <w:docGrid w:linePitch="326"/>
        </w:sectPr>
      </w:pPr>
    </w:p>
    <w:p w:rsidR="00C5492D" w:rsidRPr="00BA5DB6" w:rsidRDefault="00C5492D" w:rsidP="00814C42">
      <w:pPr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BA5DB6">
        <w:rPr>
          <w:rFonts w:ascii="Times New Roman" w:hAnsi="Times New Roman"/>
          <w:b/>
          <w:bCs/>
          <w:color w:val="000000" w:themeColor="text1"/>
          <w:sz w:val="28"/>
          <w:szCs w:val="28"/>
        </w:rPr>
        <w:lastRenderedPageBreak/>
        <w:t>3. УСЛОВИЯ РЕАЛИЗАЦИИ ПРОГРАММЫ УЧЕБНОЙ ДИСЦИПЛИНЫ «ОСНОВЫ ЭКОНОМИКИ»</w:t>
      </w:r>
    </w:p>
    <w:p w:rsidR="00814C42" w:rsidRPr="002A301A" w:rsidRDefault="008F5486" w:rsidP="004F1DAC">
      <w:pPr>
        <w:pStyle w:val="ab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4F1DAC">
        <w:rPr>
          <w:rFonts w:ascii="Times New Roman" w:hAnsi="Times New Roman"/>
          <w:b/>
          <w:sz w:val="28"/>
          <w:szCs w:val="28"/>
        </w:rPr>
        <w:t>Учебная аудитория</w:t>
      </w:r>
      <w:r w:rsidRPr="002A301A">
        <w:rPr>
          <w:rFonts w:ascii="Times New Roman" w:hAnsi="Times New Roman"/>
          <w:sz w:val="28"/>
          <w:szCs w:val="28"/>
        </w:rPr>
        <w:t xml:space="preserve"> для проведения занятий всех видов, предусмотренных образовательной программой,</w:t>
      </w:r>
      <w:r w:rsidRPr="002A301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групповых и индивидуальных консультаций</w:t>
      </w:r>
      <w:r w:rsidR="002A301A" w:rsidRPr="002A301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текущего контроля и промежуточной аттестации</w:t>
      </w:r>
      <w:r w:rsidRPr="002A301A">
        <w:rPr>
          <w:rFonts w:ascii="Times New Roman" w:hAnsi="Times New Roman"/>
          <w:sz w:val="28"/>
          <w:szCs w:val="28"/>
        </w:rPr>
        <w:t xml:space="preserve"> - </w:t>
      </w:r>
      <w:r w:rsidRPr="002A301A">
        <w:rPr>
          <w:rFonts w:ascii="Times New Roman" w:hAnsi="Times New Roman"/>
          <w:b/>
          <w:sz w:val="28"/>
          <w:szCs w:val="28"/>
        </w:rPr>
        <w:t>Кабинет</w:t>
      </w:r>
      <w:r w:rsidRPr="002A301A">
        <w:rPr>
          <w:rFonts w:ascii="Times New Roman" w:hAnsi="Times New Roman"/>
          <w:b/>
          <w:bCs/>
          <w:sz w:val="28"/>
          <w:szCs w:val="28"/>
        </w:rPr>
        <w:t xml:space="preserve"> «Экономики»</w:t>
      </w:r>
    </w:p>
    <w:p w:rsidR="008F5486" w:rsidRPr="002A301A" w:rsidRDefault="008F5486" w:rsidP="004F1DAC">
      <w:pPr>
        <w:tabs>
          <w:tab w:val="left" w:pos="0"/>
        </w:tabs>
        <w:spacing w:after="0" w:line="240" w:lineRule="auto"/>
        <w:ind w:right="138"/>
        <w:jc w:val="both"/>
        <w:rPr>
          <w:rFonts w:ascii="Times New Roman" w:hAnsi="Times New Roman"/>
          <w:sz w:val="28"/>
          <w:szCs w:val="28"/>
        </w:rPr>
      </w:pPr>
      <w:proofErr w:type="gramStart"/>
      <w:r w:rsidRPr="004F1DAC">
        <w:rPr>
          <w:rStyle w:val="FontStyle113"/>
          <w:rFonts w:ascii="Times New Roman" w:hAnsi="Times New Roman" w:cs="Times New Roman"/>
          <w:b/>
          <w:sz w:val="28"/>
          <w:szCs w:val="28"/>
        </w:rPr>
        <w:t>Оборудование:</w:t>
      </w:r>
      <w:r w:rsidRPr="002A301A">
        <w:rPr>
          <w:rStyle w:val="FontStyle113"/>
          <w:rFonts w:ascii="Times New Roman" w:hAnsi="Times New Roman" w:cs="Times New Roman"/>
          <w:sz w:val="28"/>
          <w:szCs w:val="28"/>
        </w:rPr>
        <w:t xml:space="preserve"> </w:t>
      </w:r>
      <w:r w:rsidRPr="002A301A">
        <w:rPr>
          <w:rFonts w:ascii="Times New Roman" w:hAnsi="Times New Roman"/>
          <w:sz w:val="28"/>
          <w:szCs w:val="28"/>
        </w:rPr>
        <w:t>стул преподавателя – 1 шт., стол преподавателя – 1 шт., стол ученический – 17 шт.; стулья ученические – 35 шт., доска классная – 1 шт., встроенный шкаф (4 секции) – 1 шт., встроенный шкаф (1 секция) – 1 шт., стол компьютерный – 2 шт., комплект плакатов</w:t>
      </w:r>
      <w:r w:rsidR="002A301A" w:rsidRPr="002A301A">
        <w:rPr>
          <w:rFonts w:ascii="Times New Roman" w:hAnsi="Times New Roman"/>
          <w:sz w:val="28"/>
          <w:szCs w:val="28"/>
        </w:rPr>
        <w:t>.</w:t>
      </w:r>
      <w:proofErr w:type="gramEnd"/>
    </w:p>
    <w:p w:rsidR="00C5492D" w:rsidRPr="002A301A" w:rsidRDefault="00C5492D" w:rsidP="004F1DAC">
      <w:pPr>
        <w:tabs>
          <w:tab w:val="left" w:pos="0"/>
        </w:tabs>
        <w:suppressAutoHyphens/>
        <w:spacing w:after="0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C5492D" w:rsidRPr="004D351D" w:rsidRDefault="00C5492D" w:rsidP="00C5492D">
      <w:pPr>
        <w:pStyle w:val="Default"/>
        <w:jc w:val="both"/>
        <w:rPr>
          <w:b/>
          <w:bCs/>
          <w:color w:val="000000" w:themeColor="text1"/>
          <w:sz w:val="28"/>
          <w:szCs w:val="28"/>
        </w:rPr>
      </w:pPr>
      <w:r w:rsidRPr="004D351D">
        <w:rPr>
          <w:b/>
          <w:bCs/>
          <w:color w:val="000000" w:themeColor="text1"/>
          <w:sz w:val="28"/>
          <w:szCs w:val="28"/>
        </w:rPr>
        <w:t>3.2. Информационное обеспечение реализации программы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5"/>
        <w:gridCol w:w="2103"/>
        <w:gridCol w:w="3682"/>
        <w:gridCol w:w="2550"/>
        <w:gridCol w:w="1280"/>
      </w:tblGrid>
      <w:tr w:rsidR="00637852" w:rsidTr="00637852"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52" w:rsidRDefault="00637852">
            <w:pPr>
              <w:suppressAutoHyphens/>
              <w:spacing w:after="0" w:line="240" w:lineRule="auto"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  <w:t>№</w:t>
            </w:r>
          </w:p>
          <w:p w:rsidR="00637852" w:rsidRDefault="00637852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</w:pPr>
            <w:proofErr w:type="gramStart"/>
            <w:r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  <w:t>/п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52" w:rsidRDefault="00637852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  <w:t>Авторы и составители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52" w:rsidRDefault="00637852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  <w:t>Заглавие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52" w:rsidRDefault="00637852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  <w:t>Издательство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52" w:rsidRDefault="00637852">
            <w:pPr>
              <w:suppressAutoHyphens/>
              <w:spacing w:after="0" w:line="240" w:lineRule="auto"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  <w:t>Кол-</w:t>
            </w:r>
          </w:p>
          <w:p w:rsidR="00637852" w:rsidRDefault="00637852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  <w:t>во</w:t>
            </w:r>
          </w:p>
        </w:tc>
      </w:tr>
      <w:tr w:rsidR="00637852" w:rsidTr="00637852"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52" w:rsidRDefault="00637852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  <w:t>Основная литература</w:t>
            </w:r>
          </w:p>
        </w:tc>
      </w:tr>
      <w:tr w:rsidR="00637852" w:rsidTr="0063785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52" w:rsidRDefault="00637852">
            <w:pPr>
              <w:widowControl w:val="0"/>
              <w:suppressAutoHyphens/>
              <w:autoSpaceDN w:val="0"/>
              <w:spacing w:after="0" w:line="240" w:lineRule="auto"/>
              <w:ind w:right="-108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52" w:rsidRDefault="0063785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 В. Сергеев, И. И. Веретенникова. 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52" w:rsidRDefault="006378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Экономика организации (предприятия)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 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учебник и практикум для среднего профессионального образования /— 6-е изд.,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перераб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и доп. 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52" w:rsidRDefault="00637852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Москва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 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Издательство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Юрайт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2020. — 511 с. — (Профессиональное образование). — ISBN 978-5-534-10193-5. — Текст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Юрайт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[сайт]. — URL: https://urait.ru/bcode/456444 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52" w:rsidRDefault="0063785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[Электронный ресурс]</w:t>
            </w:r>
          </w:p>
        </w:tc>
      </w:tr>
      <w:tr w:rsidR="00637852" w:rsidTr="0063785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52" w:rsidRDefault="00637852" w:rsidP="00637852">
            <w:pPr>
              <w:widowControl w:val="0"/>
              <w:suppressAutoHyphens/>
              <w:autoSpaceDN w:val="0"/>
              <w:spacing w:after="0" w:line="240" w:lineRule="auto"/>
              <w:ind w:right="-108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52" w:rsidRDefault="00637852" w:rsidP="00637852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Л. А. 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Чалдаева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[и др.]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;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637852" w:rsidRDefault="00637852" w:rsidP="0063785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 редакцией Л. А. 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Чалдаевой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52" w:rsidRDefault="00637852" w:rsidP="00637852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Основы экономики организации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: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учебник и практикум для среднего профессионального образования / А. В. 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Шарковой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 — 2-е изд.,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перераб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и доп. 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52" w:rsidRDefault="00637852" w:rsidP="00637852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: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Издательство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Юрайт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2020. — 361 с. — (Профессиональное образование). — ISBN 978-5-534-07144-3. — Текст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Юрайт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[сайт]. — URL: https://urait.ru/bcode/452254 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52" w:rsidRDefault="00637852" w:rsidP="006378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[Электронный ресурс]</w:t>
            </w:r>
          </w:p>
        </w:tc>
      </w:tr>
      <w:tr w:rsidR="00637852" w:rsidTr="00637852"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52" w:rsidRDefault="00637852" w:rsidP="0063785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Дополнительная литература</w:t>
            </w:r>
          </w:p>
        </w:tc>
      </w:tr>
      <w:tr w:rsidR="00637852" w:rsidTr="0063785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52" w:rsidRDefault="00637852" w:rsidP="00637852">
            <w:pPr>
              <w:widowControl w:val="0"/>
              <w:suppressAutoHyphens/>
              <w:autoSpaceDN w:val="0"/>
              <w:spacing w:after="0" w:line="240" w:lineRule="auto"/>
              <w:ind w:right="-108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52" w:rsidRDefault="00637852" w:rsidP="006378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А. В. 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Колышкин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[и др.]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 ;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637852" w:rsidRDefault="00637852" w:rsidP="0063785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 редакцией А. В. 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Колышкина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, С. А. Смирнова. 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52" w:rsidRDefault="00637852" w:rsidP="006378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Экономика организации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 :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учебник и практикум для среднего профессионального образования 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52" w:rsidRDefault="00637852" w:rsidP="00637852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Москва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 :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Издательство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Юрайт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, 2020. — 498 с. — (Профессиональное образование). — ISBN 978-5-534-06278-6. — Текст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электронный // ЭБС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Юрайт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[сайт]. — URL: https://urait.ru/bcode/455300 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52" w:rsidRDefault="00637852" w:rsidP="006378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[Электронный ресурс]</w:t>
            </w:r>
          </w:p>
        </w:tc>
      </w:tr>
    </w:tbl>
    <w:p w:rsidR="00C5492D" w:rsidRPr="004D351D" w:rsidRDefault="00C5492D" w:rsidP="00C5492D">
      <w:pPr>
        <w:contextualSpacing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5492D" w:rsidRPr="004D351D" w:rsidRDefault="00C5492D" w:rsidP="00C5492D">
      <w:pPr>
        <w:contextualSpacing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D351D">
        <w:rPr>
          <w:rFonts w:ascii="Times New Roman" w:hAnsi="Times New Roman"/>
          <w:b/>
          <w:color w:val="000000" w:themeColor="text1"/>
          <w:sz w:val="28"/>
          <w:szCs w:val="28"/>
        </w:rPr>
        <w:t>3.2.2. Электронные издания (электронные ресурсы)</w:t>
      </w:r>
    </w:p>
    <w:p w:rsidR="00C5492D" w:rsidRPr="004D351D" w:rsidRDefault="00C5492D" w:rsidP="00C5492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</w:rPr>
      </w:pPr>
      <w:r w:rsidRPr="004D351D">
        <w:rPr>
          <w:rFonts w:ascii="Times New Roman" w:hAnsi="Times New Roman"/>
          <w:bCs/>
          <w:iCs/>
          <w:color w:val="000000" w:themeColor="text1"/>
          <w:sz w:val="28"/>
          <w:szCs w:val="28"/>
        </w:rPr>
        <w:t xml:space="preserve">1. </w:t>
      </w:r>
      <w:r w:rsidR="00174390" w:rsidRPr="004D351D">
        <w:rPr>
          <w:rFonts w:ascii="Times New Roman" w:hAnsi="Times New Roman"/>
          <w:bCs/>
          <w:iCs/>
          <w:color w:val="000000" w:themeColor="text1"/>
          <w:sz w:val="28"/>
          <w:szCs w:val="28"/>
        </w:rPr>
        <w:fldChar w:fldCharType="begin"/>
      </w:r>
      <w:r w:rsidRPr="004D351D">
        <w:rPr>
          <w:rFonts w:ascii="Times New Roman" w:hAnsi="Times New Roman"/>
          <w:bCs/>
          <w:iCs/>
          <w:color w:val="000000" w:themeColor="text1"/>
          <w:sz w:val="28"/>
          <w:szCs w:val="28"/>
        </w:rPr>
        <w:instrText xml:space="preserve"> HYPERLINK "http://www.iprbookshop.ru/33159 Электронно-библиотечная система </w:instrText>
      </w:r>
      <w:r w:rsidRPr="004D351D"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instrText>IPRbooks</w:instrText>
      </w:r>
    </w:p>
    <w:p w:rsidR="00C5492D" w:rsidRPr="004D351D" w:rsidRDefault="00C5492D" w:rsidP="00C5492D">
      <w:pPr>
        <w:autoSpaceDE w:val="0"/>
        <w:autoSpaceDN w:val="0"/>
        <w:adjustRightInd w:val="0"/>
        <w:spacing w:after="0"/>
        <w:jc w:val="both"/>
        <w:rPr>
          <w:rStyle w:val="a4"/>
          <w:rFonts w:ascii="Times New Roman" w:hAnsi="Times New Roman"/>
          <w:bCs/>
          <w:iCs/>
          <w:color w:val="000000" w:themeColor="text1"/>
          <w:sz w:val="28"/>
          <w:szCs w:val="28"/>
        </w:rPr>
      </w:pPr>
      <w:r w:rsidRPr="004D351D">
        <w:rPr>
          <w:rFonts w:ascii="Times New Roman" w:hAnsi="Times New Roman"/>
          <w:bCs/>
          <w:iCs/>
          <w:color w:val="000000" w:themeColor="text1"/>
          <w:sz w:val="28"/>
          <w:szCs w:val="28"/>
        </w:rPr>
        <w:instrText xml:space="preserve">2" </w:instrText>
      </w:r>
      <w:r w:rsidR="00174390" w:rsidRPr="004D351D">
        <w:rPr>
          <w:rFonts w:ascii="Times New Roman" w:hAnsi="Times New Roman"/>
          <w:bCs/>
          <w:iCs/>
          <w:color w:val="000000" w:themeColor="text1"/>
          <w:sz w:val="28"/>
          <w:szCs w:val="28"/>
        </w:rPr>
        <w:fldChar w:fldCharType="separate"/>
      </w:r>
      <w:r w:rsidRPr="004D351D">
        <w:rPr>
          <w:rStyle w:val="a4"/>
          <w:rFonts w:ascii="Times New Roman" w:hAnsi="Times New Roman"/>
          <w:bCs/>
          <w:iCs/>
          <w:color w:val="000000" w:themeColor="text1"/>
          <w:sz w:val="28"/>
          <w:szCs w:val="28"/>
        </w:rPr>
        <w:t xml:space="preserve">http://www.iprbookshop.ru/33159 Электронно-библиотечная система </w:t>
      </w:r>
      <w:proofErr w:type="spellStart"/>
      <w:r w:rsidRPr="004D351D">
        <w:rPr>
          <w:rStyle w:val="a4"/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>IPRbooks</w:t>
      </w:r>
      <w:proofErr w:type="spellEnd"/>
    </w:p>
    <w:p w:rsidR="00C5492D" w:rsidRPr="004D351D" w:rsidRDefault="00C5492D" w:rsidP="00C5492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</w:rPr>
      </w:pPr>
      <w:r w:rsidRPr="004D351D">
        <w:rPr>
          <w:rStyle w:val="a4"/>
          <w:rFonts w:ascii="Times New Roman" w:hAnsi="Times New Roman"/>
          <w:bCs/>
          <w:iCs/>
          <w:color w:val="000000" w:themeColor="text1"/>
          <w:sz w:val="28"/>
          <w:szCs w:val="28"/>
        </w:rPr>
        <w:t>2</w:t>
      </w:r>
      <w:r w:rsidR="00174390" w:rsidRPr="004D351D">
        <w:rPr>
          <w:rFonts w:ascii="Times New Roman" w:hAnsi="Times New Roman"/>
          <w:bCs/>
          <w:iCs/>
          <w:color w:val="000000" w:themeColor="text1"/>
          <w:sz w:val="28"/>
          <w:szCs w:val="28"/>
        </w:rPr>
        <w:fldChar w:fldCharType="end"/>
      </w:r>
      <w:r w:rsidRPr="004D351D">
        <w:rPr>
          <w:rFonts w:ascii="Times New Roman" w:hAnsi="Times New Roman"/>
          <w:bCs/>
          <w:iCs/>
          <w:color w:val="000000" w:themeColor="text1"/>
          <w:sz w:val="28"/>
          <w:szCs w:val="28"/>
        </w:rPr>
        <w:t xml:space="preserve">. </w:t>
      </w:r>
      <w:hyperlink r:id="rId16" w:history="1">
        <w:r w:rsidRPr="004D351D">
          <w:rPr>
            <w:rStyle w:val="a4"/>
            <w:rFonts w:ascii="Times New Roman" w:hAnsi="Times New Roman"/>
            <w:bCs/>
            <w:iCs/>
            <w:color w:val="000000" w:themeColor="text1"/>
            <w:sz w:val="28"/>
            <w:szCs w:val="28"/>
            <w:lang w:val="en-US"/>
          </w:rPr>
          <w:t>http</w:t>
        </w:r>
        <w:r w:rsidRPr="004D351D">
          <w:rPr>
            <w:rStyle w:val="a4"/>
            <w:rFonts w:ascii="Times New Roman" w:hAnsi="Times New Roman"/>
            <w:bCs/>
            <w:iCs/>
            <w:color w:val="000000" w:themeColor="text1"/>
            <w:sz w:val="28"/>
            <w:szCs w:val="28"/>
          </w:rPr>
          <w:t>://</w:t>
        </w:r>
        <w:r w:rsidRPr="004D351D">
          <w:rPr>
            <w:rStyle w:val="a4"/>
            <w:rFonts w:ascii="Times New Roman" w:hAnsi="Times New Roman"/>
            <w:bCs/>
            <w:iCs/>
            <w:color w:val="000000" w:themeColor="text1"/>
            <w:sz w:val="28"/>
            <w:szCs w:val="28"/>
            <w:lang w:val="en-US"/>
          </w:rPr>
          <w:t>lib</w:t>
        </w:r>
        <w:r w:rsidRPr="004D351D">
          <w:rPr>
            <w:rStyle w:val="a4"/>
            <w:rFonts w:ascii="Times New Roman" w:hAnsi="Times New Roman"/>
            <w:bCs/>
            <w:iCs/>
            <w:color w:val="000000" w:themeColor="text1"/>
            <w:sz w:val="28"/>
            <w:szCs w:val="28"/>
          </w:rPr>
          <w:t>2.</w:t>
        </w:r>
        <w:proofErr w:type="spellStart"/>
        <w:r w:rsidRPr="004D351D">
          <w:rPr>
            <w:rStyle w:val="a4"/>
            <w:rFonts w:ascii="Times New Roman" w:hAnsi="Times New Roman"/>
            <w:bCs/>
            <w:iCs/>
            <w:color w:val="000000" w:themeColor="text1"/>
            <w:sz w:val="28"/>
            <w:szCs w:val="28"/>
            <w:lang w:val="en-US"/>
          </w:rPr>
          <w:t>omgtu</w:t>
        </w:r>
        <w:proofErr w:type="spellEnd"/>
        <w:r w:rsidRPr="004D351D">
          <w:rPr>
            <w:rStyle w:val="a4"/>
            <w:rFonts w:ascii="Times New Roman" w:hAnsi="Times New Roman"/>
            <w:bCs/>
            <w:iCs/>
            <w:color w:val="000000" w:themeColor="text1"/>
            <w:sz w:val="28"/>
            <w:szCs w:val="28"/>
          </w:rPr>
          <w:t>.</w:t>
        </w:r>
        <w:proofErr w:type="spellStart"/>
        <w:r w:rsidRPr="004D351D">
          <w:rPr>
            <w:rStyle w:val="a4"/>
            <w:rFonts w:ascii="Times New Roman" w:hAnsi="Times New Roman"/>
            <w:bCs/>
            <w:iCs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Pr="004D351D">
          <w:rPr>
            <w:rStyle w:val="a4"/>
            <w:rFonts w:ascii="Times New Roman" w:hAnsi="Times New Roman"/>
            <w:bCs/>
            <w:iCs/>
            <w:color w:val="000000" w:themeColor="text1"/>
            <w:sz w:val="28"/>
            <w:szCs w:val="28"/>
          </w:rPr>
          <w:t>/</w:t>
        </w:r>
        <w:r w:rsidRPr="004D351D">
          <w:rPr>
            <w:rStyle w:val="a4"/>
            <w:rFonts w:ascii="Times New Roman" w:hAnsi="Times New Roman"/>
            <w:bCs/>
            <w:iCs/>
            <w:color w:val="000000" w:themeColor="text1"/>
            <w:sz w:val="28"/>
            <w:szCs w:val="28"/>
            <w:lang w:val="en-US"/>
          </w:rPr>
          <w:t>resources</w:t>
        </w:r>
        <w:r w:rsidRPr="004D351D">
          <w:rPr>
            <w:rStyle w:val="a4"/>
            <w:rFonts w:ascii="Times New Roman" w:hAnsi="Times New Roman"/>
            <w:bCs/>
            <w:iCs/>
            <w:color w:val="000000" w:themeColor="text1"/>
            <w:sz w:val="28"/>
            <w:szCs w:val="28"/>
          </w:rPr>
          <w:t>/</w:t>
        </w:r>
        <w:r w:rsidRPr="004D351D">
          <w:rPr>
            <w:rStyle w:val="a4"/>
            <w:rFonts w:ascii="Times New Roman" w:hAnsi="Times New Roman"/>
            <w:bCs/>
            <w:iCs/>
            <w:color w:val="000000" w:themeColor="text1"/>
            <w:sz w:val="28"/>
            <w:szCs w:val="28"/>
            <w:lang w:val="en-US"/>
          </w:rPr>
          <w:t>files</w:t>
        </w:r>
        <w:r w:rsidRPr="004D351D">
          <w:rPr>
            <w:rStyle w:val="a4"/>
            <w:rFonts w:ascii="Times New Roman" w:hAnsi="Times New Roman"/>
            <w:bCs/>
            <w:iCs/>
            <w:color w:val="000000" w:themeColor="text1"/>
            <w:sz w:val="28"/>
            <w:szCs w:val="28"/>
          </w:rPr>
          <w:t>/</w:t>
        </w:r>
        <w:proofErr w:type="spellStart"/>
        <w:r w:rsidRPr="004D351D">
          <w:rPr>
            <w:rStyle w:val="a4"/>
            <w:rFonts w:ascii="Times New Roman" w:hAnsi="Times New Roman"/>
            <w:bCs/>
            <w:iCs/>
            <w:color w:val="000000" w:themeColor="text1"/>
            <w:sz w:val="28"/>
            <w:szCs w:val="28"/>
            <w:lang w:val="en-US"/>
          </w:rPr>
          <w:t>Energetika</w:t>
        </w:r>
        <w:proofErr w:type="spellEnd"/>
        <w:r w:rsidRPr="004D351D">
          <w:rPr>
            <w:rStyle w:val="a4"/>
            <w:rFonts w:ascii="Times New Roman" w:hAnsi="Times New Roman"/>
            <w:bCs/>
            <w:iCs/>
            <w:color w:val="000000" w:themeColor="text1"/>
            <w:sz w:val="28"/>
            <w:szCs w:val="28"/>
          </w:rPr>
          <w:t>.</w:t>
        </w:r>
        <w:r w:rsidRPr="004D351D">
          <w:rPr>
            <w:rStyle w:val="a4"/>
            <w:rFonts w:ascii="Times New Roman" w:hAnsi="Times New Roman"/>
            <w:bCs/>
            <w:iCs/>
            <w:color w:val="000000" w:themeColor="text1"/>
            <w:sz w:val="28"/>
            <w:szCs w:val="28"/>
            <w:lang w:val="en-US"/>
          </w:rPr>
          <w:t>pdf</w:t>
        </w:r>
      </w:hyperlink>
      <w:r w:rsidRPr="004D351D">
        <w:rPr>
          <w:rFonts w:ascii="Times New Roman" w:hAnsi="Times New Roman"/>
          <w:bCs/>
          <w:iCs/>
          <w:color w:val="000000" w:themeColor="text1"/>
          <w:sz w:val="28"/>
          <w:szCs w:val="28"/>
        </w:rPr>
        <w:t xml:space="preserve"> Путеводитель по Интернет-ресурсам</w:t>
      </w:r>
    </w:p>
    <w:p w:rsidR="00C5492D" w:rsidRPr="004D351D" w:rsidRDefault="00C5492D" w:rsidP="00C5492D">
      <w:pPr>
        <w:tabs>
          <w:tab w:val="left" w:pos="142"/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</w:rPr>
      </w:pPr>
      <w:r w:rsidRPr="004D351D">
        <w:rPr>
          <w:rFonts w:ascii="Times New Roman" w:hAnsi="Times New Roman"/>
          <w:bCs/>
          <w:iCs/>
          <w:color w:val="000000" w:themeColor="text1"/>
          <w:sz w:val="28"/>
          <w:szCs w:val="28"/>
        </w:rPr>
        <w:t>3.</w:t>
      </w:r>
      <w:r w:rsidRPr="004D351D">
        <w:rPr>
          <w:rFonts w:ascii="Times New Roman" w:hAnsi="Times New Roman"/>
          <w:bCs/>
          <w:iCs/>
          <w:color w:val="000000" w:themeColor="text1"/>
          <w:sz w:val="28"/>
          <w:szCs w:val="28"/>
        </w:rPr>
        <w:tab/>
      </w:r>
      <w:proofErr w:type="spellStart"/>
      <w:r w:rsidRPr="004D351D">
        <w:rPr>
          <w:rFonts w:ascii="Times New Roman" w:hAnsi="Times New Roman"/>
          <w:bCs/>
          <w:iCs/>
          <w:color w:val="000000" w:themeColor="text1"/>
          <w:sz w:val="28"/>
          <w:szCs w:val="28"/>
        </w:rPr>
        <w:t>КонсультантПлюс</w:t>
      </w:r>
      <w:proofErr w:type="spellEnd"/>
      <w:r w:rsidRPr="004D351D">
        <w:rPr>
          <w:rFonts w:ascii="Times New Roman" w:hAnsi="Times New Roman"/>
          <w:bCs/>
          <w:iCs/>
          <w:color w:val="000000" w:themeColor="text1"/>
          <w:sz w:val="28"/>
          <w:szCs w:val="28"/>
        </w:rPr>
        <w:t>: специальная подборка правовых документов и учебных материалов для студентов юридических, финансовых и экономических специальностей, 2017</w:t>
      </w:r>
    </w:p>
    <w:p w:rsidR="00C5492D" w:rsidRPr="004D351D" w:rsidRDefault="00C5492D" w:rsidP="00C5492D">
      <w:pPr>
        <w:contextualSpacing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C5492D" w:rsidRPr="004D351D" w:rsidRDefault="00C5492D" w:rsidP="00C5492D">
      <w:pPr>
        <w:spacing w:after="0"/>
        <w:contextualSpacing/>
        <w:jc w:val="both"/>
        <w:rPr>
          <w:rFonts w:ascii="Times New Roman" w:hAnsi="Times New Roman"/>
          <w:bCs/>
          <w:i/>
          <w:color w:val="000000" w:themeColor="text1"/>
          <w:sz w:val="28"/>
          <w:szCs w:val="28"/>
        </w:rPr>
      </w:pPr>
      <w:r w:rsidRPr="004D351D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3.2.3. Дополнительные источники </w:t>
      </w:r>
      <w:r w:rsidRPr="004D351D">
        <w:rPr>
          <w:rFonts w:ascii="Times New Roman" w:hAnsi="Times New Roman"/>
          <w:bCs/>
          <w:i/>
          <w:color w:val="000000" w:themeColor="text1"/>
          <w:sz w:val="28"/>
          <w:szCs w:val="28"/>
        </w:rPr>
        <w:t>(при необходимости)</w:t>
      </w:r>
    </w:p>
    <w:p w:rsidR="00C5492D" w:rsidRPr="004D351D" w:rsidRDefault="00C5492D" w:rsidP="00C5492D">
      <w:pPr>
        <w:pStyle w:val="a3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before="0" w:after="200" w:line="276" w:lineRule="auto"/>
        <w:ind w:left="1134" w:hanging="425"/>
        <w:contextualSpacing/>
        <w:jc w:val="both"/>
        <w:rPr>
          <w:rFonts w:eastAsiaTheme="minorEastAsia"/>
          <w:bCs/>
          <w:iCs/>
          <w:color w:val="000000" w:themeColor="text1"/>
          <w:sz w:val="28"/>
          <w:szCs w:val="28"/>
        </w:rPr>
      </w:pPr>
      <w:r w:rsidRPr="004D351D">
        <w:rPr>
          <w:rFonts w:eastAsiaTheme="minorEastAsia"/>
          <w:iCs/>
          <w:color w:val="000000" w:themeColor="text1"/>
          <w:sz w:val="28"/>
          <w:szCs w:val="28"/>
        </w:rPr>
        <w:t>Гражданский кодекс РФ</w:t>
      </w:r>
    </w:p>
    <w:p w:rsidR="00C5492D" w:rsidRPr="004D351D" w:rsidRDefault="00C5492D" w:rsidP="00C5492D">
      <w:pPr>
        <w:pStyle w:val="a3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before="0" w:after="0"/>
        <w:ind w:left="0" w:firstLine="709"/>
        <w:contextualSpacing/>
        <w:jc w:val="both"/>
        <w:rPr>
          <w:rFonts w:eastAsiaTheme="minorEastAsia"/>
          <w:iCs/>
          <w:color w:val="000000" w:themeColor="text1"/>
          <w:sz w:val="28"/>
          <w:szCs w:val="28"/>
        </w:rPr>
      </w:pPr>
      <w:r w:rsidRPr="004D351D">
        <w:rPr>
          <w:rFonts w:eastAsiaTheme="minorEastAsia"/>
          <w:iCs/>
          <w:color w:val="000000" w:themeColor="text1"/>
          <w:sz w:val="28"/>
          <w:szCs w:val="28"/>
        </w:rPr>
        <w:t>Налоговый кодекс РФ</w:t>
      </w:r>
    </w:p>
    <w:p w:rsidR="00C5492D" w:rsidRPr="004D351D" w:rsidRDefault="00C5492D" w:rsidP="00C5492D">
      <w:pPr>
        <w:pStyle w:val="a3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before="0" w:after="0"/>
        <w:ind w:left="0" w:firstLine="709"/>
        <w:contextualSpacing/>
        <w:jc w:val="both"/>
        <w:rPr>
          <w:rFonts w:eastAsiaTheme="minorEastAsia"/>
          <w:iCs/>
          <w:color w:val="000000" w:themeColor="text1"/>
          <w:sz w:val="28"/>
          <w:szCs w:val="28"/>
        </w:rPr>
      </w:pPr>
      <w:r w:rsidRPr="004D351D">
        <w:rPr>
          <w:rFonts w:eastAsiaTheme="minorEastAsia"/>
          <w:iCs/>
          <w:color w:val="000000" w:themeColor="text1"/>
          <w:sz w:val="28"/>
          <w:szCs w:val="28"/>
        </w:rPr>
        <w:t>Трудовой кодекс РФ</w:t>
      </w:r>
    </w:p>
    <w:p w:rsidR="00C5492D" w:rsidRPr="004D351D" w:rsidRDefault="00C5492D" w:rsidP="00C5492D">
      <w:pPr>
        <w:autoSpaceDE w:val="0"/>
        <w:autoSpaceDN w:val="0"/>
        <w:adjustRightInd w:val="0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4D351D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</w:p>
    <w:p w:rsidR="00C5492D" w:rsidRPr="00637852" w:rsidRDefault="00C5492D" w:rsidP="00637852">
      <w:pPr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37852">
        <w:rPr>
          <w:rFonts w:ascii="Times New Roman" w:hAnsi="Times New Roman"/>
          <w:b/>
          <w:color w:val="000000" w:themeColor="text1"/>
          <w:sz w:val="28"/>
          <w:szCs w:val="28"/>
        </w:rPr>
        <w:t>4. КОНТРОЛЬ И ОЦЕНКА РЕЗУЛЬТАТОВ ОСВОЕНИЯ УЧЕБНОЙ ДИСЦИПЛИНЫ «ОСНОВЫ ЭКОНОМИКИ»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3969"/>
        <w:gridCol w:w="2552"/>
      </w:tblGrid>
      <w:tr w:rsidR="00BA5DB6" w:rsidRPr="000A3CFC" w:rsidTr="00BA5DB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B6" w:rsidRPr="000A3CFC" w:rsidRDefault="00BA5DB6" w:rsidP="00BA5DB6">
            <w:pPr>
              <w:shd w:val="clear" w:color="auto" w:fill="FFFFFF"/>
              <w:spacing w:after="0" w:line="240" w:lineRule="auto"/>
              <w:ind w:left="250" w:right="23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</w:pPr>
            <w:r w:rsidRPr="000A3CFC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Результаты </w:t>
            </w:r>
          </w:p>
          <w:p w:rsidR="00BA5DB6" w:rsidRPr="000A3CFC" w:rsidRDefault="00C000AB" w:rsidP="00BA5DB6">
            <w:pPr>
              <w:shd w:val="clear" w:color="auto" w:fill="FFFFFF"/>
              <w:tabs>
                <w:tab w:val="left" w:pos="2552"/>
              </w:tabs>
              <w:spacing w:after="0" w:line="240" w:lineRule="auto"/>
              <w:ind w:left="250" w:right="2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3CFC">
              <w:rPr>
                <w:rFonts w:ascii="Times New Roman" w:hAnsi="Times New Roman"/>
                <w:b/>
                <w:bCs/>
                <w:color w:val="000000"/>
                <w:spacing w:val="-3"/>
                <w:sz w:val="28"/>
                <w:szCs w:val="28"/>
              </w:rPr>
              <w:t xml:space="preserve">(освоенные </w:t>
            </w:r>
            <w:r w:rsidR="00BA5DB6" w:rsidRPr="000A3CFC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компетенции)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B6" w:rsidRPr="000A3CFC" w:rsidRDefault="00BA5DB6" w:rsidP="00BA5DB6">
            <w:pPr>
              <w:shd w:val="clear" w:color="auto" w:fill="FFFFFF"/>
              <w:spacing w:after="0" w:line="240" w:lineRule="auto"/>
              <w:ind w:right="3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3CFC"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 xml:space="preserve">Основные показатели </w:t>
            </w:r>
            <w:r w:rsidRPr="000A3CF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оценки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B6" w:rsidRPr="000A3CFC" w:rsidRDefault="00BA5DB6" w:rsidP="00BA5DB6">
            <w:pPr>
              <w:shd w:val="clear" w:color="auto" w:fill="FFFFFF"/>
              <w:spacing w:after="0" w:line="240" w:lineRule="auto"/>
              <w:ind w:right="14"/>
              <w:jc w:val="center"/>
              <w:rPr>
                <w:rFonts w:ascii="Times New Roman" w:hAnsi="Times New Roman"/>
                <w:b/>
                <w:bCs/>
                <w:color w:val="000000"/>
                <w:spacing w:val="-3"/>
                <w:sz w:val="28"/>
                <w:szCs w:val="28"/>
              </w:rPr>
            </w:pPr>
            <w:r w:rsidRPr="000A3CFC">
              <w:rPr>
                <w:rFonts w:ascii="Times New Roman" w:hAnsi="Times New Roman"/>
                <w:b/>
                <w:bCs/>
                <w:color w:val="000000"/>
                <w:spacing w:val="-3"/>
                <w:sz w:val="28"/>
                <w:szCs w:val="28"/>
              </w:rPr>
              <w:t xml:space="preserve">Формы и методы </w:t>
            </w:r>
          </w:p>
          <w:p w:rsidR="00BA5DB6" w:rsidRPr="000A3CFC" w:rsidRDefault="00BA5DB6" w:rsidP="00BA5DB6">
            <w:pPr>
              <w:shd w:val="clear" w:color="auto" w:fill="FFFFFF"/>
              <w:spacing w:after="0" w:line="240" w:lineRule="auto"/>
              <w:ind w:right="1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3CFC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контроля и оценки</w:t>
            </w:r>
          </w:p>
        </w:tc>
      </w:tr>
      <w:tr w:rsidR="0051003C" w:rsidRPr="000A3CFC" w:rsidTr="00BA5DB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3C" w:rsidRPr="000A3CFC" w:rsidRDefault="000A3CFC" w:rsidP="0051003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ОК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 0</w:t>
            </w:r>
            <w:r w:rsidR="0051003C" w:rsidRPr="000A3CF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  <w:r w:rsidR="0051003C" w:rsidRPr="000A3CF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="0051003C" w:rsidRPr="000A3CFC">
              <w:rPr>
                <w:rStyle w:val="ae"/>
                <w:i w:val="0"/>
                <w:sz w:val="28"/>
                <w:szCs w:val="28"/>
                <w:lang w:eastAsia="en-US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  <w:p w:rsidR="0051003C" w:rsidRPr="000A3CFC" w:rsidRDefault="0051003C" w:rsidP="0051003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3C" w:rsidRPr="000A3CFC" w:rsidRDefault="0051003C" w:rsidP="0051003C">
            <w:pPr>
              <w:suppressAutoHyphens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A3CFC">
              <w:rPr>
                <w:rFonts w:ascii="Times New Roman" w:hAnsi="Times New Roman"/>
                <w:bCs/>
                <w:sz w:val="28"/>
                <w:szCs w:val="28"/>
              </w:rPr>
              <w:t>- определять задачи для достижения поставленной цели при анали</w:t>
            </w:r>
            <w:r w:rsidR="00EB604F" w:rsidRPr="000A3CFC">
              <w:rPr>
                <w:rFonts w:ascii="Times New Roman" w:hAnsi="Times New Roman"/>
                <w:bCs/>
                <w:sz w:val="28"/>
                <w:szCs w:val="28"/>
              </w:rPr>
              <w:t>зе категорий и проблем основ экономики</w:t>
            </w:r>
            <w:r w:rsidRPr="000A3CFC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51003C" w:rsidRPr="000A3CFC" w:rsidRDefault="0051003C" w:rsidP="0051003C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3CFC">
              <w:rPr>
                <w:rFonts w:ascii="Times New Roman" w:hAnsi="Times New Roman"/>
                <w:bCs/>
                <w:sz w:val="28"/>
                <w:szCs w:val="28"/>
              </w:rPr>
              <w:t>- выбирать способы решения поставленных задач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3C" w:rsidRPr="000A3CFC" w:rsidRDefault="0051003C" w:rsidP="005100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3CFC">
              <w:rPr>
                <w:rFonts w:ascii="Times New Roman" w:hAnsi="Times New Roman"/>
                <w:bCs/>
                <w:sz w:val="28"/>
                <w:szCs w:val="28"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51003C" w:rsidRPr="000A3CFC" w:rsidTr="00BA5DB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3C" w:rsidRPr="000A3CFC" w:rsidRDefault="000A3CFC" w:rsidP="0051003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A3CF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ОК</w:t>
            </w:r>
            <w:proofErr w:type="gramEnd"/>
            <w:r w:rsidRPr="000A3CF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 0</w:t>
            </w:r>
            <w:r w:rsidR="0051003C" w:rsidRPr="000A3CF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2.</w:t>
            </w:r>
            <w:r w:rsidR="0051003C" w:rsidRPr="000A3CF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51003C" w:rsidRPr="000A3CFC">
              <w:rPr>
                <w:rStyle w:val="ae"/>
                <w:i w:val="0"/>
                <w:sz w:val="28"/>
                <w:szCs w:val="28"/>
                <w:lang w:eastAsia="en-US"/>
              </w:rPr>
              <w:t xml:space="preserve">Осуществлять поиск, анализ и интерпретацию информации, необходимой для выполнения задач профессиональной </w:t>
            </w:r>
            <w:r w:rsidR="0051003C" w:rsidRPr="000A3CFC">
              <w:rPr>
                <w:rStyle w:val="ae"/>
                <w:i w:val="0"/>
                <w:sz w:val="28"/>
                <w:szCs w:val="28"/>
                <w:lang w:eastAsia="en-US"/>
              </w:rPr>
              <w:lastRenderedPageBreak/>
              <w:t>деятельности.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3C" w:rsidRPr="000A3CFC" w:rsidRDefault="0051003C" w:rsidP="0051003C">
            <w:pPr>
              <w:suppressAutoHyphens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0A3CFC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sym w:font="Symbol" w:char="F02D"/>
            </w:r>
            <w:r w:rsidRPr="000A3CFC">
              <w:rPr>
                <w:rFonts w:ascii="Times New Roman" w:hAnsi="Times New Roman"/>
                <w:iCs/>
                <w:sz w:val="28"/>
                <w:szCs w:val="28"/>
              </w:rPr>
              <w:t xml:space="preserve"> определять задачи для поиска информации по  проблемам и категориям</w:t>
            </w:r>
            <w:r w:rsidR="00EB604F" w:rsidRPr="000A3CFC">
              <w:rPr>
                <w:rFonts w:ascii="Times New Roman" w:hAnsi="Times New Roman"/>
                <w:iCs/>
                <w:sz w:val="28"/>
                <w:szCs w:val="28"/>
              </w:rPr>
              <w:t xml:space="preserve"> основ экономики</w:t>
            </w:r>
            <w:r w:rsidRPr="000A3CFC">
              <w:rPr>
                <w:rFonts w:ascii="Times New Roman" w:hAnsi="Times New Roman"/>
                <w:iCs/>
                <w:sz w:val="28"/>
                <w:szCs w:val="28"/>
              </w:rPr>
              <w:t>;</w:t>
            </w:r>
          </w:p>
          <w:p w:rsidR="0051003C" w:rsidRPr="000A3CFC" w:rsidRDefault="0051003C" w:rsidP="0051003C">
            <w:pPr>
              <w:suppressAutoHyphens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0A3CFC">
              <w:rPr>
                <w:rFonts w:ascii="Times New Roman" w:hAnsi="Times New Roman"/>
                <w:iCs/>
                <w:sz w:val="28"/>
                <w:szCs w:val="28"/>
              </w:rPr>
              <w:sym w:font="Symbol" w:char="F02D"/>
            </w:r>
            <w:r w:rsidRPr="000A3CFC">
              <w:rPr>
                <w:rFonts w:ascii="Times New Roman" w:hAnsi="Times New Roman"/>
                <w:iCs/>
                <w:sz w:val="28"/>
                <w:szCs w:val="28"/>
              </w:rPr>
              <w:t xml:space="preserve"> определять необходимые </w:t>
            </w:r>
            <w:r w:rsidRPr="000A3CFC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источники информации;</w:t>
            </w:r>
          </w:p>
          <w:p w:rsidR="0051003C" w:rsidRPr="000A3CFC" w:rsidRDefault="0051003C" w:rsidP="0051003C">
            <w:pPr>
              <w:suppressAutoHyphens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0A3CFC">
              <w:rPr>
                <w:rFonts w:ascii="Times New Roman" w:hAnsi="Times New Roman"/>
                <w:iCs/>
                <w:sz w:val="28"/>
                <w:szCs w:val="28"/>
              </w:rPr>
              <w:sym w:font="Symbol" w:char="F02D"/>
            </w:r>
            <w:r w:rsidRPr="000A3CFC">
              <w:rPr>
                <w:rFonts w:ascii="Times New Roman" w:hAnsi="Times New Roman"/>
                <w:iCs/>
                <w:sz w:val="28"/>
                <w:szCs w:val="28"/>
              </w:rPr>
              <w:t xml:space="preserve"> планировать процесс поиска информации по проблемам и категориям </w:t>
            </w:r>
            <w:r w:rsidR="00EB604F" w:rsidRPr="000A3CFC">
              <w:rPr>
                <w:rFonts w:ascii="Times New Roman" w:hAnsi="Times New Roman"/>
                <w:iCs/>
                <w:sz w:val="28"/>
                <w:szCs w:val="28"/>
              </w:rPr>
              <w:t>основ экономики</w:t>
            </w:r>
            <w:r w:rsidRPr="000A3CFC">
              <w:rPr>
                <w:rFonts w:ascii="Times New Roman" w:hAnsi="Times New Roman"/>
                <w:iCs/>
                <w:sz w:val="28"/>
                <w:szCs w:val="28"/>
              </w:rPr>
              <w:t>;</w:t>
            </w:r>
          </w:p>
          <w:p w:rsidR="0051003C" w:rsidRPr="000A3CFC" w:rsidRDefault="0051003C" w:rsidP="0051003C">
            <w:pPr>
              <w:suppressAutoHyphens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0A3CFC">
              <w:rPr>
                <w:rFonts w:ascii="Times New Roman" w:hAnsi="Times New Roman"/>
                <w:iCs/>
                <w:sz w:val="28"/>
                <w:szCs w:val="28"/>
              </w:rPr>
              <w:sym w:font="Symbol" w:char="F02D"/>
            </w:r>
            <w:r w:rsidRPr="000A3CFC">
              <w:rPr>
                <w:rFonts w:ascii="Times New Roman" w:hAnsi="Times New Roman"/>
                <w:iCs/>
                <w:sz w:val="28"/>
                <w:szCs w:val="28"/>
              </w:rPr>
              <w:t> структурировать получаемую информацию;</w:t>
            </w:r>
          </w:p>
          <w:p w:rsidR="0051003C" w:rsidRPr="000A3CFC" w:rsidRDefault="0051003C" w:rsidP="0051003C">
            <w:pPr>
              <w:suppressAutoHyphens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0A3CFC">
              <w:rPr>
                <w:rFonts w:ascii="Times New Roman" w:hAnsi="Times New Roman"/>
                <w:iCs/>
                <w:sz w:val="28"/>
                <w:szCs w:val="28"/>
              </w:rPr>
              <w:sym w:font="Symbol" w:char="F02D"/>
            </w:r>
            <w:r w:rsidRPr="000A3CFC">
              <w:rPr>
                <w:rFonts w:ascii="Times New Roman" w:hAnsi="Times New Roman"/>
                <w:iCs/>
                <w:sz w:val="28"/>
                <w:szCs w:val="28"/>
              </w:rPr>
              <w:t xml:space="preserve"> выделять наиболее </w:t>
            </w:r>
            <w:proofErr w:type="gramStart"/>
            <w:r w:rsidRPr="000A3CFC">
              <w:rPr>
                <w:rFonts w:ascii="Times New Roman" w:hAnsi="Times New Roman"/>
                <w:iCs/>
                <w:sz w:val="28"/>
                <w:szCs w:val="28"/>
              </w:rPr>
              <w:t>значимое</w:t>
            </w:r>
            <w:proofErr w:type="gramEnd"/>
            <w:r w:rsidRPr="000A3CFC">
              <w:rPr>
                <w:rFonts w:ascii="Times New Roman" w:hAnsi="Times New Roman"/>
                <w:iCs/>
                <w:sz w:val="28"/>
                <w:szCs w:val="28"/>
              </w:rPr>
              <w:t xml:space="preserve"> в перечне информации по проблемам и категориям </w:t>
            </w:r>
            <w:r w:rsidR="00EB604F" w:rsidRPr="000A3CFC">
              <w:rPr>
                <w:rFonts w:ascii="Times New Roman" w:hAnsi="Times New Roman"/>
                <w:iCs/>
                <w:sz w:val="28"/>
                <w:szCs w:val="28"/>
              </w:rPr>
              <w:t>основ экономики</w:t>
            </w:r>
            <w:r w:rsidRPr="000A3CFC">
              <w:rPr>
                <w:rFonts w:ascii="Times New Roman" w:hAnsi="Times New Roman"/>
                <w:iCs/>
                <w:sz w:val="28"/>
                <w:szCs w:val="28"/>
              </w:rPr>
              <w:t>;</w:t>
            </w:r>
          </w:p>
          <w:p w:rsidR="0051003C" w:rsidRPr="000A3CFC" w:rsidRDefault="0051003C" w:rsidP="0051003C">
            <w:pPr>
              <w:suppressAutoHyphens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0A3CFC">
              <w:rPr>
                <w:rFonts w:ascii="Times New Roman" w:hAnsi="Times New Roman"/>
                <w:iCs/>
                <w:sz w:val="28"/>
                <w:szCs w:val="28"/>
              </w:rPr>
              <w:sym w:font="Symbol" w:char="F02D"/>
            </w:r>
            <w:r w:rsidRPr="000A3CFC">
              <w:rPr>
                <w:rFonts w:ascii="Times New Roman" w:hAnsi="Times New Roman"/>
                <w:iCs/>
                <w:sz w:val="28"/>
                <w:szCs w:val="28"/>
              </w:rPr>
              <w:t xml:space="preserve"> оценивать практическую значимость результатов поиска по проблемам и категориям </w:t>
            </w:r>
            <w:r w:rsidR="00EB604F" w:rsidRPr="000A3CFC">
              <w:rPr>
                <w:rFonts w:ascii="Times New Roman" w:hAnsi="Times New Roman"/>
                <w:iCs/>
                <w:sz w:val="28"/>
                <w:szCs w:val="28"/>
              </w:rPr>
              <w:t>основ экономики</w:t>
            </w:r>
            <w:r w:rsidRPr="000A3CFC">
              <w:rPr>
                <w:rFonts w:ascii="Times New Roman" w:hAnsi="Times New Roman"/>
                <w:iCs/>
                <w:sz w:val="28"/>
                <w:szCs w:val="28"/>
              </w:rPr>
              <w:t>;</w:t>
            </w:r>
          </w:p>
          <w:p w:rsidR="0051003C" w:rsidRPr="000A3CFC" w:rsidRDefault="0051003C" w:rsidP="0051003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3CFC">
              <w:rPr>
                <w:rFonts w:ascii="Times New Roman" w:hAnsi="Times New Roman"/>
                <w:iCs/>
                <w:sz w:val="28"/>
                <w:szCs w:val="28"/>
              </w:rPr>
              <w:sym w:font="Symbol" w:char="F02D"/>
            </w:r>
            <w:r w:rsidRPr="000A3CFC">
              <w:rPr>
                <w:rFonts w:ascii="Times New Roman" w:hAnsi="Times New Roman"/>
                <w:iCs/>
                <w:sz w:val="28"/>
                <w:szCs w:val="28"/>
              </w:rPr>
              <w:t xml:space="preserve"> оформлять результаты поиска.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3C" w:rsidRPr="000A3CFC" w:rsidRDefault="0051003C" w:rsidP="005100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3CFC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Оценка эффективности и качества выполнения задач, устный опрос, выполнение </w:t>
            </w:r>
            <w:r w:rsidRPr="000A3CFC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практических работ.</w:t>
            </w:r>
          </w:p>
        </w:tc>
      </w:tr>
      <w:tr w:rsidR="0051003C" w:rsidRPr="000A3CFC" w:rsidTr="00BA5DB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3C" w:rsidRPr="000A3CFC" w:rsidRDefault="0051003C" w:rsidP="0051003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0A3CF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ОК</w:t>
            </w:r>
            <w:proofErr w:type="gramEnd"/>
            <w:r w:rsidRPr="000A3CF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0A3CFC" w:rsidRPr="000A3CF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</w:t>
            </w:r>
            <w:r w:rsidRPr="000A3CF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  <w:r w:rsidRPr="000A3CF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0A3CFC">
              <w:rPr>
                <w:rStyle w:val="ae"/>
                <w:i w:val="0"/>
                <w:sz w:val="28"/>
                <w:szCs w:val="28"/>
                <w:lang w:eastAsia="en-US"/>
              </w:rPr>
              <w:t>Планировать и реализовывать собственное профессиональное и личностное развитие.</w:t>
            </w:r>
          </w:p>
          <w:p w:rsidR="0051003C" w:rsidRPr="000A3CFC" w:rsidRDefault="0051003C" w:rsidP="0051003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3C" w:rsidRPr="000A3CFC" w:rsidRDefault="0051003C" w:rsidP="0051003C">
            <w:pPr>
              <w:tabs>
                <w:tab w:val="left" w:pos="426"/>
              </w:tabs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A3CFC">
              <w:rPr>
                <w:rFonts w:ascii="Times New Roman" w:hAnsi="Times New Roman"/>
                <w:iCs/>
                <w:sz w:val="28"/>
                <w:szCs w:val="28"/>
              </w:rPr>
              <w:sym w:font="Symbol" w:char="F02D"/>
            </w:r>
            <w:r w:rsidRPr="000A3CFC">
              <w:rPr>
                <w:rFonts w:ascii="Times New Roman" w:hAnsi="Times New Roman"/>
                <w:bCs/>
                <w:iCs/>
                <w:sz w:val="28"/>
                <w:szCs w:val="28"/>
              </w:rPr>
              <w:t>определять актуальность нормативно-правовой документации в профессиональной деятельности;</w:t>
            </w:r>
          </w:p>
          <w:p w:rsidR="0051003C" w:rsidRPr="000A3CFC" w:rsidRDefault="0051003C" w:rsidP="0051003C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3CFC">
              <w:rPr>
                <w:rFonts w:ascii="Times New Roman" w:hAnsi="Times New Roman"/>
                <w:iCs/>
                <w:sz w:val="28"/>
                <w:szCs w:val="28"/>
              </w:rPr>
              <w:sym w:font="Symbol" w:char="F02D"/>
            </w:r>
            <w:r w:rsidRPr="000A3CFC">
              <w:rPr>
                <w:rFonts w:ascii="Times New Roman" w:hAnsi="Times New Roman"/>
                <w:sz w:val="28"/>
                <w:szCs w:val="28"/>
              </w:rPr>
              <w:t>применять современную научную профессиональную терминологию;</w:t>
            </w:r>
          </w:p>
          <w:p w:rsidR="0051003C" w:rsidRPr="000A3CFC" w:rsidRDefault="0051003C" w:rsidP="0051003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3CFC">
              <w:rPr>
                <w:rFonts w:ascii="Times New Roman" w:hAnsi="Times New Roman"/>
                <w:iCs/>
                <w:sz w:val="28"/>
                <w:szCs w:val="28"/>
              </w:rPr>
              <w:sym w:font="Symbol" w:char="F02D"/>
            </w:r>
            <w:r w:rsidRPr="000A3CFC">
              <w:rPr>
                <w:rFonts w:ascii="Times New Roman" w:hAnsi="Times New Roman"/>
                <w:sz w:val="28"/>
                <w:szCs w:val="28"/>
              </w:rPr>
              <w:t>определять и выстраивать траектории профессионального развития и самообразования.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3C" w:rsidRPr="000A3CFC" w:rsidRDefault="0051003C" w:rsidP="005100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3CFC">
              <w:rPr>
                <w:rFonts w:ascii="Times New Roman" w:hAnsi="Times New Roman"/>
                <w:bCs/>
                <w:sz w:val="28"/>
                <w:szCs w:val="28"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51003C" w:rsidRPr="000A3CFC" w:rsidTr="00BA5DB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3C" w:rsidRPr="000A3CFC" w:rsidRDefault="000A3CFC" w:rsidP="0051003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A3CF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ОК</w:t>
            </w:r>
            <w:proofErr w:type="gramEnd"/>
            <w:r w:rsidRPr="000A3CF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 0</w:t>
            </w:r>
            <w:r w:rsidR="0051003C" w:rsidRPr="000A3CF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4.</w:t>
            </w:r>
            <w:r w:rsidR="0051003C" w:rsidRPr="000A3CF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51003C" w:rsidRPr="000A3CFC">
              <w:rPr>
                <w:rStyle w:val="ae"/>
                <w:i w:val="0"/>
                <w:sz w:val="28"/>
                <w:szCs w:val="28"/>
                <w:lang w:eastAsia="en-US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3C" w:rsidRPr="000A3CFC" w:rsidRDefault="0051003C" w:rsidP="0051003C">
            <w:pPr>
              <w:tabs>
                <w:tab w:val="left" w:pos="426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A3CFC">
              <w:rPr>
                <w:rFonts w:ascii="Times New Roman" w:hAnsi="Times New Roman"/>
                <w:iCs/>
                <w:sz w:val="28"/>
                <w:szCs w:val="28"/>
              </w:rPr>
              <w:sym w:font="Symbol" w:char="F02D"/>
            </w:r>
            <w:r w:rsidRPr="000A3CFC">
              <w:rPr>
                <w:rFonts w:ascii="Times New Roman" w:hAnsi="Times New Roman"/>
                <w:bCs/>
                <w:sz w:val="28"/>
                <w:szCs w:val="28"/>
              </w:rPr>
              <w:t>организовывать работу коллектива и команды при выполнении поставленной задачи;</w:t>
            </w:r>
          </w:p>
          <w:p w:rsidR="0051003C" w:rsidRPr="000A3CFC" w:rsidRDefault="0051003C" w:rsidP="00EB604F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3CFC">
              <w:rPr>
                <w:rFonts w:ascii="Times New Roman" w:hAnsi="Times New Roman"/>
                <w:iCs/>
                <w:sz w:val="28"/>
                <w:szCs w:val="28"/>
              </w:rPr>
              <w:sym w:font="Symbol" w:char="F02D"/>
            </w:r>
            <w:r w:rsidRPr="000A3CFC">
              <w:rPr>
                <w:rFonts w:ascii="Times New Roman" w:hAnsi="Times New Roman"/>
                <w:bCs/>
                <w:sz w:val="28"/>
                <w:szCs w:val="28"/>
              </w:rPr>
              <w:t xml:space="preserve">взаимодействовать с коллегами </w:t>
            </w:r>
            <w:proofErr w:type="gramStart"/>
            <w:r w:rsidRPr="000A3CFC">
              <w:rPr>
                <w:rFonts w:ascii="Times New Roman" w:hAnsi="Times New Roman"/>
                <w:bCs/>
                <w:sz w:val="28"/>
                <w:szCs w:val="28"/>
              </w:rPr>
              <w:t>при</w:t>
            </w:r>
            <w:proofErr w:type="gramEnd"/>
            <w:r w:rsidRPr="000A3CFC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0A3CFC">
              <w:rPr>
                <w:rFonts w:ascii="Times New Roman" w:hAnsi="Times New Roman"/>
                <w:bCs/>
                <w:sz w:val="28"/>
                <w:szCs w:val="28"/>
              </w:rPr>
              <w:t>поиски</w:t>
            </w:r>
            <w:proofErr w:type="gramEnd"/>
            <w:r w:rsidRPr="000A3CFC">
              <w:rPr>
                <w:rFonts w:ascii="Times New Roman" w:hAnsi="Times New Roman"/>
                <w:bCs/>
                <w:sz w:val="28"/>
                <w:szCs w:val="28"/>
              </w:rPr>
              <w:t xml:space="preserve"> и </w:t>
            </w:r>
            <w:r w:rsidRPr="000A3CFC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обработки информации </w:t>
            </w:r>
            <w:r w:rsidRPr="000A3CFC">
              <w:rPr>
                <w:rFonts w:ascii="Times New Roman" w:hAnsi="Times New Roman"/>
                <w:iCs/>
                <w:sz w:val="28"/>
                <w:szCs w:val="28"/>
              </w:rPr>
              <w:t xml:space="preserve">по проблемам и категориям </w:t>
            </w:r>
            <w:r w:rsidR="00EB604F" w:rsidRPr="000A3CFC">
              <w:rPr>
                <w:rFonts w:ascii="Times New Roman" w:hAnsi="Times New Roman"/>
                <w:iCs/>
                <w:sz w:val="28"/>
                <w:szCs w:val="28"/>
              </w:rPr>
              <w:t>основ экономики;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3C" w:rsidRPr="000A3CFC" w:rsidRDefault="0051003C" w:rsidP="005100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3CFC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Оценка эффективности и качества выполнения задач, устный опрос, выполнение практических </w:t>
            </w:r>
            <w:r w:rsidRPr="000A3CFC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работ.</w:t>
            </w:r>
          </w:p>
        </w:tc>
      </w:tr>
      <w:tr w:rsidR="0051003C" w:rsidRPr="000A3CFC" w:rsidTr="00BA5DB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3C" w:rsidRPr="000A3CFC" w:rsidRDefault="0051003C" w:rsidP="0051003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A3CF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ОК</w:t>
            </w:r>
            <w:proofErr w:type="gramEnd"/>
            <w:r w:rsidRPr="000A3CF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0A3CFC" w:rsidRPr="000A3CF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</w:t>
            </w:r>
            <w:r w:rsidRPr="000A3CF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9.</w:t>
            </w:r>
            <w:r w:rsidRPr="000A3CF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A3CFC">
              <w:rPr>
                <w:rStyle w:val="ae"/>
                <w:i w:val="0"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3C" w:rsidRPr="000A3CFC" w:rsidRDefault="0051003C" w:rsidP="00EB604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3CFC">
              <w:rPr>
                <w:rFonts w:ascii="Times New Roman" w:hAnsi="Times New Roman"/>
                <w:iCs/>
                <w:sz w:val="28"/>
                <w:szCs w:val="28"/>
              </w:rPr>
              <w:sym w:font="Symbol" w:char="F02D"/>
            </w:r>
            <w:r w:rsidRPr="000A3CFC">
              <w:rPr>
                <w:rFonts w:ascii="Times New Roman" w:hAnsi="Times New Roman"/>
                <w:iCs/>
                <w:sz w:val="28"/>
                <w:szCs w:val="28"/>
              </w:rPr>
              <w:t>  </w:t>
            </w:r>
            <w:r w:rsidRPr="000A3CFC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применять средства информационных технологий для поиска </w:t>
            </w:r>
            <w:r w:rsidR="00EB604F" w:rsidRPr="000A3CFC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экономической </w:t>
            </w:r>
            <w:r w:rsidRPr="000A3CFC">
              <w:rPr>
                <w:rFonts w:ascii="Times New Roman" w:hAnsi="Times New Roman"/>
                <w:bCs/>
                <w:iCs/>
                <w:sz w:val="28"/>
                <w:szCs w:val="28"/>
              </w:rPr>
              <w:t>информации</w:t>
            </w:r>
            <w:proofErr w:type="gramStart"/>
            <w:r w:rsidR="00EB604F" w:rsidRPr="000A3CFC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 w:rsidRPr="000A3CFC">
              <w:rPr>
                <w:rFonts w:ascii="Times New Roman" w:hAnsi="Times New Roman"/>
                <w:bCs/>
                <w:iCs/>
                <w:sz w:val="28"/>
                <w:szCs w:val="28"/>
              </w:rPr>
              <w:t>;</w:t>
            </w:r>
            <w:proofErr w:type="gramEnd"/>
            <w:r w:rsidRPr="000A3CFC">
              <w:rPr>
                <w:rFonts w:ascii="Times New Roman" w:hAnsi="Times New Roman"/>
                <w:iCs/>
                <w:sz w:val="28"/>
                <w:szCs w:val="28"/>
              </w:rPr>
              <w:sym w:font="Symbol" w:char="F02D"/>
            </w:r>
            <w:r w:rsidRPr="000A3CFC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0A3CFC">
              <w:rPr>
                <w:rFonts w:ascii="Times New Roman" w:hAnsi="Times New Roman"/>
                <w:bCs/>
                <w:iCs/>
                <w:sz w:val="28"/>
                <w:szCs w:val="28"/>
              </w:rPr>
              <w:t>использовать информационные технологии для подготовки выступления</w:t>
            </w:r>
            <w:r w:rsidR="00EB604F" w:rsidRPr="000A3CFC">
              <w:rPr>
                <w:rFonts w:ascii="Times New Roman" w:hAnsi="Times New Roman"/>
                <w:bCs/>
                <w:iCs/>
                <w:sz w:val="28"/>
                <w:szCs w:val="28"/>
              </w:rPr>
              <w:t>;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3C" w:rsidRPr="000A3CFC" w:rsidRDefault="0051003C" w:rsidP="005100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3CFC">
              <w:rPr>
                <w:rFonts w:ascii="Times New Roman" w:hAnsi="Times New Roman"/>
                <w:bCs/>
                <w:sz w:val="28"/>
                <w:szCs w:val="28"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51003C" w:rsidRPr="000A3CFC" w:rsidTr="00BA5DB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3C" w:rsidRPr="000A3CFC" w:rsidRDefault="0051003C" w:rsidP="0051003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A3CF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ОК</w:t>
            </w:r>
            <w:proofErr w:type="gramEnd"/>
            <w:r w:rsidRPr="000A3CF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11.</w:t>
            </w:r>
            <w:r w:rsidRPr="000A3CF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A3CFC">
              <w:rPr>
                <w:rStyle w:val="ae"/>
                <w:i w:val="0"/>
                <w:sz w:val="28"/>
                <w:szCs w:val="28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3C" w:rsidRPr="000A3CFC" w:rsidRDefault="0051003C" w:rsidP="0051003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A3CFC">
              <w:rPr>
                <w:rFonts w:ascii="Times New Roman" w:hAnsi="Times New Roman"/>
                <w:color w:val="000000"/>
                <w:sz w:val="28"/>
                <w:szCs w:val="28"/>
              </w:rPr>
              <w:t>- практический опыт работы в коллективе и команде, эффективного общения с обучающимися, инженерно-педагогическим составом, мастерами</w:t>
            </w:r>
            <w:proofErr w:type="gramStart"/>
            <w:r w:rsidRPr="000A3CF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;</w:t>
            </w:r>
            <w:proofErr w:type="gramEnd"/>
          </w:p>
          <w:p w:rsidR="0051003C" w:rsidRPr="000A3CFC" w:rsidRDefault="0051003C" w:rsidP="0051003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3CF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Pr="000A3CFC">
              <w:rPr>
                <w:rFonts w:ascii="Times New Roman" w:hAnsi="Times New Roman"/>
                <w:bCs/>
                <w:sz w:val="28"/>
                <w:szCs w:val="28"/>
              </w:rPr>
              <w:t xml:space="preserve"> 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3C" w:rsidRPr="000A3CFC" w:rsidRDefault="0051003C" w:rsidP="005100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3CFC">
              <w:rPr>
                <w:rFonts w:ascii="Times New Roman" w:hAnsi="Times New Roman"/>
                <w:bCs/>
                <w:sz w:val="28"/>
                <w:szCs w:val="28"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51003C" w:rsidRPr="000A3CFC" w:rsidTr="00BA5DB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3C" w:rsidRPr="000A3CFC" w:rsidRDefault="0051003C" w:rsidP="0051003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3CF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US"/>
              </w:rPr>
              <w:t>ПК 2.5.</w:t>
            </w:r>
            <w:r w:rsidRPr="000A3CFC">
              <w:rPr>
                <w:rStyle w:val="10"/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 </w:t>
            </w:r>
            <w:r w:rsidRPr="000A3CFC">
              <w:rPr>
                <w:rStyle w:val="ae"/>
                <w:i w:val="0"/>
                <w:sz w:val="28"/>
                <w:szCs w:val="28"/>
                <w:lang w:eastAsia="en-US"/>
              </w:rPr>
              <w:t>Разрабатывать и оформлять технологическую и отчетную документацию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3C" w:rsidRPr="000A3CFC" w:rsidRDefault="0051003C" w:rsidP="0051003C">
            <w:pPr>
              <w:numPr>
                <w:ilvl w:val="0"/>
                <w:numId w:val="4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A3CFC">
              <w:rPr>
                <w:rFonts w:ascii="Times New Roman" w:hAnsi="Times New Roman"/>
                <w:sz w:val="28"/>
                <w:szCs w:val="28"/>
                <w:lang w:eastAsia="en-US"/>
              </w:rPr>
              <w:t>применять инструкции и нормативные правила при составлении отчетов и разработке технологических документов.</w:t>
            </w:r>
          </w:p>
          <w:p w:rsidR="0051003C" w:rsidRPr="000A3CFC" w:rsidRDefault="0051003C" w:rsidP="0051003C">
            <w:pPr>
              <w:numPr>
                <w:ilvl w:val="0"/>
                <w:numId w:val="4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A3CFC">
              <w:rPr>
                <w:rFonts w:ascii="Times New Roman" w:hAnsi="Times New Roman"/>
                <w:sz w:val="28"/>
                <w:szCs w:val="28"/>
                <w:lang w:eastAsia="en-US"/>
              </w:rPr>
              <w:t>выполнять расчеты рабочих и аварийных режимов действующих электроустановок и выбирать оборудование; оформлять отчеты о проделанной работе.</w:t>
            </w:r>
          </w:p>
          <w:p w:rsidR="0051003C" w:rsidRPr="000A3CFC" w:rsidRDefault="0051003C" w:rsidP="0051003C">
            <w:pPr>
              <w:numPr>
                <w:ilvl w:val="0"/>
                <w:numId w:val="4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A3CFC">
              <w:rPr>
                <w:rFonts w:ascii="Times New Roman" w:hAnsi="Times New Roman"/>
                <w:sz w:val="28"/>
                <w:szCs w:val="28"/>
                <w:lang w:eastAsia="en-US"/>
              </w:rPr>
              <w:t>основные положения правил технической эксплуатации электроустановок;</w:t>
            </w:r>
          </w:p>
          <w:p w:rsidR="0051003C" w:rsidRPr="000A3CFC" w:rsidRDefault="0051003C" w:rsidP="0051003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3CF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- виды технологической и </w:t>
            </w:r>
            <w:r w:rsidRPr="000A3CFC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отчетной    документации, порядок ее   заполнения.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3C" w:rsidRPr="000A3CFC" w:rsidRDefault="0051003C" w:rsidP="005100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3CFC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51003C" w:rsidRPr="000A3CFC" w:rsidTr="00BA5DB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3C" w:rsidRPr="000A3CFC" w:rsidRDefault="0051003C" w:rsidP="0051003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3CF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US"/>
              </w:rPr>
              <w:lastRenderedPageBreak/>
              <w:t>ПК 3.1.</w:t>
            </w:r>
            <w:r w:rsidRPr="000A3CFC">
              <w:rPr>
                <w:rStyle w:val="10"/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 </w:t>
            </w:r>
            <w:r w:rsidRPr="000A3CFC">
              <w:rPr>
                <w:rStyle w:val="ae"/>
                <w:i w:val="0"/>
                <w:sz w:val="28"/>
                <w:szCs w:val="28"/>
                <w:lang w:eastAsia="en-US"/>
              </w:rPr>
              <w:t>Планировать и организовывать</w:t>
            </w:r>
            <w:r w:rsidR="00C000AB" w:rsidRPr="000A3CFC">
              <w:rPr>
                <w:rStyle w:val="ae"/>
                <w:i w:val="0"/>
                <w:sz w:val="28"/>
                <w:szCs w:val="28"/>
                <w:lang w:eastAsia="en-US"/>
              </w:rPr>
              <w:t xml:space="preserve"> работу по ремонту оборудования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3C" w:rsidRPr="000A3CFC" w:rsidRDefault="0051003C" w:rsidP="0051003C">
            <w:pPr>
              <w:numPr>
                <w:ilvl w:val="0"/>
                <w:numId w:val="4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A3CFC">
              <w:rPr>
                <w:rFonts w:ascii="Times New Roman" w:hAnsi="Times New Roman"/>
                <w:sz w:val="28"/>
                <w:szCs w:val="28"/>
                <w:lang w:eastAsia="en-US"/>
              </w:rPr>
              <w:t>составлять планы ремонта оборудования; организация ремонтных работ оборудования электроустановок.</w:t>
            </w:r>
          </w:p>
          <w:p w:rsidR="0051003C" w:rsidRPr="000A3CFC" w:rsidRDefault="0051003C" w:rsidP="0051003C">
            <w:pPr>
              <w:numPr>
                <w:ilvl w:val="0"/>
                <w:numId w:val="4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A3CFC">
              <w:rPr>
                <w:rFonts w:ascii="Times New Roman" w:hAnsi="Times New Roman"/>
                <w:sz w:val="28"/>
                <w:szCs w:val="28"/>
                <w:lang w:eastAsia="en-US"/>
              </w:rPr>
              <w:t>выполнять требования по планированию и организации ремонта оборудования; контролировать состояние электроустановок и линий электропередачи.</w:t>
            </w:r>
          </w:p>
          <w:p w:rsidR="0051003C" w:rsidRPr="000A3CFC" w:rsidRDefault="0051003C" w:rsidP="0051003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3CFC">
              <w:rPr>
                <w:rFonts w:ascii="Times New Roman" w:hAnsi="Times New Roman"/>
                <w:sz w:val="28"/>
                <w:szCs w:val="28"/>
                <w:lang w:eastAsia="en-US"/>
              </w:rPr>
              <w:t>- виды ремонтов оборудования   устройств электроснабжения.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3C" w:rsidRPr="000A3CFC" w:rsidRDefault="0051003C" w:rsidP="005100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3CFC">
              <w:rPr>
                <w:rFonts w:ascii="Times New Roman" w:hAnsi="Times New Roman"/>
                <w:bCs/>
                <w:sz w:val="28"/>
                <w:szCs w:val="28"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51003C" w:rsidRPr="000A3CFC" w:rsidTr="00BA5DB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3C" w:rsidRPr="000A3CFC" w:rsidRDefault="000A3CFC" w:rsidP="0051003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US"/>
              </w:rPr>
              <w:t>ПК </w:t>
            </w:r>
            <w:r w:rsidR="0051003C" w:rsidRPr="000A3CF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US"/>
              </w:rPr>
              <w:t>3.4.</w:t>
            </w:r>
            <w:r>
              <w:rPr>
                <w:rStyle w:val="10"/>
                <w:rFonts w:ascii="Times New Roman" w:hAnsi="Times New Roman"/>
                <w:i/>
                <w:sz w:val="28"/>
                <w:szCs w:val="28"/>
                <w:lang w:eastAsia="en-US"/>
              </w:rPr>
              <w:t> </w:t>
            </w:r>
            <w:r w:rsidR="0051003C" w:rsidRPr="000A3CFC">
              <w:rPr>
                <w:rStyle w:val="ae"/>
                <w:i w:val="0"/>
                <w:sz w:val="28"/>
                <w:szCs w:val="28"/>
                <w:lang w:eastAsia="en-US"/>
              </w:rPr>
              <w:t>Оценивать затраты на выполнение работ по рем</w:t>
            </w:r>
            <w:r w:rsidR="00C000AB" w:rsidRPr="000A3CFC">
              <w:rPr>
                <w:rStyle w:val="ae"/>
                <w:i w:val="0"/>
                <w:sz w:val="28"/>
                <w:szCs w:val="28"/>
                <w:lang w:eastAsia="en-US"/>
              </w:rPr>
              <w:t>онту устройств электроснабжения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3C" w:rsidRPr="000A3CFC" w:rsidRDefault="0051003C" w:rsidP="0051003C">
            <w:pPr>
              <w:numPr>
                <w:ilvl w:val="0"/>
                <w:numId w:val="4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A3CFC">
              <w:rPr>
                <w:rFonts w:ascii="Times New Roman" w:hAnsi="Times New Roman"/>
                <w:sz w:val="28"/>
                <w:szCs w:val="28"/>
                <w:lang w:eastAsia="en-US"/>
              </w:rPr>
              <w:t>составлять расчетные документы по ремонту оборудования;</w:t>
            </w:r>
            <w:r w:rsidR="00C000AB" w:rsidRPr="000A3CF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Pr="000A3CFC">
              <w:rPr>
                <w:rFonts w:ascii="Times New Roman" w:hAnsi="Times New Roman"/>
                <w:sz w:val="28"/>
                <w:szCs w:val="28"/>
                <w:lang w:eastAsia="en-US"/>
              </w:rPr>
              <w:t>рассчитывать основные экономические показатели деятельности производственного подразделения.</w:t>
            </w:r>
          </w:p>
          <w:p w:rsidR="0051003C" w:rsidRPr="000A3CFC" w:rsidRDefault="0051003C" w:rsidP="0051003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3CFC">
              <w:rPr>
                <w:rFonts w:ascii="Times New Roman" w:hAnsi="Times New Roman"/>
                <w:sz w:val="28"/>
                <w:szCs w:val="28"/>
                <w:lang w:eastAsia="en-US"/>
              </w:rPr>
              <w:t> - методические, нормативные и    руководящие материалы по    организации учета и методам     обработки расчетной документации.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03C" w:rsidRPr="000A3CFC" w:rsidRDefault="0051003C" w:rsidP="005100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3CFC">
              <w:rPr>
                <w:rFonts w:ascii="Times New Roman" w:hAnsi="Times New Roman"/>
                <w:bCs/>
                <w:sz w:val="28"/>
                <w:szCs w:val="28"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</w:tbl>
    <w:p w:rsidR="00021491" w:rsidRPr="000A3CFC" w:rsidRDefault="00021491" w:rsidP="0051003C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A3CFC" w:rsidRPr="000A3CFC" w:rsidRDefault="000A3CFC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sectPr w:rsidR="000A3CFC" w:rsidRPr="000A3CFC" w:rsidSect="000214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4D3" w:rsidRDefault="00F464D3" w:rsidP="00535962">
      <w:pPr>
        <w:spacing w:after="0" w:line="240" w:lineRule="auto"/>
      </w:pPr>
      <w:r>
        <w:separator/>
      </w:r>
    </w:p>
  </w:endnote>
  <w:endnote w:type="continuationSeparator" w:id="0">
    <w:p w:rsidR="00F464D3" w:rsidRDefault="00F464D3" w:rsidP="00535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6CB" w:rsidRDefault="00174390" w:rsidP="00DB3154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C5492D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C76CB" w:rsidRDefault="00F464D3" w:rsidP="00DB3154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6CB" w:rsidRPr="005A1B1A" w:rsidRDefault="00174390" w:rsidP="00DB3154">
    <w:pPr>
      <w:pStyle w:val="a8"/>
      <w:jc w:val="right"/>
    </w:pPr>
    <w:r>
      <w:fldChar w:fldCharType="begin"/>
    </w:r>
    <w:r w:rsidR="00C5492D">
      <w:instrText>PAGE   \* MERGEFORMAT</w:instrText>
    </w:r>
    <w:r>
      <w:fldChar w:fldCharType="separate"/>
    </w:r>
    <w:r w:rsidR="00F76339">
      <w:rPr>
        <w:noProof/>
      </w:rPr>
      <w:t>4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FC7" w:rsidRDefault="00174390" w:rsidP="00A64819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C5492D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4FC7" w:rsidRDefault="00F464D3" w:rsidP="00A64819">
    <w:pPr>
      <w:pStyle w:val="a8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FC7" w:rsidRDefault="00174390">
    <w:pPr>
      <w:pStyle w:val="a8"/>
      <w:jc w:val="right"/>
    </w:pPr>
    <w:r>
      <w:fldChar w:fldCharType="begin"/>
    </w:r>
    <w:r w:rsidR="00C5492D">
      <w:instrText xml:space="preserve"> PAGE   \* MERGEFORMAT </w:instrText>
    </w:r>
    <w:r>
      <w:fldChar w:fldCharType="separate"/>
    </w:r>
    <w:r w:rsidR="00F76339">
      <w:rPr>
        <w:noProof/>
      </w:rPr>
      <w:t>16</w:t>
    </w:r>
    <w:r>
      <w:fldChar w:fldCharType="end"/>
    </w:r>
  </w:p>
  <w:p w:rsidR="00AE4FC7" w:rsidRDefault="00F464D3" w:rsidP="00A64819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4D3" w:rsidRDefault="00F464D3" w:rsidP="00535962">
      <w:pPr>
        <w:spacing w:after="0" w:line="240" w:lineRule="auto"/>
      </w:pPr>
      <w:r>
        <w:separator/>
      </w:r>
    </w:p>
  </w:footnote>
  <w:footnote w:type="continuationSeparator" w:id="0">
    <w:p w:rsidR="00F464D3" w:rsidRDefault="00F464D3" w:rsidP="005359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33A6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">
    <w:nsid w:val="19521478"/>
    <w:multiLevelType w:val="hybridMultilevel"/>
    <w:tmpl w:val="0F046770"/>
    <w:lvl w:ilvl="0" w:tplc="EAA6A57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024C80"/>
    <w:multiLevelType w:val="hybridMultilevel"/>
    <w:tmpl w:val="C274653C"/>
    <w:lvl w:ilvl="0" w:tplc="7028316A">
      <w:start w:val="1"/>
      <w:numFmt w:val="decimal"/>
      <w:lvlText w:val="%1."/>
      <w:lvlJc w:val="left"/>
      <w:pPr>
        <w:ind w:left="1800" w:hanging="360"/>
      </w:pPr>
      <w:rPr>
        <w:rFonts w:cs="Times New Roman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">
    <w:nsid w:val="7261518B"/>
    <w:multiLevelType w:val="hybridMultilevel"/>
    <w:tmpl w:val="C722DB16"/>
    <w:lvl w:ilvl="0" w:tplc="1E6A52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70964FA"/>
    <w:multiLevelType w:val="multilevel"/>
    <w:tmpl w:val="3D7293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492D"/>
    <w:rsid w:val="00021491"/>
    <w:rsid w:val="000A3CFC"/>
    <w:rsid w:val="00115C1F"/>
    <w:rsid w:val="00117762"/>
    <w:rsid w:val="00117D73"/>
    <w:rsid w:val="00136D6B"/>
    <w:rsid w:val="00174390"/>
    <w:rsid w:val="00174F9A"/>
    <w:rsid w:val="001C5219"/>
    <w:rsid w:val="00275095"/>
    <w:rsid w:val="002A301A"/>
    <w:rsid w:val="002D5565"/>
    <w:rsid w:val="00302F73"/>
    <w:rsid w:val="00432CB3"/>
    <w:rsid w:val="00486A86"/>
    <w:rsid w:val="004D0790"/>
    <w:rsid w:val="004D351D"/>
    <w:rsid w:val="004F0142"/>
    <w:rsid w:val="004F1DAC"/>
    <w:rsid w:val="004F5998"/>
    <w:rsid w:val="0051003C"/>
    <w:rsid w:val="00522704"/>
    <w:rsid w:val="0053441F"/>
    <w:rsid w:val="00535962"/>
    <w:rsid w:val="005472CE"/>
    <w:rsid w:val="00637852"/>
    <w:rsid w:val="006C0E29"/>
    <w:rsid w:val="007541CC"/>
    <w:rsid w:val="00766594"/>
    <w:rsid w:val="0076736B"/>
    <w:rsid w:val="00802DF1"/>
    <w:rsid w:val="00814C42"/>
    <w:rsid w:val="00861354"/>
    <w:rsid w:val="008F5486"/>
    <w:rsid w:val="00933666"/>
    <w:rsid w:val="00A403EA"/>
    <w:rsid w:val="00A60D98"/>
    <w:rsid w:val="00B5031C"/>
    <w:rsid w:val="00B74E90"/>
    <w:rsid w:val="00BA5DB6"/>
    <w:rsid w:val="00BB5E59"/>
    <w:rsid w:val="00BC08AD"/>
    <w:rsid w:val="00C000AB"/>
    <w:rsid w:val="00C2380F"/>
    <w:rsid w:val="00C5492D"/>
    <w:rsid w:val="00CA6186"/>
    <w:rsid w:val="00CD36FD"/>
    <w:rsid w:val="00CE3B02"/>
    <w:rsid w:val="00D42AB4"/>
    <w:rsid w:val="00E72459"/>
    <w:rsid w:val="00E82BC3"/>
    <w:rsid w:val="00EB604F"/>
    <w:rsid w:val="00F1556F"/>
    <w:rsid w:val="00F464D3"/>
    <w:rsid w:val="00F75EBE"/>
    <w:rsid w:val="00F76339"/>
    <w:rsid w:val="00F8304C"/>
    <w:rsid w:val="00FB25F1"/>
    <w:rsid w:val="00FE3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92D"/>
    <w:rPr>
      <w:rFonts w:eastAsiaTheme="minorEastAsia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5492D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50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492D"/>
    <w:rPr>
      <w:rFonts w:ascii="Arial" w:eastAsiaTheme="minorEastAsia" w:hAnsi="Arial" w:cs="Times New Roman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C5492D"/>
    <w:pPr>
      <w:spacing w:before="120" w:after="120" w:line="240" w:lineRule="auto"/>
      <w:ind w:left="708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link w:val="Default0"/>
    <w:rsid w:val="00C5492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Default0">
    <w:name w:val="Default Знак"/>
    <w:link w:val="Default"/>
    <w:locked/>
    <w:rsid w:val="00C5492D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rsid w:val="00C5492D"/>
    <w:rPr>
      <w:rFonts w:cs="Times New Roman"/>
      <w:color w:val="0000FF"/>
      <w:u w:val="single"/>
    </w:rPr>
  </w:style>
  <w:style w:type="paragraph" w:styleId="a5">
    <w:name w:val="Body Text"/>
    <w:basedOn w:val="a"/>
    <w:link w:val="a6"/>
    <w:uiPriority w:val="99"/>
    <w:rsid w:val="00C5492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C5492D"/>
    <w:rPr>
      <w:rFonts w:ascii="Calibri" w:eastAsia="Times New Roman" w:hAnsi="Calibri" w:cs="Times New Roman"/>
      <w:szCs w:val="20"/>
      <w:lang w:eastAsia="ru-RU"/>
    </w:rPr>
  </w:style>
  <w:style w:type="paragraph" w:customStyle="1" w:styleId="Heading21">
    <w:name w:val="Heading 21"/>
    <w:basedOn w:val="a"/>
    <w:uiPriority w:val="99"/>
    <w:rsid w:val="00C5492D"/>
    <w:pPr>
      <w:widowControl w:val="0"/>
      <w:autoSpaceDE w:val="0"/>
      <w:autoSpaceDN w:val="0"/>
      <w:spacing w:before="73" w:after="0" w:line="240" w:lineRule="auto"/>
      <w:ind w:left="1435" w:right="1477"/>
      <w:jc w:val="center"/>
      <w:outlineLvl w:val="2"/>
    </w:pPr>
    <w:rPr>
      <w:rFonts w:ascii="Times New Roman" w:eastAsia="Times New Roman" w:hAnsi="Times New Roman"/>
      <w:b/>
      <w:bCs/>
      <w:i/>
    </w:rPr>
  </w:style>
  <w:style w:type="character" w:styleId="a7">
    <w:name w:val="page number"/>
    <w:basedOn w:val="a0"/>
    <w:uiPriority w:val="99"/>
    <w:rsid w:val="00C5492D"/>
    <w:rPr>
      <w:rFonts w:cs="Times New Roman"/>
    </w:rPr>
  </w:style>
  <w:style w:type="paragraph" w:styleId="a8">
    <w:name w:val="footer"/>
    <w:aliases w:val="Нижний колонтитул Знак Знак Знак,Нижний колонтитул1,Нижний колонтитул Знак Знак"/>
    <w:basedOn w:val="a"/>
    <w:link w:val="a9"/>
    <w:uiPriority w:val="99"/>
    <w:rsid w:val="00C5492D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/>
      <w:szCs w:val="20"/>
    </w:rPr>
  </w:style>
  <w:style w:type="character" w:customStyle="1" w:styleId="a9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8"/>
    <w:uiPriority w:val="99"/>
    <w:rsid w:val="00C5492D"/>
    <w:rPr>
      <w:rFonts w:ascii="Calibri" w:eastAsia="Times New Roman" w:hAnsi="Calibri" w:cs="Times New Roman"/>
      <w:szCs w:val="20"/>
      <w:lang w:eastAsia="ru-RU"/>
    </w:rPr>
  </w:style>
  <w:style w:type="paragraph" w:customStyle="1" w:styleId="Style18">
    <w:name w:val="Style18"/>
    <w:basedOn w:val="a"/>
    <w:uiPriority w:val="99"/>
    <w:rsid w:val="004D351D"/>
    <w:pPr>
      <w:widowControl w:val="0"/>
      <w:autoSpaceDE w:val="0"/>
      <w:autoSpaceDN w:val="0"/>
      <w:adjustRightInd w:val="0"/>
      <w:spacing w:line="422" w:lineRule="exact"/>
    </w:pPr>
    <w:rPr>
      <w:rFonts w:ascii="Cambria" w:eastAsia="Times New Roman" w:hAnsi="Cambria"/>
      <w:sz w:val="24"/>
      <w:szCs w:val="24"/>
    </w:rPr>
  </w:style>
  <w:style w:type="paragraph" w:customStyle="1" w:styleId="aa">
    <w:name w:val="Стиль"/>
    <w:uiPriority w:val="99"/>
    <w:rsid w:val="004D351D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basedOn w:val="a"/>
    <w:link w:val="ac"/>
    <w:uiPriority w:val="1"/>
    <w:qFormat/>
    <w:rsid w:val="004D351D"/>
    <w:pPr>
      <w:spacing w:after="0" w:line="240" w:lineRule="auto"/>
    </w:pPr>
    <w:rPr>
      <w:rFonts w:ascii="Cambria" w:eastAsia="Times New Roman" w:hAnsi="Cambria"/>
    </w:rPr>
  </w:style>
  <w:style w:type="character" w:customStyle="1" w:styleId="ac">
    <w:name w:val="Без интервала Знак"/>
    <w:link w:val="ab"/>
    <w:uiPriority w:val="1"/>
    <w:rsid w:val="004D351D"/>
    <w:rPr>
      <w:rFonts w:ascii="Cambria" w:eastAsia="Times New Roman" w:hAnsi="Cambria" w:cs="Times New Roman"/>
      <w:lang w:eastAsia="ru-RU"/>
    </w:rPr>
  </w:style>
  <w:style w:type="paragraph" w:styleId="ad">
    <w:name w:val="Normal (Web)"/>
    <w:basedOn w:val="a"/>
    <w:uiPriority w:val="99"/>
    <w:semiHidden/>
    <w:unhideWhenUsed/>
    <w:rsid w:val="005344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tyle22">
    <w:name w:val="Style22"/>
    <w:basedOn w:val="a"/>
    <w:uiPriority w:val="99"/>
    <w:rsid w:val="005344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7509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e">
    <w:name w:val="Emphasis"/>
    <w:uiPriority w:val="99"/>
    <w:qFormat/>
    <w:rsid w:val="00275095"/>
    <w:rPr>
      <w:rFonts w:ascii="Times New Roman" w:hAnsi="Times New Roman" w:cs="Times New Roman" w:hint="default"/>
      <w:i/>
      <w:iCs w:val="0"/>
    </w:rPr>
  </w:style>
  <w:style w:type="paragraph" w:styleId="af">
    <w:name w:val="Subtitle"/>
    <w:basedOn w:val="a"/>
    <w:link w:val="af0"/>
    <w:qFormat/>
    <w:rsid w:val="00FE3F11"/>
    <w:pPr>
      <w:spacing w:after="0" w:line="360" w:lineRule="auto"/>
      <w:jc w:val="center"/>
    </w:pPr>
    <w:rPr>
      <w:rFonts w:ascii="Times New Roman" w:eastAsia="Calibri" w:hAnsi="Times New Roman"/>
      <w:sz w:val="20"/>
      <w:szCs w:val="20"/>
    </w:rPr>
  </w:style>
  <w:style w:type="character" w:customStyle="1" w:styleId="af0">
    <w:name w:val="Подзаголовок Знак"/>
    <w:basedOn w:val="a0"/>
    <w:link w:val="af"/>
    <w:rsid w:val="00FE3F11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FontStyle51">
    <w:name w:val="Font Style51"/>
    <w:basedOn w:val="a0"/>
    <w:uiPriority w:val="99"/>
    <w:rsid w:val="00FE3F11"/>
    <w:rPr>
      <w:rFonts w:ascii="Times New Roman" w:hAnsi="Times New Roman" w:cs="Times New Roman" w:hint="default"/>
      <w:sz w:val="26"/>
      <w:szCs w:val="26"/>
    </w:rPr>
  </w:style>
  <w:style w:type="character" w:customStyle="1" w:styleId="af1">
    <w:name w:val="Основной текст + Полужирный"/>
    <w:aliases w:val="Интервал 0 pt6"/>
    <w:basedOn w:val="a6"/>
    <w:rsid w:val="00FE3F11"/>
    <w:rPr>
      <w:rFonts w:ascii="Times New Roman" w:eastAsiaTheme="minorEastAsia" w:hAnsi="Times New Roman" w:cs="Times New Roman" w:hint="default"/>
      <w:b/>
      <w:bCs/>
      <w:strike w:val="0"/>
      <w:dstrike w:val="0"/>
      <w:spacing w:val="0"/>
      <w:sz w:val="25"/>
      <w:szCs w:val="25"/>
      <w:u w:val="none"/>
      <w:effect w:val="none"/>
      <w:shd w:val="clear" w:color="auto" w:fill="FFFFFF"/>
      <w:lang w:eastAsia="ru-RU"/>
    </w:rPr>
  </w:style>
  <w:style w:type="character" w:customStyle="1" w:styleId="21">
    <w:name w:val="Основной текст + Полужирный2"/>
    <w:aliases w:val="Курсив"/>
    <w:basedOn w:val="a6"/>
    <w:rsid w:val="00FE3F11"/>
    <w:rPr>
      <w:rFonts w:ascii="Times New Roman" w:eastAsiaTheme="minorEastAsia" w:hAnsi="Times New Roman" w:cs="Times New Roman" w:hint="default"/>
      <w:b/>
      <w:bCs/>
      <w:i/>
      <w:iCs/>
      <w:strike w:val="0"/>
      <w:dstrike w:val="0"/>
      <w:spacing w:val="2"/>
      <w:sz w:val="25"/>
      <w:szCs w:val="25"/>
      <w:u w:val="none"/>
      <w:effect w:val="none"/>
      <w:shd w:val="clear" w:color="auto" w:fill="FFFFFF"/>
      <w:lang w:eastAsia="ru-RU"/>
    </w:rPr>
  </w:style>
  <w:style w:type="character" w:customStyle="1" w:styleId="FontStyle42">
    <w:name w:val="Font Style42"/>
    <w:uiPriority w:val="99"/>
    <w:rsid w:val="004F0142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43">
    <w:name w:val="Font Style43"/>
    <w:uiPriority w:val="99"/>
    <w:rsid w:val="004F0142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13">
    <w:name w:val="Font Style113"/>
    <w:uiPriority w:val="99"/>
    <w:rsid w:val="008F5486"/>
    <w:rPr>
      <w:rFonts w:ascii="Arial" w:hAnsi="Arial" w:cs="Arial"/>
      <w:color w:val="000000"/>
      <w:sz w:val="22"/>
      <w:szCs w:val="22"/>
    </w:rPr>
  </w:style>
  <w:style w:type="paragraph" w:styleId="af2">
    <w:name w:val="Balloon Text"/>
    <w:basedOn w:val="a"/>
    <w:link w:val="af3"/>
    <w:uiPriority w:val="99"/>
    <w:semiHidden/>
    <w:unhideWhenUsed/>
    <w:rsid w:val="00F75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75EBE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yle17">
    <w:name w:val="Style17"/>
    <w:basedOn w:val="a"/>
    <w:uiPriority w:val="99"/>
    <w:rsid w:val="00802DF1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FontStyle49">
    <w:name w:val="Font Style49"/>
    <w:uiPriority w:val="99"/>
    <w:rsid w:val="00802DF1"/>
    <w:rPr>
      <w:rFonts w:ascii="Times New Roman" w:hAnsi="Times New Roman" w:cs="Times New Roman" w:hint="default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0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lib2.omgtu.ru/resources/files/Energetika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16</Pages>
  <Words>2314</Words>
  <Characters>13196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CasrepTroy</dc:creator>
  <cp:lastModifiedBy>Методист</cp:lastModifiedBy>
  <cp:revision>19</cp:revision>
  <cp:lastPrinted>2021-06-30T10:15:00Z</cp:lastPrinted>
  <dcterms:created xsi:type="dcterms:W3CDTF">2020-01-06T16:31:00Z</dcterms:created>
  <dcterms:modified xsi:type="dcterms:W3CDTF">2021-10-18T06:08:00Z</dcterms:modified>
</cp:coreProperties>
</file>