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D72" w:rsidRPr="00EE5C03" w:rsidRDefault="00B77D72" w:rsidP="000566BE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EE5C03">
        <w:rPr>
          <w:b/>
          <w:bCs/>
        </w:rPr>
        <w:t xml:space="preserve">ФЕДЕРАЛЬНОЕ АГЕНТСТВО ЖЕЛЕЗНОДОРОЖНОГО ТРАНСПОРТА </w:t>
      </w:r>
      <w:r w:rsidRPr="00EE5C03">
        <w:br/>
      </w:r>
      <w:r w:rsidRPr="00EE5C03">
        <w:rPr>
          <w:b/>
          <w:bCs/>
          <w:sz w:val="20"/>
          <w:szCs w:val="20"/>
        </w:rPr>
        <w:t>ФЕДЕРАЛЬНОЕ ГОСУДАРСТВЕННОЕ БЮДЖЕТНОЕ ОБРАЗОВАТЕЛЬНОЕ</w:t>
      </w:r>
      <w:r w:rsidRPr="00EE5C03">
        <w:rPr>
          <w:b/>
          <w:bCs/>
          <w:sz w:val="20"/>
          <w:szCs w:val="20"/>
        </w:rPr>
        <w:br/>
        <w:t xml:space="preserve">УЧРЕЖДЕНИЕ ВЫСШЕГО ОБРАЗОВАНИЯ </w:t>
      </w:r>
      <w:r w:rsidRPr="00EE5C03">
        <w:br/>
      </w:r>
      <w:r w:rsidRPr="00EE5C03">
        <w:rPr>
          <w:b/>
          <w:bCs/>
          <w:sz w:val="26"/>
          <w:szCs w:val="26"/>
        </w:rPr>
        <w:t xml:space="preserve">«САМАРСКИЙ ГОСУДАРСТВЕННЫЙ УНИВЕРСИТЕТ </w:t>
      </w:r>
    </w:p>
    <w:p w:rsidR="00B77D72" w:rsidRPr="00EE5C03" w:rsidRDefault="00B77D72" w:rsidP="000566BE">
      <w:pPr>
        <w:spacing w:after="0" w:line="240" w:lineRule="auto"/>
        <w:jc w:val="center"/>
      </w:pPr>
      <w:r w:rsidRPr="00EE5C03">
        <w:rPr>
          <w:b/>
          <w:bCs/>
          <w:sz w:val="26"/>
          <w:szCs w:val="26"/>
        </w:rPr>
        <w:t>ПУТЕЙ СООБЩЕНИЯ»</w:t>
      </w:r>
      <w:r w:rsidRPr="00EE5C03">
        <w:rPr>
          <w:b/>
          <w:bCs/>
          <w:sz w:val="26"/>
          <w:szCs w:val="26"/>
        </w:rPr>
        <w:br/>
        <w:t>(</w:t>
      </w:r>
      <w:proofErr w:type="spellStart"/>
      <w:r w:rsidRPr="00EE5C03">
        <w:rPr>
          <w:b/>
          <w:bCs/>
          <w:sz w:val="26"/>
          <w:szCs w:val="26"/>
        </w:rPr>
        <w:t>СамГУПС</w:t>
      </w:r>
      <w:proofErr w:type="spellEnd"/>
      <w:r w:rsidRPr="00EE5C03">
        <w:rPr>
          <w:b/>
          <w:bCs/>
          <w:sz w:val="26"/>
          <w:szCs w:val="26"/>
        </w:rPr>
        <w:t>)</w:t>
      </w:r>
    </w:p>
    <w:p w:rsidR="00B77D72" w:rsidRPr="00EE5C03" w:rsidRDefault="00B77D72" w:rsidP="000566BE">
      <w:pPr>
        <w:widowControl w:val="0"/>
        <w:autoSpaceDE w:val="0"/>
        <w:autoSpaceDN w:val="0"/>
        <w:adjustRightInd w:val="0"/>
        <w:spacing w:after="0" w:line="240" w:lineRule="auto"/>
        <w:ind w:right="523" w:firstLine="567"/>
        <w:jc w:val="center"/>
        <w:rPr>
          <w:b/>
          <w:bCs/>
          <w:color w:val="000000"/>
          <w:szCs w:val="28"/>
        </w:rPr>
      </w:pPr>
      <w:r w:rsidRPr="00EE5C03">
        <w:rPr>
          <w:b/>
          <w:bCs/>
          <w:color w:val="000000"/>
          <w:szCs w:val="28"/>
        </w:rPr>
        <w:t xml:space="preserve">ФИЛИАЛ </w:t>
      </w:r>
      <w:proofErr w:type="spellStart"/>
      <w:r w:rsidRPr="00EE5C03">
        <w:rPr>
          <w:b/>
          <w:bCs/>
          <w:color w:val="000000"/>
          <w:szCs w:val="28"/>
        </w:rPr>
        <w:t>СамГУПС</w:t>
      </w:r>
      <w:proofErr w:type="spellEnd"/>
      <w:r w:rsidRPr="00EE5C03">
        <w:rPr>
          <w:b/>
          <w:bCs/>
          <w:color w:val="000000"/>
          <w:szCs w:val="28"/>
        </w:rPr>
        <w:t xml:space="preserve"> В Г. НИЖНИЙ НОВГОРОД</w:t>
      </w:r>
    </w:p>
    <w:tbl>
      <w:tblPr>
        <w:tblW w:w="9148" w:type="dxa"/>
        <w:jc w:val="center"/>
        <w:tblLook w:val="00A0" w:firstRow="1" w:lastRow="0" w:firstColumn="1" w:lastColumn="0" w:noHBand="0" w:noVBand="0"/>
      </w:tblPr>
      <w:tblGrid>
        <w:gridCol w:w="5227"/>
        <w:gridCol w:w="3921"/>
      </w:tblGrid>
      <w:tr w:rsidR="00B77D72" w:rsidRPr="002F013C" w:rsidTr="00397906">
        <w:trPr>
          <w:jc w:val="center"/>
        </w:trPr>
        <w:tc>
          <w:tcPr>
            <w:tcW w:w="5227" w:type="dxa"/>
          </w:tcPr>
          <w:p w:rsidR="00B77D72" w:rsidRPr="002F013C" w:rsidRDefault="00B77D72" w:rsidP="00056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21" w:type="dxa"/>
          </w:tcPr>
          <w:p w:rsidR="00B77D72" w:rsidRPr="002F013C" w:rsidRDefault="00B77D72" w:rsidP="00056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0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2F013C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УТВЕРЖДАЮ: </w:t>
            </w:r>
          </w:p>
          <w:p w:rsidR="00B77D72" w:rsidRPr="002F013C" w:rsidRDefault="00B77D72" w:rsidP="00056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F013C">
              <w:rPr>
                <w:rFonts w:eastAsia="Times New Roman"/>
                <w:sz w:val="26"/>
                <w:szCs w:val="26"/>
                <w:lang w:eastAsia="ru-RU"/>
              </w:rPr>
              <w:t>Директор Хомов А.В.</w:t>
            </w:r>
          </w:p>
          <w:p w:rsidR="00B77D72" w:rsidRPr="002F013C" w:rsidRDefault="00B77D72" w:rsidP="00056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F013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B77D72" w:rsidRPr="002F013C" w:rsidRDefault="00B77D72" w:rsidP="000566BE">
            <w:pPr>
              <w:widowControl w:val="0"/>
              <w:tabs>
                <w:tab w:val="left" w:pos="302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F013C">
              <w:rPr>
                <w:rFonts w:eastAsia="Times New Roman"/>
                <w:color w:val="000000"/>
                <w:szCs w:val="28"/>
                <w:lang w:eastAsia="ru-RU"/>
              </w:rPr>
              <w:t xml:space="preserve">  «___» ____________</w:t>
            </w:r>
            <w:r w:rsidRPr="002F013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201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</w:t>
            </w:r>
            <w:r w:rsidRPr="002F013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г.</w:t>
            </w:r>
            <w:r w:rsidRPr="002F013C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  <w:p w:rsidR="00B77D72" w:rsidRPr="002F013C" w:rsidRDefault="00B77D72" w:rsidP="000566BE">
            <w:pPr>
              <w:widowControl w:val="0"/>
              <w:tabs>
                <w:tab w:val="left" w:pos="302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</w:tbl>
    <w:p w:rsidR="00B0321D" w:rsidRPr="00B0321D" w:rsidRDefault="001239FF" w:rsidP="00E72ACB">
      <w:pPr>
        <w:rPr>
          <w:color w:val="000000"/>
          <w:sz w:val="36"/>
          <w:szCs w:val="36"/>
        </w:rPr>
      </w:pPr>
      <w:r>
        <w:rPr>
          <w:b/>
          <w:sz w:val="36"/>
          <w:szCs w:val="36"/>
        </w:rPr>
        <w:t>Программа п</w:t>
      </w:r>
      <w:r w:rsidRPr="00A758A6">
        <w:rPr>
          <w:b/>
          <w:sz w:val="36"/>
          <w:szCs w:val="36"/>
        </w:rPr>
        <w:t>рактики</w:t>
      </w:r>
      <w:r>
        <w:rPr>
          <w:b/>
          <w:sz w:val="36"/>
          <w:szCs w:val="36"/>
        </w:rPr>
        <w:t>:</w:t>
      </w:r>
      <w:r w:rsidRPr="00A758A6">
        <w:rPr>
          <w:b/>
          <w:sz w:val="36"/>
          <w:szCs w:val="36"/>
        </w:rPr>
        <w:t xml:space="preserve"> </w:t>
      </w:r>
      <w:r w:rsidRPr="00641A4B">
        <w:rPr>
          <w:color w:val="000000"/>
          <w:sz w:val="36"/>
          <w:szCs w:val="36"/>
        </w:rPr>
        <w:t xml:space="preserve">Производственная </w:t>
      </w:r>
      <w:r w:rsidR="00B0321D">
        <w:rPr>
          <w:color w:val="000000"/>
          <w:sz w:val="36"/>
          <w:szCs w:val="36"/>
        </w:rPr>
        <w:t>практика</w:t>
      </w:r>
    </w:p>
    <w:p w:rsidR="00E72ACB" w:rsidRPr="00641A4B" w:rsidRDefault="00E72ACB" w:rsidP="00B0321D">
      <w:pPr>
        <w:jc w:val="center"/>
        <w:rPr>
          <w:rFonts w:eastAsia="Times New Roman"/>
          <w:sz w:val="36"/>
          <w:szCs w:val="36"/>
          <w:lang w:eastAsia="ru-RU"/>
        </w:rPr>
      </w:pPr>
      <w:r w:rsidRPr="00641A4B">
        <w:rPr>
          <w:rFonts w:eastAsia="Times New Roman"/>
          <w:sz w:val="36"/>
          <w:szCs w:val="36"/>
          <w:lang w:eastAsia="ru-RU"/>
        </w:rPr>
        <w:t>(</w:t>
      </w:r>
      <w:r w:rsidR="00641A4B" w:rsidRPr="00641A4B">
        <w:rPr>
          <w:rFonts w:eastAsia="Times New Roman"/>
          <w:color w:val="000000"/>
          <w:sz w:val="36"/>
          <w:szCs w:val="36"/>
          <w:lang w:eastAsia="ru-RU"/>
        </w:rPr>
        <w:t>научно-исследовательская работа</w:t>
      </w:r>
      <w:r w:rsidRPr="00641A4B">
        <w:rPr>
          <w:rFonts w:eastAsia="Times New Roman"/>
          <w:sz w:val="36"/>
          <w:szCs w:val="36"/>
          <w:lang w:eastAsia="ru-RU"/>
        </w:rPr>
        <w:t>)</w:t>
      </w:r>
    </w:p>
    <w:p w:rsidR="001239FF" w:rsidRPr="00A758A6" w:rsidRDefault="001239FF" w:rsidP="000566BE">
      <w:pPr>
        <w:widowControl w:val="0"/>
        <w:autoSpaceDE w:val="0"/>
        <w:autoSpaceDN w:val="0"/>
        <w:adjustRightInd w:val="0"/>
        <w:spacing w:after="0" w:line="240" w:lineRule="auto"/>
        <w:ind w:firstLine="582"/>
        <w:jc w:val="center"/>
        <w:rPr>
          <w:b/>
          <w:sz w:val="36"/>
          <w:szCs w:val="36"/>
        </w:rPr>
      </w:pPr>
    </w:p>
    <w:p w:rsidR="00B77D72" w:rsidRDefault="00B77D72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Pr="00641A4B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6271E" w:rsidRPr="00641A4B" w:rsidRDefault="0016271E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6271E" w:rsidRPr="00641A4B" w:rsidRDefault="0016271E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6271E" w:rsidRPr="00641A4B" w:rsidRDefault="0016271E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3374" w:right="13"/>
        <w:rPr>
          <w:color w:val="000000"/>
          <w:sz w:val="28"/>
          <w:szCs w:val="28"/>
        </w:rPr>
      </w:pPr>
      <w:r>
        <w:rPr>
          <w:sz w:val="28"/>
          <w:szCs w:val="28"/>
        </w:rPr>
        <w:t>Нижний Новгород</w:t>
      </w:r>
      <w:r w:rsidRPr="00975092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975092">
        <w:rPr>
          <w:sz w:val="28"/>
          <w:szCs w:val="28"/>
        </w:rPr>
        <w:t xml:space="preserve"> г</w:t>
      </w:r>
      <w:r w:rsidRPr="00975092">
        <w:t>.</w:t>
      </w: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B0321D">
      <w:pPr>
        <w:pStyle w:val="a7"/>
        <w:tabs>
          <w:tab w:val="left" w:pos="1560"/>
        </w:tabs>
        <w:ind w:left="67" w:right="76"/>
        <w:rPr>
          <w:color w:val="000000"/>
          <w:sz w:val="26"/>
          <w:szCs w:val="26"/>
        </w:rPr>
      </w:pPr>
    </w:p>
    <w:p w:rsidR="00FA7BFD" w:rsidRPr="00B0321D" w:rsidRDefault="00B0321D" w:rsidP="00B0321D">
      <w:pPr>
        <w:spacing w:after="0" w:line="240" w:lineRule="auto"/>
        <w:ind w:left="709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1.</w:t>
      </w:r>
      <w:r w:rsidR="00C21CE8" w:rsidRPr="00B0321D">
        <w:rPr>
          <w:b/>
          <w:bCs/>
          <w:szCs w:val="28"/>
        </w:rPr>
        <w:t>Вид практики, способ и форма (формы) ее проведения</w:t>
      </w:r>
    </w:p>
    <w:p w:rsidR="00EC076F" w:rsidRPr="00641A4B" w:rsidRDefault="00EC076F" w:rsidP="000566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Вид </w:t>
      </w:r>
      <w:r w:rsidRPr="00641A4B">
        <w:rPr>
          <w:szCs w:val="28"/>
        </w:rPr>
        <w:t xml:space="preserve">практики: </w:t>
      </w:r>
      <w:proofErr w:type="gramStart"/>
      <w:r w:rsidRPr="00641A4B">
        <w:rPr>
          <w:szCs w:val="28"/>
        </w:rPr>
        <w:t>производственная</w:t>
      </w:r>
      <w:proofErr w:type="gramEnd"/>
    </w:p>
    <w:p w:rsidR="00E72ACB" w:rsidRPr="00641A4B" w:rsidRDefault="00FA7BFD" w:rsidP="00DD6894">
      <w:pPr>
        <w:spacing w:after="0"/>
        <w:ind w:firstLine="708"/>
        <w:jc w:val="both"/>
        <w:rPr>
          <w:rFonts w:ascii="Tahoma" w:eastAsia="Times New Roman" w:hAnsi="Tahoma" w:cs="Tahoma"/>
          <w:szCs w:val="28"/>
          <w:lang w:eastAsia="ru-RU"/>
        </w:rPr>
      </w:pPr>
      <w:r w:rsidRPr="00641A4B">
        <w:rPr>
          <w:szCs w:val="28"/>
        </w:rPr>
        <w:t xml:space="preserve">Тип практики: </w:t>
      </w:r>
      <w:r w:rsidR="00641A4B" w:rsidRPr="00641A4B">
        <w:rPr>
          <w:rFonts w:eastAsia="Times New Roman"/>
          <w:color w:val="000000"/>
          <w:szCs w:val="28"/>
          <w:lang w:eastAsia="ru-RU"/>
        </w:rPr>
        <w:t>научно-исследовательская работа</w:t>
      </w:r>
    </w:p>
    <w:p w:rsidR="00FA7BFD" w:rsidRDefault="00FA7BFD" w:rsidP="000566BE">
      <w:pPr>
        <w:spacing w:after="0" w:line="240" w:lineRule="auto"/>
        <w:ind w:firstLine="709"/>
        <w:jc w:val="both"/>
        <w:rPr>
          <w:szCs w:val="28"/>
        </w:rPr>
      </w:pPr>
      <w:r w:rsidRPr="00FA7BFD">
        <w:rPr>
          <w:szCs w:val="28"/>
        </w:rPr>
        <w:t>Способ пр</w:t>
      </w:r>
      <w:r w:rsidR="001239FF">
        <w:rPr>
          <w:szCs w:val="28"/>
        </w:rPr>
        <w:t xml:space="preserve">оведения практики  –  </w:t>
      </w:r>
      <w:r w:rsidR="00EC076F">
        <w:rPr>
          <w:szCs w:val="28"/>
        </w:rPr>
        <w:t>стационарная и (или) выездная</w:t>
      </w:r>
      <w:r w:rsidRPr="00FA7BFD">
        <w:rPr>
          <w:szCs w:val="28"/>
        </w:rPr>
        <w:t>.</w:t>
      </w:r>
    </w:p>
    <w:p w:rsidR="00EC076F" w:rsidRPr="00FA7BFD" w:rsidRDefault="00EC076F" w:rsidP="000566BE">
      <w:pPr>
        <w:spacing w:after="0" w:line="240" w:lineRule="auto"/>
        <w:ind w:firstLine="709"/>
        <w:jc w:val="both"/>
        <w:rPr>
          <w:szCs w:val="28"/>
        </w:rPr>
      </w:pPr>
    </w:p>
    <w:p w:rsidR="001239FF" w:rsidRPr="00FA7BFD" w:rsidRDefault="00EC076F" w:rsidP="000566BE">
      <w:pPr>
        <w:pStyle w:val="a4"/>
        <w:spacing w:after="0" w:line="240" w:lineRule="auto"/>
        <w:ind w:left="0" w:firstLine="709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2. </w:t>
      </w:r>
      <w:r w:rsidR="001239FF">
        <w:rPr>
          <w:b/>
          <w:bCs/>
          <w:szCs w:val="28"/>
        </w:rPr>
        <w:t>Цель проведения практики:</w:t>
      </w:r>
    </w:p>
    <w:p w:rsidR="00641A4B" w:rsidRPr="00641A4B" w:rsidRDefault="00641A4B" w:rsidP="00641A4B">
      <w:pPr>
        <w:widowControl w:val="0"/>
        <w:autoSpaceDE w:val="0"/>
        <w:autoSpaceDN w:val="0"/>
        <w:adjustRightInd w:val="0"/>
        <w:spacing w:after="0" w:line="240" w:lineRule="auto"/>
        <w:ind w:right="15" w:firstLine="708"/>
        <w:jc w:val="both"/>
        <w:rPr>
          <w:color w:val="000000"/>
          <w:szCs w:val="28"/>
        </w:rPr>
      </w:pPr>
      <w:r w:rsidRPr="00641A4B">
        <w:rPr>
          <w:color w:val="000000"/>
          <w:szCs w:val="28"/>
        </w:rPr>
        <w:t>2.1. Развитие способности к самостоятельным теоретическим и практич</w:t>
      </w:r>
      <w:r w:rsidRPr="00641A4B">
        <w:rPr>
          <w:color w:val="000000"/>
          <w:szCs w:val="28"/>
        </w:rPr>
        <w:t>е</w:t>
      </w:r>
      <w:r w:rsidRPr="00641A4B">
        <w:rPr>
          <w:color w:val="000000"/>
          <w:szCs w:val="28"/>
        </w:rPr>
        <w:t>ским исследованиям, умений объективной оценки научной информации, св</w:t>
      </w:r>
      <w:r w:rsidRPr="00641A4B">
        <w:rPr>
          <w:color w:val="000000"/>
          <w:szCs w:val="28"/>
        </w:rPr>
        <w:t>о</w:t>
      </w:r>
      <w:r w:rsidRPr="00641A4B">
        <w:rPr>
          <w:color w:val="000000"/>
          <w:szCs w:val="28"/>
        </w:rPr>
        <w:t>боды научного поиска и стремления к применению научных знаний в образов</w:t>
      </w:r>
      <w:r w:rsidRPr="00641A4B">
        <w:rPr>
          <w:color w:val="000000"/>
          <w:szCs w:val="28"/>
        </w:rPr>
        <w:t>а</w:t>
      </w:r>
      <w:r w:rsidRPr="00641A4B">
        <w:rPr>
          <w:color w:val="000000"/>
          <w:szCs w:val="28"/>
        </w:rPr>
        <w:t>тельной деятельности.</w:t>
      </w:r>
    </w:p>
    <w:p w:rsidR="00FA7BFD" w:rsidRPr="00641A4B" w:rsidRDefault="00641A4B" w:rsidP="00641A4B">
      <w:pPr>
        <w:pStyle w:val="a4"/>
        <w:spacing w:after="0" w:line="240" w:lineRule="auto"/>
        <w:ind w:left="0" w:firstLine="709"/>
        <w:jc w:val="both"/>
        <w:outlineLvl w:val="0"/>
        <w:rPr>
          <w:b/>
          <w:bCs/>
          <w:szCs w:val="28"/>
        </w:rPr>
      </w:pPr>
      <w:r w:rsidRPr="00641A4B">
        <w:rPr>
          <w:color w:val="000000"/>
          <w:szCs w:val="28"/>
        </w:rPr>
        <w:t xml:space="preserve"> 2.2. Формирование навыков выполнения научно-исследовательских р</w:t>
      </w:r>
      <w:r w:rsidRPr="00641A4B">
        <w:rPr>
          <w:color w:val="000000"/>
          <w:szCs w:val="28"/>
        </w:rPr>
        <w:t>а</w:t>
      </w:r>
      <w:r w:rsidRPr="00641A4B">
        <w:rPr>
          <w:color w:val="000000"/>
          <w:szCs w:val="28"/>
        </w:rPr>
        <w:t>бот в направлении совершенствования конструктивно-режимных параметров наземных транспортно-технологических средств, а также технология ремонта и производства.</w:t>
      </w:r>
    </w:p>
    <w:p w:rsidR="00B77D72" w:rsidRDefault="00B77D72" w:rsidP="000566BE">
      <w:pPr>
        <w:spacing w:after="0" w:line="240" w:lineRule="auto"/>
        <w:ind w:firstLine="709"/>
        <w:jc w:val="center"/>
        <w:rPr>
          <w:rFonts w:eastAsia="Times New Roman"/>
          <w:b/>
          <w:szCs w:val="28"/>
        </w:rPr>
      </w:pPr>
    </w:p>
    <w:p w:rsidR="00B77D72" w:rsidRPr="00C21CE8" w:rsidRDefault="00B0321D" w:rsidP="00B0321D">
      <w:pPr>
        <w:pStyle w:val="a4"/>
        <w:tabs>
          <w:tab w:val="left" w:pos="1985"/>
        </w:tabs>
        <w:spacing w:after="0" w:line="240" w:lineRule="auto"/>
        <w:ind w:left="709"/>
        <w:jc w:val="center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3.</w:t>
      </w:r>
      <w:r w:rsidR="00B77D72" w:rsidRPr="00C21CE8">
        <w:rPr>
          <w:rFonts w:eastAsia="Times New Roman"/>
          <w:b/>
          <w:szCs w:val="28"/>
        </w:rPr>
        <w:t>Требования к уровню освоения дисциплины</w:t>
      </w:r>
    </w:p>
    <w:tbl>
      <w:tblPr>
        <w:tblW w:w="4977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73"/>
        <w:gridCol w:w="5810"/>
      </w:tblGrid>
      <w:tr w:rsidR="00B77D72" w:rsidRPr="00DC5650" w:rsidTr="00397906"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7D72" w:rsidRPr="00DC5650" w:rsidRDefault="00B77D72" w:rsidP="00056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5650">
              <w:rPr>
                <w:sz w:val="24"/>
                <w:szCs w:val="24"/>
              </w:rPr>
              <w:t>Компетенции, формируемые в пр</w:t>
            </w:r>
            <w:r w:rsidRPr="00DC5650">
              <w:rPr>
                <w:sz w:val="24"/>
                <w:szCs w:val="24"/>
              </w:rPr>
              <w:t>о</w:t>
            </w:r>
            <w:r w:rsidRPr="00DC5650">
              <w:rPr>
                <w:sz w:val="24"/>
                <w:szCs w:val="24"/>
              </w:rPr>
              <w:t>цессе изучения дисциплины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7D72" w:rsidRPr="00DC5650" w:rsidRDefault="00B77D72" w:rsidP="00056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5650">
              <w:rPr>
                <w:sz w:val="24"/>
                <w:szCs w:val="24"/>
              </w:rPr>
              <w:t>Планируемые результаты освоения дисциплины</w:t>
            </w:r>
          </w:p>
        </w:tc>
      </w:tr>
      <w:tr w:rsidR="00B77D72" w:rsidRPr="00DC5650" w:rsidTr="00796337">
        <w:trPr>
          <w:trHeight w:val="437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E8" w:rsidRPr="00DC5650" w:rsidRDefault="009F1BF4" w:rsidP="000566B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C5650">
              <w:rPr>
                <w:b/>
                <w:bCs/>
                <w:sz w:val="24"/>
                <w:szCs w:val="24"/>
              </w:rPr>
              <w:t>ПК-</w:t>
            </w:r>
            <w:r w:rsidR="008B004F" w:rsidRPr="00DC5650">
              <w:rPr>
                <w:b/>
                <w:bCs/>
                <w:sz w:val="24"/>
                <w:szCs w:val="24"/>
              </w:rPr>
              <w:t>8</w:t>
            </w:r>
          </w:p>
          <w:p w:rsidR="008B004F" w:rsidRPr="00DC5650" w:rsidRDefault="008B004F" w:rsidP="000566B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822E2C" w:rsidRPr="00DC5650" w:rsidRDefault="009F1BF4" w:rsidP="000566BE">
            <w:pPr>
              <w:spacing w:after="0" w:line="240" w:lineRule="auto"/>
              <w:rPr>
                <w:sz w:val="24"/>
                <w:szCs w:val="24"/>
              </w:rPr>
            </w:pPr>
            <w:r w:rsidRPr="00DC5650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="008B004F" w:rsidRPr="00DC5650">
              <w:rPr>
                <w:bCs/>
                <w:color w:val="000000"/>
                <w:sz w:val="24"/>
                <w:szCs w:val="24"/>
              </w:rPr>
              <w:t>способностью разрабатывать и внедрять технологические процессы производства и ремонта подвижного состава, маршрутные карты, карты технического уровня, инструкции, выявлять причины отказов и брака, некачественного производства и р</w:t>
            </w:r>
            <w:r w:rsidR="008B004F" w:rsidRPr="00DC5650">
              <w:rPr>
                <w:bCs/>
                <w:color w:val="000000"/>
                <w:sz w:val="24"/>
                <w:szCs w:val="24"/>
              </w:rPr>
              <w:t>е</w:t>
            </w:r>
            <w:r w:rsidR="008B004F" w:rsidRPr="00DC5650">
              <w:rPr>
                <w:bCs/>
                <w:color w:val="000000"/>
                <w:sz w:val="24"/>
                <w:szCs w:val="24"/>
              </w:rPr>
              <w:t>монта подвижного состава и его у</w:t>
            </w:r>
            <w:r w:rsidR="008B004F" w:rsidRPr="00DC5650">
              <w:rPr>
                <w:bCs/>
                <w:color w:val="000000"/>
                <w:sz w:val="24"/>
                <w:szCs w:val="24"/>
              </w:rPr>
              <w:t>з</w:t>
            </w:r>
            <w:r w:rsidR="008B004F" w:rsidRPr="00DC5650">
              <w:rPr>
                <w:bCs/>
                <w:color w:val="000000"/>
                <w:sz w:val="24"/>
                <w:szCs w:val="24"/>
              </w:rPr>
              <w:t>лов, способностью обосновывать правильность выбора необходимого оборудования и средств техническ</w:t>
            </w:r>
            <w:r w:rsidR="008B004F" w:rsidRPr="00DC5650">
              <w:rPr>
                <w:bCs/>
                <w:color w:val="000000"/>
                <w:sz w:val="24"/>
                <w:szCs w:val="24"/>
              </w:rPr>
              <w:t>о</w:t>
            </w:r>
            <w:r w:rsidR="008B004F" w:rsidRPr="00DC5650">
              <w:rPr>
                <w:bCs/>
                <w:color w:val="000000"/>
                <w:sz w:val="24"/>
                <w:szCs w:val="24"/>
              </w:rPr>
              <w:t>го оснащения, изучать и распр</w:t>
            </w:r>
            <w:r w:rsidR="008B004F" w:rsidRPr="00DC5650">
              <w:rPr>
                <w:bCs/>
                <w:color w:val="000000"/>
                <w:sz w:val="24"/>
                <w:szCs w:val="24"/>
              </w:rPr>
              <w:t>о</w:t>
            </w:r>
            <w:r w:rsidR="008B004F" w:rsidRPr="00DC5650">
              <w:rPr>
                <w:bCs/>
                <w:color w:val="000000"/>
                <w:sz w:val="24"/>
                <w:szCs w:val="24"/>
              </w:rPr>
              <w:t>странять передовой опыт, способн</w:t>
            </w:r>
            <w:r w:rsidR="008B004F" w:rsidRPr="00DC5650">
              <w:rPr>
                <w:bCs/>
                <w:color w:val="000000"/>
                <w:sz w:val="24"/>
                <w:szCs w:val="24"/>
              </w:rPr>
              <w:t>о</w:t>
            </w:r>
            <w:r w:rsidR="008B004F" w:rsidRPr="00DC5650">
              <w:rPr>
                <w:bCs/>
                <w:color w:val="000000"/>
                <w:sz w:val="24"/>
                <w:szCs w:val="24"/>
              </w:rPr>
              <w:t>стью осуществлять приемку объе</w:t>
            </w:r>
            <w:r w:rsidR="008B004F" w:rsidRPr="00DC5650">
              <w:rPr>
                <w:bCs/>
                <w:color w:val="000000"/>
                <w:sz w:val="24"/>
                <w:szCs w:val="24"/>
              </w:rPr>
              <w:t>к</w:t>
            </w:r>
            <w:r w:rsidR="008B004F" w:rsidRPr="00DC5650">
              <w:rPr>
                <w:bCs/>
                <w:color w:val="000000"/>
                <w:sz w:val="24"/>
                <w:szCs w:val="24"/>
              </w:rPr>
              <w:t xml:space="preserve">тов после производства ремонта </w:t>
            </w:r>
            <w:proofErr w:type="gramEnd"/>
          </w:p>
          <w:p w:rsidR="00822E2C" w:rsidRPr="00DC5650" w:rsidRDefault="00822E2C" w:rsidP="000566BE">
            <w:pPr>
              <w:spacing w:after="0" w:line="240" w:lineRule="auto"/>
              <w:rPr>
                <w:sz w:val="24"/>
                <w:szCs w:val="24"/>
              </w:rPr>
            </w:pPr>
          </w:p>
          <w:p w:rsidR="00B77D72" w:rsidRPr="00DC5650" w:rsidRDefault="00B77D72" w:rsidP="000566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7D72" w:rsidRPr="00DC5650" w:rsidRDefault="00B77D72" w:rsidP="000566BE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DC5650">
              <w:rPr>
                <w:rFonts w:eastAsia="Times New Roman"/>
                <w:b/>
                <w:bCs/>
                <w:sz w:val="24"/>
                <w:szCs w:val="24"/>
              </w:rPr>
              <w:t>Знать:</w:t>
            </w:r>
            <w:r w:rsidRPr="00DC5650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796337" w:rsidRPr="00DC5650" w:rsidRDefault="00796337" w:rsidP="0081282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C5650">
              <w:rPr>
                <w:rFonts w:eastAsia="Times New Roman"/>
                <w:bCs/>
                <w:sz w:val="24"/>
                <w:szCs w:val="24"/>
              </w:rPr>
              <w:t xml:space="preserve">- </w:t>
            </w:r>
            <w:r w:rsidRPr="00DC5650">
              <w:rPr>
                <w:color w:val="000000"/>
                <w:sz w:val="24"/>
                <w:szCs w:val="24"/>
              </w:rPr>
              <w:t xml:space="preserve"> </w:t>
            </w:r>
            <w:r w:rsidR="008B004F" w:rsidRPr="00DC5650">
              <w:rPr>
                <w:bCs/>
                <w:color w:val="000000"/>
                <w:sz w:val="24"/>
                <w:szCs w:val="24"/>
              </w:rPr>
              <w:t>технологические процессы производства и ремонта подвижного состава</w:t>
            </w:r>
            <w:r w:rsidRPr="00DC5650">
              <w:rPr>
                <w:color w:val="000000"/>
                <w:sz w:val="24"/>
                <w:szCs w:val="24"/>
              </w:rPr>
              <w:t>;</w:t>
            </w:r>
          </w:p>
          <w:p w:rsidR="00796337" w:rsidRPr="00DC5650" w:rsidRDefault="00796337" w:rsidP="00796337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DC5650">
              <w:rPr>
                <w:color w:val="000000"/>
                <w:sz w:val="24"/>
                <w:szCs w:val="24"/>
              </w:rPr>
              <w:t xml:space="preserve">-  </w:t>
            </w:r>
            <w:r w:rsidR="008B004F" w:rsidRPr="00DC5650">
              <w:rPr>
                <w:bCs/>
                <w:color w:val="000000"/>
                <w:sz w:val="24"/>
                <w:szCs w:val="24"/>
              </w:rPr>
              <w:t>маршрутные карты, карты технического уровня</w:t>
            </w:r>
            <w:r w:rsidRPr="00DC5650">
              <w:rPr>
                <w:color w:val="000000"/>
                <w:sz w:val="24"/>
                <w:szCs w:val="24"/>
              </w:rPr>
              <w:t>;</w:t>
            </w:r>
          </w:p>
          <w:p w:rsidR="009F1BF4" w:rsidRPr="00DC5650" w:rsidRDefault="00796337" w:rsidP="00DC5650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DC5650">
              <w:rPr>
                <w:rFonts w:eastAsia="Times New Roman"/>
                <w:bCs/>
                <w:sz w:val="24"/>
                <w:szCs w:val="24"/>
              </w:rPr>
              <w:t xml:space="preserve">- </w:t>
            </w:r>
            <w:r w:rsidR="00641A4B" w:rsidRPr="00DC5650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DC5650" w:rsidRPr="00DC5650">
              <w:rPr>
                <w:bCs/>
                <w:color w:val="000000"/>
                <w:sz w:val="24"/>
                <w:szCs w:val="24"/>
              </w:rPr>
              <w:t xml:space="preserve">причины отказов и </w:t>
            </w:r>
            <w:proofErr w:type="gramStart"/>
            <w:r w:rsidR="00DC5650" w:rsidRPr="00DC5650">
              <w:rPr>
                <w:bCs/>
                <w:color w:val="000000"/>
                <w:sz w:val="24"/>
                <w:szCs w:val="24"/>
              </w:rPr>
              <w:t>брака</w:t>
            </w:r>
            <w:proofErr w:type="gramEnd"/>
            <w:r w:rsidR="00DC5650" w:rsidRPr="00DC5650">
              <w:rPr>
                <w:bCs/>
                <w:color w:val="000000"/>
                <w:sz w:val="24"/>
                <w:szCs w:val="24"/>
              </w:rPr>
              <w:t xml:space="preserve"> подвижного состава.</w:t>
            </w:r>
          </w:p>
        </w:tc>
      </w:tr>
      <w:tr w:rsidR="00B77D72" w:rsidRPr="00DC5650" w:rsidTr="00397906">
        <w:tc>
          <w:tcPr>
            <w:tcW w:w="200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7D72" w:rsidRPr="00DC5650" w:rsidRDefault="00B77D72" w:rsidP="000566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7D72" w:rsidRPr="00DC5650" w:rsidRDefault="00B77D72" w:rsidP="000566BE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DC5650">
              <w:rPr>
                <w:rFonts w:eastAsia="Times New Roman"/>
                <w:b/>
                <w:bCs/>
                <w:sz w:val="24"/>
                <w:szCs w:val="24"/>
              </w:rPr>
              <w:t>Уметь:</w:t>
            </w:r>
            <w:r w:rsidRPr="00DC5650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DC5650" w:rsidRPr="00DC5650" w:rsidRDefault="00DC5650" w:rsidP="00DC565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C5650">
              <w:rPr>
                <w:rFonts w:eastAsia="Times New Roman"/>
                <w:bCs/>
                <w:sz w:val="24"/>
                <w:szCs w:val="24"/>
              </w:rPr>
              <w:t xml:space="preserve">- </w:t>
            </w:r>
            <w:r w:rsidRPr="00DC5650">
              <w:rPr>
                <w:color w:val="000000"/>
                <w:sz w:val="24"/>
                <w:szCs w:val="24"/>
              </w:rPr>
              <w:t xml:space="preserve"> составлять </w:t>
            </w:r>
            <w:r w:rsidRPr="00DC5650">
              <w:rPr>
                <w:bCs/>
                <w:color w:val="000000"/>
                <w:sz w:val="24"/>
                <w:szCs w:val="24"/>
              </w:rPr>
              <w:t>технологические процессы производства и ремонта подвижного состава</w:t>
            </w:r>
            <w:r w:rsidRPr="00DC5650">
              <w:rPr>
                <w:color w:val="000000"/>
                <w:sz w:val="24"/>
                <w:szCs w:val="24"/>
              </w:rPr>
              <w:t>;</w:t>
            </w:r>
          </w:p>
          <w:p w:rsidR="00DC5650" w:rsidRPr="00DC5650" w:rsidRDefault="00DC5650" w:rsidP="00DC5650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DC5650">
              <w:rPr>
                <w:color w:val="000000"/>
                <w:sz w:val="24"/>
                <w:szCs w:val="24"/>
              </w:rPr>
              <w:t xml:space="preserve">-  составлять </w:t>
            </w:r>
            <w:r w:rsidRPr="00DC5650">
              <w:rPr>
                <w:bCs/>
                <w:color w:val="000000"/>
                <w:sz w:val="24"/>
                <w:szCs w:val="24"/>
              </w:rPr>
              <w:t>маршрутные карты, карты технического уровня</w:t>
            </w:r>
            <w:r w:rsidRPr="00DC5650">
              <w:rPr>
                <w:color w:val="000000"/>
                <w:sz w:val="24"/>
                <w:szCs w:val="24"/>
              </w:rPr>
              <w:t>;</w:t>
            </w:r>
          </w:p>
          <w:p w:rsidR="00B77D72" w:rsidRPr="00DC5650" w:rsidRDefault="00DC5650" w:rsidP="00DC5650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DC5650">
              <w:rPr>
                <w:rFonts w:eastAsia="Times New Roman"/>
                <w:bCs/>
                <w:sz w:val="24"/>
                <w:szCs w:val="24"/>
              </w:rPr>
              <w:t xml:space="preserve">-  обосновывать </w:t>
            </w:r>
            <w:r w:rsidRPr="00DC5650">
              <w:rPr>
                <w:bCs/>
                <w:color w:val="000000"/>
                <w:sz w:val="24"/>
                <w:szCs w:val="24"/>
              </w:rPr>
              <w:t xml:space="preserve">причины отказов и </w:t>
            </w:r>
            <w:proofErr w:type="gramStart"/>
            <w:r w:rsidRPr="00DC5650">
              <w:rPr>
                <w:bCs/>
                <w:color w:val="000000"/>
                <w:sz w:val="24"/>
                <w:szCs w:val="24"/>
              </w:rPr>
              <w:t>брака</w:t>
            </w:r>
            <w:proofErr w:type="gramEnd"/>
            <w:r w:rsidRPr="00DC5650">
              <w:rPr>
                <w:bCs/>
                <w:color w:val="000000"/>
                <w:sz w:val="24"/>
                <w:szCs w:val="24"/>
              </w:rPr>
              <w:t xml:space="preserve"> подвижного состава.</w:t>
            </w:r>
          </w:p>
        </w:tc>
      </w:tr>
      <w:tr w:rsidR="00B77D72" w:rsidRPr="00DC5650" w:rsidTr="00397906">
        <w:tc>
          <w:tcPr>
            <w:tcW w:w="200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7D72" w:rsidRPr="00DC5650" w:rsidRDefault="00B77D72" w:rsidP="000566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7D72" w:rsidRPr="00DC5650" w:rsidRDefault="00B77D72" w:rsidP="000566BE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DC5650">
              <w:rPr>
                <w:rFonts w:eastAsia="Times New Roman"/>
                <w:b/>
                <w:bCs/>
                <w:sz w:val="24"/>
                <w:szCs w:val="24"/>
              </w:rPr>
              <w:t>Владеть:</w:t>
            </w:r>
            <w:r w:rsidRPr="00DC565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C5650" w:rsidRPr="00DC5650" w:rsidRDefault="00DC5650" w:rsidP="00DC565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C5650">
              <w:rPr>
                <w:rFonts w:eastAsia="Times New Roman"/>
                <w:bCs/>
                <w:sz w:val="24"/>
                <w:szCs w:val="24"/>
              </w:rPr>
              <w:t xml:space="preserve">- </w:t>
            </w:r>
            <w:r w:rsidRPr="00DC5650">
              <w:rPr>
                <w:color w:val="000000"/>
                <w:sz w:val="24"/>
                <w:szCs w:val="24"/>
              </w:rPr>
              <w:t xml:space="preserve"> </w:t>
            </w:r>
            <w:r w:rsidRPr="00DC5650">
              <w:rPr>
                <w:bCs/>
                <w:color w:val="000000"/>
                <w:sz w:val="24"/>
                <w:szCs w:val="24"/>
              </w:rPr>
              <w:t>технологическими процессами производства и р</w:t>
            </w:r>
            <w:r w:rsidRPr="00DC5650">
              <w:rPr>
                <w:bCs/>
                <w:color w:val="000000"/>
                <w:sz w:val="24"/>
                <w:szCs w:val="24"/>
              </w:rPr>
              <w:t>е</w:t>
            </w:r>
            <w:r w:rsidRPr="00DC5650">
              <w:rPr>
                <w:bCs/>
                <w:color w:val="000000"/>
                <w:sz w:val="24"/>
                <w:szCs w:val="24"/>
              </w:rPr>
              <w:t>монта подвижного состава</w:t>
            </w:r>
            <w:r w:rsidRPr="00DC5650">
              <w:rPr>
                <w:color w:val="000000"/>
                <w:sz w:val="24"/>
                <w:szCs w:val="24"/>
              </w:rPr>
              <w:t>;</w:t>
            </w:r>
          </w:p>
          <w:p w:rsidR="00DC5650" w:rsidRPr="00DC5650" w:rsidRDefault="00DC5650" w:rsidP="00DC5650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DC5650">
              <w:rPr>
                <w:color w:val="000000"/>
                <w:sz w:val="24"/>
                <w:szCs w:val="24"/>
              </w:rPr>
              <w:t xml:space="preserve">-  навыками составления </w:t>
            </w:r>
            <w:r w:rsidRPr="00DC5650">
              <w:rPr>
                <w:bCs/>
                <w:color w:val="000000"/>
                <w:sz w:val="24"/>
                <w:szCs w:val="24"/>
              </w:rPr>
              <w:t>маршрутных карт, карт те</w:t>
            </w:r>
            <w:r w:rsidRPr="00DC5650">
              <w:rPr>
                <w:bCs/>
                <w:color w:val="000000"/>
                <w:sz w:val="24"/>
                <w:szCs w:val="24"/>
              </w:rPr>
              <w:t>х</w:t>
            </w:r>
            <w:r w:rsidRPr="00DC5650">
              <w:rPr>
                <w:bCs/>
                <w:color w:val="000000"/>
                <w:sz w:val="24"/>
                <w:szCs w:val="24"/>
              </w:rPr>
              <w:t>нического уровня</w:t>
            </w:r>
            <w:r w:rsidRPr="00DC5650">
              <w:rPr>
                <w:color w:val="000000"/>
                <w:sz w:val="24"/>
                <w:szCs w:val="24"/>
              </w:rPr>
              <w:t>;</w:t>
            </w:r>
          </w:p>
          <w:p w:rsidR="00822E2C" w:rsidRPr="00DC5650" w:rsidRDefault="00DC5650" w:rsidP="00DC5650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DC5650">
              <w:rPr>
                <w:rFonts w:eastAsia="Times New Roman"/>
                <w:bCs/>
                <w:sz w:val="24"/>
                <w:szCs w:val="24"/>
              </w:rPr>
              <w:t xml:space="preserve">-  навыками выявления </w:t>
            </w:r>
            <w:r w:rsidRPr="00DC5650">
              <w:rPr>
                <w:bCs/>
                <w:color w:val="000000"/>
                <w:sz w:val="24"/>
                <w:szCs w:val="24"/>
              </w:rPr>
              <w:t xml:space="preserve">причин отказов и </w:t>
            </w:r>
            <w:proofErr w:type="gramStart"/>
            <w:r w:rsidRPr="00DC5650">
              <w:rPr>
                <w:bCs/>
                <w:color w:val="000000"/>
                <w:sz w:val="24"/>
                <w:szCs w:val="24"/>
              </w:rPr>
              <w:t>брака</w:t>
            </w:r>
            <w:proofErr w:type="gramEnd"/>
            <w:r w:rsidRPr="00DC5650">
              <w:rPr>
                <w:bCs/>
                <w:color w:val="000000"/>
                <w:sz w:val="24"/>
                <w:szCs w:val="24"/>
              </w:rPr>
              <w:t xml:space="preserve"> п</w:t>
            </w:r>
            <w:r w:rsidRPr="00DC5650">
              <w:rPr>
                <w:bCs/>
                <w:color w:val="000000"/>
                <w:sz w:val="24"/>
                <w:szCs w:val="24"/>
              </w:rPr>
              <w:t>о</w:t>
            </w:r>
            <w:r w:rsidRPr="00DC5650">
              <w:rPr>
                <w:bCs/>
                <w:color w:val="000000"/>
                <w:sz w:val="24"/>
                <w:szCs w:val="24"/>
              </w:rPr>
              <w:t>движного состава.</w:t>
            </w:r>
          </w:p>
        </w:tc>
      </w:tr>
      <w:tr w:rsidR="008B004F" w:rsidRPr="00DC5650" w:rsidTr="008B004F"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8B004F" w:rsidRPr="00DC5650" w:rsidRDefault="008B004F" w:rsidP="000566B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C5650">
              <w:rPr>
                <w:rFonts w:eastAsia="Times New Roman"/>
                <w:b/>
                <w:sz w:val="24"/>
                <w:szCs w:val="24"/>
                <w:lang w:eastAsia="ru-RU"/>
              </w:rPr>
              <w:t>ПК-21</w:t>
            </w:r>
          </w:p>
          <w:p w:rsidR="008B004F" w:rsidRPr="00DC5650" w:rsidRDefault="008B004F" w:rsidP="000566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5650">
              <w:rPr>
                <w:rFonts w:eastAsia="Times New Roman"/>
                <w:sz w:val="24"/>
                <w:szCs w:val="24"/>
                <w:lang w:eastAsia="ru-RU"/>
              </w:rPr>
              <w:t>способностью осуществлять поиск и проверку новых технических реш</w:t>
            </w:r>
            <w:r w:rsidRPr="00DC5650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DC5650">
              <w:rPr>
                <w:rFonts w:eastAsia="Times New Roman"/>
                <w:sz w:val="24"/>
                <w:szCs w:val="24"/>
                <w:lang w:eastAsia="ru-RU"/>
              </w:rPr>
              <w:t>ний по совершенствованию п</w:t>
            </w:r>
            <w:r w:rsidRPr="00DC565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DC5650">
              <w:rPr>
                <w:rFonts w:eastAsia="Times New Roman"/>
                <w:sz w:val="24"/>
                <w:szCs w:val="24"/>
                <w:lang w:eastAsia="ru-RU"/>
              </w:rPr>
              <w:t>движного состава, анализировать поставленные исследовательские задачи в областях проектирования и ремонта подвижного состава на о</w:t>
            </w:r>
            <w:r w:rsidRPr="00DC5650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DC565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нове подбора и изучения литерату</w:t>
            </w:r>
            <w:r w:rsidRPr="00DC5650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DC5650">
              <w:rPr>
                <w:rFonts w:eastAsia="Times New Roman"/>
                <w:sz w:val="24"/>
                <w:szCs w:val="24"/>
                <w:lang w:eastAsia="ru-RU"/>
              </w:rPr>
              <w:t>ных, патентных и других источн</w:t>
            </w:r>
            <w:r w:rsidRPr="00DC5650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DC5650">
              <w:rPr>
                <w:rFonts w:eastAsia="Times New Roman"/>
                <w:sz w:val="24"/>
                <w:szCs w:val="24"/>
                <w:lang w:eastAsia="ru-RU"/>
              </w:rPr>
              <w:t>ков информации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004F" w:rsidRPr="00DC5650" w:rsidRDefault="008B004F" w:rsidP="008B004F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DC5650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Знать:</w:t>
            </w:r>
            <w:r w:rsidRPr="00DC5650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8B004F" w:rsidRPr="00DC5650" w:rsidRDefault="008B004F" w:rsidP="008B004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C5650">
              <w:rPr>
                <w:rFonts w:eastAsia="Times New Roman"/>
                <w:bCs/>
                <w:sz w:val="24"/>
                <w:szCs w:val="24"/>
              </w:rPr>
              <w:t xml:space="preserve">- </w:t>
            </w:r>
            <w:r w:rsidRPr="00DC5650">
              <w:rPr>
                <w:color w:val="000000"/>
                <w:sz w:val="24"/>
                <w:szCs w:val="24"/>
              </w:rPr>
              <w:t xml:space="preserve"> </w:t>
            </w:r>
            <w:r w:rsidR="00DC5650" w:rsidRPr="00DC5650">
              <w:rPr>
                <w:color w:val="000000"/>
                <w:sz w:val="24"/>
                <w:szCs w:val="24"/>
              </w:rPr>
              <w:t>методы исследования подвижного состава</w:t>
            </w:r>
            <w:r w:rsidRPr="00DC5650">
              <w:rPr>
                <w:color w:val="000000"/>
                <w:sz w:val="24"/>
                <w:szCs w:val="24"/>
              </w:rPr>
              <w:t>;</w:t>
            </w:r>
          </w:p>
          <w:p w:rsidR="008B004F" w:rsidRPr="00DC5650" w:rsidRDefault="008B004F" w:rsidP="00DC5650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DC5650">
              <w:rPr>
                <w:color w:val="000000"/>
                <w:sz w:val="24"/>
                <w:szCs w:val="24"/>
              </w:rPr>
              <w:t xml:space="preserve">-  </w:t>
            </w:r>
            <w:r w:rsidR="00DC5650" w:rsidRPr="00DC5650">
              <w:rPr>
                <w:color w:val="000000"/>
                <w:sz w:val="24"/>
                <w:szCs w:val="24"/>
              </w:rPr>
              <w:t>способы исследования подвижного состава;</w:t>
            </w:r>
          </w:p>
        </w:tc>
      </w:tr>
      <w:tr w:rsidR="008B004F" w:rsidRPr="00DC5650" w:rsidTr="008B004F">
        <w:tc>
          <w:tcPr>
            <w:tcW w:w="2000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8B004F" w:rsidRPr="00DC5650" w:rsidRDefault="008B004F" w:rsidP="000566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004F" w:rsidRPr="00DC5650" w:rsidRDefault="008B004F" w:rsidP="008B004F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DC5650">
              <w:rPr>
                <w:rFonts w:eastAsia="Times New Roman"/>
                <w:b/>
                <w:bCs/>
                <w:sz w:val="24"/>
                <w:szCs w:val="24"/>
              </w:rPr>
              <w:t>Уметь:</w:t>
            </w:r>
            <w:r w:rsidRPr="00DC5650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DC5650" w:rsidRPr="00DC5650" w:rsidRDefault="00DC5650" w:rsidP="00DC565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C5650">
              <w:rPr>
                <w:rFonts w:eastAsia="Times New Roman"/>
                <w:bCs/>
                <w:sz w:val="24"/>
                <w:szCs w:val="24"/>
              </w:rPr>
              <w:t xml:space="preserve">- </w:t>
            </w:r>
            <w:r w:rsidRPr="00DC5650">
              <w:rPr>
                <w:color w:val="000000"/>
                <w:sz w:val="24"/>
                <w:szCs w:val="24"/>
              </w:rPr>
              <w:t xml:space="preserve"> применять методы исследования подвижного сост</w:t>
            </w:r>
            <w:r w:rsidRPr="00DC5650">
              <w:rPr>
                <w:color w:val="000000"/>
                <w:sz w:val="24"/>
                <w:szCs w:val="24"/>
              </w:rPr>
              <w:t>а</w:t>
            </w:r>
            <w:r w:rsidRPr="00DC5650">
              <w:rPr>
                <w:color w:val="000000"/>
                <w:sz w:val="24"/>
                <w:szCs w:val="24"/>
              </w:rPr>
              <w:t>ва;</w:t>
            </w:r>
          </w:p>
          <w:p w:rsidR="008B004F" w:rsidRPr="00DC5650" w:rsidRDefault="00DC5650" w:rsidP="00DC5650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DC5650">
              <w:rPr>
                <w:color w:val="000000"/>
                <w:sz w:val="24"/>
                <w:szCs w:val="24"/>
              </w:rPr>
              <w:t>-  применять способы исследования подвижного сост</w:t>
            </w:r>
            <w:r w:rsidRPr="00DC5650">
              <w:rPr>
                <w:color w:val="000000"/>
                <w:sz w:val="24"/>
                <w:szCs w:val="24"/>
              </w:rPr>
              <w:t>а</w:t>
            </w:r>
            <w:r w:rsidRPr="00DC5650">
              <w:rPr>
                <w:color w:val="000000"/>
                <w:sz w:val="24"/>
                <w:szCs w:val="24"/>
              </w:rPr>
              <w:t>ва;</w:t>
            </w:r>
          </w:p>
        </w:tc>
      </w:tr>
      <w:tr w:rsidR="008B004F" w:rsidRPr="00DC5650" w:rsidTr="008B004F">
        <w:tc>
          <w:tcPr>
            <w:tcW w:w="200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004F" w:rsidRPr="00DC5650" w:rsidRDefault="008B004F" w:rsidP="000566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004F" w:rsidRPr="00DC5650" w:rsidRDefault="008B004F" w:rsidP="008B004F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DC5650">
              <w:rPr>
                <w:rFonts w:eastAsia="Times New Roman"/>
                <w:b/>
                <w:bCs/>
                <w:sz w:val="24"/>
                <w:szCs w:val="24"/>
              </w:rPr>
              <w:t>Владеть:</w:t>
            </w:r>
            <w:r w:rsidRPr="00DC565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C5650" w:rsidRPr="00DC5650" w:rsidRDefault="00DC5650" w:rsidP="00DC565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C5650">
              <w:rPr>
                <w:rFonts w:eastAsia="Times New Roman"/>
                <w:bCs/>
                <w:sz w:val="24"/>
                <w:szCs w:val="24"/>
              </w:rPr>
              <w:t xml:space="preserve">- </w:t>
            </w:r>
            <w:r w:rsidRPr="00DC5650">
              <w:rPr>
                <w:color w:val="000000"/>
                <w:sz w:val="24"/>
                <w:szCs w:val="24"/>
              </w:rPr>
              <w:t xml:space="preserve"> методами исследования подвижного состава;</w:t>
            </w:r>
          </w:p>
          <w:p w:rsidR="008B004F" w:rsidRPr="00DC5650" w:rsidRDefault="00DC5650" w:rsidP="00DC5650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DC5650">
              <w:rPr>
                <w:color w:val="000000"/>
                <w:sz w:val="24"/>
                <w:szCs w:val="24"/>
              </w:rPr>
              <w:t>-  способами исследования подвижного состава;</w:t>
            </w:r>
          </w:p>
        </w:tc>
      </w:tr>
      <w:tr w:rsidR="008B004F" w:rsidRPr="00DC5650" w:rsidTr="008B004F">
        <w:tc>
          <w:tcPr>
            <w:tcW w:w="2000" w:type="pct"/>
            <w:vMerge w:val="restart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8B004F" w:rsidRPr="00DC5650" w:rsidRDefault="008B004F" w:rsidP="000566B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C5650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 xml:space="preserve">ПК-22 </w:t>
            </w:r>
          </w:p>
          <w:p w:rsidR="008B004F" w:rsidRPr="00DC5650" w:rsidRDefault="008B004F" w:rsidP="000566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5650">
              <w:rPr>
                <w:rFonts w:eastAsia="Times New Roman"/>
                <w:sz w:val="24"/>
                <w:szCs w:val="24"/>
                <w:lang w:eastAsia="ru-RU"/>
              </w:rPr>
              <w:t>способностью проводить научные исследования и эксперименты, ан</w:t>
            </w:r>
            <w:r w:rsidRPr="00DC565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DC5650">
              <w:rPr>
                <w:rFonts w:eastAsia="Times New Roman"/>
                <w:sz w:val="24"/>
                <w:szCs w:val="24"/>
                <w:lang w:eastAsia="ru-RU"/>
              </w:rPr>
              <w:t xml:space="preserve">лизировать, </w:t>
            </w:r>
            <w:proofErr w:type="gramStart"/>
            <w:r w:rsidRPr="00DC5650">
              <w:rPr>
                <w:rFonts w:eastAsia="Times New Roman"/>
                <w:sz w:val="24"/>
                <w:szCs w:val="24"/>
                <w:lang w:eastAsia="ru-RU"/>
              </w:rPr>
              <w:t>интерпретировать и м</w:t>
            </w:r>
            <w:r w:rsidRPr="00DC565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DC5650">
              <w:rPr>
                <w:rFonts w:eastAsia="Times New Roman"/>
                <w:sz w:val="24"/>
                <w:szCs w:val="24"/>
                <w:lang w:eastAsia="ru-RU"/>
              </w:rPr>
              <w:t>делировать</w:t>
            </w:r>
            <w:proofErr w:type="gramEnd"/>
            <w:r w:rsidRPr="00DC5650">
              <w:rPr>
                <w:rFonts w:eastAsia="Times New Roman"/>
                <w:sz w:val="24"/>
                <w:szCs w:val="24"/>
                <w:lang w:eastAsia="ru-RU"/>
              </w:rPr>
              <w:t xml:space="preserve"> на основе существу</w:t>
            </w:r>
            <w:r w:rsidRPr="00DC5650">
              <w:rPr>
                <w:rFonts w:eastAsia="Times New Roman"/>
                <w:sz w:val="24"/>
                <w:szCs w:val="24"/>
                <w:lang w:eastAsia="ru-RU"/>
              </w:rPr>
              <w:t>ю</w:t>
            </w:r>
            <w:r w:rsidRPr="00DC5650">
              <w:rPr>
                <w:rFonts w:eastAsia="Times New Roman"/>
                <w:sz w:val="24"/>
                <w:szCs w:val="24"/>
                <w:lang w:eastAsia="ru-RU"/>
              </w:rPr>
              <w:t>щих научных концепций отдельные явления и процессы с формулиро</w:t>
            </w:r>
            <w:r w:rsidRPr="00DC5650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DC5650">
              <w:rPr>
                <w:rFonts w:eastAsia="Times New Roman"/>
                <w:sz w:val="24"/>
                <w:szCs w:val="24"/>
                <w:lang w:eastAsia="ru-RU"/>
              </w:rPr>
              <w:t>кой аргументированных умозакл</w:t>
            </w:r>
            <w:r w:rsidRPr="00DC5650">
              <w:rPr>
                <w:rFonts w:eastAsia="Times New Roman"/>
                <w:sz w:val="24"/>
                <w:szCs w:val="24"/>
                <w:lang w:eastAsia="ru-RU"/>
              </w:rPr>
              <w:t>ю</w:t>
            </w:r>
            <w:r w:rsidRPr="00DC5650">
              <w:rPr>
                <w:rFonts w:eastAsia="Times New Roman"/>
                <w:sz w:val="24"/>
                <w:szCs w:val="24"/>
                <w:lang w:eastAsia="ru-RU"/>
              </w:rPr>
              <w:t>чений и выводов</w:t>
            </w:r>
          </w:p>
          <w:p w:rsidR="008B004F" w:rsidRPr="00DC5650" w:rsidRDefault="008B004F" w:rsidP="000566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004F" w:rsidRPr="00DC5650" w:rsidRDefault="008B004F" w:rsidP="008B004F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DC5650">
              <w:rPr>
                <w:rFonts w:eastAsia="Times New Roman"/>
                <w:b/>
                <w:bCs/>
                <w:sz w:val="24"/>
                <w:szCs w:val="24"/>
              </w:rPr>
              <w:t>Знать:</w:t>
            </w:r>
            <w:r w:rsidRPr="00DC5650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8B004F" w:rsidRPr="00DC5650" w:rsidRDefault="008B004F" w:rsidP="008B004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C5650">
              <w:rPr>
                <w:rFonts w:eastAsia="Times New Roman"/>
                <w:bCs/>
                <w:sz w:val="24"/>
                <w:szCs w:val="24"/>
              </w:rPr>
              <w:t xml:space="preserve">- </w:t>
            </w:r>
            <w:r w:rsidRPr="00DC5650">
              <w:rPr>
                <w:color w:val="000000"/>
                <w:sz w:val="24"/>
                <w:szCs w:val="24"/>
              </w:rPr>
              <w:t xml:space="preserve"> </w:t>
            </w:r>
            <w:r w:rsidR="00DC5650" w:rsidRPr="00DC5650">
              <w:rPr>
                <w:color w:val="000000"/>
                <w:sz w:val="24"/>
                <w:szCs w:val="24"/>
              </w:rPr>
              <w:t>способы проведения научных исследований</w:t>
            </w:r>
            <w:r w:rsidRPr="00DC5650">
              <w:rPr>
                <w:color w:val="000000"/>
                <w:sz w:val="24"/>
                <w:szCs w:val="24"/>
              </w:rPr>
              <w:t>;</w:t>
            </w:r>
          </w:p>
          <w:p w:rsidR="008B004F" w:rsidRPr="00DC5650" w:rsidRDefault="008B004F" w:rsidP="00DC5650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DC5650">
              <w:rPr>
                <w:color w:val="000000"/>
                <w:sz w:val="24"/>
                <w:szCs w:val="24"/>
              </w:rPr>
              <w:t xml:space="preserve">-  </w:t>
            </w:r>
            <w:r w:rsidR="00DC5650" w:rsidRPr="00DC5650">
              <w:rPr>
                <w:color w:val="000000"/>
                <w:sz w:val="24"/>
                <w:szCs w:val="24"/>
              </w:rPr>
              <w:t>способы проведения научных экспериментов;</w:t>
            </w:r>
          </w:p>
        </w:tc>
      </w:tr>
      <w:tr w:rsidR="008B004F" w:rsidRPr="00DC5650" w:rsidTr="008B004F">
        <w:tc>
          <w:tcPr>
            <w:tcW w:w="2000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8B004F" w:rsidRPr="00DC5650" w:rsidRDefault="008B004F" w:rsidP="000566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004F" w:rsidRPr="00DC5650" w:rsidRDefault="008B004F" w:rsidP="008B004F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DC5650">
              <w:rPr>
                <w:rFonts w:eastAsia="Times New Roman"/>
                <w:b/>
                <w:bCs/>
                <w:sz w:val="24"/>
                <w:szCs w:val="24"/>
              </w:rPr>
              <w:t>Уметь:</w:t>
            </w:r>
            <w:r w:rsidRPr="00DC5650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DC5650" w:rsidRPr="00DC5650" w:rsidRDefault="00DC5650" w:rsidP="00DC565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C5650">
              <w:rPr>
                <w:rFonts w:eastAsia="Times New Roman"/>
                <w:bCs/>
                <w:sz w:val="24"/>
                <w:szCs w:val="24"/>
              </w:rPr>
              <w:t xml:space="preserve">- </w:t>
            </w:r>
            <w:r w:rsidRPr="00DC5650">
              <w:rPr>
                <w:color w:val="000000"/>
                <w:sz w:val="24"/>
                <w:szCs w:val="24"/>
              </w:rPr>
              <w:t xml:space="preserve"> применять способы проведения научных исследов</w:t>
            </w:r>
            <w:r w:rsidRPr="00DC5650">
              <w:rPr>
                <w:color w:val="000000"/>
                <w:sz w:val="24"/>
                <w:szCs w:val="24"/>
              </w:rPr>
              <w:t>а</w:t>
            </w:r>
            <w:r w:rsidRPr="00DC5650">
              <w:rPr>
                <w:color w:val="000000"/>
                <w:sz w:val="24"/>
                <w:szCs w:val="24"/>
              </w:rPr>
              <w:t>ний;</w:t>
            </w:r>
          </w:p>
          <w:p w:rsidR="00DC5650" w:rsidRPr="00DC5650" w:rsidRDefault="00DC5650" w:rsidP="00DC5650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DC5650">
              <w:rPr>
                <w:color w:val="000000"/>
                <w:sz w:val="24"/>
                <w:szCs w:val="24"/>
              </w:rPr>
              <w:t>-  применять способы проведения научных экспер</w:t>
            </w:r>
            <w:r w:rsidRPr="00DC5650">
              <w:rPr>
                <w:color w:val="000000"/>
                <w:sz w:val="24"/>
                <w:szCs w:val="24"/>
              </w:rPr>
              <w:t>и</w:t>
            </w:r>
            <w:r w:rsidRPr="00DC5650">
              <w:rPr>
                <w:color w:val="000000"/>
                <w:sz w:val="24"/>
                <w:szCs w:val="24"/>
              </w:rPr>
              <w:t>ментов;</w:t>
            </w:r>
          </w:p>
          <w:p w:rsidR="008B004F" w:rsidRPr="00DC5650" w:rsidRDefault="008B004F" w:rsidP="00DC5650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DC5650">
              <w:rPr>
                <w:rFonts w:eastAsia="Times New Roman"/>
                <w:bCs/>
                <w:sz w:val="24"/>
                <w:szCs w:val="24"/>
              </w:rPr>
              <w:t xml:space="preserve">- </w:t>
            </w:r>
            <w:proofErr w:type="gramStart"/>
            <w:r w:rsidR="00DC5650" w:rsidRPr="00DC5650">
              <w:rPr>
                <w:rFonts w:eastAsia="Times New Roman"/>
                <w:sz w:val="24"/>
                <w:szCs w:val="24"/>
                <w:lang w:eastAsia="ru-RU"/>
              </w:rPr>
              <w:t>интерпретировать и моделировать</w:t>
            </w:r>
            <w:proofErr w:type="gramEnd"/>
            <w:r w:rsidR="00DC5650" w:rsidRPr="00DC5650">
              <w:rPr>
                <w:rFonts w:eastAsia="Times New Roman"/>
                <w:sz w:val="24"/>
                <w:szCs w:val="24"/>
                <w:lang w:eastAsia="ru-RU"/>
              </w:rPr>
              <w:t xml:space="preserve"> на основе сущ</w:t>
            </w:r>
            <w:r w:rsidR="00DC5650" w:rsidRPr="00DC5650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="00DC5650" w:rsidRPr="00DC5650">
              <w:rPr>
                <w:rFonts w:eastAsia="Times New Roman"/>
                <w:sz w:val="24"/>
                <w:szCs w:val="24"/>
                <w:lang w:eastAsia="ru-RU"/>
              </w:rPr>
              <w:t>ствующих научных концепций отдельные явления и процессы</w:t>
            </w:r>
            <w:r w:rsidRPr="00DC5650">
              <w:rPr>
                <w:sz w:val="24"/>
                <w:szCs w:val="24"/>
              </w:rPr>
              <w:t>.</w:t>
            </w:r>
          </w:p>
        </w:tc>
      </w:tr>
      <w:tr w:rsidR="008B004F" w:rsidRPr="00DC5650" w:rsidTr="008B004F">
        <w:tc>
          <w:tcPr>
            <w:tcW w:w="200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004F" w:rsidRPr="00DC5650" w:rsidRDefault="008B004F" w:rsidP="000566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004F" w:rsidRPr="00DC5650" w:rsidRDefault="008B004F" w:rsidP="008B004F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DC5650">
              <w:rPr>
                <w:rFonts w:eastAsia="Times New Roman"/>
                <w:b/>
                <w:bCs/>
                <w:sz w:val="24"/>
                <w:szCs w:val="24"/>
              </w:rPr>
              <w:t>Владеть:</w:t>
            </w:r>
            <w:r w:rsidRPr="00DC565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C5650" w:rsidRPr="00DC5650" w:rsidRDefault="00DC5650" w:rsidP="00DC565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C5650">
              <w:rPr>
                <w:rFonts w:eastAsia="Times New Roman"/>
                <w:bCs/>
                <w:sz w:val="24"/>
                <w:szCs w:val="24"/>
              </w:rPr>
              <w:t xml:space="preserve">- </w:t>
            </w:r>
            <w:r w:rsidRPr="00DC5650">
              <w:rPr>
                <w:color w:val="000000"/>
                <w:sz w:val="24"/>
                <w:szCs w:val="24"/>
              </w:rPr>
              <w:t xml:space="preserve"> способами проведения научных исследований;</w:t>
            </w:r>
          </w:p>
          <w:p w:rsidR="008B004F" w:rsidRPr="00DC5650" w:rsidRDefault="00DC5650" w:rsidP="00DC5650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DC5650">
              <w:rPr>
                <w:color w:val="000000"/>
                <w:sz w:val="24"/>
                <w:szCs w:val="24"/>
              </w:rPr>
              <w:t>-  способами проведения научных экспериментов;</w:t>
            </w:r>
          </w:p>
        </w:tc>
      </w:tr>
      <w:tr w:rsidR="008B004F" w:rsidRPr="00E35A92" w:rsidTr="008B004F">
        <w:tc>
          <w:tcPr>
            <w:tcW w:w="2000" w:type="pct"/>
            <w:vMerge w:val="restart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8B004F" w:rsidRPr="00E35A92" w:rsidRDefault="008B004F" w:rsidP="000566B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35A92">
              <w:rPr>
                <w:rFonts w:eastAsia="Times New Roman"/>
                <w:b/>
                <w:sz w:val="24"/>
                <w:szCs w:val="24"/>
                <w:lang w:eastAsia="ru-RU"/>
              </w:rPr>
              <w:t>ПК-23</w:t>
            </w:r>
          </w:p>
          <w:p w:rsidR="008B004F" w:rsidRPr="00E35A92" w:rsidRDefault="008B004F" w:rsidP="000566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5A92">
              <w:rPr>
                <w:rFonts w:eastAsia="Times New Roman"/>
                <w:sz w:val="24"/>
                <w:szCs w:val="24"/>
                <w:lang w:eastAsia="ru-RU"/>
              </w:rPr>
              <w:t>способностью выполнять математ</w:t>
            </w:r>
            <w:r w:rsidRPr="00E35A92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E35A92">
              <w:rPr>
                <w:rFonts w:eastAsia="Times New Roman"/>
                <w:sz w:val="24"/>
                <w:szCs w:val="24"/>
                <w:lang w:eastAsia="ru-RU"/>
              </w:rPr>
              <w:t>ческое моделирование процессов и объектов на базе стандартных пак</w:t>
            </w:r>
            <w:r w:rsidRPr="00E35A92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35A92">
              <w:rPr>
                <w:rFonts w:eastAsia="Times New Roman"/>
                <w:sz w:val="24"/>
                <w:szCs w:val="24"/>
                <w:lang w:eastAsia="ru-RU"/>
              </w:rPr>
              <w:t>тов автоматизированного проект</w:t>
            </w:r>
            <w:r w:rsidRPr="00E35A92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E35A92">
              <w:rPr>
                <w:rFonts w:eastAsia="Times New Roman"/>
                <w:sz w:val="24"/>
                <w:szCs w:val="24"/>
                <w:lang w:eastAsia="ru-RU"/>
              </w:rPr>
              <w:t>рования и исследований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004F" w:rsidRPr="00E35A92" w:rsidRDefault="008B004F" w:rsidP="008B004F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E35A92">
              <w:rPr>
                <w:rFonts w:eastAsia="Times New Roman"/>
                <w:b/>
                <w:bCs/>
                <w:sz w:val="24"/>
                <w:szCs w:val="24"/>
              </w:rPr>
              <w:t>Знать:</w:t>
            </w:r>
            <w:r w:rsidRPr="00E35A92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8B004F" w:rsidRPr="00E35A92" w:rsidRDefault="008B004F" w:rsidP="00DC565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35A92">
              <w:rPr>
                <w:rFonts w:eastAsia="Times New Roman"/>
                <w:bCs/>
                <w:sz w:val="24"/>
                <w:szCs w:val="24"/>
              </w:rPr>
              <w:t xml:space="preserve">- </w:t>
            </w:r>
            <w:r w:rsidRPr="00E35A92">
              <w:rPr>
                <w:color w:val="000000"/>
                <w:sz w:val="24"/>
                <w:szCs w:val="24"/>
              </w:rPr>
              <w:t xml:space="preserve"> </w:t>
            </w:r>
            <w:r w:rsidR="00DC5650" w:rsidRPr="00E35A92">
              <w:rPr>
                <w:color w:val="000000"/>
                <w:sz w:val="24"/>
                <w:szCs w:val="24"/>
              </w:rPr>
              <w:t>способы математического моделирования;</w:t>
            </w:r>
          </w:p>
        </w:tc>
      </w:tr>
      <w:tr w:rsidR="008B004F" w:rsidRPr="00E35A92" w:rsidTr="008B004F">
        <w:tc>
          <w:tcPr>
            <w:tcW w:w="2000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8B004F" w:rsidRPr="00E35A92" w:rsidRDefault="008B004F" w:rsidP="000566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004F" w:rsidRPr="00E35A92" w:rsidRDefault="008B004F" w:rsidP="008B004F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E35A92">
              <w:rPr>
                <w:rFonts w:eastAsia="Times New Roman"/>
                <w:b/>
                <w:bCs/>
                <w:sz w:val="24"/>
                <w:szCs w:val="24"/>
              </w:rPr>
              <w:t>Уметь:</w:t>
            </w:r>
            <w:r w:rsidRPr="00E35A92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8B004F" w:rsidRPr="00E35A92" w:rsidRDefault="008B004F" w:rsidP="00E35A92">
            <w:pPr>
              <w:spacing w:after="0"/>
              <w:rPr>
                <w:rFonts w:eastAsia="Times New Roman"/>
                <w:bCs/>
                <w:sz w:val="24"/>
                <w:szCs w:val="24"/>
              </w:rPr>
            </w:pPr>
            <w:r w:rsidRPr="00E35A92">
              <w:rPr>
                <w:rFonts w:eastAsia="Times New Roman"/>
                <w:bCs/>
                <w:sz w:val="24"/>
                <w:szCs w:val="24"/>
              </w:rPr>
              <w:t xml:space="preserve">- </w:t>
            </w:r>
            <w:r w:rsidR="00DC5650" w:rsidRPr="00E35A92">
              <w:rPr>
                <w:rFonts w:eastAsia="Times New Roman"/>
                <w:bCs/>
                <w:sz w:val="24"/>
                <w:szCs w:val="24"/>
              </w:rPr>
              <w:t xml:space="preserve">применять </w:t>
            </w:r>
            <w:r w:rsidR="00DC5650" w:rsidRPr="00E35A92">
              <w:rPr>
                <w:color w:val="000000"/>
                <w:sz w:val="24"/>
                <w:szCs w:val="24"/>
              </w:rPr>
              <w:t>способы математического моделирования для научных исследований</w:t>
            </w:r>
          </w:p>
        </w:tc>
      </w:tr>
      <w:tr w:rsidR="008B004F" w:rsidRPr="00E35A92" w:rsidTr="008B004F">
        <w:tc>
          <w:tcPr>
            <w:tcW w:w="200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004F" w:rsidRPr="00E35A92" w:rsidRDefault="008B004F" w:rsidP="000566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004F" w:rsidRPr="00E35A92" w:rsidRDefault="008B004F" w:rsidP="008B004F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E35A92">
              <w:rPr>
                <w:rFonts w:eastAsia="Times New Roman"/>
                <w:b/>
                <w:bCs/>
                <w:sz w:val="24"/>
                <w:szCs w:val="24"/>
              </w:rPr>
              <w:t>Владеть:</w:t>
            </w:r>
            <w:r w:rsidRPr="00E35A92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B004F" w:rsidRPr="00E35A92" w:rsidRDefault="008B004F" w:rsidP="00E35A92">
            <w:pPr>
              <w:widowControl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35A92">
              <w:rPr>
                <w:rFonts w:eastAsia="Times New Roman"/>
                <w:bCs/>
                <w:sz w:val="24"/>
                <w:szCs w:val="24"/>
              </w:rPr>
              <w:t xml:space="preserve">- </w:t>
            </w:r>
            <w:r w:rsidR="00E35A92" w:rsidRPr="00E35A92">
              <w:rPr>
                <w:color w:val="000000"/>
                <w:sz w:val="24"/>
                <w:szCs w:val="24"/>
              </w:rPr>
              <w:t>способами математического моделирования</w:t>
            </w:r>
            <w:r w:rsidRPr="00E35A92">
              <w:rPr>
                <w:sz w:val="24"/>
                <w:szCs w:val="24"/>
              </w:rPr>
              <w:t>.</w:t>
            </w:r>
          </w:p>
        </w:tc>
      </w:tr>
      <w:tr w:rsidR="008B004F" w:rsidRPr="00E35A92" w:rsidTr="008B004F">
        <w:tc>
          <w:tcPr>
            <w:tcW w:w="2000" w:type="pct"/>
            <w:vMerge w:val="restart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8B004F" w:rsidRPr="00E35A92" w:rsidRDefault="008B004F" w:rsidP="000566B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35A92">
              <w:rPr>
                <w:rFonts w:eastAsia="Times New Roman"/>
                <w:b/>
                <w:sz w:val="24"/>
                <w:szCs w:val="24"/>
                <w:lang w:eastAsia="ru-RU"/>
              </w:rPr>
              <w:t>ПК-24</w:t>
            </w:r>
          </w:p>
          <w:p w:rsidR="008B004F" w:rsidRPr="00E35A92" w:rsidRDefault="008B004F" w:rsidP="000566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5A92">
              <w:rPr>
                <w:rFonts w:eastAsia="Times New Roman"/>
                <w:sz w:val="24"/>
                <w:szCs w:val="24"/>
                <w:lang w:eastAsia="ru-RU"/>
              </w:rPr>
              <w:t xml:space="preserve"> способностью составлять описания проводимых исследований и разр</w:t>
            </w:r>
            <w:r w:rsidRPr="00E35A92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35A92">
              <w:rPr>
                <w:rFonts w:eastAsia="Times New Roman"/>
                <w:sz w:val="24"/>
                <w:szCs w:val="24"/>
                <w:lang w:eastAsia="ru-RU"/>
              </w:rPr>
              <w:t>батываемых проектов, собирать данные для составления отчетов, обзоров и другой технической д</w:t>
            </w:r>
            <w:r w:rsidRPr="00E35A92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35A92">
              <w:rPr>
                <w:rFonts w:eastAsia="Times New Roman"/>
                <w:sz w:val="24"/>
                <w:szCs w:val="24"/>
                <w:lang w:eastAsia="ru-RU"/>
              </w:rPr>
              <w:t>кументации</w:t>
            </w:r>
          </w:p>
          <w:p w:rsidR="008B004F" w:rsidRPr="00E35A92" w:rsidRDefault="008B004F" w:rsidP="000566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004F" w:rsidRPr="00E35A92" w:rsidRDefault="008B004F" w:rsidP="008B004F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E35A92">
              <w:rPr>
                <w:rFonts w:eastAsia="Times New Roman"/>
                <w:b/>
                <w:bCs/>
                <w:sz w:val="24"/>
                <w:szCs w:val="24"/>
              </w:rPr>
              <w:t>Знать:</w:t>
            </w:r>
            <w:r w:rsidRPr="00E35A92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8B004F" w:rsidRPr="00E35A92" w:rsidRDefault="008B004F" w:rsidP="008B004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35A92">
              <w:rPr>
                <w:rFonts w:eastAsia="Times New Roman"/>
                <w:bCs/>
                <w:sz w:val="24"/>
                <w:szCs w:val="24"/>
              </w:rPr>
              <w:t xml:space="preserve">- </w:t>
            </w:r>
            <w:r w:rsidRPr="00E35A92">
              <w:rPr>
                <w:color w:val="000000"/>
                <w:sz w:val="24"/>
                <w:szCs w:val="24"/>
              </w:rPr>
              <w:t xml:space="preserve"> </w:t>
            </w:r>
            <w:r w:rsidR="00E35A92" w:rsidRPr="00E35A92">
              <w:rPr>
                <w:color w:val="000000"/>
                <w:sz w:val="24"/>
                <w:szCs w:val="24"/>
              </w:rPr>
              <w:t>способы описания проводимых исследований</w:t>
            </w:r>
            <w:r w:rsidRPr="00E35A92">
              <w:rPr>
                <w:color w:val="000000"/>
                <w:sz w:val="24"/>
                <w:szCs w:val="24"/>
              </w:rPr>
              <w:t>;</w:t>
            </w:r>
          </w:p>
          <w:p w:rsidR="008B004F" w:rsidRPr="00E35A92" w:rsidRDefault="008B004F" w:rsidP="00E35A92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E35A92">
              <w:rPr>
                <w:color w:val="000000"/>
                <w:sz w:val="24"/>
                <w:szCs w:val="24"/>
              </w:rPr>
              <w:t xml:space="preserve">-  </w:t>
            </w:r>
            <w:r w:rsidR="00E35A92" w:rsidRPr="00E35A92">
              <w:rPr>
                <w:color w:val="000000"/>
                <w:sz w:val="24"/>
                <w:szCs w:val="24"/>
              </w:rPr>
              <w:t>способы составления  обзоров отчетных документов;</w:t>
            </w:r>
          </w:p>
        </w:tc>
      </w:tr>
      <w:tr w:rsidR="008B004F" w:rsidRPr="00E35A92" w:rsidTr="008B004F">
        <w:tc>
          <w:tcPr>
            <w:tcW w:w="2000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8B004F" w:rsidRPr="00E35A92" w:rsidRDefault="008B004F" w:rsidP="000566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004F" w:rsidRPr="00E35A92" w:rsidRDefault="008B004F" w:rsidP="008B004F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E35A92">
              <w:rPr>
                <w:rFonts w:eastAsia="Times New Roman"/>
                <w:b/>
                <w:bCs/>
                <w:sz w:val="24"/>
                <w:szCs w:val="24"/>
              </w:rPr>
              <w:t>Уметь:</w:t>
            </w:r>
            <w:r w:rsidRPr="00E35A92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E35A92" w:rsidRPr="00E35A92" w:rsidRDefault="00E35A92" w:rsidP="00E35A9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35A92">
              <w:rPr>
                <w:rFonts w:eastAsia="Times New Roman"/>
                <w:bCs/>
                <w:sz w:val="24"/>
                <w:szCs w:val="24"/>
              </w:rPr>
              <w:t xml:space="preserve">- </w:t>
            </w:r>
            <w:r w:rsidRPr="00E35A92">
              <w:rPr>
                <w:color w:val="000000"/>
                <w:sz w:val="24"/>
                <w:szCs w:val="24"/>
              </w:rPr>
              <w:t xml:space="preserve"> применять способы описания проводимых исслед</w:t>
            </w:r>
            <w:r w:rsidRPr="00E35A92">
              <w:rPr>
                <w:color w:val="000000"/>
                <w:sz w:val="24"/>
                <w:szCs w:val="24"/>
              </w:rPr>
              <w:t>о</w:t>
            </w:r>
            <w:r w:rsidRPr="00E35A92">
              <w:rPr>
                <w:color w:val="000000"/>
                <w:sz w:val="24"/>
                <w:szCs w:val="24"/>
              </w:rPr>
              <w:t>ваний;</w:t>
            </w:r>
          </w:p>
          <w:p w:rsidR="008B004F" w:rsidRPr="00E35A92" w:rsidRDefault="00E35A92" w:rsidP="00E35A92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35A92">
              <w:rPr>
                <w:color w:val="000000"/>
                <w:sz w:val="24"/>
                <w:szCs w:val="24"/>
              </w:rPr>
              <w:t>-  применять способы составления  обзоров отчетных документов;</w:t>
            </w:r>
          </w:p>
        </w:tc>
      </w:tr>
      <w:tr w:rsidR="008B004F" w:rsidRPr="00E35A92" w:rsidTr="008B004F">
        <w:tc>
          <w:tcPr>
            <w:tcW w:w="200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004F" w:rsidRPr="00E35A92" w:rsidRDefault="008B004F" w:rsidP="000566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004F" w:rsidRPr="00E35A92" w:rsidRDefault="008B004F" w:rsidP="008B004F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E35A92">
              <w:rPr>
                <w:rFonts w:eastAsia="Times New Roman"/>
                <w:b/>
                <w:bCs/>
                <w:sz w:val="24"/>
                <w:szCs w:val="24"/>
              </w:rPr>
              <w:t>Владеть:</w:t>
            </w:r>
            <w:r w:rsidRPr="00E35A92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35A92" w:rsidRPr="00E35A92" w:rsidRDefault="00E35A92" w:rsidP="00E35A9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35A92">
              <w:rPr>
                <w:rFonts w:eastAsia="Times New Roman"/>
                <w:bCs/>
                <w:sz w:val="24"/>
                <w:szCs w:val="24"/>
              </w:rPr>
              <w:t xml:space="preserve">- </w:t>
            </w:r>
            <w:r w:rsidRPr="00E35A92">
              <w:rPr>
                <w:color w:val="000000"/>
                <w:sz w:val="24"/>
                <w:szCs w:val="24"/>
              </w:rPr>
              <w:t xml:space="preserve"> способами описания проводимых исследований;</w:t>
            </w:r>
          </w:p>
          <w:p w:rsidR="008B004F" w:rsidRPr="00E35A92" w:rsidRDefault="00E35A92" w:rsidP="00E35A92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35A92">
              <w:rPr>
                <w:color w:val="000000"/>
                <w:sz w:val="24"/>
                <w:szCs w:val="24"/>
              </w:rPr>
              <w:t>-  способами составления  обзоров отчетных докуме</w:t>
            </w:r>
            <w:r w:rsidRPr="00E35A92">
              <w:rPr>
                <w:color w:val="000000"/>
                <w:sz w:val="24"/>
                <w:szCs w:val="24"/>
              </w:rPr>
              <w:t>н</w:t>
            </w:r>
            <w:r w:rsidRPr="00E35A92">
              <w:rPr>
                <w:color w:val="000000"/>
                <w:sz w:val="24"/>
                <w:szCs w:val="24"/>
              </w:rPr>
              <w:t>тов;</w:t>
            </w:r>
          </w:p>
        </w:tc>
      </w:tr>
      <w:tr w:rsidR="008B004F" w:rsidRPr="008B004F" w:rsidTr="00397906"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4F" w:rsidRPr="00E35A92" w:rsidRDefault="008B004F" w:rsidP="000566B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35A92">
              <w:rPr>
                <w:b/>
                <w:sz w:val="24"/>
                <w:szCs w:val="24"/>
              </w:rPr>
              <w:t xml:space="preserve">ПК-25 </w:t>
            </w:r>
          </w:p>
          <w:p w:rsidR="008B004F" w:rsidRPr="00E35A92" w:rsidRDefault="008B004F" w:rsidP="00641A4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5A92">
              <w:rPr>
                <w:sz w:val="24"/>
                <w:szCs w:val="24"/>
              </w:rPr>
              <w:t>способностью применять математ</w:t>
            </w:r>
            <w:r w:rsidRPr="00E35A92">
              <w:rPr>
                <w:sz w:val="24"/>
                <w:szCs w:val="24"/>
              </w:rPr>
              <w:t>и</w:t>
            </w:r>
            <w:r w:rsidRPr="00E35A92">
              <w:rPr>
                <w:sz w:val="24"/>
                <w:szCs w:val="24"/>
              </w:rPr>
              <w:t>ческие и статистические методы при сборе, систематизации, обобщении и обработке научно-технической информации, подготовке обзоров, аннотаций, составления рефератов, отчетов и библиографий по объе</w:t>
            </w:r>
            <w:r w:rsidRPr="00E35A92">
              <w:rPr>
                <w:sz w:val="24"/>
                <w:szCs w:val="24"/>
              </w:rPr>
              <w:t>к</w:t>
            </w:r>
            <w:r w:rsidRPr="00E35A92">
              <w:rPr>
                <w:sz w:val="24"/>
                <w:szCs w:val="24"/>
              </w:rPr>
              <w:t xml:space="preserve">там исследования, наличием опыта участия в научных дискуссиях и процедурах защиты научных работ </w:t>
            </w:r>
            <w:r w:rsidRPr="00E35A92">
              <w:rPr>
                <w:sz w:val="24"/>
                <w:szCs w:val="24"/>
              </w:rPr>
              <w:lastRenderedPageBreak/>
              <w:t>различного уровня и выступлений с докладами и сообщениями по тем</w:t>
            </w:r>
            <w:r w:rsidRPr="00E35A92">
              <w:rPr>
                <w:sz w:val="24"/>
                <w:szCs w:val="24"/>
              </w:rPr>
              <w:t>а</w:t>
            </w:r>
            <w:r w:rsidRPr="00E35A92">
              <w:rPr>
                <w:sz w:val="24"/>
                <w:szCs w:val="24"/>
              </w:rPr>
              <w:t xml:space="preserve">тике проводимых исследований, владением способами  </w:t>
            </w:r>
          </w:p>
        </w:tc>
        <w:tc>
          <w:tcPr>
            <w:tcW w:w="300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8B004F" w:rsidRPr="00E35A92" w:rsidRDefault="008B004F" w:rsidP="008B004F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E35A92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Знать:</w:t>
            </w:r>
            <w:r w:rsidRPr="00E35A92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8B004F" w:rsidRPr="00E35A92" w:rsidRDefault="008B004F" w:rsidP="00E35A9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35A92">
              <w:rPr>
                <w:rFonts w:eastAsia="Times New Roman"/>
                <w:bCs/>
                <w:sz w:val="24"/>
                <w:szCs w:val="24"/>
              </w:rPr>
              <w:t xml:space="preserve">- </w:t>
            </w:r>
            <w:r w:rsidRPr="00E35A92">
              <w:rPr>
                <w:color w:val="000000"/>
                <w:sz w:val="24"/>
                <w:szCs w:val="24"/>
              </w:rPr>
              <w:t xml:space="preserve"> </w:t>
            </w:r>
            <w:r w:rsidR="00E35A92" w:rsidRPr="00E35A92">
              <w:rPr>
                <w:sz w:val="24"/>
                <w:szCs w:val="24"/>
              </w:rPr>
              <w:t>математические и статистические методы при сборе, систематизации, обобщении и обработке научно-технической информации</w:t>
            </w:r>
            <w:r w:rsidR="00E35A92" w:rsidRPr="00E35A92">
              <w:rPr>
                <w:color w:val="000000"/>
                <w:sz w:val="24"/>
                <w:szCs w:val="24"/>
              </w:rPr>
              <w:t>;</w:t>
            </w:r>
          </w:p>
        </w:tc>
      </w:tr>
      <w:tr w:rsidR="008B004F" w:rsidRPr="008B004F" w:rsidTr="00397906">
        <w:tc>
          <w:tcPr>
            <w:tcW w:w="2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4F" w:rsidRPr="00E35A92" w:rsidRDefault="008B004F" w:rsidP="000566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8B004F" w:rsidRPr="00E35A92" w:rsidRDefault="008B004F" w:rsidP="008B004F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E35A92">
              <w:rPr>
                <w:rFonts w:eastAsia="Times New Roman"/>
                <w:b/>
                <w:bCs/>
                <w:sz w:val="24"/>
                <w:szCs w:val="24"/>
              </w:rPr>
              <w:t>Уметь:</w:t>
            </w:r>
            <w:r w:rsidRPr="00E35A92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8B004F" w:rsidRPr="00E35A92" w:rsidRDefault="00E35A92" w:rsidP="008B004F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35A92">
              <w:rPr>
                <w:rFonts w:eastAsia="Times New Roman"/>
                <w:bCs/>
                <w:sz w:val="24"/>
                <w:szCs w:val="24"/>
              </w:rPr>
              <w:t xml:space="preserve">- </w:t>
            </w:r>
            <w:r w:rsidRPr="00E35A92">
              <w:rPr>
                <w:color w:val="000000"/>
                <w:sz w:val="24"/>
                <w:szCs w:val="24"/>
              </w:rPr>
              <w:t xml:space="preserve"> применять </w:t>
            </w:r>
            <w:r w:rsidRPr="00E35A92">
              <w:rPr>
                <w:sz w:val="24"/>
                <w:szCs w:val="24"/>
              </w:rPr>
              <w:t>математические и статистические методы при сборе, систематизации, обобщении и обработке научно-технической информации</w:t>
            </w:r>
            <w:r w:rsidRPr="00E35A92">
              <w:rPr>
                <w:color w:val="000000"/>
                <w:sz w:val="24"/>
                <w:szCs w:val="24"/>
              </w:rPr>
              <w:t>;</w:t>
            </w:r>
          </w:p>
        </w:tc>
      </w:tr>
      <w:tr w:rsidR="008B004F" w:rsidRPr="00FF7A83" w:rsidTr="00397906">
        <w:tc>
          <w:tcPr>
            <w:tcW w:w="2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4F" w:rsidRPr="00E35A92" w:rsidRDefault="008B004F" w:rsidP="000566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8B004F" w:rsidRPr="00E35A92" w:rsidRDefault="008B004F" w:rsidP="008B004F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E35A92">
              <w:rPr>
                <w:rFonts w:eastAsia="Times New Roman"/>
                <w:b/>
                <w:bCs/>
                <w:sz w:val="24"/>
                <w:szCs w:val="24"/>
              </w:rPr>
              <w:t>Владеть:</w:t>
            </w:r>
            <w:r w:rsidRPr="00E35A92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B004F" w:rsidRPr="00E35A92" w:rsidRDefault="00E35A92" w:rsidP="00E35A92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35A92">
              <w:rPr>
                <w:rFonts w:eastAsia="Times New Roman"/>
                <w:bCs/>
                <w:sz w:val="24"/>
                <w:szCs w:val="24"/>
              </w:rPr>
              <w:t xml:space="preserve">- </w:t>
            </w:r>
            <w:r w:rsidRPr="00E35A92">
              <w:rPr>
                <w:color w:val="000000"/>
                <w:sz w:val="24"/>
                <w:szCs w:val="24"/>
              </w:rPr>
              <w:t xml:space="preserve"> </w:t>
            </w:r>
            <w:r w:rsidRPr="00E35A92">
              <w:rPr>
                <w:sz w:val="24"/>
                <w:szCs w:val="24"/>
              </w:rPr>
              <w:t xml:space="preserve">математическими и статистическими методами при </w:t>
            </w:r>
            <w:r w:rsidRPr="00E35A92">
              <w:rPr>
                <w:sz w:val="24"/>
                <w:szCs w:val="24"/>
              </w:rPr>
              <w:lastRenderedPageBreak/>
              <w:t>сборе, систематизации, обобщении и обработке нау</w:t>
            </w:r>
            <w:r w:rsidRPr="00E35A92">
              <w:rPr>
                <w:sz w:val="24"/>
                <w:szCs w:val="24"/>
              </w:rPr>
              <w:t>ч</w:t>
            </w:r>
            <w:r w:rsidRPr="00E35A92">
              <w:rPr>
                <w:sz w:val="24"/>
                <w:szCs w:val="24"/>
              </w:rPr>
              <w:t>но-технической информации</w:t>
            </w:r>
            <w:r w:rsidRPr="00E35A92">
              <w:rPr>
                <w:color w:val="000000"/>
                <w:sz w:val="24"/>
                <w:szCs w:val="24"/>
              </w:rPr>
              <w:t>;</w:t>
            </w:r>
          </w:p>
        </w:tc>
      </w:tr>
    </w:tbl>
    <w:p w:rsidR="00B77D72" w:rsidRDefault="00B77D72" w:rsidP="000566BE">
      <w:pPr>
        <w:spacing w:after="0" w:line="240" w:lineRule="auto"/>
        <w:ind w:firstLine="720"/>
        <w:jc w:val="both"/>
      </w:pPr>
    </w:p>
    <w:p w:rsidR="00B77D72" w:rsidRPr="00F12800" w:rsidRDefault="00C21CE8" w:rsidP="000566BE">
      <w:pPr>
        <w:widowControl w:val="0"/>
        <w:shd w:val="clear" w:color="auto" w:fill="FFFFFF"/>
        <w:tabs>
          <w:tab w:val="left" w:pos="426"/>
          <w:tab w:val="left" w:pos="993"/>
        </w:tabs>
        <w:spacing w:after="0" w:line="240" w:lineRule="auto"/>
        <w:ind w:right="45"/>
        <w:jc w:val="center"/>
        <w:rPr>
          <w:b/>
          <w:color w:val="000000"/>
          <w:spacing w:val="1"/>
          <w:szCs w:val="28"/>
        </w:rPr>
      </w:pPr>
      <w:r>
        <w:rPr>
          <w:b/>
          <w:color w:val="000000"/>
          <w:spacing w:val="1"/>
          <w:szCs w:val="28"/>
        </w:rPr>
        <w:t>4</w:t>
      </w:r>
      <w:r w:rsidR="00B77D72" w:rsidRPr="00F12800">
        <w:rPr>
          <w:b/>
          <w:color w:val="000000"/>
          <w:spacing w:val="1"/>
          <w:szCs w:val="28"/>
        </w:rPr>
        <w:t>. Место дисциплины в структуре</w:t>
      </w:r>
    </w:p>
    <w:p w:rsidR="00B77D72" w:rsidRDefault="00B77D72" w:rsidP="000566BE">
      <w:pPr>
        <w:spacing w:after="0" w:line="240" w:lineRule="auto"/>
        <w:jc w:val="center"/>
        <w:rPr>
          <w:b/>
          <w:color w:val="000000"/>
          <w:spacing w:val="1"/>
          <w:szCs w:val="28"/>
        </w:rPr>
      </w:pPr>
      <w:r w:rsidRPr="00F12800">
        <w:rPr>
          <w:b/>
          <w:color w:val="000000"/>
          <w:spacing w:val="1"/>
          <w:szCs w:val="28"/>
        </w:rPr>
        <w:t>образовательной программы</w:t>
      </w:r>
    </w:p>
    <w:p w:rsidR="00301F4A" w:rsidRDefault="004F7460" w:rsidP="000566BE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Производственная практика относится к </w:t>
      </w:r>
      <w:r w:rsidR="00301F4A">
        <w:rPr>
          <w:szCs w:val="28"/>
        </w:rPr>
        <w:t xml:space="preserve">блоку </w:t>
      </w:r>
      <w:r w:rsidR="00301F4A" w:rsidRPr="00301F4A">
        <w:rPr>
          <w:szCs w:val="28"/>
        </w:rPr>
        <w:t>Блок 2.</w:t>
      </w:r>
      <w:r w:rsidR="0016271E" w:rsidRPr="0016271E">
        <w:rPr>
          <w:szCs w:val="28"/>
        </w:rPr>
        <w:t xml:space="preserve"> </w:t>
      </w:r>
      <w:r w:rsidR="00301F4A" w:rsidRPr="00301F4A">
        <w:rPr>
          <w:szCs w:val="28"/>
        </w:rPr>
        <w:t xml:space="preserve">Практики, в том числе научно-исследовательская работа (НИР) </w:t>
      </w:r>
      <w:r w:rsidR="00301F4A">
        <w:rPr>
          <w:szCs w:val="28"/>
        </w:rPr>
        <w:t xml:space="preserve">и является обязательной для изучения.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819"/>
        <w:gridCol w:w="2835"/>
      </w:tblGrid>
      <w:tr w:rsidR="00B77D72" w:rsidRPr="00667816" w:rsidTr="00397906">
        <w:tc>
          <w:tcPr>
            <w:tcW w:w="2235" w:type="dxa"/>
            <w:shd w:val="clear" w:color="auto" w:fill="auto"/>
          </w:tcPr>
          <w:p w:rsidR="00B77D72" w:rsidRPr="00667816" w:rsidRDefault="00B77D72" w:rsidP="00667816">
            <w:pPr>
              <w:widowControl w:val="0"/>
              <w:spacing w:after="0" w:line="240" w:lineRule="auto"/>
              <w:ind w:right="45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667816">
              <w:rPr>
                <w:b/>
                <w:color w:val="000000"/>
                <w:spacing w:val="1"/>
                <w:sz w:val="24"/>
                <w:szCs w:val="24"/>
              </w:rPr>
              <w:t xml:space="preserve">Код </w:t>
            </w:r>
          </w:p>
          <w:p w:rsidR="00B77D72" w:rsidRPr="00667816" w:rsidRDefault="00B77D72" w:rsidP="00667816">
            <w:pPr>
              <w:widowControl w:val="0"/>
              <w:spacing w:after="0" w:line="240" w:lineRule="auto"/>
              <w:ind w:right="45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667816">
              <w:rPr>
                <w:b/>
                <w:color w:val="000000"/>
                <w:spacing w:val="1"/>
                <w:sz w:val="24"/>
                <w:szCs w:val="24"/>
              </w:rPr>
              <w:t>дисциплины</w:t>
            </w:r>
          </w:p>
        </w:tc>
        <w:tc>
          <w:tcPr>
            <w:tcW w:w="4819" w:type="dxa"/>
            <w:shd w:val="clear" w:color="auto" w:fill="auto"/>
          </w:tcPr>
          <w:p w:rsidR="00B77D72" w:rsidRPr="00667816" w:rsidRDefault="00B77D72" w:rsidP="00667816">
            <w:pPr>
              <w:widowControl w:val="0"/>
              <w:spacing w:after="0" w:line="240" w:lineRule="auto"/>
              <w:ind w:right="45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667816">
              <w:rPr>
                <w:b/>
                <w:color w:val="000000"/>
                <w:spacing w:val="1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835" w:type="dxa"/>
            <w:shd w:val="clear" w:color="auto" w:fill="auto"/>
          </w:tcPr>
          <w:p w:rsidR="00B77D72" w:rsidRPr="00667816" w:rsidRDefault="00B77D72" w:rsidP="00667816">
            <w:pPr>
              <w:widowControl w:val="0"/>
              <w:spacing w:after="0" w:line="240" w:lineRule="auto"/>
              <w:ind w:right="45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667816">
              <w:rPr>
                <w:b/>
                <w:color w:val="000000"/>
                <w:spacing w:val="1"/>
                <w:sz w:val="24"/>
                <w:szCs w:val="24"/>
              </w:rPr>
              <w:t>Коды формируемых компетенций</w:t>
            </w:r>
          </w:p>
        </w:tc>
      </w:tr>
      <w:tr w:rsidR="00B77D72" w:rsidRPr="00667816" w:rsidTr="00397906">
        <w:tc>
          <w:tcPr>
            <w:tcW w:w="9889" w:type="dxa"/>
            <w:gridSpan w:val="3"/>
            <w:shd w:val="clear" w:color="auto" w:fill="auto"/>
          </w:tcPr>
          <w:p w:rsidR="00B77D72" w:rsidRPr="00667816" w:rsidRDefault="00B77D72" w:rsidP="00667816">
            <w:pPr>
              <w:widowControl w:val="0"/>
              <w:spacing w:after="0" w:line="240" w:lineRule="auto"/>
              <w:ind w:right="45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667816">
              <w:rPr>
                <w:b/>
                <w:color w:val="000000"/>
                <w:spacing w:val="1"/>
                <w:sz w:val="24"/>
                <w:szCs w:val="24"/>
              </w:rPr>
              <w:t>Осваиваемая дисциплина</w:t>
            </w:r>
          </w:p>
        </w:tc>
      </w:tr>
      <w:tr w:rsidR="00FA7BFD" w:rsidRPr="00667816" w:rsidTr="00397906">
        <w:tc>
          <w:tcPr>
            <w:tcW w:w="2235" w:type="dxa"/>
            <w:shd w:val="clear" w:color="auto" w:fill="auto"/>
            <w:vAlign w:val="center"/>
          </w:tcPr>
          <w:p w:rsidR="00FA7BFD" w:rsidRPr="00667816" w:rsidRDefault="00FA7BFD" w:rsidP="00667816">
            <w:pPr>
              <w:spacing w:after="0" w:line="240" w:lineRule="auto"/>
              <w:rPr>
                <w:sz w:val="24"/>
                <w:szCs w:val="24"/>
              </w:rPr>
            </w:pPr>
            <w:r w:rsidRPr="00667816">
              <w:rPr>
                <w:sz w:val="24"/>
                <w:szCs w:val="24"/>
              </w:rPr>
              <w:t>Б</w:t>
            </w:r>
            <w:proofErr w:type="gramStart"/>
            <w:r w:rsidRPr="00667816">
              <w:rPr>
                <w:sz w:val="24"/>
                <w:szCs w:val="24"/>
              </w:rPr>
              <w:t>2</w:t>
            </w:r>
            <w:proofErr w:type="gramEnd"/>
            <w:r w:rsidRPr="00667816">
              <w:rPr>
                <w:sz w:val="24"/>
                <w:szCs w:val="24"/>
              </w:rPr>
              <w:t>.Б.0</w:t>
            </w:r>
            <w:r w:rsidR="00D61237" w:rsidRPr="00667816">
              <w:rPr>
                <w:sz w:val="24"/>
                <w:szCs w:val="24"/>
              </w:rPr>
              <w:t>5</w:t>
            </w:r>
            <w:r w:rsidRPr="00667816">
              <w:rPr>
                <w:sz w:val="24"/>
                <w:szCs w:val="24"/>
              </w:rPr>
              <w:t>(П)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A7BFD" w:rsidRPr="00667816" w:rsidRDefault="00FA7BFD" w:rsidP="00667816">
            <w:pPr>
              <w:spacing w:after="0" w:line="240" w:lineRule="auto"/>
              <w:rPr>
                <w:sz w:val="24"/>
                <w:szCs w:val="24"/>
              </w:rPr>
            </w:pPr>
            <w:r w:rsidRPr="00667816">
              <w:rPr>
                <w:sz w:val="24"/>
                <w:szCs w:val="24"/>
              </w:rPr>
              <w:t>Производственная (</w:t>
            </w:r>
            <w:r w:rsidR="00D61237" w:rsidRPr="00667816">
              <w:rPr>
                <w:sz w:val="24"/>
                <w:szCs w:val="24"/>
              </w:rPr>
              <w:t>научно-исследовательская работа</w:t>
            </w:r>
            <w:r w:rsidRPr="00667816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4F" w:rsidRPr="00667816" w:rsidRDefault="008B004F" w:rsidP="00667816">
            <w:pPr>
              <w:spacing w:after="0" w:line="240" w:lineRule="auto"/>
              <w:rPr>
                <w:sz w:val="24"/>
                <w:szCs w:val="24"/>
              </w:rPr>
            </w:pPr>
            <w:r w:rsidRPr="00667816">
              <w:rPr>
                <w:sz w:val="24"/>
                <w:szCs w:val="24"/>
              </w:rPr>
              <w:t xml:space="preserve">ПК-8, ПК-21, ПК-22, </w:t>
            </w:r>
          </w:p>
          <w:p w:rsidR="00FA7BFD" w:rsidRPr="00667816" w:rsidRDefault="008B004F" w:rsidP="00667816">
            <w:pPr>
              <w:spacing w:after="0" w:line="240" w:lineRule="auto"/>
              <w:rPr>
                <w:sz w:val="24"/>
                <w:szCs w:val="24"/>
              </w:rPr>
            </w:pPr>
            <w:r w:rsidRPr="00667816">
              <w:rPr>
                <w:sz w:val="24"/>
                <w:szCs w:val="24"/>
              </w:rPr>
              <w:t>ПК-23, П</w:t>
            </w:r>
            <w:r w:rsidR="00E35A92" w:rsidRPr="00667816">
              <w:rPr>
                <w:sz w:val="24"/>
                <w:szCs w:val="24"/>
              </w:rPr>
              <w:t>К</w:t>
            </w:r>
            <w:r w:rsidRPr="00667816">
              <w:rPr>
                <w:sz w:val="24"/>
                <w:szCs w:val="24"/>
              </w:rPr>
              <w:t>-24, ПК-25</w:t>
            </w:r>
          </w:p>
        </w:tc>
      </w:tr>
      <w:tr w:rsidR="00FA7BFD" w:rsidRPr="00667816" w:rsidTr="00397906">
        <w:tc>
          <w:tcPr>
            <w:tcW w:w="9889" w:type="dxa"/>
            <w:gridSpan w:val="3"/>
            <w:shd w:val="clear" w:color="auto" w:fill="auto"/>
          </w:tcPr>
          <w:p w:rsidR="00FA7BFD" w:rsidRPr="00667816" w:rsidRDefault="00FA7BFD" w:rsidP="00667816">
            <w:pPr>
              <w:widowControl w:val="0"/>
              <w:spacing w:after="0" w:line="240" w:lineRule="auto"/>
              <w:ind w:right="45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67816">
              <w:rPr>
                <w:b/>
                <w:color w:val="000000"/>
                <w:spacing w:val="1"/>
                <w:sz w:val="24"/>
                <w:szCs w:val="24"/>
              </w:rPr>
              <w:t>Предшествующие дисциплины</w:t>
            </w:r>
          </w:p>
        </w:tc>
      </w:tr>
      <w:tr w:rsidR="00A614C4" w:rsidRPr="00667816" w:rsidTr="00A614C4">
        <w:tc>
          <w:tcPr>
            <w:tcW w:w="2235" w:type="dxa"/>
            <w:shd w:val="clear" w:color="auto" w:fill="auto"/>
            <w:vAlign w:val="center"/>
          </w:tcPr>
          <w:p w:rsidR="00A614C4" w:rsidRPr="00667816" w:rsidRDefault="00A614C4" w:rsidP="00667816">
            <w:pPr>
              <w:spacing w:after="0" w:line="240" w:lineRule="auto"/>
              <w:rPr>
                <w:sz w:val="24"/>
                <w:szCs w:val="24"/>
              </w:rPr>
            </w:pPr>
            <w:r w:rsidRPr="00667816">
              <w:rPr>
                <w:sz w:val="24"/>
                <w:szCs w:val="24"/>
              </w:rPr>
              <w:t>Б</w:t>
            </w:r>
            <w:proofErr w:type="gramStart"/>
            <w:r w:rsidRPr="00667816">
              <w:rPr>
                <w:sz w:val="24"/>
                <w:szCs w:val="24"/>
              </w:rPr>
              <w:t>1</w:t>
            </w:r>
            <w:proofErr w:type="gramEnd"/>
            <w:r w:rsidRPr="00667816">
              <w:rPr>
                <w:sz w:val="24"/>
                <w:szCs w:val="24"/>
              </w:rPr>
              <w:t>.Б.37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614C4" w:rsidRPr="00667816" w:rsidRDefault="00A614C4" w:rsidP="00667816">
            <w:pPr>
              <w:spacing w:after="0" w:line="240" w:lineRule="auto"/>
              <w:rPr>
                <w:sz w:val="24"/>
                <w:szCs w:val="24"/>
              </w:rPr>
            </w:pPr>
            <w:r w:rsidRPr="00667816">
              <w:rPr>
                <w:sz w:val="24"/>
                <w:szCs w:val="24"/>
              </w:rPr>
              <w:t>Производство и ремонт подвижного состава</w:t>
            </w:r>
          </w:p>
        </w:tc>
        <w:tc>
          <w:tcPr>
            <w:tcW w:w="2835" w:type="dxa"/>
            <w:shd w:val="clear" w:color="auto" w:fill="auto"/>
          </w:tcPr>
          <w:p w:rsidR="00A614C4" w:rsidRPr="00667816" w:rsidRDefault="00A614C4" w:rsidP="00667816">
            <w:pPr>
              <w:spacing w:after="0" w:line="240" w:lineRule="auto"/>
              <w:rPr>
                <w:sz w:val="24"/>
                <w:szCs w:val="24"/>
              </w:rPr>
            </w:pPr>
            <w:r w:rsidRPr="00667816">
              <w:rPr>
                <w:sz w:val="24"/>
                <w:szCs w:val="24"/>
              </w:rPr>
              <w:t>ПК-8</w:t>
            </w:r>
          </w:p>
        </w:tc>
      </w:tr>
      <w:tr w:rsidR="00A614C4" w:rsidRPr="00667816" w:rsidTr="00A614C4">
        <w:tc>
          <w:tcPr>
            <w:tcW w:w="2235" w:type="dxa"/>
            <w:shd w:val="clear" w:color="auto" w:fill="auto"/>
            <w:vAlign w:val="center"/>
          </w:tcPr>
          <w:p w:rsidR="00A614C4" w:rsidRPr="00667816" w:rsidRDefault="00A614C4" w:rsidP="00667816">
            <w:pPr>
              <w:spacing w:after="0" w:line="240" w:lineRule="auto"/>
              <w:rPr>
                <w:sz w:val="24"/>
                <w:szCs w:val="24"/>
              </w:rPr>
            </w:pPr>
            <w:r w:rsidRPr="00667816">
              <w:rPr>
                <w:sz w:val="24"/>
                <w:szCs w:val="24"/>
              </w:rPr>
              <w:t>Б</w:t>
            </w:r>
            <w:proofErr w:type="gramStart"/>
            <w:r w:rsidRPr="00667816">
              <w:rPr>
                <w:sz w:val="24"/>
                <w:szCs w:val="24"/>
              </w:rPr>
              <w:t>1</w:t>
            </w:r>
            <w:proofErr w:type="gramEnd"/>
            <w:r w:rsidRPr="00667816">
              <w:rPr>
                <w:sz w:val="24"/>
                <w:szCs w:val="24"/>
              </w:rPr>
              <w:t>.В.04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614C4" w:rsidRPr="00667816" w:rsidRDefault="00A614C4" w:rsidP="00667816">
            <w:pPr>
              <w:spacing w:after="0" w:line="240" w:lineRule="auto"/>
              <w:rPr>
                <w:sz w:val="24"/>
                <w:szCs w:val="24"/>
              </w:rPr>
            </w:pPr>
            <w:r w:rsidRPr="00667816">
              <w:rPr>
                <w:sz w:val="24"/>
                <w:szCs w:val="24"/>
              </w:rPr>
              <w:t>Проектирование предприятий по технич</w:t>
            </w:r>
            <w:r w:rsidRPr="00667816">
              <w:rPr>
                <w:sz w:val="24"/>
                <w:szCs w:val="24"/>
              </w:rPr>
              <w:t>е</w:t>
            </w:r>
            <w:r w:rsidRPr="00667816">
              <w:rPr>
                <w:sz w:val="24"/>
                <w:szCs w:val="24"/>
              </w:rPr>
              <w:t>скому обслуживанию и ремонту вагонов</w:t>
            </w:r>
          </w:p>
        </w:tc>
        <w:tc>
          <w:tcPr>
            <w:tcW w:w="2835" w:type="dxa"/>
            <w:shd w:val="clear" w:color="auto" w:fill="auto"/>
          </w:tcPr>
          <w:p w:rsidR="00A614C4" w:rsidRPr="00667816" w:rsidRDefault="00A614C4" w:rsidP="00667816">
            <w:pPr>
              <w:spacing w:after="0" w:line="240" w:lineRule="auto"/>
              <w:rPr>
                <w:sz w:val="24"/>
                <w:szCs w:val="24"/>
              </w:rPr>
            </w:pPr>
            <w:r w:rsidRPr="00667816">
              <w:rPr>
                <w:sz w:val="24"/>
                <w:szCs w:val="24"/>
              </w:rPr>
              <w:t>ПК-8</w:t>
            </w:r>
          </w:p>
        </w:tc>
      </w:tr>
      <w:tr w:rsidR="00A614C4" w:rsidRPr="00667816" w:rsidTr="00A614C4">
        <w:tc>
          <w:tcPr>
            <w:tcW w:w="2235" w:type="dxa"/>
            <w:shd w:val="clear" w:color="auto" w:fill="auto"/>
            <w:vAlign w:val="center"/>
          </w:tcPr>
          <w:p w:rsidR="00A614C4" w:rsidRPr="00667816" w:rsidRDefault="00A614C4" w:rsidP="00667816">
            <w:pPr>
              <w:spacing w:after="0" w:line="240" w:lineRule="auto"/>
              <w:rPr>
                <w:sz w:val="24"/>
                <w:szCs w:val="24"/>
              </w:rPr>
            </w:pPr>
            <w:r w:rsidRPr="00667816">
              <w:rPr>
                <w:sz w:val="24"/>
                <w:szCs w:val="24"/>
              </w:rPr>
              <w:t>Б</w:t>
            </w:r>
            <w:proofErr w:type="gramStart"/>
            <w:r w:rsidRPr="00667816">
              <w:rPr>
                <w:sz w:val="24"/>
                <w:szCs w:val="24"/>
              </w:rPr>
              <w:t>1</w:t>
            </w:r>
            <w:proofErr w:type="gramEnd"/>
            <w:r w:rsidRPr="00667816">
              <w:rPr>
                <w:sz w:val="24"/>
                <w:szCs w:val="24"/>
              </w:rPr>
              <w:t>.В.ДВ.05.01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614C4" w:rsidRPr="00667816" w:rsidRDefault="00A614C4" w:rsidP="00667816">
            <w:pPr>
              <w:spacing w:after="0" w:line="240" w:lineRule="auto"/>
              <w:rPr>
                <w:sz w:val="24"/>
                <w:szCs w:val="24"/>
              </w:rPr>
            </w:pPr>
            <w:r w:rsidRPr="00667816">
              <w:rPr>
                <w:sz w:val="24"/>
                <w:szCs w:val="24"/>
              </w:rPr>
              <w:t>Машины и гибкие производственные сист</w:t>
            </w:r>
            <w:r w:rsidRPr="00667816">
              <w:rPr>
                <w:sz w:val="24"/>
                <w:szCs w:val="24"/>
              </w:rPr>
              <w:t>е</w:t>
            </w:r>
            <w:r w:rsidRPr="00667816">
              <w:rPr>
                <w:sz w:val="24"/>
                <w:szCs w:val="24"/>
              </w:rPr>
              <w:t>мы вагоноремонтного производства</w:t>
            </w:r>
          </w:p>
        </w:tc>
        <w:tc>
          <w:tcPr>
            <w:tcW w:w="2835" w:type="dxa"/>
            <w:shd w:val="clear" w:color="auto" w:fill="auto"/>
          </w:tcPr>
          <w:p w:rsidR="00A614C4" w:rsidRPr="00667816" w:rsidRDefault="00A614C4" w:rsidP="00667816">
            <w:pPr>
              <w:spacing w:after="0" w:line="240" w:lineRule="auto"/>
              <w:rPr>
                <w:sz w:val="24"/>
                <w:szCs w:val="24"/>
              </w:rPr>
            </w:pPr>
            <w:r w:rsidRPr="00667816">
              <w:rPr>
                <w:sz w:val="24"/>
                <w:szCs w:val="24"/>
              </w:rPr>
              <w:t>ПК-8</w:t>
            </w:r>
          </w:p>
        </w:tc>
      </w:tr>
      <w:tr w:rsidR="00A614C4" w:rsidRPr="00667816" w:rsidTr="00A614C4">
        <w:tc>
          <w:tcPr>
            <w:tcW w:w="2235" w:type="dxa"/>
            <w:shd w:val="clear" w:color="auto" w:fill="auto"/>
            <w:vAlign w:val="center"/>
          </w:tcPr>
          <w:p w:rsidR="00A614C4" w:rsidRPr="00667816" w:rsidRDefault="00A614C4" w:rsidP="00667816">
            <w:pPr>
              <w:spacing w:after="0" w:line="240" w:lineRule="auto"/>
              <w:rPr>
                <w:sz w:val="24"/>
                <w:szCs w:val="24"/>
              </w:rPr>
            </w:pPr>
            <w:r w:rsidRPr="00667816">
              <w:rPr>
                <w:sz w:val="24"/>
                <w:szCs w:val="24"/>
              </w:rPr>
              <w:t>Б</w:t>
            </w:r>
            <w:proofErr w:type="gramStart"/>
            <w:r w:rsidRPr="00667816">
              <w:rPr>
                <w:sz w:val="24"/>
                <w:szCs w:val="24"/>
              </w:rPr>
              <w:t>1</w:t>
            </w:r>
            <w:proofErr w:type="gramEnd"/>
            <w:r w:rsidRPr="00667816">
              <w:rPr>
                <w:sz w:val="24"/>
                <w:szCs w:val="24"/>
              </w:rPr>
              <w:t>.В.ДВ.05.02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614C4" w:rsidRPr="00667816" w:rsidRDefault="00A614C4" w:rsidP="00667816">
            <w:pPr>
              <w:spacing w:after="0" w:line="240" w:lineRule="auto"/>
              <w:rPr>
                <w:sz w:val="24"/>
                <w:szCs w:val="24"/>
              </w:rPr>
            </w:pPr>
            <w:r w:rsidRPr="00667816">
              <w:rPr>
                <w:sz w:val="24"/>
                <w:szCs w:val="24"/>
              </w:rPr>
              <w:t>Основы технологии производства высок</w:t>
            </w:r>
            <w:r w:rsidRPr="00667816">
              <w:rPr>
                <w:sz w:val="24"/>
                <w:szCs w:val="24"/>
              </w:rPr>
              <w:t>о</w:t>
            </w:r>
            <w:r w:rsidRPr="00667816">
              <w:rPr>
                <w:sz w:val="24"/>
                <w:szCs w:val="24"/>
              </w:rPr>
              <w:t>скоростного транспорта</w:t>
            </w:r>
          </w:p>
        </w:tc>
        <w:tc>
          <w:tcPr>
            <w:tcW w:w="2835" w:type="dxa"/>
            <w:shd w:val="clear" w:color="auto" w:fill="auto"/>
          </w:tcPr>
          <w:p w:rsidR="00A614C4" w:rsidRPr="00667816" w:rsidRDefault="00A614C4" w:rsidP="00667816">
            <w:pPr>
              <w:spacing w:after="0" w:line="240" w:lineRule="auto"/>
              <w:rPr>
                <w:sz w:val="24"/>
                <w:szCs w:val="24"/>
              </w:rPr>
            </w:pPr>
            <w:r w:rsidRPr="00667816">
              <w:rPr>
                <w:sz w:val="24"/>
                <w:szCs w:val="24"/>
              </w:rPr>
              <w:t>ПК-8</w:t>
            </w:r>
          </w:p>
        </w:tc>
      </w:tr>
      <w:tr w:rsidR="00A614C4" w:rsidRPr="00667816" w:rsidTr="00A614C4">
        <w:tc>
          <w:tcPr>
            <w:tcW w:w="2235" w:type="dxa"/>
            <w:shd w:val="clear" w:color="auto" w:fill="auto"/>
            <w:vAlign w:val="center"/>
          </w:tcPr>
          <w:p w:rsidR="00A614C4" w:rsidRPr="00667816" w:rsidRDefault="00A614C4" w:rsidP="00667816">
            <w:pPr>
              <w:spacing w:after="0" w:line="240" w:lineRule="auto"/>
              <w:rPr>
                <w:sz w:val="24"/>
                <w:szCs w:val="24"/>
              </w:rPr>
            </w:pPr>
            <w:r w:rsidRPr="00667816">
              <w:rPr>
                <w:sz w:val="24"/>
                <w:szCs w:val="24"/>
              </w:rPr>
              <w:t>Б</w:t>
            </w:r>
            <w:proofErr w:type="gramStart"/>
            <w:r w:rsidRPr="00667816">
              <w:rPr>
                <w:sz w:val="24"/>
                <w:szCs w:val="24"/>
              </w:rPr>
              <w:t>2</w:t>
            </w:r>
            <w:proofErr w:type="gramEnd"/>
            <w:r w:rsidRPr="00667816">
              <w:rPr>
                <w:sz w:val="24"/>
                <w:szCs w:val="24"/>
              </w:rPr>
              <w:t>.Б.03(П)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614C4" w:rsidRPr="00667816" w:rsidRDefault="00A614C4" w:rsidP="00667816">
            <w:pPr>
              <w:spacing w:after="0" w:line="240" w:lineRule="auto"/>
              <w:rPr>
                <w:sz w:val="24"/>
                <w:szCs w:val="24"/>
              </w:rPr>
            </w:pPr>
            <w:r w:rsidRPr="00667816">
              <w:rPr>
                <w:sz w:val="24"/>
                <w:szCs w:val="24"/>
              </w:rPr>
              <w:t>Производственная (технологическая пра</w:t>
            </w:r>
            <w:r w:rsidRPr="00667816">
              <w:rPr>
                <w:sz w:val="24"/>
                <w:szCs w:val="24"/>
              </w:rPr>
              <w:t>к</w:t>
            </w:r>
            <w:r w:rsidRPr="00667816">
              <w:rPr>
                <w:sz w:val="24"/>
                <w:szCs w:val="24"/>
              </w:rPr>
              <w:t>тика)</w:t>
            </w:r>
          </w:p>
        </w:tc>
        <w:tc>
          <w:tcPr>
            <w:tcW w:w="2835" w:type="dxa"/>
            <w:shd w:val="clear" w:color="auto" w:fill="auto"/>
          </w:tcPr>
          <w:p w:rsidR="00A614C4" w:rsidRPr="00667816" w:rsidRDefault="00A614C4" w:rsidP="00667816">
            <w:pPr>
              <w:spacing w:after="0" w:line="240" w:lineRule="auto"/>
              <w:rPr>
                <w:sz w:val="24"/>
                <w:szCs w:val="24"/>
              </w:rPr>
            </w:pPr>
            <w:r w:rsidRPr="00667816">
              <w:rPr>
                <w:sz w:val="24"/>
                <w:szCs w:val="24"/>
              </w:rPr>
              <w:t>ПК-8</w:t>
            </w:r>
          </w:p>
        </w:tc>
      </w:tr>
      <w:tr w:rsidR="00A614C4" w:rsidRPr="00667816" w:rsidTr="00A614C4">
        <w:tc>
          <w:tcPr>
            <w:tcW w:w="2235" w:type="dxa"/>
            <w:shd w:val="clear" w:color="auto" w:fill="auto"/>
            <w:vAlign w:val="center"/>
          </w:tcPr>
          <w:p w:rsidR="00A614C4" w:rsidRPr="00667816" w:rsidRDefault="00A614C4" w:rsidP="00667816">
            <w:pPr>
              <w:spacing w:after="0" w:line="240" w:lineRule="auto"/>
              <w:rPr>
                <w:sz w:val="24"/>
                <w:szCs w:val="24"/>
              </w:rPr>
            </w:pPr>
            <w:r w:rsidRPr="00667816">
              <w:rPr>
                <w:sz w:val="24"/>
                <w:szCs w:val="24"/>
              </w:rPr>
              <w:t>Б</w:t>
            </w:r>
            <w:proofErr w:type="gramStart"/>
            <w:r w:rsidRPr="00667816">
              <w:rPr>
                <w:sz w:val="24"/>
                <w:szCs w:val="24"/>
              </w:rPr>
              <w:t>2</w:t>
            </w:r>
            <w:proofErr w:type="gramEnd"/>
            <w:r w:rsidRPr="00667816">
              <w:rPr>
                <w:sz w:val="24"/>
                <w:szCs w:val="24"/>
              </w:rPr>
              <w:t>.Б.04(П)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614C4" w:rsidRPr="00667816" w:rsidRDefault="00A614C4" w:rsidP="00667816">
            <w:pPr>
              <w:spacing w:after="0" w:line="240" w:lineRule="auto"/>
              <w:rPr>
                <w:sz w:val="24"/>
                <w:szCs w:val="24"/>
              </w:rPr>
            </w:pPr>
            <w:r w:rsidRPr="00667816">
              <w:rPr>
                <w:sz w:val="24"/>
                <w:szCs w:val="24"/>
              </w:rPr>
              <w:t>Производственная (практика по получению профессиональных умений и опыта профе</w:t>
            </w:r>
            <w:r w:rsidRPr="00667816">
              <w:rPr>
                <w:sz w:val="24"/>
                <w:szCs w:val="24"/>
              </w:rPr>
              <w:t>с</w:t>
            </w:r>
            <w:r w:rsidRPr="00667816">
              <w:rPr>
                <w:sz w:val="24"/>
                <w:szCs w:val="24"/>
              </w:rPr>
              <w:t>сиональной деятельности)</w:t>
            </w:r>
          </w:p>
        </w:tc>
        <w:tc>
          <w:tcPr>
            <w:tcW w:w="2835" w:type="dxa"/>
            <w:shd w:val="clear" w:color="auto" w:fill="auto"/>
          </w:tcPr>
          <w:p w:rsidR="00A614C4" w:rsidRPr="00667816" w:rsidRDefault="00A614C4" w:rsidP="00667816">
            <w:pPr>
              <w:spacing w:after="0" w:line="240" w:lineRule="auto"/>
              <w:rPr>
                <w:sz w:val="24"/>
                <w:szCs w:val="24"/>
              </w:rPr>
            </w:pPr>
            <w:r w:rsidRPr="00667816">
              <w:rPr>
                <w:sz w:val="24"/>
                <w:szCs w:val="24"/>
              </w:rPr>
              <w:t>ПК-8</w:t>
            </w:r>
          </w:p>
        </w:tc>
      </w:tr>
      <w:tr w:rsidR="00667816" w:rsidRPr="00667816" w:rsidTr="00B1224A">
        <w:tc>
          <w:tcPr>
            <w:tcW w:w="2235" w:type="dxa"/>
            <w:shd w:val="clear" w:color="auto" w:fill="auto"/>
            <w:vAlign w:val="center"/>
          </w:tcPr>
          <w:p w:rsidR="00667816" w:rsidRPr="00667816" w:rsidRDefault="00667816" w:rsidP="00667816">
            <w:pPr>
              <w:spacing w:after="0" w:line="240" w:lineRule="auto"/>
              <w:rPr>
                <w:sz w:val="24"/>
                <w:szCs w:val="24"/>
              </w:rPr>
            </w:pPr>
            <w:r w:rsidRPr="00667816">
              <w:rPr>
                <w:sz w:val="24"/>
                <w:szCs w:val="24"/>
              </w:rPr>
              <w:t>Б</w:t>
            </w:r>
            <w:proofErr w:type="gramStart"/>
            <w:r w:rsidRPr="00667816">
              <w:rPr>
                <w:sz w:val="24"/>
                <w:szCs w:val="24"/>
              </w:rPr>
              <w:t>1</w:t>
            </w:r>
            <w:proofErr w:type="gramEnd"/>
            <w:r w:rsidRPr="00667816">
              <w:rPr>
                <w:sz w:val="24"/>
                <w:szCs w:val="24"/>
              </w:rPr>
              <w:t>.Б.15.04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67816" w:rsidRPr="00667816" w:rsidRDefault="00667816" w:rsidP="00667816">
            <w:pPr>
              <w:spacing w:after="0" w:line="240" w:lineRule="auto"/>
              <w:rPr>
                <w:sz w:val="24"/>
                <w:szCs w:val="24"/>
              </w:rPr>
            </w:pPr>
            <w:r w:rsidRPr="00667816">
              <w:rPr>
                <w:sz w:val="24"/>
                <w:szCs w:val="24"/>
              </w:rPr>
              <w:t>Подвижной состав железных дорог (при</w:t>
            </w:r>
            <w:r w:rsidRPr="00667816">
              <w:rPr>
                <w:sz w:val="24"/>
                <w:szCs w:val="24"/>
              </w:rPr>
              <w:t>н</w:t>
            </w:r>
            <w:r w:rsidRPr="00667816">
              <w:rPr>
                <w:sz w:val="24"/>
                <w:szCs w:val="24"/>
              </w:rPr>
              <w:t>ципы проектирования подвижного состава)</w:t>
            </w:r>
          </w:p>
        </w:tc>
        <w:tc>
          <w:tcPr>
            <w:tcW w:w="2835" w:type="dxa"/>
            <w:shd w:val="clear" w:color="auto" w:fill="auto"/>
          </w:tcPr>
          <w:p w:rsidR="00667816" w:rsidRPr="00667816" w:rsidRDefault="00667816" w:rsidP="00667816">
            <w:pPr>
              <w:spacing w:after="0" w:line="240" w:lineRule="auto"/>
              <w:rPr>
                <w:sz w:val="24"/>
                <w:szCs w:val="24"/>
              </w:rPr>
            </w:pPr>
            <w:r w:rsidRPr="00667816">
              <w:rPr>
                <w:sz w:val="24"/>
                <w:szCs w:val="24"/>
              </w:rPr>
              <w:t>ПК-21</w:t>
            </w:r>
          </w:p>
        </w:tc>
      </w:tr>
      <w:tr w:rsidR="00667816" w:rsidRPr="00667816" w:rsidTr="00B1224A">
        <w:tc>
          <w:tcPr>
            <w:tcW w:w="2235" w:type="dxa"/>
            <w:shd w:val="clear" w:color="auto" w:fill="auto"/>
            <w:vAlign w:val="center"/>
          </w:tcPr>
          <w:p w:rsidR="00667816" w:rsidRPr="00667816" w:rsidRDefault="00667816" w:rsidP="00667816">
            <w:pPr>
              <w:spacing w:after="0" w:line="240" w:lineRule="auto"/>
              <w:rPr>
                <w:sz w:val="24"/>
                <w:szCs w:val="24"/>
              </w:rPr>
            </w:pPr>
            <w:r w:rsidRPr="00667816">
              <w:rPr>
                <w:sz w:val="24"/>
                <w:szCs w:val="24"/>
              </w:rPr>
              <w:t>Б</w:t>
            </w:r>
            <w:proofErr w:type="gramStart"/>
            <w:r w:rsidRPr="00667816">
              <w:rPr>
                <w:sz w:val="24"/>
                <w:szCs w:val="24"/>
              </w:rPr>
              <w:t>1</w:t>
            </w:r>
            <w:proofErr w:type="gramEnd"/>
            <w:r w:rsidRPr="00667816">
              <w:rPr>
                <w:sz w:val="24"/>
                <w:szCs w:val="24"/>
              </w:rPr>
              <w:t>.В.ДВ.04.02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67816" w:rsidRPr="00667816" w:rsidRDefault="00667816" w:rsidP="00667816">
            <w:pPr>
              <w:spacing w:after="0" w:line="240" w:lineRule="auto"/>
              <w:rPr>
                <w:sz w:val="24"/>
                <w:szCs w:val="24"/>
              </w:rPr>
            </w:pPr>
            <w:r w:rsidRPr="00667816">
              <w:rPr>
                <w:sz w:val="24"/>
                <w:szCs w:val="24"/>
              </w:rPr>
              <w:t>Перспективные энергетические установки подвижного состава</w:t>
            </w:r>
          </w:p>
        </w:tc>
        <w:tc>
          <w:tcPr>
            <w:tcW w:w="2835" w:type="dxa"/>
            <w:shd w:val="clear" w:color="auto" w:fill="auto"/>
          </w:tcPr>
          <w:p w:rsidR="00667816" w:rsidRPr="00667816" w:rsidRDefault="00667816" w:rsidP="00667816">
            <w:pPr>
              <w:spacing w:after="0" w:line="240" w:lineRule="auto"/>
              <w:rPr>
                <w:sz w:val="24"/>
                <w:szCs w:val="24"/>
              </w:rPr>
            </w:pPr>
            <w:r w:rsidRPr="00667816">
              <w:rPr>
                <w:sz w:val="24"/>
                <w:szCs w:val="24"/>
              </w:rPr>
              <w:t>ПК-21</w:t>
            </w:r>
          </w:p>
        </w:tc>
      </w:tr>
      <w:tr w:rsidR="00667816" w:rsidRPr="00667816" w:rsidTr="00B1224A">
        <w:tc>
          <w:tcPr>
            <w:tcW w:w="2235" w:type="dxa"/>
            <w:shd w:val="clear" w:color="auto" w:fill="auto"/>
            <w:vAlign w:val="center"/>
          </w:tcPr>
          <w:p w:rsidR="00667816" w:rsidRPr="00667816" w:rsidRDefault="00667816" w:rsidP="00667816">
            <w:pPr>
              <w:spacing w:after="0" w:line="240" w:lineRule="auto"/>
              <w:rPr>
                <w:sz w:val="24"/>
                <w:szCs w:val="24"/>
              </w:rPr>
            </w:pPr>
            <w:r w:rsidRPr="00667816">
              <w:rPr>
                <w:sz w:val="24"/>
                <w:szCs w:val="24"/>
              </w:rPr>
              <w:t>Б</w:t>
            </w:r>
            <w:proofErr w:type="gramStart"/>
            <w:r w:rsidRPr="00667816">
              <w:rPr>
                <w:sz w:val="24"/>
                <w:szCs w:val="24"/>
              </w:rPr>
              <w:t>1</w:t>
            </w:r>
            <w:proofErr w:type="gramEnd"/>
            <w:r w:rsidRPr="00667816">
              <w:rPr>
                <w:sz w:val="24"/>
                <w:szCs w:val="24"/>
              </w:rPr>
              <w:t>.В.02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67816" w:rsidRPr="00667816" w:rsidRDefault="00667816" w:rsidP="00667816">
            <w:pPr>
              <w:spacing w:after="0" w:line="240" w:lineRule="auto"/>
              <w:rPr>
                <w:sz w:val="24"/>
                <w:szCs w:val="24"/>
              </w:rPr>
            </w:pPr>
            <w:r w:rsidRPr="00667816">
              <w:rPr>
                <w:sz w:val="24"/>
                <w:szCs w:val="24"/>
              </w:rPr>
              <w:t>Математические модели объектов и проце</w:t>
            </w:r>
            <w:r w:rsidRPr="00667816">
              <w:rPr>
                <w:sz w:val="24"/>
                <w:szCs w:val="24"/>
              </w:rPr>
              <w:t>с</w:t>
            </w:r>
            <w:r w:rsidRPr="00667816">
              <w:rPr>
                <w:sz w:val="24"/>
                <w:szCs w:val="24"/>
              </w:rPr>
              <w:t>сов</w:t>
            </w:r>
          </w:p>
        </w:tc>
        <w:tc>
          <w:tcPr>
            <w:tcW w:w="2835" w:type="dxa"/>
            <w:shd w:val="clear" w:color="auto" w:fill="auto"/>
          </w:tcPr>
          <w:p w:rsidR="00667816" w:rsidRPr="00667816" w:rsidRDefault="00667816" w:rsidP="00667816">
            <w:pPr>
              <w:spacing w:after="0" w:line="240" w:lineRule="auto"/>
              <w:rPr>
                <w:sz w:val="24"/>
                <w:szCs w:val="24"/>
              </w:rPr>
            </w:pPr>
            <w:r w:rsidRPr="00667816">
              <w:rPr>
                <w:sz w:val="24"/>
                <w:szCs w:val="24"/>
              </w:rPr>
              <w:t>ПК-22 ПК-23</w:t>
            </w:r>
          </w:p>
        </w:tc>
      </w:tr>
      <w:tr w:rsidR="00667816" w:rsidRPr="00667816" w:rsidTr="00B1224A">
        <w:tc>
          <w:tcPr>
            <w:tcW w:w="2235" w:type="dxa"/>
            <w:shd w:val="clear" w:color="auto" w:fill="auto"/>
            <w:vAlign w:val="center"/>
          </w:tcPr>
          <w:p w:rsidR="00667816" w:rsidRPr="00667816" w:rsidRDefault="00667816" w:rsidP="00667816">
            <w:pPr>
              <w:spacing w:after="0" w:line="240" w:lineRule="auto"/>
              <w:rPr>
                <w:sz w:val="24"/>
                <w:szCs w:val="24"/>
              </w:rPr>
            </w:pPr>
            <w:r w:rsidRPr="00667816">
              <w:rPr>
                <w:sz w:val="24"/>
                <w:szCs w:val="24"/>
              </w:rPr>
              <w:t>ФТД.В.03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67816" w:rsidRPr="00667816" w:rsidRDefault="00667816" w:rsidP="00667816">
            <w:pPr>
              <w:spacing w:after="0" w:line="240" w:lineRule="auto"/>
              <w:rPr>
                <w:sz w:val="24"/>
                <w:szCs w:val="24"/>
              </w:rPr>
            </w:pPr>
            <w:r w:rsidRPr="00667816">
              <w:rPr>
                <w:sz w:val="24"/>
                <w:szCs w:val="24"/>
              </w:rPr>
              <w:t>Принципы инженерного творчества</w:t>
            </w:r>
          </w:p>
        </w:tc>
        <w:tc>
          <w:tcPr>
            <w:tcW w:w="2835" w:type="dxa"/>
            <w:shd w:val="clear" w:color="auto" w:fill="auto"/>
          </w:tcPr>
          <w:p w:rsidR="00667816" w:rsidRPr="00667816" w:rsidRDefault="00667816" w:rsidP="00667816">
            <w:pPr>
              <w:spacing w:after="0" w:line="240" w:lineRule="auto"/>
              <w:rPr>
                <w:sz w:val="24"/>
                <w:szCs w:val="24"/>
              </w:rPr>
            </w:pPr>
            <w:r w:rsidRPr="00667816">
              <w:rPr>
                <w:sz w:val="24"/>
                <w:szCs w:val="24"/>
              </w:rPr>
              <w:t>ПК-22</w:t>
            </w:r>
          </w:p>
        </w:tc>
      </w:tr>
      <w:tr w:rsidR="00667816" w:rsidRPr="00667816" w:rsidTr="00B1224A">
        <w:tc>
          <w:tcPr>
            <w:tcW w:w="2235" w:type="dxa"/>
            <w:shd w:val="clear" w:color="auto" w:fill="auto"/>
            <w:vAlign w:val="center"/>
          </w:tcPr>
          <w:p w:rsidR="00667816" w:rsidRPr="00667816" w:rsidRDefault="00667816" w:rsidP="00667816">
            <w:pPr>
              <w:spacing w:after="0" w:line="240" w:lineRule="auto"/>
              <w:rPr>
                <w:sz w:val="24"/>
                <w:szCs w:val="24"/>
              </w:rPr>
            </w:pPr>
            <w:r w:rsidRPr="00667816">
              <w:rPr>
                <w:sz w:val="24"/>
                <w:szCs w:val="24"/>
              </w:rPr>
              <w:t>ФТД.В.05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67816" w:rsidRPr="00667816" w:rsidRDefault="00667816" w:rsidP="00667816">
            <w:pPr>
              <w:spacing w:after="0" w:line="240" w:lineRule="auto"/>
              <w:rPr>
                <w:sz w:val="24"/>
                <w:szCs w:val="24"/>
              </w:rPr>
            </w:pPr>
            <w:r w:rsidRPr="00667816">
              <w:rPr>
                <w:sz w:val="24"/>
                <w:szCs w:val="24"/>
              </w:rPr>
              <w:t>Методология инженерной и научной работы</w:t>
            </w:r>
          </w:p>
        </w:tc>
        <w:tc>
          <w:tcPr>
            <w:tcW w:w="2835" w:type="dxa"/>
            <w:shd w:val="clear" w:color="auto" w:fill="auto"/>
          </w:tcPr>
          <w:p w:rsidR="00667816" w:rsidRPr="00667816" w:rsidRDefault="00667816" w:rsidP="00667816">
            <w:pPr>
              <w:spacing w:after="0" w:line="240" w:lineRule="auto"/>
              <w:rPr>
                <w:sz w:val="24"/>
                <w:szCs w:val="24"/>
              </w:rPr>
            </w:pPr>
            <w:r w:rsidRPr="00667816">
              <w:rPr>
                <w:sz w:val="24"/>
                <w:szCs w:val="24"/>
              </w:rPr>
              <w:t>ПК-22</w:t>
            </w:r>
          </w:p>
        </w:tc>
      </w:tr>
      <w:tr w:rsidR="00667816" w:rsidRPr="00667816" w:rsidTr="00B1224A">
        <w:tc>
          <w:tcPr>
            <w:tcW w:w="2235" w:type="dxa"/>
            <w:shd w:val="clear" w:color="auto" w:fill="auto"/>
            <w:vAlign w:val="center"/>
          </w:tcPr>
          <w:p w:rsidR="00667816" w:rsidRPr="00667816" w:rsidRDefault="00667816" w:rsidP="00667816">
            <w:pPr>
              <w:spacing w:after="0" w:line="240" w:lineRule="auto"/>
              <w:rPr>
                <w:sz w:val="24"/>
                <w:szCs w:val="24"/>
              </w:rPr>
            </w:pPr>
            <w:r w:rsidRPr="00667816">
              <w:rPr>
                <w:sz w:val="24"/>
                <w:szCs w:val="24"/>
              </w:rPr>
              <w:t>Б</w:t>
            </w:r>
            <w:proofErr w:type="gramStart"/>
            <w:r w:rsidRPr="00667816">
              <w:rPr>
                <w:sz w:val="24"/>
                <w:szCs w:val="24"/>
              </w:rPr>
              <w:t>1</w:t>
            </w:r>
            <w:proofErr w:type="gramEnd"/>
            <w:r w:rsidRPr="00667816">
              <w:rPr>
                <w:sz w:val="24"/>
                <w:szCs w:val="24"/>
              </w:rPr>
              <w:t>.Б.42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67816" w:rsidRPr="00667816" w:rsidRDefault="00667816" w:rsidP="00667816">
            <w:pPr>
              <w:spacing w:after="0" w:line="240" w:lineRule="auto"/>
              <w:rPr>
                <w:sz w:val="24"/>
                <w:szCs w:val="24"/>
              </w:rPr>
            </w:pPr>
            <w:r w:rsidRPr="00667816">
              <w:rPr>
                <w:sz w:val="24"/>
                <w:szCs w:val="24"/>
              </w:rPr>
              <w:t>Теория систем автоматического управления</w:t>
            </w:r>
          </w:p>
        </w:tc>
        <w:tc>
          <w:tcPr>
            <w:tcW w:w="2835" w:type="dxa"/>
            <w:shd w:val="clear" w:color="auto" w:fill="auto"/>
          </w:tcPr>
          <w:p w:rsidR="00667816" w:rsidRPr="00667816" w:rsidRDefault="00667816" w:rsidP="00667816">
            <w:pPr>
              <w:spacing w:after="0" w:line="240" w:lineRule="auto"/>
              <w:rPr>
                <w:sz w:val="24"/>
                <w:szCs w:val="24"/>
              </w:rPr>
            </w:pPr>
            <w:r w:rsidRPr="00667816">
              <w:rPr>
                <w:sz w:val="24"/>
                <w:szCs w:val="24"/>
              </w:rPr>
              <w:t>ПК-23</w:t>
            </w:r>
          </w:p>
        </w:tc>
      </w:tr>
      <w:tr w:rsidR="00667816" w:rsidRPr="00667816" w:rsidTr="00B1224A">
        <w:tc>
          <w:tcPr>
            <w:tcW w:w="2235" w:type="dxa"/>
            <w:shd w:val="clear" w:color="auto" w:fill="auto"/>
            <w:vAlign w:val="center"/>
          </w:tcPr>
          <w:p w:rsidR="00667816" w:rsidRPr="00667816" w:rsidRDefault="00667816" w:rsidP="00667816">
            <w:pPr>
              <w:spacing w:after="0" w:line="240" w:lineRule="auto"/>
              <w:rPr>
                <w:sz w:val="24"/>
                <w:szCs w:val="24"/>
              </w:rPr>
            </w:pPr>
            <w:r w:rsidRPr="00667816">
              <w:rPr>
                <w:sz w:val="24"/>
                <w:szCs w:val="24"/>
              </w:rPr>
              <w:t>Б</w:t>
            </w:r>
            <w:proofErr w:type="gramStart"/>
            <w:r w:rsidRPr="00667816">
              <w:rPr>
                <w:sz w:val="24"/>
                <w:szCs w:val="24"/>
              </w:rPr>
              <w:t>1</w:t>
            </w:r>
            <w:proofErr w:type="gramEnd"/>
            <w:r w:rsidRPr="00667816">
              <w:rPr>
                <w:sz w:val="24"/>
                <w:szCs w:val="24"/>
              </w:rPr>
              <w:t>.В.ДВ.03.01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67816" w:rsidRPr="00667816" w:rsidRDefault="00667816" w:rsidP="00667816">
            <w:pPr>
              <w:spacing w:after="0" w:line="240" w:lineRule="auto"/>
              <w:rPr>
                <w:sz w:val="24"/>
                <w:szCs w:val="24"/>
              </w:rPr>
            </w:pPr>
            <w:r w:rsidRPr="00667816">
              <w:rPr>
                <w:sz w:val="24"/>
                <w:szCs w:val="24"/>
              </w:rPr>
              <w:t>Автоматизированные технологии проект</w:t>
            </w:r>
            <w:r w:rsidRPr="00667816">
              <w:rPr>
                <w:sz w:val="24"/>
                <w:szCs w:val="24"/>
              </w:rPr>
              <w:t>и</w:t>
            </w:r>
            <w:r w:rsidRPr="00667816">
              <w:rPr>
                <w:sz w:val="24"/>
                <w:szCs w:val="24"/>
              </w:rPr>
              <w:t>рования деталей и узлов</w:t>
            </w:r>
          </w:p>
        </w:tc>
        <w:tc>
          <w:tcPr>
            <w:tcW w:w="2835" w:type="dxa"/>
            <w:shd w:val="clear" w:color="auto" w:fill="auto"/>
          </w:tcPr>
          <w:p w:rsidR="00667816" w:rsidRPr="00667816" w:rsidRDefault="00667816" w:rsidP="00667816">
            <w:pPr>
              <w:spacing w:after="0" w:line="240" w:lineRule="auto"/>
              <w:rPr>
                <w:sz w:val="24"/>
                <w:szCs w:val="24"/>
              </w:rPr>
            </w:pPr>
            <w:r w:rsidRPr="00667816">
              <w:rPr>
                <w:sz w:val="24"/>
                <w:szCs w:val="24"/>
              </w:rPr>
              <w:t>ПК-23</w:t>
            </w:r>
          </w:p>
        </w:tc>
      </w:tr>
      <w:tr w:rsidR="00667816" w:rsidRPr="00667816" w:rsidTr="00B1224A">
        <w:tc>
          <w:tcPr>
            <w:tcW w:w="2235" w:type="dxa"/>
            <w:shd w:val="clear" w:color="auto" w:fill="auto"/>
            <w:vAlign w:val="center"/>
          </w:tcPr>
          <w:p w:rsidR="00667816" w:rsidRPr="00667816" w:rsidRDefault="00667816" w:rsidP="00667816">
            <w:pPr>
              <w:spacing w:after="0" w:line="240" w:lineRule="auto"/>
              <w:rPr>
                <w:sz w:val="24"/>
                <w:szCs w:val="24"/>
              </w:rPr>
            </w:pPr>
            <w:r w:rsidRPr="00667816">
              <w:rPr>
                <w:sz w:val="24"/>
                <w:szCs w:val="24"/>
              </w:rPr>
              <w:t>Б</w:t>
            </w:r>
            <w:proofErr w:type="gramStart"/>
            <w:r w:rsidRPr="00667816">
              <w:rPr>
                <w:sz w:val="24"/>
                <w:szCs w:val="24"/>
              </w:rPr>
              <w:t>1</w:t>
            </w:r>
            <w:proofErr w:type="gramEnd"/>
            <w:r w:rsidRPr="00667816">
              <w:rPr>
                <w:sz w:val="24"/>
                <w:szCs w:val="24"/>
              </w:rPr>
              <w:t>.Б.15.04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67816" w:rsidRPr="00667816" w:rsidRDefault="00667816" w:rsidP="00667816">
            <w:pPr>
              <w:spacing w:after="0" w:line="240" w:lineRule="auto"/>
              <w:rPr>
                <w:sz w:val="24"/>
                <w:szCs w:val="24"/>
              </w:rPr>
            </w:pPr>
            <w:r w:rsidRPr="00667816">
              <w:rPr>
                <w:sz w:val="24"/>
                <w:szCs w:val="24"/>
              </w:rPr>
              <w:t>Подвижной состав железных дорог (при</w:t>
            </w:r>
            <w:r w:rsidRPr="00667816">
              <w:rPr>
                <w:sz w:val="24"/>
                <w:szCs w:val="24"/>
              </w:rPr>
              <w:t>н</w:t>
            </w:r>
            <w:r w:rsidRPr="00667816">
              <w:rPr>
                <w:sz w:val="24"/>
                <w:szCs w:val="24"/>
              </w:rPr>
              <w:t>ципы проектирования подвижного состава)</w:t>
            </w:r>
          </w:p>
        </w:tc>
        <w:tc>
          <w:tcPr>
            <w:tcW w:w="2835" w:type="dxa"/>
            <w:shd w:val="clear" w:color="auto" w:fill="auto"/>
          </w:tcPr>
          <w:p w:rsidR="00667816" w:rsidRPr="00667816" w:rsidRDefault="00667816" w:rsidP="00667816">
            <w:pPr>
              <w:spacing w:after="0" w:line="240" w:lineRule="auto"/>
              <w:rPr>
                <w:sz w:val="24"/>
                <w:szCs w:val="24"/>
              </w:rPr>
            </w:pPr>
            <w:r w:rsidRPr="00667816">
              <w:rPr>
                <w:sz w:val="24"/>
                <w:szCs w:val="24"/>
              </w:rPr>
              <w:t>ПК-24</w:t>
            </w:r>
          </w:p>
        </w:tc>
      </w:tr>
      <w:tr w:rsidR="00D61237" w:rsidRPr="00667816" w:rsidTr="00397906">
        <w:tc>
          <w:tcPr>
            <w:tcW w:w="9889" w:type="dxa"/>
            <w:gridSpan w:val="3"/>
            <w:shd w:val="clear" w:color="auto" w:fill="auto"/>
          </w:tcPr>
          <w:p w:rsidR="00D61237" w:rsidRPr="00667816" w:rsidRDefault="00D61237" w:rsidP="00667816">
            <w:pPr>
              <w:widowControl w:val="0"/>
              <w:spacing w:after="0" w:line="240" w:lineRule="auto"/>
              <w:ind w:right="45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67816">
              <w:rPr>
                <w:b/>
                <w:color w:val="000000"/>
                <w:spacing w:val="1"/>
                <w:sz w:val="24"/>
                <w:szCs w:val="24"/>
              </w:rPr>
              <w:t>Дисциплины, осваиваемые параллельно</w:t>
            </w:r>
          </w:p>
        </w:tc>
      </w:tr>
      <w:tr w:rsidR="00667816" w:rsidRPr="00667816" w:rsidTr="00397906">
        <w:tc>
          <w:tcPr>
            <w:tcW w:w="2235" w:type="dxa"/>
            <w:shd w:val="clear" w:color="auto" w:fill="auto"/>
            <w:vAlign w:val="center"/>
          </w:tcPr>
          <w:p w:rsidR="00667816" w:rsidRPr="00667816" w:rsidRDefault="00667816" w:rsidP="00667816">
            <w:pPr>
              <w:spacing w:after="0" w:line="240" w:lineRule="auto"/>
              <w:rPr>
                <w:sz w:val="24"/>
                <w:szCs w:val="24"/>
              </w:rPr>
            </w:pPr>
            <w:r w:rsidRPr="00667816">
              <w:rPr>
                <w:sz w:val="24"/>
                <w:szCs w:val="24"/>
              </w:rPr>
              <w:t>Б</w:t>
            </w:r>
            <w:proofErr w:type="gramStart"/>
            <w:r w:rsidRPr="00667816">
              <w:rPr>
                <w:sz w:val="24"/>
                <w:szCs w:val="24"/>
              </w:rPr>
              <w:t>2</w:t>
            </w:r>
            <w:proofErr w:type="gramEnd"/>
            <w:r w:rsidRPr="00667816">
              <w:rPr>
                <w:sz w:val="24"/>
                <w:szCs w:val="24"/>
              </w:rPr>
              <w:t>.Б.06(П)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67816" w:rsidRPr="00667816" w:rsidRDefault="00667816" w:rsidP="00667816">
            <w:pPr>
              <w:spacing w:after="0" w:line="240" w:lineRule="auto"/>
              <w:rPr>
                <w:sz w:val="24"/>
                <w:szCs w:val="24"/>
              </w:rPr>
            </w:pPr>
            <w:r w:rsidRPr="00667816">
              <w:rPr>
                <w:sz w:val="24"/>
                <w:szCs w:val="24"/>
              </w:rPr>
              <w:t>Производственная (конструкторская пра</w:t>
            </w:r>
            <w:r w:rsidRPr="00667816">
              <w:rPr>
                <w:sz w:val="24"/>
                <w:szCs w:val="24"/>
              </w:rPr>
              <w:t>к</w:t>
            </w:r>
            <w:r w:rsidRPr="00667816">
              <w:rPr>
                <w:sz w:val="24"/>
                <w:szCs w:val="24"/>
              </w:rPr>
              <w:t>тика)</w:t>
            </w:r>
          </w:p>
        </w:tc>
        <w:tc>
          <w:tcPr>
            <w:tcW w:w="2835" w:type="dxa"/>
            <w:shd w:val="clear" w:color="auto" w:fill="auto"/>
          </w:tcPr>
          <w:p w:rsidR="00667816" w:rsidRPr="00667816" w:rsidRDefault="00667816" w:rsidP="00667816">
            <w:pPr>
              <w:widowControl w:val="0"/>
              <w:spacing w:after="0" w:line="240" w:lineRule="auto"/>
              <w:ind w:right="45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667816">
              <w:rPr>
                <w:sz w:val="24"/>
                <w:szCs w:val="24"/>
              </w:rPr>
              <w:t>ПК-21</w:t>
            </w:r>
          </w:p>
        </w:tc>
      </w:tr>
      <w:tr w:rsidR="00D61237" w:rsidRPr="00667816" w:rsidTr="00397906">
        <w:tc>
          <w:tcPr>
            <w:tcW w:w="9889" w:type="dxa"/>
            <w:gridSpan w:val="3"/>
            <w:shd w:val="clear" w:color="auto" w:fill="auto"/>
          </w:tcPr>
          <w:p w:rsidR="00D61237" w:rsidRPr="00667816" w:rsidRDefault="00D61237" w:rsidP="00667816">
            <w:pPr>
              <w:widowControl w:val="0"/>
              <w:spacing w:after="0" w:line="240" w:lineRule="auto"/>
              <w:ind w:right="45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67816">
              <w:rPr>
                <w:b/>
                <w:color w:val="000000"/>
                <w:spacing w:val="1"/>
                <w:sz w:val="24"/>
                <w:szCs w:val="24"/>
              </w:rPr>
              <w:t>Последующие дисциплины</w:t>
            </w:r>
          </w:p>
        </w:tc>
      </w:tr>
      <w:tr w:rsidR="00A614C4" w:rsidRPr="00667816" w:rsidTr="00397906">
        <w:tc>
          <w:tcPr>
            <w:tcW w:w="2235" w:type="dxa"/>
            <w:shd w:val="clear" w:color="auto" w:fill="auto"/>
            <w:vAlign w:val="center"/>
          </w:tcPr>
          <w:p w:rsidR="00A614C4" w:rsidRPr="00667816" w:rsidRDefault="00A614C4" w:rsidP="00667816">
            <w:pPr>
              <w:spacing w:after="0" w:line="240" w:lineRule="auto"/>
              <w:rPr>
                <w:sz w:val="24"/>
                <w:szCs w:val="24"/>
              </w:rPr>
            </w:pPr>
            <w:r w:rsidRPr="00667816">
              <w:rPr>
                <w:sz w:val="24"/>
                <w:szCs w:val="24"/>
              </w:rPr>
              <w:t>Б</w:t>
            </w:r>
            <w:proofErr w:type="gramStart"/>
            <w:r w:rsidRPr="00667816">
              <w:rPr>
                <w:sz w:val="24"/>
                <w:szCs w:val="24"/>
              </w:rPr>
              <w:t>2</w:t>
            </w:r>
            <w:proofErr w:type="gramEnd"/>
            <w:r w:rsidRPr="00667816">
              <w:rPr>
                <w:sz w:val="24"/>
                <w:szCs w:val="24"/>
              </w:rPr>
              <w:t>.Б.07(</w:t>
            </w:r>
            <w:proofErr w:type="spellStart"/>
            <w:r w:rsidRPr="00667816">
              <w:rPr>
                <w:sz w:val="24"/>
                <w:szCs w:val="24"/>
              </w:rPr>
              <w:t>Пд</w:t>
            </w:r>
            <w:proofErr w:type="spellEnd"/>
            <w:r w:rsidRPr="00667816">
              <w:rPr>
                <w:sz w:val="24"/>
                <w:szCs w:val="24"/>
              </w:rPr>
              <w:t>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614C4" w:rsidRPr="00667816" w:rsidRDefault="00A614C4" w:rsidP="00667816">
            <w:pPr>
              <w:spacing w:after="0" w:line="240" w:lineRule="auto"/>
              <w:rPr>
                <w:sz w:val="24"/>
                <w:szCs w:val="24"/>
              </w:rPr>
            </w:pPr>
            <w:r w:rsidRPr="00667816">
              <w:rPr>
                <w:sz w:val="24"/>
                <w:szCs w:val="24"/>
              </w:rPr>
              <w:t>Преддипломная практика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614C4" w:rsidRPr="00667816" w:rsidRDefault="00A614C4" w:rsidP="00667816">
            <w:pPr>
              <w:spacing w:after="0" w:line="240" w:lineRule="auto"/>
              <w:rPr>
                <w:sz w:val="24"/>
                <w:szCs w:val="24"/>
              </w:rPr>
            </w:pPr>
            <w:r w:rsidRPr="00667816">
              <w:rPr>
                <w:sz w:val="24"/>
                <w:szCs w:val="24"/>
              </w:rPr>
              <w:t>ПК-8</w:t>
            </w:r>
            <w:r w:rsidR="00667816" w:rsidRPr="00667816">
              <w:rPr>
                <w:sz w:val="24"/>
                <w:szCs w:val="24"/>
              </w:rPr>
              <w:t xml:space="preserve"> ПК-21 ПК-22 ПК-23 ПК-24 ПК-25</w:t>
            </w:r>
          </w:p>
        </w:tc>
      </w:tr>
    </w:tbl>
    <w:p w:rsidR="00FA7BFD" w:rsidRDefault="00FA7BFD" w:rsidP="000566BE">
      <w:pPr>
        <w:spacing w:after="0" w:line="240" w:lineRule="auto"/>
        <w:ind w:firstLine="567"/>
        <w:jc w:val="both"/>
        <w:rPr>
          <w:szCs w:val="28"/>
        </w:rPr>
      </w:pPr>
    </w:p>
    <w:p w:rsidR="00712B88" w:rsidRPr="00322447" w:rsidRDefault="00712B88" w:rsidP="000566BE">
      <w:pPr>
        <w:spacing w:after="0" w:line="240" w:lineRule="auto"/>
        <w:ind w:firstLine="567"/>
        <w:jc w:val="both"/>
        <w:rPr>
          <w:szCs w:val="28"/>
        </w:rPr>
      </w:pPr>
    </w:p>
    <w:p w:rsidR="008B004F" w:rsidRDefault="008B004F" w:rsidP="008B004F">
      <w:pPr>
        <w:pStyle w:val="a4"/>
        <w:widowControl w:val="0"/>
        <w:shd w:val="clear" w:color="auto" w:fill="FFFFFF"/>
        <w:tabs>
          <w:tab w:val="left" w:pos="0"/>
        </w:tabs>
        <w:spacing w:after="0" w:line="240" w:lineRule="auto"/>
        <w:ind w:left="0" w:firstLine="709"/>
        <w:jc w:val="center"/>
        <w:rPr>
          <w:b/>
          <w:color w:val="000000"/>
          <w:spacing w:val="1"/>
          <w:szCs w:val="28"/>
        </w:rPr>
      </w:pPr>
      <w:r>
        <w:rPr>
          <w:b/>
          <w:color w:val="000000"/>
          <w:spacing w:val="1"/>
          <w:szCs w:val="28"/>
        </w:rPr>
        <w:lastRenderedPageBreak/>
        <w:t>5.</w:t>
      </w:r>
      <w:r w:rsidRPr="00337D9E">
        <w:rPr>
          <w:b/>
          <w:color w:val="000000"/>
          <w:spacing w:val="1"/>
          <w:szCs w:val="28"/>
        </w:rPr>
        <w:t>Объем производственной практики  в зачетных единицах</w:t>
      </w:r>
    </w:p>
    <w:p w:rsidR="008B004F" w:rsidRPr="00337D9E" w:rsidRDefault="008B004F" w:rsidP="008B004F">
      <w:pPr>
        <w:pStyle w:val="a4"/>
        <w:widowControl w:val="0"/>
        <w:shd w:val="clear" w:color="auto" w:fill="FFFFFF"/>
        <w:tabs>
          <w:tab w:val="left" w:pos="0"/>
        </w:tabs>
        <w:spacing w:after="0" w:line="240" w:lineRule="auto"/>
        <w:ind w:left="0" w:firstLine="709"/>
        <w:jc w:val="center"/>
        <w:rPr>
          <w:b/>
          <w:color w:val="000000"/>
          <w:spacing w:val="1"/>
          <w:szCs w:val="28"/>
        </w:rPr>
      </w:pPr>
      <w:r w:rsidRPr="00337D9E">
        <w:rPr>
          <w:b/>
          <w:color w:val="000000"/>
          <w:spacing w:val="1"/>
          <w:szCs w:val="28"/>
        </w:rPr>
        <w:t xml:space="preserve"> с указанием количества часов, выделяемых</w:t>
      </w:r>
    </w:p>
    <w:p w:rsidR="008B004F" w:rsidRDefault="008B004F" w:rsidP="008B004F">
      <w:pPr>
        <w:pStyle w:val="a4"/>
        <w:widowControl w:val="0"/>
        <w:shd w:val="clear" w:color="auto" w:fill="FFFFFF"/>
        <w:tabs>
          <w:tab w:val="left" w:pos="0"/>
        </w:tabs>
        <w:spacing w:after="0" w:line="240" w:lineRule="auto"/>
        <w:ind w:left="0" w:firstLine="709"/>
        <w:jc w:val="center"/>
        <w:rPr>
          <w:b/>
          <w:color w:val="000000"/>
          <w:spacing w:val="1"/>
          <w:szCs w:val="28"/>
        </w:rPr>
      </w:pPr>
      <w:r w:rsidRPr="00337D9E">
        <w:rPr>
          <w:b/>
          <w:color w:val="000000"/>
          <w:spacing w:val="1"/>
          <w:szCs w:val="28"/>
        </w:rPr>
        <w:t xml:space="preserve">на самостоятельную работу </w:t>
      </w:r>
      <w:proofErr w:type="gramStart"/>
      <w:r w:rsidRPr="00337D9E">
        <w:rPr>
          <w:b/>
          <w:color w:val="000000"/>
          <w:spacing w:val="1"/>
          <w:szCs w:val="28"/>
        </w:rPr>
        <w:t>обучающихся</w:t>
      </w:r>
      <w:proofErr w:type="gramEnd"/>
    </w:p>
    <w:p w:rsidR="008B004F" w:rsidRDefault="008B004F" w:rsidP="008B004F">
      <w:pPr>
        <w:pStyle w:val="a4"/>
        <w:widowControl w:val="0"/>
        <w:shd w:val="clear" w:color="auto" w:fill="FFFFFF"/>
        <w:tabs>
          <w:tab w:val="left" w:pos="0"/>
        </w:tabs>
        <w:spacing w:after="0" w:line="240" w:lineRule="auto"/>
        <w:ind w:left="0" w:firstLine="709"/>
        <w:jc w:val="center"/>
        <w:rPr>
          <w:b/>
          <w:color w:val="000000"/>
          <w:spacing w:val="1"/>
          <w:szCs w:val="28"/>
        </w:rPr>
      </w:pPr>
    </w:p>
    <w:p w:rsidR="008B004F" w:rsidRDefault="008B004F" w:rsidP="008B004F">
      <w:pPr>
        <w:spacing w:after="0" w:line="240" w:lineRule="auto"/>
        <w:rPr>
          <w:b/>
          <w:szCs w:val="28"/>
        </w:rPr>
      </w:pPr>
      <w:r w:rsidRPr="00772A63">
        <w:rPr>
          <w:rFonts w:eastAsia="Times New Roman"/>
          <w:szCs w:val="28"/>
          <w:lang w:eastAsia="ru-RU"/>
        </w:rPr>
        <w:t xml:space="preserve">- </w:t>
      </w:r>
      <w:r>
        <w:rPr>
          <w:rFonts w:eastAsia="Times New Roman"/>
          <w:szCs w:val="28"/>
          <w:lang w:eastAsia="ru-RU"/>
        </w:rPr>
        <w:t>3</w:t>
      </w:r>
      <w:r w:rsidRPr="00772A63">
        <w:rPr>
          <w:rFonts w:eastAsia="Times New Roman"/>
          <w:szCs w:val="28"/>
          <w:lang w:eastAsia="ru-RU"/>
        </w:rPr>
        <w:t xml:space="preserve"> зачетны</w:t>
      </w:r>
      <w:r>
        <w:rPr>
          <w:rFonts w:eastAsia="Times New Roman"/>
          <w:szCs w:val="28"/>
          <w:lang w:eastAsia="ru-RU"/>
        </w:rPr>
        <w:t>е</w:t>
      </w:r>
      <w:r w:rsidRPr="00772A63">
        <w:rPr>
          <w:rFonts w:eastAsia="Times New Roman"/>
          <w:szCs w:val="28"/>
          <w:lang w:eastAsia="ru-RU"/>
        </w:rPr>
        <w:t xml:space="preserve"> единиц</w:t>
      </w:r>
      <w:r>
        <w:rPr>
          <w:rFonts w:eastAsia="Times New Roman"/>
          <w:szCs w:val="28"/>
          <w:lang w:eastAsia="ru-RU"/>
        </w:rPr>
        <w:t>ы</w:t>
      </w:r>
      <w:r w:rsidRPr="00772A63">
        <w:rPr>
          <w:rFonts w:eastAsia="Times New Roman"/>
          <w:szCs w:val="28"/>
          <w:lang w:eastAsia="ru-RU"/>
        </w:rPr>
        <w:t xml:space="preserve"> </w:t>
      </w:r>
      <w:r w:rsidRPr="00772A63">
        <w:rPr>
          <w:rFonts w:eastAsia="Times New Roman"/>
          <w:szCs w:val="28"/>
          <w:lang w:eastAsia="ru-RU"/>
        </w:rPr>
        <w:br/>
        <w:t xml:space="preserve">- </w:t>
      </w:r>
      <w:r>
        <w:rPr>
          <w:rFonts w:eastAsia="Times New Roman"/>
          <w:szCs w:val="28"/>
          <w:lang w:eastAsia="ru-RU"/>
        </w:rPr>
        <w:t>108</w:t>
      </w:r>
      <w:r w:rsidRPr="00772A63">
        <w:rPr>
          <w:rFonts w:eastAsia="Times New Roman"/>
          <w:szCs w:val="28"/>
          <w:lang w:eastAsia="ru-RU"/>
        </w:rPr>
        <w:t xml:space="preserve"> час</w:t>
      </w:r>
      <w:r>
        <w:rPr>
          <w:rFonts w:eastAsia="Times New Roman"/>
          <w:szCs w:val="28"/>
          <w:lang w:eastAsia="ru-RU"/>
        </w:rPr>
        <w:t>ов</w:t>
      </w:r>
      <w:r w:rsidRPr="00772A63">
        <w:rPr>
          <w:rFonts w:eastAsia="Times New Roman"/>
          <w:szCs w:val="28"/>
          <w:lang w:eastAsia="ru-RU"/>
        </w:rPr>
        <w:t xml:space="preserve"> </w:t>
      </w:r>
      <w:r w:rsidRPr="00772A63">
        <w:rPr>
          <w:rFonts w:eastAsia="Times New Roman"/>
          <w:szCs w:val="28"/>
          <w:lang w:eastAsia="ru-RU"/>
        </w:rPr>
        <w:br/>
      </w:r>
    </w:p>
    <w:p w:rsidR="00B77D72" w:rsidRPr="008E31D0" w:rsidRDefault="00C21CE8" w:rsidP="000566BE">
      <w:pPr>
        <w:widowControl w:val="0"/>
        <w:shd w:val="clear" w:color="auto" w:fill="FFFFFF"/>
        <w:spacing w:after="0" w:line="240" w:lineRule="auto"/>
        <w:ind w:right="45"/>
        <w:jc w:val="center"/>
        <w:rPr>
          <w:b/>
          <w:szCs w:val="28"/>
        </w:rPr>
      </w:pPr>
      <w:r>
        <w:rPr>
          <w:b/>
          <w:szCs w:val="28"/>
        </w:rPr>
        <w:t>6</w:t>
      </w:r>
      <w:r w:rsidR="00B77D72" w:rsidRPr="008E31D0">
        <w:rPr>
          <w:b/>
          <w:szCs w:val="28"/>
        </w:rPr>
        <w:t xml:space="preserve">. Содержание </w:t>
      </w:r>
      <w:r w:rsidR="00337D9E">
        <w:rPr>
          <w:b/>
          <w:szCs w:val="28"/>
        </w:rPr>
        <w:t>практики</w:t>
      </w:r>
    </w:p>
    <w:p w:rsidR="00337D9E" w:rsidRPr="000566BE" w:rsidRDefault="000566BE" w:rsidP="000566BE">
      <w:pPr>
        <w:widowControl w:val="0"/>
        <w:shd w:val="clear" w:color="auto" w:fill="FFFFFF"/>
        <w:spacing w:after="0" w:line="240" w:lineRule="auto"/>
        <w:ind w:right="45"/>
        <w:jc w:val="center"/>
        <w:rPr>
          <w:b/>
        </w:rPr>
      </w:pPr>
      <w:r w:rsidRPr="000566BE">
        <w:rPr>
          <w:b/>
        </w:rPr>
        <w:t>6.1.</w:t>
      </w:r>
      <w:r w:rsidR="00337D9E" w:rsidRPr="000566BE">
        <w:rPr>
          <w:b/>
        </w:rPr>
        <w:t>Содержание практики, структурированное по этапам</w:t>
      </w:r>
    </w:p>
    <w:tbl>
      <w:tblPr>
        <w:tblStyle w:val="aa"/>
        <w:tblW w:w="9946" w:type="dxa"/>
        <w:tblLook w:val="04A0" w:firstRow="1" w:lastRow="0" w:firstColumn="1" w:lastColumn="0" w:noHBand="0" w:noVBand="1"/>
      </w:tblPr>
      <w:tblGrid>
        <w:gridCol w:w="2463"/>
        <w:gridCol w:w="3741"/>
        <w:gridCol w:w="1278"/>
        <w:gridCol w:w="2464"/>
      </w:tblGrid>
      <w:tr w:rsidR="00337D9E" w:rsidRPr="00337D9E" w:rsidTr="00397906">
        <w:tc>
          <w:tcPr>
            <w:tcW w:w="2463" w:type="dxa"/>
          </w:tcPr>
          <w:p w:rsidR="00337D9E" w:rsidRPr="00337D9E" w:rsidRDefault="00337D9E" w:rsidP="000566BE">
            <w:pPr>
              <w:widowControl w:val="0"/>
              <w:ind w:right="45"/>
              <w:jc w:val="center"/>
              <w:rPr>
                <w:sz w:val="24"/>
                <w:szCs w:val="24"/>
              </w:rPr>
            </w:pPr>
            <w:r w:rsidRPr="00337D9E">
              <w:rPr>
                <w:sz w:val="24"/>
                <w:szCs w:val="24"/>
              </w:rPr>
              <w:t>Этапы практики</w:t>
            </w:r>
          </w:p>
        </w:tc>
        <w:tc>
          <w:tcPr>
            <w:tcW w:w="3741" w:type="dxa"/>
          </w:tcPr>
          <w:p w:rsidR="00337D9E" w:rsidRPr="00337D9E" w:rsidRDefault="00337D9E" w:rsidP="000566BE">
            <w:pPr>
              <w:widowControl w:val="0"/>
              <w:ind w:right="45"/>
              <w:jc w:val="center"/>
              <w:rPr>
                <w:sz w:val="24"/>
                <w:szCs w:val="24"/>
              </w:rPr>
            </w:pPr>
            <w:r w:rsidRPr="00337D9E">
              <w:rPr>
                <w:rFonts w:eastAsia="Times New Roman"/>
                <w:bCs/>
                <w:sz w:val="24"/>
                <w:szCs w:val="24"/>
                <w:lang w:eastAsia="ru-RU"/>
              </w:rPr>
              <w:t>Виды деятельности студентов в ходе практики</w:t>
            </w:r>
          </w:p>
        </w:tc>
        <w:tc>
          <w:tcPr>
            <w:tcW w:w="1278" w:type="dxa"/>
          </w:tcPr>
          <w:p w:rsidR="00337D9E" w:rsidRPr="00337D9E" w:rsidRDefault="00337D9E" w:rsidP="000566BE">
            <w:pPr>
              <w:widowControl w:val="0"/>
              <w:ind w:right="45"/>
              <w:jc w:val="center"/>
              <w:rPr>
                <w:sz w:val="24"/>
                <w:szCs w:val="24"/>
              </w:rPr>
            </w:pPr>
            <w:r w:rsidRPr="00337D9E">
              <w:rPr>
                <w:sz w:val="24"/>
                <w:szCs w:val="24"/>
              </w:rPr>
              <w:t>часы</w:t>
            </w:r>
          </w:p>
        </w:tc>
        <w:tc>
          <w:tcPr>
            <w:tcW w:w="2464" w:type="dxa"/>
          </w:tcPr>
          <w:p w:rsidR="00337D9E" w:rsidRPr="00337D9E" w:rsidRDefault="00337D9E" w:rsidP="000566BE">
            <w:pPr>
              <w:widowControl w:val="0"/>
              <w:ind w:right="45"/>
              <w:jc w:val="center"/>
              <w:rPr>
                <w:sz w:val="24"/>
                <w:szCs w:val="24"/>
              </w:rPr>
            </w:pPr>
            <w:r w:rsidRPr="00337D9E">
              <w:rPr>
                <w:rFonts w:eastAsia="Times New Roman"/>
                <w:bCs/>
                <w:sz w:val="24"/>
                <w:szCs w:val="24"/>
                <w:lang w:eastAsia="ru-RU"/>
              </w:rPr>
              <w:t>Формы текущего контроля и пром</w:t>
            </w:r>
            <w:r w:rsidRPr="00337D9E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337D9E">
              <w:rPr>
                <w:rFonts w:eastAsia="Times New Roman"/>
                <w:bCs/>
                <w:sz w:val="24"/>
                <w:szCs w:val="24"/>
                <w:lang w:eastAsia="ru-RU"/>
              </w:rPr>
              <w:t>жуточной аттестации</w:t>
            </w:r>
          </w:p>
        </w:tc>
      </w:tr>
      <w:tr w:rsidR="00337D9E" w:rsidTr="00397906">
        <w:tc>
          <w:tcPr>
            <w:tcW w:w="2463" w:type="dxa"/>
          </w:tcPr>
          <w:p w:rsidR="00337D9E" w:rsidRDefault="00337D9E" w:rsidP="000566BE">
            <w:pPr>
              <w:widowControl w:val="0"/>
              <w:ind w:right="45"/>
              <w:jc w:val="both"/>
            </w:pP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Этап 1 Подготов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тельный</w:t>
            </w:r>
          </w:p>
        </w:tc>
        <w:tc>
          <w:tcPr>
            <w:tcW w:w="3741" w:type="dxa"/>
          </w:tcPr>
          <w:p w:rsidR="00397906" w:rsidRPr="00397906" w:rsidRDefault="00397906" w:rsidP="000566BE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372"/>
              </w:tabs>
              <w:ind w:left="0" w:right="45"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ормирование индивидуал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ных заданий по практике;</w:t>
            </w:r>
          </w:p>
          <w:p w:rsidR="00337D9E" w:rsidRDefault="00397906" w:rsidP="000566BE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372"/>
              </w:tabs>
              <w:ind w:left="0" w:right="45" w:firstLine="0"/>
              <w:jc w:val="both"/>
            </w:pP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Ознакомительная лекция; и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структаж по технике безопасн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сти и охране труда; знакомство со структурой, учредительными документами организации; из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чение функциональных обяза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ностей сотрудников подраздел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ния, в котором проходит практ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ка.</w:t>
            </w:r>
          </w:p>
        </w:tc>
        <w:tc>
          <w:tcPr>
            <w:tcW w:w="1278" w:type="dxa"/>
          </w:tcPr>
          <w:p w:rsidR="00337D9E" w:rsidRDefault="00397906" w:rsidP="000566BE">
            <w:pPr>
              <w:widowControl w:val="0"/>
              <w:ind w:right="45"/>
              <w:jc w:val="center"/>
            </w:pPr>
            <w:r>
              <w:t>2</w:t>
            </w:r>
          </w:p>
        </w:tc>
        <w:tc>
          <w:tcPr>
            <w:tcW w:w="2464" w:type="dxa"/>
          </w:tcPr>
          <w:p w:rsidR="00337D9E" w:rsidRDefault="00397906" w:rsidP="000566BE">
            <w:pPr>
              <w:widowControl w:val="0"/>
              <w:ind w:right="45"/>
              <w:jc w:val="both"/>
            </w:pP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Анализ содержания и оформления отчёта по практике, матер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алов и документов для отчёта по пра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тике. Зачёт с оце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кой (включая защиту отчёта по практике).</w:t>
            </w:r>
          </w:p>
        </w:tc>
      </w:tr>
      <w:tr w:rsidR="001C1188" w:rsidTr="00397906">
        <w:tc>
          <w:tcPr>
            <w:tcW w:w="2463" w:type="dxa"/>
          </w:tcPr>
          <w:p w:rsidR="001C1188" w:rsidRDefault="001C1188" w:rsidP="000566BE">
            <w:pPr>
              <w:widowControl w:val="0"/>
              <w:ind w:right="45"/>
              <w:jc w:val="both"/>
            </w:pP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Этап 2 Основной</w:t>
            </w:r>
          </w:p>
        </w:tc>
        <w:tc>
          <w:tcPr>
            <w:tcW w:w="3741" w:type="dxa"/>
          </w:tcPr>
          <w:p w:rsidR="001C1188" w:rsidRDefault="001C1188" w:rsidP="004B45B8">
            <w:pPr>
              <w:widowControl w:val="0"/>
              <w:ind w:right="4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645C9">
              <w:rPr>
                <w:rFonts w:eastAsia="Times New Roman"/>
                <w:sz w:val="24"/>
                <w:szCs w:val="24"/>
                <w:lang w:eastAsia="ru-RU"/>
              </w:rPr>
              <w:t>Ведение дневника практики.</w:t>
            </w:r>
            <w:r w:rsidRPr="004645C9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AF3093">
              <w:rPr>
                <w:rFonts w:eastAsia="Times New Roman"/>
                <w:sz w:val="24"/>
                <w:szCs w:val="24"/>
                <w:lang w:eastAsia="ru-RU"/>
              </w:rPr>
              <w:t>Составление библиографии по теме выпускной квалификацио</w:t>
            </w:r>
            <w:r w:rsidRPr="00AF3093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AF3093">
              <w:rPr>
                <w:rFonts w:eastAsia="Times New Roman"/>
                <w:sz w:val="24"/>
                <w:szCs w:val="24"/>
                <w:lang w:eastAsia="ru-RU"/>
              </w:rPr>
              <w:t>ной (дипломной) работы</w:t>
            </w:r>
            <w:r w:rsidRPr="00AF3093">
              <w:rPr>
                <w:rFonts w:eastAsia="Times New Roman"/>
                <w:sz w:val="24"/>
                <w:szCs w:val="24"/>
                <w:lang w:eastAsia="ru-RU"/>
              </w:rPr>
              <w:br/>
              <w:t>Организация и проведение и</w:t>
            </w:r>
            <w:r w:rsidRPr="00AF3093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AF3093">
              <w:rPr>
                <w:rFonts w:eastAsia="Times New Roman"/>
                <w:sz w:val="24"/>
                <w:szCs w:val="24"/>
                <w:lang w:eastAsia="ru-RU"/>
              </w:rPr>
              <w:t xml:space="preserve">следования по проблеме, </w:t>
            </w:r>
            <w:r w:rsidRPr="00AF3093">
              <w:rPr>
                <w:rFonts w:eastAsia="Times New Roman"/>
                <w:sz w:val="24"/>
                <w:szCs w:val="24"/>
                <w:lang w:eastAsia="ru-RU"/>
              </w:rPr>
              <w:br/>
              <w:t>сбор эмпирических данных  и их интерпретация</w:t>
            </w:r>
            <w:r w:rsidRPr="00AF3093">
              <w:rPr>
                <w:rFonts w:eastAsia="Times New Roman"/>
                <w:sz w:val="24"/>
                <w:szCs w:val="24"/>
                <w:lang w:eastAsia="ru-RU"/>
              </w:rPr>
              <w:br/>
              <w:t>Написание научной статьи по проблеме исследования</w:t>
            </w:r>
            <w:r w:rsidRPr="00AF3093">
              <w:rPr>
                <w:rFonts w:eastAsia="Times New Roman"/>
                <w:sz w:val="24"/>
                <w:szCs w:val="24"/>
                <w:lang w:eastAsia="ru-RU"/>
              </w:rPr>
              <w:br/>
              <w:t>Выступление на научной конф</w:t>
            </w:r>
            <w:r w:rsidRPr="00AF3093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AF3093">
              <w:rPr>
                <w:rFonts w:eastAsia="Times New Roman"/>
                <w:sz w:val="24"/>
                <w:szCs w:val="24"/>
                <w:lang w:eastAsia="ru-RU"/>
              </w:rPr>
              <w:t>ренции по проблеме исследов</w:t>
            </w:r>
            <w:r w:rsidRPr="00AF3093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AF3093">
              <w:rPr>
                <w:rFonts w:eastAsia="Times New Roman"/>
                <w:sz w:val="24"/>
                <w:szCs w:val="24"/>
                <w:lang w:eastAsia="ru-RU"/>
              </w:rPr>
              <w:t>ния</w:t>
            </w:r>
            <w:r w:rsidRPr="00AF3093">
              <w:rPr>
                <w:rFonts w:eastAsia="Times New Roman"/>
                <w:sz w:val="24"/>
                <w:szCs w:val="24"/>
                <w:lang w:eastAsia="ru-RU"/>
              </w:rPr>
              <w:br/>
              <w:t>Выступление на научном сем</w:t>
            </w:r>
            <w:r w:rsidRPr="00AF3093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AF3093">
              <w:rPr>
                <w:rFonts w:eastAsia="Times New Roman"/>
                <w:sz w:val="24"/>
                <w:szCs w:val="24"/>
                <w:lang w:eastAsia="ru-RU"/>
              </w:rPr>
              <w:t>наре кафедры</w:t>
            </w:r>
          </w:p>
          <w:p w:rsidR="001C1188" w:rsidRDefault="001C1188" w:rsidP="004B45B8">
            <w:pPr>
              <w:widowControl w:val="0"/>
              <w:ind w:right="4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F3093">
              <w:rPr>
                <w:rFonts w:eastAsia="Times New Roman"/>
                <w:sz w:val="24"/>
                <w:szCs w:val="24"/>
                <w:lang w:eastAsia="ru-RU"/>
              </w:rPr>
              <w:t>Подготовка письменного отч</w:t>
            </w:r>
            <w:r w:rsidRPr="00AF3093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AF3093">
              <w:rPr>
                <w:rFonts w:eastAsia="Times New Roman"/>
                <w:sz w:val="24"/>
                <w:szCs w:val="24"/>
                <w:lang w:eastAsia="ru-RU"/>
              </w:rPr>
              <w:t>та  о научно-исследовательской работе</w:t>
            </w:r>
            <w:r w:rsidRPr="004645C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1C1188" w:rsidRPr="004645C9" w:rsidRDefault="001C1188" w:rsidP="004B45B8">
            <w:pPr>
              <w:widowControl w:val="0"/>
              <w:ind w:right="45"/>
              <w:jc w:val="both"/>
              <w:rPr>
                <w:sz w:val="24"/>
                <w:szCs w:val="24"/>
              </w:rPr>
            </w:pPr>
            <w:r w:rsidRPr="004645C9">
              <w:rPr>
                <w:rFonts w:eastAsia="Times New Roman"/>
                <w:sz w:val="24"/>
                <w:szCs w:val="24"/>
                <w:lang w:eastAsia="ru-RU"/>
              </w:rPr>
              <w:t>Обработка и анализ собранных данных, выполнение произво</w:t>
            </w:r>
            <w:r w:rsidRPr="004645C9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4645C9">
              <w:rPr>
                <w:rFonts w:eastAsia="Times New Roman"/>
                <w:sz w:val="24"/>
                <w:szCs w:val="24"/>
                <w:lang w:eastAsia="ru-RU"/>
              </w:rPr>
              <w:t>ственных заданий;  выполнение индивидуального задания по практике.  </w:t>
            </w:r>
          </w:p>
        </w:tc>
        <w:tc>
          <w:tcPr>
            <w:tcW w:w="1278" w:type="dxa"/>
          </w:tcPr>
          <w:p w:rsidR="001C1188" w:rsidRDefault="001C1188" w:rsidP="00B54F37">
            <w:pPr>
              <w:widowControl w:val="0"/>
              <w:ind w:right="45"/>
              <w:jc w:val="center"/>
            </w:pPr>
            <w:r>
              <w:t>90</w:t>
            </w:r>
          </w:p>
        </w:tc>
        <w:tc>
          <w:tcPr>
            <w:tcW w:w="2464" w:type="dxa"/>
            <w:vAlign w:val="center"/>
          </w:tcPr>
          <w:p w:rsidR="001C1188" w:rsidRPr="00337D9E" w:rsidRDefault="001C1188" w:rsidP="000566BE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Анализ содержания и оформления отчёта по практике, матер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алов и документов для отчёта по пра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тике. Зачёт с оценкой (включая защиту о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чёта по практике).</w:t>
            </w:r>
          </w:p>
        </w:tc>
      </w:tr>
      <w:tr w:rsidR="001C1188" w:rsidTr="00397906">
        <w:tc>
          <w:tcPr>
            <w:tcW w:w="2463" w:type="dxa"/>
          </w:tcPr>
          <w:p w:rsidR="001C1188" w:rsidRDefault="001C1188" w:rsidP="000566BE">
            <w:pPr>
              <w:widowControl w:val="0"/>
              <w:ind w:right="45"/>
              <w:jc w:val="both"/>
            </w:pP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Этап 3 Заключител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3741" w:type="dxa"/>
          </w:tcPr>
          <w:p w:rsidR="001C1188" w:rsidRPr="004645C9" w:rsidRDefault="001C1188" w:rsidP="004B45B8">
            <w:pPr>
              <w:widowControl w:val="0"/>
              <w:ind w:right="45"/>
              <w:jc w:val="both"/>
              <w:rPr>
                <w:sz w:val="24"/>
                <w:szCs w:val="24"/>
              </w:rPr>
            </w:pPr>
            <w:r w:rsidRPr="004645C9">
              <w:rPr>
                <w:rFonts w:eastAsia="Times New Roman"/>
                <w:sz w:val="24"/>
                <w:szCs w:val="24"/>
                <w:lang w:eastAsia="ru-RU"/>
              </w:rPr>
              <w:t>Подведение итогов практики; оформление отчета о прохожд</w:t>
            </w:r>
            <w:r w:rsidRPr="004645C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4645C9">
              <w:rPr>
                <w:rFonts w:eastAsia="Times New Roman"/>
                <w:sz w:val="24"/>
                <w:szCs w:val="24"/>
                <w:lang w:eastAsia="ru-RU"/>
              </w:rPr>
              <w:t>нии практики; зачёт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 оценкой в виде защиты отчета по практике</w:t>
            </w:r>
            <w:r w:rsidRPr="004645C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8" w:type="dxa"/>
          </w:tcPr>
          <w:p w:rsidR="001C1188" w:rsidRDefault="001C1188" w:rsidP="000566BE">
            <w:pPr>
              <w:widowControl w:val="0"/>
              <w:ind w:right="45"/>
              <w:jc w:val="center"/>
            </w:pPr>
            <w:r>
              <w:t>16</w:t>
            </w:r>
          </w:p>
        </w:tc>
        <w:tc>
          <w:tcPr>
            <w:tcW w:w="2464" w:type="dxa"/>
            <w:vAlign w:val="center"/>
          </w:tcPr>
          <w:p w:rsidR="001C1188" w:rsidRPr="00337D9E" w:rsidRDefault="001C1188" w:rsidP="000566BE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Анализ содержания и оформления отчёта по практике, матер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 xml:space="preserve">алов и документов 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для отчёта по пра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тике. Зачёт с оценкой (включая защиту о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чёта по практике).</w:t>
            </w:r>
          </w:p>
        </w:tc>
      </w:tr>
      <w:tr w:rsidR="008B004F" w:rsidTr="00397906">
        <w:tc>
          <w:tcPr>
            <w:tcW w:w="2463" w:type="dxa"/>
          </w:tcPr>
          <w:p w:rsidR="008B004F" w:rsidRPr="00337D9E" w:rsidRDefault="008B004F" w:rsidP="000566BE">
            <w:pPr>
              <w:widowControl w:val="0"/>
              <w:ind w:right="4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3741" w:type="dxa"/>
          </w:tcPr>
          <w:p w:rsidR="008B004F" w:rsidRPr="00337D9E" w:rsidRDefault="008B004F" w:rsidP="000566BE">
            <w:pPr>
              <w:widowControl w:val="0"/>
              <w:ind w:right="4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8B004F" w:rsidRDefault="008B004F" w:rsidP="000566BE">
            <w:pPr>
              <w:widowControl w:val="0"/>
              <w:ind w:right="45"/>
              <w:jc w:val="center"/>
            </w:pPr>
            <w:r>
              <w:t>108</w:t>
            </w:r>
          </w:p>
        </w:tc>
        <w:tc>
          <w:tcPr>
            <w:tcW w:w="2464" w:type="dxa"/>
            <w:vAlign w:val="center"/>
          </w:tcPr>
          <w:p w:rsidR="008B004F" w:rsidRPr="00337D9E" w:rsidRDefault="008B004F" w:rsidP="000566BE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337D9E" w:rsidRDefault="00337D9E" w:rsidP="000566BE">
      <w:pPr>
        <w:widowControl w:val="0"/>
        <w:shd w:val="clear" w:color="auto" w:fill="FFFFFF"/>
        <w:spacing w:after="0" w:line="240" w:lineRule="auto"/>
        <w:ind w:right="45"/>
        <w:jc w:val="center"/>
      </w:pPr>
    </w:p>
    <w:p w:rsidR="00667816" w:rsidRDefault="00667816" w:rsidP="000566BE">
      <w:pPr>
        <w:widowControl w:val="0"/>
        <w:shd w:val="clear" w:color="auto" w:fill="FFFFFF"/>
        <w:spacing w:after="0" w:line="240" w:lineRule="auto"/>
        <w:ind w:right="45"/>
        <w:jc w:val="center"/>
      </w:pPr>
    </w:p>
    <w:p w:rsidR="000566BE" w:rsidRPr="000566BE" w:rsidRDefault="000566BE" w:rsidP="000566BE">
      <w:pPr>
        <w:spacing w:after="0" w:line="240" w:lineRule="auto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>
        <w:rPr>
          <w:rFonts w:eastAsia="Times New Roman"/>
          <w:b/>
          <w:bCs/>
          <w:sz w:val="27"/>
          <w:szCs w:val="27"/>
          <w:lang w:eastAsia="ru-RU"/>
        </w:rPr>
        <w:t>7</w:t>
      </w:r>
      <w:r w:rsidRPr="000566BE">
        <w:rPr>
          <w:rFonts w:eastAsia="Times New Roman"/>
          <w:b/>
          <w:bCs/>
          <w:sz w:val="27"/>
          <w:szCs w:val="27"/>
          <w:lang w:eastAsia="ru-RU"/>
        </w:rPr>
        <w:t xml:space="preserve">. </w:t>
      </w:r>
      <w:r>
        <w:rPr>
          <w:rFonts w:eastAsia="Times New Roman"/>
          <w:b/>
          <w:bCs/>
          <w:sz w:val="27"/>
          <w:szCs w:val="27"/>
          <w:lang w:eastAsia="ru-RU"/>
        </w:rPr>
        <w:t>О</w:t>
      </w:r>
      <w:r w:rsidRPr="000566BE">
        <w:rPr>
          <w:rFonts w:eastAsia="Times New Roman"/>
          <w:b/>
          <w:bCs/>
          <w:sz w:val="27"/>
          <w:szCs w:val="27"/>
          <w:lang w:eastAsia="ru-RU"/>
        </w:rPr>
        <w:t>рганизация и руководство практикой</w:t>
      </w:r>
    </w:p>
    <w:p w:rsidR="000566BE" w:rsidRPr="000566BE" w:rsidRDefault="000566BE" w:rsidP="000566BE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r w:rsidRPr="000566BE">
        <w:rPr>
          <w:rFonts w:eastAsia="Times New Roman"/>
          <w:szCs w:val="28"/>
          <w:lang w:eastAsia="ru-RU"/>
        </w:rPr>
        <w:t>Практика проводится в профильных организациях отрасли. Кроме того, производственную практику студенты могут проходить на предприятиях, в о</w:t>
      </w:r>
      <w:r w:rsidRPr="000566BE">
        <w:rPr>
          <w:rFonts w:eastAsia="Times New Roman"/>
          <w:szCs w:val="28"/>
          <w:lang w:eastAsia="ru-RU"/>
        </w:rPr>
        <w:t>р</w:t>
      </w:r>
      <w:r w:rsidRPr="000566BE">
        <w:rPr>
          <w:rFonts w:eastAsia="Times New Roman"/>
          <w:szCs w:val="28"/>
          <w:lang w:eastAsia="ru-RU"/>
        </w:rPr>
        <w:t>ганизациях по месту своей работы.   Обучающиеся могут проходить практику по месту трудовой деятельности в случаях, если профессиональная деятел</w:t>
      </w:r>
      <w:r w:rsidRPr="000566BE">
        <w:rPr>
          <w:rFonts w:eastAsia="Times New Roman"/>
          <w:szCs w:val="28"/>
          <w:lang w:eastAsia="ru-RU"/>
        </w:rPr>
        <w:t>ь</w:t>
      </w:r>
      <w:r w:rsidRPr="000566BE">
        <w:rPr>
          <w:rFonts w:eastAsia="Times New Roman"/>
          <w:szCs w:val="28"/>
          <w:lang w:eastAsia="ru-RU"/>
        </w:rPr>
        <w:t>ность, осуществляемая ими, соответствует требованиям к содержанию практ</w:t>
      </w:r>
      <w:r w:rsidRPr="000566BE">
        <w:rPr>
          <w:rFonts w:eastAsia="Times New Roman"/>
          <w:szCs w:val="28"/>
          <w:lang w:eastAsia="ru-RU"/>
        </w:rPr>
        <w:t>и</w:t>
      </w:r>
      <w:r w:rsidRPr="000566BE">
        <w:rPr>
          <w:rFonts w:eastAsia="Times New Roman"/>
          <w:szCs w:val="28"/>
          <w:lang w:eastAsia="ru-RU"/>
        </w:rPr>
        <w:t>ки. Соответствие профессиональной деятельности требованиям к содержанию практик устанавливается кафедрой по выпискам из трудовых книжек или спр</w:t>
      </w:r>
      <w:r w:rsidRPr="000566BE">
        <w:rPr>
          <w:rFonts w:eastAsia="Times New Roman"/>
          <w:szCs w:val="28"/>
          <w:lang w:eastAsia="ru-RU"/>
        </w:rPr>
        <w:t>а</w:t>
      </w:r>
      <w:r w:rsidRPr="000566BE">
        <w:rPr>
          <w:rFonts w:eastAsia="Times New Roman"/>
          <w:szCs w:val="28"/>
          <w:lang w:eastAsia="ru-RU"/>
        </w:rPr>
        <w:t>вок с места работы студентов.</w:t>
      </w:r>
    </w:p>
    <w:p w:rsidR="000566BE" w:rsidRPr="000566BE" w:rsidRDefault="000566BE" w:rsidP="000566BE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r w:rsidRPr="000566BE">
        <w:rPr>
          <w:rFonts w:eastAsia="Times New Roman"/>
          <w:szCs w:val="28"/>
          <w:lang w:eastAsia="ru-RU"/>
        </w:rPr>
        <w:t>Для руководства практикой назначается руководитель практики из числа преподавателей кафедры  и руководитель практики из числа работников пр</w:t>
      </w:r>
      <w:r w:rsidRPr="000566BE">
        <w:rPr>
          <w:rFonts w:eastAsia="Times New Roman"/>
          <w:szCs w:val="28"/>
          <w:lang w:eastAsia="ru-RU"/>
        </w:rPr>
        <w:t>о</w:t>
      </w:r>
      <w:r w:rsidRPr="000566BE">
        <w:rPr>
          <w:rFonts w:eastAsia="Times New Roman"/>
          <w:szCs w:val="28"/>
          <w:lang w:eastAsia="ru-RU"/>
        </w:rPr>
        <w:t>фильной организации.</w:t>
      </w:r>
    </w:p>
    <w:p w:rsidR="000566BE" w:rsidRDefault="000566BE" w:rsidP="000566BE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r w:rsidRPr="000566BE">
        <w:rPr>
          <w:rFonts w:eastAsia="Times New Roman"/>
          <w:szCs w:val="28"/>
          <w:lang w:eastAsia="ru-RU"/>
        </w:rPr>
        <w:t>Руководитель практики из числа преподавателей кафедры  составляет р</w:t>
      </w:r>
      <w:r w:rsidRPr="000566BE">
        <w:rPr>
          <w:rFonts w:eastAsia="Times New Roman"/>
          <w:szCs w:val="28"/>
          <w:lang w:eastAsia="ru-RU"/>
        </w:rPr>
        <w:t>а</w:t>
      </w:r>
      <w:r w:rsidRPr="000566BE">
        <w:rPr>
          <w:rFonts w:eastAsia="Times New Roman"/>
          <w:szCs w:val="28"/>
          <w:lang w:eastAsia="ru-RU"/>
        </w:rPr>
        <w:t>бочий график (</w:t>
      </w:r>
      <w:proofErr w:type="gramStart"/>
      <w:r w:rsidRPr="000566BE">
        <w:rPr>
          <w:rFonts w:eastAsia="Times New Roman"/>
          <w:szCs w:val="28"/>
          <w:lang w:eastAsia="ru-RU"/>
        </w:rPr>
        <w:t xml:space="preserve">план) </w:t>
      </w:r>
      <w:proofErr w:type="gramEnd"/>
      <w:r w:rsidRPr="000566BE">
        <w:rPr>
          <w:rFonts w:eastAsia="Times New Roman"/>
          <w:szCs w:val="28"/>
          <w:lang w:eastAsia="ru-RU"/>
        </w:rPr>
        <w:t>проведения практики; разрабатывает индивидуальные з</w:t>
      </w:r>
      <w:r w:rsidRPr="000566BE">
        <w:rPr>
          <w:rFonts w:eastAsia="Times New Roman"/>
          <w:szCs w:val="28"/>
          <w:lang w:eastAsia="ru-RU"/>
        </w:rPr>
        <w:t>а</w:t>
      </w:r>
      <w:r w:rsidRPr="000566BE">
        <w:rPr>
          <w:rFonts w:eastAsia="Times New Roman"/>
          <w:szCs w:val="28"/>
          <w:lang w:eastAsia="ru-RU"/>
        </w:rPr>
        <w:t>дания для обучающихся; осуществляет контроль за соблюдением сроков пр</w:t>
      </w:r>
      <w:r w:rsidRPr="000566BE">
        <w:rPr>
          <w:rFonts w:eastAsia="Times New Roman"/>
          <w:szCs w:val="28"/>
          <w:lang w:eastAsia="ru-RU"/>
        </w:rPr>
        <w:t>о</w:t>
      </w:r>
      <w:r w:rsidRPr="000566BE">
        <w:rPr>
          <w:rFonts w:eastAsia="Times New Roman"/>
          <w:szCs w:val="28"/>
          <w:lang w:eastAsia="ru-RU"/>
        </w:rPr>
        <w:t>ведения практики и соответствием ее содержания требованиям, установленным образовательной программой; оказывает методическую помощь обучающимся при выполнении ими индивидуальных заданий; оценивает результаты прохо</w:t>
      </w:r>
      <w:r w:rsidRPr="000566BE">
        <w:rPr>
          <w:rFonts w:eastAsia="Times New Roman"/>
          <w:szCs w:val="28"/>
          <w:lang w:eastAsia="ru-RU"/>
        </w:rPr>
        <w:t>ж</w:t>
      </w:r>
      <w:r w:rsidRPr="000566BE">
        <w:rPr>
          <w:rFonts w:eastAsia="Times New Roman"/>
          <w:szCs w:val="28"/>
          <w:lang w:eastAsia="ru-RU"/>
        </w:rPr>
        <w:t>дения практики обучающимися по итогам защиты отчета и сдачи зачета с оценкой.</w:t>
      </w:r>
    </w:p>
    <w:p w:rsidR="000566BE" w:rsidRDefault="000566BE" w:rsidP="000566BE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0566BE">
        <w:rPr>
          <w:rFonts w:eastAsia="Times New Roman"/>
          <w:szCs w:val="28"/>
          <w:lang w:eastAsia="ru-RU"/>
        </w:rPr>
        <w:t>Руководитель практики из числа работников профильной организации согласовывает индивидуальные задания, содержание и планируемые результ</w:t>
      </w:r>
      <w:r w:rsidRPr="000566BE">
        <w:rPr>
          <w:rFonts w:eastAsia="Times New Roman"/>
          <w:szCs w:val="28"/>
          <w:lang w:eastAsia="ru-RU"/>
        </w:rPr>
        <w:t>а</w:t>
      </w:r>
      <w:r w:rsidRPr="000566BE">
        <w:rPr>
          <w:rFonts w:eastAsia="Times New Roman"/>
          <w:szCs w:val="28"/>
          <w:lang w:eastAsia="ru-RU"/>
        </w:rPr>
        <w:t>ты практики; предоставляет рабочие места обучающимся; обеспечивает бе</w:t>
      </w:r>
      <w:r w:rsidRPr="000566BE">
        <w:rPr>
          <w:rFonts w:eastAsia="Times New Roman"/>
          <w:szCs w:val="28"/>
          <w:lang w:eastAsia="ru-RU"/>
        </w:rPr>
        <w:t>з</w:t>
      </w:r>
      <w:r w:rsidRPr="000566BE">
        <w:rPr>
          <w:rFonts w:eastAsia="Times New Roman"/>
          <w:szCs w:val="28"/>
          <w:lang w:eastAsia="ru-RU"/>
        </w:rPr>
        <w:t>опасные условия прохождения практики обучающимся, отвечающие санита</w:t>
      </w:r>
      <w:r w:rsidRPr="000566BE">
        <w:rPr>
          <w:rFonts w:eastAsia="Times New Roman"/>
          <w:szCs w:val="28"/>
          <w:lang w:eastAsia="ru-RU"/>
        </w:rPr>
        <w:t>р</w:t>
      </w:r>
      <w:r w:rsidRPr="000566BE">
        <w:rPr>
          <w:rFonts w:eastAsia="Times New Roman"/>
          <w:szCs w:val="28"/>
          <w:lang w:eastAsia="ru-RU"/>
        </w:rPr>
        <w:t>ным правилам и требованиям охраны труда; проводит инструктаж обучающи</w:t>
      </w:r>
      <w:r w:rsidRPr="000566BE">
        <w:rPr>
          <w:rFonts w:eastAsia="Times New Roman"/>
          <w:szCs w:val="28"/>
          <w:lang w:eastAsia="ru-RU"/>
        </w:rPr>
        <w:t>х</w:t>
      </w:r>
      <w:r w:rsidRPr="000566BE">
        <w:rPr>
          <w:rFonts w:eastAsia="Times New Roman"/>
          <w:szCs w:val="28"/>
          <w:lang w:eastAsia="ru-RU"/>
        </w:rPr>
        <w:t>ся по ознакомлению с требованиями охраны труда, техники безопасности, п</w:t>
      </w:r>
      <w:r w:rsidRPr="000566BE">
        <w:rPr>
          <w:rFonts w:eastAsia="Times New Roman"/>
          <w:szCs w:val="28"/>
          <w:lang w:eastAsia="ru-RU"/>
        </w:rPr>
        <w:t>о</w:t>
      </w:r>
      <w:r w:rsidRPr="000566BE">
        <w:rPr>
          <w:rFonts w:eastAsia="Times New Roman"/>
          <w:szCs w:val="28"/>
          <w:lang w:eastAsia="ru-RU"/>
        </w:rPr>
        <w:t>жарной безопасности, а также правилами внутреннего трудового распорядка.</w:t>
      </w:r>
      <w:proofErr w:type="gramEnd"/>
    </w:p>
    <w:p w:rsidR="000566BE" w:rsidRPr="000566BE" w:rsidRDefault="000566BE" w:rsidP="000566BE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</w:t>
      </w:r>
      <w:r w:rsidRPr="000566BE">
        <w:rPr>
          <w:rFonts w:eastAsia="Times New Roman"/>
          <w:szCs w:val="28"/>
          <w:lang w:eastAsia="ru-RU"/>
        </w:rPr>
        <w:t>роки проведения практики устанавливаются календарным учебным графиком на текущий учебный год.</w:t>
      </w:r>
    </w:p>
    <w:p w:rsidR="000566BE" w:rsidRPr="000566BE" w:rsidRDefault="000566BE" w:rsidP="000566BE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r w:rsidRPr="000566BE">
        <w:rPr>
          <w:rFonts w:eastAsia="Times New Roman"/>
          <w:szCs w:val="28"/>
          <w:lang w:eastAsia="ru-RU"/>
        </w:rPr>
        <w:t>В целях обеспечения организации самостоятельной работы студента в период практики кафедра проводит организационное собрание, на котором д</w:t>
      </w:r>
      <w:r w:rsidRPr="000566BE">
        <w:rPr>
          <w:rFonts w:eastAsia="Times New Roman"/>
          <w:szCs w:val="28"/>
          <w:lang w:eastAsia="ru-RU"/>
        </w:rPr>
        <w:t>а</w:t>
      </w:r>
      <w:r w:rsidRPr="000566BE">
        <w:rPr>
          <w:rFonts w:eastAsia="Times New Roman"/>
          <w:szCs w:val="28"/>
          <w:lang w:eastAsia="ru-RU"/>
        </w:rPr>
        <w:t>ются установки, инструкции и разъяснения по прохождению практики. На с</w:t>
      </w:r>
      <w:r w:rsidRPr="000566BE">
        <w:rPr>
          <w:rFonts w:eastAsia="Times New Roman"/>
          <w:szCs w:val="28"/>
          <w:lang w:eastAsia="ru-RU"/>
        </w:rPr>
        <w:t>о</w:t>
      </w:r>
      <w:r w:rsidRPr="000566BE">
        <w:rPr>
          <w:rFonts w:eastAsia="Times New Roman"/>
          <w:szCs w:val="28"/>
          <w:lang w:eastAsia="ru-RU"/>
        </w:rPr>
        <w:t>брании студенты получают программу практики и индивидуальное задание. По прибытии в профильную организацию с обучающимися проводится инстру</w:t>
      </w:r>
      <w:r w:rsidRPr="000566BE">
        <w:rPr>
          <w:rFonts w:eastAsia="Times New Roman"/>
          <w:szCs w:val="28"/>
          <w:lang w:eastAsia="ru-RU"/>
        </w:rPr>
        <w:t>к</w:t>
      </w:r>
      <w:r w:rsidRPr="000566BE">
        <w:rPr>
          <w:rFonts w:eastAsia="Times New Roman"/>
          <w:szCs w:val="28"/>
          <w:lang w:eastAsia="ru-RU"/>
        </w:rPr>
        <w:t>таж по ознакомлению с требованиями охраны труда, техники безопасности, пожарной безопасности, а также правилами внутреннего трудового распорядка (в случае проведения практики в профильной организации).</w:t>
      </w:r>
    </w:p>
    <w:p w:rsidR="008B004F" w:rsidRPr="00C415B4" w:rsidRDefault="008B004F" w:rsidP="008B004F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48683D">
        <w:rPr>
          <w:rFonts w:eastAsia="Times New Roman"/>
          <w:szCs w:val="28"/>
          <w:lang w:eastAsia="ru-RU"/>
        </w:rPr>
        <w:lastRenderedPageBreak/>
        <w:t>При прохождении</w:t>
      </w:r>
      <w:r w:rsidRPr="00544EBA">
        <w:rPr>
          <w:rFonts w:eastAsia="Times New Roman"/>
          <w:sz w:val="24"/>
          <w:szCs w:val="24"/>
          <w:lang w:eastAsia="ru-RU"/>
        </w:rPr>
        <w:t xml:space="preserve">  </w:t>
      </w:r>
      <w:r>
        <w:rPr>
          <w:szCs w:val="28"/>
        </w:rPr>
        <w:t>учебной (</w:t>
      </w:r>
      <w:r w:rsidRPr="00D537D6">
        <w:rPr>
          <w:rFonts w:eastAsia="Times New Roman"/>
          <w:color w:val="000000"/>
          <w:szCs w:val="28"/>
          <w:lang w:eastAsia="ru-RU"/>
        </w:rPr>
        <w:t>практика по получению первичных профе</w:t>
      </w:r>
      <w:r w:rsidRPr="00D537D6">
        <w:rPr>
          <w:rFonts w:eastAsia="Times New Roman"/>
          <w:color w:val="000000"/>
          <w:szCs w:val="28"/>
          <w:lang w:eastAsia="ru-RU"/>
        </w:rPr>
        <w:t>с</w:t>
      </w:r>
      <w:r w:rsidRPr="00D537D6">
        <w:rPr>
          <w:rFonts w:eastAsia="Times New Roman"/>
          <w:color w:val="000000"/>
          <w:szCs w:val="28"/>
          <w:lang w:eastAsia="ru-RU"/>
        </w:rPr>
        <w:t>сио</w:t>
      </w:r>
      <w:r w:rsidRPr="00C415B4">
        <w:rPr>
          <w:rFonts w:eastAsia="Times New Roman"/>
          <w:color w:val="000000"/>
          <w:szCs w:val="28"/>
          <w:lang w:eastAsia="ru-RU"/>
        </w:rPr>
        <w:t>нальных умений и навыков, в том числе первичных умений и навыков нау</w:t>
      </w:r>
      <w:r w:rsidRPr="00C415B4">
        <w:rPr>
          <w:rFonts w:eastAsia="Times New Roman"/>
          <w:color w:val="000000"/>
          <w:szCs w:val="28"/>
          <w:lang w:eastAsia="ru-RU"/>
        </w:rPr>
        <w:t>ч</w:t>
      </w:r>
      <w:r w:rsidRPr="00C415B4">
        <w:rPr>
          <w:rFonts w:eastAsia="Times New Roman"/>
          <w:color w:val="000000"/>
          <w:szCs w:val="28"/>
          <w:lang w:eastAsia="ru-RU"/>
        </w:rPr>
        <w:t>но-исследовательской деятельности)</w:t>
      </w:r>
      <w:r w:rsidRPr="00C415B4">
        <w:rPr>
          <w:szCs w:val="28"/>
        </w:rPr>
        <w:t xml:space="preserve"> практики</w:t>
      </w:r>
      <w:r w:rsidRPr="00C415B4">
        <w:rPr>
          <w:rFonts w:eastAsia="Times New Roman"/>
          <w:szCs w:val="28"/>
          <w:lang w:eastAsia="ru-RU"/>
        </w:rPr>
        <w:t xml:space="preserve"> студенты руководствуются  П</w:t>
      </w:r>
      <w:r w:rsidRPr="00C415B4">
        <w:rPr>
          <w:rFonts w:eastAsia="Times New Roman"/>
          <w:szCs w:val="28"/>
          <w:lang w:eastAsia="ru-RU"/>
        </w:rPr>
        <w:t>о</w:t>
      </w:r>
      <w:r w:rsidRPr="00C415B4">
        <w:rPr>
          <w:rFonts w:eastAsia="Times New Roman"/>
          <w:szCs w:val="28"/>
          <w:lang w:eastAsia="ru-RU"/>
        </w:rPr>
        <w:t>ложением о практике обучающихся, осваивающих основные   профессионал</w:t>
      </w:r>
      <w:r w:rsidRPr="00C415B4">
        <w:rPr>
          <w:rFonts w:eastAsia="Times New Roman"/>
          <w:szCs w:val="28"/>
          <w:lang w:eastAsia="ru-RU"/>
        </w:rPr>
        <w:t>ь</w:t>
      </w:r>
      <w:r w:rsidRPr="00C415B4">
        <w:rPr>
          <w:rFonts w:eastAsia="Times New Roman"/>
          <w:szCs w:val="28"/>
          <w:lang w:eastAsia="ru-RU"/>
        </w:rPr>
        <w:t xml:space="preserve">ные программы высшего образования, утвержденные приказом </w:t>
      </w:r>
      <w:proofErr w:type="spellStart"/>
      <w:r w:rsidRPr="00C415B4">
        <w:rPr>
          <w:rFonts w:eastAsia="Times New Roman"/>
          <w:szCs w:val="28"/>
          <w:lang w:eastAsia="ru-RU"/>
        </w:rPr>
        <w:t>Минобрнауки</w:t>
      </w:r>
      <w:proofErr w:type="spellEnd"/>
      <w:r w:rsidRPr="00C415B4">
        <w:rPr>
          <w:rFonts w:eastAsia="Times New Roman"/>
          <w:szCs w:val="28"/>
          <w:lang w:eastAsia="ru-RU"/>
        </w:rPr>
        <w:t xml:space="preserve"> России от 27.11.2015 №1383.</w:t>
      </w:r>
      <w:proofErr w:type="gramEnd"/>
    </w:p>
    <w:p w:rsidR="008B004F" w:rsidRPr="00C415B4" w:rsidRDefault="008B004F" w:rsidP="008B004F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Обучающиеся во время прохождения Практики по получению професс</w:t>
      </w:r>
      <w:r w:rsidRPr="00C415B4">
        <w:rPr>
          <w:rFonts w:eastAsia="Times New Roman"/>
          <w:szCs w:val="28"/>
          <w:lang w:eastAsia="ru-RU"/>
        </w:rPr>
        <w:t>и</w:t>
      </w:r>
      <w:r w:rsidRPr="00C415B4">
        <w:rPr>
          <w:rFonts w:eastAsia="Times New Roman"/>
          <w:szCs w:val="28"/>
          <w:lang w:eastAsia="ru-RU"/>
        </w:rPr>
        <w:t xml:space="preserve">ональных умений и опыта профессиональной деятельности: </w:t>
      </w:r>
    </w:p>
    <w:p w:rsidR="008B004F" w:rsidRPr="00C415B4" w:rsidRDefault="008B004F" w:rsidP="008B004F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- выполняют  индивидуальные задания, предусмотренные программой практики;</w:t>
      </w:r>
    </w:p>
    <w:p w:rsidR="008B004F" w:rsidRPr="00C415B4" w:rsidRDefault="008B004F" w:rsidP="008B004F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- соблюдают правила внутреннего трудового распорядка;</w:t>
      </w:r>
    </w:p>
    <w:p w:rsidR="008B004F" w:rsidRPr="00C415B4" w:rsidRDefault="008B004F" w:rsidP="008B004F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- соблюдают требования охраны труда и   пожарной  безопасности;</w:t>
      </w:r>
    </w:p>
    <w:p w:rsidR="008B004F" w:rsidRPr="00C415B4" w:rsidRDefault="008B004F" w:rsidP="008B004F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- изучают весь комплекс вопросов, предусмотренный в программе пра</w:t>
      </w:r>
      <w:r w:rsidRPr="00C415B4">
        <w:rPr>
          <w:rFonts w:eastAsia="Times New Roman"/>
          <w:szCs w:val="28"/>
          <w:lang w:eastAsia="ru-RU"/>
        </w:rPr>
        <w:t>к</w:t>
      </w:r>
      <w:r w:rsidRPr="00C415B4">
        <w:rPr>
          <w:rFonts w:eastAsia="Times New Roman"/>
          <w:szCs w:val="28"/>
          <w:lang w:eastAsia="ru-RU"/>
        </w:rPr>
        <w:t>тики;</w:t>
      </w:r>
    </w:p>
    <w:p w:rsidR="008B004F" w:rsidRPr="00C415B4" w:rsidRDefault="008B004F" w:rsidP="008B004F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 xml:space="preserve">- </w:t>
      </w:r>
      <w:proofErr w:type="gramStart"/>
      <w:r w:rsidRPr="00C415B4">
        <w:rPr>
          <w:rFonts w:eastAsia="Times New Roman"/>
          <w:szCs w:val="28"/>
          <w:lang w:eastAsia="ru-RU"/>
        </w:rPr>
        <w:t>готовят  отчет  о прохождении практики и своевременно  сдают</w:t>
      </w:r>
      <w:proofErr w:type="gramEnd"/>
      <w:r w:rsidRPr="00C415B4">
        <w:rPr>
          <w:rFonts w:eastAsia="Times New Roman"/>
          <w:szCs w:val="28"/>
          <w:lang w:eastAsia="ru-RU"/>
        </w:rPr>
        <w:t xml:space="preserve">  на пр</w:t>
      </w:r>
      <w:r w:rsidRPr="00C415B4">
        <w:rPr>
          <w:rFonts w:eastAsia="Times New Roman"/>
          <w:szCs w:val="28"/>
          <w:lang w:eastAsia="ru-RU"/>
        </w:rPr>
        <w:t>о</w:t>
      </w:r>
      <w:r w:rsidRPr="00C415B4">
        <w:rPr>
          <w:rFonts w:eastAsia="Times New Roman"/>
          <w:szCs w:val="28"/>
          <w:lang w:eastAsia="ru-RU"/>
        </w:rPr>
        <w:t>верку  руководителям отдельные его разделы в соответствии с  индивидуал</w:t>
      </w:r>
      <w:r w:rsidRPr="00C415B4">
        <w:rPr>
          <w:rFonts w:eastAsia="Times New Roman"/>
          <w:szCs w:val="28"/>
          <w:lang w:eastAsia="ru-RU"/>
        </w:rPr>
        <w:t>ь</w:t>
      </w:r>
      <w:r w:rsidRPr="00C415B4">
        <w:rPr>
          <w:rFonts w:eastAsia="Times New Roman"/>
          <w:szCs w:val="28"/>
          <w:lang w:eastAsia="ru-RU"/>
        </w:rPr>
        <w:t>ным заданием;</w:t>
      </w:r>
    </w:p>
    <w:p w:rsidR="008B004F" w:rsidRPr="00C415B4" w:rsidRDefault="008B004F" w:rsidP="008B004F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- строго выполняют сроки и регламент прохождения практики;</w:t>
      </w:r>
    </w:p>
    <w:p w:rsidR="008B004F" w:rsidRPr="00C415B4" w:rsidRDefault="008B004F" w:rsidP="008B004F">
      <w:pPr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 xml:space="preserve">- заполняют студенческую аттестационную  книжку </w:t>
      </w:r>
      <w:r w:rsidRPr="00C415B4">
        <w:rPr>
          <w:rFonts w:eastAsia="Times New Roman"/>
          <w:color w:val="000000"/>
          <w:szCs w:val="28"/>
          <w:lang w:eastAsia="ru-RU"/>
        </w:rPr>
        <w:t>производственного обучения;</w:t>
      </w:r>
    </w:p>
    <w:p w:rsidR="008B004F" w:rsidRPr="00C415B4" w:rsidRDefault="008B004F" w:rsidP="008B004F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color w:val="000000"/>
          <w:szCs w:val="28"/>
          <w:lang w:eastAsia="ru-RU"/>
        </w:rPr>
        <w:t>- завершают подготовку отчета о прохождении  практики и защищают   его</w:t>
      </w:r>
      <w:r w:rsidRPr="00C415B4">
        <w:rPr>
          <w:rFonts w:eastAsia="Times New Roman"/>
          <w:szCs w:val="28"/>
          <w:lang w:eastAsia="ru-RU"/>
        </w:rPr>
        <w:t xml:space="preserve"> в установленные  сроки;</w:t>
      </w:r>
    </w:p>
    <w:p w:rsidR="008B004F" w:rsidRPr="00C415B4" w:rsidRDefault="008B004F" w:rsidP="008B004F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- сдают зачет с оценкой в виде защиты отчета по практике.</w:t>
      </w:r>
    </w:p>
    <w:p w:rsidR="008B004F" w:rsidRDefault="008B004F" w:rsidP="000566BE">
      <w:pPr>
        <w:widowControl w:val="0"/>
        <w:shd w:val="clear" w:color="auto" w:fill="FFFFFF"/>
        <w:spacing w:after="0" w:line="240" w:lineRule="auto"/>
        <w:ind w:right="45" w:firstLine="709"/>
        <w:jc w:val="center"/>
        <w:rPr>
          <w:b/>
          <w:bCs/>
          <w:szCs w:val="28"/>
        </w:rPr>
      </w:pPr>
    </w:p>
    <w:p w:rsidR="00A351F6" w:rsidRPr="00A351F6" w:rsidRDefault="005551CE" w:rsidP="000566BE">
      <w:pPr>
        <w:widowControl w:val="0"/>
        <w:shd w:val="clear" w:color="auto" w:fill="FFFFFF"/>
        <w:spacing w:after="0" w:line="240" w:lineRule="auto"/>
        <w:ind w:right="45"/>
        <w:jc w:val="center"/>
        <w:rPr>
          <w:b/>
          <w:bCs/>
          <w:szCs w:val="28"/>
        </w:rPr>
      </w:pPr>
      <w:r>
        <w:rPr>
          <w:b/>
          <w:bCs/>
          <w:szCs w:val="28"/>
        </w:rPr>
        <w:t>8</w:t>
      </w:r>
      <w:r w:rsidR="00B20545">
        <w:rPr>
          <w:b/>
          <w:bCs/>
          <w:szCs w:val="28"/>
        </w:rPr>
        <w:t xml:space="preserve">. </w:t>
      </w:r>
      <w:r w:rsidR="00A351F6" w:rsidRPr="00A351F6">
        <w:rPr>
          <w:b/>
          <w:bCs/>
          <w:szCs w:val="28"/>
        </w:rPr>
        <w:t>Ф</w:t>
      </w:r>
      <w:r w:rsidR="00B20545">
        <w:rPr>
          <w:b/>
          <w:bCs/>
          <w:szCs w:val="28"/>
        </w:rPr>
        <w:t xml:space="preserve">ормы отчетности по практики  </w:t>
      </w:r>
    </w:p>
    <w:p w:rsidR="008B004F" w:rsidRPr="00C415B4" w:rsidRDefault="008B004F" w:rsidP="008B004F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szCs w:val="28"/>
        </w:rPr>
        <w:t xml:space="preserve">По окончании практики </w:t>
      </w:r>
      <w:r w:rsidRPr="00C415B4">
        <w:rPr>
          <w:rFonts w:eastAsia="Times New Roman"/>
          <w:szCs w:val="28"/>
          <w:lang w:eastAsia="ru-RU"/>
        </w:rPr>
        <w:t>каждый обучающийся  представляет  руковод</w:t>
      </w:r>
      <w:r w:rsidRPr="00C415B4">
        <w:rPr>
          <w:rFonts w:eastAsia="Times New Roman"/>
          <w:szCs w:val="28"/>
          <w:lang w:eastAsia="ru-RU"/>
        </w:rPr>
        <w:t>и</w:t>
      </w:r>
      <w:r w:rsidRPr="00C415B4">
        <w:rPr>
          <w:rFonts w:eastAsia="Times New Roman"/>
          <w:szCs w:val="28"/>
          <w:lang w:eastAsia="ru-RU"/>
        </w:rPr>
        <w:t xml:space="preserve">телю практики отчет о проделанной работе, который </w:t>
      </w:r>
      <w:proofErr w:type="gramStart"/>
      <w:r w:rsidRPr="00C415B4">
        <w:rPr>
          <w:rFonts w:eastAsia="Times New Roman"/>
          <w:szCs w:val="28"/>
          <w:lang w:eastAsia="ru-RU"/>
        </w:rPr>
        <w:t>отражает  этапы выпо</w:t>
      </w:r>
      <w:r w:rsidRPr="00C415B4">
        <w:rPr>
          <w:rFonts w:eastAsia="Times New Roman"/>
          <w:szCs w:val="28"/>
          <w:lang w:eastAsia="ru-RU"/>
        </w:rPr>
        <w:t>л</w:t>
      </w:r>
      <w:r w:rsidRPr="00C415B4">
        <w:rPr>
          <w:rFonts w:eastAsia="Times New Roman"/>
          <w:szCs w:val="28"/>
          <w:lang w:eastAsia="ru-RU"/>
        </w:rPr>
        <w:t>нения индивидуального задания и  описывает</w:t>
      </w:r>
      <w:proofErr w:type="gramEnd"/>
      <w:r w:rsidRPr="00C415B4">
        <w:rPr>
          <w:rFonts w:eastAsia="Times New Roman"/>
          <w:szCs w:val="28"/>
          <w:lang w:eastAsia="ru-RU"/>
        </w:rPr>
        <w:t xml:space="preserve"> основные результаты работы. </w:t>
      </w:r>
    </w:p>
    <w:p w:rsidR="008B004F" w:rsidRPr="00C415B4" w:rsidRDefault="008B004F" w:rsidP="008B004F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Готовый отчет каждый студент  предъявляет по завершению  практики руководителю практики.</w:t>
      </w:r>
    </w:p>
    <w:p w:rsidR="008B004F" w:rsidRPr="00C415B4" w:rsidRDefault="008B004F" w:rsidP="008B004F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Примерный объем отчета 20-25 страниц машинописного текста, не считая приложений. Отчет оформляется на листах формата А</w:t>
      </w:r>
      <w:proofErr w:type="gramStart"/>
      <w:r w:rsidRPr="00C415B4">
        <w:rPr>
          <w:rFonts w:eastAsia="Times New Roman"/>
          <w:szCs w:val="28"/>
          <w:lang w:eastAsia="ru-RU"/>
        </w:rPr>
        <w:t>4</w:t>
      </w:r>
      <w:proofErr w:type="gramEnd"/>
      <w:r w:rsidRPr="00C415B4">
        <w:rPr>
          <w:rFonts w:eastAsia="Times New Roman"/>
          <w:szCs w:val="28"/>
          <w:lang w:eastAsia="ru-RU"/>
        </w:rPr>
        <w:t xml:space="preserve">(210×297),  должен быть набран на компьютере, используя шрифт типа </w:t>
      </w:r>
      <w:proofErr w:type="spellStart"/>
      <w:r w:rsidRPr="00C415B4">
        <w:rPr>
          <w:rFonts w:eastAsia="Times New Roman"/>
          <w:szCs w:val="28"/>
          <w:lang w:eastAsia="ru-RU"/>
        </w:rPr>
        <w:t>TimesNewRoman</w:t>
      </w:r>
      <w:proofErr w:type="spellEnd"/>
      <w:r w:rsidRPr="00C415B4">
        <w:rPr>
          <w:rFonts w:eastAsia="Times New Roman"/>
          <w:szCs w:val="28"/>
          <w:lang w:eastAsia="ru-RU"/>
        </w:rPr>
        <w:t xml:space="preserve">, размер шрифта – 14, межстрочный интервал – 1,5 строки. </w:t>
      </w:r>
      <w:proofErr w:type="gramStart"/>
      <w:r w:rsidRPr="00C415B4">
        <w:rPr>
          <w:rFonts w:eastAsia="Times New Roman"/>
          <w:szCs w:val="28"/>
          <w:lang w:eastAsia="ru-RU"/>
        </w:rPr>
        <w:t>Ширина полей (параметры стран</w:t>
      </w:r>
      <w:r w:rsidRPr="00C415B4">
        <w:rPr>
          <w:rFonts w:eastAsia="Times New Roman"/>
          <w:szCs w:val="28"/>
          <w:lang w:eastAsia="ru-RU"/>
        </w:rPr>
        <w:t>и</w:t>
      </w:r>
      <w:r w:rsidRPr="00C415B4">
        <w:rPr>
          <w:rFonts w:eastAsia="Times New Roman"/>
          <w:szCs w:val="28"/>
          <w:lang w:eastAsia="ru-RU"/>
        </w:rPr>
        <w:t>цы): сверху  - 2 см,  снизу – 2см, слева – 3 см, справа – 1,5 см.</w:t>
      </w:r>
      <w:proofErr w:type="gramEnd"/>
    </w:p>
    <w:p w:rsidR="008B004F" w:rsidRPr="00C415B4" w:rsidRDefault="008B004F" w:rsidP="008B004F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Материал должен излагаться  в соответствии с  названием и целевой  установкой работы, с цифровым материалом, логически стройно, последов</w:t>
      </w:r>
      <w:r w:rsidRPr="00C415B4">
        <w:rPr>
          <w:rFonts w:eastAsia="Times New Roman"/>
          <w:szCs w:val="28"/>
          <w:lang w:eastAsia="ru-RU"/>
        </w:rPr>
        <w:t>а</w:t>
      </w:r>
      <w:r w:rsidRPr="00C415B4">
        <w:rPr>
          <w:rFonts w:eastAsia="Times New Roman"/>
          <w:szCs w:val="28"/>
          <w:lang w:eastAsia="ru-RU"/>
        </w:rPr>
        <w:t>тельно, выводы должны быть аргументированы. К  отчету необходимо прил</w:t>
      </w:r>
      <w:r w:rsidRPr="00C415B4">
        <w:rPr>
          <w:rFonts w:eastAsia="Times New Roman"/>
          <w:szCs w:val="28"/>
          <w:lang w:eastAsia="ru-RU"/>
        </w:rPr>
        <w:t>о</w:t>
      </w:r>
      <w:r w:rsidRPr="00C415B4">
        <w:rPr>
          <w:rFonts w:eastAsia="Times New Roman"/>
          <w:szCs w:val="28"/>
          <w:lang w:eastAsia="ru-RU"/>
        </w:rPr>
        <w:t>жить библиографический список.</w:t>
      </w:r>
    </w:p>
    <w:p w:rsidR="008B004F" w:rsidRPr="00C415B4" w:rsidRDefault="008B004F" w:rsidP="008B004F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Отчет по практике должен иметь структуру:</w:t>
      </w:r>
    </w:p>
    <w:p w:rsidR="008B004F" w:rsidRPr="00C415B4" w:rsidRDefault="008B004F" w:rsidP="008B004F">
      <w:pPr>
        <w:tabs>
          <w:tab w:val="left" w:pos="2805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- Титульный лист;</w:t>
      </w:r>
    </w:p>
    <w:p w:rsidR="008B004F" w:rsidRPr="00C415B4" w:rsidRDefault="008B004F" w:rsidP="008B004F">
      <w:pPr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- Содержание;</w:t>
      </w:r>
    </w:p>
    <w:p w:rsidR="008B004F" w:rsidRPr="00C415B4" w:rsidRDefault="008B004F" w:rsidP="008B004F">
      <w:pPr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 xml:space="preserve">- Основную часть </w:t>
      </w:r>
    </w:p>
    <w:p w:rsidR="008B004F" w:rsidRPr="00C415B4" w:rsidRDefault="008B004F" w:rsidP="008B004F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 xml:space="preserve">            - Заключение</w:t>
      </w:r>
    </w:p>
    <w:p w:rsidR="008B004F" w:rsidRPr="00C415B4" w:rsidRDefault="008B004F" w:rsidP="008B004F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lastRenderedPageBreak/>
        <w:t xml:space="preserve">- Список использованных источников </w:t>
      </w:r>
    </w:p>
    <w:p w:rsidR="008B004F" w:rsidRPr="00C415B4" w:rsidRDefault="008B004F" w:rsidP="008B004F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- Приложения в последовательности, обозначенной в тексте отчета.</w:t>
      </w:r>
    </w:p>
    <w:p w:rsidR="008B004F" w:rsidRPr="00C415B4" w:rsidRDefault="008B004F" w:rsidP="00667816">
      <w:pPr>
        <w:widowControl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 xml:space="preserve">Текст отчета разбивается на разделы и подразделы, которые должны иметь порядковые номера. </w:t>
      </w:r>
    </w:p>
    <w:p w:rsidR="008B004F" w:rsidRPr="00C415B4" w:rsidRDefault="008B004F" w:rsidP="00667816">
      <w:pPr>
        <w:widowControl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Номер страницы проставляется арабскими цифрами в правом верхнем у</w:t>
      </w:r>
      <w:r w:rsidRPr="00C415B4">
        <w:rPr>
          <w:rFonts w:eastAsia="Times New Roman"/>
          <w:szCs w:val="28"/>
          <w:lang w:eastAsia="ru-RU"/>
        </w:rPr>
        <w:t>г</w:t>
      </w:r>
      <w:r w:rsidRPr="00C415B4">
        <w:rPr>
          <w:rFonts w:eastAsia="Times New Roman"/>
          <w:szCs w:val="28"/>
          <w:lang w:eastAsia="ru-RU"/>
        </w:rPr>
        <w:t>лу без точки в конце. На титульном листе номер страницы не ставится, но он включается в общую нумерацию. «Содержание» не нумеруется.</w:t>
      </w:r>
    </w:p>
    <w:p w:rsidR="008B004F" w:rsidRDefault="008B004F" w:rsidP="00667816">
      <w:pPr>
        <w:widowControl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По результатам практики обучающийся представляет руководителю  от кафе</w:t>
      </w:r>
      <w:r w:rsidRPr="00C415B4">
        <w:rPr>
          <w:rFonts w:eastAsia="Times New Roman"/>
          <w:szCs w:val="28"/>
          <w:lang w:eastAsia="ru-RU"/>
        </w:rPr>
        <w:t>д</w:t>
      </w:r>
      <w:r w:rsidRPr="00C415B4">
        <w:rPr>
          <w:rFonts w:eastAsia="Times New Roman"/>
          <w:szCs w:val="28"/>
          <w:lang w:eastAsia="ru-RU"/>
        </w:rPr>
        <w:t>ры отчетную документацию (заполненную аттестационную книжку произво</w:t>
      </w:r>
      <w:r w:rsidRPr="00C415B4">
        <w:rPr>
          <w:rFonts w:eastAsia="Times New Roman"/>
          <w:szCs w:val="28"/>
          <w:lang w:eastAsia="ru-RU"/>
        </w:rPr>
        <w:t>д</w:t>
      </w:r>
      <w:r w:rsidRPr="00C415B4">
        <w:rPr>
          <w:rFonts w:eastAsia="Times New Roman"/>
          <w:szCs w:val="28"/>
          <w:lang w:eastAsia="ru-RU"/>
        </w:rPr>
        <w:t>ственного обучения и отчет по практике) и проходит процедуру промежуто</w:t>
      </w:r>
      <w:r w:rsidRPr="00C415B4">
        <w:rPr>
          <w:rFonts w:eastAsia="Times New Roman"/>
          <w:szCs w:val="28"/>
          <w:lang w:eastAsia="ru-RU"/>
        </w:rPr>
        <w:t>ч</w:t>
      </w:r>
      <w:r w:rsidRPr="00C415B4">
        <w:rPr>
          <w:rFonts w:eastAsia="Times New Roman"/>
          <w:szCs w:val="28"/>
          <w:lang w:eastAsia="ru-RU"/>
        </w:rPr>
        <w:t>ной аттестации в форме дифференцированного зачета в виде защиты отчета с оценкой</w:t>
      </w:r>
    </w:p>
    <w:p w:rsidR="008B004F" w:rsidRDefault="008B004F" w:rsidP="008B004F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8B004F" w:rsidRPr="00DF57F8" w:rsidRDefault="008B004F" w:rsidP="008B004F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DF57F8">
        <w:rPr>
          <w:rFonts w:eastAsia="Times New Roman"/>
          <w:b/>
          <w:szCs w:val="28"/>
          <w:lang w:eastAsia="ru-RU"/>
        </w:rPr>
        <w:t>Фонд оценочных средств</w:t>
      </w:r>
    </w:p>
    <w:p w:rsidR="008B004F" w:rsidRPr="00DF57F8" w:rsidRDefault="008B004F" w:rsidP="008B004F">
      <w:pPr>
        <w:spacing w:after="0" w:line="240" w:lineRule="auto"/>
        <w:ind w:firstLine="709"/>
        <w:jc w:val="center"/>
        <w:rPr>
          <w:rFonts w:eastAsia="Times New Roman"/>
          <w:b/>
          <w:szCs w:val="28"/>
          <w:lang w:eastAsia="ru-RU"/>
        </w:rPr>
      </w:pPr>
      <w:r w:rsidRPr="00DF57F8">
        <w:rPr>
          <w:rFonts w:eastAsia="Times New Roman"/>
          <w:b/>
          <w:szCs w:val="28"/>
          <w:lang w:eastAsia="ru-RU"/>
        </w:rPr>
        <w:t>Состав фонда оценочных средств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678"/>
      </w:tblGrid>
      <w:tr w:rsidR="008B004F" w:rsidRPr="00871599" w:rsidTr="008B004F">
        <w:tc>
          <w:tcPr>
            <w:tcW w:w="4928" w:type="dxa"/>
            <w:shd w:val="clear" w:color="auto" w:fill="auto"/>
          </w:tcPr>
          <w:p w:rsidR="008B004F" w:rsidRPr="00871599" w:rsidRDefault="008B004F" w:rsidP="008B004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871599">
              <w:rPr>
                <w:rFonts w:eastAsia="Times New Roman" w:cs="Calibri"/>
                <w:sz w:val="24"/>
                <w:szCs w:val="24"/>
                <w:lang w:eastAsia="ru-RU"/>
              </w:rPr>
              <w:t xml:space="preserve">Вид оценочных средств </w:t>
            </w:r>
          </w:p>
        </w:tc>
        <w:tc>
          <w:tcPr>
            <w:tcW w:w="4678" w:type="dxa"/>
            <w:shd w:val="clear" w:color="auto" w:fill="auto"/>
          </w:tcPr>
          <w:p w:rsidR="008B004F" w:rsidRPr="00871599" w:rsidRDefault="008B004F" w:rsidP="008B004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871599">
              <w:rPr>
                <w:rFonts w:eastAsia="Times New Roman" w:cs="Calibri"/>
                <w:sz w:val="24"/>
                <w:szCs w:val="24"/>
                <w:lang w:eastAsia="ru-RU"/>
              </w:rPr>
              <w:t xml:space="preserve">Количество </w:t>
            </w:r>
          </w:p>
        </w:tc>
      </w:tr>
      <w:tr w:rsidR="008B004F" w:rsidRPr="00871599" w:rsidTr="008B004F">
        <w:tc>
          <w:tcPr>
            <w:tcW w:w="4928" w:type="dxa"/>
            <w:shd w:val="clear" w:color="auto" w:fill="auto"/>
          </w:tcPr>
          <w:p w:rsidR="008B004F" w:rsidRPr="00871599" w:rsidRDefault="008B004F" w:rsidP="008B004F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871599">
              <w:rPr>
                <w:rFonts w:eastAsia="Times New Roman" w:cs="Calibri"/>
                <w:sz w:val="24"/>
                <w:szCs w:val="24"/>
                <w:lang w:eastAsia="ru-RU"/>
              </w:rPr>
              <w:t>Отчет по практике</w:t>
            </w:r>
          </w:p>
        </w:tc>
        <w:tc>
          <w:tcPr>
            <w:tcW w:w="4678" w:type="dxa"/>
            <w:shd w:val="clear" w:color="auto" w:fill="auto"/>
          </w:tcPr>
          <w:p w:rsidR="008B004F" w:rsidRPr="00871599" w:rsidRDefault="008B004F" w:rsidP="008B004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871599">
              <w:rPr>
                <w:rFonts w:eastAsia="Times New Roman" w:cs="Calibri"/>
                <w:sz w:val="24"/>
                <w:szCs w:val="24"/>
                <w:lang w:eastAsia="ru-RU"/>
              </w:rPr>
              <w:t>1</w:t>
            </w:r>
          </w:p>
        </w:tc>
      </w:tr>
      <w:tr w:rsidR="008B004F" w:rsidRPr="00871599" w:rsidTr="008B004F">
        <w:trPr>
          <w:trHeight w:val="77"/>
        </w:trPr>
        <w:tc>
          <w:tcPr>
            <w:tcW w:w="4928" w:type="dxa"/>
            <w:shd w:val="clear" w:color="auto" w:fill="auto"/>
          </w:tcPr>
          <w:p w:rsidR="008B004F" w:rsidRPr="00871599" w:rsidRDefault="008B004F" w:rsidP="008B004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871599">
              <w:rPr>
                <w:rFonts w:eastAsia="Times New Roman" w:cs="Calibri"/>
                <w:sz w:val="24"/>
                <w:szCs w:val="24"/>
                <w:lang w:eastAsia="ru-RU"/>
              </w:rPr>
              <w:t>Зачет</w:t>
            </w:r>
            <w:r>
              <w:rPr>
                <w:rFonts w:eastAsia="Times New Roman" w:cs="Calibri"/>
                <w:sz w:val="24"/>
                <w:szCs w:val="24"/>
                <w:lang w:eastAsia="ru-RU"/>
              </w:rPr>
              <w:t xml:space="preserve"> с оценкой в виде защиты отчета по практике</w:t>
            </w:r>
          </w:p>
        </w:tc>
        <w:tc>
          <w:tcPr>
            <w:tcW w:w="4678" w:type="dxa"/>
            <w:shd w:val="clear" w:color="auto" w:fill="auto"/>
          </w:tcPr>
          <w:p w:rsidR="008B004F" w:rsidRPr="00871599" w:rsidRDefault="008B004F" w:rsidP="008B004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871599">
              <w:rPr>
                <w:rFonts w:eastAsia="Times New Roman" w:cs="Calibri"/>
                <w:sz w:val="24"/>
                <w:szCs w:val="24"/>
                <w:lang w:eastAsia="ru-RU"/>
              </w:rPr>
              <w:t>1</w:t>
            </w:r>
          </w:p>
        </w:tc>
      </w:tr>
    </w:tbl>
    <w:p w:rsidR="008B004F" w:rsidRDefault="008B004F" w:rsidP="008B004F">
      <w:pPr>
        <w:widowControl w:val="0"/>
        <w:tabs>
          <w:tab w:val="center" w:pos="4816"/>
        </w:tabs>
        <w:spacing w:after="0" w:line="240" w:lineRule="auto"/>
        <w:rPr>
          <w:rFonts w:eastAsia="Times New Roman"/>
          <w:szCs w:val="28"/>
          <w:lang w:eastAsia="ru-RU"/>
        </w:rPr>
      </w:pPr>
    </w:p>
    <w:p w:rsidR="008B004F" w:rsidRPr="009C425B" w:rsidRDefault="008B004F" w:rsidP="008B004F">
      <w:pPr>
        <w:spacing w:after="0" w:line="240" w:lineRule="auto"/>
        <w:ind w:firstLine="709"/>
        <w:jc w:val="center"/>
        <w:rPr>
          <w:b/>
          <w:szCs w:val="28"/>
        </w:rPr>
      </w:pPr>
      <w:r w:rsidRPr="009C425B">
        <w:rPr>
          <w:b/>
          <w:szCs w:val="28"/>
        </w:rPr>
        <w:t xml:space="preserve"> Перечень учебно-методического обеспечения для самостоятельной  работы  студентов с указанием места их нахождения:</w:t>
      </w:r>
    </w:p>
    <w:p w:rsidR="008B004F" w:rsidRPr="00A075F4" w:rsidRDefault="008B004F" w:rsidP="008B004F">
      <w:pPr>
        <w:pStyle w:val="a4"/>
        <w:tabs>
          <w:tab w:val="right" w:leader="underscore" w:pos="9639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Форма</w:t>
      </w:r>
      <w:r w:rsidRPr="00A075F4">
        <w:rPr>
          <w:szCs w:val="28"/>
        </w:rPr>
        <w:t xml:space="preserve"> индивидуальной программы прохождения производственной практики привед</w:t>
      </w:r>
      <w:r>
        <w:rPr>
          <w:szCs w:val="28"/>
        </w:rPr>
        <w:t>е</w:t>
      </w:r>
      <w:r w:rsidRPr="00A075F4">
        <w:rPr>
          <w:szCs w:val="28"/>
        </w:rPr>
        <w:t>н</w:t>
      </w:r>
      <w:r>
        <w:rPr>
          <w:szCs w:val="28"/>
        </w:rPr>
        <w:t>а</w:t>
      </w:r>
      <w:r w:rsidRPr="00A075F4">
        <w:rPr>
          <w:szCs w:val="28"/>
        </w:rPr>
        <w:t xml:space="preserve"> в Приложении </w:t>
      </w:r>
      <w:r>
        <w:rPr>
          <w:szCs w:val="28"/>
        </w:rPr>
        <w:t>1</w:t>
      </w:r>
      <w:r w:rsidRPr="00A075F4">
        <w:rPr>
          <w:szCs w:val="28"/>
        </w:rPr>
        <w:t xml:space="preserve">. </w:t>
      </w:r>
      <w:r>
        <w:rPr>
          <w:szCs w:val="28"/>
        </w:rPr>
        <w:t xml:space="preserve"> Форма</w:t>
      </w:r>
      <w:r w:rsidRPr="00A075F4">
        <w:rPr>
          <w:szCs w:val="28"/>
        </w:rPr>
        <w:t xml:space="preserve"> отчёта о прохождении произво</w:t>
      </w:r>
      <w:r w:rsidRPr="00A075F4">
        <w:rPr>
          <w:szCs w:val="28"/>
        </w:rPr>
        <w:t>д</w:t>
      </w:r>
      <w:r w:rsidRPr="00A075F4">
        <w:rPr>
          <w:szCs w:val="28"/>
        </w:rPr>
        <w:t>ственной практики привед</w:t>
      </w:r>
      <w:r>
        <w:rPr>
          <w:szCs w:val="28"/>
        </w:rPr>
        <w:t>е</w:t>
      </w:r>
      <w:r w:rsidRPr="00A075F4">
        <w:rPr>
          <w:szCs w:val="28"/>
        </w:rPr>
        <w:t>н</w:t>
      </w:r>
      <w:r>
        <w:rPr>
          <w:szCs w:val="28"/>
        </w:rPr>
        <w:t>а</w:t>
      </w:r>
      <w:r w:rsidRPr="00A075F4">
        <w:rPr>
          <w:szCs w:val="28"/>
        </w:rPr>
        <w:t xml:space="preserve"> в Приложении </w:t>
      </w:r>
      <w:r>
        <w:rPr>
          <w:szCs w:val="28"/>
        </w:rPr>
        <w:t>2</w:t>
      </w:r>
      <w:r w:rsidRPr="00A075F4">
        <w:rPr>
          <w:szCs w:val="28"/>
        </w:rPr>
        <w:t xml:space="preserve">. </w:t>
      </w:r>
    </w:p>
    <w:p w:rsidR="008B004F" w:rsidRPr="00A075F4" w:rsidRDefault="008B004F" w:rsidP="008B004F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zCs w:val="28"/>
        </w:rPr>
      </w:pPr>
      <w:r w:rsidRPr="00A075F4">
        <w:rPr>
          <w:szCs w:val="28"/>
        </w:rPr>
        <w:t>При оформлении отчёта, особое внимание обратить на следующие вопр</w:t>
      </w:r>
      <w:r w:rsidRPr="00A075F4">
        <w:rPr>
          <w:szCs w:val="28"/>
        </w:rPr>
        <w:t>о</w:t>
      </w:r>
      <w:r w:rsidRPr="00A075F4">
        <w:rPr>
          <w:szCs w:val="28"/>
        </w:rPr>
        <w:t>сы, которые должны быть отражены в анализе:</w:t>
      </w:r>
    </w:p>
    <w:p w:rsidR="008B004F" w:rsidRPr="00A075F4" w:rsidRDefault="008B004F" w:rsidP="008B004F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zCs w:val="28"/>
        </w:rPr>
      </w:pPr>
      <w:r w:rsidRPr="00A075F4">
        <w:rPr>
          <w:szCs w:val="28"/>
        </w:rPr>
        <w:t>- полное название организации;</w:t>
      </w:r>
    </w:p>
    <w:p w:rsidR="008B004F" w:rsidRPr="00A075F4" w:rsidRDefault="008B004F" w:rsidP="008B004F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zCs w:val="28"/>
        </w:rPr>
      </w:pPr>
      <w:r w:rsidRPr="00A075F4">
        <w:rPr>
          <w:szCs w:val="28"/>
        </w:rPr>
        <w:t xml:space="preserve">- основные направления деятельности </w:t>
      </w:r>
      <w:r>
        <w:rPr>
          <w:szCs w:val="28"/>
        </w:rPr>
        <w:t>предприятия</w:t>
      </w:r>
      <w:r w:rsidRPr="00A075F4">
        <w:rPr>
          <w:szCs w:val="28"/>
        </w:rPr>
        <w:t>;</w:t>
      </w:r>
    </w:p>
    <w:p w:rsidR="008B004F" w:rsidRPr="00A075F4" w:rsidRDefault="008B004F" w:rsidP="008B004F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zCs w:val="28"/>
        </w:rPr>
      </w:pPr>
      <w:r w:rsidRPr="00A075F4">
        <w:rPr>
          <w:szCs w:val="28"/>
        </w:rPr>
        <w:t xml:space="preserve">- описание проделанной </w:t>
      </w:r>
      <w:r>
        <w:rPr>
          <w:szCs w:val="28"/>
        </w:rPr>
        <w:t>студентом</w:t>
      </w:r>
      <w:r w:rsidRPr="00A075F4">
        <w:rPr>
          <w:szCs w:val="28"/>
        </w:rPr>
        <w:t xml:space="preserve"> работы;</w:t>
      </w:r>
    </w:p>
    <w:p w:rsidR="008B004F" w:rsidRPr="00786739" w:rsidRDefault="008B004F" w:rsidP="008B004F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pacing w:val="2"/>
          <w:szCs w:val="28"/>
        </w:rPr>
      </w:pPr>
      <w:r w:rsidRPr="00786739">
        <w:rPr>
          <w:szCs w:val="28"/>
        </w:rPr>
        <w:t>- проведение</w:t>
      </w:r>
      <w:r w:rsidRPr="00786739">
        <w:rPr>
          <w:spacing w:val="2"/>
          <w:szCs w:val="28"/>
        </w:rPr>
        <w:t xml:space="preserve"> оценки основных показателей деятельности предприятия; </w:t>
      </w:r>
    </w:p>
    <w:p w:rsidR="008B004F" w:rsidRPr="00786739" w:rsidRDefault="008B004F" w:rsidP="008B004F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pacing w:val="2"/>
          <w:szCs w:val="28"/>
        </w:rPr>
      </w:pPr>
      <w:r w:rsidRPr="00786739">
        <w:rPr>
          <w:spacing w:val="2"/>
          <w:szCs w:val="28"/>
        </w:rPr>
        <w:t>- выполнение индивидуальных заданий;</w:t>
      </w:r>
    </w:p>
    <w:p w:rsidR="008B004F" w:rsidRPr="00786739" w:rsidRDefault="008B004F" w:rsidP="008B004F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pacing w:val="2"/>
          <w:szCs w:val="28"/>
        </w:rPr>
      </w:pPr>
      <w:r w:rsidRPr="00786739">
        <w:rPr>
          <w:spacing w:val="2"/>
          <w:szCs w:val="28"/>
        </w:rPr>
        <w:t>- интерпретация полученных результатов;</w:t>
      </w:r>
    </w:p>
    <w:p w:rsidR="008B004F" w:rsidRPr="00786739" w:rsidRDefault="008B004F" w:rsidP="008B004F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pacing w:val="2"/>
          <w:szCs w:val="28"/>
        </w:rPr>
      </w:pPr>
      <w:r w:rsidRPr="00786739">
        <w:rPr>
          <w:spacing w:val="2"/>
          <w:szCs w:val="28"/>
        </w:rPr>
        <w:t>- реком</w:t>
      </w:r>
      <w:r>
        <w:rPr>
          <w:spacing w:val="2"/>
          <w:szCs w:val="28"/>
        </w:rPr>
        <w:t>ендации практического характера.</w:t>
      </w:r>
    </w:p>
    <w:p w:rsidR="008B004F" w:rsidRDefault="008B004F" w:rsidP="008B004F">
      <w:pPr>
        <w:widowControl w:val="0"/>
        <w:shd w:val="clear" w:color="auto" w:fill="FFFFFF"/>
        <w:spacing w:after="0" w:line="240" w:lineRule="auto"/>
        <w:ind w:right="45" w:firstLine="709"/>
        <w:jc w:val="center"/>
        <w:rPr>
          <w:b/>
          <w:szCs w:val="28"/>
        </w:rPr>
      </w:pPr>
    </w:p>
    <w:p w:rsidR="008B004F" w:rsidRDefault="008B004F" w:rsidP="008B004F">
      <w:pPr>
        <w:widowControl w:val="0"/>
        <w:shd w:val="clear" w:color="auto" w:fill="FFFFFF"/>
        <w:spacing w:after="0" w:line="240" w:lineRule="auto"/>
        <w:ind w:right="45" w:firstLine="709"/>
        <w:jc w:val="center"/>
        <w:rPr>
          <w:b/>
          <w:szCs w:val="28"/>
          <w:lang w:val="en-US"/>
        </w:rPr>
      </w:pPr>
      <w:r>
        <w:rPr>
          <w:b/>
          <w:szCs w:val="28"/>
        </w:rPr>
        <w:t>9</w:t>
      </w:r>
      <w:r w:rsidRPr="009C425B">
        <w:rPr>
          <w:b/>
          <w:szCs w:val="28"/>
        </w:rPr>
        <w:t>. Перечень основной и дополнительной литературы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410"/>
        <w:gridCol w:w="3406"/>
        <w:gridCol w:w="1918"/>
        <w:gridCol w:w="1061"/>
      </w:tblGrid>
      <w:tr w:rsidR="008879A8" w:rsidRPr="00F21367" w:rsidTr="007058BB"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9A8" w:rsidRPr="00F21367" w:rsidRDefault="008879A8" w:rsidP="007058B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21367">
              <w:rPr>
                <w:b/>
                <w:sz w:val="24"/>
                <w:szCs w:val="24"/>
              </w:rPr>
              <w:t>9.1. Основная литература</w:t>
            </w:r>
          </w:p>
        </w:tc>
      </w:tr>
      <w:tr w:rsidR="008879A8" w:rsidRPr="00F21367" w:rsidTr="007058B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8" w:rsidRPr="00F21367" w:rsidRDefault="008879A8" w:rsidP="007058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9A8" w:rsidRPr="00F21367" w:rsidRDefault="008879A8" w:rsidP="00705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1367">
              <w:rPr>
                <w:sz w:val="24"/>
                <w:szCs w:val="24"/>
              </w:rPr>
              <w:t>Авторы, составители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9A8" w:rsidRPr="00F21367" w:rsidRDefault="008879A8" w:rsidP="00705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1367">
              <w:rPr>
                <w:sz w:val="24"/>
                <w:szCs w:val="24"/>
              </w:rPr>
              <w:t>Заглавие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9A8" w:rsidRPr="00F21367" w:rsidRDefault="008879A8" w:rsidP="00705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1367">
              <w:rPr>
                <w:sz w:val="24"/>
                <w:szCs w:val="24"/>
              </w:rPr>
              <w:t>Издательство, год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9A8" w:rsidRPr="00F21367" w:rsidRDefault="008879A8" w:rsidP="00705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21367">
              <w:rPr>
                <w:sz w:val="24"/>
                <w:szCs w:val="24"/>
              </w:rPr>
              <w:t>Колич</w:t>
            </w:r>
            <w:proofErr w:type="spellEnd"/>
            <w:r w:rsidRPr="00F21367">
              <w:rPr>
                <w:sz w:val="24"/>
                <w:szCs w:val="24"/>
              </w:rPr>
              <w:t>-во</w:t>
            </w:r>
          </w:p>
        </w:tc>
      </w:tr>
      <w:tr w:rsidR="008879A8" w:rsidRPr="00F21367" w:rsidTr="007058B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8" w:rsidRPr="00F21367" w:rsidRDefault="008879A8" w:rsidP="007058BB">
            <w:pPr>
              <w:spacing w:after="0"/>
              <w:rPr>
                <w:sz w:val="24"/>
                <w:szCs w:val="24"/>
              </w:rPr>
            </w:pPr>
            <w:r w:rsidRPr="00F21367">
              <w:rPr>
                <w:sz w:val="24"/>
                <w:szCs w:val="24"/>
              </w:rPr>
              <w:t>Л</w:t>
            </w:r>
            <w:proofErr w:type="gramStart"/>
            <w:r w:rsidRPr="00F21367">
              <w:rPr>
                <w:sz w:val="24"/>
                <w:szCs w:val="24"/>
              </w:rPr>
              <w:t>1</w:t>
            </w:r>
            <w:proofErr w:type="gramEnd"/>
            <w:r w:rsidRPr="00F21367">
              <w:rPr>
                <w:sz w:val="24"/>
                <w:szCs w:val="24"/>
              </w:rPr>
              <w:t>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8" w:rsidRPr="00F21367" w:rsidRDefault="008879A8" w:rsidP="007058BB">
            <w:pPr>
              <w:spacing w:before="100" w:after="0"/>
              <w:rPr>
                <w:sz w:val="24"/>
                <w:szCs w:val="24"/>
              </w:rPr>
            </w:pPr>
            <w:proofErr w:type="spellStart"/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Ахмеджанов</w:t>
            </w:r>
            <w:proofErr w:type="spellEnd"/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 xml:space="preserve"> Р.А.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8" w:rsidRPr="00F21367" w:rsidRDefault="008879A8" w:rsidP="007058BB">
            <w:pPr>
              <w:spacing w:before="100" w:after="0"/>
              <w:rPr>
                <w:sz w:val="24"/>
                <w:szCs w:val="24"/>
              </w:rPr>
            </w:pP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Современные методы техн</w:t>
            </w: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и</w:t>
            </w: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ческой диагностики и нера</w:t>
            </w: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з</w:t>
            </w: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рушающего контроля деталей и узлов подвижного состава железнодорожного транспо</w:t>
            </w: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р</w:t>
            </w: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та: учеб</w:t>
            </w:r>
            <w:proofErr w:type="gramStart"/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.</w:t>
            </w:r>
            <w:proofErr w:type="gramEnd"/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 xml:space="preserve"> </w:t>
            </w:r>
            <w:proofErr w:type="gramStart"/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п</w:t>
            </w:r>
            <w:proofErr w:type="gramEnd"/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 xml:space="preserve">особие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8" w:rsidRPr="00F21367" w:rsidRDefault="008879A8" w:rsidP="007058BB">
            <w:pPr>
              <w:tabs>
                <w:tab w:val="left" w:pos="284"/>
              </w:tabs>
              <w:spacing w:before="100" w:after="0"/>
              <w:jc w:val="both"/>
              <w:rPr>
                <w:sz w:val="24"/>
                <w:szCs w:val="24"/>
              </w:rPr>
            </w:pPr>
            <w:r w:rsidRPr="00F21367">
              <w:rPr>
                <w:sz w:val="24"/>
                <w:szCs w:val="24"/>
              </w:rPr>
              <w:t xml:space="preserve">М.: </w:t>
            </w: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УМЦ ЖДТ, 2005. — 436 с. — Режим д</w:t>
            </w: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о</w:t>
            </w: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ступа: https://e.lanbook.com/book/59977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8" w:rsidRPr="00F21367" w:rsidRDefault="008879A8" w:rsidP="007058BB">
            <w:pPr>
              <w:spacing w:before="100" w:after="0"/>
              <w:rPr>
                <w:sz w:val="24"/>
                <w:szCs w:val="24"/>
              </w:rPr>
            </w:pP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[Эле</w:t>
            </w: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к</w:t>
            </w: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тро</w:t>
            </w: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н</w:t>
            </w: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ный р</w:t>
            </w: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е</w:t>
            </w: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сурс]</w:t>
            </w:r>
          </w:p>
        </w:tc>
      </w:tr>
      <w:tr w:rsidR="008879A8" w:rsidRPr="00F21367" w:rsidTr="007058B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8" w:rsidRPr="00F21367" w:rsidRDefault="008879A8" w:rsidP="007058BB">
            <w:pPr>
              <w:spacing w:after="0"/>
              <w:rPr>
                <w:sz w:val="24"/>
                <w:szCs w:val="24"/>
              </w:rPr>
            </w:pPr>
            <w:r w:rsidRPr="00F21367">
              <w:rPr>
                <w:sz w:val="24"/>
                <w:szCs w:val="24"/>
              </w:rPr>
              <w:lastRenderedPageBreak/>
              <w:t>Л</w:t>
            </w:r>
            <w:proofErr w:type="gramStart"/>
            <w:r w:rsidRPr="00F21367">
              <w:rPr>
                <w:sz w:val="24"/>
                <w:szCs w:val="24"/>
              </w:rPr>
              <w:t>1</w:t>
            </w:r>
            <w:proofErr w:type="gramEnd"/>
            <w:r w:rsidRPr="00F21367">
              <w:rPr>
                <w:sz w:val="24"/>
                <w:szCs w:val="24"/>
              </w:rPr>
              <w:t>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8" w:rsidRPr="00F21367" w:rsidRDefault="008879A8" w:rsidP="007058BB">
            <w:pPr>
              <w:spacing w:before="100" w:after="0"/>
              <w:rPr>
                <w:rFonts w:ascii="roboto-regular" w:hAnsi="roboto-regular"/>
                <w:color w:val="111111"/>
                <w:sz w:val="24"/>
                <w:szCs w:val="24"/>
              </w:rPr>
            </w:pPr>
            <w:proofErr w:type="spellStart"/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Багажов</w:t>
            </w:r>
            <w:proofErr w:type="spellEnd"/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 xml:space="preserve"> В.В.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8" w:rsidRPr="00F21367" w:rsidRDefault="008879A8" w:rsidP="007058BB">
            <w:pPr>
              <w:spacing w:before="100" w:after="0"/>
              <w:rPr>
                <w:rFonts w:ascii="roboto-regular" w:hAnsi="roboto-regular"/>
                <w:color w:val="111111"/>
                <w:sz w:val="24"/>
                <w:szCs w:val="24"/>
              </w:rPr>
            </w:pP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Устройство, эксплуатация и техническое обслуживание специального самоходного подвижного состава: учеб</w:t>
            </w:r>
            <w:proofErr w:type="gramStart"/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.</w:t>
            </w:r>
            <w:proofErr w:type="gramEnd"/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 xml:space="preserve"> </w:t>
            </w:r>
            <w:proofErr w:type="gramStart"/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п</w:t>
            </w:r>
            <w:proofErr w:type="gramEnd"/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о</w:t>
            </w: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 xml:space="preserve">собие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8" w:rsidRPr="00F21367" w:rsidRDefault="008879A8" w:rsidP="007058BB">
            <w:pPr>
              <w:tabs>
                <w:tab w:val="left" w:pos="284"/>
              </w:tabs>
              <w:spacing w:before="100" w:after="0"/>
              <w:jc w:val="both"/>
              <w:rPr>
                <w:sz w:val="24"/>
                <w:szCs w:val="24"/>
              </w:rPr>
            </w:pP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М</w:t>
            </w:r>
            <w:r w:rsidRPr="00F21367">
              <w:rPr>
                <w:rFonts w:ascii="Calibri" w:hAnsi="Calibri"/>
                <w:color w:val="111111"/>
                <w:sz w:val="24"/>
                <w:szCs w:val="24"/>
              </w:rPr>
              <w:t>.</w:t>
            </w: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: УМЦ ЖДТ, 2009. — 616 с. — Режим д</w:t>
            </w: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о</w:t>
            </w: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ступа: https://e.lanbook.com/book/58891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8" w:rsidRPr="00F21367" w:rsidRDefault="008879A8" w:rsidP="007058BB">
            <w:pPr>
              <w:spacing w:before="100" w:after="0"/>
              <w:rPr>
                <w:sz w:val="24"/>
                <w:szCs w:val="24"/>
              </w:rPr>
            </w:pP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[Эле</w:t>
            </w: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к</w:t>
            </w: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тро</w:t>
            </w: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н</w:t>
            </w: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ный р</w:t>
            </w: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е</w:t>
            </w: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сурс]</w:t>
            </w:r>
          </w:p>
        </w:tc>
      </w:tr>
      <w:tr w:rsidR="008879A8" w:rsidRPr="00F21367" w:rsidTr="007058B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8" w:rsidRPr="00F21367" w:rsidRDefault="008879A8" w:rsidP="007058BB">
            <w:pPr>
              <w:spacing w:after="0"/>
              <w:rPr>
                <w:sz w:val="24"/>
                <w:szCs w:val="24"/>
              </w:rPr>
            </w:pPr>
            <w:r w:rsidRPr="00F21367">
              <w:rPr>
                <w:sz w:val="24"/>
                <w:szCs w:val="24"/>
              </w:rPr>
              <w:t>Л</w:t>
            </w:r>
            <w:proofErr w:type="gramStart"/>
            <w:r w:rsidRPr="00F21367">
              <w:rPr>
                <w:sz w:val="24"/>
                <w:szCs w:val="24"/>
              </w:rPr>
              <w:t>1</w:t>
            </w:r>
            <w:proofErr w:type="gramEnd"/>
            <w:r w:rsidRPr="00F21367">
              <w:rPr>
                <w:sz w:val="24"/>
                <w:szCs w:val="24"/>
              </w:rPr>
              <w:t>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8" w:rsidRPr="00F21367" w:rsidRDefault="008879A8" w:rsidP="007058BB">
            <w:pPr>
              <w:spacing w:before="100" w:after="0"/>
              <w:rPr>
                <w:sz w:val="24"/>
                <w:szCs w:val="24"/>
              </w:rPr>
            </w:pPr>
            <w:proofErr w:type="spellStart"/>
            <w:r w:rsidRPr="00F21367">
              <w:rPr>
                <w:sz w:val="24"/>
                <w:szCs w:val="24"/>
              </w:rPr>
              <w:t>Мазнев</w:t>
            </w:r>
            <w:proofErr w:type="spellEnd"/>
            <w:r w:rsidRPr="00F21367"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8" w:rsidRPr="00F21367" w:rsidRDefault="008879A8" w:rsidP="007058BB">
            <w:pPr>
              <w:spacing w:before="100" w:after="0"/>
              <w:rPr>
                <w:sz w:val="24"/>
                <w:szCs w:val="24"/>
              </w:rPr>
            </w:pPr>
            <w:r w:rsidRPr="00F21367">
              <w:rPr>
                <w:sz w:val="24"/>
                <w:szCs w:val="24"/>
              </w:rPr>
              <w:t>Комплексы технической ди</w:t>
            </w:r>
            <w:r w:rsidRPr="00F21367">
              <w:rPr>
                <w:sz w:val="24"/>
                <w:szCs w:val="24"/>
              </w:rPr>
              <w:t>а</w:t>
            </w:r>
            <w:r w:rsidRPr="00F21367">
              <w:rPr>
                <w:sz w:val="24"/>
                <w:szCs w:val="24"/>
              </w:rPr>
              <w:t>гностики механического об</w:t>
            </w:r>
            <w:r w:rsidRPr="00F21367">
              <w:rPr>
                <w:sz w:val="24"/>
                <w:szCs w:val="24"/>
              </w:rPr>
              <w:t>о</w:t>
            </w:r>
            <w:r w:rsidRPr="00F21367">
              <w:rPr>
                <w:sz w:val="24"/>
                <w:szCs w:val="24"/>
              </w:rPr>
              <w:t>рудования электрического п</w:t>
            </w:r>
            <w:r w:rsidRPr="00F21367">
              <w:rPr>
                <w:sz w:val="24"/>
                <w:szCs w:val="24"/>
              </w:rPr>
              <w:t>о</w:t>
            </w:r>
            <w:r w:rsidRPr="00F21367">
              <w:rPr>
                <w:sz w:val="24"/>
                <w:szCs w:val="24"/>
              </w:rPr>
              <w:t>движного состава: учеб</w:t>
            </w:r>
            <w:proofErr w:type="gramStart"/>
            <w:r w:rsidRPr="00F21367">
              <w:rPr>
                <w:sz w:val="24"/>
                <w:szCs w:val="24"/>
              </w:rPr>
              <w:t>.</w:t>
            </w:r>
            <w:proofErr w:type="gramEnd"/>
            <w:r w:rsidRPr="00F21367">
              <w:rPr>
                <w:sz w:val="24"/>
                <w:szCs w:val="24"/>
              </w:rPr>
              <w:t xml:space="preserve"> </w:t>
            </w:r>
            <w:proofErr w:type="gramStart"/>
            <w:r w:rsidRPr="00F21367">
              <w:rPr>
                <w:sz w:val="24"/>
                <w:szCs w:val="24"/>
              </w:rPr>
              <w:t>п</w:t>
            </w:r>
            <w:proofErr w:type="gramEnd"/>
            <w:r w:rsidRPr="00F21367">
              <w:rPr>
                <w:sz w:val="24"/>
                <w:szCs w:val="24"/>
              </w:rPr>
              <w:t>ос</w:t>
            </w:r>
            <w:r w:rsidRPr="00F21367">
              <w:rPr>
                <w:sz w:val="24"/>
                <w:szCs w:val="24"/>
              </w:rPr>
              <w:t>о</w:t>
            </w:r>
            <w:r w:rsidRPr="00F21367">
              <w:rPr>
                <w:sz w:val="24"/>
                <w:szCs w:val="24"/>
              </w:rPr>
              <w:t>бие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8" w:rsidRPr="00F21367" w:rsidRDefault="008879A8" w:rsidP="007058BB">
            <w:pPr>
              <w:tabs>
                <w:tab w:val="left" w:pos="284"/>
              </w:tabs>
              <w:spacing w:before="100" w:after="0"/>
              <w:jc w:val="both"/>
              <w:rPr>
                <w:sz w:val="24"/>
                <w:szCs w:val="24"/>
              </w:rPr>
            </w:pPr>
            <w:r w:rsidRPr="00F21367">
              <w:rPr>
                <w:sz w:val="24"/>
                <w:szCs w:val="24"/>
              </w:rPr>
              <w:t>М.: УМЦ ЖДТ, 2014. — 79 с. — Режим доступа: https://e.lanbook.com/book/55392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8" w:rsidRPr="00F21367" w:rsidRDefault="008879A8" w:rsidP="007058BB">
            <w:pPr>
              <w:spacing w:before="100" w:after="0"/>
              <w:rPr>
                <w:sz w:val="24"/>
                <w:szCs w:val="24"/>
              </w:rPr>
            </w:pPr>
            <w:r w:rsidRPr="00F21367">
              <w:rPr>
                <w:sz w:val="24"/>
                <w:szCs w:val="24"/>
              </w:rPr>
              <w:t>[Эле</w:t>
            </w:r>
            <w:r w:rsidRPr="00F21367">
              <w:rPr>
                <w:sz w:val="24"/>
                <w:szCs w:val="24"/>
              </w:rPr>
              <w:t>к</w:t>
            </w:r>
            <w:r w:rsidRPr="00F21367">
              <w:rPr>
                <w:sz w:val="24"/>
                <w:szCs w:val="24"/>
              </w:rPr>
              <w:t>тро</w:t>
            </w:r>
            <w:r w:rsidRPr="00F21367">
              <w:rPr>
                <w:sz w:val="24"/>
                <w:szCs w:val="24"/>
              </w:rPr>
              <w:t>н</w:t>
            </w:r>
            <w:r w:rsidRPr="00F21367">
              <w:rPr>
                <w:sz w:val="24"/>
                <w:szCs w:val="24"/>
              </w:rPr>
              <w:t>ный р</w:t>
            </w:r>
            <w:r w:rsidRPr="00F21367">
              <w:rPr>
                <w:sz w:val="24"/>
                <w:szCs w:val="24"/>
              </w:rPr>
              <w:t>е</w:t>
            </w:r>
            <w:r w:rsidRPr="00F21367">
              <w:rPr>
                <w:sz w:val="24"/>
                <w:szCs w:val="24"/>
              </w:rPr>
              <w:t>сурс]</w:t>
            </w:r>
          </w:p>
        </w:tc>
      </w:tr>
      <w:tr w:rsidR="008879A8" w:rsidRPr="00F21367" w:rsidTr="007058B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9A8" w:rsidRPr="00F21367" w:rsidRDefault="008879A8" w:rsidP="007058BB">
            <w:pPr>
              <w:spacing w:after="0" w:line="240" w:lineRule="auto"/>
              <w:rPr>
                <w:sz w:val="24"/>
                <w:szCs w:val="24"/>
              </w:rPr>
            </w:pPr>
            <w:r w:rsidRPr="00F21367">
              <w:rPr>
                <w:sz w:val="24"/>
                <w:szCs w:val="24"/>
              </w:rPr>
              <w:t>Л</w:t>
            </w:r>
            <w:proofErr w:type="gramStart"/>
            <w:r w:rsidRPr="00F21367">
              <w:rPr>
                <w:sz w:val="24"/>
                <w:szCs w:val="24"/>
              </w:rPr>
              <w:t>1</w:t>
            </w:r>
            <w:proofErr w:type="gramEnd"/>
            <w:r w:rsidRPr="00F21367">
              <w:rPr>
                <w:sz w:val="24"/>
                <w:szCs w:val="24"/>
              </w:rPr>
              <w:t>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9A8" w:rsidRPr="00F21367" w:rsidRDefault="008879A8" w:rsidP="007058BB">
            <w:pPr>
              <w:spacing w:after="0" w:line="240" w:lineRule="auto"/>
              <w:rPr>
                <w:sz w:val="24"/>
                <w:szCs w:val="24"/>
              </w:rPr>
            </w:pPr>
            <w:r w:rsidRPr="00F21367">
              <w:rPr>
                <w:rFonts w:eastAsia="Times New Roman"/>
                <w:sz w:val="24"/>
                <w:szCs w:val="24"/>
                <w:lang w:eastAsia="ru-RU"/>
              </w:rPr>
              <w:t xml:space="preserve">Г.С. Михальченко, В.Н. </w:t>
            </w:r>
            <w:proofErr w:type="spellStart"/>
            <w:r w:rsidRPr="00F21367">
              <w:rPr>
                <w:rFonts w:eastAsia="Times New Roman"/>
                <w:sz w:val="24"/>
                <w:szCs w:val="24"/>
                <w:lang w:eastAsia="ru-RU"/>
              </w:rPr>
              <w:t>Кашников</w:t>
            </w:r>
            <w:proofErr w:type="spellEnd"/>
            <w:r w:rsidRPr="00F21367">
              <w:rPr>
                <w:rFonts w:eastAsia="Times New Roman"/>
                <w:sz w:val="24"/>
                <w:szCs w:val="24"/>
                <w:lang w:eastAsia="ru-RU"/>
              </w:rPr>
              <w:t xml:space="preserve">, В.С. </w:t>
            </w:r>
            <w:proofErr w:type="spellStart"/>
            <w:r w:rsidRPr="00F21367">
              <w:rPr>
                <w:rFonts w:eastAsia="Times New Roman"/>
                <w:sz w:val="24"/>
                <w:szCs w:val="24"/>
                <w:lang w:eastAsia="ru-RU"/>
              </w:rPr>
              <w:t>Коссов</w:t>
            </w:r>
            <w:proofErr w:type="spellEnd"/>
            <w:r w:rsidRPr="00F21367">
              <w:rPr>
                <w:rFonts w:eastAsia="Times New Roman"/>
                <w:sz w:val="24"/>
                <w:szCs w:val="24"/>
                <w:lang w:eastAsia="ru-RU"/>
              </w:rPr>
              <w:t>, В.А. Сим</w:t>
            </w:r>
            <w:r w:rsidRPr="00F21367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F21367">
              <w:rPr>
                <w:rFonts w:eastAsia="Times New Roman"/>
                <w:sz w:val="24"/>
                <w:szCs w:val="24"/>
                <w:lang w:eastAsia="ru-RU"/>
              </w:rPr>
              <w:t>нов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9A8" w:rsidRPr="00F21367" w:rsidRDefault="008879A8" w:rsidP="007058BB">
            <w:pPr>
              <w:spacing w:after="0" w:line="240" w:lineRule="auto"/>
              <w:rPr>
                <w:sz w:val="24"/>
                <w:szCs w:val="24"/>
              </w:rPr>
            </w:pPr>
            <w:r w:rsidRPr="00F21367">
              <w:rPr>
                <w:color w:val="111111"/>
                <w:sz w:val="24"/>
                <w:szCs w:val="24"/>
              </w:rPr>
              <w:t>Теория и конструкция лок</w:t>
            </w:r>
            <w:r w:rsidRPr="00F21367">
              <w:rPr>
                <w:color w:val="111111"/>
                <w:sz w:val="24"/>
                <w:szCs w:val="24"/>
              </w:rPr>
              <w:t>о</w:t>
            </w:r>
            <w:r w:rsidRPr="00F21367">
              <w:rPr>
                <w:color w:val="111111"/>
                <w:sz w:val="24"/>
                <w:szCs w:val="24"/>
              </w:rPr>
              <w:t>мотивов: учебник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9A8" w:rsidRPr="00F21367" w:rsidRDefault="008879A8" w:rsidP="007058BB">
            <w:pPr>
              <w:spacing w:after="0" w:line="240" w:lineRule="auto"/>
              <w:rPr>
                <w:sz w:val="24"/>
                <w:szCs w:val="24"/>
              </w:rPr>
            </w:pPr>
            <w:r w:rsidRPr="00F21367">
              <w:rPr>
                <w:color w:val="111111"/>
                <w:sz w:val="24"/>
                <w:szCs w:val="24"/>
              </w:rPr>
              <w:t>М.</w:t>
            </w:r>
            <w:proofErr w:type="gramStart"/>
            <w:r w:rsidRPr="00F21367">
              <w:rPr>
                <w:color w:val="111111"/>
                <w:sz w:val="24"/>
                <w:szCs w:val="24"/>
              </w:rPr>
              <w:t xml:space="preserve"> :</w:t>
            </w:r>
            <w:proofErr w:type="gramEnd"/>
            <w:r w:rsidRPr="00F21367">
              <w:rPr>
                <w:color w:val="111111"/>
                <w:sz w:val="24"/>
                <w:szCs w:val="24"/>
              </w:rPr>
              <w:t xml:space="preserve"> УМЦ ЖДТ, 2006. - 584 с. - Режим доступа: https://e.lanbook.com/book/59903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9A8" w:rsidRPr="00F21367" w:rsidRDefault="008879A8" w:rsidP="007058BB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F21367">
              <w:rPr>
                <w:color w:val="111111"/>
                <w:sz w:val="24"/>
                <w:szCs w:val="24"/>
              </w:rPr>
              <w:t>Эле</w:t>
            </w:r>
            <w:r w:rsidRPr="00F21367">
              <w:rPr>
                <w:color w:val="111111"/>
                <w:sz w:val="24"/>
                <w:szCs w:val="24"/>
              </w:rPr>
              <w:t>к</w:t>
            </w:r>
            <w:r w:rsidRPr="00F21367">
              <w:rPr>
                <w:color w:val="111111"/>
                <w:sz w:val="24"/>
                <w:szCs w:val="24"/>
              </w:rPr>
              <w:t>тро</w:t>
            </w:r>
            <w:r w:rsidRPr="00F21367">
              <w:rPr>
                <w:color w:val="111111"/>
                <w:sz w:val="24"/>
                <w:szCs w:val="24"/>
              </w:rPr>
              <w:t>н</w:t>
            </w:r>
            <w:r w:rsidRPr="00F21367">
              <w:rPr>
                <w:color w:val="111111"/>
                <w:sz w:val="24"/>
                <w:szCs w:val="24"/>
              </w:rPr>
              <w:t>ный р</w:t>
            </w:r>
            <w:r w:rsidRPr="00F21367">
              <w:rPr>
                <w:color w:val="111111"/>
                <w:sz w:val="24"/>
                <w:szCs w:val="24"/>
              </w:rPr>
              <w:t>е</w:t>
            </w:r>
            <w:r w:rsidRPr="00F21367">
              <w:rPr>
                <w:color w:val="111111"/>
                <w:sz w:val="24"/>
                <w:szCs w:val="24"/>
              </w:rPr>
              <w:t xml:space="preserve">сурс] </w:t>
            </w:r>
            <w:proofErr w:type="gramEnd"/>
          </w:p>
        </w:tc>
      </w:tr>
      <w:tr w:rsidR="008879A8" w:rsidRPr="00F21367" w:rsidTr="007058BB"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9A8" w:rsidRPr="00F21367" w:rsidRDefault="008879A8" w:rsidP="00705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1367">
              <w:rPr>
                <w:b/>
                <w:sz w:val="24"/>
                <w:szCs w:val="24"/>
              </w:rPr>
              <w:t>9.2. Дополнительная литература</w:t>
            </w:r>
          </w:p>
        </w:tc>
      </w:tr>
      <w:tr w:rsidR="008879A8" w:rsidRPr="00F21367" w:rsidTr="007058B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9A8" w:rsidRPr="00F21367" w:rsidRDefault="008879A8" w:rsidP="007058B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21367">
              <w:rPr>
                <w:sz w:val="24"/>
                <w:szCs w:val="24"/>
              </w:rPr>
              <w:t>Л</w:t>
            </w:r>
            <w:proofErr w:type="gramStart"/>
            <w:r w:rsidRPr="00F21367">
              <w:rPr>
                <w:sz w:val="24"/>
                <w:szCs w:val="24"/>
              </w:rPr>
              <w:t>2</w:t>
            </w:r>
            <w:proofErr w:type="gramEnd"/>
            <w:r w:rsidRPr="00F21367">
              <w:rPr>
                <w:sz w:val="24"/>
                <w:szCs w:val="24"/>
              </w:rPr>
              <w:t>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9A8" w:rsidRPr="00F21367" w:rsidRDefault="008879A8" w:rsidP="007058B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21367">
              <w:rPr>
                <w:color w:val="000000"/>
                <w:sz w:val="24"/>
                <w:szCs w:val="24"/>
              </w:rPr>
              <w:t xml:space="preserve">Кононов В.Е.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9A8" w:rsidRPr="00F21367" w:rsidRDefault="008879A8" w:rsidP="007058BB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21367">
              <w:rPr>
                <w:color w:val="000000"/>
                <w:sz w:val="24"/>
                <w:szCs w:val="24"/>
              </w:rPr>
              <w:t>Подвижной состав и тяга п</w:t>
            </w:r>
            <w:r w:rsidRPr="00F21367">
              <w:rPr>
                <w:color w:val="000000"/>
                <w:sz w:val="24"/>
                <w:szCs w:val="24"/>
              </w:rPr>
              <w:t>о</w:t>
            </w:r>
            <w:r w:rsidRPr="00F21367">
              <w:rPr>
                <w:color w:val="000000"/>
                <w:sz w:val="24"/>
                <w:szCs w:val="24"/>
              </w:rPr>
              <w:t>ездов: учебное пособие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9A8" w:rsidRPr="00F21367" w:rsidRDefault="008879A8" w:rsidP="007058BB">
            <w:pPr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21367">
              <w:rPr>
                <w:bCs/>
                <w:sz w:val="24"/>
                <w:szCs w:val="24"/>
              </w:rPr>
              <w:t>М.: РГОТУПС.- 2000. - 123 с., 2002.- 123, с.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9A8" w:rsidRPr="00F21367" w:rsidRDefault="008879A8" w:rsidP="007058B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21367">
              <w:rPr>
                <w:sz w:val="24"/>
                <w:szCs w:val="24"/>
              </w:rPr>
              <w:t>120</w:t>
            </w:r>
          </w:p>
        </w:tc>
      </w:tr>
      <w:tr w:rsidR="008879A8" w:rsidRPr="00F21367" w:rsidTr="007058B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9A8" w:rsidRPr="00F21367" w:rsidRDefault="008879A8" w:rsidP="007058B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21367">
              <w:rPr>
                <w:sz w:val="24"/>
                <w:szCs w:val="24"/>
              </w:rPr>
              <w:t>Л</w:t>
            </w:r>
            <w:proofErr w:type="gramStart"/>
            <w:r w:rsidRPr="00F21367">
              <w:rPr>
                <w:sz w:val="24"/>
                <w:szCs w:val="24"/>
              </w:rPr>
              <w:t>2</w:t>
            </w:r>
            <w:proofErr w:type="gramEnd"/>
            <w:r w:rsidRPr="00F21367">
              <w:rPr>
                <w:sz w:val="24"/>
                <w:szCs w:val="24"/>
              </w:rPr>
              <w:t>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9A8" w:rsidRPr="00F21367" w:rsidRDefault="008879A8" w:rsidP="007058B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21367">
              <w:rPr>
                <w:bCs/>
                <w:sz w:val="24"/>
                <w:szCs w:val="24"/>
              </w:rPr>
              <w:t xml:space="preserve">Кононов В.Е., </w:t>
            </w:r>
            <w:proofErr w:type="spellStart"/>
            <w:r w:rsidRPr="00F21367">
              <w:rPr>
                <w:bCs/>
                <w:sz w:val="24"/>
                <w:szCs w:val="24"/>
              </w:rPr>
              <w:t>Ск</w:t>
            </w:r>
            <w:r w:rsidRPr="00F21367">
              <w:rPr>
                <w:bCs/>
                <w:sz w:val="24"/>
                <w:szCs w:val="24"/>
              </w:rPr>
              <w:t>о</w:t>
            </w:r>
            <w:r w:rsidRPr="00F21367">
              <w:rPr>
                <w:bCs/>
                <w:sz w:val="24"/>
                <w:szCs w:val="24"/>
              </w:rPr>
              <w:t>лин</w:t>
            </w:r>
            <w:proofErr w:type="spellEnd"/>
            <w:r w:rsidRPr="00F21367">
              <w:rPr>
                <w:bCs/>
                <w:sz w:val="24"/>
                <w:szCs w:val="24"/>
              </w:rPr>
              <w:t xml:space="preserve"> А.В., Ибрагимов М.А.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9A8" w:rsidRPr="00F21367" w:rsidRDefault="008879A8" w:rsidP="007058BB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21367">
              <w:rPr>
                <w:bCs/>
                <w:sz w:val="24"/>
                <w:szCs w:val="24"/>
              </w:rPr>
              <w:t>Локомотивы (общий курс): учебное пособие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9A8" w:rsidRPr="00F21367" w:rsidRDefault="008879A8" w:rsidP="007058BB">
            <w:pPr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21367">
              <w:rPr>
                <w:bCs/>
                <w:sz w:val="24"/>
                <w:szCs w:val="24"/>
              </w:rPr>
              <w:t>М.: РГОТУПС.- 2008. – 187 с.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9A8" w:rsidRPr="00F21367" w:rsidRDefault="008879A8" w:rsidP="007058B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21367">
              <w:rPr>
                <w:sz w:val="24"/>
                <w:szCs w:val="24"/>
              </w:rPr>
              <w:t>9</w:t>
            </w:r>
          </w:p>
        </w:tc>
      </w:tr>
    </w:tbl>
    <w:p w:rsidR="008879A8" w:rsidRDefault="008879A8" w:rsidP="008B004F">
      <w:pPr>
        <w:widowControl w:val="0"/>
        <w:shd w:val="clear" w:color="auto" w:fill="FFFFFF"/>
        <w:spacing w:after="0" w:line="240" w:lineRule="auto"/>
        <w:ind w:right="45" w:firstLine="709"/>
        <w:jc w:val="center"/>
        <w:rPr>
          <w:b/>
          <w:szCs w:val="28"/>
          <w:lang w:val="en-US"/>
        </w:rPr>
      </w:pPr>
    </w:p>
    <w:p w:rsidR="008879A8" w:rsidRPr="008879A8" w:rsidRDefault="008879A8" w:rsidP="008B004F">
      <w:pPr>
        <w:widowControl w:val="0"/>
        <w:shd w:val="clear" w:color="auto" w:fill="FFFFFF"/>
        <w:spacing w:after="0" w:line="240" w:lineRule="auto"/>
        <w:ind w:right="45" w:firstLine="709"/>
        <w:jc w:val="center"/>
        <w:rPr>
          <w:b/>
          <w:szCs w:val="28"/>
          <w:lang w:val="en-US"/>
        </w:rPr>
      </w:pPr>
    </w:p>
    <w:p w:rsidR="008B004F" w:rsidRDefault="008B004F" w:rsidP="008B004F">
      <w:pPr>
        <w:widowControl w:val="0"/>
        <w:shd w:val="clear" w:color="auto" w:fill="FFFFFF"/>
        <w:spacing w:after="0" w:line="240" w:lineRule="auto"/>
        <w:ind w:right="45" w:firstLine="709"/>
        <w:jc w:val="center"/>
        <w:rPr>
          <w:b/>
          <w:szCs w:val="28"/>
        </w:rPr>
      </w:pPr>
      <w:bookmarkStart w:id="0" w:name="_GoBack"/>
      <w:bookmarkEnd w:id="0"/>
    </w:p>
    <w:p w:rsidR="008C1E9E" w:rsidRPr="00786739" w:rsidRDefault="008C1E9E" w:rsidP="000566BE">
      <w:pPr>
        <w:pageBreakBefore/>
        <w:spacing w:after="0" w:line="240" w:lineRule="auto"/>
        <w:jc w:val="right"/>
        <w:rPr>
          <w:szCs w:val="28"/>
        </w:rPr>
      </w:pPr>
      <w:r w:rsidRPr="00786739">
        <w:rPr>
          <w:szCs w:val="28"/>
        </w:rPr>
        <w:lastRenderedPageBreak/>
        <w:t xml:space="preserve">Приложение </w:t>
      </w:r>
      <w:r>
        <w:rPr>
          <w:szCs w:val="28"/>
        </w:rPr>
        <w:t>1</w:t>
      </w:r>
    </w:p>
    <w:p w:rsidR="00622C8D" w:rsidRPr="00EE5C03" w:rsidRDefault="00622C8D" w:rsidP="000566BE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EE5C03">
        <w:rPr>
          <w:b/>
          <w:bCs/>
        </w:rPr>
        <w:t xml:space="preserve">ФЕДЕРАЛЬНОЕ АГЕНТСТВО ЖЕЛЕЗНОДОРОЖНОГО ТРАНСПОРТА </w:t>
      </w:r>
      <w:r w:rsidRPr="00EE5C03">
        <w:br/>
      </w:r>
      <w:r w:rsidRPr="00EE5C03">
        <w:rPr>
          <w:b/>
          <w:bCs/>
          <w:sz w:val="20"/>
          <w:szCs w:val="20"/>
        </w:rPr>
        <w:t>ФЕДЕРАЛЬНОЕ ГОСУДАРСТВЕННОЕ БЮДЖЕТНОЕ ОБРАЗОВАТЕЛЬНОЕ</w:t>
      </w:r>
      <w:r w:rsidRPr="00EE5C03">
        <w:rPr>
          <w:b/>
          <w:bCs/>
          <w:sz w:val="20"/>
          <w:szCs w:val="20"/>
        </w:rPr>
        <w:br/>
        <w:t xml:space="preserve">УЧРЕЖДЕНИЕ ВЫСШЕГО ОБРАЗОВАНИЯ </w:t>
      </w:r>
      <w:r w:rsidRPr="00EE5C03">
        <w:br/>
      </w:r>
      <w:r w:rsidRPr="00EE5C03">
        <w:rPr>
          <w:b/>
          <w:bCs/>
          <w:sz w:val="26"/>
          <w:szCs w:val="26"/>
        </w:rPr>
        <w:t xml:space="preserve">«САМАРСКИЙ ГОСУДАРСТВЕННЫЙ УНИВЕРСИТЕТ </w:t>
      </w:r>
    </w:p>
    <w:p w:rsidR="00622C8D" w:rsidRPr="00EE5C03" w:rsidRDefault="00622C8D" w:rsidP="000566BE">
      <w:pPr>
        <w:spacing w:after="0" w:line="240" w:lineRule="auto"/>
        <w:jc w:val="center"/>
      </w:pPr>
      <w:r w:rsidRPr="00EE5C03">
        <w:rPr>
          <w:b/>
          <w:bCs/>
          <w:sz w:val="26"/>
          <w:szCs w:val="26"/>
        </w:rPr>
        <w:t>ПУТЕЙ СООБЩЕНИЯ»</w:t>
      </w:r>
      <w:r w:rsidRPr="00EE5C03">
        <w:rPr>
          <w:b/>
          <w:bCs/>
          <w:sz w:val="26"/>
          <w:szCs w:val="26"/>
        </w:rPr>
        <w:br/>
        <w:t>(</w:t>
      </w:r>
      <w:proofErr w:type="spellStart"/>
      <w:r w:rsidRPr="00EE5C03">
        <w:rPr>
          <w:b/>
          <w:bCs/>
          <w:sz w:val="26"/>
          <w:szCs w:val="26"/>
        </w:rPr>
        <w:t>СамГУПС</w:t>
      </w:r>
      <w:proofErr w:type="spellEnd"/>
      <w:r w:rsidRPr="00EE5C03">
        <w:rPr>
          <w:b/>
          <w:bCs/>
          <w:sz w:val="26"/>
          <w:szCs w:val="26"/>
        </w:rPr>
        <w:t>)</w:t>
      </w:r>
    </w:p>
    <w:p w:rsidR="00622C8D" w:rsidRPr="00EE5C03" w:rsidRDefault="00622C8D" w:rsidP="000566BE">
      <w:pPr>
        <w:widowControl w:val="0"/>
        <w:autoSpaceDE w:val="0"/>
        <w:autoSpaceDN w:val="0"/>
        <w:adjustRightInd w:val="0"/>
        <w:spacing w:after="0" w:line="240" w:lineRule="auto"/>
        <w:ind w:right="523" w:firstLine="567"/>
        <w:jc w:val="center"/>
        <w:rPr>
          <w:b/>
          <w:bCs/>
          <w:color w:val="000000"/>
          <w:szCs w:val="28"/>
        </w:rPr>
      </w:pPr>
      <w:r w:rsidRPr="00EE5C03">
        <w:rPr>
          <w:b/>
          <w:bCs/>
          <w:color w:val="000000"/>
          <w:szCs w:val="28"/>
        </w:rPr>
        <w:t xml:space="preserve">ФИЛИАЛ </w:t>
      </w:r>
      <w:proofErr w:type="spellStart"/>
      <w:r w:rsidRPr="00EE5C03">
        <w:rPr>
          <w:b/>
          <w:bCs/>
          <w:color w:val="000000"/>
          <w:szCs w:val="28"/>
        </w:rPr>
        <w:t>СамГУПС</w:t>
      </w:r>
      <w:proofErr w:type="spellEnd"/>
      <w:r w:rsidRPr="00EE5C03">
        <w:rPr>
          <w:b/>
          <w:bCs/>
          <w:color w:val="000000"/>
          <w:szCs w:val="28"/>
        </w:rPr>
        <w:t xml:space="preserve"> В Г. НИЖНИЙ НОВГОРОД</w:t>
      </w:r>
    </w:p>
    <w:p w:rsidR="008C1E9E" w:rsidRDefault="008C1E9E" w:rsidP="000566BE">
      <w:pPr>
        <w:spacing w:after="0" w:line="240" w:lineRule="auto"/>
        <w:jc w:val="center"/>
        <w:rPr>
          <w:b/>
          <w:color w:val="000000"/>
          <w:spacing w:val="-2"/>
          <w:szCs w:val="28"/>
        </w:rPr>
      </w:pPr>
    </w:p>
    <w:p w:rsidR="008C1E9E" w:rsidRPr="00FF79DD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Cs w:val="28"/>
        </w:rPr>
      </w:pPr>
      <w:r w:rsidRPr="00786739">
        <w:rPr>
          <w:b/>
          <w:szCs w:val="28"/>
        </w:rPr>
        <w:t xml:space="preserve">ИНДИВИДУАЛЬНАЯ ПРОГРАММА ПРОИЗВОДСТВЕННОЙ ПРАКТИКИ СТУДЕНТА, ОБУЧАЮЩЕГОСЯ </w:t>
      </w:r>
      <w:r>
        <w:rPr>
          <w:b/>
          <w:szCs w:val="28"/>
        </w:rPr>
        <w:t xml:space="preserve">ПО СПЕЦИАЛЬНОСТИ </w:t>
      </w:r>
      <w:r w:rsidRPr="00BC38D5">
        <w:rPr>
          <w:b/>
          <w:szCs w:val="28"/>
        </w:rPr>
        <w:t>«</w:t>
      </w:r>
      <w:r w:rsidR="00902406" w:rsidRPr="00902406">
        <w:rPr>
          <w:b/>
          <w:bCs/>
          <w:szCs w:val="28"/>
        </w:rPr>
        <w:t>«Подвижной состав железных дорог»</w:t>
      </w:r>
      <w:r w:rsidRPr="00BC38D5">
        <w:rPr>
          <w:b/>
          <w:szCs w:val="28"/>
        </w:rPr>
        <w:t>»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Студент </w:t>
      </w:r>
      <w:r w:rsidR="00CB18F2">
        <w:rPr>
          <w:szCs w:val="28"/>
        </w:rPr>
        <w:t>5</w:t>
      </w:r>
      <w:r w:rsidRPr="00786739">
        <w:rPr>
          <w:szCs w:val="28"/>
        </w:rPr>
        <w:t xml:space="preserve"> курса 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ФИО _______________________________________________________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Руководитель практики</w:t>
      </w:r>
      <w:r w:rsidRPr="00786739">
        <w:rPr>
          <w:szCs w:val="28"/>
        </w:rPr>
        <w:t>, ФИО __________________________________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1. Сроки прохождения практики: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2. Место прохождения: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3. Цель: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4. Задачи (примерный перечень):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5. План-график выполнения работ: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tbl>
      <w:tblPr>
        <w:tblW w:w="10011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018"/>
        <w:gridCol w:w="1985"/>
      </w:tblGrid>
      <w:tr w:rsidR="008C1E9E" w:rsidRPr="00786739" w:rsidTr="00397906">
        <w:tc>
          <w:tcPr>
            <w:tcW w:w="1008" w:type="dxa"/>
            <w:shd w:val="clear" w:color="auto" w:fill="auto"/>
            <w:vAlign w:val="center"/>
          </w:tcPr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8"/>
              </w:rPr>
            </w:pPr>
            <w:r w:rsidRPr="00786739">
              <w:rPr>
                <w:b/>
                <w:szCs w:val="28"/>
              </w:rPr>
              <w:t>№</w:t>
            </w:r>
          </w:p>
        </w:tc>
        <w:tc>
          <w:tcPr>
            <w:tcW w:w="7018" w:type="dxa"/>
            <w:shd w:val="clear" w:color="auto" w:fill="auto"/>
            <w:vAlign w:val="center"/>
          </w:tcPr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8"/>
              </w:rPr>
            </w:pPr>
            <w:r w:rsidRPr="00786739">
              <w:rPr>
                <w:b/>
                <w:szCs w:val="28"/>
              </w:rPr>
              <w:t>Этапы прохождения</w:t>
            </w:r>
            <w:r>
              <w:rPr>
                <w:b/>
                <w:szCs w:val="28"/>
              </w:rPr>
              <w:t xml:space="preserve"> (вопросы для изучения)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8"/>
              </w:rPr>
            </w:pPr>
            <w:r w:rsidRPr="00786739">
              <w:rPr>
                <w:b/>
                <w:szCs w:val="28"/>
              </w:rPr>
              <w:t>Сроки</w:t>
            </w:r>
          </w:p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8"/>
              </w:rPr>
            </w:pPr>
            <w:r w:rsidRPr="00786739">
              <w:rPr>
                <w:b/>
                <w:szCs w:val="28"/>
              </w:rPr>
              <w:t>выполнения</w:t>
            </w:r>
          </w:p>
        </w:tc>
      </w:tr>
      <w:tr w:rsidR="008C1E9E" w:rsidRPr="00786739" w:rsidTr="00397906">
        <w:tc>
          <w:tcPr>
            <w:tcW w:w="1008" w:type="dxa"/>
            <w:shd w:val="clear" w:color="auto" w:fill="auto"/>
          </w:tcPr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786739">
              <w:rPr>
                <w:szCs w:val="28"/>
              </w:rPr>
              <w:t>1.</w:t>
            </w:r>
          </w:p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786739">
              <w:rPr>
                <w:szCs w:val="28"/>
              </w:rPr>
              <w:t>2.</w:t>
            </w:r>
          </w:p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786739">
              <w:rPr>
                <w:szCs w:val="28"/>
              </w:rPr>
              <w:t>3.</w:t>
            </w:r>
          </w:p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786739">
              <w:rPr>
                <w:szCs w:val="28"/>
              </w:rPr>
              <w:t>4.</w:t>
            </w:r>
          </w:p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7018" w:type="dxa"/>
            <w:shd w:val="clear" w:color="auto" w:fill="auto"/>
          </w:tcPr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</w:tr>
    </w:tbl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 xml:space="preserve">Подпись </w:t>
      </w:r>
      <w:r>
        <w:rPr>
          <w:szCs w:val="28"/>
        </w:rPr>
        <w:t>студента</w:t>
      </w:r>
      <w:r w:rsidRPr="00DE0D33">
        <w:rPr>
          <w:szCs w:val="28"/>
        </w:rPr>
        <w:t xml:space="preserve"> </w:t>
      </w:r>
      <w:r w:rsidRPr="00786739">
        <w:rPr>
          <w:szCs w:val="28"/>
        </w:rPr>
        <w:t>_____________________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Подпись руководителя____________________</w:t>
      </w:r>
    </w:p>
    <w:p w:rsidR="008C1E9E" w:rsidRPr="00786739" w:rsidRDefault="008C1E9E" w:rsidP="000566BE">
      <w:pPr>
        <w:spacing w:after="0" w:line="240" w:lineRule="auto"/>
        <w:rPr>
          <w:szCs w:val="28"/>
        </w:rPr>
      </w:pPr>
    </w:p>
    <w:p w:rsidR="008C1E9E" w:rsidRPr="00786739" w:rsidRDefault="008C1E9E" w:rsidP="000566BE">
      <w:pPr>
        <w:spacing w:after="0" w:line="240" w:lineRule="auto"/>
        <w:jc w:val="right"/>
        <w:rPr>
          <w:szCs w:val="28"/>
        </w:rPr>
      </w:pPr>
      <w:r w:rsidRPr="00786739">
        <w:rPr>
          <w:szCs w:val="28"/>
        </w:rPr>
        <w:br w:type="page"/>
      </w:r>
      <w:r w:rsidRPr="00786739">
        <w:rPr>
          <w:szCs w:val="28"/>
        </w:rPr>
        <w:lastRenderedPageBreak/>
        <w:t xml:space="preserve">Приложение </w:t>
      </w:r>
      <w:r>
        <w:rPr>
          <w:szCs w:val="28"/>
        </w:rPr>
        <w:t>2</w:t>
      </w:r>
    </w:p>
    <w:p w:rsidR="008C1E9E" w:rsidRPr="00786739" w:rsidRDefault="008C1E9E" w:rsidP="000566BE">
      <w:pPr>
        <w:shd w:val="clear" w:color="auto" w:fill="FFFFFF"/>
        <w:spacing w:after="0" w:line="240" w:lineRule="auto"/>
        <w:jc w:val="center"/>
        <w:rPr>
          <w:b/>
          <w:caps/>
          <w:sz w:val="24"/>
          <w:szCs w:val="24"/>
        </w:rPr>
      </w:pPr>
    </w:p>
    <w:p w:rsidR="00622C8D" w:rsidRPr="00EE5C03" w:rsidRDefault="00622C8D" w:rsidP="000566BE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EE5C03">
        <w:rPr>
          <w:b/>
          <w:bCs/>
        </w:rPr>
        <w:t xml:space="preserve">ФЕДЕРАЛЬНОЕ АГЕНТСТВО ЖЕЛЕЗНОДОРОЖНОГО ТРАНСПОРТА </w:t>
      </w:r>
      <w:r w:rsidRPr="00EE5C03">
        <w:br/>
      </w:r>
      <w:r w:rsidRPr="00EE5C03">
        <w:rPr>
          <w:b/>
          <w:bCs/>
          <w:sz w:val="20"/>
          <w:szCs w:val="20"/>
        </w:rPr>
        <w:t>ФЕДЕРАЛЬНОЕ ГОСУДАРСТВЕННОЕ БЮДЖЕТНОЕ ОБРАЗОВАТЕЛЬНОЕ</w:t>
      </w:r>
      <w:r w:rsidRPr="00EE5C03">
        <w:rPr>
          <w:b/>
          <w:bCs/>
          <w:sz w:val="20"/>
          <w:szCs w:val="20"/>
        </w:rPr>
        <w:br/>
        <w:t xml:space="preserve">УЧРЕЖДЕНИЕ ВЫСШЕГО ОБРАЗОВАНИЯ </w:t>
      </w:r>
      <w:r w:rsidRPr="00EE5C03">
        <w:br/>
      </w:r>
      <w:r w:rsidRPr="00EE5C03">
        <w:rPr>
          <w:b/>
          <w:bCs/>
          <w:sz w:val="26"/>
          <w:szCs w:val="26"/>
        </w:rPr>
        <w:t xml:space="preserve">«САМАРСКИЙ ГОСУДАРСТВЕННЫЙ УНИВЕРСИТЕТ </w:t>
      </w:r>
    </w:p>
    <w:p w:rsidR="00622C8D" w:rsidRPr="00EE5C03" w:rsidRDefault="00622C8D" w:rsidP="000566BE">
      <w:pPr>
        <w:spacing w:after="0" w:line="240" w:lineRule="auto"/>
        <w:jc w:val="center"/>
      </w:pPr>
      <w:r w:rsidRPr="00EE5C03">
        <w:rPr>
          <w:b/>
          <w:bCs/>
          <w:sz w:val="26"/>
          <w:szCs w:val="26"/>
        </w:rPr>
        <w:t>ПУТЕЙ СООБЩЕНИЯ»</w:t>
      </w:r>
      <w:r w:rsidRPr="00EE5C03">
        <w:rPr>
          <w:b/>
          <w:bCs/>
          <w:sz w:val="26"/>
          <w:szCs w:val="26"/>
        </w:rPr>
        <w:br/>
        <w:t>(</w:t>
      </w:r>
      <w:proofErr w:type="spellStart"/>
      <w:r w:rsidRPr="00EE5C03">
        <w:rPr>
          <w:b/>
          <w:bCs/>
          <w:sz w:val="26"/>
          <w:szCs w:val="26"/>
        </w:rPr>
        <w:t>СамГУПС</w:t>
      </w:r>
      <w:proofErr w:type="spellEnd"/>
      <w:r w:rsidRPr="00EE5C03">
        <w:rPr>
          <w:b/>
          <w:bCs/>
          <w:sz w:val="26"/>
          <w:szCs w:val="26"/>
        </w:rPr>
        <w:t>)</w:t>
      </w:r>
    </w:p>
    <w:p w:rsidR="00622C8D" w:rsidRPr="00EE5C03" w:rsidRDefault="00622C8D" w:rsidP="000566BE">
      <w:pPr>
        <w:widowControl w:val="0"/>
        <w:autoSpaceDE w:val="0"/>
        <w:autoSpaceDN w:val="0"/>
        <w:adjustRightInd w:val="0"/>
        <w:spacing w:after="0" w:line="240" w:lineRule="auto"/>
        <w:ind w:right="523" w:firstLine="567"/>
        <w:jc w:val="center"/>
        <w:rPr>
          <w:b/>
          <w:bCs/>
          <w:color w:val="000000"/>
          <w:szCs w:val="28"/>
        </w:rPr>
      </w:pPr>
      <w:r w:rsidRPr="00EE5C03">
        <w:rPr>
          <w:b/>
          <w:bCs/>
          <w:color w:val="000000"/>
          <w:szCs w:val="28"/>
        </w:rPr>
        <w:t xml:space="preserve">ФИЛИАЛ </w:t>
      </w:r>
      <w:proofErr w:type="spellStart"/>
      <w:r w:rsidRPr="00EE5C03">
        <w:rPr>
          <w:b/>
          <w:bCs/>
          <w:color w:val="000000"/>
          <w:szCs w:val="28"/>
        </w:rPr>
        <w:t>СамГУПС</w:t>
      </w:r>
      <w:proofErr w:type="spellEnd"/>
      <w:r w:rsidRPr="00EE5C03">
        <w:rPr>
          <w:b/>
          <w:bCs/>
          <w:color w:val="000000"/>
          <w:szCs w:val="28"/>
        </w:rPr>
        <w:t xml:space="preserve"> В Г. НИЖНИЙ НОВГОРОД</w:t>
      </w:r>
    </w:p>
    <w:p w:rsidR="008C1E9E" w:rsidRDefault="008C1E9E" w:rsidP="000566BE">
      <w:pPr>
        <w:spacing w:after="0" w:line="240" w:lineRule="auto"/>
        <w:jc w:val="center"/>
        <w:rPr>
          <w:b/>
          <w:color w:val="000000"/>
          <w:spacing w:val="-2"/>
          <w:szCs w:val="28"/>
        </w:rPr>
      </w:pPr>
    </w:p>
    <w:p w:rsidR="008C1E9E" w:rsidRPr="00786739" w:rsidRDefault="008C1E9E" w:rsidP="000566BE">
      <w:pPr>
        <w:tabs>
          <w:tab w:val="left" w:pos="2127"/>
        </w:tabs>
        <w:spacing w:after="0" w:line="240" w:lineRule="auto"/>
        <w:jc w:val="right"/>
        <w:rPr>
          <w:szCs w:val="28"/>
        </w:rPr>
      </w:pPr>
    </w:p>
    <w:p w:rsidR="008C1E9E" w:rsidRPr="00786739" w:rsidRDefault="008C1E9E" w:rsidP="000566BE">
      <w:pPr>
        <w:tabs>
          <w:tab w:val="left" w:pos="2127"/>
        </w:tabs>
        <w:spacing w:after="0" w:line="240" w:lineRule="auto"/>
        <w:jc w:val="right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Cs w:val="28"/>
        </w:rPr>
      </w:pPr>
      <w:r w:rsidRPr="00786739">
        <w:rPr>
          <w:b/>
          <w:szCs w:val="28"/>
        </w:rPr>
        <w:t>ОТЧЁТ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Cs w:val="28"/>
        </w:rPr>
      </w:pPr>
      <w:r w:rsidRPr="00786739">
        <w:rPr>
          <w:b/>
          <w:szCs w:val="28"/>
        </w:rPr>
        <w:t>О ПРОХОЖДЕНИИ ПРОИЗВОДСТВЕННОЙ ПРАКТИКИ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Студент </w:t>
      </w:r>
      <w:r w:rsidR="00CB18F2">
        <w:rPr>
          <w:szCs w:val="28"/>
        </w:rPr>
        <w:t>5</w:t>
      </w:r>
      <w:r w:rsidRPr="00786739">
        <w:rPr>
          <w:szCs w:val="28"/>
        </w:rPr>
        <w:t xml:space="preserve"> курса 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ФИО _______________________________________________________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Руководитель практики</w:t>
      </w:r>
      <w:r w:rsidRPr="00786739">
        <w:rPr>
          <w:szCs w:val="28"/>
        </w:rPr>
        <w:t>, ФИО __________________________________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1. Сроки прохождения практики: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1. Место прохождения: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iCs/>
          <w:szCs w:val="28"/>
        </w:rPr>
      </w:pPr>
      <w:r w:rsidRPr="00786739">
        <w:rPr>
          <w:iCs/>
          <w:szCs w:val="28"/>
        </w:rPr>
        <w:t xml:space="preserve">Далее, в свободной форме, излагаются результаты прохождения </w:t>
      </w:r>
      <w:r>
        <w:rPr>
          <w:iCs/>
          <w:szCs w:val="28"/>
        </w:rPr>
        <w:t>прои</w:t>
      </w:r>
      <w:r>
        <w:rPr>
          <w:iCs/>
          <w:szCs w:val="28"/>
        </w:rPr>
        <w:t>з</w:t>
      </w:r>
      <w:r>
        <w:rPr>
          <w:iCs/>
          <w:szCs w:val="28"/>
        </w:rPr>
        <w:t>водственной практики</w:t>
      </w:r>
      <w:r w:rsidRPr="00786739">
        <w:rPr>
          <w:iCs/>
          <w:szCs w:val="28"/>
        </w:rPr>
        <w:t xml:space="preserve">, в соответствии с индивидуальной программой практики. В отчёте должны быть представлены </w:t>
      </w:r>
      <w:r w:rsidRPr="00786739">
        <w:rPr>
          <w:rFonts w:eastAsia="TimesNewRoman"/>
          <w:szCs w:val="28"/>
          <w:lang w:eastAsia="ru-RU"/>
        </w:rPr>
        <w:t>сведения о конкретно выполненной раб</w:t>
      </w:r>
      <w:r w:rsidRPr="00786739">
        <w:rPr>
          <w:rFonts w:eastAsia="TimesNewRoman"/>
          <w:szCs w:val="28"/>
          <w:lang w:eastAsia="ru-RU"/>
        </w:rPr>
        <w:t>о</w:t>
      </w:r>
      <w:r w:rsidRPr="00786739">
        <w:rPr>
          <w:rFonts w:eastAsia="TimesNewRoman"/>
          <w:szCs w:val="28"/>
          <w:lang w:eastAsia="ru-RU"/>
        </w:rPr>
        <w:t>те в период практики, характеристика на студента с оценкой его качеств и кач</w:t>
      </w:r>
      <w:r w:rsidRPr="00786739">
        <w:rPr>
          <w:rFonts w:eastAsia="TimesNewRoman"/>
          <w:szCs w:val="28"/>
          <w:lang w:eastAsia="ru-RU"/>
        </w:rPr>
        <w:t>е</w:t>
      </w:r>
      <w:r w:rsidRPr="00786739">
        <w:rPr>
          <w:rFonts w:eastAsia="TimesNewRoman"/>
          <w:szCs w:val="28"/>
          <w:lang w:eastAsia="ru-RU"/>
        </w:rPr>
        <w:t>ства выполнения программы практики от предприятия, составленные и офор</w:t>
      </w:r>
      <w:r w:rsidRPr="00786739">
        <w:rPr>
          <w:rFonts w:eastAsia="TimesNewRoman"/>
          <w:szCs w:val="28"/>
          <w:lang w:eastAsia="ru-RU"/>
        </w:rPr>
        <w:t>м</w:t>
      </w:r>
      <w:r w:rsidRPr="00786739">
        <w:rPr>
          <w:rFonts w:eastAsia="TimesNewRoman"/>
          <w:szCs w:val="28"/>
          <w:lang w:eastAsia="ru-RU"/>
        </w:rPr>
        <w:t>ленные в соответствии с утвержденной программой практики и методическими рекомендациями по их оформлению</w:t>
      </w:r>
      <w:r w:rsidRPr="00786739">
        <w:rPr>
          <w:szCs w:val="28"/>
        </w:rPr>
        <w:t>.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 xml:space="preserve">Подпись </w:t>
      </w:r>
      <w:r>
        <w:rPr>
          <w:szCs w:val="28"/>
        </w:rPr>
        <w:t>студента</w:t>
      </w:r>
      <w:r w:rsidRPr="00DE0D33">
        <w:rPr>
          <w:szCs w:val="28"/>
        </w:rPr>
        <w:t xml:space="preserve"> </w:t>
      </w:r>
      <w:r w:rsidRPr="00786739">
        <w:rPr>
          <w:szCs w:val="28"/>
        </w:rPr>
        <w:t>________________________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Подпись руководителя_____________________</w:t>
      </w:r>
    </w:p>
    <w:p w:rsidR="008C1E9E" w:rsidRPr="00834C54" w:rsidRDefault="008C1E9E" w:rsidP="000566BE">
      <w:pPr>
        <w:pageBreakBefore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lastRenderedPageBreak/>
        <w:t>Приложение 3</w:t>
      </w:r>
    </w:p>
    <w:p w:rsidR="008C1E9E" w:rsidRDefault="008C1E9E" w:rsidP="000566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right"/>
        <w:rPr>
          <w:i/>
          <w:sz w:val="16"/>
          <w:szCs w:val="28"/>
        </w:rPr>
      </w:pPr>
    </w:p>
    <w:p w:rsidR="008C1E9E" w:rsidRPr="008329DC" w:rsidRDefault="008C1E9E" w:rsidP="000566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i/>
          <w:sz w:val="16"/>
          <w:szCs w:val="28"/>
        </w:rPr>
      </w:pPr>
      <w:r w:rsidRPr="008329DC">
        <w:rPr>
          <w:i/>
          <w:sz w:val="16"/>
          <w:szCs w:val="28"/>
        </w:rPr>
        <w:t xml:space="preserve"> (на бланке организации)</w:t>
      </w:r>
    </w:p>
    <w:p w:rsidR="008C1E9E" w:rsidRDefault="008C1E9E" w:rsidP="000566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szCs w:val="28"/>
        </w:rPr>
      </w:pPr>
      <w:r>
        <w:rPr>
          <w:b/>
          <w:szCs w:val="28"/>
        </w:rPr>
        <w:t>Характеристика</w:t>
      </w:r>
    </w:p>
    <w:p w:rsidR="008C1E9E" w:rsidRPr="006F02CF" w:rsidRDefault="008C1E9E" w:rsidP="000566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szCs w:val="28"/>
        </w:rPr>
      </w:pPr>
      <w:r>
        <w:rPr>
          <w:b/>
          <w:szCs w:val="28"/>
        </w:rPr>
        <w:t>р</w:t>
      </w:r>
      <w:r w:rsidRPr="006F02CF">
        <w:rPr>
          <w:b/>
          <w:szCs w:val="28"/>
        </w:rPr>
        <w:t xml:space="preserve">уководителя </w:t>
      </w:r>
      <w:r>
        <w:rPr>
          <w:b/>
          <w:szCs w:val="28"/>
        </w:rPr>
        <w:t xml:space="preserve">производственной </w:t>
      </w:r>
      <w:r w:rsidRPr="006F02CF">
        <w:rPr>
          <w:b/>
          <w:szCs w:val="28"/>
        </w:rPr>
        <w:t xml:space="preserve">практики </w:t>
      </w:r>
    </w:p>
    <w:p w:rsidR="008C1E9E" w:rsidRDefault="008C1E9E" w:rsidP="000566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szCs w:val="28"/>
        </w:rPr>
      </w:pPr>
      <w:r w:rsidRPr="006F02CF">
        <w:rPr>
          <w:b/>
          <w:szCs w:val="28"/>
        </w:rPr>
        <w:t>по месту прохождения практики</w:t>
      </w: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____________________________________________</w:t>
      </w:r>
      <w:r>
        <w:rPr>
          <w:szCs w:val="28"/>
        </w:rPr>
        <w:t>___________________</w:t>
      </w: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____________________________________________</w:t>
      </w:r>
      <w:r>
        <w:rPr>
          <w:szCs w:val="28"/>
        </w:rPr>
        <w:t>____________________</w:t>
      </w: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____________________________________________</w:t>
      </w:r>
      <w:r>
        <w:rPr>
          <w:szCs w:val="28"/>
        </w:rPr>
        <w:t>___________________</w:t>
      </w: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</w:t>
      </w:r>
      <w:r>
        <w:rPr>
          <w:szCs w:val="28"/>
        </w:rPr>
        <w:t>___________________________________</w:t>
      </w: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____________________________________________</w:t>
      </w:r>
      <w:r>
        <w:rPr>
          <w:szCs w:val="28"/>
        </w:rPr>
        <w:t>_____________________</w:t>
      </w: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____________________________________________</w:t>
      </w:r>
      <w:r>
        <w:rPr>
          <w:szCs w:val="28"/>
        </w:rPr>
        <w:t>_____________________</w:t>
      </w: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____________________________________________</w:t>
      </w:r>
      <w:r>
        <w:rPr>
          <w:szCs w:val="28"/>
        </w:rPr>
        <w:t>____________________</w:t>
      </w: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47ADD">
        <w:rPr>
          <w:szCs w:val="28"/>
        </w:rPr>
        <w:t xml:space="preserve">Руководитель </w:t>
      </w: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производственной </w:t>
      </w:r>
      <w:r w:rsidRPr="00847ADD">
        <w:rPr>
          <w:szCs w:val="28"/>
        </w:rPr>
        <w:t xml:space="preserve">практики </w:t>
      </w: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47ADD">
        <w:rPr>
          <w:szCs w:val="28"/>
        </w:rPr>
        <w:t>по месту прохождения практики</w:t>
      </w: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ind w:left="804" w:hanging="804"/>
        <w:rPr>
          <w:szCs w:val="28"/>
        </w:rPr>
      </w:pPr>
    </w:p>
    <w:p w:rsidR="00622C8D" w:rsidRDefault="008C1E9E" w:rsidP="000566BE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AF7AC9">
        <w:rPr>
          <w:szCs w:val="28"/>
        </w:rPr>
        <w:t>____________________________________________</w:t>
      </w:r>
      <w:r>
        <w:rPr>
          <w:szCs w:val="28"/>
        </w:rPr>
        <w:t>__</w:t>
      </w:r>
      <w:r w:rsidR="00622C8D" w:rsidRPr="00AF7AC9">
        <w:rPr>
          <w:szCs w:val="28"/>
        </w:rPr>
        <w:t>______________________</w:t>
      </w:r>
    </w:p>
    <w:p w:rsidR="00622C8D" w:rsidRPr="00F40FCE" w:rsidRDefault="00622C8D" w:rsidP="000566BE">
      <w:pPr>
        <w:autoSpaceDE w:val="0"/>
        <w:autoSpaceDN w:val="0"/>
        <w:adjustRightInd w:val="0"/>
        <w:spacing w:after="0" w:line="240" w:lineRule="auto"/>
        <w:ind w:firstLine="612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(Должность</w:t>
      </w:r>
      <w:r w:rsidRPr="00F40FCE">
        <w:rPr>
          <w:i/>
          <w:sz w:val="16"/>
          <w:szCs w:val="16"/>
        </w:rPr>
        <w:t>)</w:t>
      </w: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F40FCE">
        <w:rPr>
          <w:i/>
          <w:sz w:val="16"/>
          <w:szCs w:val="16"/>
        </w:rPr>
        <w:t>(Ф.И.О.)</w:t>
      </w: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ind w:left="804" w:hanging="804"/>
        <w:rPr>
          <w:szCs w:val="28"/>
        </w:rPr>
      </w:pP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ind w:hanging="804"/>
        <w:rPr>
          <w:szCs w:val="28"/>
        </w:rPr>
      </w:pPr>
    </w:p>
    <w:p w:rsidR="008C1E9E" w:rsidRPr="000A0E43" w:rsidRDefault="008C1E9E" w:rsidP="000566BE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0A0E43">
        <w:rPr>
          <w:szCs w:val="28"/>
        </w:rPr>
        <w:t>____________</w:t>
      </w:r>
    </w:p>
    <w:p w:rsidR="008C1E9E" w:rsidRPr="00F40FCE" w:rsidRDefault="008C1E9E" w:rsidP="000566BE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i/>
          <w:sz w:val="16"/>
          <w:szCs w:val="16"/>
        </w:rPr>
      </w:pPr>
      <w:r w:rsidRPr="00F40FCE">
        <w:rPr>
          <w:i/>
          <w:sz w:val="16"/>
          <w:szCs w:val="16"/>
        </w:rPr>
        <w:t>(дата, подпись)</w:t>
      </w:r>
    </w:p>
    <w:p w:rsidR="008C1E9E" w:rsidRPr="00F40FCE" w:rsidRDefault="008C1E9E" w:rsidP="000566BE">
      <w:pPr>
        <w:autoSpaceDE w:val="0"/>
        <w:autoSpaceDN w:val="0"/>
        <w:adjustRightInd w:val="0"/>
        <w:spacing w:after="0" w:line="240" w:lineRule="auto"/>
        <w:ind w:left="-96" w:firstLine="708"/>
        <w:jc w:val="center"/>
        <w:rPr>
          <w:b/>
          <w:i/>
          <w:sz w:val="16"/>
          <w:szCs w:val="16"/>
        </w:rPr>
      </w:pPr>
      <w:r w:rsidRPr="00F40FCE">
        <w:rPr>
          <w:b/>
          <w:i/>
          <w:sz w:val="16"/>
          <w:szCs w:val="16"/>
        </w:rPr>
        <w:t>(Круглая печать организации)</w:t>
      </w: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 </w:t>
      </w:r>
    </w:p>
    <w:p w:rsidR="008C1E9E" w:rsidRPr="00786739" w:rsidRDefault="008C1E9E" w:rsidP="000566BE">
      <w:pPr>
        <w:spacing w:after="0" w:line="240" w:lineRule="auto"/>
        <w:rPr>
          <w:szCs w:val="28"/>
        </w:rPr>
      </w:pPr>
    </w:p>
    <w:p w:rsidR="00B77D72" w:rsidRDefault="00B77D72" w:rsidP="000566BE">
      <w:pPr>
        <w:tabs>
          <w:tab w:val="left" w:pos="3465"/>
        </w:tabs>
        <w:spacing w:after="0" w:line="240" w:lineRule="auto"/>
        <w:rPr>
          <w:szCs w:val="28"/>
        </w:rPr>
      </w:pPr>
    </w:p>
    <w:p w:rsidR="00B77D72" w:rsidRDefault="00B77D72" w:rsidP="000566BE">
      <w:pPr>
        <w:tabs>
          <w:tab w:val="left" w:pos="3465"/>
        </w:tabs>
        <w:spacing w:after="0" w:line="240" w:lineRule="auto"/>
        <w:rPr>
          <w:szCs w:val="28"/>
        </w:rPr>
      </w:pPr>
    </w:p>
    <w:p w:rsidR="005A0C92" w:rsidRDefault="005A0C92" w:rsidP="000566BE">
      <w:pPr>
        <w:spacing w:after="0" w:line="240" w:lineRule="auto"/>
      </w:pPr>
    </w:p>
    <w:sectPr w:rsidR="005A0C92" w:rsidSect="00C21CE8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4C4" w:rsidRDefault="00A614C4" w:rsidP="00676968">
      <w:pPr>
        <w:spacing w:after="0" w:line="240" w:lineRule="auto"/>
      </w:pPr>
      <w:r>
        <w:separator/>
      </w:r>
    </w:p>
  </w:endnote>
  <w:endnote w:type="continuationSeparator" w:id="0">
    <w:p w:rsidR="00A614C4" w:rsidRDefault="00A614C4" w:rsidP="00676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charset w:val="00"/>
    <w:family w:val="auto"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4C4" w:rsidRDefault="00A614C4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8879A8">
      <w:rPr>
        <w:noProof/>
      </w:rPr>
      <w:t>8</w:t>
    </w:r>
    <w:r>
      <w:rPr>
        <w:noProof/>
      </w:rPr>
      <w:fldChar w:fldCharType="end"/>
    </w:r>
  </w:p>
  <w:p w:rsidR="00A614C4" w:rsidRDefault="00A614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4C4" w:rsidRDefault="00A614C4" w:rsidP="00676968">
      <w:pPr>
        <w:spacing w:after="0" w:line="240" w:lineRule="auto"/>
      </w:pPr>
      <w:r>
        <w:separator/>
      </w:r>
    </w:p>
  </w:footnote>
  <w:footnote w:type="continuationSeparator" w:id="0">
    <w:p w:rsidR="00A614C4" w:rsidRDefault="00A614C4" w:rsidP="00676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43EA"/>
    <w:multiLevelType w:val="multilevel"/>
    <w:tmpl w:val="1282751A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">
    <w:nsid w:val="0D453AAB"/>
    <w:multiLevelType w:val="multilevel"/>
    <w:tmpl w:val="FC3294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2">
    <w:nsid w:val="24F86FF0"/>
    <w:multiLevelType w:val="hybridMultilevel"/>
    <w:tmpl w:val="5BF89A1E"/>
    <w:lvl w:ilvl="0" w:tplc="1B2A7588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D310A7"/>
    <w:multiLevelType w:val="hybridMultilevel"/>
    <w:tmpl w:val="1C9AC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4339C"/>
    <w:multiLevelType w:val="hybridMultilevel"/>
    <w:tmpl w:val="5DB8C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33804"/>
    <w:multiLevelType w:val="hybridMultilevel"/>
    <w:tmpl w:val="F10C0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9056F3"/>
    <w:multiLevelType w:val="hybridMultilevel"/>
    <w:tmpl w:val="B6C88ED0"/>
    <w:lvl w:ilvl="0" w:tplc="2C6EE4A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6A2494"/>
    <w:multiLevelType w:val="hybridMultilevel"/>
    <w:tmpl w:val="84367D84"/>
    <w:lvl w:ilvl="0" w:tplc="A0263C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7D72"/>
    <w:rsid w:val="00022449"/>
    <w:rsid w:val="000566BE"/>
    <w:rsid w:val="00065AD5"/>
    <w:rsid w:val="001239FF"/>
    <w:rsid w:val="0015267E"/>
    <w:rsid w:val="0016271E"/>
    <w:rsid w:val="001C1188"/>
    <w:rsid w:val="00223C82"/>
    <w:rsid w:val="00301F4A"/>
    <w:rsid w:val="00337D9E"/>
    <w:rsid w:val="00351BE6"/>
    <w:rsid w:val="00397906"/>
    <w:rsid w:val="0045476C"/>
    <w:rsid w:val="004F7460"/>
    <w:rsid w:val="005551CE"/>
    <w:rsid w:val="005575A5"/>
    <w:rsid w:val="005A0C92"/>
    <w:rsid w:val="005E3012"/>
    <w:rsid w:val="00622C8D"/>
    <w:rsid w:val="00641A4B"/>
    <w:rsid w:val="00667816"/>
    <w:rsid w:val="00676968"/>
    <w:rsid w:val="00712B88"/>
    <w:rsid w:val="00796337"/>
    <w:rsid w:val="00812825"/>
    <w:rsid w:val="00822E2C"/>
    <w:rsid w:val="00871599"/>
    <w:rsid w:val="008879A8"/>
    <w:rsid w:val="00890E74"/>
    <w:rsid w:val="008B004F"/>
    <w:rsid w:val="008C1E9E"/>
    <w:rsid w:val="00902406"/>
    <w:rsid w:val="009F1BF4"/>
    <w:rsid w:val="00A351F6"/>
    <w:rsid w:val="00A51F7C"/>
    <w:rsid w:val="00A614C4"/>
    <w:rsid w:val="00B01A3F"/>
    <w:rsid w:val="00B0321D"/>
    <w:rsid w:val="00B20545"/>
    <w:rsid w:val="00B54F37"/>
    <w:rsid w:val="00B77D72"/>
    <w:rsid w:val="00C21CE8"/>
    <w:rsid w:val="00CB18F2"/>
    <w:rsid w:val="00D61237"/>
    <w:rsid w:val="00DC5650"/>
    <w:rsid w:val="00DD6894"/>
    <w:rsid w:val="00E35A92"/>
    <w:rsid w:val="00E72ACB"/>
    <w:rsid w:val="00EA0BDB"/>
    <w:rsid w:val="00EC076F"/>
    <w:rsid w:val="00FA7BFD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8D"/>
    <w:rPr>
      <w:rFonts w:ascii="Times New Roman" w:eastAsia="Calibri" w:hAnsi="Times New Roman" w:cs="Times New Roman"/>
      <w:sz w:val="28"/>
    </w:rPr>
  </w:style>
  <w:style w:type="paragraph" w:styleId="3">
    <w:name w:val="heading 3"/>
    <w:basedOn w:val="a"/>
    <w:link w:val="30"/>
    <w:uiPriority w:val="9"/>
    <w:qFormat/>
    <w:rsid w:val="000566BE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B77D72"/>
    <w:rPr>
      <w:color w:val="808080"/>
    </w:rPr>
  </w:style>
  <w:style w:type="paragraph" w:styleId="a4">
    <w:name w:val="List Paragraph"/>
    <w:basedOn w:val="a"/>
    <w:uiPriority w:val="34"/>
    <w:qFormat/>
    <w:rsid w:val="00B77D72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B77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7D72"/>
    <w:rPr>
      <w:rFonts w:ascii="Times New Roman" w:eastAsia="Calibri" w:hAnsi="Times New Roman" w:cs="Times New Roman"/>
      <w:sz w:val="28"/>
    </w:rPr>
  </w:style>
  <w:style w:type="paragraph" w:customStyle="1" w:styleId="a7">
    <w:name w:val="Стиль"/>
    <w:rsid w:val="00B77D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B77D72"/>
    <w:pPr>
      <w:widowControl w:val="0"/>
      <w:spacing w:after="0" w:line="280" w:lineRule="auto"/>
      <w:ind w:firstLine="46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FA7BFD"/>
    <w:pPr>
      <w:spacing w:after="0" w:line="240" w:lineRule="auto"/>
      <w:jc w:val="center"/>
    </w:pPr>
    <w:rPr>
      <w:rFonts w:eastAsia="Times New Roman"/>
      <w:b/>
      <w:sz w:val="36"/>
      <w:szCs w:val="20"/>
      <w:lang w:eastAsia="ru-RU"/>
    </w:rPr>
  </w:style>
  <w:style w:type="character" w:customStyle="1" w:styleId="a9">
    <w:name w:val="Название Знак"/>
    <w:basedOn w:val="a0"/>
    <w:link w:val="a8"/>
    <w:rsid w:val="00FA7BF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FontStyle38">
    <w:name w:val="Font Style38"/>
    <w:uiPriority w:val="99"/>
    <w:rsid w:val="008C1E9E"/>
    <w:rPr>
      <w:rFonts w:ascii="Times New Roman" w:hAnsi="Times New Roman" w:cs="Times New Roman"/>
      <w:sz w:val="26"/>
      <w:szCs w:val="26"/>
    </w:rPr>
  </w:style>
  <w:style w:type="table" w:styleId="aa">
    <w:name w:val="Table Grid"/>
    <w:basedOn w:val="a1"/>
    <w:uiPriority w:val="59"/>
    <w:rsid w:val="00337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0566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">
    <w:name w:val="Body Text Indent 2"/>
    <w:basedOn w:val="a"/>
    <w:link w:val="20"/>
    <w:rsid w:val="005551CE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551C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8D"/>
    <w:rPr>
      <w:rFonts w:ascii="Times New Roman" w:eastAsia="Calibri" w:hAnsi="Times New Roman" w:cs="Times New Roman"/>
      <w:sz w:val="28"/>
    </w:rPr>
  </w:style>
  <w:style w:type="paragraph" w:styleId="3">
    <w:name w:val="heading 3"/>
    <w:basedOn w:val="a"/>
    <w:link w:val="30"/>
    <w:uiPriority w:val="9"/>
    <w:qFormat/>
    <w:rsid w:val="000566BE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B77D72"/>
    <w:rPr>
      <w:color w:val="808080"/>
    </w:rPr>
  </w:style>
  <w:style w:type="paragraph" w:styleId="a4">
    <w:name w:val="List Paragraph"/>
    <w:basedOn w:val="a"/>
    <w:uiPriority w:val="34"/>
    <w:qFormat/>
    <w:rsid w:val="00B77D72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B77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7D72"/>
    <w:rPr>
      <w:rFonts w:ascii="Times New Roman" w:eastAsia="Calibri" w:hAnsi="Times New Roman" w:cs="Times New Roman"/>
      <w:sz w:val="28"/>
    </w:rPr>
  </w:style>
  <w:style w:type="paragraph" w:customStyle="1" w:styleId="a7">
    <w:name w:val="Стиль"/>
    <w:rsid w:val="00B77D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B77D72"/>
    <w:pPr>
      <w:widowControl w:val="0"/>
      <w:spacing w:after="0" w:line="280" w:lineRule="auto"/>
      <w:ind w:firstLine="46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FA7BFD"/>
    <w:pPr>
      <w:spacing w:after="0" w:line="240" w:lineRule="auto"/>
      <w:jc w:val="center"/>
    </w:pPr>
    <w:rPr>
      <w:rFonts w:eastAsia="Times New Roman"/>
      <w:b/>
      <w:sz w:val="36"/>
      <w:szCs w:val="20"/>
      <w:lang w:eastAsia="ru-RU"/>
    </w:rPr>
  </w:style>
  <w:style w:type="character" w:customStyle="1" w:styleId="a9">
    <w:name w:val="Название Знак"/>
    <w:basedOn w:val="a0"/>
    <w:link w:val="a8"/>
    <w:rsid w:val="00FA7BF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FontStyle38">
    <w:name w:val="Font Style38"/>
    <w:uiPriority w:val="99"/>
    <w:rsid w:val="008C1E9E"/>
    <w:rPr>
      <w:rFonts w:ascii="Times New Roman" w:hAnsi="Times New Roman" w:cs="Times New Roman"/>
      <w:sz w:val="26"/>
      <w:szCs w:val="26"/>
    </w:rPr>
  </w:style>
  <w:style w:type="table" w:styleId="aa">
    <w:name w:val="Table Grid"/>
    <w:basedOn w:val="a1"/>
    <w:uiPriority w:val="59"/>
    <w:rsid w:val="00337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0566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">
    <w:name w:val="Body Text Indent 2"/>
    <w:basedOn w:val="a"/>
    <w:link w:val="20"/>
    <w:rsid w:val="005551CE"/>
    <w:pPr>
      <w:spacing w:after="120" w:line="480" w:lineRule="auto"/>
      <w:ind w:left="283"/>
    </w:pPr>
    <w:rPr>
      <w:rFonts w:eastAsia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5551C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2666B-BBE8-4338-A088-CA26C0ABC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12</Pages>
  <Words>2876</Words>
  <Characters>16399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Яшкова</cp:lastModifiedBy>
  <cp:revision>14</cp:revision>
  <dcterms:created xsi:type="dcterms:W3CDTF">2017-09-27T07:21:00Z</dcterms:created>
  <dcterms:modified xsi:type="dcterms:W3CDTF">2018-03-01T11:59:00Z</dcterms:modified>
</cp:coreProperties>
</file>