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69" w:rsidRPr="00B91F51" w:rsidRDefault="00FA3A69" w:rsidP="00FA3A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FA3A69" w:rsidRPr="00B91F51" w:rsidRDefault="00FA3A69" w:rsidP="00FA3A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ОПОП-ППССЗ по специальности </w:t>
      </w:r>
    </w:p>
    <w:p w:rsidR="00FA3A69" w:rsidRPr="00B91F51" w:rsidRDefault="00FA3A69" w:rsidP="00FA3A69">
      <w:pPr>
        <w:pStyle w:val="22"/>
        <w:spacing w:before="0"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1F51">
        <w:rPr>
          <w:rStyle w:val="21"/>
          <w:rFonts w:ascii="Times New Roman" w:hAnsi="Times New Roman" w:cs="Times New Roman"/>
          <w:color w:val="000000"/>
          <w:sz w:val="28"/>
          <w:szCs w:val="28"/>
        </w:rPr>
        <w:t>08.02.10 Строительство железных дорог, путь и путевое хозяйство</w:t>
      </w:r>
    </w:p>
    <w:p w:rsidR="00FA3A69" w:rsidRPr="00B91F51" w:rsidRDefault="00FA3A69" w:rsidP="00FA3A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1F51">
        <w:rPr>
          <w:rFonts w:ascii="Times New Roman" w:eastAsia="Calibri" w:hAnsi="Times New Roman"/>
          <w:b/>
          <w:sz w:val="28"/>
          <w:szCs w:val="28"/>
        </w:rPr>
        <w:t>РАБОЧАЯ ПРОГРАММА УЧЕБНОЙ ДИСЦИПЛИНЫ</w:t>
      </w:r>
    </w:p>
    <w:p w:rsidR="00FA3A69" w:rsidRPr="00B91F51" w:rsidRDefault="00FA3A69" w:rsidP="00FA3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ФД.01.2 МОЁ ПРОФЕССИОНАЛЬНОЕ БУДУЩЕЕ</w:t>
      </w:r>
    </w:p>
    <w:p w:rsidR="00FA3A69" w:rsidRPr="00B91F51" w:rsidRDefault="00FA3A69" w:rsidP="00FA3A6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FA3A69" w:rsidRPr="00B91F51" w:rsidTr="00EC0CC3">
        <w:trPr>
          <w:trHeight w:val="302"/>
        </w:trPr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для специальности</w:t>
            </w:r>
          </w:p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91F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08.02.10 Строительство железных дорог, путь и путевое хозяйство,</w:t>
            </w: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реализуемой</w:t>
            </w:r>
            <w:proofErr w:type="gramEnd"/>
            <w:r w:rsidRPr="00B91F51">
              <w:rPr>
                <w:rFonts w:ascii="Times New Roman" w:hAnsi="Times New Roman"/>
                <w:b/>
                <w:sz w:val="28"/>
                <w:szCs w:val="28"/>
              </w:rPr>
              <w:t xml:space="preserve"> в пределах </w:t>
            </w: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69" w:rsidRPr="00B91F51" w:rsidRDefault="00FA3A69" w:rsidP="00EC0CC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BE1B24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1F51">
              <w:rPr>
                <w:rFonts w:ascii="Times New Roman" w:hAnsi="Times New Roman"/>
                <w:i/>
                <w:sz w:val="28"/>
                <w:szCs w:val="28"/>
              </w:rPr>
              <w:t>Год начала подготовки - 20</w:t>
            </w:r>
            <w:r w:rsidR="00DF2393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BE1B24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</w:tbl>
    <w:p w:rsidR="00FA3A69" w:rsidRPr="00B91F51" w:rsidRDefault="00FA3A69" w:rsidP="00FA3A69">
      <w:pPr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tabs>
          <w:tab w:val="left" w:pos="2235"/>
        </w:tabs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tabs>
          <w:tab w:val="left" w:pos="2235"/>
        </w:tabs>
        <w:rPr>
          <w:rFonts w:ascii="Times New Roman" w:eastAsia="Calibri" w:hAnsi="Times New Roman"/>
          <w:sz w:val="28"/>
          <w:szCs w:val="28"/>
        </w:rPr>
      </w:pPr>
    </w:p>
    <w:p w:rsidR="00B91F51" w:rsidRPr="00B91F51" w:rsidRDefault="00B91F51" w:rsidP="00B91F51">
      <w:pPr>
        <w:tabs>
          <w:tab w:val="left" w:pos="2235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8494"/>
      </w:tblGrid>
      <w:tr w:rsidR="00F16C55" w:rsidRPr="00B91F51" w:rsidTr="00B91F51">
        <w:tc>
          <w:tcPr>
            <w:tcW w:w="1927" w:type="dxa"/>
          </w:tcPr>
          <w:p w:rsidR="00F16C55" w:rsidRPr="00B91F51" w:rsidRDefault="00F16C55" w:rsidP="009136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Разработчик:  </w:t>
            </w:r>
          </w:p>
          <w:p w:rsidR="00F16C55" w:rsidRPr="00B91F51" w:rsidRDefault="00F16C55" w:rsidP="00913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F16C55" w:rsidRPr="00B91F51" w:rsidRDefault="00F8780D" w:rsidP="00913637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  <w:r w:rsidR="00F16C55" w:rsidRPr="00B91F51">
              <w:rPr>
                <w:rFonts w:ascii="Times New Roman" w:hAnsi="Times New Roman"/>
                <w:sz w:val="28"/>
                <w:szCs w:val="28"/>
              </w:rPr>
              <w:t xml:space="preserve"> высшего образования «Самарский государственный университет путей сообщения»</w:t>
            </w:r>
          </w:p>
        </w:tc>
      </w:tr>
    </w:tbl>
    <w:p w:rsidR="00F16C55" w:rsidRPr="00B91F51" w:rsidRDefault="00F26146" w:rsidP="00F26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</w:p>
    <w:p w:rsidR="00F26146" w:rsidRPr="00B91F51" w:rsidRDefault="00F26146" w:rsidP="00F26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F26146" w:rsidRPr="00B91F51" w:rsidTr="00DE189D">
        <w:tc>
          <w:tcPr>
            <w:tcW w:w="7668" w:type="dxa"/>
          </w:tcPr>
          <w:p w:rsidR="00F26146" w:rsidRPr="00B91F51" w:rsidRDefault="00F26146" w:rsidP="00DE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F26146" w:rsidRPr="00B91F51" w:rsidRDefault="00F26146" w:rsidP="00DE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F26146" w:rsidRPr="00B91F51" w:rsidTr="00DE189D">
        <w:tc>
          <w:tcPr>
            <w:tcW w:w="7668" w:type="dxa"/>
          </w:tcPr>
          <w:p w:rsidR="00F26146" w:rsidRPr="00B91F51" w:rsidRDefault="00F26146" w:rsidP="00B91F5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26146" w:rsidRPr="00B91F51" w:rsidTr="00DE189D">
        <w:tc>
          <w:tcPr>
            <w:tcW w:w="7668" w:type="dxa"/>
          </w:tcPr>
          <w:p w:rsidR="00F26146" w:rsidRPr="00B91F51" w:rsidRDefault="00F26146" w:rsidP="00B91F5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146" w:rsidRPr="00B91F51" w:rsidTr="00DE189D">
        <w:trPr>
          <w:trHeight w:val="670"/>
        </w:trPr>
        <w:tc>
          <w:tcPr>
            <w:tcW w:w="7668" w:type="dxa"/>
          </w:tcPr>
          <w:p w:rsidR="00F26146" w:rsidRPr="00B91F51" w:rsidRDefault="00F26146" w:rsidP="00B91F5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26146" w:rsidRPr="00B91F51" w:rsidRDefault="005C5D13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1</w:t>
            </w:r>
            <w:r w:rsidR="00AC4469"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6146" w:rsidRPr="00B91F51" w:rsidTr="00DE189D">
        <w:tc>
          <w:tcPr>
            <w:tcW w:w="7668" w:type="dxa"/>
          </w:tcPr>
          <w:p w:rsidR="00F26146" w:rsidRPr="00B91F51" w:rsidRDefault="00F26146" w:rsidP="00B91F51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26146" w:rsidRPr="00B91F51" w:rsidRDefault="00AC4469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F26146" w:rsidRPr="00B91F51" w:rsidRDefault="00B91F51" w:rsidP="00B91F51">
      <w:p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 </w:t>
      </w:r>
      <w:r w:rsidR="00F26146" w:rsidRPr="00B91F51">
        <w:rPr>
          <w:rFonts w:ascii="Times New Roman" w:hAnsi="Times New Roman"/>
          <w:sz w:val="28"/>
          <w:szCs w:val="28"/>
        </w:rPr>
        <w:t xml:space="preserve">5. ПЕРЕЧЕНЬ ИСПОЛЬЗУЕМЫХ МЕТОДОВ ОБУЧЕНИЯ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26146" w:rsidRPr="00B91F51">
        <w:rPr>
          <w:rFonts w:ascii="Times New Roman" w:hAnsi="Times New Roman"/>
          <w:sz w:val="28"/>
          <w:szCs w:val="28"/>
        </w:rPr>
        <w:t xml:space="preserve">  </w:t>
      </w:r>
      <w:r w:rsidR="00AC4469" w:rsidRPr="00B91F51">
        <w:rPr>
          <w:rFonts w:ascii="Times New Roman" w:hAnsi="Times New Roman"/>
          <w:sz w:val="28"/>
          <w:szCs w:val="28"/>
        </w:rPr>
        <w:t>16</w:t>
      </w:r>
    </w:p>
    <w:p w:rsidR="00F26146" w:rsidRPr="00B91F51" w:rsidRDefault="00F26146" w:rsidP="00F26146">
      <w:pPr>
        <w:shd w:val="clear" w:color="auto" w:fill="FFFFFF"/>
        <w:tabs>
          <w:tab w:val="left" w:pos="360"/>
          <w:tab w:val="left" w:pos="8093"/>
        </w:tabs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F26146" w:rsidRPr="00B91F51" w:rsidRDefault="00F26146" w:rsidP="00F261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</w:p>
    <w:p w:rsidR="006F0B3D" w:rsidRPr="00A07410" w:rsidRDefault="00F26146" w:rsidP="00A07410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A07410">
        <w:rPr>
          <w:rFonts w:ascii="Times New Roman" w:hAnsi="Times New Roman"/>
          <w:b/>
          <w:sz w:val="26"/>
          <w:szCs w:val="26"/>
        </w:rPr>
        <w:lastRenderedPageBreak/>
        <w:t>ПАСПОРТ РАБОЧЕ</w:t>
      </w:r>
      <w:r w:rsidR="006F0B3D" w:rsidRPr="00A07410">
        <w:rPr>
          <w:rFonts w:ascii="Times New Roman" w:hAnsi="Times New Roman"/>
          <w:b/>
          <w:sz w:val="26"/>
          <w:szCs w:val="26"/>
        </w:rPr>
        <w:t>Й ПРОГРАММЫ УЧЕБНОЙ</w:t>
      </w:r>
      <w:r w:rsidR="00FE3AEA" w:rsidRPr="00A07410">
        <w:rPr>
          <w:rFonts w:ascii="Times New Roman" w:hAnsi="Times New Roman"/>
          <w:b/>
          <w:sz w:val="26"/>
          <w:szCs w:val="26"/>
        </w:rPr>
        <w:t xml:space="preserve"> </w:t>
      </w:r>
      <w:r w:rsidR="006F0B3D" w:rsidRPr="00A07410">
        <w:rPr>
          <w:rFonts w:ascii="Times New Roman" w:hAnsi="Times New Roman"/>
          <w:b/>
          <w:sz w:val="26"/>
          <w:szCs w:val="26"/>
        </w:rPr>
        <w:t xml:space="preserve">ДИСЦИПЛИНЫ </w:t>
      </w:r>
    </w:p>
    <w:p w:rsidR="00F26146" w:rsidRPr="00A07410" w:rsidRDefault="00913637" w:rsidP="00A07410">
      <w:pPr>
        <w:pStyle w:val="a3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07410">
        <w:rPr>
          <w:rFonts w:ascii="Times New Roman" w:hAnsi="Times New Roman"/>
          <w:b/>
          <w:sz w:val="26"/>
          <w:szCs w:val="26"/>
        </w:rPr>
        <w:t>Ф</w:t>
      </w:r>
      <w:r w:rsidR="00A0313C" w:rsidRPr="00A07410">
        <w:rPr>
          <w:rFonts w:ascii="Times New Roman" w:hAnsi="Times New Roman"/>
          <w:b/>
          <w:sz w:val="26"/>
          <w:szCs w:val="26"/>
        </w:rPr>
        <w:t>Д</w:t>
      </w:r>
      <w:r w:rsidR="00F9091C" w:rsidRPr="00A07410">
        <w:rPr>
          <w:rFonts w:ascii="Times New Roman" w:hAnsi="Times New Roman"/>
          <w:b/>
          <w:sz w:val="26"/>
          <w:szCs w:val="26"/>
        </w:rPr>
        <w:t>.0</w:t>
      </w:r>
      <w:r w:rsidRPr="00A07410">
        <w:rPr>
          <w:rFonts w:ascii="Times New Roman" w:hAnsi="Times New Roman"/>
          <w:b/>
          <w:sz w:val="26"/>
          <w:szCs w:val="26"/>
        </w:rPr>
        <w:t>1</w:t>
      </w:r>
      <w:r w:rsidR="00031708" w:rsidRPr="00A07410">
        <w:rPr>
          <w:rFonts w:ascii="Times New Roman" w:hAnsi="Times New Roman"/>
          <w:b/>
          <w:sz w:val="26"/>
          <w:szCs w:val="26"/>
        </w:rPr>
        <w:t>.</w:t>
      </w:r>
      <w:r w:rsidRPr="00A07410">
        <w:rPr>
          <w:rFonts w:ascii="Times New Roman" w:hAnsi="Times New Roman"/>
          <w:b/>
          <w:sz w:val="26"/>
          <w:szCs w:val="26"/>
        </w:rPr>
        <w:t>2</w:t>
      </w:r>
      <w:r w:rsidR="00F9091C" w:rsidRPr="00A07410">
        <w:rPr>
          <w:rFonts w:ascii="Times New Roman" w:hAnsi="Times New Roman"/>
          <w:b/>
          <w:sz w:val="26"/>
          <w:szCs w:val="26"/>
        </w:rPr>
        <w:t xml:space="preserve"> </w:t>
      </w:r>
      <w:r w:rsidRPr="00A07410">
        <w:rPr>
          <w:rFonts w:ascii="Times New Roman" w:hAnsi="Times New Roman"/>
          <w:b/>
          <w:sz w:val="26"/>
          <w:szCs w:val="26"/>
        </w:rPr>
        <w:t>МОЁ ПРОФЕССИОНАЛЬНОЕ БУДУЩЕЕ</w:t>
      </w:r>
    </w:p>
    <w:p w:rsidR="00F9091C" w:rsidRPr="00B91F51" w:rsidRDefault="00F9091C" w:rsidP="00B91F51">
      <w:pPr>
        <w:pStyle w:val="a3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6146" w:rsidRPr="00B91F51" w:rsidRDefault="00F26146" w:rsidP="00B91F51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B91F51" w:rsidRPr="00B91F51" w:rsidRDefault="00F26146" w:rsidP="00B91F51">
      <w:pPr>
        <w:pStyle w:val="13"/>
        <w:tabs>
          <w:tab w:val="left" w:pos="142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pacing w:val="-2"/>
          <w:sz w:val="28"/>
          <w:szCs w:val="28"/>
        </w:rPr>
        <w:t xml:space="preserve">Рабочая программа </w:t>
      </w:r>
      <w:r w:rsidRPr="00B91F51">
        <w:rPr>
          <w:rFonts w:ascii="Times New Roman" w:hAnsi="Times New Roman" w:cs="Times New Roman"/>
          <w:sz w:val="28"/>
          <w:szCs w:val="28"/>
        </w:rPr>
        <w:t>у</w:t>
      </w:r>
      <w:r w:rsidR="006F0B3D" w:rsidRPr="00B91F51">
        <w:rPr>
          <w:rFonts w:ascii="Times New Roman" w:hAnsi="Times New Roman" w:cs="Times New Roman"/>
          <w:sz w:val="28"/>
          <w:szCs w:val="28"/>
        </w:rPr>
        <w:t xml:space="preserve">чебной дисциплины </w:t>
      </w:r>
      <w:r w:rsidR="00913637" w:rsidRPr="00B91F51">
        <w:rPr>
          <w:rFonts w:ascii="Times New Roman" w:hAnsi="Times New Roman" w:cs="Times New Roman"/>
          <w:sz w:val="28"/>
          <w:szCs w:val="28"/>
        </w:rPr>
        <w:t>Ф</w:t>
      </w:r>
      <w:r w:rsidR="00A0313C">
        <w:rPr>
          <w:rFonts w:ascii="Times New Roman" w:hAnsi="Times New Roman" w:cs="Times New Roman"/>
          <w:sz w:val="28"/>
          <w:szCs w:val="28"/>
        </w:rPr>
        <w:t>Д</w:t>
      </w:r>
      <w:r w:rsidR="00913637" w:rsidRPr="00B91F51">
        <w:rPr>
          <w:rFonts w:ascii="Times New Roman" w:hAnsi="Times New Roman" w:cs="Times New Roman"/>
          <w:sz w:val="28"/>
          <w:szCs w:val="28"/>
        </w:rPr>
        <w:t xml:space="preserve">.01.2 Моё профессиональное будущее </w:t>
      </w:r>
      <w:r w:rsidR="00FE3AEA" w:rsidRPr="00B91F51">
        <w:rPr>
          <w:rFonts w:ascii="Times New Roman" w:hAnsi="Times New Roman" w:cs="Times New Roman"/>
          <w:sz w:val="28"/>
          <w:szCs w:val="28"/>
        </w:rPr>
        <w:t xml:space="preserve">является частью основной образовательной программы – программы подготовки специалистов среднего звена (далее – ОПОП-ППССЗ) </w:t>
      </w:r>
      <w:r w:rsidRPr="00B91F51">
        <w:rPr>
          <w:rFonts w:ascii="Times New Roman" w:hAnsi="Times New Roman" w:cs="Times New Roman"/>
          <w:sz w:val="28"/>
          <w:szCs w:val="28"/>
        </w:rPr>
        <w:t xml:space="preserve"> в соответствии с ФГОС по </w:t>
      </w:r>
      <w:r w:rsidR="00217FB7" w:rsidRPr="00B91F51">
        <w:rPr>
          <w:rFonts w:ascii="Times New Roman" w:hAnsi="Times New Roman" w:cs="Times New Roman"/>
          <w:spacing w:val="-2"/>
          <w:sz w:val="28"/>
          <w:szCs w:val="28"/>
        </w:rPr>
        <w:t>специальност</w:t>
      </w:r>
      <w:r w:rsidR="00913637" w:rsidRPr="00B91F5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217FB7" w:rsidRPr="00B91F51">
        <w:rPr>
          <w:rFonts w:ascii="Times New Roman" w:hAnsi="Times New Roman" w:cs="Times New Roman"/>
          <w:spacing w:val="-2"/>
          <w:sz w:val="28"/>
          <w:szCs w:val="28"/>
        </w:rPr>
        <w:t xml:space="preserve"> СПО</w:t>
      </w:r>
      <w:r w:rsidR="00217FB7" w:rsidRPr="00B91F51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B91F51" w:rsidRPr="00B91F51">
        <w:rPr>
          <w:rFonts w:ascii="Times New Roman" w:eastAsia="Calibri" w:hAnsi="Times New Roman" w:cs="Times New Roman"/>
          <w:sz w:val="28"/>
          <w:szCs w:val="28"/>
        </w:rPr>
        <w:t>08.02.10 Строительство железных дорог, путь и путевое хозяйство.</w:t>
      </w:r>
    </w:p>
    <w:p w:rsidR="00F26146" w:rsidRPr="00B91F51" w:rsidRDefault="00F26146" w:rsidP="00B91F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</w:t>
      </w:r>
      <w:r w:rsidR="00F9091C" w:rsidRPr="00B91F51">
        <w:rPr>
          <w:rFonts w:ascii="Times New Roman" w:hAnsi="Times New Roman"/>
          <w:b/>
          <w:sz w:val="28"/>
          <w:szCs w:val="28"/>
        </w:rPr>
        <w:t>ОПОП-ППССЗ</w:t>
      </w:r>
      <w:r w:rsidRPr="00B91F51">
        <w:rPr>
          <w:rFonts w:ascii="Times New Roman" w:hAnsi="Times New Roman"/>
          <w:b/>
          <w:sz w:val="28"/>
          <w:szCs w:val="28"/>
        </w:rPr>
        <w:t xml:space="preserve">: </w:t>
      </w:r>
    </w:p>
    <w:p w:rsidR="00FE3AEA" w:rsidRPr="00B91F51" w:rsidRDefault="00FE3AEA" w:rsidP="00B91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факультативная дисциплина</w:t>
      </w:r>
    </w:p>
    <w:p w:rsidR="00F26146" w:rsidRPr="00B91F51" w:rsidRDefault="00F26146" w:rsidP="0022607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E3AEA" w:rsidRPr="00B91F51" w:rsidRDefault="00FE3AEA" w:rsidP="00B91F51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Цель</w:t>
      </w:r>
      <w:r w:rsidRPr="00B91F51">
        <w:rPr>
          <w:rFonts w:ascii="Times New Roman" w:hAnsi="Times New Roman"/>
          <w:b/>
          <w:bCs/>
          <w:sz w:val="28"/>
          <w:szCs w:val="28"/>
        </w:rPr>
        <w:t>:</w:t>
      </w:r>
    </w:p>
    <w:p w:rsidR="00FE3AEA" w:rsidRPr="00B91F51" w:rsidRDefault="00FE3AEA" w:rsidP="00B91F51">
      <w:pPr>
        <w:pStyle w:val="13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F51">
        <w:rPr>
          <w:rFonts w:ascii="Times New Roman" w:hAnsi="Times New Roman" w:cs="Times New Roman"/>
          <w:sz w:val="28"/>
          <w:szCs w:val="28"/>
        </w:rPr>
        <w:t xml:space="preserve">формирование у обучающихся специальности </w:t>
      </w:r>
      <w:r w:rsidR="00B91F51" w:rsidRPr="00B91F51">
        <w:rPr>
          <w:rFonts w:ascii="Times New Roman" w:eastAsia="Calibri" w:hAnsi="Times New Roman" w:cs="Times New Roman"/>
          <w:sz w:val="28"/>
          <w:szCs w:val="28"/>
        </w:rPr>
        <w:t xml:space="preserve">08.02.10 Строительство железных дорог, путь и путевое хозяйство </w:t>
      </w:r>
      <w:r w:rsidRPr="00B91F51">
        <w:rPr>
          <w:rFonts w:ascii="Times New Roman" w:hAnsi="Times New Roman" w:cs="Times New Roman"/>
          <w:sz w:val="28"/>
          <w:szCs w:val="28"/>
        </w:rPr>
        <w:t xml:space="preserve">целостного теоретического представления </w:t>
      </w:r>
      <w:r w:rsidR="002E628D" w:rsidRPr="00B91F51">
        <w:rPr>
          <w:rFonts w:ascii="Times New Roman" w:hAnsi="Times New Roman" w:cs="Times New Roman"/>
          <w:sz w:val="28"/>
          <w:szCs w:val="28"/>
        </w:rPr>
        <w:t>у обучающихся профессионального самосознания и осознанного профессионального намерения, осознанию интереса к будущей профессии</w:t>
      </w:r>
      <w:r w:rsidRPr="00B91F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3AEA" w:rsidRPr="00B91F51" w:rsidRDefault="00FE3AEA" w:rsidP="00B91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91F51">
        <w:rPr>
          <w:rFonts w:ascii="Times New Roman" w:hAnsi="Times New Roman"/>
          <w:b/>
          <w:bCs/>
          <w:iCs/>
          <w:sz w:val="28"/>
          <w:szCs w:val="28"/>
        </w:rPr>
        <w:t xml:space="preserve">Задачи: </w:t>
      </w:r>
    </w:p>
    <w:p w:rsidR="002E628D" w:rsidRPr="00B91F51" w:rsidRDefault="00C43458" w:rsidP="00B91F51">
      <w:pPr>
        <w:pStyle w:val="af2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 xml:space="preserve">– </w:t>
      </w:r>
      <w:r w:rsidR="002E628D" w:rsidRPr="00B91F51">
        <w:rPr>
          <w:rFonts w:ascii="Times New Roman" w:hAnsi="Times New Roman" w:cs="Times New Roman"/>
          <w:sz w:val="28"/>
          <w:szCs w:val="28"/>
        </w:rPr>
        <w:t>ф</w:t>
      </w:r>
      <w:r w:rsidR="002E628D" w:rsidRPr="00B91F51">
        <w:rPr>
          <w:rFonts w:ascii="Times New Roman" w:eastAsia="Times New Roman" w:hAnsi="Times New Roman" w:cs="Times New Roman"/>
          <w:sz w:val="28"/>
          <w:szCs w:val="28"/>
        </w:rPr>
        <w:t>ормирование готовности к самоанализу и адекватной самооценке, реальному уровню притязаний.</w:t>
      </w:r>
    </w:p>
    <w:p w:rsidR="002E628D" w:rsidRPr="00B91F51" w:rsidRDefault="00C43458" w:rsidP="00B91F51">
      <w:pPr>
        <w:pStyle w:val="af2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 xml:space="preserve">– </w:t>
      </w:r>
      <w:r w:rsidR="002E628D" w:rsidRPr="00B91F51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знакомства с профессиями в различных областях современной жизни и практической реализации профессионального самоопределения; </w:t>
      </w:r>
    </w:p>
    <w:p w:rsidR="002E628D" w:rsidRDefault="00C43458" w:rsidP="00B91F51">
      <w:pPr>
        <w:pStyle w:val="af2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 xml:space="preserve">– </w:t>
      </w:r>
      <w:r w:rsidR="002E628D" w:rsidRPr="00B91F51">
        <w:rPr>
          <w:rFonts w:ascii="Times New Roman" w:hAnsi="Times New Roman" w:cs="Times New Roman"/>
          <w:sz w:val="28"/>
          <w:szCs w:val="28"/>
        </w:rPr>
        <w:t>воспитание личностных характеристик: целеустремленности, самостоятельности, уверенности в своих возможностях, социальной активности и ответственности за принятые решения и совершенные действия.</w:t>
      </w:r>
    </w:p>
    <w:p w:rsidR="0022607E" w:rsidRDefault="0022607E" w:rsidP="00B91F51">
      <w:pPr>
        <w:pStyle w:val="af2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07E" w:rsidRPr="00B91F51" w:rsidRDefault="0022607E" w:rsidP="00B91F51">
      <w:pPr>
        <w:pStyle w:val="af2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AEA" w:rsidRPr="00B91F51" w:rsidRDefault="00FE3AEA" w:rsidP="00B91F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B91F51">
        <w:rPr>
          <w:rFonts w:ascii="Times New Roman" w:hAnsi="Times New Roman"/>
          <w:spacing w:val="-5"/>
          <w:sz w:val="28"/>
          <w:szCs w:val="28"/>
        </w:rPr>
        <w:lastRenderedPageBreak/>
        <w:t>В результате освоения дисциплины обучающийся должен</w:t>
      </w:r>
      <w:r w:rsidRPr="00B91F51">
        <w:rPr>
          <w:rFonts w:ascii="Times New Roman" w:hAnsi="Times New Roman"/>
          <w:b/>
          <w:spacing w:val="-5"/>
          <w:sz w:val="28"/>
          <w:szCs w:val="28"/>
        </w:rPr>
        <w:t xml:space="preserve"> уметь</w:t>
      </w:r>
      <w:r w:rsidRPr="00B91F51">
        <w:rPr>
          <w:rFonts w:ascii="Times New Roman" w:hAnsi="Times New Roman"/>
          <w:b/>
          <w:bCs/>
          <w:spacing w:val="-5"/>
          <w:sz w:val="28"/>
          <w:szCs w:val="28"/>
        </w:rPr>
        <w:t>:</w:t>
      </w:r>
    </w:p>
    <w:p w:rsidR="002E628D" w:rsidRPr="00B91F51" w:rsidRDefault="002E628D" w:rsidP="00B91F51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>использовать приемы самоанализа и саморазвития в учебной и трудовой деятельности;</w:t>
      </w:r>
    </w:p>
    <w:p w:rsidR="00FE3AEA" w:rsidRPr="00B91F51" w:rsidRDefault="002E628D" w:rsidP="00B91F51">
      <w:pPr>
        <w:pStyle w:val="a3"/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>составлять личный профессиона</w:t>
      </w:r>
      <w:r w:rsidR="00C43458" w:rsidRPr="00B91F51">
        <w:rPr>
          <w:rFonts w:ascii="Times New Roman" w:hAnsi="Times New Roman"/>
          <w:color w:val="000000"/>
          <w:sz w:val="28"/>
          <w:szCs w:val="28"/>
        </w:rPr>
        <w:t>льный план и корректировать его.</w:t>
      </w:r>
    </w:p>
    <w:p w:rsidR="00FE3AEA" w:rsidRPr="00B91F51" w:rsidRDefault="00FE3AEA" w:rsidP="00B91F5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F51">
        <w:rPr>
          <w:rFonts w:ascii="Times New Roman" w:hAnsi="Times New Roman" w:cs="Times New Roman"/>
          <w:spacing w:val="-5"/>
          <w:sz w:val="28"/>
          <w:szCs w:val="28"/>
        </w:rPr>
        <w:t>В результате освоения дисциплины обучающийся должен</w:t>
      </w:r>
      <w:r w:rsidRPr="00B91F5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91F5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43458" w:rsidRPr="00B91F51" w:rsidRDefault="00C43458" w:rsidP="00B91F51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– </w:t>
      </w:r>
      <w:r w:rsidRPr="00B91F51">
        <w:rPr>
          <w:rFonts w:ascii="Times New Roman" w:hAnsi="Times New Roman"/>
          <w:color w:val="000000"/>
          <w:sz w:val="28"/>
          <w:szCs w:val="28"/>
        </w:rPr>
        <w:t>правила выбора профессии;</w:t>
      </w:r>
    </w:p>
    <w:p w:rsidR="00C43458" w:rsidRPr="00B91F51" w:rsidRDefault="00C43458" w:rsidP="00B91F51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– </w:t>
      </w:r>
      <w:r w:rsidRPr="00B91F51">
        <w:rPr>
          <w:rFonts w:ascii="Times New Roman" w:hAnsi="Times New Roman"/>
          <w:color w:val="000000"/>
          <w:sz w:val="28"/>
          <w:szCs w:val="28"/>
        </w:rPr>
        <w:t>факторы психического развития и условия, необходимые для личностного роста, саморазвития и самоопределения человека;</w:t>
      </w:r>
    </w:p>
    <w:p w:rsidR="00FE3AEA" w:rsidRPr="00B91F51" w:rsidRDefault="00C43458" w:rsidP="00B91F5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– </w:t>
      </w:r>
      <w:r w:rsidRPr="00B91F51">
        <w:rPr>
          <w:rFonts w:ascii="Times New Roman" w:hAnsi="Times New Roman"/>
          <w:color w:val="000000"/>
          <w:sz w:val="28"/>
          <w:szCs w:val="28"/>
        </w:rPr>
        <w:t>условия выбора и приобретения конкурентоспособных специальностей и профессий в регионе, районе, городе</w:t>
      </w:r>
      <w:r w:rsidR="00FE3AEA" w:rsidRPr="00B91F51">
        <w:rPr>
          <w:rFonts w:ascii="Times New Roman" w:hAnsi="Times New Roman"/>
          <w:sz w:val="28"/>
          <w:szCs w:val="28"/>
        </w:rPr>
        <w:t>.</w:t>
      </w:r>
    </w:p>
    <w:p w:rsidR="00FE3AEA" w:rsidRPr="00B91F51" w:rsidRDefault="00FE3AEA" w:rsidP="00B91F5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91F51">
        <w:rPr>
          <w:rFonts w:ascii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сформировать </w:t>
      </w:r>
      <w:r w:rsidR="00C43458" w:rsidRPr="00B91F51">
        <w:rPr>
          <w:rFonts w:ascii="Times New Roman" w:hAnsi="Times New Roman" w:cs="Times New Roman"/>
          <w:sz w:val="28"/>
          <w:szCs w:val="28"/>
        </w:rPr>
        <w:t>понятия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</w:t>
      </w:r>
      <w:r w:rsidRPr="00B91F51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F26146" w:rsidRPr="00A07410" w:rsidRDefault="00F26146" w:rsidP="00A07410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  <w:r w:rsidRPr="00A07410">
        <w:rPr>
          <w:rFonts w:ascii="Times New Roman" w:hAnsi="Times New Roman"/>
          <w:b/>
          <w:bCs/>
          <w:sz w:val="26"/>
          <w:szCs w:val="26"/>
        </w:rPr>
        <w:lastRenderedPageBreak/>
        <w:t>2. СТРУКТУРА И СОДЕРЖАНИЕ УЧЕБНОЙ ДИСЦИПЛИНЫ</w:t>
      </w:r>
    </w:p>
    <w:p w:rsidR="00F26146" w:rsidRPr="00A07410" w:rsidRDefault="00F26146" w:rsidP="00A0741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07410">
        <w:rPr>
          <w:rFonts w:ascii="Times New Roman" w:hAnsi="Times New Roman"/>
          <w:b/>
          <w:bCs/>
          <w:sz w:val="26"/>
          <w:szCs w:val="26"/>
        </w:rPr>
        <w:t>2.1. Объем учебной дисциплины и виды учебной работы</w:t>
      </w:r>
    </w:p>
    <w:p w:rsidR="00F26146" w:rsidRPr="00B91F51" w:rsidRDefault="00F26146" w:rsidP="00B91F5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418"/>
      </w:tblGrid>
      <w:tr w:rsidR="00F26146" w:rsidRPr="00B91F51" w:rsidTr="0022607E">
        <w:trPr>
          <w:trHeight w:val="386"/>
        </w:trPr>
        <w:tc>
          <w:tcPr>
            <w:tcW w:w="8613" w:type="dxa"/>
            <w:vAlign w:val="center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26146" w:rsidRPr="00B91F51" w:rsidTr="0022607E">
        <w:trPr>
          <w:trHeight w:val="285"/>
        </w:trPr>
        <w:tc>
          <w:tcPr>
            <w:tcW w:w="8613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F26146" w:rsidRPr="00B91F51" w:rsidRDefault="00913637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F26146" w:rsidRPr="00B91F51" w:rsidRDefault="00913637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8" w:type="dxa"/>
          </w:tcPr>
          <w:p w:rsidR="00F26146" w:rsidRPr="00B91F51" w:rsidRDefault="00913637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</w:tcPr>
          <w:p w:rsidR="00F26146" w:rsidRPr="00B91F51" w:rsidRDefault="00FE3AEA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</w:tc>
      </w:tr>
      <w:tr w:rsidR="00F26146" w:rsidRPr="00B91F51" w:rsidTr="0022607E">
        <w:tc>
          <w:tcPr>
            <w:tcW w:w="10031" w:type="dxa"/>
            <w:gridSpan w:val="2"/>
          </w:tcPr>
          <w:p w:rsidR="00F26146" w:rsidRPr="00B91F51" w:rsidRDefault="00DA2410" w:rsidP="00B91F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i/>
                <w:sz w:val="28"/>
                <w:szCs w:val="28"/>
              </w:rPr>
              <w:t>Промежуточная</w:t>
            </w:r>
            <w:r w:rsidR="00F9091C" w:rsidRPr="00B91F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аттестация </w:t>
            </w:r>
            <w:r w:rsidR="00FB29C9" w:rsidRPr="00B91F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FB29C9" w:rsidRPr="00B91F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="002E5B4E" w:rsidRPr="00B91F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F26146" w:rsidRPr="00B91F51" w:rsidRDefault="00F26146" w:rsidP="00B91F51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F26146" w:rsidRPr="00B91F51" w:rsidSect="00F26146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26146" w:rsidRPr="00B91F51" w:rsidRDefault="00F26146" w:rsidP="00F26146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</w:t>
      </w:r>
      <w:r w:rsidR="00031708" w:rsidRPr="00B91F51">
        <w:rPr>
          <w:rFonts w:ascii="Times New Roman" w:hAnsi="Times New Roman"/>
          <w:b/>
          <w:sz w:val="28"/>
          <w:szCs w:val="28"/>
        </w:rPr>
        <w:t xml:space="preserve">ебной дисциплины </w:t>
      </w:r>
      <w:r w:rsidR="00913637" w:rsidRPr="00B91F51">
        <w:rPr>
          <w:rFonts w:ascii="Times New Roman" w:hAnsi="Times New Roman"/>
          <w:b/>
          <w:sz w:val="28"/>
          <w:szCs w:val="28"/>
        </w:rPr>
        <w:t>Ф</w:t>
      </w:r>
      <w:r w:rsidR="00A0313C">
        <w:rPr>
          <w:rFonts w:ascii="Times New Roman" w:hAnsi="Times New Roman"/>
          <w:b/>
          <w:sz w:val="28"/>
          <w:szCs w:val="28"/>
        </w:rPr>
        <w:t>Д</w:t>
      </w:r>
      <w:r w:rsidR="00031708" w:rsidRPr="00B91F51">
        <w:rPr>
          <w:rFonts w:ascii="Times New Roman" w:hAnsi="Times New Roman"/>
          <w:b/>
          <w:sz w:val="28"/>
          <w:szCs w:val="28"/>
        </w:rPr>
        <w:t>.0</w:t>
      </w:r>
      <w:r w:rsidR="00913637" w:rsidRPr="00B91F51">
        <w:rPr>
          <w:rFonts w:ascii="Times New Roman" w:hAnsi="Times New Roman"/>
          <w:b/>
          <w:sz w:val="28"/>
          <w:szCs w:val="28"/>
        </w:rPr>
        <w:t>1</w:t>
      </w:r>
      <w:r w:rsidR="00031708" w:rsidRPr="00B91F51">
        <w:rPr>
          <w:rFonts w:ascii="Times New Roman" w:hAnsi="Times New Roman"/>
          <w:b/>
          <w:sz w:val="28"/>
          <w:szCs w:val="28"/>
        </w:rPr>
        <w:t>.</w:t>
      </w:r>
      <w:r w:rsidR="00913637" w:rsidRPr="00B91F51">
        <w:rPr>
          <w:rFonts w:ascii="Times New Roman" w:hAnsi="Times New Roman"/>
          <w:b/>
          <w:sz w:val="28"/>
          <w:szCs w:val="28"/>
        </w:rPr>
        <w:t>2</w:t>
      </w:r>
      <w:r w:rsidR="00F9091C" w:rsidRPr="00B91F51">
        <w:rPr>
          <w:rFonts w:ascii="Times New Roman" w:hAnsi="Times New Roman"/>
          <w:b/>
          <w:sz w:val="28"/>
          <w:szCs w:val="28"/>
        </w:rPr>
        <w:t xml:space="preserve"> </w:t>
      </w:r>
      <w:r w:rsidR="00913637" w:rsidRPr="00B91F51">
        <w:rPr>
          <w:rFonts w:ascii="Times New Roman" w:hAnsi="Times New Roman"/>
          <w:b/>
          <w:sz w:val="28"/>
          <w:szCs w:val="28"/>
        </w:rPr>
        <w:t>МОЁ ПРОФЕССИОНАЛЬНОЕ БУДУЩЕЕ</w:t>
      </w:r>
    </w:p>
    <w:p w:rsidR="00F26146" w:rsidRPr="00B91F51" w:rsidRDefault="00F26146" w:rsidP="00F26146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306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355"/>
        <w:gridCol w:w="1276"/>
        <w:gridCol w:w="1276"/>
      </w:tblGrid>
      <w:tr w:rsidR="00F26146" w:rsidRPr="00B91F51" w:rsidTr="000E0A9C">
        <w:trPr>
          <w:trHeight w:val="516"/>
        </w:trPr>
        <w:tc>
          <w:tcPr>
            <w:tcW w:w="3936" w:type="dxa"/>
            <w:vAlign w:val="center"/>
          </w:tcPr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</w:t>
            </w:r>
          </w:p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F26146" w:rsidRPr="00B91F51" w:rsidTr="000E0A9C">
        <w:trPr>
          <w:trHeight w:val="516"/>
        </w:trPr>
        <w:tc>
          <w:tcPr>
            <w:tcW w:w="3936" w:type="dxa"/>
          </w:tcPr>
          <w:p w:rsidR="00F26146" w:rsidRPr="00B91F51" w:rsidRDefault="00676E10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 w:rsidRPr="00B91F5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8E097D" w:rsidRPr="00B91F51" w:rsidRDefault="008E097D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  <w:p w:rsidR="00045194" w:rsidRPr="00B91F51" w:rsidRDefault="001F1856" w:rsidP="000E0A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Что я знаю о своих возможностях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F26146" w:rsidRPr="00B91F51" w:rsidRDefault="00F26146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C041E8" w:rsidRPr="00B91F51" w:rsidRDefault="00C041E8" w:rsidP="000E0A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B91F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91F51">
              <w:rPr>
                <w:rFonts w:ascii="Times New Roman" w:hAnsi="Times New Roman" w:cs="Times New Roman"/>
                <w:sz w:val="28"/>
                <w:szCs w:val="28"/>
              </w:rPr>
              <w:t xml:space="preserve">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1F1856" w:rsidRPr="00B91F51" w:rsidRDefault="001F1856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</w:t>
            </w:r>
          </w:p>
          <w:p w:rsidR="00F26146" w:rsidRPr="00B91F51" w:rsidRDefault="001F1856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Самооценка и уровень притязаний.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Темперамент и профессия. </w:t>
            </w: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Определение типа мышления.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6146" w:rsidRPr="00B91F51" w:rsidRDefault="00F26146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6146" w:rsidRPr="00B91F51" w:rsidRDefault="00C43B02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1F1856" w:rsidRPr="00B91F51" w:rsidTr="000E0A9C">
        <w:trPr>
          <w:trHeight w:val="624"/>
        </w:trPr>
        <w:tc>
          <w:tcPr>
            <w:tcW w:w="3936" w:type="dxa"/>
            <w:vMerge w:val="restart"/>
          </w:tcPr>
          <w:p w:rsidR="001F1856" w:rsidRPr="00B91F51" w:rsidRDefault="001F1856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Тема 2</w:t>
            </w:r>
          </w:p>
          <w:p w:rsidR="001F1856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Рынок труда. Трудовые правоотношения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56" w:rsidRPr="00B91F51" w:rsidRDefault="001F1856" w:rsidP="000E0A9C">
            <w:pPr>
              <w:tabs>
                <w:tab w:val="left" w:pos="240"/>
                <w:tab w:val="center" w:pos="501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1F1856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Понятие и сущность рынка труда. Факторы формирования спроса и предложений на рынке труда. Проблемы и трудности современного рынка труда России, региона. Пути их преодоления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56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1856" w:rsidRPr="00B91F51" w:rsidRDefault="001F1856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8F8" w:rsidRPr="00B91F51" w:rsidTr="000E0A9C">
        <w:trPr>
          <w:trHeight w:val="591"/>
        </w:trPr>
        <w:tc>
          <w:tcPr>
            <w:tcW w:w="3936" w:type="dxa"/>
            <w:vMerge/>
          </w:tcPr>
          <w:p w:rsidR="00E018F8" w:rsidRPr="00B91F51" w:rsidRDefault="00E018F8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B91F51" w:rsidRDefault="00E018F8" w:rsidP="000E0A9C">
            <w:pPr>
              <w:tabs>
                <w:tab w:val="left" w:pos="240"/>
                <w:tab w:val="center" w:pos="501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E018F8" w:rsidRPr="00B91F51" w:rsidRDefault="00E018F8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Классификации профессий. Признаки профессии. Определение типа будущей профессии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B91F51" w:rsidRDefault="00FB29C9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18F8" w:rsidRPr="00B91F51" w:rsidRDefault="00E018F8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8F8" w:rsidRPr="00B91F51" w:rsidTr="000E0A9C">
        <w:trPr>
          <w:trHeight w:val="591"/>
        </w:trPr>
        <w:tc>
          <w:tcPr>
            <w:tcW w:w="3936" w:type="dxa"/>
            <w:vMerge/>
          </w:tcPr>
          <w:p w:rsidR="00E018F8" w:rsidRPr="00B91F51" w:rsidRDefault="00E018F8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B91F51" w:rsidRDefault="00E018F8" w:rsidP="000E0A9C">
            <w:pPr>
              <w:tabs>
                <w:tab w:val="left" w:pos="240"/>
                <w:tab w:val="center" w:pos="501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E018F8" w:rsidRPr="00B91F51" w:rsidRDefault="00E018F8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Интересы и склонности в выборе профессии.</w:t>
            </w: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Определение профессионального типа личности. Профессионально важные качества. Профессия и здоровье.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B91F51" w:rsidRDefault="00FE3AEA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18F8" w:rsidRPr="00B91F51" w:rsidRDefault="00E018F8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0A9C" w:rsidRPr="00B91F51" w:rsidTr="000E0A9C">
        <w:trPr>
          <w:trHeight w:val="794"/>
        </w:trPr>
        <w:tc>
          <w:tcPr>
            <w:tcW w:w="3936" w:type="dxa"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Тема 3 Темперамент и выбор профессии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Темперамент и выбор профессии. Интересы и выбор профессии. Склонности и профессиональная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B91F51" w:rsidRDefault="00FB29C9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A9C" w:rsidRPr="00B91F51" w:rsidTr="000E0A9C">
        <w:trPr>
          <w:trHeight w:val="1125"/>
        </w:trPr>
        <w:tc>
          <w:tcPr>
            <w:tcW w:w="3936" w:type="dxa"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lastRenderedPageBreak/>
              <w:t>Тема 4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Способности и профессиональная пригодность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Способности общие и специальные. Способности к практическим видам деятельности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Способности к интеллектуальным видам деятельности и профессиям социального типа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Способности к офисной и предпринимательской деятельности Артистические и эстетические способности.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Уровни профессиональной пригодности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0A9C" w:rsidRPr="00B91F51" w:rsidTr="000E0A9C">
        <w:trPr>
          <w:trHeight w:val="510"/>
        </w:trPr>
        <w:tc>
          <w:tcPr>
            <w:tcW w:w="3936" w:type="dxa"/>
            <w:vMerge w:val="restart"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Тема 5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Планирование профессиональной карьеры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Планирование профессионального пути. Социально-психологический портрет современного профессионала. Личностный профессиональный план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B91F51" w:rsidRDefault="00FE3AEA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0A9C" w:rsidRPr="00B91F51" w:rsidTr="000E0A9C">
        <w:trPr>
          <w:trHeight w:val="317"/>
        </w:trPr>
        <w:tc>
          <w:tcPr>
            <w:tcW w:w="3936" w:type="dxa"/>
            <w:vMerge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Требования рынка труда к профессионалу. Профессиональная компетентность. Профессиональное мастерство.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0A9C" w:rsidRPr="00B91F51" w:rsidTr="000E0A9C">
        <w:trPr>
          <w:trHeight w:val="317"/>
        </w:trPr>
        <w:tc>
          <w:tcPr>
            <w:tcW w:w="3936" w:type="dxa"/>
            <w:vMerge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Имидж. Правила составления портфолио. Способы поиска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A9C" w:rsidRPr="00B91F51" w:rsidTr="000E0A9C">
        <w:trPr>
          <w:trHeight w:val="227"/>
        </w:trPr>
        <w:tc>
          <w:tcPr>
            <w:tcW w:w="3936" w:type="dxa"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E0A9C" w:rsidRPr="00B91F51" w:rsidRDefault="000E0A9C" w:rsidP="000E0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FB29C9" w:rsidP="000E0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091C" w:rsidRPr="00B91F51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91C" w:rsidRPr="00B91F51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91C" w:rsidRPr="00B91F51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9091C" w:rsidRPr="00B91F51" w:rsidRDefault="00F9091C" w:rsidP="00F909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1. – </w:t>
      </w:r>
      <w:proofErr w:type="gramStart"/>
      <w:r w:rsidRPr="00B91F51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B91F51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</w:t>
      </w:r>
    </w:p>
    <w:p w:rsidR="00F9091C" w:rsidRPr="00B91F51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2. – </w:t>
      </w:r>
      <w:proofErr w:type="gramStart"/>
      <w:r w:rsidRPr="00B91F51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B91F51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 руководством;</w:t>
      </w:r>
    </w:p>
    <w:p w:rsidR="00F9091C" w:rsidRPr="00B91F51" w:rsidRDefault="00F9091C" w:rsidP="00F9091C">
      <w:pPr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            3. – </w:t>
      </w:r>
      <w:proofErr w:type="gramStart"/>
      <w:r w:rsidRPr="00B91F51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Pr="00B91F51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задач). </w:t>
      </w:r>
    </w:p>
    <w:p w:rsidR="00F26146" w:rsidRPr="00B91F51" w:rsidRDefault="00F26146" w:rsidP="00F2614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F26146" w:rsidRPr="00B91F51" w:rsidSect="00DE189D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26146" w:rsidRPr="00B91F51" w:rsidRDefault="00F26146" w:rsidP="002260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УЧЕБНОЙ ДИСЦИПЛИННЫ</w:t>
      </w:r>
    </w:p>
    <w:p w:rsidR="00F16C55" w:rsidRDefault="00F16C55" w:rsidP="0022607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22607E" w:rsidRPr="0022607E" w:rsidRDefault="0022607E" w:rsidP="00F16C55">
      <w:pPr>
        <w:spacing w:after="0"/>
        <w:ind w:firstLine="709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:rsidR="00F16C55" w:rsidRPr="00B91F51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bCs/>
          <w:spacing w:val="-2"/>
          <w:sz w:val="28"/>
          <w:szCs w:val="28"/>
        </w:rPr>
        <w:t xml:space="preserve">Учебная дисциплина реализуется в учебном кабинете </w:t>
      </w:r>
      <w:r w:rsidRPr="00B91F51">
        <w:rPr>
          <w:rFonts w:ascii="Times New Roman" w:hAnsi="Times New Roman"/>
          <w:sz w:val="28"/>
          <w:szCs w:val="28"/>
        </w:rPr>
        <w:t>социально-экономических дисциплин.</w:t>
      </w:r>
    </w:p>
    <w:p w:rsidR="00F16C55" w:rsidRPr="00B91F51" w:rsidRDefault="00F16C55" w:rsidP="00F16C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F16C55" w:rsidRPr="00B91F51" w:rsidRDefault="00F16C55" w:rsidP="00F16C5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B91F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1F51">
        <w:rPr>
          <w:rFonts w:ascii="Times New Roman" w:hAnsi="Times New Roman"/>
          <w:sz w:val="28"/>
          <w:szCs w:val="28"/>
        </w:rPr>
        <w:t>;</w:t>
      </w:r>
    </w:p>
    <w:p w:rsidR="00F16C55" w:rsidRPr="00B91F51" w:rsidRDefault="00F16C55" w:rsidP="00F16C5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F16C55" w:rsidRPr="00B91F51" w:rsidRDefault="00F16C55" w:rsidP="00F16C5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методические материалы по дисциплине;</w:t>
      </w:r>
    </w:p>
    <w:p w:rsidR="00F16C55" w:rsidRPr="00B91F51" w:rsidRDefault="00F16C55" w:rsidP="00F16C55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B91F51">
        <w:rPr>
          <w:rFonts w:ascii="Times New Roman" w:hAnsi="Times New Roman"/>
          <w:sz w:val="28"/>
          <w:szCs w:val="28"/>
          <w:lang w:val="en-US"/>
        </w:rPr>
        <w:t>Internet</w:t>
      </w:r>
      <w:r w:rsidRPr="00B91F51">
        <w:rPr>
          <w:rFonts w:ascii="Times New Roman" w:hAnsi="Times New Roman"/>
          <w:sz w:val="28"/>
          <w:szCs w:val="28"/>
        </w:rPr>
        <w:t>.</w:t>
      </w:r>
    </w:p>
    <w:p w:rsidR="00F16C55" w:rsidRPr="00B91F51" w:rsidRDefault="00F16C55" w:rsidP="00F16C5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 xml:space="preserve">Наименование специального помещения: помещение для самостоятельной работы, Читальный зал. </w:t>
      </w:r>
      <w:r w:rsidRPr="00B91F51">
        <w:rPr>
          <w:rFonts w:ascii="Times New Roman" w:hAnsi="Times New Roman"/>
          <w:sz w:val="28"/>
          <w:szCs w:val="28"/>
        </w:rPr>
        <w:t>Оснащенность: рабочее место, компьютер (ноутбук) с доступом к сети «Интернет» и ЭИОС.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6C55" w:rsidRPr="00B91F51" w:rsidRDefault="00F16C55" w:rsidP="00F16C5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B91F51">
        <w:rPr>
          <w:rFonts w:ascii="Times New Roman" w:hAnsi="Times New Roman"/>
          <w:bCs/>
          <w:iCs/>
          <w:sz w:val="28"/>
          <w:szCs w:val="28"/>
        </w:rPr>
        <w:t>оборудованием и техническими средствами обучения</w:t>
      </w:r>
      <w:r w:rsidRPr="00B91F51">
        <w:rPr>
          <w:rFonts w:ascii="Times New Roman" w:hAnsi="Times New Roman"/>
          <w:color w:val="000000"/>
          <w:sz w:val="28"/>
          <w:szCs w:val="28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F16C55" w:rsidRPr="00B91F51" w:rsidRDefault="00F16C55" w:rsidP="00F16C5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1F51">
        <w:rPr>
          <w:rFonts w:ascii="Times New Roman" w:hAnsi="Times New Roman"/>
          <w:b/>
          <w:color w:val="000000"/>
          <w:sz w:val="28"/>
          <w:szCs w:val="28"/>
        </w:rPr>
        <w:t>Перечень лицензионного и свободно распространяемого программного обеспечения:</w:t>
      </w:r>
    </w:p>
    <w:p w:rsidR="00F16C55" w:rsidRPr="00B91F51" w:rsidRDefault="00F16C55" w:rsidP="00F16C55">
      <w:pPr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  <w:r w:rsidRPr="00B91F51">
        <w:rPr>
          <w:rFonts w:ascii="Times New Roman" w:hAnsi="Times New Roman"/>
          <w:sz w:val="28"/>
          <w:szCs w:val="28"/>
          <w:lang w:val="en-US"/>
        </w:rPr>
        <w:t>Microsoft Office 2010 Professional Plus (</w:t>
      </w:r>
      <w:r w:rsidRPr="00B91F51">
        <w:rPr>
          <w:rFonts w:ascii="Times New Roman" w:hAnsi="Times New Roman"/>
          <w:sz w:val="28"/>
          <w:szCs w:val="28"/>
        </w:rPr>
        <w:t>Пакет</w:t>
      </w:r>
      <w:r w:rsidRPr="00B91F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1F51">
        <w:rPr>
          <w:rFonts w:ascii="Times New Roman" w:hAnsi="Times New Roman"/>
          <w:sz w:val="28"/>
          <w:szCs w:val="28"/>
        </w:rPr>
        <w:t>программ</w:t>
      </w:r>
      <w:r w:rsidRPr="00B91F51">
        <w:rPr>
          <w:rFonts w:ascii="Times New Roman" w:hAnsi="Times New Roman"/>
          <w:sz w:val="28"/>
          <w:szCs w:val="28"/>
          <w:lang w:val="en-US"/>
        </w:rPr>
        <w:t xml:space="preserve"> Word, Excel, Access, PowerPoint, Outlook, OneNote, Publisher)</w:t>
      </w:r>
    </w:p>
    <w:p w:rsidR="00F16C55" w:rsidRPr="00B91F51" w:rsidRDefault="00F16C55" w:rsidP="00F16C5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91F51">
        <w:rPr>
          <w:rFonts w:ascii="Times New Roman" w:hAnsi="Times New Roman"/>
          <w:sz w:val="28"/>
          <w:szCs w:val="28"/>
          <w:lang w:val="en-US"/>
        </w:rPr>
        <w:t>Microsoft Office 2007 Professional (</w:t>
      </w:r>
      <w:r w:rsidRPr="00B91F51">
        <w:rPr>
          <w:rFonts w:ascii="Times New Roman" w:hAnsi="Times New Roman"/>
          <w:sz w:val="28"/>
          <w:szCs w:val="28"/>
        </w:rPr>
        <w:t>Пакет</w:t>
      </w:r>
      <w:r w:rsidRPr="00B91F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1F51">
        <w:rPr>
          <w:rFonts w:ascii="Times New Roman" w:hAnsi="Times New Roman"/>
          <w:sz w:val="28"/>
          <w:szCs w:val="28"/>
        </w:rPr>
        <w:t>программ</w:t>
      </w:r>
      <w:r w:rsidRPr="00B91F51">
        <w:rPr>
          <w:rFonts w:ascii="Times New Roman" w:hAnsi="Times New Roman"/>
          <w:sz w:val="28"/>
          <w:szCs w:val="28"/>
          <w:lang w:val="en-US"/>
        </w:rPr>
        <w:t xml:space="preserve"> Word, Excel, Access, PowerPoint, Outlook, OneNote, Publisher)</w:t>
      </w:r>
    </w:p>
    <w:p w:rsidR="00F16C55" w:rsidRPr="00B91F51" w:rsidRDefault="00F16C55" w:rsidP="00F16C5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91F51">
        <w:rPr>
          <w:rFonts w:ascii="Times New Roman" w:hAnsi="Times New Roman"/>
          <w:sz w:val="28"/>
          <w:szCs w:val="28"/>
          <w:lang w:val="en-US"/>
        </w:rPr>
        <w:t>Microsoft Windows 10 Professional 64-bit Russian DSP OEI</w:t>
      </w:r>
    </w:p>
    <w:p w:rsidR="00F16C55" w:rsidRPr="00B91F51" w:rsidRDefault="00F16C55" w:rsidP="00F16C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  <w:lang w:val="en-US"/>
        </w:rPr>
        <w:t>Microsoft</w:t>
      </w:r>
      <w:r w:rsidRPr="00B91F51">
        <w:rPr>
          <w:rFonts w:ascii="Times New Roman" w:hAnsi="Times New Roman"/>
          <w:sz w:val="28"/>
          <w:szCs w:val="28"/>
        </w:rPr>
        <w:t xml:space="preserve"> </w:t>
      </w:r>
      <w:r w:rsidRPr="00B91F51">
        <w:rPr>
          <w:rFonts w:ascii="Times New Roman" w:hAnsi="Times New Roman"/>
          <w:sz w:val="28"/>
          <w:szCs w:val="28"/>
          <w:lang w:val="en-US"/>
        </w:rPr>
        <w:t>Windows</w:t>
      </w:r>
      <w:r w:rsidRPr="00B91F51">
        <w:rPr>
          <w:rFonts w:ascii="Times New Roman" w:hAnsi="Times New Roman"/>
          <w:sz w:val="28"/>
          <w:szCs w:val="28"/>
        </w:rPr>
        <w:t xml:space="preserve"> 7/8.1 </w:t>
      </w:r>
      <w:r w:rsidRPr="00B91F51">
        <w:rPr>
          <w:rFonts w:ascii="Times New Roman" w:hAnsi="Times New Roman"/>
          <w:sz w:val="28"/>
          <w:szCs w:val="28"/>
          <w:lang w:val="en-US"/>
        </w:rPr>
        <w:t>Professional</w:t>
      </w:r>
    </w:p>
    <w:p w:rsidR="00F16C55" w:rsidRPr="00B91F51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1F51">
        <w:rPr>
          <w:rFonts w:ascii="Times New Roman" w:hAnsi="Times New Roman"/>
          <w:b/>
          <w:color w:val="000000"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F16C55" w:rsidRPr="00B91F51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F16C55" w:rsidRPr="00B91F51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>Доступ к системам видеоконференцсвязи ЭИОС (</w:t>
      </w:r>
      <w:proofErr w:type="gramStart"/>
      <w:r w:rsidRPr="00B91F51">
        <w:rPr>
          <w:rFonts w:ascii="Times New Roman" w:hAnsi="Times New Roman"/>
          <w:color w:val="000000"/>
          <w:sz w:val="28"/>
          <w:szCs w:val="28"/>
        </w:rPr>
        <w:t>мобильная</w:t>
      </w:r>
      <w:proofErr w:type="gramEnd"/>
      <w:r w:rsidRPr="00B91F5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91F51">
        <w:rPr>
          <w:rFonts w:ascii="Times New Roman" w:hAnsi="Times New Roman"/>
          <w:color w:val="000000"/>
          <w:sz w:val="28"/>
          <w:szCs w:val="28"/>
        </w:rPr>
        <w:t>декстопная</w:t>
      </w:r>
      <w:proofErr w:type="spellEnd"/>
      <w:r w:rsidRPr="00B91F51">
        <w:rPr>
          <w:rFonts w:ascii="Times New Roman" w:hAnsi="Times New Roman"/>
          <w:color w:val="000000"/>
          <w:sz w:val="28"/>
          <w:szCs w:val="28"/>
        </w:rPr>
        <w:t xml:space="preserve"> версии или же веб-клиент).</w:t>
      </w:r>
    </w:p>
    <w:p w:rsidR="00F16C55" w:rsidRDefault="00F16C55" w:rsidP="002260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1F51">
        <w:rPr>
          <w:rFonts w:ascii="Times New Roman" w:hAnsi="Times New Roman"/>
          <w:b/>
          <w:bCs/>
          <w:sz w:val="28"/>
          <w:szCs w:val="28"/>
        </w:rPr>
        <w:lastRenderedPageBreak/>
        <w:t>3.2. Информационное обеспечение реализации программы</w:t>
      </w:r>
    </w:p>
    <w:p w:rsidR="0022607E" w:rsidRPr="0022607E" w:rsidRDefault="0022607E" w:rsidP="002260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F16C55" w:rsidRPr="00B91F51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50242" w:rsidRPr="00C50242" w:rsidRDefault="00F16C55" w:rsidP="00C50242">
      <w:pPr>
        <w:jc w:val="both"/>
        <w:rPr>
          <w:rFonts w:ascii="Times New Roman" w:hAnsi="Times New Roman"/>
          <w:b/>
          <w:sz w:val="28"/>
          <w:szCs w:val="28"/>
        </w:rPr>
      </w:pPr>
      <w:r w:rsidRPr="00C50242">
        <w:rPr>
          <w:rFonts w:ascii="Times New Roman" w:hAnsi="Times New Roman"/>
          <w:b/>
          <w:bCs/>
          <w:sz w:val="28"/>
          <w:szCs w:val="28"/>
        </w:rPr>
        <w:t xml:space="preserve">Перечень рекомендуемых учебных изданий, дополнительной литературы </w:t>
      </w:r>
      <w:r w:rsidR="00C50242" w:rsidRPr="00C50242">
        <w:rPr>
          <w:rFonts w:ascii="Times New Roman" w:hAnsi="Times New Roman"/>
          <w:b/>
          <w:sz w:val="28"/>
          <w:szCs w:val="28"/>
        </w:rPr>
        <w:t xml:space="preserve">Основная литература: 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C50242">
        <w:rPr>
          <w:rFonts w:ascii="Times New Roman" w:hAnsi="Times New Roman"/>
          <w:sz w:val="28"/>
          <w:szCs w:val="28"/>
        </w:rPr>
        <w:t>Бережная</w:t>
      </w:r>
      <w:proofErr w:type="gramEnd"/>
      <w:r w:rsidRPr="00C50242">
        <w:rPr>
          <w:rFonts w:ascii="Times New Roman" w:hAnsi="Times New Roman"/>
          <w:sz w:val="28"/>
          <w:szCs w:val="28"/>
        </w:rPr>
        <w:t xml:space="preserve"> Е.В., Инновационный менеджмент персонала в образовательных учреждениях [Электронный ресурс]: учебное пособие /  Е.В. Бережная,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50242">
        <w:rPr>
          <w:rFonts w:ascii="Times New Roman" w:hAnsi="Times New Roman"/>
          <w:sz w:val="28"/>
          <w:szCs w:val="28"/>
        </w:rPr>
        <w:t xml:space="preserve">О.В. Бережная,  Г.Г. </w:t>
      </w:r>
      <w:proofErr w:type="spellStart"/>
      <w:r w:rsidRPr="00C50242">
        <w:rPr>
          <w:rFonts w:ascii="Times New Roman" w:hAnsi="Times New Roman"/>
          <w:sz w:val="28"/>
          <w:szCs w:val="28"/>
        </w:rPr>
        <w:t>Суспицына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; под ред. В.И. Бережного. — Москва: </w:t>
      </w:r>
      <w:proofErr w:type="spellStart"/>
      <w:r w:rsidRPr="00C50242">
        <w:rPr>
          <w:rFonts w:ascii="Times New Roman" w:hAnsi="Times New Roman"/>
          <w:sz w:val="28"/>
          <w:szCs w:val="28"/>
        </w:rPr>
        <w:t>Русайнс</w:t>
      </w:r>
      <w:proofErr w:type="spellEnd"/>
      <w:r w:rsidRPr="00C50242">
        <w:rPr>
          <w:rFonts w:ascii="Times New Roman" w:hAnsi="Times New Roman"/>
          <w:sz w:val="28"/>
          <w:szCs w:val="28"/>
        </w:rPr>
        <w:t>, 2019. — 371 с. — ISBN 978-5-4365-3392-6. — URL:https://old.book.ru/book/932535. — Текст: электронный. – Режим доступа: https://www.book.ru/book/932535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 xml:space="preserve">2. Информационные технологии на железнодорожном транспорте [Электронный ресурс]: учебное пособие / Л. И. </w:t>
      </w:r>
      <w:proofErr w:type="spellStart"/>
      <w:r w:rsidRPr="00C50242">
        <w:rPr>
          <w:rFonts w:ascii="Times New Roman" w:hAnsi="Times New Roman"/>
          <w:sz w:val="28"/>
          <w:szCs w:val="28"/>
        </w:rPr>
        <w:t>Папировская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, Д. Н. </w:t>
      </w:r>
      <w:proofErr w:type="spellStart"/>
      <w:r w:rsidRPr="00C50242">
        <w:rPr>
          <w:rFonts w:ascii="Times New Roman" w:hAnsi="Times New Roman"/>
          <w:sz w:val="28"/>
          <w:szCs w:val="28"/>
        </w:rPr>
        <w:t>Франтасов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, М. Н. Липатова, А. П. </w:t>
      </w:r>
      <w:proofErr w:type="spellStart"/>
      <w:r w:rsidRPr="00C50242">
        <w:rPr>
          <w:rFonts w:ascii="Times New Roman" w:hAnsi="Times New Roman"/>
          <w:sz w:val="28"/>
          <w:szCs w:val="28"/>
        </w:rPr>
        <w:t>Долгинцев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. — Самара: </w:t>
      </w:r>
      <w:proofErr w:type="spellStart"/>
      <w:r w:rsidRPr="00C50242">
        <w:rPr>
          <w:rFonts w:ascii="Times New Roman" w:hAnsi="Times New Roman"/>
          <w:sz w:val="28"/>
          <w:szCs w:val="28"/>
        </w:rPr>
        <w:t>СамГУПС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, 2019. — 93 с. — Текст: электронный // Лань: электронно-библиотечная система. — URL: https://e.lanbook.com/book/161305. — Режим доступа: для </w:t>
      </w:r>
      <w:proofErr w:type="spellStart"/>
      <w:r w:rsidRPr="00C50242">
        <w:rPr>
          <w:rFonts w:ascii="Times New Roman" w:hAnsi="Times New Roman"/>
          <w:sz w:val="28"/>
          <w:szCs w:val="28"/>
        </w:rPr>
        <w:t>авториз</w:t>
      </w:r>
      <w:proofErr w:type="spellEnd"/>
      <w:r w:rsidRPr="00C50242">
        <w:rPr>
          <w:rFonts w:ascii="Times New Roman" w:hAnsi="Times New Roman"/>
          <w:sz w:val="28"/>
          <w:szCs w:val="28"/>
        </w:rPr>
        <w:t>. пользователей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 xml:space="preserve">3. Мамаев Э. А. Перспективные и инновационные технологии в транспортном бизнесе и логистике [Электронный ресурс]: учебное пособие / Э. А. Мамаев, О. В. </w:t>
      </w:r>
      <w:proofErr w:type="spellStart"/>
      <w:r w:rsidRPr="00C50242">
        <w:rPr>
          <w:rFonts w:ascii="Times New Roman" w:hAnsi="Times New Roman"/>
          <w:sz w:val="28"/>
          <w:szCs w:val="28"/>
        </w:rPr>
        <w:t>Муленко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, Н. А. Ковалева. — Ростов-на-Дону: РГУПС, 2019. — 70 с. — ISBN 978-5-88814-941-6. — Текст: электронный // Лань: электронно-библиотечная система. — URL: https://e.lanbook.com/book/170572. — Режим доступа: для </w:t>
      </w:r>
      <w:proofErr w:type="spellStart"/>
      <w:r w:rsidRPr="00C50242">
        <w:rPr>
          <w:rFonts w:ascii="Times New Roman" w:hAnsi="Times New Roman"/>
          <w:sz w:val="28"/>
          <w:szCs w:val="28"/>
        </w:rPr>
        <w:t>авториз</w:t>
      </w:r>
      <w:proofErr w:type="spellEnd"/>
      <w:r w:rsidRPr="00C50242">
        <w:rPr>
          <w:rFonts w:ascii="Times New Roman" w:hAnsi="Times New Roman"/>
          <w:sz w:val="28"/>
          <w:szCs w:val="28"/>
        </w:rPr>
        <w:t>. пользователей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50242" w:rsidRPr="00C50242" w:rsidRDefault="00C50242" w:rsidP="00BE1B24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0242">
        <w:rPr>
          <w:rFonts w:ascii="Times New Roman" w:hAnsi="Times New Roman"/>
          <w:b/>
          <w:sz w:val="28"/>
          <w:szCs w:val="28"/>
        </w:rPr>
        <w:tab/>
        <w:t xml:space="preserve">Дополнительная литература: </w:t>
      </w:r>
      <w:r w:rsidRPr="00C50242">
        <w:rPr>
          <w:rFonts w:ascii="Times New Roman" w:hAnsi="Times New Roman"/>
          <w:b/>
          <w:sz w:val="28"/>
          <w:szCs w:val="28"/>
        </w:rPr>
        <w:tab/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 xml:space="preserve">1. Информационные технологии на магистральном транспорте [Электронный ресурс]: учебник / В.Н. Морозов и др. — Москва: ФГБУ ДПО «Учебно-методический центр по образованию на железнодорожном транспорте», 2018. — 405 с. Режим доступа: http://umczdt.ru/books/42/225479/ - </w:t>
      </w:r>
      <w:proofErr w:type="spellStart"/>
      <w:r w:rsidRPr="00C50242">
        <w:rPr>
          <w:rFonts w:ascii="Times New Roman" w:hAnsi="Times New Roman"/>
          <w:sz w:val="28"/>
          <w:szCs w:val="28"/>
        </w:rPr>
        <w:t>Загл</w:t>
      </w:r>
      <w:proofErr w:type="spellEnd"/>
      <w:r w:rsidRPr="00C50242">
        <w:rPr>
          <w:rFonts w:ascii="Times New Roman" w:hAnsi="Times New Roman"/>
          <w:sz w:val="28"/>
          <w:szCs w:val="28"/>
        </w:rPr>
        <w:t>. с экрана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 xml:space="preserve">2. </w:t>
      </w:r>
      <w:proofErr w:type="spellStart"/>
      <w:r w:rsidRPr="00C50242">
        <w:rPr>
          <w:rFonts w:ascii="Times New Roman" w:hAnsi="Times New Roman"/>
          <w:sz w:val="28"/>
          <w:szCs w:val="28"/>
        </w:rPr>
        <w:t>Багинова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 В. В. Бизнес-планирование в логистике транспортных систем [Электронный ресурс]: учебно-методическое пособие / В. В. </w:t>
      </w:r>
      <w:proofErr w:type="spellStart"/>
      <w:r w:rsidRPr="00C50242">
        <w:rPr>
          <w:rFonts w:ascii="Times New Roman" w:hAnsi="Times New Roman"/>
          <w:sz w:val="28"/>
          <w:szCs w:val="28"/>
        </w:rPr>
        <w:t>Багинова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, Д. В. Ушаков. — Москва: РУТ (МИИТ), 2020. — 44 с. — Текст: электронный // Лань: электронно-библиотечная система. — URL: https://e.lanbook.com/book/175902. — Режим доступа: для </w:t>
      </w:r>
      <w:proofErr w:type="spellStart"/>
      <w:r w:rsidRPr="00C50242">
        <w:rPr>
          <w:rFonts w:ascii="Times New Roman" w:hAnsi="Times New Roman"/>
          <w:sz w:val="28"/>
          <w:szCs w:val="28"/>
        </w:rPr>
        <w:t>авториз</w:t>
      </w:r>
      <w:proofErr w:type="spellEnd"/>
      <w:r w:rsidRPr="00C50242">
        <w:rPr>
          <w:rFonts w:ascii="Times New Roman" w:hAnsi="Times New Roman"/>
          <w:sz w:val="28"/>
          <w:szCs w:val="28"/>
        </w:rPr>
        <w:t>. пользователей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 xml:space="preserve">3. </w:t>
      </w:r>
      <w:proofErr w:type="spellStart"/>
      <w:r w:rsidRPr="00C50242">
        <w:rPr>
          <w:rFonts w:ascii="Times New Roman" w:hAnsi="Times New Roman"/>
          <w:sz w:val="28"/>
          <w:szCs w:val="28"/>
        </w:rPr>
        <w:t>Зенкова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 Т. Ю. Технология профессиональной карьеры [Электронный ресурс]: учебное пособие / сост. Т. Ю. </w:t>
      </w:r>
      <w:proofErr w:type="spellStart"/>
      <w:r w:rsidRPr="00C50242">
        <w:rPr>
          <w:rFonts w:ascii="Times New Roman" w:hAnsi="Times New Roman"/>
          <w:sz w:val="28"/>
          <w:szCs w:val="28"/>
        </w:rPr>
        <w:t>Зенкова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, О. А. Лукашова, А. В. Милая. – Хабаровск: Изд-во ДВГУПС, 2020. – 78 с. — Текст: электронный // УМЦ ЖДТ: </w:t>
      </w:r>
      <w:r w:rsidRPr="00C50242">
        <w:rPr>
          <w:rFonts w:ascii="Times New Roman" w:hAnsi="Times New Roman"/>
          <w:sz w:val="28"/>
          <w:szCs w:val="28"/>
        </w:rPr>
        <w:lastRenderedPageBreak/>
        <w:t xml:space="preserve">электронная библиотека. — URL: http://umczdt.ru/books/950/253523/.  — Режим доступа: для </w:t>
      </w:r>
      <w:proofErr w:type="spellStart"/>
      <w:r w:rsidRPr="00C50242">
        <w:rPr>
          <w:rFonts w:ascii="Times New Roman" w:hAnsi="Times New Roman"/>
          <w:sz w:val="28"/>
          <w:szCs w:val="28"/>
        </w:rPr>
        <w:t>авториз</w:t>
      </w:r>
      <w:proofErr w:type="spellEnd"/>
      <w:r w:rsidRPr="00C50242">
        <w:rPr>
          <w:rFonts w:ascii="Times New Roman" w:hAnsi="Times New Roman"/>
          <w:sz w:val="28"/>
          <w:szCs w:val="28"/>
        </w:rPr>
        <w:t>. пользователей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>4. Лучшие проекты участников смотра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242">
        <w:rPr>
          <w:rFonts w:ascii="Times New Roman" w:hAnsi="Times New Roman"/>
          <w:sz w:val="28"/>
          <w:szCs w:val="28"/>
        </w:rPr>
        <w:t xml:space="preserve">конкурса «Будущие железнодорожники России»// ФГБУ ДПО «Учебно-методический центр по образованию на железнодорожном транспорте» (ФГБУ ДПО «УМЦ ЖДТ») [Электронный ресурс]: сайт. – Москва, 2020. – URL: http://umczdt.ru/****.html. – Режим доступа: для </w:t>
      </w:r>
      <w:proofErr w:type="spellStart"/>
      <w:r w:rsidRPr="00C50242">
        <w:rPr>
          <w:rFonts w:ascii="Times New Roman" w:hAnsi="Times New Roman"/>
          <w:sz w:val="28"/>
          <w:szCs w:val="28"/>
        </w:rPr>
        <w:t>зарегистрир</w:t>
      </w:r>
      <w:proofErr w:type="spellEnd"/>
      <w:r w:rsidRPr="00C50242">
        <w:rPr>
          <w:rFonts w:ascii="Times New Roman" w:hAnsi="Times New Roman"/>
          <w:sz w:val="28"/>
          <w:szCs w:val="28"/>
        </w:rPr>
        <w:t>. пользователей. – Дата публикации 8 декабря 2020 года. – Режим доступа: https://umczdt.ru/books/28/248082/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>5. ФГБУ ДПО «Учебно-методический центр по образованию на железнодорожном транспорте [Электронный ресурс]: сборник методических разработок, представленных на конкурс "лучшие практики методических разработок для системы среднего профессионального образования 2019 выпуск 3 — Москва: УМЦ ЖДТ, 2020. — 77с. — Режим доступа: http://umczdt.ru/books/28/243953/. – Режим доступа: https://umczdt.ru/books/28/243953/ 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</w:r>
    </w:p>
    <w:p w:rsidR="005C5D13" w:rsidRPr="00B91F51" w:rsidRDefault="005C5D13" w:rsidP="00C50242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D13" w:rsidRPr="00B91F51" w:rsidRDefault="005C5D13" w:rsidP="00C50242">
      <w:pPr>
        <w:spacing w:after="0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</w:p>
    <w:p w:rsidR="00F26146" w:rsidRDefault="00F26146" w:rsidP="00F2614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22607E" w:rsidRPr="0022607E" w:rsidRDefault="0022607E" w:rsidP="00F2614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:rsidR="00F7607A" w:rsidRPr="00B91F51" w:rsidRDefault="000A53ED" w:rsidP="000A53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аудиторных занятий. Текущий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 контроль: выполнены на положительну</w:t>
      </w:r>
      <w:r w:rsidR="00F7607A" w:rsidRPr="00B91F51">
        <w:rPr>
          <w:rFonts w:ascii="Times New Roman" w:hAnsi="Times New Roman"/>
          <w:color w:val="000000"/>
          <w:sz w:val="28"/>
          <w:szCs w:val="28"/>
        </w:rPr>
        <w:t>ю оценку все задания (аудиторные, домашние)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, сданы на положительную оценку </w:t>
      </w:r>
      <w:r w:rsidR="00F7607A" w:rsidRPr="00B91F51">
        <w:rPr>
          <w:rFonts w:ascii="Times New Roman" w:hAnsi="Times New Roman"/>
          <w:color w:val="000000"/>
          <w:sz w:val="28"/>
          <w:szCs w:val="28"/>
        </w:rPr>
        <w:t>проверочные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 работы, выполнены тематические внеаудиторные самостоятельные работы.</w:t>
      </w:r>
    </w:p>
    <w:p w:rsidR="00F26146" w:rsidRPr="00B91F51" w:rsidRDefault="00F26146" w:rsidP="00F26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3353"/>
        <w:gridCol w:w="3083"/>
      </w:tblGrid>
      <w:tr w:rsidR="00C43458" w:rsidRPr="00B91F51" w:rsidTr="00C83FB4">
        <w:tc>
          <w:tcPr>
            <w:tcW w:w="1912" w:type="pct"/>
          </w:tcPr>
          <w:p w:rsidR="00C43458" w:rsidRPr="00B91F5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</w:tc>
        <w:tc>
          <w:tcPr>
            <w:tcW w:w="1609" w:type="pct"/>
          </w:tcPr>
          <w:p w:rsidR="00C43458" w:rsidRPr="00B91F5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Методы оценки</w:t>
            </w:r>
          </w:p>
        </w:tc>
      </w:tr>
      <w:tr w:rsidR="00C43458" w:rsidRPr="00B91F51" w:rsidTr="00C83FB4">
        <w:trPr>
          <w:trHeight w:val="230"/>
        </w:trPr>
        <w:tc>
          <w:tcPr>
            <w:tcW w:w="1912" w:type="pct"/>
          </w:tcPr>
          <w:p w:rsidR="00C43458" w:rsidRPr="00B91F51" w:rsidRDefault="00C43458" w:rsidP="0011673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</w:tc>
        <w:tc>
          <w:tcPr>
            <w:tcW w:w="1609" w:type="pct"/>
          </w:tcPr>
          <w:p w:rsidR="00C43458" w:rsidRPr="00B91F5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43458" w:rsidRPr="00B91F51" w:rsidTr="00C83FB4">
        <w:trPr>
          <w:trHeight w:val="1158"/>
        </w:trPr>
        <w:tc>
          <w:tcPr>
            <w:tcW w:w="1912" w:type="pct"/>
          </w:tcPr>
          <w:p w:rsidR="00C43458" w:rsidRPr="00B91F51" w:rsidRDefault="00C43458" w:rsidP="00C434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 xml:space="preserve">У 1. </w:t>
            </w:r>
            <w:r w:rsidRPr="00B91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приемы самоанализа и саморазвития в учебной и трудовой деятельности</w:t>
            </w:r>
          </w:p>
          <w:p w:rsidR="00C43458" w:rsidRPr="00B91F51" w:rsidRDefault="00C43458" w:rsidP="00C43458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9" w:type="pct"/>
          </w:tcPr>
          <w:p w:rsidR="00C43458" w:rsidRPr="00B91F51" w:rsidRDefault="00C43458" w:rsidP="00C4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</w:rPr>
              <w:t>грамотное применение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приемов самоанализа и саморазвития в учебной и трудовой деятельности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907"/>
        </w:trPr>
        <w:tc>
          <w:tcPr>
            <w:tcW w:w="1912" w:type="pct"/>
          </w:tcPr>
          <w:p w:rsidR="00C43458" w:rsidRPr="00B91F51" w:rsidRDefault="00C43458" w:rsidP="00C43458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</w:t>
            </w:r>
            <w:proofErr w:type="gramStart"/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proofErr w:type="gramEnd"/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Pr="00B91F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личный профессиональный план и корректировать его</w:t>
            </w: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09" w:type="pct"/>
          </w:tcPr>
          <w:p w:rsidR="00C43458" w:rsidRPr="00B91F51" w:rsidRDefault="00C43458" w:rsidP="0011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умение </w:t>
            </w:r>
            <w:r w:rsidRPr="00B91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личный профессиональный план и корректировать его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352"/>
        </w:trPr>
        <w:tc>
          <w:tcPr>
            <w:tcW w:w="1912" w:type="pct"/>
          </w:tcPr>
          <w:p w:rsidR="00C43458" w:rsidRPr="00B91F51" w:rsidRDefault="00C43458" w:rsidP="0011673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1609" w:type="pct"/>
          </w:tcPr>
          <w:p w:rsidR="00C43458" w:rsidRPr="00B91F5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458" w:rsidRPr="00B91F51" w:rsidTr="00C83FB4">
        <w:trPr>
          <w:trHeight w:val="896"/>
        </w:trPr>
        <w:tc>
          <w:tcPr>
            <w:tcW w:w="1912" w:type="pct"/>
          </w:tcPr>
          <w:p w:rsidR="00C83FB4" w:rsidRPr="00B91F51" w:rsidRDefault="00C43458" w:rsidP="00C83FB4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B91F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Правила выбора профессии</w:t>
            </w:r>
          </w:p>
          <w:p w:rsidR="00C83FB4" w:rsidRPr="00B91F51" w:rsidRDefault="00C83FB4" w:rsidP="00C83FB4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3458" w:rsidRPr="00B91F51" w:rsidRDefault="00C43458" w:rsidP="00C43458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pct"/>
          </w:tcPr>
          <w:p w:rsidR="00C43458" w:rsidRPr="00B91F51" w:rsidRDefault="00C43458" w:rsidP="00C83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грамотно применять </w:t>
            </w:r>
            <w:r w:rsidRPr="00B91F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основные </w:t>
            </w:r>
            <w:r w:rsidR="00C83FB4" w:rsidRPr="00B91F51">
              <w:rPr>
                <w:rFonts w:ascii="Times New Roman" w:hAnsi="Times New Roman"/>
                <w:sz w:val="28"/>
                <w:szCs w:val="28"/>
                <w:lang w:eastAsia="en-US"/>
              </w:rPr>
              <w:t>правила выбора профессии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896"/>
        </w:trPr>
        <w:tc>
          <w:tcPr>
            <w:tcW w:w="1912" w:type="pct"/>
          </w:tcPr>
          <w:p w:rsidR="00C43458" w:rsidRPr="00B91F51" w:rsidRDefault="00C43458" w:rsidP="00C83FB4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proofErr w:type="gramStart"/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proofErr w:type="gramEnd"/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Факторы психического развития и условия, необходимые для личностного роста, саморазвития и самоопределения человека</w:t>
            </w:r>
          </w:p>
        </w:tc>
        <w:tc>
          <w:tcPr>
            <w:tcW w:w="1609" w:type="pct"/>
          </w:tcPr>
          <w:p w:rsidR="00C43458" w:rsidRPr="00B91F51" w:rsidRDefault="00C43458" w:rsidP="00C83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грамотно применять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факторы психического развития и условия, необходимые для личностного роста, саморазвития и самоопределения человека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896"/>
        </w:trPr>
        <w:tc>
          <w:tcPr>
            <w:tcW w:w="1912" w:type="pct"/>
          </w:tcPr>
          <w:p w:rsidR="00C43458" w:rsidRPr="00B91F51" w:rsidRDefault="00C83FB4" w:rsidP="00C83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r w:rsidR="00C43458"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  <w:r w:rsidR="00C43458" w:rsidRPr="00B91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Условия выбора и приобретения конкурентоспособных специальностей и профессий в регионе, районе, городе</w:t>
            </w:r>
          </w:p>
        </w:tc>
        <w:tc>
          <w:tcPr>
            <w:tcW w:w="1609" w:type="pct"/>
          </w:tcPr>
          <w:p w:rsidR="00C43458" w:rsidRPr="00B91F51" w:rsidRDefault="00C43458" w:rsidP="00C83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грамотно</w:t>
            </w:r>
            <w:r w:rsidRPr="00B91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FB4" w:rsidRPr="00B91F51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условия выбора и приобретения конкурентоспособных специальностей и профессий в регионе, районе, городе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</w:tbl>
    <w:p w:rsidR="00F26146" w:rsidRPr="00B91F51" w:rsidRDefault="00F26146" w:rsidP="00F2614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26146" w:rsidRPr="00B91F51" w:rsidRDefault="00F26146" w:rsidP="00F2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5.ПЕРЕЧЕН</w:t>
      </w:r>
      <w:r w:rsidR="00614001" w:rsidRPr="00B91F51">
        <w:rPr>
          <w:rFonts w:ascii="Times New Roman" w:hAnsi="Times New Roman"/>
          <w:b/>
          <w:sz w:val="28"/>
          <w:szCs w:val="28"/>
        </w:rPr>
        <w:t>Ь ИСПОЛЬЗУЕМЫХ МЕТОДОВ ОБУЧЕНИЯ</w:t>
      </w:r>
    </w:p>
    <w:p w:rsidR="00F26146" w:rsidRPr="00B91F51" w:rsidRDefault="00F26146" w:rsidP="00F2614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6383" w:rsidRPr="00B91F51" w:rsidRDefault="00614001" w:rsidP="0062638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5.1. </w:t>
      </w:r>
      <w:r w:rsidR="00626383" w:rsidRPr="00B91F51">
        <w:rPr>
          <w:rFonts w:ascii="Times New Roman" w:hAnsi="Times New Roman"/>
          <w:sz w:val="28"/>
          <w:szCs w:val="28"/>
        </w:rPr>
        <w:t>Пассивные: лекции (теоретические занятия), беседы, опросы</w:t>
      </w:r>
      <w:r w:rsidR="00C83FB4" w:rsidRPr="00B91F51">
        <w:rPr>
          <w:rFonts w:ascii="Times New Roman" w:hAnsi="Times New Roman"/>
          <w:sz w:val="28"/>
          <w:szCs w:val="28"/>
        </w:rPr>
        <w:t xml:space="preserve"> и</w:t>
      </w:r>
      <w:r w:rsidR="00626383" w:rsidRPr="00B91F51">
        <w:rPr>
          <w:rFonts w:ascii="Times New Roman" w:hAnsi="Times New Roman"/>
          <w:sz w:val="28"/>
          <w:szCs w:val="28"/>
        </w:rPr>
        <w:t xml:space="preserve"> т.д.</w:t>
      </w:r>
    </w:p>
    <w:sectPr w:rsidR="00626383" w:rsidRPr="00B91F51" w:rsidSect="00DE189D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10" w:rsidRDefault="00785D10" w:rsidP="00672345">
      <w:pPr>
        <w:spacing w:after="0" w:line="240" w:lineRule="auto"/>
      </w:pPr>
      <w:r>
        <w:separator/>
      </w:r>
    </w:p>
  </w:endnote>
  <w:endnote w:type="continuationSeparator" w:id="0">
    <w:p w:rsidR="00785D10" w:rsidRDefault="00785D10" w:rsidP="0067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37" w:rsidRDefault="00BB596C" w:rsidP="00DE18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363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3637" w:rsidRDefault="00913637" w:rsidP="00DE189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37" w:rsidRDefault="00BB596C" w:rsidP="00DE18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363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B16A6">
      <w:rPr>
        <w:rStyle w:val="ad"/>
        <w:noProof/>
      </w:rPr>
      <w:t>2</w:t>
    </w:r>
    <w:r>
      <w:rPr>
        <w:rStyle w:val="ad"/>
      </w:rPr>
      <w:fldChar w:fldCharType="end"/>
    </w:r>
  </w:p>
  <w:p w:rsidR="00913637" w:rsidRDefault="00913637" w:rsidP="00DE189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10" w:rsidRDefault="00785D10" w:rsidP="00672345">
      <w:pPr>
        <w:spacing w:after="0" w:line="240" w:lineRule="auto"/>
      </w:pPr>
      <w:r>
        <w:separator/>
      </w:r>
    </w:p>
  </w:footnote>
  <w:footnote w:type="continuationSeparator" w:id="0">
    <w:p w:rsidR="00785D10" w:rsidRDefault="00785D10" w:rsidP="0067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1C12510A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</w:abstractNum>
  <w:abstractNum w:abstractNumId="1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938"/>
        </w:tabs>
        <w:ind w:left="9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98"/>
        </w:tabs>
        <w:ind w:left="129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58"/>
        </w:tabs>
        <w:ind w:left="165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78"/>
        </w:tabs>
        <w:ind w:left="237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738"/>
        </w:tabs>
        <w:ind w:left="273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58"/>
        </w:tabs>
        <w:ind w:left="3458" w:hanging="360"/>
      </w:pPr>
      <w:rPr>
        <w:rFonts w:ascii="OpenSymbol" w:hAnsi="OpenSymbol" w:cs="OpenSymbol"/>
      </w:rPr>
    </w:lvl>
  </w:abstractNum>
  <w:abstractNum w:abstractNumId="2">
    <w:nsid w:val="00001238"/>
    <w:multiLevelType w:val="hybridMultilevel"/>
    <w:tmpl w:val="CCD6B38C"/>
    <w:lvl w:ilvl="0" w:tplc="B7EECF00">
      <w:start w:val="2"/>
      <w:numFmt w:val="decimal"/>
      <w:lvlText w:val="%1."/>
      <w:lvlJc w:val="left"/>
      <w:pPr>
        <w:ind w:left="0" w:firstLine="0"/>
      </w:pPr>
    </w:lvl>
    <w:lvl w:ilvl="1" w:tplc="EC7CF856">
      <w:numFmt w:val="decimal"/>
      <w:lvlText w:val=""/>
      <w:lvlJc w:val="left"/>
      <w:pPr>
        <w:ind w:left="0" w:firstLine="0"/>
      </w:pPr>
    </w:lvl>
    <w:lvl w:ilvl="2" w:tplc="917E19A0">
      <w:numFmt w:val="decimal"/>
      <w:lvlText w:val=""/>
      <w:lvlJc w:val="left"/>
      <w:pPr>
        <w:ind w:left="0" w:firstLine="0"/>
      </w:pPr>
    </w:lvl>
    <w:lvl w:ilvl="3" w:tplc="88E8AE92">
      <w:numFmt w:val="decimal"/>
      <w:lvlText w:val=""/>
      <w:lvlJc w:val="left"/>
      <w:pPr>
        <w:ind w:left="0" w:firstLine="0"/>
      </w:pPr>
    </w:lvl>
    <w:lvl w:ilvl="4" w:tplc="84E0F162">
      <w:numFmt w:val="decimal"/>
      <w:lvlText w:val=""/>
      <w:lvlJc w:val="left"/>
      <w:pPr>
        <w:ind w:left="0" w:firstLine="0"/>
      </w:pPr>
    </w:lvl>
    <w:lvl w:ilvl="5" w:tplc="C14C2808">
      <w:numFmt w:val="decimal"/>
      <w:lvlText w:val=""/>
      <w:lvlJc w:val="left"/>
      <w:pPr>
        <w:ind w:left="0" w:firstLine="0"/>
      </w:pPr>
    </w:lvl>
    <w:lvl w:ilvl="6" w:tplc="FE883D22">
      <w:numFmt w:val="decimal"/>
      <w:lvlText w:val=""/>
      <w:lvlJc w:val="left"/>
      <w:pPr>
        <w:ind w:left="0" w:firstLine="0"/>
      </w:pPr>
    </w:lvl>
    <w:lvl w:ilvl="7" w:tplc="BBA2C3EA">
      <w:numFmt w:val="decimal"/>
      <w:lvlText w:val=""/>
      <w:lvlJc w:val="left"/>
      <w:pPr>
        <w:ind w:left="0" w:firstLine="0"/>
      </w:pPr>
    </w:lvl>
    <w:lvl w:ilvl="8" w:tplc="9A9CE546">
      <w:numFmt w:val="decimal"/>
      <w:lvlText w:val=""/>
      <w:lvlJc w:val="left"/>
      <w:pPr>
        <w:ind w:left="0" w:firstLine="0"/>
      </w:pPr>
    </w:lvl>
  </w:abstractNum>
  <w:abstractNum w:abstractNumId="3">
    <w:nsid w:val="00004509"/>
    <w:multiLevelType w:val="hybridMultilevel"/>
    <w:tmpl w:val="9454BE4E"/>
    <w:lvl w:ilvl="0" w:tplc="62FA8FD8">
      <w:start w:val="1"/>
      <w:numFmt w:val="decimal"/>
      <w:lvlText w:val="%1."/>
      <w:lvlJc w:val="left"/>
      <w:pPr>
        <w:ind w:left="0" w:firstLine="0"/>
      </w:pPr>
    </w:lvl>
    <w:lvl w:ilvl="1" w:tplc="E3469C6C">
      <w:numFmt w:val="decimal"/>
      <w:lvlText w:val=""/>
      <w:lvlJc w:val="left"/>
      <w:pPr>
        <w:ind w:left="0" w:firstLine="0"/>
      </w:pPr>
    </w:lvl>
    <w:lvl w:ilvl="2" w:tplc="50123384">
      <w:numFmt w:val="decimal"/>
      <w:lvlText w:val=""/>
      <w:lvlJc w:val="left"/>
      <w:pPr>
        <w:ind w:left="0" w:firstLine="0"/>
      </w:pPr>
    </w:lvl>
    <w:lvl w:ilvl="3" w:tplc="AEF0BEF4">
      <w:numFmt w:val="decimal"/>
      <w:lvlText w:val=""/>
      <w:lvlJc w:val="left"/>
      <w:pPr>
        <w:ind w:left="0" w:firstLine="0"/>
      </w:pPr>
    </w:lvl>
    <w:lvl w:ilvl="4" w:tplc="2BDC062E">
      <w:numFmt w:val="decimal"/>
      <w:lvlText w:val=""/>
      <w:lvlJc w:val="left"/>
      <w:pPr>
        <w:ind w:left="0" w:firstLine="0"/>
      </w:pPr>
    </w:lvl>
    <w:lvl w:ilvl="5" w:tplc="88CC7688">
      <w:numFmt w:val="decimal"/>
      <w:lvlText w:val=""/>
      <w:lvlJc w:val="left"/>
      <w:pPr>
        <w:ind w:left="0" w:firstLine="0"/>
      </w:pPr>
    </w:lvl>
    <w:lvl w:ilvl="6" w:tplc="DF50AA48">
      <w:numFmt w:val="decimal"/>
      <w:lvlText w:val=""/>
      <w:lvlJc w:val="left"/>
      <w:pPr>
        <w:ind w:left="0" w:firstLine="0"/>
      </w:pPr>
    </w:lvl>
    <w:lvl w:ilvl="7" w:tplc="331E574E">
      <w:numFmt w:val="decimal"/>
      <w:lvlText w:val=""/>
      <w:lvlJc w:val="left"/>
      <w:pPr>
        <w:ind w:left="0" w:firstLine="0"/>
      </w:pPr>
    </w:lvl>
    <w:lvl w:ilvl="8" w:tplc="A95829EC">
      <w:numFmt w:val="decimal"/>
      <w:lvlText w:val=""/>
      <w:lvlJc w:val="left"/>
      <w:pPr>
        <w:ind w:left="0" w:firstLine="0"/>
      </w:pPr>
    </w:lvl>
  </w:abstractNum>
  <w:abstractNum w:abstractNumId="4">
    <w:nsid w:val="01083454"/>
    <w:multiLevelType w:val="hybridMultilevel"/>
    <w:tmpl w:val="59D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B06CDB"/>
    <w:multiLevelType w:val="hybridMultilevel"/>
    <w:tmpl w:val="51E66460"/>
    <w:lvl w:ilvl="0" w:tplc="23B069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0B2FCD"/>
    <w:multiLevelType w:val="hybridMultilevel"/>
    <w:tmpl w:val="AECEBEB0"/>
    <w:lvl w:ilvl="0" w:tplc="0CBE4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46871"/>
    <w:multiLevelType w:val="hybridMultilevel"/>
    <w:tmpl w:val="216A48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A545FE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AA24DB"/>
    <w:multiLevelType w:val="hybridMultilevel"/>
    <w:tmpl w:val="EF4E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136CFD"/>
    <w:multiLevelType w:val="hybridMultilevel"/>
    <w:tmpl w:val="1CDA4BC8"/>
    <w:lvl w:ilvl="0" w:tplc="50A07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76F00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328FC"/>
    <w:multiLevelType w:val="hybridMultilevel"/>
    <w:tmpl w:val="FF84F27E"/>
    <w:lvl w:ilvl="0" w:tplc="1C12510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BB6125"/>
    <w:multiLevelType w:val="hybridMultilevel"/>
    <w:tmpl w:val="49AC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4E6495"/>
    <w:multiLevelType w:val="multilevel"/>
    <w:tmpl w:val="E064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5670C"/>
    <w:multiLevelType w:val="hybridMultilevel"/>
    <w:tmpl w:val="F70400A8"/>
    <w:lvl w:ilvl="0" w:tplc="6CF08F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B44FE"/>
    <w:multiLevelType w:val="hybridMultilevel"/>
    <w:tmpl w:val="6D781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338BC"/>
    <w:multiLevelType w:val="hybridMultilevel"/>
    <w:tmpl w:val="063A498E"/>
    <w:lvl w:ilvl="0" w:tplc="FA3A4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AF5037"/>
    <w:multiLevelType w:val="hybridMultilevel"/>
    <w:tmpl w:val="B1D8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>
    <w:nsid w:val="4ED4567D"/>
    <w:multiLevelType w:val="hybridMultilevel"/>
    <w:tmpl w:val="7492636A"/>
    <w:lvl w:ilvl="0" w:tplc="23B0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A3512"/>
    <w:multiLevelType w:val="hybridMultilevel"/>
    <w:tmpl w:val="211C9CB8"/>
    <w:lvl w:ilvl="0" w:tplc="B574C4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5F245F"/>
    <w:multiLevelType w:val="hybridMultilevel"/>
    <w:tmpl w:val="C25AA0CE"/>
    <w:lvl w:ilvl="0" w:tplc="0590A768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CD05A7"/>
    <w:multiLevelType w:val="hybridMultilevel"/>
    <w:tmpl w:val="92929674"/>
    <w:lvl w:ilvl="0" w:tplc="23B069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F6107"/>
    <w:multiLevelType w:val="multilevel"/>
    <w:tmpl w:val="2C88E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5EE1857"/>
    <w:multiLevelType w:val="hybridMultilevel"/>
    <w:tmpl w:val="97481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E57C8C"/>
    <w:multiLevelType w:val="hybridMultilevel"/>
    <w:tmpl w:val="A8F2C1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66D54"/>
    <w:multiLevelType w:val="hybridMultilevel"/>
    <w:tmpl w:val="478C4B8A"/>
    <w:lvl w:ilvl="0" w:tplc="D42EA7A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9">
    <w:nsid w:val="703E4375"/>
    <w:multiLevelType w:val="hybridMultilevel"/>
    <w:tmpl w:val="9BFA727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2378AA"/>
    <w:multiLevelType w:val="multilevel"/>
    <w:tmpl w:val="D35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8"/>
  </w:num>
  <w:num w:numId="5">
    <w:abstractNumId w:val="11"/>
  </w:num>
  <w:num w:numId="6">
    <w:abstractNumId w:val="25"/>
  </w:num>
  <w:num w:numId="7">
    <w:abstractNumId w:val="12"/>
  </w:num>
  <w:num w:numId="8">
    <w:abstractNumId w:val="9"/>
  </w:num>
  <w:num w:numId="9">
    <w:abstractNumId w:val="26"/>
  </w:num>
  <w:num w:numId="10">
    <w:abstractNumId w:val="6"/>
  </w:num>
  <w:num w:numId="11">
    <w:abstractNumId w:val="21"/>
  </w:num>
  <w:num w:numId="12">
    <w:abstractNumId w:val="0"/>
  </w:num>
  <w:num w:numId="13">
    <w:abstractNumId w:val="20"/>
  </w:num>
  <w:num w:numId="14">
    <w:abstractNumId w:val="16"/>
  </w:num>
  <w:num w:numId="15">
    <w:abstractNumId w:val="1"/>
  </w:num>
  <w:num w:numId="16">
    <w:abstractNumId w:val="17"/>
  </w:num>
  <w:num w:numId="17">
    <w:abstractNumId w:val="8"/>
  </w:num>
  <w:num w:numId="18">
    <w:abstractNumId w:val="22"/>
  </w:num>
  <w:num w:numId="19">
    <w:abstractNumId w:val="27"/>
  </w:num>
  <w:num w:numId="20">
    <w:abstractNumId w:val="29"/>
  </w:num>
  <w:num w:numId="21">
    <w:abstractNumId w:val="18"/>
  </w:num>
  <w:num w:numId="22">
    <w:abstractNumId w:val="19"/>
  </w:num>
  <w:num w:numId="23">
    <w:abstractNumId w:val="24"/>
  </w:num>
  <w:num w:numId="24">
    <w:abstractNumId w:val="10"/>
  </w:num>
  <w:num w:numId="25">
    <w:abstractNumId w:val="5"/>
  </w:num>
  <w:num w:numId="26">
    <w:abstractNumId w:val="7"/>
  </w:num>
  <w:num w:numId="27">
    <w:abstractNumId w:val="23"/>
  </w:num>
  <w:num w:numId="28">
    <w:abstractNumId w:val="30"/>
  </w:num>
  <w:num w:numId="29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46"/>
    <w:rsid w:val="00031708"/>
    <w:rsid w:val="00045194"/>
    <w:rsid w:val="00047BD9"/>
    <w:rsid w:val="00053A62"/>
    <w:rsid w:val="00065357"/>
    <w:rsid w:val="000663ED"/>
    <w:rsid w:val="000669C7"/>
    <w:rsid w:val="00067445"/>
    <w:rsid w:val="00070E6C"/>
    <w:rsid w:val="00083CDC"/>
    <w:rsid w:val="00092F9C"/>
    <w:rsid w:val="000A53ED"/>
    <w:rsid w:val="000D5DDB"/>
    <w:rsid w:val="000E0A9C"/>
    <w:rsid w:val="001073A3"/>
    <w:rsid w:val="001158D1"/>
    <w:rsid w:val="001325A1"/>
    <w:rsid w:val="001462B7"/>
    <w:rsid w:val="001563CE"/>
    <w:rsid w:val="001643CA"/>
    <w:rsid w:val="001733C2"/>
    <w:rsid w:val="00173715"/>
    <w:rsid w:val="00174E2A"/>
    <w:rsid w:val="001C15FA"/>
    <w:rsid w:val="001E64BC"/>
    <w:rsid w:val="001F1856"/>
    <w:rsid w:val="001F7844"/>
    <w:rsid w:val="00217FB7"/>
    <w:rsid w:val="0022607E"/>
    <w:rsid w:val="00282C83"/>
    <w:rsid w:val="002B0EC3"/>
    <w:rsid w:val="002B16A6"/>
    <w:rsid w:val="002B241A"/>
    <w:rsid w:val="002B731F"/>
    <w:rsid w:val="002D2C1B"/>
    <w:rsid w:val="002E3281"/>
    <w:rsid w:val="002E5B4E"/>
    <w:rsid w:val="002E628D"/>
    <w:rsid w:val="00333DF7"/>
    <w:rsid w:val="00371DF9"/>
    <w:rsid w:val="003743AA"/>
    <w:rsid w:val="003E586C"/>
    <w:rsid w:val="003F3163"/>
    <w:rsid w:val="00401906"/>
    <w:rsid w:val="0042749D"/>
    <w:rsid w:val="004276CC"/>
    <w:rsid w:val="004438CD"/>
    <w:rsid w:val="004651DD"/>
    <w:rsid w:val="0048198D"/>
    <w:rsid w:val="004C03C4"/>
    <w:rsid w:val="004C0D93"/>
    <w:rsid w:val="004C298D"/>
    <w:rsid w:val="0053409B"/>
    <w:rsid w:val="00555551"/>
    <w:rsid w:val="00562A47"/>
    <w:rsid w:val="00571728"/>
    <w:rsid w:val="00584B0E"/>
    <w:rsid w:val="00587397"/>
    <w:rsid w:val="005C1E51"/>
    <w:rsid w:val="005C5D13"/>
    <w:rsid w:val="005F0B7D"/>
    <w:rsid w:val="006109B6"/>
    <w:rsid w:val="00614001"/>
    <w:rsid w:val="0062081B"/>
    <w:rsid w:val="00626383"/>
    <w:rsid w:val="00632A8C"/>
    <w:rsid w:val="006377FE"/>
    <w:rsid w:val="00672345"/>
    <w:rsid w:val="00676E10"/>
    <w:rsid w:val="00681EA5"/>
    <w:rsid w:val="00696126"/>
    <w:rsid w:val="006971EA"/>
    <w:rsid w:val="006971F8"/>
    <w:rsid w:val="006F0B3D"/>
    <w:rsid w:val="00776460"/>
    <w:rsid w:val="00780F4C"/>
    <w:rsid w:val="00785D10"/>
    <w:rsid w:val="007A473C"/>
    <w:rsid w:val="007A6D42"/>
    <w:rsid w:val="007B7816"/>
    <w:rsid w:val="007D0A4B"/>
    <w:rsid w:val="007F504C"/>
    <w:rsid w:val="00813AFA"/>
    <w:rsid w:val="00834FC6"/>
    <w:rsid w:val="008E097D"/>
    <w:rsid w:val="00902494"/>
    <w:rsid w:val="00910FF1"/>
    <w:rsid w:val="00913637"/>
    <w:rsid w:val="0091687F"/>
    <w:rsid w:val="009472E9"/>
    <w:rsid w:val="00960386"/>
    <w:rsid w:val="00976DB4"/>
    <w:rsid w:val="009A35EA"/>
    <w:rsid w:val="009E7D41"/>
    <w:rsid w:val="009F4A81"/>
    <w:rsid w:val="00A0313C"/>
    <w:rsid w:val="00A04073"/>
    <w:rsid w:val="00A05BD9"/>
    <w:rsid w:val="00A07410"/>
    <w:rsid w:val="00A13FC4"/>
    <w:rsid w:val="00A41C14"/>
    <w:rsid w:val="00A4678A"/>
    <w:rsid w:val="00AC2C74"/>
    <w:rsid w:val="00AC4469"/>
    <w:rsid w:val="00AF2FC0"/>
    <w:rsid w:val="00AF421D"/>
    <w:rsid w:val="00B32C8B"/>
    <w:rsid w:val="00B34152"/>
    <w:rsid w:val="00B54F30"/>
    <w:rsid w:val="00B86165"/>
    <w:rsid w:val="00B91F51"/>
    <w:rsid w:val="00B9672A"/>
    <w:rsid w:val="00B968D0"/>
    <w:rsid w:val="00BB1F4E"/>
    <w:rsid w:val="00BB596C"/>
    <w:rsid w:val="00BC298F"/>
    <w:rsid w:val="00BC452E"/>
    <w:rsid w:val="00BD1692"/>
    <w:rsid w:val="00BE1B24"/>
    <w:rsid w:val="00BE636E"/>
    <w:rsid w:val="00BF426E"/>
    <w:rsid w:val="00C041E8"/>
    <w:rsid w:val="00C063B8"/>
    <w:rsid w:val="00C30ECA"/>
    <w:rsid w:val="00C3633D"/>
    <w:rsid w:val="00C43458"/>
    <w:rsid w:val="00C43B02"/>
    <w:rsid w:val="00C50242"/>
    <w:rsid w:val="00C50C80"/>
    <w:rsid w:val="00C60CFF"/>
    <w:rsid w:val="00C83FB4"/>
    <w:rsid w:val="00D20258"/>
    <w:rsid w:val="00D3667F"/>
    <w:rsid w:val="00D3730E"/>
    <w:rsid w:val="00D474F1"/>
    <w:rsid w:val="00D5310E"/>
    <w:rsid w:val="00D85854"/>
    <w:rsid w:val="00DA2410"/>
    <w:rsid w:val="00DC3D95"/>
    <w:rsid w:val="00DC577B"/>
    <w:rsid w:val="00DC6604"/>
    <w:rsid w:val="00DD61FB"/>
    <w:rsid w:val="00DE189D"/>
    <w:rsid w:val="00DF2393"/>
    <w:rsid w:val="00E014B6"/>
    <w:rsid w:val="00E018F8"/>
    <w:rsid w:val="00E1393B"/>
    <w:rsid w:val="00E232B1"/>
    <w:rsid w:val="00E4222F"/>
    <w:rsid w:val="00E614F4"/>
    <w:rsid w:val="00E62DC9"/>
    <w:rsid w:val="00E747D1"/>
    <w:rsid w:val="00E8093A"/>
    <w:rsid w:val="00E93B50"/>
    <w:rsid w:val="00EA101D"/>
    <w:rsid w:val="00EC49E2"/>
    <w:rsid w:val="00EE7899"/>
    <w:rsid w:val="00F16C55"/>
    <w:rsid w:val="00F26146"/>
    <w:rsid w:val="00F46F05"/>
    <w:rsid w:val="00F7607A"/>
    <w:rsid w:val="00F839AE"/>
    <w:rsid w:val="00F84C2F"/>
    <w:rsid w:val="00F8780D"/>
    <w:rsid w:val="00F9091C"/>
    <w:rsid w:val="00FA3A69"/>
    <w:rsid w:val="00FB29C9"/>
    <w:rsid w:val="00FD2AF1"/>
    <w:rsid w:val="00FD3060"/>
    <w:rsid w:val="00FE3AEA"/>
    <w:rsid w:val="00FF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6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614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2614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61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261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F26146"/>
    <w:pPr>
      <w:ind w:left="720"/>
      <w:contextualSpacing/>
    </w:pPr>
  </w:style>
  <w:style w:type="table" w:styleId="a5">
    <w:name w:val="Table Grid"/>
    <w:basedOn w:val="a1"/>
    <w:uiPriority w:val="59"/>
    <w:rsid w:val="00F261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F2614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14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14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rsid w:val="00F2614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261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261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uiPriority w:val="99"/>
    <w:rsid w:val="00F26146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styleId="ad">
    <w:name w:val="page number"/>
    <w:basedOn w:val="a0"/>
    <w:uiPriority w:val="99"/>
    <w:rsid w:val="00F26146"/>
    <w:rPr>
      <w:rFonts w:cs="Times New Roman"/>
    </w:rPr>
  </w:style>
  <w:style w:type="paragraph" w:customStyle="1" w:styleId="msolistparagraph0">
    <w:name w:val="msolistparagraph"/>
    <w:basedOn w:val="a"/>
    <w:rsid w:val="00F26146"/>
    <w:pPr>
      <w:ind w:left="720"/>
      <w:contextualSpacing/>
    </w:pPr>
  </w:style>
  <w:style w:type="paragraph" w:customStyle="1" w:styleId="msonormalcxspmiddle">
    <w:name w:val="msonormalcxspmiddle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2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">
    <w:name w:val="c3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F26146"/>
  </w:style>
  <w:style w:type="paragraph" w:customStyle="1" w:styleId="Style7">
    <w:name w:val="Style7"/>
    <w:basedOn w:val="a"/>
    <w:rsid w:val="00F2614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F2614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F26146"/>
  </w:style>
  <w:style w:type="character" w:customStyle="1" w:styleId="b">
    <w:name w:val="b"/>
    <w:basedOn w:val="a0"/>
    <w:rsid w:val="00F26146"/>
  </w:style>
  <w:style w:type="character" w:customStyle="1" w:styleId="apple-converted-space">
    <w:name w:val="apple-converted-space"/>
    <w:basedOn w:val="a0"/>
    <w:rsid w:val="00F26146"/>
  </w:style>
  <w:style w:type="character" w:customStyle="1" w:styleId="nobr">
    <w:name w:val="nobr"/>
    <w:basedOn w:val="a0"/>
    <w:rsid w:val="00F26146"/>
  </w:style>
  <w:style w:type="paragraph" w:styleId="ae">
    <w:name w:val="Normal (Web)"/>
    <w:basedOn w:val="a"/>
    <w:uiPriority w:val="99"/>
    <w:semiHidden/>
    <w:unhideWhenUsed/>
    <w:rsid w:val="0048198D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74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F16C55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uiPriority w:val="99"/>
    <w:semiHidden/>
    <w:rsid w:val="00F16C55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F16C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semiHidden/>
    <w:rsid w:val="00F16C55"/>
    <w:rPr>
      <w:vertAlign w:val="superscript"/>
    </w:rPr>
  </w:style>
  <w:style w:type="paragraph" w:styleId="af2">
    <w:name w:val="No Spacing"/>
    <w:uiPriority w:val="1"/>
    <w:qFormat/>
    <w:rsid w:val="001F185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FE3AEA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7A6D42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6D42"/>
    <w:pPr>
      <w:shd w:val="clear" w:color="auto" w:fill="FFFFFF"/>
      <w:spacing w:before="420" w:after="96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3">
    <w:name w:val="Заголовок №2_"/>
    <w:link w:val="24"/>
    <w:rsid w:val="007A6D42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7A6D4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character" w:customStyle="1" w:styleId="af3">
    <w:name w:val="Основной текст_"/>
    <w:link w:val="13"/>
    <w:rsid w:val="00B91F51"/>
    <w:rPr>
      <w:shd w:val="clear" w:color="auto" w:fill="FFFFFF"/>
    </w:rPr>
  </w:style>
  <w:style w:type="paragraph" w:customStyle="1" w:styleId="13">
    <w:name w:val="Основной текст1"/>
    <w:basedOn w:val="a"/>
    <w:link w:val="af3"/>
    <w:rsid w:val="00B91F51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6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614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2614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61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261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F26146"/>
    <w:pPr>
      <w:ind w:left="720"/>
      <w:contextualSpacing/>
    </w:pPr>
  </w:style>
  <w:style w:type="table" w:styleId="a5">
    <w:name w:val="Table Grid"/>
    <w:basedOn w:val="a1"/>
    <w:uiPriority w:val="59"/>
    <w:rsid w:val="00F261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F2614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14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14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rsid w:val="00F2614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261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261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uiPriority w:val="99"/>
    <w:rsid w:val="00F26146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styleId="ad">
    <w:name w:val="page number"/>
    <w:basedOn w:val="a0"/>
    <w:uiPriority w:val="99"/>
    <w:rsid w:val="00F26146"/>
    <w:rPr>
      <w:rFonts w:cs="Times New Roman"/>
    </w:rPr>
  </w:style>
  <w:style w:type="paragraph" w:customStyle="1" w:styleId="msolistparagraph0">
    <w:name w:val="msolistparagraph"/>
    <w:basedOn w:val="a"/>
    <w:rsid w:val="00F26146"/>
    <w:pPr>
      <w:ind w:left="720"/>
      <w:contextualSpacing/>
    </w:pPr>
  </w:style>
  <w:style w:type="paragraph" w:customStyle="1" w:styleId="msonormalcxspmiddle">
    <w:name w:val="msonormalcxspmiddle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2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">
    <w:name w:val="c3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F26146"/>
  </w:style>
  <w:style w:type="paragraph" w:customStyle="1" w:styleId="Style7">
    <w:name w:val="Style7"/>
    <w:basedOn w:val="a"/>
    <w:rsid w:val="00F2614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F2614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F26146"/>
  </w:style>
  <w:style w:type="character" w:customStyle="1" w:styleId="b">
    <w:name w:val="b"/>
    <w:basedOn w:val="a0"/>
    <w:rsid w:val="00F26146"/>
  </w:style>
  <w:style w:type="character" w:customStyle="1" w:styleId="apple-converted-space">
    <w:name w:val="apple-converted-space"/>
    <w:basedOn w:val="a0"/>
    <w:rsid w:val="00F26146"/>
  </w:style>
  <w:style w:type="character" w:customStyle="1" w:styleId="nobr">
    <w:name w:val="nobr"/>
    <w:basedOn w:val="a0"/>
    <w:rsid w:val="00F26146"/>
  </w:style>
  <w:style w:type="paragraph" w:styleId="ae">
    <w:name w:val="Normal (Web)"/>
    <w:basedOn w:val="a"/>
    <w:uiPriority w:val="99"/>
    <w:semiHidden/>
    <w:unhideWhenUsed/>
    <w:rsid w:val="0048198D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74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F16C55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uiPriority w:val="99"/>
    <w:semiHidden/>
    <w:rsid w:val="00F16C55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F16C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semiHidden/>
    <w:rsid w:val="00F16C55"/>
    <w:rPr>
      <w:vertAlign w:val="superscript"/>
    </w:rPr>
  </w:style>
  <w:style w:type="paragraph" w:styleId="af2">
    <w:name w:val="No Spacing"/>
    <w:uiPriority w:val="1"/>
    <w:qFormat/>
    <w:rsid w:val="001F185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FE3AEA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7A6D42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6D42"/>
    <w:pPr>
      <w:shd w:val="clear" w:color="auto" w:fill="FFFFFF"/>
      <w:spacing w:before="420" w:after="96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3">
    <w:name w:val="Заголовок №2_"/>
    <w:link w:val="24"/>
    <w:rsid w:val="007A6D42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7A6D4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character" w:customStyle="1" w:styleId="af3">
    <w:name w:val="Основной текст_"/>
    <w:link w:val="13"/>
    <w:rsid w:val="00B91F51"/>
    <w:rPr>
      <w:shd w:val="clear" w:color="auto" w:fill="FFFFFF"/>
    </w:rPr>
  </w:style>
  <w:style w:type="paragraph" w:customStyle="1" w:styleId="13">
    <w:name w:val="Основной текст1"/>
    <w:basedOn w:val="a"/>
    <w:link w:val="af3"/>
    <w:rsid w:val="00B91F51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B895-7390-483C-AD6A-B45D5AA5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Методист</cp:lastModifiedBy>
  <cp:revision>6</cp:revision>
  <cp:lastPrinted>2021-09-27T05:02:00Z</cp:lastPrinted>
  <dcterms:created xsi:type="dcterms:W3CDTF">2022-04-08T11:31:00Z</dcterms:created>
  <dcterms:modified xsi:type="dcterms:W3CDTF">2023-11-15T09:21:00Z</dcterms:modified>
</cp:coreProperties>
</file>