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117" w:rsidRDefault="00115117" w:rsidP="00115117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  <w:r w:rsidRPr="00115117">
        <w:rPr>
          <w:rFonts w:eastAsia="Calibri"/>
          <w:b/>
          <w:bCs/>
          <w:sz w:val="28"/>
          <w:szCs w:val="22"/>
          <w:lang w:eastAsia="en-US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8" o:title=""/>
          </v:shape>
          <o:OLEObject Type="Embed" ProgID="AcroExch.Document.11" ShapeID="_x0000_i1025" DrawAspect="Content" ObjectID="_1678271345" r:id="rId9"/>
        </w:object>
      </w:r>
    </w:p>
    <w:p w:rsidR="00115117" w:rsidRDefault="00115117" w:rsidP="00115117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115117" w:rsidRDefault="00115117" w:rsidP="00115117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115117" w:rsidRDefault="00115117" w:rsidP="00115117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115117" w:rsidRDefault="00115117" w:rsidP="00115117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115117" w:rsidRDefault="00115117" w:rsidP="00115117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115117" w:rsidRDefault="00115117" w:rsidP="00115117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115117" w:rsidRDefault="00115117" w:rsidP="00115117">
      <w:pPr>
        <w:pStyle w:val="a7"/>
        <w:ind w:left="3374" w:right="13" w:hanging="3374"/>
        <w:rPr>
          <w:color w:val="000000"/>
          <w:sz w:val="28"/>
          <w:szCs w:val="28"/>
        </w:rPr>
      </w:pPr>
    </w:p>
    <w:p w:rsidR="00115117" w:rsidRDefault="00115117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115117" w:rsidRDefault="00115117" w:rsidP="00115117">
      <w:pPr>
        <w:pStyle w:val="a7"/>
        <w:ind w:left="142" w:right="13"/>
        <w:rPr>
          <w:color w:val="000000"/>
          <w:sz w:val="28"/>
          <w:szCs w:val="28"/>
        </w:rPr>
      </w:pPr>
      <w:r w:rsidRPr="00115117">
        <w:rPr>
          <w:color w:val="000000"/>
          <w:sz w:val="28"/>
          <w:szCs w:val="28"/>
        </w:rPr>
        <w:object w:dxaOrig="8925" w:dyaOrig="12615">
          <v:shape id="_x0000_i1026" type="#_x0000_t75" style="width:446.25pt;height:630.75pt" o:ole="">
            <v:imagedata r:id="rId10" o:title=""/>
          </v:shape>
          <o:OLEObject Type="Embed" ProgID="AcroExch.Document.11" ShapeID="_x0000_i1026" DrawAspect="Content" ObjectID="_1678271346" r:id="rId11"/>
        </w:object>
      </w:r>
    </w:p>
    <w:p w:rsidR="00115117" w:rsidRDefault="00115117" w:rsidP="00115117">
      <w:pPr>
        <w:pStyle w:val="a7"/>
        <w:ind w:left="142" w:right="13"/>
        <w:rPr>
          <w:color w:val="000000"/>
          <w:sz w:val="28"/>
          <w:szCs w:val="28"/>
        </w:rPr>
      </w:pPr>
    </w:p>
    <w:p w:rsidR="00115117" w:rsidRDefault="00115117" w:rsidP="00115117">
      <w:pPr>
        <w:pStyle w:val="a7"/>
        <w:ind w:left="142" w:right="13"/>
        <w:rPr>
          <w:color w:val="000000"/>
          <w:sz w:val="28"/>
          <w:szCs w:val="28"/>
        </w:rPr>
      </w:pPr>
    </w:p>
    <w:p w:rsidR="00115117" w:rsidRDefault="00115117" w:rsidP="00115117">
      <w:pPr>
        <w:pStyle w:val="a7"/>
        <w:ind w:left="142" w:right="13"/>
        <w:rPr>
          <w:color w:val="000000"/>
          <w:sz w:val="28"/>
          <w:szCs w:val="28"/>
        </w:rPr>
      </w:pPr>
    </w:p>
    <w:p w:rsidR="00115117" w:rsidRDefault="00115117" w:rsidP="00115117">
      <w:pPr>
        <w:pStyle w:val="a7"/>
        <w:ind w:left="142" w:right="13"/>
        <w:rPr>
          <w:color w:val="000000"/>
          <w:sz w:val="28"/>
          <w:szCs w:val="28"/>
        </w:rPr>
      </w:pPr>
      <w:r w:rsidRPr="00115117">
        <w:rPr>
          <w:color w:val="000000"/>
          <w:sz w:val="28"/>
          <w:szCs w:val="28"/>
        </w:rPr>
        <w:object w:dxaOrig="8925" w:dyaOrig="12615">
          <v:shape id="_x0000_i1027" type="#_x0000_t75" style="width:446.25pt;height:630.75pt" o:ole="">
            <v:imagedata r:id="rId12" o:title=""/>
          </v:shape>
          <o:OLEObject Type="Embed" ProgID="AcroExch.Document.11" ShapeID="_x0000_i1027" DrawAspect="Content" ObjectID="_1678271347" r:id="rId13"/>
        </w:object>
      </w:r>
    </w:p>
    <w:p w:rsidR="00115117" w:rsidRDefault="00115117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115117" w:rsidRDefault="00115117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115117" w:rsidRDefault="00115117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115117" w:rsidRDefault="00115117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1239FF" w:rsidRDefault="001239FF" w:rsidP="000566BE">
      <w:pPr>
        <w:pStyle w:val="a7"/>
        <w:ind w:left="67" w:right="76"/>
        <w:rPr>
          <w:color w:val="000000"/>
          <w:sz w:val="26"/>
          <w:szCs w:val="26"/>
        </w:rPr>
      </w:pPr>
    </w:p>
    <w:p w:rsidR="00FA7BFD" w:rsidRPr="00FA7BFD" w:rsidRDefault="00C21CE8" w:rsidP="000566BE">
      <w:pPr>
        <w:pStyle w:val="a4"/>
        <w:numPr>
          <w:ilvl w:val="0"/>
          <w:numId w:val="4"/>
        </w:numPr>
        <w:spacing w:after="0" w:line="240" w:lineRule="auto"/>
        <w:ind w:left="0" w:firstLine="709"/>
        <w:jc w:val="center"/>
        <w:outlineLvl w:val="0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Вид практики, способ и форма (формы) ее проведения</w:t>
      </w:r>
    </w:p>
    <w:p w:rsidR="00F45F29" w:rsidRPr="00395AAE" w:rsidRDefault="00F45F29" w:rsidP="00F45F29">
      <w:pPr>
        <w:pStyle w:val="a4"/>
        <w:spacing w:after="0" w:line="240" w:lineRule="auto"/>
        <w:jc w:val="both"/>
        <w:rPr>
          <w:rFonts w:eastAsia="Times New Roman"/>
          <w:color w:val="000000"/>
          <w:szCs w:val="28"/>
          <w:lang w:eastAsia="ru-RU"/>
        </w:rPr>
      </w:pPr>
      <w:r w:rsidRPr="00395AAE">
        <w:rPr>
          <w:szCs w:val="28"/>
        </w:rPr>
        <w:t xml:space="preserve">Вид практики: </w:t>
      </w:r>
      <w:r w:rsidR="0032213F">
        <w:rPr>
          <w:szCs w:val="28"/>
        </w:rPr>
        <w:t>производственная</w:t>
      </w:r>
    </w:p>
    <w:p w:rsidR="00F45F29" w:rsidRPr="00395AAE" w:rsidRDefault="00F45F29" w:rsidP="00F45F29">
      <w:pPr>
        <w:pStyle w:val="a4"/>
        <w:spacing w:after="0" w:line="240" w:lineRule="auto"/>
        <w:jc w:val="both"/>
        <w:rPr>
          <w:szCs w:val="28"/>
        </w:rPr>
      </w:pPr>
      <w:r w:rsidRPr="00395AAE">
        <w:rPr>
          <w:szCs w:val="28"/>
        </w:rPr>
        <w:t xml:space="preserve">Типы практики: </w:t>
      </w:r>
      <w:r w:rsidR="000D3D07">
        <w:rPr>
          <w:rFonts w:eastAsia="Times New Roman"/>
          <w:color w:val="000000"/>
          <w:szCs w:val="28"/>
          <w:lang w:eastAsia="ru-RU"/>
        </w:rPr>
        <w:t>технологическая</w:t>
      </w:r>
    </w:p>
    <w:p w:rsidR="00F45F29" w:rsidRPr="00395AAE" w:rsidRDefault="00F45F29" w:rsidP="00F45F29">
      <w:pPr>
        <w:pStyle w:val="a4"/>
        <w:spacing w:after="0" w:line="240" w:lineRule="auto"/>
        <w:jc w:val="both"/>
        <w:rPr>
          <w:szCs w:val="28"/>
        </w:rPr>
      </w:pPr>
      <w:r w:rsidRPr="00395AAE">
        <w:rPr>
          <w:szCs w:val="28"/>
        </w:rPr>
        <w:t>Способ проведения практики  –  стационарная и (или) выездная.</w:t>
      </w:r>
    </w:p>
    <w:p w:rsidR="00F45F29" w:rsidRPr="00F45F29" w:rsidRDefault="00F45F29" w:rsidP="000566BE">
      <w:pPr>
        <w:pStyle w:val="a4"/>
        <w:spacing w:after="0" w:line="240" w:lineRule="auto"/>
        <w:ind w:left="0" w:firstLine="709"/>
        <w:outlineLvl w:val="0"/>
        <w:rPr>
          <w:b/>
          <w:bCs/>
          <w:szCs w:val="28"/>
        </w:rPr>
      </w:pPr>
    </w:p>
    <w:p w:rsidR="001239FF" w:rsidRPr="00FA7BFD" w:rsidRDefault="00EC076F" w:rsidP="000566BE">
      <w:pPr>
        <w:pStyle w:val="a4"/>
        <w:spacing w:after="0" w:line="240" w:lineRule="auto"/>
        <w:ind w:left="0" w:firstLine="709"/>
        <w:outlineLvl w:val="0"/>
        <w:rPr>
          <w:b/>
          <w:bCs/>
          <w:szCs w:val="28"/>
        </w:rPr>
      </w:pPr>
      <w:r>
        <w:rPr>
          <w:b/>
          <w:bCs/>
          <w:szCs w:val="28"/>
        </w:rPr>
        <w:t xml:space="preserve">2. </w:t>
      </w:r>
      <w:r w:rsidR="001239FF">
        <w:rPr>
          <w:b/>
          <w:bCs/>
          <w:szCs w:val="28"/>
        </w:rPr>
        <w:t>Цель проведения практики:</w:t>
      </w:r>
    </w:p>
    <w:p w:rsidR="00FA7BFD" w:rsidRPr="00FA7BFD" w:rsidRDefault="00C21CE8" w:rsidP="000566BE">
      <w:pPr>
        <w:widowControl w:val="0"/>
        <w:autoSpaceDE w:val="0"/>
        <w:autoSpaceDN w:val="0"/>
        <w:adjustRightInd w:val="0"/>
        <w:spacing w:after="0" w:line="240" w:lineRule="auto"/>
        <w:ind w:right="15" w:firstLine="709"/>
        <w:jc w:val="both"/>
        <w:rPr>
          <w:szCs w:val="28"/>
        </w:rPr>
      </w:pPr>
      <w:r>
        <w:rPr>
          <w:szCs w:val="28"/>
        </w:rPr>
        <w:t>2</w:t>
      </w:r>
      <w:r w:rsidR="00FA7BFD" w:rsidRPr="00FA7BFD">
        <w:rPr>
          <w:szCs w:val="28"/>
        </w:rPr>
        <w:t>.1.  Закрепление и расширение теоретических знаний обучающихся на объектах ОАО «РЖД».</w:t>
      </w:r>
    </w:p>
    <w:p w:rsidR="00FA7BFD" w:rsidRPr="00FA7BFD" w:rsidRDefault="00C21CE8" w:rsidP="000566BE">
      <w:pPr>
        <w:widowControl w:val="0"/>
        <w:autoSpaceDE w:val="0"/>
        <w:autoSpaceDN w:val="0"/>
        <w:adjustRightInd w:val="0"/>
        <w:spacing w:after="0" w:line="240" w:lineRule="auto"/>
        <w:ind w:right="15" w:firstLine="709"/>
        <w:jc w:val="both"/>
        <w:rPr>
          <w:szCs w:val="28"/>
        </w:rPr>
      </w:pPr>
      <w:r>
        <w:rPr>
          <w:szCs w:val="28"/>
        </w:rPr>
        <w:t>2</w:t>
      </w:r>
      <w:r w:rsidR="00FA7BFD" w:rsidRPr="00FA7BFD">
        <w:rPr>
          <w:szCs w:val="28"/>
        </w:rPr>
        <w:t>.2. Ознакомление обучающихся с организацией</w:t>
      </w:r>
      <w:r w:rsidR="00E72ACB">
        <w:rPr>
          <w:szCs w:val="28"/>
        </w:rPr>
        <w:t xml:space="preserve"> </w:t>
      </w:r>
      <w:r w:rsidR="00E72ACB" w:rsidRPr="00FA7BFD">
        <w:rPr>
          <w:szCs w:val="28"/>
        </w:rPr>
        <w:t>технологи</w:t>
      </w:r>
      <w:r w:rsidR="00E72ACB">
        <w:rPr>
          <w:szCs w:val="28"/>
        </w:rPr>
        <w:t>ческого процесса и его управлением</w:t>
      </w:r>
      <w:r w:rsidR="00E72ACB" w:rsidRPr="00FA7BFD">
        <w:rPr>
          <w:szCs w:val="28"/>
        </w:rPr>
        <w:t xml:space="preserve"> </w:t>
      </w:r>
      <w:r w:rsidR="00E72ACB">
        <w:rPr>
          <w:szCs w:val="28"/>
        </w:rPr>
        <w:t>на</w:t>
      </w:r>
      <w:r w:rsidR="00E72ACB" w:rsidRPr="00FA7BFD">
        <w:rPr>
          <w:szCs w:val="28"/>
        </w:rPr>
        <w:t xml:space="preserve"> </w:t>
      </w:r>
      <w:r w:rsidR="00FA7BFD" w:rsidRPr="00FA7BFD">
        <w:rPr>
          <w:szCs w:val="28"/>
        </w:rPr>
        <w:t>производств</w:t>
      </w:r>
      <w:r w:rsidR="00E72ACB">
        <w:rPr>
          <w:szCs w:val="28"/>
        </w:rPr>
        <w:t>е</w:t>
      </w:r>
      <w:r w:rsidR="00FA7BFD" w:rsidRPr="00FA7BFD">
        <w:rPr>
          <w:szCs w:val="28"/>
        </w:rPr>
        <w:t xml:space="preserve"> п</w:t>
      </w:r>
      <w:r w:rsidR="00E72ACB">
        <w:rPr>
          <w:szCs w:val="28"/>
        </w:rPr>
        <w:t>о</w:t>
      </w:r>
      <w:r w:rsidR="00FA7BFD" w:rsidRPr="00FA7BFD">
        <w:rPr>
          <w:szCs w:val="28"/>
        </w:rPr>
        <w:t xml:space="preserve"> ремонт</w:t>
      </w:r>
      <w:r w:rsidR="00E72ACB">
        <w:rPr>
          <w:szCs w:val="28"/>
        </w:rPr>
        <w:t>у</w:t>
      </w:r>
      <w:r w:rsidR="00FA7BFD" w:rsidRPr="00FA7BFD">
        <w:rPr>
          <w:szCs w:val="28"/>
        </w:rPr>
        <w:t xml:space="preserve"> и эксплуатации </w:t>
      </w:r>
      <w:r w:rsidR="001E36BD">
        <w:rPr>
          <w:szCs w:val="28"/>
        </w:rPr>
        <w:t>подвижного</w:t>
      </w:r>
      <w:r w:rsidR="00FA7BFD" w:rsidRPr="00FA7BFD">
        <w:rPr>
          <w:szCs w:val="28"/>
        </w:rPr>
        <w:t>.</w:t>
      </w:r>
    </w:p>
    <w:p w:rsidR="00FA7BFD" w:rsidRPr="00FA7BFD" w:rsidRDefault="00C21CE8" w:rsidP="000566BE">
      <w:pPr>
        <w:widowControl w:val="0"/>
        <w:autoSpaceDE w:val="0"/>
        <w:autoSpaceDN w:val="0"/>
        <w:adjustRightInd w:val="0"/>
        <w:spacing w:after="0" w:line="240" w:lineRule="auto"/>
        <w:ind w:right="15" w:firstLine="709"/>
        <w:jc w:val="both"/>
        <w:rPr>
          <w:szCs w:val="28"/>
        </w:rPr>
      </w:pPr>
      <w:r>
        <w:rPr>
          <w:szCs w:val="28"/>
        </w:rPr>
        <w:t>2</w:t>
      </w:r>
      <w:r w:rsidR="00FA7BFD" w:rsidRPr="00FA7BFD">
        <w:rPr>
          <w:szCs w:val="28"/>
        </w:rPr>
        <w:t>.3. Развитие навыков организаторской работы в коллективе, подготовка к изучению профессиональных дисциплин и дисциплин специализаций.</w:t>
      </w:r>
    </w:p>
    <w:p w:rsidR="00EA0BDB" w:rsidRDefault="00C21CE8" w:rsidP="00EA0BDB">
      <w:pPr>
        <w:widowControl w:val="0"/>
        <w:autoSpaceDE w:val="0"/>
        <w:autoSpaceDN w:val="0"/>
        <w:adjustRightInd w:val="0"/>
        <w:spacing w:after="0" w:line="240" w:lineRule="auto"/>
        <w:ind w:right="15" w:firstLine="709"/>
        <w:jc w:val="both"/>
        <w:rPr>
          <w:szCs w:val="28"/>
        </w:rPr>
      </w:pPr>
      <w:r>
        <w:rPr>
          <w:color w:val="000000"/>
          <w:szCs w:val="28"/>
        </w:rPr>
        <w:t>2</w:t>
      </w:r>
      <w:r w:rsidR="00FA7BFD" w:rsidRPr="00FA7BFD">
        <w:rPr>
          <w:color w:val="000000"/>
          <w:szCs w:val="28"/>
        </w:rPr>
        <w:t>.4. По</w:t>
      </w:r>
      <w:r w:rsidR="00E72ACB">
        <w:rPr>
          <w:color w:val="000000"/>
          <w:szCs w:val="28"/>
        </w:rPr>
        <w:t>лучение навыков в</w:t>
      </w:r>
      <w:r w:rsidR="00EA0BDB">
        <w:rPr>
          <w:color w:val="000000"/>
          <w:szCs w:val="28"/>
        </w:rPr>
        <w:t xml:space="preserve"> организации</w:t>
      </w:r>
      <w:r w:rsidR="00E72ACB">
        <w:rPr>
          <w:color w:val="000000"/>
          <w:szCs w:val="28"/>
        </w:rPr>
        <w:t xml:space="preserve"> контрол</w:t>
      </w:r>
      <w:r w:rsidR="00EA0BDB">
        <w:rPr>
          <w:color w:val="000000"/>
          <w:szCs w:val="28"/>
        </w:rPr>
        <w:t>я</w:t>
      </w:r>
      <w:r w:rsidR="00E72ACB">
        <w:rPr>
          <w:color w:val="000000"/>
          <w:szCs w:val="28"/>
        </w:rPr>
        <w:t xml:space="preserve"> за соблюдением</w:t>
      </w:r>
      <w:r w:rsidR="00EA0BDB">
        <w:rPr>
          <w:color w:val="000000"/>
          <w:szCs w:val="28"/>
        </w:rPr>
        <w:t xml:space="preserve"> установленных</w:t>
      </w:r>
      <w:r w:rsidR="00E72ACB">
        <w:rPr>
          <w:color w:val="000000"/>
          <w:szCs w:val="28"/>
        </w:rPr>
        <w:t xml:space="preserve"> </w:t>
      </w:r>
      <w:r w:rsidR="00E72ACB" w:rsidRPr="00EA0BDB">
        <w:rPr>
          <w:color w:val="000000"/>
          <w:szCs w:val="28"/>
        </w:rPr>
        <w:t xml:space="preserve">требований </w:t>
      </w:r>
      <w:r w:rsidR="00EA0BDB">
        <w:rPr>
          <w:color w:val="000000"/>
          <w:szCs w:val="28"/>
        </w:rPr>
        <w:t xml:space="preserve">к технологическому процессу при   </w:t>
      </w:r>
      <w:r w:rsidR="00EA0BDB" w:rsidRPr="00FA7BFD">
        <w:rPr>
          <w:szCs w:val="28"/>
        </w:rPr>
        <w:t>ремонт</w:t>
      </w:r>
      <w:r w:rsidR="00EA0BDB">
        <w:rPr>
          <w:szCs w:val="28"/>
        </w:rPr>
        <w:t>е</w:t>
      </w:r>
      <w:r w:rsidR="00EA0BDB" w:rsidRPr="00FA7BFD">
        <w:rPr>
          <w:szCs w:val="28"/>
        </w:rPr>
        <w:t xml:space="preserve"> и </w:t>
      </w:r>
      <w:bookmarkStart w:id="0" w:name="_GoBack"/>
      <w:bookmarkEnd w:id="0"/>
      <w:r w:rsidR="003F1554" w:rsidRPr="00FA7BFD">
        <w:rPr>
          <w:szCs w:val="28"/>
        </w:rPr>
        <w:t>эксплуа</w:t>
      </w:r>
      <w:r w:rsidR="003F1554">
        <w:rPr>
          <w:szCs w:val="28"/>
        </w:rPr>
        <w:t>тации подвижного</w:t>
      </w:r>
      <w:r w:rsidR="001E36BD">
        <w:rPr>
          <w:szCs w:val="28"/>
        </w:rPr>
        <w:t xml:space="preserve"> состава</w:t>
      </w:r>
      <w:r w:rsidR="00EA0BDB">
        <w:rPr>
          <w:szCs w:val="28"/>
        </w:rPr>
        <w:t xml:space="preserve">. </w:t>
      </w:r>
    </w:p>
    <w:p w:rsidR="00FA7BFD" w:rsidRPr="00FA7BFD" w:rsidRDefault="00EA0BDB" w:rsidP="00EA0BDB">
      <w:pPr>
        <w:widowControl w:val="0"/>
        <w:autoSpaceDE w:val="0"/>
        <w:autoSpaceDN w:val="0"/>
        <w:adjustRightInd w:val="0"/>
        <w:spacing w:after="0" w:line="240" w:lineRule="auto"/>
        <w:ind w:right="15" w:firstLine="709"/>
        <w:jc w:val="both"/>
        <w:rPr>
          <w:color w:val="000000"/>
          <w:szCs w:val="28"/>
        </w:rPr>
      </w:pPr>
      <w:r>
        <w:rPr>
          <w:szCs w:val="28"/>
        </w:rPr>
        <w:t xml:space="preserve">   </w:t>
      </w:r>
      <w:r w:rsidR="00C21CE8">
        <w:rPr>
          <w:color w:val="000000"/>
          <w:szCs w:val="28"/>
        </w:rPr>
        <w:t>2</w:t>
      </w:r>
      <w:r w:rsidR="00FA7BFD" w:rsidRPr="00FA7BFD">
        <w:rPr>
          <w:color w:val="000000"/>
          <w:szCs w:val="28"/>
        </w:rPr>
        <w:t>.5. Изучение предприятия (с точки зрения его технологического оснащения,</w:t>
      </w:r>
      <w:r>
        <w:rPr>
          <w:color w:val="000000"/>
          <w:szCs w:val="28"/>
        </w:rPr>
        <w:t xml:space="preserve"> применяемых технологий производства и ремонта,</w:t>
      </w:r>
      <w:r w:rsidR="00FA7BFD" w:rsidRPr="00FA7BFD">
        <w:rPr>
          <w:color w:val="000000"/>
          <w:szCs w:val="28"/>
        </w:rPr>
        <w:t xml:space="preserve"> экономики производства</w:t>
      </w:r>
      <w:r>
        <w:rPr>
          <w:color w:val="000000"/>
          <w:szCs w:val="28"/>
        </w:rPr>
        <w:t xml:space="preserve"> и </w:t>
      </w:r>
      <w:r w:rsidR="00FA7BFD" w:rsidRPr="00FA7BFD">
        <w:rPr>
          <w:color w:val="000000"/>
          <w:szCs w:val="28"/>
        </w:rPr>
        <w:t>перспектив развития);</w:t>
      </w:r>
    </w:p>
    <w:p w:rsidR="00FA7BFD" w:rsidRPr="00FA7BFD" w:rsidRDefault="00C21CE8" w:rsidP="000566BE">
      <w:pPr>
        <w:widowControl w:val="0"/>
        <w:autoSpaceDE w:val="0"/>
        <w:autoSpaceDN w:val="0"/>
        <w:adjustRightInd w:val="0"/>
        <w:spacing w:after="0" w:line="240" w:lineRule="auto"/>
        <w:ind w:right="15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2</w:t>
      </w:r>
      <w:r w:rsidR="00FA7BFD" w:rsidRPr="00FA7BFD">
        <w:rPr>
          <w:color w:val="000000"/>
          <w:szCs w:val="28"/>
        </w:rPr>
        <w:t>.6. Ознакомление с особенностями данного предприятия; с характером производственно-хозяйственной деятельности, характером его связей с другими предприятиями; с системой планирования;</w:t>
      </w:r>
    </w:p>
    <w:p w:rsidR="00B77D72" w:rsidRDefault="00B77D72" w:rsidP="000566BE">
      <w:pPr>
        <w:spacing w:after="0" w:line="240" w:lineRule="auto"/>
        <w:ind w:firstLine="709"/>
        <w:jc w:val="center"/>
        <w:rPr>
          <w:rFonts w:eastAsia="Times New Roman"/>
          <w:b/>
          <w:szCs w:val="28"/>
        </w:rPr>
      </w:pPr>
    </w:p>
    <w:p w:rsidR="00B77D72" w:rsidRPr="00C21CE8" w:rsidRDefault="00B77D72" w:rsidP="000566BE">
      <w:pPr>
        <w:pStyle w:val="a4"/>
        <w:numPr>
          <w:ilvl w:val="0"/>
          <w:numId w:val="5"/>
        </w:numPr>
        <w:spacing w:after="0" w:line="240" w:lineRule="auto"/>
        <w:ind w:left="0" w:firstLine="709"/>
        <w:jc w:val="center"/>
        <w:rPr>
          <w:rFonts w:eastAsia="Times New Roman"/>
          <w:b/>
          <w:szCs w:val="28"/>
        </w:rPr>
      </w:pPr>
      <w:r w:rsidRPr="00C21CE8">
        <w:rPr>
          <w:rFonts w:eastAsia="Times New Roman"/>
          <w:b/>
          <w:szCs w:val="28"/>
        </w:rPr>
        <w:t>Требования к уровню освоения дисциплины</w:t>
      </w:r>
    </w:p>
    <w:tbl>
      <w:tblPr>
        <w:tblW w:w="4977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873"/>
        <w:gridCol w:w="5810"/>
      </w:tblGrid>
      <w:tr w:rsidR="00B77D72" w:rsidRPr="00084538" w:rsidTr="00397906">
        <w:tc>
          <w:tcPr>
            <w:tcW w:w="2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77D72" w:rsidRPr="00084538" w:rsidRDefault="00B77D72" w:rsidP="000566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Компетенции, формируемые в процессе изучения дисциплины</w:t>
            </w: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77D72" w:rsidRPr="00084538" w:rsidRDefault="00B77D72" w:rsidP="000566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Планируемые результаты освоения дисциплины</w:t>
            </w:r>
          </w:p>
        </w:tc>
      </w:tr>
      <w:tr w:rsidR="001E36BD" w:rsidRPr="00084538" w:rsidTr="001E36BD">
        <w:trPr>
          <w:trHeight w:val="437"/>
        </w:trPr>
        <w:tc>
          <w:tcPr>
            <w:tcW w:w="2000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  <w:hideMark/>
          </w:tcPr>
          <w:p w:rsidR="001E36BD" w:rsidRPr="00084538" w:rsidRDefault="001E36BD" w:rsidP="001E36BD">
            <w:pPr>
              <w:spacing w:after="0"/>
              <w:rPr>
                <w:b/>
                <w:bCs/>
                <w:sz w:val="24"/>
                <w:szCs w:val="24"/>
              </w:rPr>
            </w:pPr>
            <w:r w:rsidRPr="00084538">
              <w:rPr>
                <w:b/>
                <w:bCs/>
                <w:sz w:val="24"/>
                <w:szCs w:val="24"/>
              </w:rPr>
              <w:t>ОПК-11</w:t>
            </w:r>
          </w:p>
          <w:p w:rsidR="001E36BD" w:rsidRPr="00084538" w:rsidRDefault="001E36BD" w:rsidP="00084538">
            <w:pPr>
              <w:spacing w:after="0" w:line="240" w:lineRule="auto"/>
              <w:rPr>
                <w:sz w:val="24"/>
                <w:szCs w:val="24"/>
              </w:rPr>
            </w:pPr>
            <w:r w:rsidRPr="00084538">
              <w:rPr>
                <w:bCs/>
                <w:sz w:val="24"/>
                <w:szCs w:val="24"/>
              </w:rPr>
              <w:t xml:space="preserve"> </w:t>
            </w:r>
            <w:r w:rsidR="00084538" w:rsidRPr="00084538">
              <w:rPr>
                <w:sz w:val="24"/>
                <w:szCs w:val="24"/>
              </w:rPr>
              <w:t xml:space="preserve">  </w:t>
            </w:r>
            <w:r w:rsidRPr="00084538">
              <w:rPr>
                <w:sz w:val="24"/>
                <w:szCs w:val="24"/>
              </w:rPr>
              <w:t xml:space="preserve">способностью применять полученные знания для разработки и внедрения технологических процессов, технологического оборудования и технологической оснастки, средств автоматизации и механизации </w:t>
            </w:r>
          </w:p>
          <w:p w:rsidR="001E36BD" w:rsidRPr="00084538" w:rsidRDefault="001E36BD" w:rsidP="001E36BD">
            <w:pPr>
              <w:spacing w:after="0" w:line="240" w:lineRule="auto"/>
              <w:rPr>
                <w:sz w:val="24"/>
                <w:szCs w:val="24"/>
              </w:rPr>
            </w:pPr>
          </w:p>
          <w:p w:rsidR="001E36BD" w:rsidRPr="00084538" w:rsidRDefault="001E36BD" w:rsidP="001E36BD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E36BD" w:rsidRPr="00084538" w:rsidRDefault="001E36BD" w:rsidP="001E36BD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b/>
                <w:bCs/>
                <w:sz w:val="24"/>
                <w:szCs w:val="24"/>
              </w:rPr>
              <w:t>Знать:</w:t>
            </w:r>
            <w:r w:rsidRPr="00084538">
              <w:rPr>
                <w:sz w:val="24"/>
                <w:szCs w:val="24"/>
              </w:rPr>
              <w:br/>
              <w:t>-теоретические основы для разработки и внедрения технологических процессов;</w:t>
            </w:r>
          </w:p>
          <w:p w:rsidR="001E36BD" w:rsidRPr="00084538" w:rsidRDefault="001E36BD" w:rsidP="001E36BD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 теоретические основы для разработки и внедрения технологического оборудования и технологической оснастки;</w:t>
            </w:r>
          </w:p>
          <w:p w:rsidR="001E36BD" w:rsidRPr="00084538" w:rsidRDefault="001E36BD" w:rsidP="001E36BD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 средства автоматизации и механизации </w:t>
            </w:r>
          </w:p>
        </w:tc>
      </w:tr>
      <w:tr w:rsidR="001E36BD" w:rsidRPr="00084538" w:rsidTr="001E36BD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  <w:hideMark/>
          </w:tcPr>
          <w:p w:rsidR="001E36BD" w:rsidRPr="00084538" w:rsidRDefault="001E36BD" w:rsidP="000566BE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E36BD" w:rsidRPr="00084538" w:rsidRDefault="001E36BD" w:rsidP="001E36BD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b/>
                <w:bCs/>
                <w:sz w:val="24"/>
                <w:szCs w:val="24"/>
              </w:rPr>
              <w:t>Уметь:</w:t>
            </w:r>
            <w:r w:rsidRPr="00084538">
              <w:rPr>
                <w:sz w:val="24"/>
                <w:szCs w:val="24"/>
              </w:rPr>
              <w:br/>
              <w:t>-применять теоретические основы для разработки и внедрения технологических процессов;</w:t>
            </w:r>
          </w:p>
          <w:p w:rsidR="001E36BD" w:rsidRPr="00084538" w:rsidRDefault="001E36BD" w:rsidP="001E36BD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 применять теоретические основы для разработки и внедрения технологического оборудования и технологической оснастки;</w:t>
            </w:r>
          </w:p>
          <w:p w:rsidR="001E36BD" w:rsidRPr="00084538" w:rsidRDefault="001E36BD" w:rsidP="000566BE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-применять средства автоматизации и механизации</w:t>
            </w:r>
          </w:p>
        </w:tc>
      </w:tr>
      <w:tr w:rsidR="001E36BD" w:rsidRPr="00084538" w:rsidTr="001E36BD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E36BD" w:rsidRPr="00084538" w:rsidRDefault="001E36BD" w:rsidP="000566BE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E36BD" w:rsidRPr="00084538" w:rsidRDefault="001E36BD" w:rsidP="001E36BD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b/>
                <w:bCs/>
                <w:sz w:val="24"/>
                <w:szCs w:val="24"/>
              </w:rPr>
              <w:t>Владеть:</w:t>
            </w:r>
            <w:r w:rsidRPr="00084538">
              <w:rPr>
                <w:sz w:val="24"/>
                <w:szCs w:val="24"/>
              </w:rPr>
              <w:br/>
              <w:t>-теоретическими основами для разработки и внедрения технологических процессов;</w:t>
            </w:r>
          </w:p>
          <w:p w:rsidR="001E36BD" w:rsidRPr="00084538" w:rsidRDefault="001E36BD" w:rsidP="001E36BD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lastRenderedPageBreak/>
              <w:t xml:space="preserve">-  теоретическими основами для разработки и </w:t>
            </w:r>
          </w:p>
          <w:p w:rsidR="001E36BD" w:rsidRPr="00084538" w:rsidRDefault="001E36BD" w:rsidP="001E36BD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внедрения технологического оборудования и технологической оснастки;</w:t>
            </w:r>
          </w:p>
          <w:p w:rsidR="001E36BD" w:rsidRPr="00084538" w:rsidRDefault="001E36BD" w:rsidP="000566BE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средствами автоматизации и механизации</w:t>
            </w:r>
          </w:p>
        </w:tc>
      </w:tr>
      <w:tr w:rsidR="00F45F29" w:rsidRPr="00D5271F" w:rsidTr="00F45F29">
        <w:trPr>
          <w:trHeight w:val="437"/>
        </w:trPr>
        <w:tc>
          <w:tcPr>
            <w:tcW w:w="2000" w:type="pct"/>
            <w:vMerge w:val="restart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45F29" w:rsidRPr="008F2FA3" w:rsidRDefault="00F45F29" w:rsidP="000566BE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8F2FA3">
              <w:rPr>
                <w:b/>
                <w:bCs/>
                <w:sz w:val="24"/>
                <w:szCs w:val="24"/>
              </w:rPr>
              <w:lastRenderedPageBreak/>
              <w:t>ПК-2</w:t>
            </w:r>
          </w:p>
          <w:p w:rsidR="0032213F" w:rsidRPr="00D5271F" w:rsidRDefault="0032213F" w:rsidP="000566BE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D5271F">
              <w:rPr>
                <w:bCs/>
                <w:sz w:val="24"/>
                <w:szCs w:val="24"/>
              </w:rPr>
              <w:t>способностью понимать устройства и взаимодействия узлов и деталей подвижного состава, владением техническими условиями и требованиями, предъявляемыми к подвижному составу при выпуске после ремонта, теорией движения поезда, методами реализации сил тяги и торможения, методами нормирования расхода энергоресурсов на тягу поездов, технологиями тяговых расчетов, методами обеспечения безопасности движения поездов при отказе тормозного и другого оборудования подвижного состава, методами расчета потребного количества тормозов, расчетной силы нажатия, длины тормозного пути, готовностью проводить испытания подвижного состава и его узлов, осуществлять разбор и анализ состояния безопасности движения</w:t>
            </w: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45F29" w:rsidRPr="00D5271F" w:rsidRDefault="00F45F29" w:rsidP="00F45F29">
            <w:pPr>
              <w:spacing w:after="0"/>
              <w:rPr>
                <w:sz w:val="24"/>
                <w:szCs w:val="24"/>
              </w:rPr>
            </w:pPr>
            <w:r w:rsidRPr="00D5271F">
              <w:rPr>
                <w:b/>
                <w:bCs/>
                <w:sz w:val="24"/>
                <w:szCs w:val="24"/>
              </w:rPr>
              <w:t>Знать:</w:t>
            </w:r>
            <w:r w:rsidRPr="00D5271F">
              <w:rPr>
                <w:sz w:val="24"/>
                <w:szCs w:val="24"/>
              </w:rPr>
              <w:br/>
              <w:t>-</w:t>
            </w:r>
            <w:r w:rsidR="00124B03" w:rsidRPr="00D5271F">
              <w:rPr>
                <w:bCs/>
                <w:sz w:val="24"/>
                <w:szCs w:val="24"/>
              </w:rPr>
              <w:t xml:space="preserve"> устройства и взаимодействия узлов и деталей подвижного состава</w:t>
            </w:r>
            <w:r w:rsidRPr="00D5271F">
              <w:rPr>
                <w:sz w:val="24"/>
                <w:szCs w:val="24"/>
              </w:rPr>
              <w:t>;</w:t>
            </w:r>
          </w:p>
          <w:p w:rsidR="00F45F29" w:rsidRPr="00D5271F" w:rsidRDefault="00F45F29" w:rsidP="00D5271F">
            <w:pPr>
              <w:spacing w:after="0"/>
              <w:rPr>
                <w:sz w:val="24"/>
                <w:szCs w:val="24"/>
              </w:rPr>
            </w:pPr>
            <w:r w:rsidRPr="00D5271F">
              <w:rPr>
                <w:sz w:val="24"/>
                <w:szCs w:val="24"/>
              </w:rPr>
              <w:t xml:space="preserve">-  </w:t>
            </w:r>
            <w:r w:rsidR="00124B03" w:rsidRPr="00D5271F">
              <w:rPr>
                <w:bCs/>
                <w:sz w:val="24"/>
                <w:szCs w:val="24"/>
              </w:rPr>
              <w:t>технические условия и требования, предъявляемы</w:t>
            </w:r>
            <w:r w:rsidR="00D5271F" w:rsidRPr="00D5271F">
              <w:rPr>
                <w:bCs/>
                <w:sz w:val="24"/>
                <w:szCs w:val="24"/>
              </w:rPr>
              <w:t>е</w:t>
            </w:r>
            <w:r w:rsidR="00124B03" w:rsidRPr="00D5271F">
              <w:rPr>
                <w:bCs/>
                <w:sz w:val="24"/>
                <w:szCs w:val="24"/>
              </w:rPr>
              <w:t xml:space="preserve"> к подвижному составу при выпуске после ремонта</w:t>
            </w:r>
          </w:p>
        </w:tc>
      </w:tr>
      <w:tr w:rsidR="00F45F29" w:rsidRPr="00D5271F" w:rsidTr="00F45F29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45F29" w:rsidRPr="00D5271F" w:rsidRDefault="00F45F29" w:rsidP="000566BE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5271F" w:rsidRPr="00D5271F" w:rsidRDefault="00F45F29" w:rsidP="00D5271F">
            <w:pPr>
              <w:spacing w:after="0"/>
              <w:rPr>
                <w:sz w:val="24"/>
                <w:szCs w:val="24"/>
              </w:rPr>
            </w:pPr>
            <w:r w:rsidRPr="00D5271F">
              <w:rPr>
                <w:b/>
                <w:bCs/>
                <w:sz w:val="24"/>
                <w:szCs w:val="24"/>
              </w:rPr>
              <w:t>Уметь:</w:t>
            </w:r>
            <w:r w:rsidRPr="00D5271F">
              <w:rPr>
                <w:sz w:val="24"/>
                <w:szCs w:val="24"/>
              </w:rPr>
              <w:br/>
            </w:r>
            <w:r w:rsidR="00D5271F" w:rsidRPr="00D5271F">
              <w:rPr>
                <w:sz w:val="24"/>
                <w:szCs w:val="24"/>
              </w:rPr>
              <w:t>-</w:t>
            </w:r>
            <w:r w:rsidR="00D5271F" w:rsidRPr="00D5271F">
              <w:rPr>
                <w:bCs/>
                <w:sz w:val="24"/>
                <w:szCs w:val="24"/>
              </w:rPr>
              <w:t xml:space="preserve"> оценивать устройства и взаимодействия узлов и деталей подвижного состава</w:t>
            </w:r>
            <w:r w:rsidR="00D5271F" w:rsidRPr="00D5271F">
              <w:rPr>
                <w:sz w:val="24"/>
                <w:szCs w:val="24"/>
              </w:rPr>
              <w:t>;</w:t>
            </w:r>
          </w:p>
          <w:p w:rsidR="00F45F29" w:rsidRPr="00D5271F" w:rsidRDefault="00D5271F" w:rsidP="00D5271F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D5271F">
              <w:rPr>
                <w:sz w:val="24"/>
                <w:szCs w:val="24"/>
              </w:rPr>
              <w:t xml:space="preserve">-  применять </w:t>
            </w:r>
            <w:r w:rsidRPr="00D5271F">
              <w:rPr>
                <w:bCs/>
                <w:sz w:val="24"/>
                <w:szCs w:val="24"/>
              </w:rPr>
              <w:t>технические условия и требования, предъявляемые к подвижному составу при выпуске после ремонта</w:t>
            </w:r>
          </w:p>
        </w:tc>
      </w:tr>
      <w:tr w:rsidR="00F45F29" w:rsidRPr="00084538" w:rsidTr="001E36BD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45F29" w:rsidRPr="00D5271F" w:rsidRDefault="00F45F29" w:rsidP="000566BE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5271F" w:rsidRPr="00D5271F" w:rsidRDefault="00F45F29" w:rsidP="00D5271F">
            <w:pPr>
              <w:spacing w:after="0"/>
              <w:rPr>
                <w:sz w:val="24"/>
                <w:szCs w:val="24"/>
              </w:rPr>
            </w:pPr>
            <w:r w:rsidRPr="00D5271F">
              <w:rPr>
                <w:b/>
                <w:bCs/>
                <w:sz w:val="24"/>
                <w:szCs w:val="24"/>
              </w:rPr>
              <w:t>Владеть:</w:t>
            </w:r>
            <w:r w:rsidRPr="00D5271F">
              <w:rPr>
                <w:sz w:val="24"/>
                <w:szCs w:val="24"/>
              </w:rPr>
              <w:br/>
            </w:r>
            <w:r w:rsidR="00D5271F" w:rsidRPr="00D5271F">
              <w:rPr>
                <w:sz w:val="24"/>
                <w:szCs w:val="24"/>
              </w:rPr>
              <w:t>-</w:t>
            </w:r>
            <w:r w:rsidR="00D5271F" w:rsidRPr="00D5271F">
              <w:rPr>
                <w:bCs/>
                <w:sz w:val="24"/>
                <w:szCs w:val="24"/>
              </w:rPr>
              <w:t xml:space="preserve"> устройствами и взаимодействиями узлов и деталей подвижного состава</w:t>
            </w:r>
            <w:r w:rsidR="00D5271F" w:rsidRPr="00D5271F">
              <w:rPr>
                <w:sz w:val="24"/>
                <w:szCs w:val="24"/>
              </w:rPr>
              <w:t>;</w:t>
            </w:r>
          </w:p>
          <w:p w:rsidR="00F45F29" w:rsidRPr="00084538" w:rsidRDefault="00D5271F" w:rsidP="00D5271F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D5271F">
              <w:rPr>
                <w:sz w:val="24"/>
                <w:szCs w:val="24"/>
              </w:rPr>
              <w:t xml:space="preserve">-  </w:t>
            </w:r>
            <w:r w:rsidRPr="00D5271F">
              <w:rPr>
                <w:bCs/>
                <w:sz w:val="24"/>
                <w:szCs w:val="24"/>
              </w:rPr>
              <w:t>техническими условиями и требованиями, предъявляемыми к подвижному составу при выпуске после ремонта</w:t>
            </w:r>
          </w:p>
        </w:tc>
      </w:tr>
      <w:tr w:rsidR="00F45F29" w:rsidRPr="00D5271F" w:rsidTr="00F45F29">
        <w:trPr>
          <w:trHeight w:val="437"/>
        </w:trPr>
        <w:tc>
          <w:tcPr>
            <w:tcW w:w="2000" w:type="pct"/>
            <w:vMerge w:val="restart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45F29" w:rsidRPr="008F2FA3" w:rsidRDefault="00F45F29" w:rsidP="000566BE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8F2FA3">
              <w:rPr>
                <w:b/>
                <w:bCs/>
                <w:sz w:val="24"/>
                <w:szCs w:val="24"/>
              </w:rPr>
              <w:t>ПК-3</w:t>
            </w:r>
          </w:p>
          <w:p w:rsidR="0032213F" w:rsidRPr="00D5271F" w:rsidRDefault="0032213F" w:rsidP="000566BE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D5271F">
              <w:rPr>
                <w:bCs/>
                <w:sz w:val="24"/>
                <w:szCs w:val="24"/>
              </w:rPr>
              <w:t>владением нормативными документами открытого акционерного общества "Российские железные дороги" по ремонту и техническому обслуживанию подвижного состава, современными методами и способами обнаружения неисправностей подвижного состава в эксплуатации, определения качества проведения технического обслуживания подвижного состава, владением методами расчета показателей качества</w:t>
            </w: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45F29" w:rsidRPr="00D5271F" w:rsidRDefault="00F45F29" w:rsidP="00F45F29">
            <w:pPr>
              <w:spacing w:after="0"/>
              <w:rPr>
                <w:sz w:val="24"/>
                <w:szCs w:val="24"/>
              </w:rPr>
            </w:pPr>
            <w:r w:rsidRPr="00D5271F">
              <w:rPr>
                <w:b/>
                <w:bCs/>
                <w:sz w:val="24"/>
                <w:szCs w:val="24"/>
              </w:rPr>
              <w:t>Знать:</w:t>
            </w:r>
            <w:r w:rsidRPr="00D5271F">
              <w:rPr>
                <w:sz w:val="24"/>
                <w:szCs w:val="24"/>
              </w:rPr>
              <w:br/>
              <w:t>-</w:t>
            </w:r>
            <w:r w:rsidR="00D5271F" w:rsidRPr="00D5271F">
              <w:rPr>
                <w:bCs/>
                <w:sz w:val="24"/>
                <w:szCs w:val="24"/>
              </w:rPr>
              <w:t xml:space="preserve"> нормативные документы  по ремонту и техническому обслуживанию подвижного состава</w:t>
            </w:r>
            <w:r w:rsidRPr="00D5271F">
              <w:rPr>
                <w:sz w:val="24"/>
                <w:szCs w:val="24"/>
              </w:rPr>
              <w:t>;</w:t>
            </w:r>
          </w:p>
          <w:p w:rsidR="00F45F29" w:rsidRPr="00D5271F" w:rsidRDefault="00F45F29" w:rsidP="00F45F29">
            <w:pPr>
              <w:spacing w:after="0"/>
              <w:rPr>
                <w:sz w:val="24"/>
                <w:szCs w:val="24"/>
              </w:rPr>
            </w:pPr>
            <w:r w:rsidRPr="00D5271F">
              <w:rPr>
                <w:sz w:val="24"/>
                <w:szCs w:val="24"/>
              </w:rPr>
              <w:t xml:space="preserve">-  </w:t>
            </w:r>
            <w:r w:rsidR="00D5271F" w:rsidRPr="00D5271F">
              <w:rPr>
                <w:bCs/>
                <w:sz w:val="24"/>
                <w:szCs w:val="24"/>
              </w:rPr>
              <w:t>современные методы и способы обнаружения неисправностей подвижного состава в эксплуатации</w:t>
            </w:r>
            <w:r w:rsidR="00D5271F" w:rsidRPr="00D5271F">
              <w:rPr>
                <w:sz w:val="24"/>
                <w:szCs w:val="24"/>
              </w:rPr>
              <w:t>;</w:t>
            </w:r>
          </w:p>
        </w:tc>
      </w:tr>
      <w:tr w:rsidR="00F45F29" w:rsidRPr="00D5271F" w:rsidTr="00F45F29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45F29" w:rsidRPr="00D5271F" w:rsidRDefault="00F45F29" w:rsidP="000566BE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5271F" w:rsidRPr="00D5271F" w:rsidRDefault="00F45F29" w:rsidP="00D5271F">
            <w:pPr>
              <w:spacing w:after="0"/>
              <w:rPr>
                <w:sz w:val="24"/>
                <w:szCs w:val="24"/>
              </w:rPr>
            </w:pPr>
            <w:r w:rsidRPr="00D5271F">
              <w:rPr>
                <w:b/>
                <w:bCs/>
                <w:sz w:val="24"/>
                <w:szCs w:val="24"/>
              </w:rPr>
              <w:t>Уметь:</w:t>
            </w:r>
            <w:r w:rsidRPr="00D5271F">
              <w:rPr>
                <w:sz w:val="24"/>
                <w:szCs w:val="24"/>
              </w:rPr>
              <w:br/>
            </w:r>
            <w:r w:rsidR="00D5271F" w:rsidRPr="00D5271F">
              <w:rPr>
                <w:sz w:val="24"/>
                <w:szCs w:val="24"/>
              </w:rPr>
              <w:t>-</w:t>
            </w:r>
            <w:r w:rsidR="00D5271F" w:rsidRPr="00D5271F">
              <w:rPr>
                <w:bCs/>
                <w:sz w:val="24"/>
                <w:szCs w:val="24"/>
              </w:rPr>
              <w:t>применять нормативные документы  по ремонту и техническому обслуживанию подвижного состава</w:t>
            </w:r>
            <w:r w:rsidR="00D5271F" w:rsidRPr="00D5271F">
              <w:rPr>
                <w:sz w:val="24"/>
                <w:szCs w:val="24"/>
              </w:rPr>
              <w:t>;</w:t>
            </w:r>
          </w:p>
          <w:p w:rsidR="00F45F29" w:rsidRPr="00D5271F" w:rsidRDefault="00D5271F" w:rsidP="00D5271F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D5271F">
              <w:rPr>
                <w:sz w:val="24"/>
                <w:szCs w:val="24"/>
              </w:rPr>
              <w:t xml:space="preserve">- применять  </w:t>
            </w:r>
            <w:r w:rsidRPr="00D5271F">
              <w:rPr>
                <w:bCs/>
                <w:sz w:val="24"/>
                <w:szCs w:val="24"/>
              </w:rPr>
              <w:t>современные методы и способы обнаружения неисправностей подвижного состава в эксплуатации</w:t>
            </w:r>
            <w:r w:rsidRPr="00D5271F">
              <w:rPr>
                <w:sz w:val="24"/>
                <w:szCs w:val="24"/>
              </w:rPr>
              <w:t>;</w:t>
            </w:r>
          </w:p>
        </w:tc>
      </w:tr>
      <w:tr w:rsidR="00F45F29" w:rsidRPr="00084538" w:rsidTr="001E36BD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45F29" w:rsidRPr="00D5271F" w:rsidRDefault="00F45F29" w:rsidP="000566BE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5271F" w:rsidRPr="00D5271F" w:rsidRDefault="00F45F29" w:rsidP="00D5271F">
            <w:pPr>
              <w:spacing w:after="0"/>
              <w:rPr>
                <w:sz w:val="24"/>
                <w:szCs w:val="24"/>
              </w:rPr>
            </w:pPr>
            <w:r w:rsidRPr="00D5271F">
              <w:rPr>
                <w:b/>
                <w:bCs/>
                <w:sz w:val="24"/>
                <w:szCs w:val="24"/>
              </w:rPr>
              <w:t>Владеть:</w:t>
            </w:r>
            <w:r w:rsidRPr="00D5271F">
              <w:rPr>
                <w:sz w:val="24"/>
                <w:szCs w:val="24"/>
              </w:rPr>
              <w:br/>
            </w:r>
            <w:r w:rsidR="00D5271F" w:rsidRPr="00D5271F">
              <w:rPr>
                <w:sz w:val="24"/>
                <w:szCs w:val="24"/>
              </w:rPr>
              <w:t>-</w:t>
            </w:r>
            <w:r w:rsidR="00D5271F" w:rsidRPr="00D5271F">
              <w:rPr>
                <w:bCs/>
                <w:sz w:val="24"/>
                <w:szCs w:val="24"/>
              </w:rPr>
              <w:t xml:space="preserve"> нормативными документами  по ремонту и техническому обслуживанию подвижного состава</w:t>
            </w:r>
            <w:r w:rsidR="00D5271F" w:rsidRPr="00D5271F">
              <w:rPr>
                <w:sz w:val="24"/>
                <w:szCs w:val="24"/>
              </w:rPr>
              <w:t>;</w:t>
            </w:r>
          </w:p>
          <w:p w:rsidR="00F45F29" w:rsidRPr="00D5271F" w:rsidRDefault="00D5271F" w:rsidP="00D5271F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D5271F">
              <w:rPr>
                <w:sz w:val="24"/>
                <w:szCs w:val="24"/>
              </w:rPr>
              <w:t xml:space="preserve">-  </w:t>
            </w:r>
            <w:r w:rsidRPr="00D5271F">
              <w:rPr>
                <w:bCs/>
                <w:sz w:val="24"/>
                <w:szCs w:val="24"/>
              </w:rPr>
              <w:t>современными методами и способами обнаружения неисправностей подвижного состава в эксплуатации</w:t>
            </w:r>
            <w:r w:rsidRPr="00D5271F">
              <w:rPr>
                <w:sz w:val="24"/>
                <w:szCs w:val="24"/>
              </w:rPr>
              <w:t>;</w:t>
            </w:r>
          </w:p>
        </w:tc>
      </w:tr>
      <w:tr w:rsidR="00F45F29" w:rsidRPr="00263799" w:rsidTr="00F45F29">
        <w:trPr>
          <w:trHeight w:val="437"/>
        </w:trPr>
        <w:tc>
          <w:tcPr>
            <w:tcW w:w="2000" w:type="pct"/>
            <w:vMerge w:val="restart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45F29" w:rsidRPr="008F2FA3" w:rsidRDefault="00F45F29" w:rsidP="000566BE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8F2FA3">
              <w:rPr>
                <w:b/>
                <w:bCs/>
                <w:sz w:val="24"/>
                <w:szCs w:val="24"/>
              </w:rPr>
              <w:t>ПК-7</w:t>
            </w:r>
          </w:p>
          <w:p w:rsidR="0032213F" w:rsidRPr="00263799" w:rsidRDefault="0032213F" w:rsidP="000566BE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263799">
              <w:rPr>
                <w:bCs/>
                <w:sz w:val="24"/>
                <w:szCs w:val="24"/>
              </w:rPr>
              <w:t xml:space="preserve">способностью эффективно использовать материалы при техническом </w:t>
            </w:r>
            <w:r w:rsidRPr="00263799">
              <w:rPr>
                <w:bCs/>
                <w:sz w:val="24"/>
                <w:szCs w:val="24"/>
              </w:rPr>
              <w:lastRenderedPageBreak/>
              <w:t>обслуживании, ремонте и проектировании подвижного состава, составлять технические задания на проектирование приспособлений и оснастки, владением методами производства деталей подвижного состава и навыками технолога по его контролю</w:t>
            </w: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45F29" w:rsidRPr="00263799" w:rsidRDefault="00F45F29" w:rsidP="00F45F29">
            <w:pPr>
              <w:spacing w:after="0"/>
              <w:rPr>
                <w:sz w:val="24"/>
                <w:szCs w:val="24"/>
              </w:rPr>
            </w:pPr>
            <w:r w:rsidRPr="00263799">
              <w:rPr>
                <w:b/>
                <w:bCs/>
                <w:sz w:val="24"/>
                <w:szCs w:val="24"/>
              </w:rPr>
              <w:lastRenderedPageBreak/>
              <w:t>Знать:</w:t>
            </w:r>
            <w:r w:rsidRPr="00263799">
              <w:rPr>
                <w:sz w:val="24"/>
                <w:szCs w:val="24"/>
              </w:rPr>
              <w:br/>
              <w:t>-</w:t>
            </w:r>
            <w:r w:rsidR="00263799" w:rsidRPr="00263799">
              <w:rPr>
                <w:sz w:val="24"/>
                <w:szCs w:val="24"/>
              </w:rPr>
              <w:t>характеристики материалов, используемых при техническом обслуживании и ремонте подвижного соста</w:t>
            </w:r>
            <w:r w:rsidR="00263799" w:rsidRPr="00263799">
              <w:rPr>
                <w:sz w:val="24"/>
                <w:szCs w:val="24"/>
              </w:rPr>
              <w:lastRenderedPageBreak/>
              <w:t>ва</w:t>
            </w:r>
            <w:r w:rsidRPr="00263799">
              <w:rPr>
                <w:sz w:val="24"/>
                <w:szCs w:val="24"/>
              </w:rPr>
              <w:t>;</w:t>
            </w:r>
          </w:p>
          <w:p w:rsidR="00F45F29" w:rsidRPr="00263799" w:rsidRDefault="00263799" w:rsidP="00F45F29">
            <w:pPr>
              <w:spacing w:after="0"/>
              <w:rPr>
                <w:sz w:val="24"/>
                <w:szCs w:val="24"/>
              </w:rPr>
            </w:pPr>
            <w:r w:rsidRPr="00263799">
              <w:rPr>
                <w:sz w:val="24"/>
                <w:szCs w:val="24"/>
              </w:rPr>
              <w:t xml:space="preserve">-методы производства </w:t>
            </w:r>
            <w:r w:rsidRPr="00263799">
              <w:rPr>
                <w:bCs/>
                <w:sz w:val="24"/>
                <w:szCs w:val="24"/>
              </w:rPr>
              <w:t>деталей подвижного состава</w:t>
            </w:r>
            <w:r w:rsidRPr="00263799">
              <w:rPr>
                <w:sz w:val="24"/>
                <w:szCs w:val="24"/>
              </w:rPr>
              <w:t>;</w:t>
            </w:r>
          </w:p>
        </w:tc>
      </w:tr>
      <w:tr w:rsidR="00F45F29" w:rsidRPr="00263799" w:rsidTr="00F45F29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45F29" w:rsidRPr="00263799" w:rsidRDefault="00F45F29" w:rsidP="000566BE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263799" w:rsidRPr="00263799" w:rsidRDefault="00F45F29" w:rsidP="00263799">
            <w:pPr>
              <w:spacing w:after="0"/>
              <w:rPr>
                <w:sz w:val="24"/>
                <w:szCs w:val="24"/>
              </w:rPr>
            </w:pPr>
            <w:r w:rsidRPr="00263799">
              <w:rPr>
                <w:b/>
                <w:bCs/>
                <w:sz w:val="24"/>
                <w:szCs w:val="24"/>
              </w:rPr>
              <w:t>Уметь:</w:t>
            </w:r>
            <w:r w:rsidRPr="00263799">
              <w:rPr>
                <w:sz w:val="24"/>
                <w:szCs w:val="24"/>
              </w:rPr>
              <w:br/>
            </w:r>
            <w:r w:rsidR="00263799" w:rsidRPr="00263799">
              <w:rPr>
                <w:sz w:val="24"/>
                <w:szCs w:val="24"/>
              </w:rPr>
              <w:t>-применять характеристики материалов, используемых при техническом обслуживании и ремонте подвижного состава;</w:t>
            </w:r>
          </w:p>
          <w:p w:rsidR="00F45F29" w:rsidRPr="00263799" w:rsidRDefault="00263799" w:rsidP="00263799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263799">
              <w:rPr>
                <w:sz w:val="24"/>
                <w:szCs w:val="24"/>
              </w:rPr>
              <w:t xml:space="preserve">-применять методы производства </w:t>
            </w:r>
            <w:r w:rsidRPr="00263799">
              <w:rPr>
                <w:bCs/>
                <w:sz w:val="24"/>
                <w:szCs w:val="24"/>
              </w:rPr>
              <w:t>деталей подвижного состава</w:t>
            </w:r>
            <w:r w:rsidRPr="00263799">
              <w:rPr>
                <w:sz w:val="24"/>
                <w:szCs w:val="24"/>
              </w:rPr>
              <w:t>;</w:t>
            </w:r>
          </w:p>
        </w:tc>
      </w:tr>
      <w:tr w:rsidR="00F45F29" w:rsidRPr="00084538" w:rsidTr="001E36BD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45F29" w:rsidRPr="00263799" w:rsidRDefault="00F45F29" w:rsidP="000566BE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263799" w:rsidRPr="00263799" w:rsidRDefault="00F45F29" w:rsidP="00263799">
            <w:pPr>
              <w:spacing w:after="0"/>
              <w:rPr>
                <w:sz w:val="24"/>
                <w:szCs w:val="24"/>
              </w:rPr>
            </w:pPr>
            <w:r w:rsidRPr="00263799">
              <w:rPr>
                <w:b/>
                <w:bCs/>
                <w:sz w:val="24"/>
                <w:szCs w:val="24"/>
              </w:rPr>
              <w:t>Владеть:</w:t>
            </w:r>
            <w:r w:rsidRPr="00263799">
              <w:rPr>
                <w:sz w:val="24"/>
                <w:szCs w:val="24"/>
              </w:rPr>
              <w:br/>
            </w:r>
            <w:r w:rsidR="00263799" w:rsidRPr="00263799">
              <w:rPr>
                <w:sz w:val="24"/>
                <w:szCs w:val="24"/>
              </w:rPr>
              <w:t>-характеристиками материалов, используемых при техническом обслуживании и ремонте подвижного состава;</w:t>
            </w:r>
          </w:p>
          <w:p w:rsidR="00F45F29" w:rsidRPr="00084538" w:rsidRDefault="00263799" w:rsidP="00263799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263799">
              <w:rPr>
                <w:sz w:val="24"/>
                <w:szCs w:val="24"/>
              </w:rPr>
              <w:t xml:space="preserve">-методами производства </w:t>
            </w:r>
            <w:r w:rsidRPr="00263799">
              <w:rPr>
                <w:bCs/>
                <w:sz w:val="24"/>
                <w:szCs w:val="24"/>
              </w:rPr>
              <w:t>деталей подвижного состава</w:t>
            </w:r>
            <w:r w:rsidRPr="00263799">
              <w:rPr>
                <w:sz w:val="24"/>
                <w:szCs w:val="24"/>
              </w:rPr>
              <w:t>;</w:t>
            </w:r>
          </w:p>
        </w:tc>
      </w:tr>
      <w:tr w:rsidR="00C421A8" w:rsidRPr="00084538" w:rsidTr="00275152">
        <w:trPr>
          <w:trHeight w:val="437"/>
        </w:trPr>
        <w:tc>
          <w:tcPr>
            <w:tcW w:w="2000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C421A8" w:rsidRPr="00084538" w:rsidRDefault="00C421A8" w:rsidP="00275152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084538">
              <w:rPr>
                <w:b/>
                <w:sz w:val="24"/>
                <w:szCs w:val="24"/>
              </w:rPr>
              <w:t>ПК-8</w:t>
            </w:r>
          </w:p>
          <w:p w:rsidR="00C421A8" w:rsidRPr="00084538" w:rsidRDefault="00C421A8" w:rsidP="00275152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способностью разрабатывать и внедрять технологические процессы производства и ремонта подвижного состава, маршрутные карты, карты технического уровня, инструкции, выявлять причины отказов и брака, некачественного производства и ремонта подвижного состава и его узлов, способностью обосновывать правильность выбора необходимого оборудования и средств технического оснащения, изучать и распространять передовой опыт, способностью осуществлять приемку объектов после производства ремонта </w:t>
            </w:r>
          </w:p>
          <w:p w:rsidR="00C421A8" w:rsidRPr="00084538" w:rsidRDefault="00C421A8" w:rsidP="00275152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421A8" w:rsidRPr="00084538" w:rsidRDefault="00C421A8" w:rsidP="00275152">
            <w:pPr>
              <w:widowControl w:val="0"/>
              <w:tabs>
                <w:tab w:val="left" w:pos="426"/>
              </w:tabs>
              <w:spacing w:after="0"/>
              <w:jc w:val="both"/>
              <w:rPr>
                <w:b/>
                <w:sz w:val="24"/>
                <w:szCs w:val="24"/>
              </w:rPr>
            </w:pPr>
            <w:r w:rsidRPr="00084538">
              <w:rPr>
                <w:b/>
                <w:sz w:val="24"/>
                <w:szCs w:val="24"/>
              </w:rPr>
              <w:t>Знать:</w:t>
            </w:r>
          </w:p>
          <w:p w:rsidR="00C421A8" w:rsidRPr="00084538" w:rsidRDefault="00C421A8" w:rsidP="00275152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технологические процессы производства подвижного состава;</w:t>
            </w:r>
          </w:p>
          <w:p w:rsidR="00C421A8" w:rsidRPr="00084538" w:rsidRDefault="00C421A8" w:rsidP="00275152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технологические процессы ремонта подвижного состава;</w:t>
            </w:r>
          </w:p>
          <w:p w:rsidR="00C421A8" w:rsidRPr="00084538" w:rsidRDefault="00C421A8" w:rsidP="00275152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способы приемки подвижного состава после ремонта;</w:t>
            </w:r>
          </w:p>
        </w:tc>
      </w:tr>
      <w:tr w:rsidR="00C421A8" w:rsidRPr="00084538" w:rsidTr="00275152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right w:val="outset" w:sz="6" w:space="0" w:color="000000"/>
            </w:tcBorders>
            <w:hideMark/>
          </w:tcPr>
          <w:p w:rsidR="00C421A8" w:rsidRPr="00084538" w:rsidRDefault="00C421A8" w:rsidP="000566BE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421A8" w:rsidRPr="00084538" w:rsidRDefault="00C421A8" w:rsidP="00275152">
            <w:pPr>
              <w:widowControl w:val="0"/>
              <w:tabs>
                <w:tab w:val="left" w:pos="426"/>
              </w:tabs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084538">
              <w:rPr>
                <w:b/>
                <w:bCs/>
                <w:sz w:val="24"/>
                <w:szCs w:val="24"/>
              </w:rPr>
              <w:t>Уметь:</w:t>
            </w:r>
          </w:p>
          <w:p w:rsidR="00C421A8" w:rsidRPr="00084538" w:rsidRDefault="00C421A8" w:rsidP="00275152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применять технологические процессы производства подвижного состава;</w:t>
            </w:r>
          </w:p>
          <w:p w:rsidR="00C421A8" w:rsidRPr="00084538" w:rsidRDefault="00C421A8" w:rsidP="00275152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применять технологические процессы ремонта подвижного состава;</w:t>
            </w:r>
          </w:p>
          <w:p w:rsidR="00C421A8" w:rsidRPr="00084538" w:rsidRDefault="00C421A8" w:rsidP="000566BE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применять способы приемки подвижного состава после ремонта;</w:t>
            </w:r>
          </w:p>
        </w:tc>
      </w:tr>
      <w:tr w:rsidR="00C421A8" w:rsidRPr="00084538" w:rsidTr="00275152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421A8" w:rsidRPr="00084538" w:rsidRDefault="00C421A8" w:rsidP="000566BE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421A8" w:rsidRPr="00084538" w:rsidRDefault="00C421A8" w:rsidP="00275152">
            <w:pPr>
              <w:widowControl w:val="0"/>
              <w:tabs>
                <w:tab w:val="left" w:pos="426"/>
              </w:tabs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084538">
              <w:rPr>
                <w:b/>
                <w:bCs/>
                <w:sz w:val="24"/>
                <w:szCs w:val="24"/>
              </w:rPr>
              <w:t>Владеть:</w:t>
            </w:r>
          </w:p>
          <w:p w:rsidR="00C421A8" w:rsidRPr="00084538" w:rsidRDefault="00C421A8" w:rsidP="00275152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технологическими процессами производства подвижного состава;</w:t>
            </w:r>
          </w:p>
          <w:p w:rsidR="00C421A8" w:rsidRPr="00084538" w:rsidRDefault="00C421A8" w:rsidP="00275152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технологическими процессами ремонта подвижного состава;</w:t>
            </w:r>
          </w:p>
          <w:p w:rsidR="00C421A8" w:rsidRPr="00084538" w:rsidRDefault="00C421A8" w:rsidP="000566BE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способами приемки подвижного состава после ремонта;</w:t>
            </w:r>
          </w:p>
        </w:tc>
      </w:tr>
      <w:tr w:rsidR="00C421A8" w:rsidRPr="00084538" w:rsidTr="00275152">
        <w:trPr>
          <w:trHeight w:val="437"/>
        </w:trPr>
        <w:tc>
          <w:tcPr>
            <w:tcW w:w="2000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  <w:hideMark/>
          </w:tcPr>
          <w:p w:rsidR="00C421A8" w:rsidRPr="00084538" w:rsidRDefault="00C421A8" w:rsidP="00275152">
            <w:pPr>
              <w:spacing w:after="0"/>
              <w:rPr>
                <w:b/>
                <w:bCs/>
                <w:sz w:val="24"/>
                <w:szCs w:val="24"/>
              </w:rPr>
            </w:pPr>
            <w:r w:rsidRPr="00084538">
              <w:rPr>
                <w:b/>
                <w:bCs/>
                <w:sz w:val="24"/>
                <w:szCs w:val="24"/>
              </w:rPr>
              <w:t xml:space="preserve">ПК-10 </w:t>
            </w:r>
          </w:p>
          <w:p w:rsidR="00C421A8" w:rsidRPr="00084538" w:rsidRDefault="00C421A8" w:rsidP="00275152">
            <w:pPr>
              <w:spacing w:after="0"/>
              <w:rPr>
                <w:bCs/>
                <w:sz w:val="24"/>
                <w:szCs w:val="24"/>
              </w:rPr>
            </w:pPr>
            <w:r w:rsidRPr="00084538">
              <w:rPr>
                <w:bCs/>
                <w:sz w:val="24"/>
                <w:szCs w:val="24"/>
              </w:rPr>
              <w:t>способностью организовывать работу малых коллективов исполнителей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координировать их работу, устанавливать производственные задания и контролировать их вы</w:t>
            </w:r>
            <w:r w:rsidRPr="00084538">
              <w:rPr>
                <w:bCs/>
                <w:sz w:val="24"/>
                <w:szCs w:val="24"/>
              </w:rPr>
              <w:lastRenderedPageBreak/>
              <w:t>полнение, осуществлять подготовку производства, его метрологическое обеспечение, находить и принимать управленческие решения в области организации производства и труда, умением применять требования корпоративных стандартов в области управления персоналом</w:t>
            </w: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421A8" w:rsidRPr="00084538" w:rsidRDefault="00C421A8" w:rsidP="00275152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b/>
                <w:sz w:val="24"/>
                <w:szCs w:val="24"/>
              </w:rPr>
              <w:lastRenderedPageBreak/>
              <w:t>Знать:</w:t>
            </w:r>
            <w:r w:rsidRPr="00084538">
              <w:rPr>
                <w:sz w:val="24"/>
                <w:szCs w:val="24"/>
              </w:rPr>
              <w:t xml:space="preserve"> </w:t>
            </w:r>
          </w:p>
          <w:p w:rsidR="00C421A8" w:rsidRPr="00084538" w:rsidRDefault="00C421A8" w:rsidP="00275152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 способы организации работы малого коллектива;</w:t>
            </w:r>
          </w:p>
          <w:p w:rsidR="00C421A8" w:rsidRPr="00084538" w:rsidRDefault="00C421A8" w:rsidP="00275152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способы руководства производственным коллективом;</w:t>
            </w:r>
          </w:p>
          <w:p w:rsidR="00C421A8" w:rsidRPr="00084538" w:rsidRDefault="00C421A8" w:rsidP="00275152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методы руководства производственным коллективом;</w:t>
            </w:r>
          </w:p>
        </w:tc>
      </w:tr>
      <w:tr w:rsidR="00C421A8" w:rsidRPr="00084538" w:rsidTr="00275152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  <w:hideMark/>
          </w:tcPr>
          <w:p w:rsidR="00C421A8" w:rsidRPr="00084538" w:rsidRDefault="00C421A8" w:rsidP="000566BE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421A8" w:rsidRPr="00084538" w:rsidRDefault="00C421A8" w:rsidP="00275152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084538">
              <w:rPr>
                <w:b/>
                <w:sz w:val="24"/>
                <w:szCs w:val="24"/>
              </w:rPr>
              <w:t xml:space="preserve">Уметь: </w:t>
            </w:r>
          </w:p>
          <w:p w:rsidR="00C421A8" w:rsidRPr="00084538" w:rsidRDefault="00C421A8" w:rsidP="00275152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применять способы организации работы малого коллектива;</w:t>
            </w:r>
          </w:p>
          <w:p w:rsidR="00C421A8" w:rsidRPr="00084538" w:rsidRDefault="00C421A8" w:rsidP="00275152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-применять способы руководства производственным коллективом;</w:t>
            </w:r>
          </w:p>
          <w:p w:rsidR="00C421A8" w:rsidRPr="00084538" w:rsidRDefault="00C421A8" w:rsidP="000566BE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lastRenderedPageBreak/>
              <w:t>-применять методы руководства производственным коллективом;</w:t>
            </w:r>
          </w:p>
        </w:tc>
      </w:tr>
      <w:tr w:rsidR="00C421A8" w:rsidRPr="00084538" w:rsidTr="00275152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421A8" w:rsidRPr="00084538" w:rsidRDefault="00C421A8" w:rsidP="000566BE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421A8" w:rsidRPr="00084538" w:rsidRDefault="00C421A8" w:rsidP="00275152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084538">
              <w:rPr>
                <w:b/>
                <w:sz w:val="24"/>
                <w:szCs w:val="24"/>
              </w:rPr>
              <w:t>Владеть:</w:t>
            </w:r>
          </w:p>
          <w:p w:rsidR="00C421A8" w:rsidRPr="00084538" w:rsidRDefault="00C421A8" w:rsidP="00275152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b/>
                <w:sz w:val="24"/>
                <w:szCs w:val="24"/>
              </w:rPr>
              <w:t xml:space="preserve">- </w:t>
            </w:r>
            <w:r w:rsidRPr="00084538">
              <w:rPr>
                <w:sz w:val="24"/>
                <w:szCs w:val="24"/>
              </w:rPr>
              <w:t xml:space="preserve"> способами организации работы малого коллектива;</w:t>
            </w:r>
          </w:p>
          <w:p w:rsidR="00C421A8" w:rsidRPr="00084538" w:rsidRDefault="00C421A8" w:rsidP="00275152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способами руководства производственным коллективом;</w:t>
            </w:r>
          </w:p>
          <w:p w:rsidR="00C421A8" w:rsidRPr="00084538" w:rsidRDefault="00C421A8" w:rsidP="000566BE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методами руководства производственным коллективом;</w:t>
            </w:r>
          </w:p>
        </w:tc>
      </w:tr>
      <w:tr w:rsidR="00C421A8" w:rsidRPr="00084538" w:rsidTr="00796337">
        <w:trPr>
          <w:trHeight w:val="437"/>
        </w:trPr>
        <w:tc>
          <w:tcPr>
            <w:tcW w:w="200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421A8" w:rsidRPr="00084538" w:rsidRDefault="00C421A8" w:rsidP="00275152">
            <w:pPr>
              <w:spacing w:after="0"/>
              <w:rPr>
                <w:b/>
                <w:bCs/>
                <w:sz w:val="24"/>
                <w:szCs w:val="24"/>
              </w:rPr>
            </w:pPr>
            <w:r w:rsidRPr="00084538">
              <w:rPr>
                <w:b/>
                <w:bCs/>
                <w:sz w:val="24"/>
                <w:szCs w:val="24"/>
              </w:rPr>
              <w:t xml:space="preserve">ПК-11 </w:t>
            </w:r>
          </w:p>
          <w:p w:rsidR="00C421A8" w:rsidRPr="00084538" w:rsidRDefault="00C421A8" w:rsidP="00275152">
            <w:pPr>
              <w:spacing w:after="0"/>
              <w:rPr>
                <w:bCs/>
                <w:sz w:val="24"/>
                <w:szCs w:val="24"/>
              </w:rPr>
            </w:pPr>
            <w:r w:rsidRPr="00084538">
              <w:rPr>
                <w:bCs/>
                <w:sz w:val="24"/>
                <w:szCs w:val="24"/>
              </w:rPr>
              <w:t>владением основами организации управления человеком и группой, работами по эксплуатации, техническому обслуживанию и ремонту подвижного состава, методами разработки бизнес-планов хозяйственной деятельности предприятий железнодорожного транспорта, методами экономического анализа деятельности предприятий, методами оценки эффективности инновационных проектов, способностью использовать методы оценки основных производственных ресурсов и технико-экономических показателей производства, организовывать работы по рационализации, подготовке кадров и повышению их квалификации, владением методами деловой оценки персонала</w:t>
            </w: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421A8" w:rsidRPr="00084538" w:rsidRDefault="00C421A8" w:rsidP="00275152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b/>
                <w:sz w:val="24"/>
                <w:szCs w:val="24"/>
              </w:rPr>
              <w:t>Знать:</w:t>
            </w:r>
            <w:r w:rsidRPr="00084538">
              <w:rPr>
                <w:sz w:val="24"/>
                <w:szCs w:val="24"/>
              </w:rPr>
              <w:t xml:space="preserve">  </w:t>
            </w:r>
          </w:p>
          <w:p w:rsidR="00C421A8" w:rsidRPr="00084538" w:rsidRDefault="00C421A8" w:rsidP="00275152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-структуру бизнес-плана </w:t>
            </w:r>
            <w:r w:rsidRPr="00084538">
              <w:rPr>
                <w:bCs/>
                <w:sz w:val="24"/>
                <w:szCs w:val="24"/>
              </w:rPr>
              <w:t>хозяйственной деятельности предприятий железнодорожного транспорта</w:t>
            </w:r>
            <w:r w:rsidRPr="00084538">
              <w:rPr>
                <w:sz w:val="24"/>
                <w:szCs w:val="24"/>
              </w:rPr>
              <w:t>;</w:t>
            </w:r>
          </w:p>
          <w:p w:rsidR="00C421A8" w:rsidRPr="00084538" w:rsidRDefault="00C421A8" w:rsidP="00275152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 методы составления бизнес-плана </w:t>
            </w:r>
            <w:r w:rsidRPr="00084538">
              <w:rPr>
                <w:bCs/>
                <w:sz w:val="24"/>
                <w:szCs w:val="24"/>
              </w:rPr>
              <w:t>хозяйственной деятельности предприятий железнодорожного транспорта</w:t>
            </w:r>
            <w:r w:rsidRPr="00084538">
              <w:rPr>
                <w:sz w:val="24"/>
                <w:szCs w:val="24"/>
              </w:rPr>
              <w:t>;</w:t>
            </w:r>
          </w:p>
          <w:p w:rsidR="00C421A8" w:rsidRPr="00084538" w:rsidRDefault="00C421A8" w:rsidP="00275152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-способы составления  бизнес-плана </w:t>
            </w:r>
            <w:r w:rsidRPr="00084538">
              <w:rPr>
                <w:bCs/>
                <w:sz w:val="24"/>
                <w:szCs w:val="24"/>
              </w:rPr>
              <w:t>хозяйственной деятельности предприятий железнодорожного транспорта</w:t>
            </w:r>
            <w:r w:rsidRPr="00084538">
              <w:rPr>
                <w:sz w:val="24"/>
                <w:szCs w:val="24"/>
              </w:rPr>
              <w:t>;</w:t>
            </w:r>
          </w:p>
        </w:tc>
      </w:tr>
      <w:tr w:rsidR="00C421A8" w:rsidRPr="00084538" w:rsidTr="00397906">
        <w:tc>
          <w:tcPr>
            <w:tcW w:w="200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421A8" w:rsidRPr="00084538" w:rsidRDefault="00C421A8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421A8" w:rsidRPr="00084538" w:rsidRDefault="00C421A8" w:rsidP="00275152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084538">
              <w:rPr>
                <w:b/>
                <w:sz w:val="24"/>
                <w:szCs w:val="24"/>
              </w:rPr>
              <w:t xml:space="preserve">Уметь: </w:t>
            </w:r>
          </w:p>
          <w:p w:rsidR="00C421A8" w:rsidRPr="00084538" w:rsidRDefault="00C421A8" w:rsidP="00275152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 применять структуру бизнес-плана </w:t>
            </w:r>
            <w:r w:rsidRPr="00084538">
              <w:rPr>
                <w:bCs/>
                <w:sz w:val="24"/>
                <w:szCs w:val="24"/>
              </w:rPr>
              <w:t>хозяйственной деятельности предприятий железнодорожного транспорта</w:t>
            </w:r>
            <w:r w:rsidRPr="00084538">
              <w:rPr>
                <w:sz w:val="24"/>
                <w:szCs w:val="24"/>
              </w:rPr>
              <w:t>;</w:t>
            </w:r>
          </w:p>
          <w:p w:rsidR="00C421A8" w:rsidRPr="00084538" w:rsidRDefault="00C421A8" w:rsidP="00275152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 применять методы составления бизнес-плана </w:t>
            </w:r>
            <w:r w:rsidRPr="00084538">
              <w:rPr>
                <w:bCs/>
                <w:sz w:val="24"/>
                <w:szCs w:val="24"/>
              </w:rPr>
              <w:t>хозяйственной деятельности предприятий железнодорожного транспорта</w:t>
            </w:r>
            <w:r w:rsidRPr="00084538">
              <w:rPr>
                <w:sz w:val="24"/>
                <w:szCs w:val="24"/>
              </w:rPr>
              <w:t>;</w:t>
            </w:r>
          </w:p>
          <w:p w:rsidR="00C421A8" w:rsidRPr="00084538" w:rsidRDefault="00C421A8" w:rsidP="00796337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-применять способы составления  бизнес-плана </w:t>
            </w:r>
            <w:r w:rsidRPr="00084538">
              <w:rPr>
                <w:bCs/>
                <w:sz w:val="24"/>
                <w:szCs w:val="24"/>
              </w:rPr>
              <w:t>хозяйственной деятельности предприятий железнодорожного транспорта</w:t>
            </w:r>
            <w:r w:rsidRPr="00084538">
              <w:rPr>
                <w:sz w:val="24"/>
                <w:szCs w:val="24"/>
              </w:rPr>
              <w:t>;</w:t>
            </w:r>
          </w:p>
        </w:tc>
      </w:tr>
      <w:tr w:rsidR="00C421A8" w:rsidRPr="00084538" w:rsidTr="00397906">
        <w:tc>
          <w:tcPr>
            <w:tcW w:w="200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421A8" w:rsidRPr="00084538" w:rsidRDefault="00C421A8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421A8" w:rsidRPr="00084538" w:rsidRDefault="00C421A8" w:rsidP="00275152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b/>
                <w:sz w:val="24"/>
                <w:szCs w:val="24"/>
              </w:rPr>
              <w:t>Владеть:</w:t>
            </w:r>
            <w:r w:rsidRPr="00084538">
              <w:rPr>
                <w:sz w:val="24"/>
                <w:szCs w:val="24"/>
              </w:rPr>
              <w:t xml:space="preserve"> </w:t>
            </w:r>
          </w:p>
          <w:p w:rsidR="00C421A8" w:rsidRPr="00084538" w:rsidRDefault="00C421A8" w:rsidP="00275152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-структурой бизнес-плана </w:t>
            </w:r>
            <w:r w:rsidRPr="00084538">
              <w:rPr>
                <w:bCs/>
                <w:sz w:val="24"/>
                <w:szCs w:val="24"/>
              </w:rPr>
              <w:t>хозяйственной деятельности предприятий железнодорожного транспорта</w:t>
            </w:r>
            <w:r w:rsidRPr="00084538">
              <w:rPr>
                <w:sz w:val="24"/>
                <w:szCs w:val="24"/>
              </w:rPr>
              <w:t>;</w:t>
            </w:r>
          </w:p>
          <w:p w:rsidR="00C421A8" w:rsidRPr="00084538" w:rsidRDefault="00C421A8" w:rsidP="00275152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 методами составления бизнес-плана </w:t>
            </w:r>
            <w:r w:rsidRPr="00084538">
              <w:rPr>
                <w:bCs/>
                <w:sz w:val="24"/>
                <w:szCs w:val="24"/>
              </w:rPr>
              <w:t>хозяйственной деятельности предприятий железнодорожного транспорта</w:t>
            </w:r>
            <w:r w:rsidRPr="00084538">
              <w:rPr>
                <w:sz w:val="24"/>
                <w:szCs w:val="24"/>
              </w:rPr>
              <w:t>;</w:t>
            </w:r>
          </w:p>
          <w:p w:rsidR="00C421A8" w:rsidRPr="00084538" w:rsidRDefault="00C421A8" w:rsidP="00796337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-способами составления  бизнес-плана </w:t>
            </w:r>
            <w:r w:rsidRPr="00084538">
              <w:rPr>
                <w:bCs/>
                <w:sz w:val="24"/>
                <w:szCs w:val="24"/>
              </w:rPr>
              <w:t>хозяйственной деятельности предприятий железнодорожного транспорта</w:t>
            </w:r>
            <w:r w:rsidRPr="00084538">
              <w:rPr>
                <w:sz w:val="24"/>
                <w:szCs w:val="24"/>
              </w:rPr>
              <w:t>;</w:t>
            </w:r>
          </w:p>
        </w:tc>
      </w:tr>
      <w:tr w:rsidR="00920C5A" w:rsidRPr="00084538" w:rsidTr="00275152">
        <w:tc>
          <w:tcPr>
            <w:tcW w:w="20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0C5A" w:rsidRPr="00084538" w:rsidRDefault="00920C5A" w:rsidP="00275152">
            <w:pPr>
              <w:spacing w:after="0"/>
              <w:rPr>
                <w:b/>
                <w:sz w:val="24"/>
                <w:szCs w:val="24"/>
              </w:rPr>
            </w:pPr>
            <w:r w:rsidRPr="00084538">
              <w:rPr>
                <w:b/>
                <w:sz w:val="24"/>
                <w:szCs w:val="24"/>
              </w:rPr>
              <w:t>ПК-12</w:t>
            </w:r>
          </w:p>
          <w:p w:rsidR="00920C5A" w:rsidRPr="00084538" w:rsidRDefault="00920C5A" w:rsidP="00275152">
            <w:pPr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 способностью анализировать технологические процессы производства и ремонта подвижного состава как объекта управления, применять экспертные оценки для выработки управленческих решений по дальнейшему функционированию экс</w:t>
            </w:r>
            <w:r w:rsidRPr="00084538">
              <w:rPr>
                <w:sz w:val="24"/>
                <w:szCs w:val="24"/>
              </w:rPr>
              <w:lastRenderedPageBreak/>
              <w:t xml:space="preserve">плуатационных и ремонтных предприятий и оценке качества их продукции </w:t>
            </w:r>
          </w:p>
          <w:p w:rsidR="00920C5A" w:rsidRPr="00084538" w:rsidRDefault="00920C5A" w:rsidP="00275152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920C5A" w:rsidRPr="00084538" w:rsidRDefault="00920C5A" w:rsidP="00275152">
            <w:pPr>
              <w:spacing w:after="0"/>
              <w:rPr>
                <w:b/>
                <w:bCs/>
                <w:sz w:val="24"/>
                <w:szCs w:val="24"/>
              </w:rPr>
            </w:pPr>
            <w:r w:rsidRPr="00084538">
              <w:rPr>
                <w:b/>
                <w:bCs/>
                <w:sz w:val="24"/>
                <w:szCs w:val="24"/>
              </w:rPr>
              <w:lastRenderedPageBreak/>
              <w:t>Знать:</w:t>
            </w:r>
          </w:p>
          <w:p w:rsidR="00920C5A" w:rsidRPr="00084538" w:rsidRDefault="00920C5A" w:rsidP="00275152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 технологические процессы производства и ремонта подвижного состава как объекта управления </w:t>
            </w:r>
          </w:p>
          <w:p w:rsidR="00920C5A" w:rsidRPr="00084538" w:rsidRDefault="00920C5A" w:rsidP="00275152">
            <w:pPr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 экспертные оценки для выработки управленческих решений по дальнейшему функционированию эксплуатационных предприятий и оценке качества их продукции </w:t>
            </w:r>
          </w:p>
          <w:p w:rsidR="00920C5A" w:rsidRPr="00084538" w:rsidRDefault="00920C5A" w:rsidP="00275152">
            <w:pPr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 экспертные оценки для выработки управленческих </w:t>
            </w:r>
            <w:r w:rsidRPr="00084538">
              <w:rPr>
                <w:sz w:val="24"/>
                <w:szCs w:val="24"/>
              </w:rPr>
              <w:lastRenderedPageBreak/>
              <w:t xml:space="preserve">решений по дальнейшему функционированию эксплуатационных и ремонтных предприятий и оценке качества их продукции </w:t>
            </w:r>
          </w:p>
        </w:tc>
      </w:tr>
      <w:tr w:rsidR="00920C5A" w:rsidRPr="00084538" w:rsidTr="00275152">
        <w:tc>
          <w:tcPr>
            <w:tcW w:w="200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C5A" w:rsidRPr="00084538" w:rsidRDefault="00920C5A" w:rsidP="000566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920C5A" w:rsidRPr="00084538" w:rsidRDefault="00920C5A" w:rsidP="00275152">
            <w:pPr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084538">
              <w:rPr>
                <w:b/>
                <w:bCs/>
                <w:sz w:val="24"/>
                <w:szCs w:val="24"/>
              </w:rPr>
              <w:t>Уметь:</w:t>
            </w:r>
          </w:p>
          <w:p w:rsidR="00920C5A" w:rsidRPr="00084538" w:rsidRDefault="00920C5A" w:rsidP="00275152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анализировать технологические процессы производства и ремонта подвижного состава как объекта управления</w:t>
            </w:r>
          </w:p>
          <w:p w:rsidR="00920C5A" w:rsidRPr="00084538" w:rsidRDefault="00920C5A" w:rsidP="00275152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анализировать экспертные оценки для выработки управленческих решений по дальнейшему функционированию эксплуатационных предприятий и оценке качества их продукции</w:t>
            </w:r>
          </w:p>
          <w:p w:rsidR="00920C5A" w:rsidRPr="00084538" w:rsidRDefault="00920C5A" w:rsidP="000566BE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анализировать экспертные оценки для выработки управленческих решений по дальнейшему функционированию эксплуатационных и ремонтных предприятий и оценке качества их продукции</w:t>
            </w:r>
          </w:p>
        </w:tc>
      </w:tr>
      <w:tr w:rsidR="00920C5A" w:rsidRPr="00084538" w:rsidTr="00275152">
        <w:tc>
          <w:tcPr>
            <w:tcW w:w="20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5A" w:rsidRPr="00084538" w:rsidRDefault="00920C5A" w:rsidP="000566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920C5A" w:rsidRPr="00084538" w:rsidRDefault="00920C5A" w:rsidP="00275152">
            <w:pPr>
              <w:spacing w:after="0"/>
              <w:rPr>
                <w:b/>
                <w:bCs/>
                <w:sz w:val="24"/>
                <w:szCs w:val="24"/>
              </w:rPr>
            </w:pPr>
            <w:r w:rsidRPr="00084538">
              <w:rPr>
                <w:b/>
                <w:bCs/>
                <w:sz w:val="24"/>
                <w:szCs w:val="24"/>
              </w:rPr>
              <w:t>Владеть:</w:t>
            </w:r>
          </w:p>
          <w:p w:rsidR="00920C5A" w:rsidRPr="00084538" w:rsidRDefault="00920C5A" w:rsidP="00275152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b/>
                <w:bCs/>
                <w:sz w:val="24"/>
                <w:szCs w:val="24"/>
              </w:rPr>
              <w:t xml:space="preserve">- </w:t>
            </w:r>
            <w:r w:rsidRPr="00084538">
              <w:rPr>
                <w:sz w:val="24"/>
                <w:szCs w:val="24"/>
              </w:rPr>
              <w:t>способностью анализировать технологические процессы производства и ремонта подвижного состава как объекта управления</w:t>
            </w:r>
          </w:p>
          <w:p w:rsidR="00920C5A" w:rsidRPr="00084538" w:rsidRDefault="00920C5A" w:rsidP="00275152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способностью анализировать экспертные оценки для выработки управленческих решений по дальнейшему функционированию эксплуатационных предприятий и оценке качества их продукции</w:t>
            </w:r>
          </w:p>
          <w:p w:rsidR="00920C5A" w:rsidRPr="00084538" w:rsidRDefault="00920C5A" w:rsidP="000566BE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способностью анализировать экспертные оценки для выработки управленческих решений по дальнейшему функционированию эксплуатационных и ремонтных предприятий и оценке качества их продукции</w:t>
            </w:r>
          </w:p>
        </w:tc>
      </w:tr>
      <w:tr w:rsidR="00263799" w:rsidRPr="00084538" w:rsidTr="008F2FA3">
        <w:tc>
          <w:tcPr>
            <w:tcW w:w="200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3799" w:rsidRPr="00263799" w:rsidRDefault="00263799" w:rsidP="000566B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63799">
              <w:rPr>
                <w:b/>
                <w:sz w:val="24"/>
                <w:szCs w:val="24"/>
              </w:rPr>
              <w:t>ПК-14</w:t>
            </w:r>
          </w:p>
          <w:p w:rsidR="00263799" w:rsidRPr="00084538" w:rsidRDefault="00263799" w:rsidP="000566BE">
            <w:pPr>
              <w:spacing w:after="0" w:line="240" w:lineRule="auto"/>
              <w:rPr>
                <w:sz w:val="24"/>
                <w:szCs w:val="24"/>
              </w:rPr>
            </w:pPr>
            <w:r w:rsidRPr="00263799">
              <w:rPr>
                <w:sz w:val="24"/>
                <w:szCs w:val="24"/>
              </w:rPr>
              <w:t>способностью использовать методы экономического и системного анализа для определения производственной мощности и показателей финансово-хозяйственной деятельности предприятий железнодорожного транспорта, в том числе предприятий по техническому обслуживанию и ремонту подвижного состава</w:t>
            </w: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263799" w:rsidRPr="00084538" w:rsidRDefault="00263799" w:rsidP="008F2FA3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b/>
                <w:sz w:val="24"/>
                <w:szCs w:val="24"/>
              </w:rPr>
              <w:t>Знать:</w:t>
            </w:r>
            <w:r w:rsidRPr="00084538">
              <w:rPr>
                <w:sz w:val="24"/>
                <w:szCs w:val="24"/>
              </w:rPr>
              <w:t xml:space="preserve">  </w:t>
            </w:r>
          </w:p>
          <w:p w:rsidR="00263799" w:rsidRPr="00084538" w:rsidRDefault="00263799" w:rsidP="008F2FA3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методы определения производственных мощностей  предприятий ж.д. транспорта;</w:t>
            </w:r>
          </w:p>
        </w:tc>
      </w:tr>
      <w:tr w:rsidR="00263799" w:rsidRPr="00084538" w:rsidTr="008F2FA3">
        <w:tc>
          <w:tcPr>
            <w:tcW w:w="200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3799" w:rsidRPr="00084538" w:rsidRDefault="00263799" w:rsidP="000566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263799" w:rsidRPr="00084538" w:rsidRDefault="00263799" w:rsidP="008F2FA3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084538">
              <w:rPr>
                <w:b/>
                <w:sz w:val="24"/>
                <w:szCs w:val="24"/>
              </w:rPr>
              <w:t xml:space="preserve">Уметь: </w:t>
            </w:r>
          </w:p>
          <w:p w:rsidR="00263799" w:rsidRPr="00084538" w:rsidRDefault="00263799" w:rsidP="008F2FA3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применять методы определения производственных мощностей  предприятий ж.д. транспорта;</w:t>
            </w:r>
          </w:p>
        </w:tc>
      </w:tr>
      <w:tr w:rsidR="00263799" w:rsidRPr="00084538" w:rsidTr="00275152">
        <w:tc>
          <w:tcPr>
            <w:tcW w:w="20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799" w:rsidRPr="00084538" w:rsidRDefault="00263799" w:rsidP="000566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263799" w:rsidRPr="00084538" w:rsidRDefault="00263799" w:rsidP="008F2FA3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b/>
                <w:sz w:val="24"/>
                <w:szCs w:val="24"/>
              </w:rPr>
              <w:t>Владеть:</w:t>
            </w:r>
            <w:r w:rsidRPr="00084538">
              <w:rPr>
                <w:sz w:val="24"/>
                <w:szCs w:val="24"/>
              </w:rPr>
              <w:t xml:space="preserve"> </w:t>
            </w:r>
          </w:p>
          <w:p w:rsidR="00263799" w:rsidRPr="00084538" w:rsidRDefault="00263799" w:rsidP="00263799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методами определения производственных мощностей  предприятий ж.д. транспорта;</w:t>
            </w:r>
          </w:p>
        </w:tc>
      </w:tr>
      <w:tr w:rsidR="00AB3233" w:rsidRPr="00084538" w:rsidTr="00397906">
        <w:tc>
          <w:tcPr>
            <w:tcW w:w="2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233" w:rsidRPr="00084538" w:rsidRDefault="00AB3233" w:rsidP="00920C5A">
            <w:pPr>
              <w:rPr>
                <w:sz w:val="24"/>
                <w:szCs w:val="24"/>
              </w:rPr>
            </w:pPr>
          </w:p>
          <w:p w:rsidR="00AB3233" w:rsidRPr="00084538" w:rsidRDefault="00AB3233" w:rsidP="00920C5A">
            <w:pPr>
              <w:rPr>
                <w:b/>
                <w:sz w:val="24"/>
                <w:szCs w:val="24"/>
              </w:rPr>
            </w:pPr>
            <w:r w:rsidRPr="00084538">
              <w:rPr>
                <w:rFonts w:eastAsia="Times New Roman"/>
                <w:b/>
                <w:sz w:val="24"/>
                <w:szCs w:val="24"/>
                <w:lang w:eastAsia="ru-RU"/>
              </w:rPr>
              <w:t>ПК-16</w:t>
            </w:r>
          </w:p>
          <w:p w:rsidR="00AB3233" w:rsidRPr="00084538" w:rsidRDefault="00AB3233" w:rsidP="00920C5A">
            <w:pPr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способностью контролировать соответствие технической документации разрабатываемых проектов стандар</w:t>
            </w:r>
            <w:r w:rsidRPr="00084538">
              <w:rPr>
                <w:sz w:val="24"/>
                <w:szCs w:val="24"/>
              </w:rPr>
              <w:lastRenderedPageBreak/>
              <w:t xml:space="preserve">там, техническим условиям и другим нормативным документам, разрабатывать нормативно-технические документы </w:t>
            </w:r>
          </w:p>
          <w:p w:rsidR="00AB3233" w:rsidRPr="00084538" w:rsidRDefault="00AB3233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B3233" w:rsidRPr="00084538" w:rsidRDefault="00AB3233" w:rsidP="00275152">
            <w:pPr>
              <w:spacing w:after="0"/>
              <w:rPr>
                <w:b/>
                <w:bCs/>
                <w:sz w:val="24"/>
                <w:szCs w:val="24"/>
              </w:rPr>
            </w:pPr>
            <w:r w:rsidRPr="00084538">
              <w:rPr>
                <w:b/>
                <w:bCs/>
                <w:sz w:val="24"/>
                <w:szCs w:val="24"/>
              </w:rPr>
              <w:lastRenderedPageBreak/>
              <w:t>Знать:</w:t>
            </w:r>
          </w:p>
          <w:p w:rsidR="00AB3233" w:rsidRPr="00084538" w:rsidRDefault="00AB3233" w:rsidP="00275152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 технологические процессы производства и ремонта подвижного состава как объекта </w:t>
            </w:r>
            <w:r w:rsidR="00B428B7" w:rsidRPr="00084538">
              <w:rPr>
                <w:sz w:val="24"/>
                <w:szCs w:val="24"/>
              </w:rPr>
              <w:t>реализации   требований нормативно-технической документации (НТД);</w:t>
            </w:r>
            <w:r w:rsidRPr="00084538">
              <w:rPr>
                <w:sz w:val="24"/>
                <w:szCs w:val="24"/>
              </w:rPr>
              <w:t xml:space="preserve"> </w:t>
            </w:r>
          </w:p>
          <w:p w:rsidR="00AB3233" w:rsidRPr="00084538" w:rsidRDefault="00AB3233" w:rsidP="00B428B7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 экспертные оценки для </w:t>
            </w:r>
            <w:r w:rsidR="00B428B7" w:rsidRPr="00084538">
              <w:rPr>
                <w:sz w:val="24"/>
                <w:szCs w:val="24"/>
              </w:rPr>
              <w:t>внедрения требований НТД;</w:t>
            </w:r>
            <w:r w:rsidRPr="00084538">
              <w:rPr>
                <w:sz w:val="24"/>
                <w:szCs w:val="24"/>
              </w:rPr>
              <w:t xml:space="preserve"> </w:t>
            </w:r>
          </w:p>
          <w:p w:rsidR="00AB3233" w:rsidRPr="00084538" w:rsidRDefault="00AB3233" w:rsidP="00B428B7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 экспертные оценки для выработки управленческих решений </w:t>
            </w:r>
            <w:r w:rsidR="00B428B7" w:rsidRPr="00084538">
              <w:rPr>
                <w:sz w:val="24"/>
                <w:szCs w:val="24"/>
              </w:rPr>
              <w:t xml:space="preserve"> с учетом требований НТД.</w:t>
            </w:r>
            <w:r w:rsidRPr="00084538">
              <w:rPr>
                <w:sz w:val="24"/>
                <w:szCs w:val="24"/>
              </w:rPr>
              <w:t xml:space="preserve"> </w:t>
            </w:r>
          </w:p>
        </w:tc>
      </w:tr>
      <w:tr w:rsidR="00AB3233" w:rsidRPr="00084538" w:rsidTr="00397906">
        <w:tc>
          <w:tcPr>
            <w:tcW w:w="2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233" w:rsidRPr="00084538" w:rsidRDefault="00AB3233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B3233" w:rsidRPr="00084538" w:rsidRDefault="00AB3233" w:rsidP="00275152">
            <w:pPr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084538">
              <w:rPr>
                <w:b/>
                <w:bCs/>
                <w:sz w:val="24"/>
                <w:szCs w:val="24"/>
              </w:rPr>
              <w:t>Уметь:</w:t>
            </w:r>
          </w:p>
          <w:p w:rsidR="00AB3233" w:rsidRPr="00084538" w:rsidRDefault="00AB3233" w:rsidP="00275152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 анализировать технологические процессы производства и ремонта подвижного состава </w:t>
            </w:r>
            <w:r w:rsidR="00B428B7" w:rsidRPr="00084538">
              <w:rPr>
                <w:sz w:val="24"/>
                <w:szCs w:val="24"/>
              </w:rPr>
              <w:t>с целью согласования их с требованиями НТД;</w:t>
            </w:r>
          </w:p>
          <w:p w:rsidR="00AB3233" w:rsidRPr="00084538" w:rsidRDefault="00AB3233" w:rsidP="00275152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 анализировать экспертные оценки для выработки решений </w:t>
            </w:r>
            <w:r w:rsidR="00B428B7" w:rsidRPr="00084538">
              <w:rPr>
                <w:sz w:val="24"/>
                <w:szCs w:val="24"/>
              </w:rPr>
              <w:t>с целью совершенствования требований НТД;</w:t>
            </w:r>
          </w:p>
          <w:p w:rsidR="00AB3233" w:rsidRPr="00084538" w:rsidRDefault="00AB3233" w:rsidP="00084538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 анализировать экспертные оценки для выработки управленческих решений по дальнейшему </w:t>
            </w:r>
            <w:r w:rsidR="00084538" w:rsidRPr="00084538">
              <w:rPr>
                <w:sz w:val="24"/>
                <w:szCs w:val="24"/>
              </w:rPr>
              <w:t xml:space="preserve">совершенствованию требований НТД. </w:t>
            </w:r>
          </w:p>
        </w:tc>
      </w:tr>
      <w:tr w:rsidR="00AB3233" w:rsidRPr="00084538" w:rsidTr="00397906">
        <w:tc>
          <w:tcPr>
            <w:tcW w:w="2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233" w:rsidRPr="00084538" w:rsidRDefault="00AB3233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B3233" w:rsidRPr="00084538" w:rsidRDefault="00AB3233" w:rsidP="00275152">
            <w:pPr>
              <w:spacing w:after="0"/>
              <w:rPr>
                <w:b/>
                <w:bCs/>
                <w:sz w:val="24"/>
                <w:szCs w:val="24"/>
              </w:rPr>
            </w:pPr>
            <w:r w:rsidRPr="00084538">
              <w:rPr>
                <w:b/>
                <w:bCs/>
                <w:sz w:val="24"/>
                <w:szCs w:val="24"/>
              </w:rPr>
              <w:t>Владеть:</w:t>
            </w:r>
          </w:p>
          <w:p w:rsidR="00AB3233" w:rsidRPr="00084538" w:rsidRDefault="00AB3233" w:rsidP="00275152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b/>
                <w:bCs/>
                <w:sz w:val="24"/>
                <w:szCs w:val="24"/>
              </w:rPr>
              <w:t xml:space="preserve">- </w:t>
            </w:r>
            <w:r w:rsidR="00084538" w:rsidRPr="00084538">
              <w:rPr>
                <w:sz w:val="24"/>
                <w:szCs w:val="24"/>
              </w:rPr>
              <w:t>способностью контролировать соответствие технической документации, разрабатываемых проектов и стандартов современным требованиям производства;</w:t>
            </w:r>
          </w:p>
          <w:p w:rsidR="00AB3233" w:rsidRPr="00084538" w:rsidRDefault="00AB3233" w:rsidP="00275152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 способностью анал</w:t>
            </w:r>
            <w:r w:rsidR="00084538" w:rsidRPr="00084538">
              <w:rPr>
                <w:sz w:val="24"/>
                <w:szCs w:val="24"/>
              </w:rPr>
              <w:t>изировать экспертные оценки в ходе разработки НТД;</w:t>
            </w:r>
          </w:p>
          <w:p w:rsidR="00AB3233" w:rsidRPr="00084538" w:rsidRDefault="00AB3233" w:rsidP="00084538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 xml:space="preserve">- способностью </w:t>
            </w:r>
            <w:r w:rsidR="00084538" w:rsidRPr="00084538">
              <w:rPr>
                <w:sz w:val="24"/>
                <w:szCs w:val="24"/>
              </w:rPr>
              <w:t xml:space="preserve">вырабатывать </w:t>
            </w:r>
            <w:r w:rsidRPr="00084538">
              <w:rPr>
                <w:sz w:val="24"/>
                <w:szCs w:val="24"/>
              </w:rPr>
              <w:t>управленчески</w:t>
            </w:r>
            <w:r w:rsidR="00084538" w:rsidRPr="00084538">
              <w:rPr>
                <w:sz w:val="24"/>
                <w:szCs w:val="24"/>
              </w:rPr>
              <w:t>е</w:t>
            </w:r>
            <w:r w:rsidRPr="00084538">
              <w:rPr>
                <w:sz w:val="24"/>
                <w:szCs w:val="24"/>
              </w:rPr>
              <w:t xml:space="preserve"> решени</w:t>
            </w:r>
            <w:r w:rsidR="00084538" w:rsidRPr="00084538">
              <w:rPr>
                <w:sz w:val="24"/>
                <w:szCs w:val="24"/>
              </w:rPr>
              <w:t>я</w:t>
            </w:r>
            <w:r w:rsidRPr="00084538">
              <w:rPr>
                <w:sz w:val="24"/>
                <w:szCs w:val="24"/>
              </w:rPr>
              <w:t xml:space="preserve"> по </w:t>
            </w:r>
            <w:r w:rsidR="00084538" w:rsidRPr="00084538">
              <w:rPr>
                <w:sz w:val="24"/>
                <w:szCs w:val="24"/>
              </w:rPr>
              <w:t>внедрению требований НТД в технологические процессы производства.</w:t>
            </w:r>
          </w:p>
        </w:tc>
      </w:tr>
      <w:tr w:rsidR="00263799" w:rsidRPr="00084538" w:rsidTr="008F2FA3">
        <w:tc>
          <w:tcPr>
            <w:tcW w:w="20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3799" w:rsidRPr="00263799" w:rsidRDefault="00263799" w:rsidP="000566BE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63799">
              <w:rPr>
                <w:rFonts w:eastAsia="Times New Roman"/>
                <w:b/>
                <w:sz w:val="24"/>
                <w:szCs w:val="24"/>
                <w:lang w:eastAsia="ru-RU"/>
              </w:rPr>
              <w:t>ПСК-</w:t>
            </w:r>
            <w:r w:rsidR="008F2FA3" w:rsidRPr="008F2FA3">
              <w:rPr>
                <w:rFonts w:eastAsia="Times New Roman"/>
                <w:b/>
                <w:sz w:val="24"/>
                <w:szCs w:val="24"/>
                <w:lang w:eastAsia="ru-RU"/>
              </w:rPr>
              <w:t>1</w:t>
            </w:r>
            <w:r w:rsidR="008F2FA3">
              <w:rPr>
                <w:rFonts w:eastAsia="Times New Roman"/>
                <w:b/>
                <w:sz w:val="24"/>
                <w:szCs w:val="24"/>
                <w:lang w:eastAsia="ru-RU"/>
              </w:rPr>
              <w:t>.1</w:t>
            </w:r>
          </w:p>
          <w:p w:rsidR="00263799" w:rsidRPr="00084538" w:rsidRDefault="008F2FA3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F2FA3">
              <w:rPr>
                <w:rFonts w:eastAsia="Times New Roman"/>
                <w:sz w:val="24"/>
                <w:szCs w:val="24"/>
                <w:lang w:eastAsia="ru-RU"/>
              </w:rPr>
              <w:t>способностью организовывать эксплуатацию, техническое обслуживание и ремонт автономных локомотивов, их энергетических установок, электрических передач, электрического и другого оборудования, производственную деятельность подразделений локомотивного хозяйства, способностью проектировать автономные локомотивы и их оборудование, оценивать показатели безопасности движения поездов и качества продукции (услуг) с использованием современных информационных технологий, диагностических комплексов и систем менеджмента качества</w:t>
            </w: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263799" w:rsidRPr="00084538" w:rsidRDefault="00263799" w:rsidP="008F2FA3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b/>
                <w:sz w:val="24"/>
                <w:szCs w:val="24"/>
              </w:rPr>
              <w:t>Знать:</w:t>
            </w:r>
            <w:r w:rsidRPr="00084538">
              <w:rPr>
                <w:sz w:val="24"/>
                <w:szCs w:val="24"/>
              </w:rPr>
              <w:t xml:space="preserve">  </w:t>
            </w:r>
          </w:p>
          <w:p w:rsidR="00263799" w:rsidRDefault="00263799" w:rsidP="008F2FA3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</w:t>
            </w:r>
            <w:r w:rsidR="00856F0B" w:rsidRPr="00263799">
              <w:rPr>
                <w:rFonts w:eastAsia="Times New Roman"/>
                <w:sz w:val="24"/>
                <w:szCs w:val="24"/>
                <w:lang w:eastAsia="ru-RU"/>
              </w:rPr>
              <w:t xml:space="preserve"> устройства </w:t>
            </w:r>
            <w:r w:rsidR="008F2FA3">
              <w:rPr>
                <w:rFonts w:eastAsia="Times New Roman"/>
                <w:sz w:val="24"/>
                <w:szCs w:val="24"/>
                <w:lang w:eastAsia="ru-RU"/>
              </w:rPr>
              <w:t>локомотива</w:t>
            </w:r>
            <w:r w:rsidR="00856F0B" w:rsidRPr="00263799">
              <w:rPr>
                <w:rFonts w:eastAsia="Times New Roman"/>
                <w:sz w:val="24"/>
                <w:szCs w:val="24"/>
                <w:lang w:eastAsia="ru-RU"/>
              </w:rPr>
              <w:t xml:space="preserve"> и взаимодействие их узлов и деталей</w:t>
            </w:r>
            <w:r>
              <w:rPr>
                <w:sz w:val="24"/>
                <w:szCs w:val="24"/>
              </w:rPr>
              <w:t>;</w:t>
            </w:r>
          </w:p>
          <w:p w:rsidR="00856F0B" w:rsidRPr="00084538" w:rsidRDefault="00856F0B" w:rsidP="00FA69E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263799">
              <w:rPr>
                <w:rFonts w:eastAsia="Times New Roman"/>
                <w:sz w:val="24"/>
                <w:szCs w:val="24"/>
                <w:lang w:eastAsia="ru-RU"/>
              </w:rPr>
              <w:t xml:space="preserve"> показатели качества и безопасности конструкций </w:t>
            </w:r>
            <w:r w:rsidR="00FA69E0">
              <w:rPr>
                <w:rFonts w:eastAsia="Times New Roman"/>
                <w:sz w:val="24"/>
                <w:szCs w:val="24"/>
                <w:lang w:eastAsia="ru-RU"/>
              </w:rPr>
              <w:t>локомотивов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</w:tc>
      </w:tr>
      <w:tr w:rsidR="00263799" w:rsidRPr="00084538" w:rsidTr="008F2FA3">
        <w:tc>
          <w:tcPr>
            <w:tcW w:w="200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3799" w:rsidRPr="00084538" w:rsidRDefault="00263799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263799" w:rsidRPr="00084538" w:rsidRDefault="00263799" w:rsidP="008F2FA3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084538">
              <w:rPr>
                <w:b/>
                <w:sz w:val="24"/>
                <w:szCs w:val="24"/>
              </w:rPr>
              <w:t xml:space="preserve">Уметь: </w:t>
            </w:r>
          </w:p>
          <w:p w:rsidR="00FA69E0" w:rsidRDefault="00FA69E0" w:rsidP="00FA69E0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</w:t>
            </w:r>
            <w:r w:rsidRPr="0026379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6D12C9">
              <w:rPr>
                <w:rFonts w:eastAsia="Times New Roman"/>
                <w:sz w:val="24"/>
                <w:szCs w:val="24"/>
                <w:lang w:eastAsia="ru-RU"/>
              </w:rPr>
              <w:t xml:space="preserve">анализировать </w:t>
            </w:r>
            <w:r w:rsidRPr="00263799">
              <w:rPr>
                <w:rFonts w:eastAsia="Times New Roman"/>
                <w:sz w:val="24"/>
                <w:szCs w:val="24"/>
                <w:lang w:eastAsia="ru-RU"/>
              </w:rPr>
              <w:t xml:space="preserve">устройства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локомотива</w:t>
            </w:r>
            <w:r w:rsidRPr="00263799">
              <w:rPr>
                <w:rFonts w:eastAsia="Times New Roman"/>
                <w:sz w:val="24"/>
                <w:szCs w:val="24"/>
                <w:lang w:eastAsia="ru-RU"/>
              </w:rPr>
              <w:t xml:space="preserve"> и взаимодействие их узлов и деталей</w:t>
            </w:r>
            <w:r>
              <w:rPr>
                <w:sz w:val="24"/>
                <w:szCs w:val="24"/>
              </w:rPr>
              <w:t>;</w:t>
            </w:r>
          </w:p>
          <w:p w:rsidR="00856F0B" w:rsidRPr="00084538" w:rsidRDefault="00FA69E0" w:rsidP="00FA69E0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26379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6D12C9">
              <w:rPr>
                <w:rFonts w:eastAsia="Times New Roman"/>
                <w:sz w:val="24"/>
                <w:szCs w:val="24"/>
                <w:lang w:eastAsia="ru-RU"/>
              </w:rPr>
              <w:t xml:space="preserve">анализировать </w:t>
            </w:r>
            <w:r w:rsidRPr="00263799">
              <w:rPr>
                <w:rFonts w:eastAsia="Times New Roman"/>
                <w:sz w:val="24"/>
                <w:szCs w:val="24"/>
                <w:lang w:eastAsia="ru-RU"/>
              </w:rPr>
              <w:t xml:space="preserve">показатели качества и безопасности конструкций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локомотивов;</w:t>
            </w:r>
          </w:p>
        </w:tc>
      </w:tr>
      <w:tr w:rsidR="00263799" w:rsidRPr="00084538" w:rsidTr="008F2FA3">
        <w:tc>
          <w:tcPr>
            <w:tcW w:w="20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799" w:rsidRPr="00084538" w:rsidRDefault="00263799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263799" w:rsidRPr="00084538" w:rsidRDefault="00263799" w:rsidP="008F2FA3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b/>
                <w:sz w:val="24"/>
                <w:szCs w:val="24"/>
              </w:rPr>
              <w:t>Владеть:</w:t>
            </w:r>
            <w:r w:rsidRPr="00084538">
              <w:rPr>
                <w:sz w:val="24"/>
                <w:szCs w:val="24"/>
              </w:rPr>
              <w:t xml:space="preserve"> </w:t>
            </w:r>
          </w:p>
          <w:p w:rsidR="00856F0B" w:rsidRDefault="00856F0B" w:rsidP="00856F0B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</w:t>
            </w:r>
            <w:r w:rsidRPr="0026379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6D12C9">
              <w:rPr>
                <w:rFonts w:eastAsia="Times New Roman"/>
                <w:sz w:val="24"/>
                <w:szCs w:val="24"/>
                <w:lang w:eastAsia="ru-RU"/>
              </w:rPr>
              <w:t xml:space="preserve">навыками оценки </w:t>
            </w:r>
            <w:r w:rsidRPr="00263799">
              <w:rPr>
                <w:rFonts w:eastAsia="Times New Roman"/>
                <w:sz w:val="24"/>
                <w:szCs w:val="24"/>
                <w:lang w:eastAsia="ru-RU"/>
              </w:rPr>
              <w:t>устройств</w:t>
            </w:r>
            <w:r w:rsidR="006D12C9">
              <w:rPr>
                <w:rFonts w:eastAsia="Times New Roman"/>
                <w:sz w:val="24"/>
                <w:szCs w:val="24"/>
                <w:lang w:eastAsia="ru-RU"/>
              </w:rPr>
              <w:t xml:space="preserve">а локомотива </w:t>
            </w:r>
            <w:r w:rsidRPr="00263799">
              <w:rPr>
                <w:rFonts w:eastAsia="Times New Roman"/>
                <w:sz w:val="24"/>
                <w:szCs w:val="24"/>
                <w:lang w:eastAsia="ru-RU"/>
              </w:rPr>
              <w:t xml:space="preserve"> и взаимодействи</w:t>
            </w:r>
            <w:r w:rsidR="006D12C9">
              <w:rPr>
                <w:rFonts w:eastAsia="Times New Roman"/>
                <w:sz w:val="24"/>
                <w:szCs w:val="24"/>
                <w:lang w:eastAsia="ru-RU"/>
              </w:rPr>
              <w:t>я</w:t>
            </w:r>
            <w:r w:rsidRPr="00263799">
              <w:rPr>
                <w:rFonts w:eastAsia="Times New Roman"/>
                <w:sz w:val="24"/>
                <w:szCs w:val="24"/>
                <w:lang w:eastAsia="ru-RU"/>
              </w:rPr>
              <w:t xml:space="preserve"> их узлов и деталей</w:t>
            </w:r>
            <w:r>
              <w:rPr>
                <w:sz w:val="24"/>
                <w:szCs w:val="24"/>
              </w:rPr>
              <w:t>;</w:t>
            </w:r>
          </w:p>
          <w:p w:rsidR="00263799" w:rsidRPr="00084538" w:rsidRDefault="00856F0B" w:rsidP="006D12C9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263799">
              <w:rPr>
                <w:rFonts w:eastAsia="Times New Roman"/>
                <w:sz w:val="24"/>
                <w:szCs w:val="24"/>
                <w:lang w:eastAsia="ru-RU"/>
              </w:rPr>
              <w:t xml:space="preserve"> показател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ями</w:t>
            </w:r>
            <w:r w:rsidRPr="00263799">
              <w:rPr>
                <w:rFonts w:eastAsia="Times New Roman"/>
                <w:sz w:val="24"/>
                <w:szCs w:val="24"/>
                <w:lang w:eastAsia="ru-RU"/>
              </w:rPr>
              <w:t xml:space="preserve"> качества и безопасности конструкций </w:t>
            </w:r>
            <w:r w:rsidR="006D12C9">
              <w:rPr>
                <w:rFonts w:eastAsia="Times New Roman"/>
                <w:sz w:val="24"/>
                <w:szCs w:val="24"/>
                <w:lang w:eastAsia="ru-RU"/>
              </w:rPr>
              <w:t>локомотивов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</w:tc>
      </w:tr>
      <w:tr w:rsidR="008F2FA3" w:rsidRPr="00084538" w:rsidTr="008F2FA3">
        <w:tc>
          <w:tcPr>
            <w:tcW w:w="20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2FA3" w:rsidRPr="00263799" w:rsidRDefault="008F2FA3" w:rsidP="008F2FA3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63799">
              <w:rPr>
                <w:rFonts w:eastAsia="Times New Roman"/>
                <w:b/>
                <w:sz w:val="24"/>
                <w:szCs w:val="24"/>
                <w:lang w:eastAsia="ru-RU"/>
              </w:rPr>
              <w:t>ПСК-</w:t>
            </w:r>
            <w:r w:rsidRPr="008F2FA3">
              <w:rPr>
                <w:rFonts w:eastAsia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.3</w:t>
            </w:r>
          </w:p>
          <w:p w:rsidR="008F2FA3" w:rsidRPr="00084538" w:rsidRDefault="008F2FA3" w:rsidP="008F2FA3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F2FA3">
              <w:rPr>
                <w:rFonts w:eastAsia="Times New Roman"/>
                <w:sz w:val="24"/>
                <w:szCs w:val="24"/>
                <w:lang w:eastAsia="ru-RU"/>
              </w:rPr>
              <w:t>способностью демонстрировать знания устройства автономных локомотивов, их основное и вспомогательное оборудование и условия их эксплуатации, владением методами выбора основных параметров и технико-экономических показателей работы автономного локомотива, способностью выбирать основное и вспомогательное оборудование и конструктивные параметры экипаж</w:t>
            </w:r>
            <w:r w:rsidRPr="008F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ной части, владением методами проектирования и математического моделирования рабочих процессов узлов и агрегатов автономных локомотивов с использованием информационных технологий</w:t>
            </w: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8F2FA3" w:rsidRPr="00084538" w:rsidRDefault="008F2FA3" w:rsidP="008F2FA3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b/>
                <w:sz w:val="24"/>
                <w:szCs w:val="24"/>
              </w:rPr>
              <w:lastRenderedPageBreak/>
              <w:t>Знать:</w:t>
            </w:r>
            <w:r w:rsidRPr="00084538">
              <w:rPr>
                <w:sz w:val="24"/>
                <w:szCs w:val="24"/>
              </w:rPr>
              <w:t xml:space="preserve">  </w:t>
            </w:r>
          </w:p>
          <w:p w:rsidR="008F2FA3" w:rsidRDefault="008F2FA3" w:rsidP="008F2FA3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</w:t>
            </w:r>
            <w:r w:rsidRPr="0026379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6D12C9" w:rsidRPr="006D12C9">
              <w:rPr>
                <w:rFonts w:eastAsia="Times New Roman"/>
                <w:sz w:val="24"/>
                <w:szCs w:val="24"/>
                <w:lang w:eastAsia="ru-RU"/>
              </w:rPr>
              <w:t>устройства автономных локомотивов</w:t>
            </w:r>
            <w:r>
              <w:rPr>
                <w:sz w:val="24"/>
                <w:szCs w:val="24"/>
              </w:rPr>
              <w:t>;</w:t>
            </w:r>
          </w:p>
          <w:p w:rsidR="008F2FA3" w:rsidRPr="00084538" w:rsidRDefault="008F2FA3" w:rsidP="008F2FA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26379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6D12C9" w:rsidRPr="008F2FA3">
              <w:rPr>
                <w:rFonts w:eastAsia="Times New Roman"/>
                <w:sz w:val="24"/>
                <w:szCs w:val="24"/>
                <w:lang w:eastAsia="ru-RU"/>
              </w:rPr>
              <w:t>основное и вспомогательное оборудование</w:t>
            </w:r>
            <w:r w:rsidR="006D12C9">
              <w:rPr>
                <w:rFonts w:eastAsia="Times New Roman"/>
                <w:sz w:val="24"/>
                <w:szCs w:val="24"/>
                <w:lang w:eastAsia="ru-RU"/>
              </w:rPr>
              <w:t xml:space="preserve"> локомотивов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</w:tc>
      </w:tr>
      <w:tr w:rsidR="008F2FA3" w:rsidRPr="00084538" w:rsidTr="008F2FA3">
        <w:tc>
          <w:tcPr>
            <w:tcW w:w="200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2FA3" w:rsidRPr="00084538" w:rsidRDefault="008F2FA3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8F2FA3" w:rsidRPr="00084538" w:rsidRDefault="008F2FA3" w:rsidP="008F2FA3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084538">
              <w:rPr>
                <w:b/>
                <w:sz w:val="24"/>
                <w:szCs w:val="24"/>
              </w:rPr>
              <w:t xml:space="preserve">Уметь: </w:t>
            </w:r>
          </w:p>
          <w:p w:rsidR="008F2FA3" w:rsidRDefault="006D12C9" w:rsidP="006D12C9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оценивать устройство автономных локомотивов;</w:t>
            </w:r>
          </w:p>
          <w:p w:rsidR="006D12C9" w:rsidRPr="00084538" w:rsidRDefault="006D12C9" w:rsidP="006D12C9">
            <w:pPr>
              <w:spacing w:after="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определять особенности эксплуатации основного и вспомогательного оборудования; </w:t>
            </w:r>
          </w:p>
        </w:tc>
      </w:tr>
      <w:tr w:rsidR="008F2FA3" w:rsidRPr="00084538" w:rsidTr="008F2FA3">
        <w:tc>
          <w:tcPr>
            <w:tcW w:w="20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FA3" w:rsidRPr="00084538" w:rsidRDefault="008F2FA3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8F2FA3" w:rsidRPr="00084538" w:rsidRDefault="008F2FA3" w:rsidP="008F2FA3">
            <w:pPr>
              <w:spacing w:after="0"/>
              <w:jc w:val="both"/>
              <w:rPr>
                <w:sz w:val="24"/>
                <w:szCs w:val="24"/>
              </w:rPr>
            </w:pPr>
            <w:r w:rsidRPr="00084538">
              <w:rPr>
                <w:b/>
                <w:sz w:val="24"/>
                <w:szCs w:val="24"/>
              </w:rPr>
              <w:t>Владеть:</w:t>
            </w:r>
            <w:r w:rsidRPr="00084538">
              <w:rPr>
                <w:sz w:val="24"/>
                <w:szCs w:val="24"/>
              </w:rPr>
              <w:t xml:space="preserve"> </w:t>
            </w:r>
          </w:p>
          <w:p w:rsidR="008F2FA3" w:rsidRDefault="008F2FA3" w:rsidP="008F2FA3">
            <w:pPr>
              <w:spacing w:after="0"/>
              <w:rPr>
                <w:sz w:val="24"/>
                <w:szCs w:val="24"/>
              </w:rPr>
            </w:pPr>
            <w:r w:rsidRPr="00084538">
              <w:rPr>
                <w:sz w:val="24"/>
                <w:szCs w:val="24"/>
              </w:rPr>
              <w:t>-</w:t>
            </w:r>
            <w:r w:rsidRPr="00263799">
              <w:rPr>
                <w:rFonts w:eastAsia="Times New Roman"/>
                <w:sz w:val="24"/>
                <w:szCs w:val="24"/>
                <w:lang w:eastAsia="ru-RU"/>
              </w:rPr>
              <w:t xml:space="preserve"> устройств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ом</w:t>
            </w:r>
            <w:r w:rsidRPr="0026379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6D12C9" w:rsidRPr="006D12C9">
              <w:rPr>
                <w:rFonts w:eastAsia="Times New Roman"/>
                <w:sz w:val="24"/>
                <w:szCs w:val="24"/>
                <w:lang w:eastAsia="ru-RU"/>
              </w:rPr>
              <w:t>автономных локомотивов</w:t>
            </w:r>
            <w:r>
              <w:rPr>
                <w:sz w:val="24"/>
                <w:szCs w:val="24"/>
              </w:rPr>
              <w:t>;</w:t>
            </w:r>
          </w:p>
          <w:p w:rsidR="008F2FA3" w:rsidRPr="00084538" w:rsidRDefault="008F2FA3" w:rsidP="006D12C9">
            <w:pPr>
              <w:spacing w:after="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  <w:r w:rsidRPr="00263799">
              <w:rPr>
                <w:rFonts w:eastAsia="Times New Roman"/>
                <w:sz w:val="24"/>
                <w:szCs w:val="24"/>
                <w:lang w:eastAsia="ru-RU"/>
              </w:rPr>
              <w:t xml:space="preserve"> показател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ями</w:t>
            </w:r>
            <w:r w:rsidRPr="00263799">
              <w:rPr>
                <w:rFonts w:eastAsia="Times New Roman"/>
                <w:sz w:val="24"/>
                <w:szCs w:val="24"/>
                <w:lang w:eastAsia="ru-RU"/>
              </w:rPr>
              <w:t xml:space="preserve"> качества и безопасности </w:t>
            </w:r>
            <w:r w:rsidR="006D12C9">
              <w:rPr>
                <w:rFonts w:eastAsia="Times New Roman"/>
                <w:sz w:val="24"/>
                <w:szCs w:val="24"/>
                <w:lang w:eastAsia="ru-RU"/>
              </w:rPr>
              <w:t>работы основного и вспомогательного оборудования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</w:tc>
      </w:tr>
    </w:tbl>
    <w:p w:rsidR="00856F0B" w:rsidRDefault="00856F0B" w:rsidP="000566BE">
      <w:pPr>
        <w:widowControl w:val="0"/>
        <w:shd w:val="clear" w:color="auto" w:fill="FFFFFF"/>
        <w:tabs>
          <w:tab w:val="left" w:pos="426"/>
          <w:tab w:val="left" w:pos="993"/>
        </w:tabs>
        <w:spacing w:after="0" w:line="240" w:lineRule="auto"/>
        <w:ind w:right="45"/>
        <w:jc w:val="center"/>
        <w:rPr>
          <w:b/>
          <w:color w:val="000000"/>
          <w:spacing w:val="1"/>
          <w:szCs w:val="28"/>
        </w:rPr>
      </w:pPr>
    </w:p>
    <w:p w:rsidR="00B77D72" w:rsidRPr="00F12800" w:rsidRDefault="00C21CE8" w:rsidP="000566BE">
      <w:pPr>
        <w:widowControl w:val="0"/>
        <w:shd w:val="clear" w:color="auto" w:fill="FFFFFF"/>
        <w:tabs>
          <w:tab w:val="left" w:pos="426"/>
          <w:tab w:val="left" w:pos="993"/>
        </w:tabs>
        <w:spacing w:after="0" w:line="240" w:lineRule="auto"/>
        <w:ind w:right="45"/>
        <w:jc w:val="center"/>
        <w:rPr>
          <w:b/>
          <w:color w:val="000000"/>
          <w:spacing w:val="1"/>
          <w:szCs w:val="28"/>
        </w:rPr>
      </w:pPr>
      <w:r>
        <w:rPr>
          <w:b/>
          <w:color w:val="000000"/>
          <w:spacing w:val="1"/>
          <w:szCs w:val="28"/>
        </w:rPr>
        <w:t>4</w:t>
      </w:r>
      <w:r w:rsidR="00B77D72" w:rsidRPr="00F12800">
        <w:rPr>
          <w:b/>
          <w:color w:val="000000"/>
          <w:spacing w:val="1"/>
          <w:szCs w:val="28"/>
        </w:rPr>
        <w:t>. Место дисциплины в структуре</w:t>
      </w:r>
    </w:p>
    <w:p w:rsidR="00B77D72" w:rsidRDefault="00B77D72" w:rsidP="000566BE">
      <w:pPr>
        <w:spacing w:after="0" w:line="240" w:lineRule="auto"/>
        <w:jc w:val="center"/>
        <w:rPr>
          <w:b/>
          <w:color w:val="000000"/>
          <w:spacing w:val="1"/>
          <w:szCs w:val="28"/>
        </w:rPr>
      </w:pPr>
      <w:r w:rsidRPr="00F12800">
        <w:rPr>
          <w:b/>
          <w:color w:val="000000"/>
          <w:spacing w:val="1"/>
          <w:szCs w:val="28"/>
        </w:rPr>
        <w:t>образовательной программы</w:t>
      </w:r>
    </w:p>
    <w:p w:rsidR="00301F4A" w:rsidRDefault="004F7460" w:rsidP="000566BE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Производственная практика относится к </w:t>
      </w:r>
      <w:r w:rsidR="00301F4A">
        <w:rPr>
          <w:szCs w:val="28"/>
        </w:rPr>
        <w:t xml:space="preserve">блоку </w:t>
      </w:r>
      <w:r w:rsidR="00301F4A" w:rsidRPr="00301F4A">
        <w:rPr>
          <w:szCs w:val="28"/>
        </w:rPr>
        <w:t>Блок 2.</w:t>
      </w:r>
      <w:r w:rsidR="0016271E" w:rsidRPr="0016271E">
        <w:rPr>
          <w:szCs w:val="28"/>
        </w:rPr>
        <w:t xml:space="preserve"> </w:t>
      </w:r>
      <w:r w:rsidR="00301F4A" w:rsidRPr="00301F4A">
        <w:rPr>
          <w:szCs w:val="28"/>
        </w:rPr>
        <w:t xml:space="preserve">Практики, в том числе научно-исследовательская работа (НИР) </w:t>
      </w:r>
      <w:r w:rsidR="00301F4A">
        <w:rPr>
          <w:szCs w:val="28"/>
        </w:rPr>
        <w:t xml:space="preserve">и является обязательной для изучения. </w:t>
      </w:r>
    </w:p>
    <w:p w:rsidR="000566BE" w:rsidRDefault="000566BE" w:rsidP="000566BE">
      <w:pPr>
        <w:spacing w:after="0" w:line="240" w:lineRule="auto"/>
        <w:ind w:firstLine="708"/>
        <w:jc w:val="both"/>
        <w:rPr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5245"/>
        <w:gridCol w:w="2835"/>
      </w:tblGrid>
      <w:tr w:rsidR="00B77D72" w:rsidRPr="00063AB7" w:rsidTr="00FF53D3">
        <w:tc>
          <w:tcPr>
            <w:tcW w:w="1809" w:type="dxa"/>
            <w:shd w:val="clear" w:color="auto" w:fill="auto"/>
          </w:tcPr>
          <w:p w:rsidR="00B77D72" w:rsidRPr="00063AB7" w:rsidRDefault="00B77D72" w:rsidP="00F21367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063AB7">
              <w:rPr>
                <w:b/>
                <w:color w:val="000000"/>
                <w:spacing w:val="1"/>
                <w:sz w:val="24"/>
                <w:szCs w:val="24"/>
              </w:rPr>
              <w:t xml:space="preserve">Код </w:t>
            </w:r>
          </w:p>
          <w:p w:rsidR="00B77D72" w:rsidRPr="00063AB7" w:rsidRDefault="00B77D72" w:rsidP="00F21367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063AB7">
              <w:rPr>
                <w:b/>
                <w:color w:val="000000"/>
                <w:spacing w:val="1"/>
                <w:sz w:val="24"/>
                <w:szCs w:val="24"/>
              </w:rPr>
              <w:t>дисциплины</w:t>
            </w:r>
          </w:p>
        </w:tc>
        <w:tc>
          <w:tcPr>
            <w:tcW w:w="5245" w:type="dxa"/>
            <w:shd w:val="clear" w:color="auto" w:fill="auto"/>
          </w:tcPr>
          <w:p w:rsidR="00B77D72" w:rsidRPr="00063AB7" w:rsidRDefault="00B77D72" w:rsidP="00F21367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063AB7">
              <w:rPr>
                <w:b/>
                <w:color w:val="000000"/>
                <w:spacing w:val="1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2835" w:type="dxa"/>
            <w:shd w:val="clear" w:color="auto" w:fill="auto"/>
          </w:tcPr>
          <w:p w:rsidR="00B77D72" w:rsidRPr="00063AB7" w:rsidRDefault="00B77D72" w:rsidP="00F21367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063AB7">
              <w:rPr>
                <w:b/>
                <w:color w:val="000000"/>
                <w:spacing w:val="1"/>
                <w:sz w:val="24"/>
                <w:szCs w:val="24"/>
              </w:rPr>
              <w:t>Коды формируемых компетенций</w:t>
            </w:r>
          </w:p>
        </w:tc>
      </w:tr>
      <w:tr w:rsidR="00B77D72" w:rsidRPr="00063AB7" w:rsidTr="00397906">
        <w:tc>
          <w:tcPr>
            <w:tcW w:w="9889" w:type="dxa"/>
            <w:gridSpan w:val="3"/>
            <w:shd w:val="clear" w:color="auto" w:fill="auto"/>
          </w:tcPr>
          <w:p w:rsidR="00B77D72" w:rsidRPr="00063AB7" w:rsidRDefault="00B77D72" w:rsidP="00F21367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063AB7">
              <w:rPr>
                <w:b/>
                <w:color w:val="000000"/>
                <w:spacing w:val="1"/>
                <w:sz w:val="24"/>
                <w:szCs w:val="24"/>
              </w:rPr>
              <w:t>Осваиваемая дисциплина</w:t>
            </w:r>
          </w:p>
        </w:tc>
      </w:tr>
      <w:tr w:rsidR="00FA7BFD" w:rsidRPr="00063AB7" w:rsidTr="00FF53D3">
        <w:tc>
          <w:tcPr>
            <w:tcW w:w="1809" w:type="dxa"/>
            <w:shd w:val="clear" w:color="auto" w:fill="auto"/>
            <w:vAlign w:val="center"/>
          </w:tcPr>
          <w:p w:rsidR="00FA7BFD" w:rsidRPr="00063AB7" w:rsidRDefault="00FA7BFD" w:rsidP="00F21367">
            <w:pPr>
              <w:spacing w:after="0" w:line="240" w:lineRule="auto"/>
              <w:rPr>
                <w:sz w:val="24"/>
                <w:szCs w:val="24"/>
              </w:rPr>
            </w:pPr>
            <w:r w:rsidRPr="00063AB7">
              <w:rPr>
                <w:sz w:val="24"/>
                <w:szCs w:val="24"/>
              </w:rPr>
              <w:t>Б2.Б.0</w:t>
            </w:r>
            <w:r w:rsidR="00084538" w:rsidRPr="00063AB7">
              <w:rPr>
                <w:sz w:val="24"/>
                <w:szCs w:val="24"/>
              </w:rPr>
              <w:t>3</w:t>
            </w:r>
            <w:r w:rsidRPr="00063AB7">
              <w:rPr>
                <w:sz w:val="24"/>
                <w:szCs w:val="24"/>
              </w:rPr>
              <w:t>(П)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A7BFD" w:rsidRPr="00063AB7" w:rsidRDefault="00FA7BFD" w:rsidP="00F21367">
            <w:pPr>
              <w:spacing w:after="0" w:line="240" w:lineRule="auto"/>
              <w:rPr>
                <w:sz w:val="24"/>
                <w:szCs w:val="24"/>
              </w:rPr>
            </w:pPr>
            <w:r w:rsidRPr="00063AB7">
              <w:rPr>
                <w:sz w:val="24"/>
                <w:szCs w:val="24"/>
              </w:rPr>
              <w:t>Производственная (</w:t>
            </w:r>
            <w:r w:rsidR="00712B88" w:rsidRPr="00063AB7">
              <w:rPr>
                <w:rFonts w:eastAsia="Times New Roman"/>
                <w:sz w:val="24"/>
                <w:szCs w:val="24"/>
                <w:lang w:eastAsia="ru-RU"/>
              </w:rPr>
              <w:t>технологическая практика</w:t>
            </w:r>
            <w:r w:rsidRPr="00063AB7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A7BFD" w:rsidRPr="00063AB7" w:rsidRDefault="00084538" w:rsidP="00F213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63AB7">
              <w:rPr>
                <w:rFonts w:eastAsia="Times New Roman"/>
                <w:sz w:val="24"/>
                <w:szCs w:val="24"/>
                <w:lang w:eastAsia="ru-RU"/>
              </w:rPr>
              <w:t xml:space="preserve">ОПК-11; </w:t>
            </w:r>
            <w:r w:rsidR="00856F0B" w:rsidRPr="00063AB7">
              <w:rPr>
                <w:rFonts w:eastAsia="Times New Roman"/>
                <w:sz w:val="24"/>
                <w:szCs w:val="24"/>
                <w:lang w:eastAsia="ru-RU"/>
              </w:rPr>
              <w:t xml:space="preserve">ПК-2; ПК-3; </w:t>
            </w:r>
            <w:r w:rsidR="000D3D07" w:rsidRPr="00063AB7">
              <w:rPr>
                <w:rFonts w:eastAsia="Times New Roman"/>
                <w:sz w:val="24"/>
                <w:szCs w:val="24"/>
                <w:lang w:eastAsia="ru-RU"/>
              </w:rPr>
              <w:t xml:space="preserve">ПК-7; </w:t>
            </w:r>
            <w:r w:rsidRPr="00063AB7">
              <w:rPr>
                <w:rFonts w:eastAsia="Times New Roman"/>
                <w:sz w:val="24"/>
                <w:szCs w:val="24"/>
                <w:lang w:eastAsia="ru-RU"/>
              </w:rPr>
              <w:t xml:space="preserve">ПК-8; ПК-10; ПК-11; ПК-12; </w:t>
            </w:r>
            <w:r w:rsidR="00856F0B" w:rsidRPr="00063AB7">
              <w:rPr>
                <w:rFonts w:eastAsia="Times New Roman"/>
                <w:sz w:val="24"/>
                <w:szCs w:val="24"/>
                <w:lang w:eastAsia="ru-RU"/>
              </w:rPr>
              <w:t xml:space="preserve">ПК-14; </w:t>
            </w:r>
            <w:r w:rsidRPr="00063AB7">
              <w:rPr>
                <w:rFonts w:eastAsia="Times New Roman"/>
                <w:sz w:val="24"/>
                <w:szCs w:val="24"/>
                <w:lang w:eastAsia="ru-RU"/>
              </w:rPr>
              <w:t>ПК-16</w:t>
            </w:r>
            <w:r w:rsidR="00856F0B" w:rsidRPr="00063AB7">
              <w:rPr>
                <w:rFonts w:eastAsia="Times New Roman"/>
                <w:sz w:val="24"/>
                <w:szCs w:val="24"/>
                <w:lang w:eastAsia="ru-RU"/>
              </w:rPr>
              <w:t xml:space="preserve">; </w:t>
            </w:r>
            <w:r w:rsidR="000D3D07" w:rsidRPr="00063AB7">
              <w:rPr>
                <w:rFonts w:eastAsia="Times New Roman"/>
                <w:sz w:val="24"/>
                <w:szCs w:val="24"/>
                <w:lang w:eastAsia="ru-RU"/>
              </w:rPr>
              <w:t>ПСК-1.1; ПСК-1.3</w:t>
            </w:r>
          </w:p>
        </w:tc>
      </w:tr>
      <w:tr w:rsidR="00FA7BFD" w:rsidRPr="00063AB7" w:rsidTr="00397906">
        <w:tc>
          <w:tcPr>
            <w:tcW w:w="9889" w:type="dxa"/>
            <w:gridSpan w:val="3"/>
            <w:shd w:val="clear" w:color="auto" w:fill="auto"/>
          </w:tcPr>
          <w:p w:rsidR="00FA7BFD" w:rsidRPr="00063AB7" w:rsidRDefault="00FA7BFD" w:rsidP="00F21367">
            <w:pPr>
              <w:widowControl w:val="0"/>
              <w:spacing w:after="0" w:line="240" w:lineRule="auto"/>
              <w:ind w:right="45"/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063AB7">
              <w:rPr>
                <w:b/>
                <w:color w:val="000000"/>
                <w:spacing w:val="1"/>
                <w:sz w:val="24"/>
                <w:szCs w:val="24"/>
              </w:rPr>
              <w:t>Предшествующие дисциплины</w:t>
            </w:r>
          </w:p>
        </w:tc>
      </w:tr>
      <w:tr w:rsidR="00FF53D3" w:rsidRPr="00063AB7" w:rsidTr="00FF53D3">
        <w:tc>
          <w:tcPr>
            <w:tcW w:w="1809" w:type="dxa"/>
            <w:shd w:val="clear" w:color="auto" w:fill="auto"/>
            <w:vAlign w:val="center"/>
          </w:tcPr>
          <w:p w:rsidR="0077164F" w:rsidRPr="00063AB7" w:rsidRDefault="0077164F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Б2.Б.02(У)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7164F" w:rsidRPr="00063AB7" w:rsidRDefault="0077164F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Учебная (технологическая практика)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7164F" w:rsidRPr="00063AB7" w:rsidRDefault="0077164F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ОПК-11</w:t>
            </w:r>
          </w:p>
        </w:tc>
      </w:tr>
      <w:tr w:rsidR="00FF53D3" w:rsidRPr="00063AB7" w:rsidTr="00FF53D3">
        <w:tc>
          <w:tcPr>
            <w:tcW w:w="1809" w:type="dxa"/>
            <w:shd w:val="clear" w:color="auto" w:fill="auto"/>
            <w:vAlign w:val="center"/>
          </w:tcPr>
          <w:p w:rsidR="00FF53D3" w:rsidRPr="00063AB7" w:rsidRDefault="00FF53D3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Б1.Б.18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F53D3" w:rsidRPr="00063AB7" w:rsidRDefault="00FF53D3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Материаловедение и технология конструкционных материалов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F53D3" w:rsidRPr="00063AB7" w:rsidRDefault="00FF53D3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ПК-7</w:t>
            </w:r>
          </w:p>
        </w:tc>
      </w:tr>
      <w:tr w:rsidR="001F1DCE" w:rsidRPr="00063AB7" w:rsidTr="00FF53D3">
        <w:tc>
          <w:tcPr>
            <w:tcW w:w="1809" w:type="dxa"/>
            <w:shd w:val="clear" w:color="auto" w:fill="auto"/>
            <w:vAlign w:val="center"/>
          </w:tcPr>
          <w:p w:rsidR="001F1DCE" w:rsidRPr="00063AB7" w:rsidRDefault="001F1DCE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Б1.Б.24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F1DCE" w:rsidRPr="00063AB7" w:rsidRDefault="001F1DCE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Экономика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F1DCE" w:rsidRPr="00063AB7" w:rsidRDefault="001F1DCE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ПК-14</w:t>
            </w:r>
          </w:p>
        </w:tc>
      </w:tr>
      <w:tr w:rsidR="00FF53D3" w:rsidRPr="00063AB7" w:rsidTr="00FF53D3">
        <w:tc>
          <w:tcPr>
            <w:tcW w:w="1809" w:type="dxa"/>
            <w:shd w:val="clear" w:color="auto" w:fill="auto"/>
            <w:vAlign w:val="center"/>
          </w:tcPr>
          <w:p w:rsidR="00FF53D3" w:rsidRPr="00063AB7" w:rsidRDefault="00FF53D3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Б1.В.ДВ.02.02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F53D3" w:rsidRPr="00063AB7" w:rsidRDefault="00FF53D3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Коррозия металлов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F53D3" w:rsidRPr="00063AB7" w:rsidRDefault="00FF53D3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ПК-7</w:t>
            </w:r>
          </w:p>
        </w:tc>
      </w:tr>
      <w:tr w:rsidR="00FF53D3" w:rsidRPr="00063AB7" w:rsidTr="00FF53D3">
        <w:tc>
          <w:tcPr>
            <w:tcW w:w="1809" w:type="dxa"/>
            <w:shd w:val="clear" w:color="auto" w:fill="auto"/>
            <w:vAlign w:val="center"/>
          </w:tcPr>
          <w:p w:rsidR="00FF53D3" w:rsidRPr="00063AB7" w:rsidRDefault="00FF53D3" w:rsidP="00FF53D3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Б1.В.ДВ.02.03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F53D3" w:rsidRPr="00063AB7" w:rsidRDefault="00FF53D3" w:rsidP="00FF53D3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Основы триботехники узлов подвижного состава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F53D3" w:rsidRPr="00063AB7" w:rsidRDefault="00FF53D3" w:rsidP="00FF53D3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ПК-7</w:t>
            </w:r>
          </w:p>
        </w:tc>
      </w:tr>
      <w:tr w:rsidR="00FF53D3" w:rsidRPr="00063AB7" w:rsidTr="00FF53D3">
        <w:tc>
          <w:tcPr>
            <w:tcW w:w="1809" w:type="dxa"/>
            <w:shd w:val="clear" w:color="auto" w:fill="auto"/>
            <w:vAlign w:val="center"/>
          </w:tcPr>
          <w:p w:rsidR="00DC03F3" w:rsidRPr="00063AB7" w:rsidRDefault="00DC03F3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Б1.В.ДВ.02.01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DC03F3" w:rsidRPr="00063AB7" w:rsidRDefault="00DC03F3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Гидравлика и гидропривод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C03F3" w:rsidRPr="00063AB7" w:rsidRDefault="00DC03F3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ПК-2</w:t>
            </w:r>
          </w:p>
        </w:tc>
      </w:tr>
      <w:tr w:rsidR="00DC03F3" w:rsidRPr="00063AB7" w:rsidTr="00FF53D3">
        <w:tc>
          <w:tcPr>
            <w:tcW w:w="1809" w:type="dxa"/>
            <w:shd w:val="clear" w:color="auto" w:fill="auto"/>
            <w:vAlign w:val="center"/>
          </w:tcPr>
          <w:p w:rsidR="00DC03F3" w:rsidRPr="00063AB7" w:rsidRDefault="00DC03F3" w:rsidP="00DC03F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Б1.Б.27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DC03F3" w:rsidRPr="00063AB7" w:rsidRDefault="00DC03F3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Организация обеспечения безопасности движения и автоматические тормоза</w:t>
            </w:r>
          </w:p>
        </w:tc>
        <w:tc>
          <w:tcPr>
            <w:tcW w:w="2835" w:type="dxa"/>
            <w:shd w:val="clear" w:color="auto" w:fill="auto"/>
          </w:tcPr>
          <w:p w:rsidR="00DC03F3" w:rsidRPr="00063AB7" w:rsidRDefault="00DC03F3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ПК-2</w:t>
            </w:r>
          </w:p>
        </w:tc>
      </w:tr>
      <w:tr w:rsidR="00DC03F3" w:rsidRPr="00063AB7" w:rsidTr="00FF53D3">
        <w:tc>
          <w:tcPr>
            <w:tcW w:w="1809" w:type="dxa"/>
            <w:shd w:val="clear" w:color="auto" w:fill="auto"/>
            <w:vAlign w:val="center"/>
          </w:tcPr>
          <w:p w:rsidR="00DC03F3" w:rsidRPr="00063AB7" w:rsidRDefault="00063AB7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Б1.Б.31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DC03F3" w:rsidRPr="00063AB7" w:rsidRDefault="00063AB7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Менеджмент и экономика предприятий железнодорожного транспорта</w:t>
            </w:r>
          </w:p>
        </w:tc>
        <w:tc>
          <w:tcPr>
            <w:tcW w:w="2835" w:type="dxa"/>
            <w:shd w:val="clear" w:color="auto" w:fill="auto"/>
          </w:tcPr>
          <w:p w:rsidR="00DC03F3" w:rsidRPr="00063AB7" w:rsidRDefault="00063AB7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ПК-11</w:t>
            </w:r>
            <w:r w:rsidR="001F1DC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 ПК-14</w:t>
            </w:r>
          </w:p>
        </w:tc>
      </w:tr>
      <w:tr w:rsidR="00DC03F3" w:rsidRPr="00063AB7" w:rsidTr="00FF53D3">
        <w:tc>
          <w:tcPr>
            <w:tcW w:w="1809" w:type="dxa"/>
            <w:shd w:val="clear" w:color="auto" w:fill="auto"/>
            <w:vAlign w:val="center"/>
          </w:tcPr>
          <w:p w:rsidR="00DC03F3" w:rsidRPr="00063AB7" w:rsidRDefault="001F1DCE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Б1.Б.32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DC03F3" w:rsidRPr="00063AB7" w:rsidRDefault="001F1DCE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Метрология, стандартизация и сертификация</w:t>
            </w:r>
          </w:p>
        </w:tc>
        <w:tc>
          <w:tcPr>
            <w:tcW w:w="2835" w:type="dxa"/>
            <w:shd w:val="clear" w:color="auto" w:fill="auto"/>
          </w:tcPr>
          <w:p w:rsidR="00DC03F3" w:rsidRPr="00063AB7" w:rsidRDefault="001F1DCE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ПК-16</w:t>
            </w:r>
          </w:p>
        </w:tc>
      </w:tr>
      <w:tr w:rsidR="00FF53D3" w:rsidRPr="00063AB7" w:rsidTr="00FF53D3">
        <w:tc>
          <w:tcPr>
            <w:tcW w:w="1809" w:type="dxa"/>
            <w:shd w:val="clear" w:color="auto" w:fill="auto"/>
            <w:vAlign w:val="center"/>
          </w:tcPr>
          <w:p w:rsidR="00856F0B" w:rsidRPr="00063AB7" w:rsidRDefault="00856F0B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Б1.Б.15.01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856F0B" w:rsidRPr="00063AB7" w:rsidRDefault="00856F0B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Подвижной состав железных дорог (тяговый автономный подвижной состав)</w:t>
            </w:r>
          </w:p>
        </w:tc>
        <w:tc>
          <w:tcPr>
            <w:tcW w:w="2835" w:type="dxa"/>
            <w:shd w:val="clear" w:color="auto" w:fill="auto"/>
          </w:tcPr>
          <w:p w:rsidR="00856F0B" w:rsidRPr="00063AB7" w:rsidRDefault="00856F0B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ПК-2</w:t>
            </w:r>
          </w:p>
        </w:tc>
      </w:tr>
      <w:tr w:rsidR="00FF53D3" w:rsidRPr="00063AB7" w:rsidTr="00FF53D3">
        <w:tc>
          <w:tcPr>
            <w:tcW w:w="1809" w:type="dxa"/>
            <w:shd w:val="clear" w:color="auto" w:fill="auto"/>
            <w:vAlign w:val="center"/>
          </w:tcPr>
          <w:p w:rsidR="00856F0B" w:rsidRPr="00063AB7" w:rsidRDefault="00856F0B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Б1.Б.15.02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856F0B" w:rsidRPr="00063AB7" w:rsidRDefault="00856F0B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Подвижной состав железных дорог (электроподвижной состав)</w:t>
            </w:r>
          </w:p>
        </w:tc>
        <w:tc>
          <w:tcPr>
            <w:tcW w:w="2835" w:type="dxa"/>
            <w:shd w:val="clear" w:color="auto" w:fill="auto"/>
          </w:tcPr>
          <w:p w:rsidR="00856F0B" w:rsidRPr="00063AB7" w:rsidRDefault="00856F0B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ПК-2</w:t>
            </w:r>
          </w:p>
        </w:tc>
      </w:tr>
      <w:tr w:rsidR="00FF53D3" w:rsidRPr="00063AB7" w:rsidTr="00FF53D3">
        <w:tc>
          <w:tcPr>
            <w:tcW w:w="1809" w:type="dxa"/>
            <w:shd w:val="clear" w:color="auto" w:fill="auto"/>
            <w:vAlign w:val="center"/>
          </w:tcPr>
          <w:p w:rsidR="00856F0B" w:rsidRPr="00063AB7" w:rsidRDefault="00856F0B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Б1.Б.15.03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856F0B" w:rsidRPr="00063AB7" w:rsidRDefault="00856F0B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Подвижной состав железных дорог (нетяговый подвижной состав)</w:t>
            </w:r>
          </w:p>
        </w:tc>
        <w:tc>
          <w:tcPr>
            <w:tcW w:w="2835" w:type="dxa"/>
            <w:shd w:val="clear" w:color="auto" w:fill="auto"/>
          </w:tcPr>
          <w:p w:rsidR="00856F0B" w:rsidRPr="00063AB7" w:rsidRDefault="00856F0B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ПК-2</w:t>
            </w:r>
          </w:p>
        </w:tc>
      </w:tr>
      <w:tr w:rsidR="0077164F" w:rsidRPr="00063AB7" w:rsidTr="00397906">
        <w:tc>
          <w:tcPr>
            <w:tcW w:w="9889" w:type="dxa"/>
            <w:gridSpan w:val="3"/>
            <w:shd w:val="clear" w:color="auto" w:fill="auto"/>
          </w:tcPr>
          <w:p w:rsidR="0077164F" w:rsidRPr="00063AB7" w:rsidRDefault="0077164F" w:rsidP="00F21367">
            <w:pPr>
              <w:widowControl w:val="0"/>
              <w:spacing w:after="0" w:line="240" w:lineRule="auto"/>
              <w:ind w:right="45"/>
              <w:jc w:val="center"/>
              <w:rPr>
                <w:color w:val="000000" w:themeColor="text1"/>
                <w:spacing w:val="1"/>
                <w:sz w:val="24"/>
                <w:szCs w:val="24"/>
              </w:rPr>
            </w:pPr>
            <w:r w:rsidRPr="00063AB7">
              <w:rPr>
                <w:b/>
                <w:color w:val="000000" w:themeColor="text1"/>
                <w:spacing w:val="1"/>
                <w:sz w:val="24"/>
                <w:szCs w:val="24"/>
              </w:rPr>
              <w:t>Дисциплины, осваиваемые параллельно</w:t>
            </w:r>
          </w:p>
        </w:tc>
      </w:tr>
      <w:tr w:rsidR="0077164F" w:rsidRPr="00063AB7" w:rsidTr="00FF53D3">
        <w:tc>
          <w:tcPr>
            <w:tcW w:w="1809" w:type="dxa"/>
            <w:shd w:val="clear" w:color="auto" w:fill="auto"/>
            <w:vAlign w:val="center"/>
          </w:tcPr>
          <w:p w:rsidR="0077164F" w:rsidRPr="00063AB7" w:rsidRDefault="0077164F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Б1.Б.37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7164F" w:rsidRPr="00063AB7" w:rsidRDefault="0077164F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Производство и ремонт подвижного состава</w:t>
            </w:r>
          </w:p>
        </w:tc>
        <w:tc>
          <w:tcPr>
            <w:tcW w:w="2835" w:type="dxa"/>
            <w:shd w:val="clear" w:color="auto" w:fill="auto"/>
          </w:tcPr>
          <w:p w:rsidR="0077164F" w:rsidRPr="00063AB7" w:rsidRDefault="0077164F" w:rsidP="00F21367">
            <w:pPr>
              <w:widowControl w:val="0"/>
              <w:spacing w:after="0" w:line="240" w:lineRule="auto"/>
              <w:ind w:right="45"/>
              <w:jc w:val="both"/>
              <w:rPr>
                <w:color w:val="FF0000"/>
                <w:spacing w:val="1"/>
                <w:sz w:val="24"/>
                <w:szCs w:val="24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ОПК-11</w:t>
            </w:r>
            <w:r w:rsidR="000D3D07"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0D3D07" w:rsidRPr="00063AB7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0D3D07"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ПСК-1.1</w:t>
            </w:r>
            <w:r w:rsidR="00DC03F3"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 ПК-2</w:t>
            </w:r>
            <w:r w:rsidR="00FF53D3"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 ПК-3, ПК-7, ПК-8</w:t>
            </w:r>
          </w:p>
        </w:tc>
      </w:tr>
      <w:tr w:rsidR="00DC03F3" w:rsidRPr="00063AB7" w:rsidTr="00FF53D3">
        <w:tc>
          <w:tcPr>
            <w:tcW w:w="1809" w:type="dxa"/>
            <w:shd w:val="clear" w:color="auto" w:fill="auto"/>
            <w:vAlign w:val="center"/>
          </w:tcPr>
          <w:p w:rsidR="00DC03F3" w:rsidRPr="00063AB7" w:rsidRDefault="00DC03F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Б1.Б.41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DC03F3" w:rsidRPr="00063AB7" w:rsidRDefault="00DC03F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Техническая диагностика подвижного состава</w:t>
            </w:r>
          </w:p>
        </w:tc>
        <w:tc>
          <w:tcPr>
            <w:tcW w:w="2835" w:type="dxa"/>
            <w:shd w:val="clear" w:color="auto" w:fill="auto"/>
          </w:tcPr>
          <w:p w:rsidR="00DC03F3" w:rsidRPr="00063AB7" w:rsidRDefault="00DC03F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ПК-2</w:t>
            </w:r>
            <w:r w:rsidR="00FF53D3"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 ПК-3</w:t>
            </w:r>
          </w:p>
        </w:tc>
      </w:tr>
      <w:tr w:rsidR="00FF53D3" w:rsidRPr="00063AB7" w:rsidTr="00FF53D3">
        <w:tc>
          <w:tcPr>
            <w:tcW w:w="1809" w:type="dxa"/>
            <w:shd w:val="clear" w:color="auto" w:fill="auto"/>
            <w:vAlign w:val="center"/>
          </w:tcPr>
          <w:p w:rsidR="006D12C9" w:rsidRPr="00063AB7" w:rsidRDefault="00FF53D3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Б1.Б.28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6D12C9" w:rsidRPr="00063AB7" w:rsidRDefault="00FF53D3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Детали машин и основы конструирования</w:t>
            </w:r>
          </w:p>
        </w:tc>
        <w:tc>
          <w:tcPr>
            <w:tcW w:w="2835" w:type="dxa"/>
            <w:shd w:val="clear" w:color="auto" w:fill="auto"/>
          </w:tcPr>
          <w:p w:rsidR="006D12C9" w:rsidRPr="00063AB7" w:rsidRDefault="00FF53D3" w:rsidP="00F21367">
            <w:pPr>
              <w:widowControl w:val="0"/>
              <w:spacing w:after="0" w:line="240" w:lineRule="auto"/>
              <w:ind w:right="45"/>
              <w:jc w:val="both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ПК-7</w:t>
            </w:r>
          </w:p>
        </w:tc>
      </w:tr>
      <w:tr w:rsidR="00FF53D3" w:rsidRPr="00063AB7" w:rsidTr="00FF53D3">
        <w:tc>
          <w:tcPr>
            <w:tcW w:w="1809" w:type="dxa"/>
            <w:shd w:val="clear" w:color="auto" w:fill="auto"/>
            <w:vAlign w:val="center"/>
          </w:tcPr>
          <w:p w:rsidR="006D12C9" w:rsidRPr="00063AB7" w:rsidRDefault="006D12C9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Б1.Б.38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6D12C9" w:rsidRPr="00063AB7" w:rsidRDefault="006D12C9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Эксплуатация и техническое обслуживание подвижного состава</w:t>
            </w:r>
          </w:p>
        </w:tc>
        <w:tc>
          <w:tcPr>
            <w:tcW w:w="2835" w:type="dxa"/>
            <w:shd w:val="clear" w:color="auto" w:fill="auto"/>
          </w:tcPr>
          <w:p w:rsidR="006D12C9" w:rsidRPr="00063AB7" w:rsidRDefault="006D12C9" w:rsidP="00F21367">
            <w:pPr>
              <w:widowControl w:val="0"/>
              <w:spacing w:after="0" w:line="240" w:lineRule="auto"/>
              <w:ind w:right="45"/>
              <w:jc w:val="both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ПСК-1.1</w:t>
            </w:r>
            <w:r w:rsidR="00FF53D3"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 ПК-3</w:t>
            </w:r>
          </w:p>
        </w:tc>
      </w:tr>
      <w:tr w:rsidR="00FF53D3" w:rsidRPr="00063AB7" w:rsidTr="00FF53D3">
        <w:tc>
          <w:tcPr>
            <w:tcW w:w="1809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Б1.Б.43.07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Системы менеджмента качества в локомотивном хозяйстве</w:t>
            </w:r>
          </w:p>
        </w:tc>
        <w:tc>
          <w:tcPr>
            <w:tcW w:w="2835" w:type="dxa"/>
            <w:shd w:val="clear" w:color="auto" w:fill="auto"/>
          </w:tcPr>
          <w:p w:rsidR="00F21367" w:rsidRPr="00063AB7" w:rsidRDefault="00F21367" w:rsidP="00F21367">
            <w:pPr>
              <w:widowControl w:val="0"/>
              <w:spacing w:after="0" w:line="240" w:lineRule="auto"/>
              <w:ind w:right="45"/>
              <w:jc w:val="both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ПСК-1.1</w:t>
            </w:r>
            <w:r w:rsidR="00FF53D3"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 ПК-3</w:t>
            </w:r>
            <w:r w:rsid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 ПК-12</w:t>
            </w:r>
          </w:p>
        </w:tc>
      </w:tr>
      <w:tr w:rsidR="00FF53D3" w:rsidRPr="00063AB7" w:rsidTr="00FF53D3">
        <w:tc>
          <w:tcPr>
            <w:tcW w:w="1809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lastRenderedPageBreak/>
              <w:t>Б1.Б.43.02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Теория и конструкция локомотивов</w:t>
            </w:r>
          </w:p>
        </w:tc>
        <w:tc>
          <w:tcPr>
            <w:tcW w:w="2835" w:type="dxa"/>
            <w:shd w:val="clear" w:color="auto" w:fill="auto"/>
          </w:tcPr>
          <w:p w:rsidR="00F21367" w:rsidRPr="00063AB7" w:rsidRDefault="00F21367" w:rsidP="00F21367">
            <w:pPr>
              <w:widowControl w:val="0"/>
              <w:spacing w:after="0" w:line="240" w:lineRule="auto"/>
              <w:ind w:right="45"/>
              <w:jc w:val="both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ПСК-1.3</w:t>
            </w:r>
          </w:p>
        </w:tc>
      </w:tr>
      <w:tr w:rsidR="00DC03F3" w:rsidRPr="00063AB7" w:rsidTr="00FF53D3">
        <w:tc>
          <w:tcPr>
            <w:tcW w:w="1809" w:type="dxa"/>
            <w:shd w:val="clear" w:color="auto" w:fill="auto"/>
            <w:vAlign w:val="center"/>
          </w:tcPr>
          <w:p w:rsidR="00DC03F3" w:rsidRPr="00063AB7" w:rsidRDefault="00DC03F3" w:rsidP="00DC03F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Б1.Б.36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DC03F3" w:rsidRPr="00063AB7" w:rsidRDefault="00DC03F3" w:rsidP="00DC03F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Теория тяги поездов</w:t>
            </w:r>
          </w:p>
        </w:tc>
        <w:tc>
          <w:tcPr>
            <w:tcW w:w="2835" w:type="dxa"/>
            <w:shd w:val="clear" w:color="auto" w:fill="auto"/>
          </w:tcPr>
          <w:p w:rsidR="00DC03F3" w:rsidRPr="00063AB7" w:rsidRDefault="00DC03F3" w:rsidP="00DC03F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ПК-2</w:t>
            </w:r>
          </w:p>
        </w:tc>
      </w:tr>
      <w:tr w:rsidR="004D47D1" w:rsidRPr="00063AB7" w:rsidTr="006B2668">
        <w:tc>
          <w:tcPr>
            <w:tcW w:w="1809" w:type="dxa"/>
            <w:shd w:val="clear" w:color="auto" w:fill="auto"/>
            <w:vAlign w:val="center"/>
          </w:tcPr>
          <w:p w:rsidR="004D47D1" w:rsidRPr="00063AB7" w:rsidRDefault="004D47D1" w:rsidP="006B2668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Б1.Б.40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4D47D1" w:rsidRPr="00063AB7" w:rsidRDefault="004D47D1" w:rsidP="006B2668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Организация производства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D47D1" w:rsidRPr="00063AB7" w:rsidRDefault="004D47D1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ПК-10</w:t>
            </w:r>
            <w:r w:rsid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 ПК-11</w:t>
            </w:r>
          </w:p>
        </w:tc>
      </w:tr>
      <w:tr w:rsidR="00063AB7" w:rsidRPr="00063AB7" w:rsidTr="00E87DA2">
        <w:tc>
          <w:tcPr>
            <w:tcW w:w="1809" w:type="dxa"/>
            <w:shd w:val="clear" w:color="auto" w:fill="auto"/>
            <w:vAlign w:val="center"/>
          </w:tcPr>
          <w:p w:rsidR="00063AB7" w:rsidRPr="00063AB7" w:rsidRDefault="00063AB7" w:rsidP="00063AB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ФТД.В.03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63AB7" w:rsidRPr="00063AB7" w:rsidRDefault="00063AB7" w:rsidP="00063AB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Основы управления предприятием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63AB7" w:rsidRPr="00063AB7" w:rsidRDefault="00063AB7" w:rsidP="00063AB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ПК-10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 ПК-11</w:t>
            </w:r>
          </w:p>
        </w:tc>
      </w:tr>
      <w:tr w:rsidR="00F21367" w:rsidRPr="00063AB7" w:rsidTr="00397906">
        <w:tc>
          <w:tcPr>
            <w:tcW w:w="9889" w:type="dxa"/>
            <w:gridSpan w:val="3"/>
            <w:shd w:val="clear" w:color="auto" w:fill="auto"/>
          </w:tcPr>
          <w:p w:rsidR="00F21367" w:rsidRPr="00063AB7" w:rsidRDefault="00F21367" w:rsidP="00F21367">
            <w:pPr>
              <w:widowControl w:val="0"/>
              <w:spacing w:after="0" w:line="240" w:lineRule="auto"/>
              <w:ind w:right="45"/>
              <w:jc w:val="center"/>
              <w:rPr>
                <w:color w:val="000000" w:themeColor="text1"/>
                <w:spacing w:val="1"/>
                <w:sz w:val="24"/>
                <w:szCs w:val="24"/>
              </w:rPr>
            </w:pPr>
            <w:r w:rsidRPr="00063AB7">
              <w:rPr>
                <w:b/>
                <w:color w:val="000000" w:themeColor="text1"/>
                <w:spacing w:val="1"/>
                <w:sz w:val="24"/>
                <w:szCs w:val="24"/>
              </w:rPr>
              <w:t>Последующие дисциплины</w:t>
            </w:r>
          </w:p>
        </w:tc>
      </w:tr>
      <w:tr w:rsidR="00F21367" w:rsidRPr="00063AB7" w:rsidTr="00FF53D3">
        <w:tc>
          <w:tcPr>
            <w:tcW w:w="1809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Б1.Б.42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Теория систем автоматического управления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ОПК-11; ПК-12</w:t>
            </w:r>
          </w:p>
        </w:tc>
      </w:tr>
      <w:tr w:rsidR="00FF53D3" w:rsidRPr="00063AB7" w:rsidTr="00FF53D3">
        <w:tc>
          <w:tcPr>
            <w:tcW w:w="1809" w:type="dxa"/>
            <w:shd w:val="clear" w:color="auto" w:fill="auto"/>
            <w:vAlign w:val="center"/>
          </w:tcPr>
          <w:p w:rsidR="00F21367" w:rsidRPr="00063AB7" w:rsidRDefault="00FF53D3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Б1.В.ДВ.04.01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21367" w:rsidRPr="00063AB7" w:rsidRDefault="00FF53D3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Электрические схемы локомотивов</w:t>
            </w:r>
          </w:p>
        </w:tc>
        <w:tc>
          <w:tcPr>
            <w:tcW w:w="2835" w:type="dxa"/>
            <w:shd w:val="clear" w:color="auto" w:fill="auto"/>
          </w:tcPr>
          <w:p w:rsidR="00F21367" w:rsidRPr="00063AB7" w:rsidRDefault="00FF53D3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ПК-3</w:t>
            </w:r>
          </w:p>
        </w:tc>
      </w:tr>
      <w:tr w:rsidR="00063AB7" w:rsidRPr="00063AB7" w:rsidTr="00FF53D3">
        <w:tc>
          <w:tcPr>
            <w:tcW w:w="1809" w:type="dxa"/>
            <w:shd w:val="clear" w:color="auto" w:fill="auto"/>
            <w:vAlign w:val="center"/>
          </w:tcPr>
          <w:p w:rsidR="00063AB7" w:rsidRPr="00063AB7" w:rsidRDefault="00063AB7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Б1.В.03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63AB7" w:rsidRPr="00063AB7" w:rsidRDefault="00063AB7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Автоматизированные рабочие места</w:t>
            </w:r>
            <w:r w:rsidR="001F1DCE">
              <w:rPr>
                <w:color w:val="000000" w:themeColor="text1"/>
                <w:sz w:val="24"/>
                <w:szCs w:val="24"/>
              </w:rPr>
              <w:t xml:space="preserve"> при производстве и ремонте подвижного состава</w:t>
            </w:r>
          </w:p>
        </w:tc>
        <w:tc>
          <w:tcPr>
            <w:tcW w:w="2835" w:type="dxa"/>
            <w:shd w:val="clear" w:color="auto" w:fill="auto"/>
          </w:tcPr>
          <w:p w:rsidR="00063AB7" w:rsidRPr="00063AB7" w:rsidRDefault="001F1DCE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ПК-12</w:t>
            </w:r>
          </w:p>
        </w:tc>
      </w:tr>
      <w:tr w:rsidR="00FF53D3" w:rsidRPr="00063AB7" w:rsidTr="00FF53D3">
        <w:tc>
          <w:tcPr>
            <w:tcW w:w="1809" w:type="dxa"/>
            <w:shd w:val="clear" w:color="auto" w:fill="auto"/>
            <w:vAlign w:val="center"/>
          </w:tcPr>
          <w:p w:rsidR="00FF53D3" w:rsidRPr="00063AB7" w:rsidRDefault="00FF53D3" w:rsidP="00FF53D3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Б1.В.04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F53D3" w:rsidRPr="00063AB7" w:rsidRDefault="00FF53D3" w:rsidP="00FF53D3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Проектирование предприятий по техническому обслуживанию и ремонту тягового автономного подвижного состава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F53D3" w:rsidRPr="00063AB7" w:rsidRDefault="00FF53D3" w:rsidP="00FF53D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ПК-8</w:t>
            </w:r>
            <w:r w:rsid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 ПК-11</w:t>
            </w:r>
            <w:r w:rsidR="001F1DC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 ПК-14</w:t>
            </w:r>
          </w:p>
        </w:tc>
      </w:tr>
      <w:tr w:rsidR="00F21367" w:rsidRPr="00063AB7" w:rsidTr="00FF53D3">
        <w:tc>
          <w:tcPr>
            <w:tcW w:w="1809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Б2.Б.04(П)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Производственная (практика по получению профессиональных умений и опыта профессиональной деятельности)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ОПК-11;</w:t>
            </w:r>
            <w:r w:rsidRPr="00063AB7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ПК-8;</w:t>
            </w:r>
            <w:r w:rsidRPr="00063AB7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ПК-10;</w:t>
            </w:r>
            <w:r w:rsidRPr="00063AB7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063AB7"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ПК-11,</w:t>
            </w:r>
            <w:r w:rsidR="00063AB7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1F1DC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ПК-12</w:t>
            </w:r>
            <w:r w:rsidRPr="00015388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; ПК-16</w:t>
            </w:r>
          </w:p>
        </w:tc>
      </w:tr>
      <w:tr w:rsidR="00F21367" w:rsidRPr="00063AB7" w:rsidTr="00FF53D3">
        <w:tc>
          <w:tcPr>
            <w:tcW w:w="1809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Б2.Б.07(Пд)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ОПК-11,</w:t>
            </w:r>
            <w:r w:rsidRPr="00063AB7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ПСК-1.1,</w:t>
            </w:r>
            <w:r w:rsidRPr="00063AB7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 </w:t>
            </w: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ПСК-1.3</w:t>
            </w:r>
            <w:r w:rsidR="004D47D1"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 ПК-8</w:t>
            </w:r>
            <w:r w:rsid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 ПК-11</w:t>
            </w:r>
            <w:r w:rsidR="001F1DC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 ПК-12</w:t>
            </w:r>
          </w:p>
        </w:tc>
      </w:tr>
      <w:tr w:rsidR="00FF53D3" w:rsidRPr="00063AB7" w:rsidTr="00FF53D3">
        <w:tc>
          <w:tcPr>
            <w:tcW w:w="1809" w:type="dxa"/>
            <w:shd w:val="clear" w:color="auto" w:fill="auto"/>
            <w:vAlign w:val="center"/>
          </w:tcPr>
          <w:p w:rsidR="00FF53D3" w:rsidRPr="00063AB7" w:rsidRDefault="00FF53D3" w:rsidP="00FF53D3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Б1.В.ДВ.05.02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F53D3" w:rsidRPr="00063AB7" w:rsidRDefault="00FF53D3" w:rsidP="00FF53D3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Испытания и сертификация подвижного состава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F53D3" w:rsidRPr="00063AB7" w:rsidRDefault="00FF53D3" w:rsidP="00FF53D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ПК-2</w:t>
            </w:r>
          </w:p>
        </w:tc>
      </w:tr>
      <w:tr w:rsidR="00FF53D3" w:rsidRPr="00063AB7" w:rsidTr="00FF53D3">
        <w:tc>
          <w:tcPr>
            <w:tcW w:w="1809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Б1.Б.43.05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Локомотивное хозяйство</w:t>
            </w:r>
          </w:p>
        </w:tc>
        <w:tc>
          <w:tcPr>
            <w:tcW w:w="2835" w:type="dxa"/>
            <w:shd w:val="clear" w:color="auto" w:fill="auto"/>
          </w:tcPr>
          <w:p w:rsidR="00F21367" w:rsidRPr="00063AB7" w:rsidRDefault="00F21367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ПСК-1.1</w:t>
            </w:r>
          </w:p>
        </w:tc>
      </w:tr>
      <w:tr w:rsidR="00FF53D3" w:rsidRPr="00063AB7" w:rsidTr="00FF53D3">
        <w:tc>
          <w:tcPr>
            <w:tcW w:w="1809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Б1.Б.43.06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color w:val="000000" w:themeColor="text1"/>
                <w:sz w:val="24"/>
                <w:szCs w:val="24"/>
              </w:rPr>
              <w:t>Информационные технологии и системы диагностирования при эксплуатации и обслуживании автономных локомотивов</w:t>
            </w:r>
          </w:p>
        </w:tc>
        <w:tc>
          <w:tcPr>
            <w:tcW w:w="2835" w:type="dxa"/>
            <w:shd w:val="clear" w:color="auto" w:fill="auto"/>
          </w:tcPr>
          <w:p w:rsidR="00F21367" w:rsidRPr="00063AB7" w:rsidRDefault="00F21367" w:rsidP="00F2136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ПСК-1.1</w:t>
            </w:r>
          </w:p>
        </w:tc>
      </w:tr>
      <w:tr w:rsidR="004D47D1" w:rsidRPr="00063AB7" w:rsidTr="00FF53D3">
        <w:tc>
          <w:tcPr>
            <w:tcW w:w="1809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Б2.Б.05(П)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Производственная (научно-исследовательская работа)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21367" w:rsidRPr="00063AB7" w:rsidRDefault="00F21367" w:rsidP="00F21367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63AB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ПК-8</w:t>
            </w:r>
          </w:p>
        </w:tc>
      </w:tr>
      <w:tr w:rsidR="000D3D07" w:rsidRPr="00063AB7" w:rsidTr="00FF53D3">
        <w:tc>
          <w:tcPr>
            <w:tcW w:w="1809" w:type="dxa"/>
            <w:shd w:val="clear" w:color="auto" w:fill="auto"/>
            <w:vAlign w:val="center"/>
          </w:tcPr>
          <w:p w:rsidR="000D3D07" w:rsidRPr="00063AB7" w:rsidRDefault="000D3D07" w:rsidP="000D3D07">
            <w:pPr>
              <w:spacing w:after="160" w:line="259" w:lineRule="auto"/>
              <w:rPr>
                <w:sz w:val="24"/>
                <w:szCs w:val="24"/>
              </w:rPr>
            </w:pPr>
            <w:r w:rsidRPr="00063AB7">
              <w:rPr>
                <w:sz w:val="24"/>
                <w:szCs w:val="24"/>
              </w:rPr>
              <w:t>Б3.Б.01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D3D07" w:rsidRPr="00063AB7" w:rsidRDefault="000D3D07" w:rsidP="000D3D07">
            <w:pPr>
              <w:spacing w:after="160" w:line="259" w:lineRule="auto"/>
              <w:rPr>
                <w:sz w:val="24"/>
                <w:szCs w:val="24"/>
              </w:rPr>
            </w:pPr>
            <w:r w:rsidRPr="00063AB7">
              <w:rPr>
                <w:color w:val="000000"/>
                <w:spacing w:val="1"/>
                <w:sz w:val="24"/>
                <w:szCs w:val="24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D3D07" w:rsidRPr="00063AB7" w:rsidRDefault="000D3D07" w:rsidP="000D3D07">
            <w:pPr>
              <w:spacing w:after="0" w:line="240" w:lineRule="auto"/>
              <w:rPr>
                <w:sz w:val="24"/>
                <w:szCs w:val="24"/>
              </w:rPr>
            </w:pPr>
            <w:r w:rsidRPr="00063AB7">
              <w:rPr>
                <w:rFonts w:eastAsia="Times New Roman"/>
                <w:sz w:val="24"/>
                <w:szCs w:val="24"/>
                <w:lang w:eastAsia="ru-RU"/>
              </w:rPr>
              <w:t>ОПК-11; ПК-2; ПК-3; ПК-7; ПК-8; ПК-10; ПК-11; ПК-12; ПК-14; ПК-16; ПСК-1.1; ПСК-1.3</w:t>
            </w:r>
          </w:p>
        </w:tc>
      </w:tr>
    </w:tbl>
    <w:p w:rsidR="00FA7BFD" w:rsidRDefault="00FA7BFD" w:rsidP="000566BE">
      <w:pPr>
        <w:spacing w:after="0" w:line="240" w:lineRule="auto"/>
        <w:ind w:firstLine="567"/>
        <w:jc w:val="both"/>
        <w:rPr>
          <w:szCs w:val="28"/>
        </w:rPr>
      </w:pPr>
    </w:p>
    <w:p w:rsidR="000566BE" w:rsidRDefault="00337D9E" w:rsidP="000566BE">
      <w:pPr>
        <w:pStyle w:val="a4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jc w:val="center"/>
        <w:rPr>
          <w:b/>
          <w:color w:val="000000"/>
          <w:spacing w:val="1"/>
          <w:szCs w:val="28"/>
        </w:rPr>
      </w:pPr>
      <w:r>
        <w:rPr>
          <w:b/>
          <w:color w:val="000000"/>
          <w:spacing w:val="1"/>
          <w:szCs w:val="28"/>
        </w:rPr>
        <w:t>5.</w:t>
      </w:r>
      <w:r w:rsidR="00B77D72" w:rsidRPr="00337D9E">
        <w:rPr>
          <w:b/>
          <w:color w:val="000000"/>
          <w:spacing w:val="1"/>
          <w:szCs w:val="28"/>
        </w:rPr>
        <w:t xml:space="preserve">Объем </w:t>
      </w:r>
      <w:r w:rsidR="0045476C" w:rsidRPr="00337D9E">
        <w:rPr>
          <w:b/>
          <w:color w:val="000000"/>
          <w:spacing w:val="1"/>
          <w:szCs w:val="28"/>
        </w:rPr>
        <w:t xml:space="preserve">производственной практики </w:t>
      </w:r>
      <w:r w:rsidR="00B77D72" w:rsidRPr="00337D9E">
        <w:rPr>
          <w:b/>
          <w:color w:val="000000"/>
          <w:spacing w:val="1"/>
          <w:szCs w:val="28"/>
        </w:rPr>
        <w:t xml:space="preserve"> в зачетных единицах</w:t>
      </w:r>
    </w:p>
    <w:p w:rsidR="00337D9E" w:rsidRPr="00337D9E" w:rsidRDefault="00B77D72" w:rsidP="000566BE">
      <w:pPr>
        <w:pStyle w:val="a4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jc w:val="center"/>
        <w:rPr>
          <w:b/>
          <w:color w:val="000000"/>
          <w:spacing w:val="1"/>
          <w:szCs w:val="28"/>
        </w:rPr>
      </w:pPr>
      <w:r w:rsidRPr="00337D9E">
        <w:rPr>
          <w:b/>
          <w:color w:val="000000"/>
          <w:spacing w:val="1"/>
          <w:szCs w:val="28"/>
        </w:rPr>
        <w:t xml:space="preserve"> с указанием количества часов</w:t>
      </w:r>
      <w:r w:rsidR="004F7460" w:rsidRPr="00337D9E">
        <w:rPr>
          <w:b/>
          <w:color w:val="000000"/>
          <w:spacing w:val="1"/>
          <w:szCs w:val="28"/>
        </w:rPr>
        <w:t>, выделяемых</w:t>
      </w:r>
    </w:p>
    <w:p w:rsidR="00B77D72" w:rsidRDefault="004F7460" w:rsidP="000566BE">
      <w:pPr>
        <w:pStyle w:val="a4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jc w:val="center"/>
        <w:rPr>
          <w:b/>
          <w:color w:val="000000"/>
          <w:spacing w:val="1"/>
          <w:szCs w:val="28"/>
        </w:rPr>
      </w:pPr>
      <w:r w:rsidRPr="00337D9E">
        <w:rPr>
          <w:b/>
          <w:color w:val="000000"/>
          <w:spacing w:val="1"/>
          <w:szCs w:val="28"/>
        </w:rPr>
        <w:t>на</w:t>
      </w:r>
      <w:r w:rsidR="00B77D72" w:rsidRPr="00337D9E">
        <w:rPr>
          <w:b/>
          <w:color w:val="000000"/>
          <w:spacing w:val="1"/>
          <w:szCs w:val="28"/>
        </w:rPr>
        <w:t xml:space="preserve"> самостоятельную работу обучающихся</w:t>
      </w:r>
    </w:p>
    <w:p w:rsidR="00856F0B" w:rsidRDefault="00856F0B" w:rsidP="000566BE">
      <w:pPr>
        <w:pStyle w:val="a4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jc w:val="center"/>
        <w:rPr>
          <w:b/>
          <w:color w:val="000000"/>
          <w:spacing w:val="1"/>
          <w:szCs w:val="28"/>
        </w:rPr>
      </w:pPr>
    </w:p>
    <w:p w:rsidR="000566BE" w:rsidRDefault="00856F0B" w:rsidP="00856F0B">
      <w:pPr>
        <w:spacing w:after="0" w:line="240" w:lineRule="auto"/>
        <w:rPr>
          <w:b/>
          <w:szCs w:val="28"/>
        </w:rPr>
      </w:pPr>
      <w:r w:rsidRPr="00772A63">
        <w:rPr>
          <w:rFonts w:eastAsia="Times New Roman"/>
          <w:szCs w:val="28"/>
          <w:lang w:eastAsia="ru-RU"/>
        </w:rPr>
        <w:t xml:space="preserve">- </w:t>
      </w:r>
      <w:r>
        <w:rPr>
          <w:rFonts w:eastAsia="Times New Roman"/>
          <w:szCs w:val="28"/>
          <w:lang w:eastAsia="ru-RU"/>
        </w:rPr>
        <w:t>3</w:t>
      </w:r>
      <w:r w:rsidRPr="00772A63">
        <w:rPr>
          <w:rFonts w:eastAsia="Times New Roman"/>
          <w:szCs w:val="28"/>
          <w:lang w:eastAsia="ru-RU"/>
        </w:rPr>
        <w:t xml:space="preserve"> зачетны</w:t>
      </w:r>
      <w:r>
        <w:rPr>
          <w:rFonts w:eastAsia="Times New Roman"/>
          <w:szCs w:val="28"/>
          <w:lang w:eastAsia="ru-RU"/>
        </w:rPr>
        <w:t>е</w:t>
      </w:r>
      <w:r w:rsidRPr="00772A63">
        <w:rPr>
          <w:rFonts w:eastAsia="Times New Roman"/>
          <w:szCs w:val="28"/>
          <w:lang w:eastAsia="ru-RU"/>
        </w:rPr>
        <w:t xml:space="preserve"> единиц</w:t>
      </w:r>
      <w:r>
        <w:rPr>
          <w:rFonts w:eastAsia="Times New Roman"/>
          <w:szCs w:val="28"/>
          <w:lang w:eastAsia="ru-RU"/>
        </w:rPr>
        <w:t>ы</w:t>
      </w:r>
      <w:r w:rsidRPr="00772A63">
        <w:rPr>
          <w:rFonts w:eastAsia="Times New Roman"/>
          <w:szCs w:val="28"/>
          <w:lang w:eastAsia="ru-RU"/>
        </w:rPr>
        <w:t xml:space="preserve"> </w:t>
      </w:r>
      <w:r w:rsidRPr="00772A63">
        <w:rPr>
          <w:rFonts w:eastAsia="Times New Roman"/>
          <w:szCs w:val="28"/>
          <w:lang w:eastAsia="ru-RU"/>
        </w:rPr>
        <w:br/>
        <w:t xml:space="preserve">- </w:t>
      </w:r>
      <w:r>
        <w:rPr>
          <w:rFonts w:eastAsia="Times New Roman"/>
          <w:szCs w:val="28"/>
          <w:lang w:eastAsia="ru-RU"/>
        </w:rPr>
        <w:t>108</w:t>
      </w:r>
      <w:r w:rsidRPr="00772A63">
        <w:rPr>
          <w:rFonts w:eastAsia="Times New Roman"/>
          <w:szCs w:val="28"/>
          <w:lang w:eastAsia="ru-RU"/>
        </w:rPr>
        <w:t xml:space="preserve"> час</w:t>
      </w:r>
      <w:r>
        <w:rPr>
          <w:rFonts w:eastAsia="Times New Roman"/>
          <w:szCs w:val="28"/>
          <w:lang w:eastAsia="ru-RU"/>
        </w:rPr>
        <w:t>ов</w:t>
      </w:r>
      <w:r w:rsidRPr="00772A63">
        <w:rPr>
          <w:rFonts w:eastAsia="Times New Roman"/>
          <w:szCs w:val="28"/>
          <w:lang w:eastAsia="ru-RU"/>
        </w:rPr>
        <w:t xml:space="preserve"> </w:t>
      </w:r>
      <w:r w:rsidRPr="00772A63">
        <w:rPr>
          <w:rFonts w:eastAsia="Times New Roman"/>
          <w:szCs w:val="28"/>
          <w:lang w:eastAsia="ru-RU"/>
        </w:rPr>
        <w:br/>
      </w:r>
    </w:p>
    <w:p w:rsidR="00B77D72" w:rsidRPr="008E31D0" w:rsidRDefault="00C21CE8" w:rsidP="000566BE">
      <w:pPr>
        <w:widowControl w:val="0"/>
        <w:shd w:val="clear" w:color="auto" w:fill="FFFFFF"/>
        <w:spacing w:after="0" w:line="240" w:lineRule="auto"/>
        <w:ind w:right="45"/>
        <w:jc w:val="center"/>
        <w:rPr>
          <w:b/>
          <w:szCs w:val="28"/>
        </w:rPr>
      </w:pPr>
      <w:r>
        <w:rPr>
          <w:b/>
          <w:szCs w:val="28"/>
        </w:rPr>
        <w:t>6</w:t>
      </w:r>
      <w:r w:rsidR="00B77D72" w:rsidRPr="008E31D0">
        <w:rPr>
          <w:b/>
          <w:szCs w:val="28"/>
        </w:rPr>
        <w:t xml:space="preserve">. Содержание </w:t>
      </w:r>
      <w:r w:rsidR="00337D9E">
        <w:rPr>
          <w:b/>
          <w:szCs w:val="28"/>
        </w:rPr>
        <w:t>практики</w:t>
      </w:r>
    </w:p>
    <w:p w:rsidR="00337D9E" w:rsidRPr="000566BE" w:rsidRDefault="000566BE" w:rsidP="000566BE">
      <w:pPr>
        <w:widowControl w:val="0"/>
        <w:shd w:val="clear" w:color="auto" w:fill="FFFFFF"/>
        <w:spacing w:after="0" w:line="240" w:lineRule="auto"/>
        <w:ind w:right="45"/>
        <w:jc w:val="center"/>
        <w:rPr>
          <w:b/>
        </w:rPr>
      </w:pPr>
      <w:r w:rsidRPr="000566BE">
        <w:rPr>
          <w:b/>
        </w:rPr>
        <w:t>6.1.</w:t>
      </w:r>
      <w:r w:rsidR="00337D9E" w:rsidRPr="000566BE">
        <w:rPr>
          <w:b/>
        </w:rPr>
        <w:t>Содержание практики, структурированное по этапам</w:t>
      </w:r>
    </w:p>
    <w:tbl>
      <w:tblPr>
        <w:tblStyle w:val="aa"/>
        <w:tblW w:w="9946" w:type="dxa"/>
        <w:tblLook w:val="04A0" w:firstRow="1" w:lastRow="0" w:firstColumn="1" w:lastColumn="0" w:noHBand="0" w:noVBand="1"/>
      </w:tblPr>
      <w:tblGrid>
        <w:gridCol w:w="2463"/>
        <w:gridCol w:w="3741"/>
        <w:gridCol w:w="1278"/>
        <w:gridCol w:w="2464"/>
      </w:tblGrid>
      <w:tr w:rsidR="00337D9E" w:rsidRPr="00337D9E" w:rsidTr="00397906">
        <w:tc>
          <w:tcPr>
            <w:tcW w:w="2463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sz w:val="24"/>
                <w:szCs w:val="24"/>
              </w:rPr>
              <w:t>Этапы практики</w:t>
            </w:r>
          </w:p>
        </w:tc>
        <w:tc>
          <w:tcPr>
            <w:tcW w:w="3741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rFonts w:eastAsia="Times New Roman"/>
                <w:bCs/>
                <w:sz w:val="24"/>
                <w:szCs w:val="24"/>
                <w:lang w:eastAsia="ru-RU"/>
              </w:rPr>
              <w:t>Виды деятельности студентов в ходе практики</w:t>
            </w:r>
          </w:p>
        </w:tc>
        <w:tc>
          <w:tcPr>
            <w:tcW w:w="1278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sz w:val="24"/>
                <w:szCs w:val="24"/>
              </w:rPr>
              <w:t>часы</w:t>
            </w:r>
          </w:p>
        </w:tc>
        <w:tc>
          <w:tcPr>
            <w:tcW w:w="2464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rFonts w:eastAsia="Times New Roman"/>
                <w:bCs/>
                <w:sz w:val="24"/>
                <w:szCs w:val="24"/>
                <w:lang w:eastAsia="ru-RU"/>
              </w:rPr>
              <w:t>Формы текущего контроля и промежуточной аттестации</w:t>
            </w:r>
          </w:p>
        </w:tc>
      </w:tr>
      <w:tr w:rsidR="00337D9E" w:rsidTr="00397906">
        <w:tc>
          <w:tcPr>
            <w:tcW w:w="2463" w:type="dxa"/>
          </w:tcPr>
          <w:p w:rsidR="00337D9E" w:rsidRDefault="00337D9E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Этап 1 Подготовительный</w:t>
            </w:r>
          </w:p>
        </w:tc>
        <w:tc>
          <w:tcPr>
            <w:tcW w:w="3741" w:type="dxa"/>
          </w:tcPr>
          <w:p w:rsidR="00397906" w:rsidRPr="00397906" w:rsidRDefault="00397906" w:rsidP="000566BE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372"/>
              </w:tabs>
              <w:ind w:left="0" w:right="45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Ф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ормирование индивидуальных заданий по практике;</w:t>
            </w:r>
          </w:p>
          <w:p w:rsidR="00337D9E" w:rsidRDefault="00397906" w:rsidP="000566BE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372"/>
              </w:tabs>
              <w:ind w:left="0" w:right="45" w:firstLine="0"/>
              <w:jc w:val="both"/>
            </w:pP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Ознакомительная лекция; инструктаж по технике безопасности и охране труда; знакомство со структурой, учредительными документами организации; изучение функциональных обязан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ностей сотрудников подразделения, в котором проходит практика.</w:t>
            </w:r>
          </w:p>
        </w:tc>
        <w:tc>
          <w:tcPr>
            <w:tcW w:w="1278" w:type="dxa"/>
          </w:tcPr>
          <w:p w:rsidR="00337D9E" w:rsidRDefault="00397906" w:rsidP="000566BE">
            <w:pPr>
              <w:widowControl w:val="0"/>
              <w:ind w:right="45"/>
              <w:jc w:val="center"/>
            </w:pPr>
            <w:r>
              <w:lastRenderedPageBreak/>
              <w:t>2</w:t>
            </w:r>
          </w:p>
        </w:tc>
        <w:tc>
          <w:tcPr>
            <w:tcW w:w="2464" w:type="dxa"/>
          </w:tcPr>
          <w:p w:rsidR="00337D9E" w:rsidRDefault="00397906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материалов и документов для отчёта по практике. Зачёт с оценкой (включая защиту отчёта по практике).</w:t>
            </w:r>
          </w:p>
        </w:tc>
      </w:tr>
      <w:tr w:rsidR="00397906" w:rsidTr="00397906">
        <w:tc>
          <w:tcPr>
            <w:tcW w:w="2463" w:type="dxa"/>
          </w:tcPr>
          <w:p w:rsidR="00397906" w:rsidRDefault="00397906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Этап 2 Основной</w:t>
            </w:r>
          </w:p>
        </w:tc>
        <w:tc>
          <w:tcPr>
            <w:tcW w:w="374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525"/>
            </w:tblGrid>
            <w:tr w:rsidR="004066DD" w:rsidRPr="004066DD">
              <w:trPr>
                <w:trHeight w:val="311"/>
              </w:trPr>
              <w:tc>
                <w:tcPr>
                  <w:tcW w:w="0" w:type="auto"/>
                </w:tcPr>
                <w:p w:rsidR="004066DD" w:rsidRPr="004066DD" w:rsidRDefault="00397906" w:rsidP="004066D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37D9E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Ведение дневника практики.</w:t>
                  </w:r>
                  <w:r w:rsidR="004066D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37D9E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Приобретение </w:t>
                  </w:r>
                  <w:r w:rsidRPr="004066D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практических навыков работы по специальности</w:t>
                  </w:r>
                  <w:r w:rsidR="00B54F37" w:rsidRPr="004066D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(контроль за технологическим процессом и технологической оснасткой)</w:t>
                  </w:r>
                  <w:r w:rsidRPr="004066D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.</w:t>
                  </w:r>
                  <w:r w:rsidR="003737BF" w:rsidRPr="004066D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4066DD" w:rsidRPr="004066DD">
                    <w:rPr>
                      <w:rFonts w:eastAsiaTheme="minorEastAsia"/>
                      <w:color w:val="000000"/>
                      <w:sz w:val="24"/>
                      <w:szCs w:val="24"/>
                      <w:lang w:eastAsia="ru-RU"/>
                    </w:rPr>
                    <w:t>Организация эксплуатации подвижного состава. Обеспечение безопасности движения поездов   Нормирование электроэнергии на тягу поездов.</w:t>
                  </w:r>
                </w:p>
              </w:tc>
            </w:tr>
          </w:tbl>
          <w:p w:rsidR="00397906" w:rsidRDefault="00397906" w:rsidP="00B54F37">
            <w:pPr>
              <w:widowControl w:val="0"/>
              <w:ind w:right="45"/>
              <w:jc w:val="both"/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Обработка и анализ собранных данных, выполнение производственных заданий;  выполнение индивидуального задания по практике.  </w:t>
            </w:r>
          </w:p>
        </w:tc>
        <w:tc>
          <w:tcPr>
            <w:tcW w:w="1278" w:type="dxa"/>
          </w:tcPr>
          <w:p w:rsidR="00397906" w:rsidRDefault="003737BF" w:rsidP="003737BF">
            <w:pPr>
              <w:widowControl w:val="0"/>
              <w:ind w:right="45"/>
              <w:jc w:val="center"/>
            </w:pPr>
            <w:r>
              <w:t>90</w:t>
            </w:r>
          </w:p>
        </w:tc>
        <w:tc>
          <w:tcPr>
            <w:tcW w:w="2464" w:type="dxa"/>
            <w:vAlign w:val="center"/>
          </w:tcPr>
          <w:p w:rsidR="00397906" w:rsidRPr="00337D9E" w:rsidRDefault="00397906" w:rsidP="000566B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материалов и документов для отчёта по практике. Зачёт с оценкой (включая защиту отчёта по практике).</w:t>
            </w:r>
          </w:p>
        </w:tc>
      </w:tr>
      <w:tr w:rsidR="00397906" w:rsidTr="00397906">
        <w:tc>
          <w:tcPr>
            <w:tcW w:w="2463" w:type="dxa"/>
          </w:tcPr>
          <w:p w:rsidR="00397906" w:rsidRDefault="00397906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Этап 3 Заключительный</w:t>
            </w:r>
          </w:p>
        </w:tc>
        <w:tc>
          <w:tcPr>
            <w:tcW w:w="3741" w:type="dxa"/>
          </w:tcPr>
          <w:p w:rsidR="00397906" w:rsidRDefault="00397906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Подведение итогов практики; оформление отчета о прохождении практики; зачёт с оценкой.</w:t>
            </w:r>
          </w:p>
        </w:tc>
        <w:tc>
          <w:tcPr>
            <w:tcW w:w="1278" w:type="dxa"/>
          </w:tcPr>
          <w:p w:rsidR="00397906" w:rsidRDefault="003737BF" w:rsidP="000566BE">
            <w:pPr>
              <w:widowControl w:val="0"/>
              <w:ind w:right="45"/>
              <w:jc w:val="center"/>
            </w:pPr>
            <w:r>
              <w:t>16</w:t>
            </w:r>
          </w:p>
        </w:tc>
        <w:tc>
          <w:tcPr>
            <w:tcW w:w="2464" w:type="dxa"/>
            <w:vAlign w:val="center"/>
          </w:tcPr>
          <w:p w:rsidR="00397906" w:rsidRPr="00337D9E" w:rsidRDefault="00397906" w:rsidP="000566B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материалов и документов для отчёта по практике. Зачёт с оценкой (включая защиту отчёта по практике).</w:t>
            </w:r>
          </w:p>
        </w:tc>
      </w:tr>
      <w:tr w:rsidR="00856F0B" w:rsidTr="00397906">
        <w:tc>
          <w:tcPr>
            <w:tcW w:w="2463" w:type="dxa"/>
          </w:tcPr>
          <w:p w:rsidR="00856F0B" w:rsidRPr="00337D9E" w:rsidRDefault="00856F0B" w:rsidP="000566BE">
            <w:pPr>
              <w:widowControl w:val="0"/>
              <w:ind w:right="4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3741" w:type="dxa"/>
          </w:tcPr>
          <w:p w:rsidR="00856F0B" w:rsidRPr="00337D9E" w:rsidRDefault="00856F0B" w:rsidP="000566BE">
            <w:pPr>
              <w:widowControl w:val="0"/>
              <w:ind w:right="4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856F0B" w:rsidRDefault="00856F0B" w:rsidP="000566BE">
            <w:pPr>
              <w:widowControl w:val="0"/>
              <w:ind w:right="45"/>
              <w:jc w:val="center"/>
            </w:pPr>
            <w:r>
              <w:t>108</w:t>
            </w:r>
          </w:p>
        </w:tc>
        <w:tc>
          <w:tcPr>
            <w:tcW w:w="2464" w:type="dxa"/>
            <w:vAlign w:val="center"/>
          </w:tcPr>
          <w:p w:rsidR="00856F0B" w:rsidRPr="00337D9E" w:rsidRDefault="00856F0B" w:rsidP="000566B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337D9E" w:rsidRDefault="00337D9E" w:rsidP="000566BE">
      <w:pPr>
        <w:widowControl w:val="0"/>
        <w:shd w:val="clear" w:color="auto" w:fill="FFFFFF"/>
        <w:spacing w:after="0" w:line="240" w:lineRule="auto"/>
        <w:ind w:right="45"/>
        <w:jc w:val="center"/>
      </w:pPr>
    </w:p>
    <w:p w:rsidR="000566BE" w:rsidRPr="000566BE" w:rsidRDefault="000566BE" w:rsidP="000566BE">
      <w:pPr>
        <w:spacing w:after="0" w:line="240" w:lineRule="auto"/>
        <w:jc w:val="center"/>
        <w:outlineLvl w:val="2"/>
        <w:rPr>
          <w:rFonts w:eastAsia="Times New Roman"/>
          <w:b/>
          <w:bCs/>
          <w:sz w:val="27"/>
          <w:szCs w:val="27"/>
          <w:lang w:eastAsia="ru-RU"/>
        </w:rPr>
      </w:pPr>
      <w:r>
        <w:rPr>
          <w:rFonts w:eastAsia="Times New Roman"/>
          <w:b/>
          <w:bCs/>
          <w:sz w:val="27"/>
          <w:szCs w:val="27"/>
          <w:lang w:eastAsia="ru-RU"/>
        </w:rPr>
        <w:t>7</w:t>
      </w:r>
      <w:r w:rsidRPr="000566BE">
        <w:rPr>
          <w:rFonts w:eastAsia="Times New Roman"/>
          <w:b/>
          <w:bCs/>
          <w:sz w:val="27"/>
          <w:szCs w:val="27"/>
          <w:lang w:eastAsia="ru-RU"/>
        </w:rPr>
        <w:t xml:space="preserve">. </w:t>
      </w:r>
      <w:r>
        <w:rPr>
          <w:rFonts w:eastAsia="Times New Roman"/>
          <w:b/>
          <w:bCs/>
          <w:sz w:val="27"/>
          <w:szCs w:val="27"/>
          <w:lang w:eastAsia="ru-RU"/>
        </w:rPr>
        <w:t>О</w:t>
      </w:r>
      <w:r w:rsidRPr="000566BE">
        <w:rPr>
          <w:rFonts w:eastAsia="Times New Roman"/>
          <w:b/>
          <w:bCs/>
          <w:sz w:val="27"/>
          <w:szCs w:val="27"/>
          <w:lang w:eastAsia="ru-RU"/>
        </w:rPr>
        <w:t>рганизация и руководство практикой</w:t>
      </w:r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Практика проводится в профильных организациях отрасли. Кроме того, производственную практику студенты могут проходить на предприятиях, в организациях по месту своей работы.   Обучающиеся могут проходить практику по месту трудовой деятельности в случаях, если профессиональная деятельность, осуществляемая ими, соответствует требованиям к содержанию практики. Соответствие профессиональной деятельности требованиям к содержанию практик устанавливается кафедрой по выпискам из трудовых книжек или справок с места работы студентов.</w:t>
      </w:r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Для руководства практикой назначается руководитель практики из числа преподавателей кафедры  и руководитель практики из числа работников профильной организации.</w:t>
      </w:r>
    </w:p>
    <w:p w:rsid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 xml:space="preserve">Руководитель практики из числа преподавателей кафедры  составляет рабочий график (план) проведения практики; разрабатывает индивидуальные задания для обучающихся; осуществляет контроль за соблюдением сроков проведения практики и соответствием ее содержания требованиям, установленным образовательной программой; оказывает методическую помощь обучающимся при выполнении ими индивидуальных заданий; оценивает результаты прохождения практики обучающимися по итогам защиты отчета и сдачи зачета с </w:t>
      </w:r>
      <w:r w:rsidRPr="000566BE">
        <w:rPr>
          <w:rFonts w:eastAsia="Times New Roman"/>
          <w:szCs w:val="28"/>
          <w:lang w:eastAsia="ru-RU"/>
        </w:rPr>
        <w:lastRenderedPageBreak/>
        <w:t>оценкой.</w:t>
      </w:r>
    </w:p>
    <w:p w:rsid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Руководитель практики из числа работников профильной организации согласовывает индивидуальные задания, содержание и планируемые результаты практики; предоставляет рабочие места обучающимся; обеспечивает безопасные условия прохождения практики обучающимся, отвечающие санитарным правилам и требованиям охраны труда; проводит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С</w:t>
      </w:r>
      <w:r w:rsidRPr="000566BE">
        <w:rPr>
          <w:rFonts w:eastAsia="Times New Roman"/>
          <w:szCs w:val="28"/>
          <w:lang w:eastAsia="ru-RU"/>
        </w:rPr>
        <w:t>роки проведения практики устанавливаются календарным учебным графиком на текущий учебный год.</w:t>
      </w:r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В целях обеспечения организации самостоятельной работы студента в период практики кафедра проводит организационное собрание, на котором даются установки, инструкции и разъяснения по прохождению практики. На собрании студенты получают программу практики и индивидуальное задание. По прибытии в профильную организацию с обучающимися проводится инструктаж по ознакомлению с требованиями охраны труда, техники безопасности, пожарной безопасности, а также правилами внутреннего трудового распорядка (в случае проведения практики в профильной организации).</w:t>
      </w:r>
    </w:p>
    <w:p w:rsidR="00856F0B" w:rsidRPr="00C415B4" w:rsidRDefault="00856F0B" w:rsidP="00856F0B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48683D">
        <w:rPr>
          <w:rFonts w:eastAsia="Times New Roman"/>
          <w:szCs w:val="28"/>
          <w:lang w:eastAsia="ru-RU"/>
        </w:rPr>
        <w:t>При прохождении</w:t>
      </w:r>
      <w:r w:rsidRPr="00544EBA">
        <w:rPr>
          <w:rFonts w:eastAsia="Times New Roman"/>
          <w:sz w:val="24"/>
          <w:szCs w:val="24"/>
          <w:lang w:eastAsia="ru-RU"/>
        </w:rPr>
        <w:t xml:space="preserve">  </w:t>
      </w:r>
      <w:r>
        <w:rPr>
          <w:szCs w:val="28"/>
        </w:rPr>
        <w:t>учебной (</w:t>
      </w:r>
      <w:r w:rsidRPr="00D537D6">
        <w:rPr>
          <w:rFonts w:eastAsia="Times New Roman"/>
          <w:color w:val="000000"/>
          <w:szCs w:val="28"/>
          <w:lang w:eastAsia="ru-RU"/>
        </w:rPr>
        <w:t>практика по получению первичных профессио</w:t>
      </w:r>
      <w:r w:rsidRPr="00C415B4">
        <w:rPr>
          <w:rFonts w:eastAsia="Times New Roman"/>
          <w:color w:val="000000"/>
          <w:szCs w:val="28"/>
          <w:lang w:eastAsia="ru-RU"/>
        </w:rPr>
        <w:t>нальных умений и навыков, в том числе первичных умений и навыков научно-исследовательской деятельности)</w:t>
      </w:r>
      <w:r w:rsidRPr="00C415B4">
        <w:rPr>
          <w:szCs w:val="28"/>
        </w:rPr>
        <w:t xml:space="preserve"> практики</w:t>
      </w:r>
      <w:r w:rsidRPr="00C415B4">
        <w:rPr>
          <w:rFonts w:eastAsia="Times New Roman"/>
          <w:szCs w:val="28"/>
          <w:lang w:eastAsia="ru-RU"/>
        </w:rPr>
        <w:t xml:space="preserve"> студенты руководствуются  Положением о практике обучающихся, осваивающих основные   профессиональные программы высшего образования, утвержденные приказом Минобрнауки России от 27.11.2015 №1383.</w:t>
      </w:r>
    </w:p>
    <w:p w:rsidR="00856F0B" w:rsidRPr="00C415B4" w:rsidRDefault="00856F0B" w:rsidP="00856F0B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Обучающиеся во время прохождения Практики по получению профессиональных умений и опыта профессиональной деятельности: </w:t>
      </w:r>
    </w:p>
    <w:p w:rsidR="00856F0B" w:rsidRPr="00C415B4" w:rsidRDefault="00856F0B" w:rsidP="00856F0B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выполняют  индивидуальные задания, предусмотренные программой практики;</w:t>
      </w:r>
    </w:p>
    <w:p w:rsidR="00856F0B" w:rsidRPr="00C415B4" w:rsidRDefault="00856F0B" w:rsidP="00856F0B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соблюдают правила внутреннего трудового распорядка;</w:t>
      </w:r>
    </w:p>
    <w:p w:rsidR="00856F0B" w:rsidRPr="00C415B4" w:rsidRDefault="00856F0B" w:rsidP="00856F0B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соблюдают требования охраны труда и   пожарной  безопасности;</w:t>
      </w:r>
    </w:p>
    <w:p w:rsidR="00856F0B" w:rsidRPr="00C415B4" w:rsidRDefault="00856F0B" w:rsidP="00856F0B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изучают весь комплекс вопросов, предусмотренный в программе практики;</w:t>
      </w:r>
    </w:p>
    <w:p w:rsidR="00856F0B" w:rsidRPr="00C415B4" w:rsidRDefault="00856F0B" w:rsidP="00856F0B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готовят  отчет  о прохождении практики и своевременно  сдают  на проверку  руководителям отдельные его разделы в соответствии с  индивидуальным заданием;</w:t>
      </w:r>
    </w:p>
    <w:p w:rsidR="00856F0B" w:rsidRPr="00C415B4" w:rsidRDefault="00856F0B" w:rsidP="00856F0B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строго выполняют сроки и регламент прохождения практики;</w:t>
      </w:r>
    </w:p>
    <w:p w:rsidR="00856F0B" w:rsidRPr="00C415B4" w:rsidRDefault="00856F0B" w:rsidP="00856F0B">
      <w:pPr>
        <w:spacing w:after="0" w:line="24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- заполняют студенческую аттестационную  книжку </w:t>
      </w:r>
      <w:r w:rsidRPr="00C415B4">
        <w:rPr>
          <w:rFonts w:eastAsia="Times New Roman"/>
          <w:color w:val="000000"/>
          <w:szCs w:val="28"/>
          <w:lang w:eastAsia="ru-RU"/>
        </w:rPr>
        <w:t>производственного обучения;</w:t>
      </w:r>
    </w:p>
    <w:p w:rsidR="00856F0B" w:rsidRPr="00C415B4" w:rsidRDefault="00856F0B" w:rsidP="00856F0B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color w:val="000000"/>
          <w:szCs w:val="28"/>
          <w:lang w:eastAsia="ru-RU"/>
        </w:rPr>
        <w:t>- завершают подготовку отчета о прохождении  практики и защищают   его</w:t>
      </w:r>
      <w:r w:rsidRPr="00C415B4">
        <w:rPr>
          <w:rFonts w:eastAsia="Times New Roman"/>
          <w:szCs w:val="28"/>
          <w:lang w:eastAsia="ru-RU"/>
        </w:rPr>
        <w:t xml:space="preserve"> в установленные  сроки;</w:t>
      </w:r>
    </w:p>
    <w:p w:rsidR="00856F0B" w:rsidRPr="00C415B4" w:rsidRDefault="00856F0B" w:rsidP="00856F0B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сдают зачет с оценкой в виде защиты отчета по практике.</w:t>
      </w:r>
    </w:p>
    <w:p w:rsid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bCs/>
          <w:szCs w:val="28"/>
        </w:rPr>
      </w:pPr>
    </w:p>
    <w:p w:rsidR="00A351F6" w:rsidRPr="00A351F6" w:rsidRDefault="005551CE" w:rsidP="000566BE">
      <w:pPr>
        <w:widowControl w:val="0"/>
        <w:shd w:val="clear" w:color="auto" w:fill="FFFFFF"/>
        <w:spacing w:after="0" w:line="240" w:lineRule="auto"/>
        <w:ind w:right="45"/>
        <w:jc w:val="center"/>
        <w:rPr>
          <w:b/>
          <w:bCs/>
          <w:szCs w:val="28"/>
        </w:rPr>
      </w:pPr>
      <w:r>
        <w:rPr>
          <w:b/>
          <w:bCs/>
          <w:szCs w:val="28"/>
        </w:rPr>
        <w:t>8</w:t>
      </w:r>
      <w:r w:rsidR="00B20545">
        <w:rPr>
          <w:b/>
          <w:bCs/>
          <w:szCs w:val="28"/>
        </w:rPr>
        <w:t xml:space="preserve">. </w:t>
      </w:r>
      <w:r w:rsidR="00A351F6" w:rsidRPr="00A351F6">
        <w:rPr>
          <w:b/>
          <w:bCs/>
          <w:szCs w:val="28"/>
        </w:rPr>
        <w:t>Ф</w:t>
      </w:r>
      <w:r w:rsidR="00B20545">
        <w:rPr>
          <w:b/>
          <w:bCs/>
          <w:szCs w:val="28"/>
        </w:rPr>
        <w:t xml:space="preserve">ормы отчетности по практики  </w:t>
      </w:r>
    </w:p>
    <w:p w:rsidR="00856F0B" w:rsidRPr="00C415B4" w:rsidRDefault="00856F0B" w:rsidP="00856F0B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szCs w:val="28"/>
        </w:rPr>
        <w:t xml:space="preserve">По окончании практики </w:t>
      </w:r>
      <w:r w:rsidRPr="00C415B4">
        <w:rPr>
          <w:rFonts w:eastAsia="Times New Roman"/>
          <w:szCs w:val="28"/>
          <w:lang w:eastAsia="ru-RU"/>
        </w:rPr>
        <w:t>каждый обучающийся  представляет  руководи</w:t>
      </w:r>
      <w:r w:rsidRPr="00C415B4">
        <w:rPr>
          <w:rFonts w:eastAsia="Times New Roman"/>
          <w:szCs w:val="28"/>
          <w:lang w:eastAsia="ru-RU"/>
        </w:rPr>
        <w:lastRenderedPageBreak/>
        <w:t xml:space="preserve">телю практики отчет о проделанной работе, который отражает  этапы выполнения индивидуального задания и  описывает основные результаты работы. </w:t>
      </w:r>
    </w:p>
    <w:p w:rsidR="00856F0B" w:rsidRPr="00C415B4" w:rsidRDefault="00856F0B" w:rsidP="00856F0B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Готовый отчет каждый студент  предъявляет по завершению  практики руководителю практики.</w:t>
      </w:r>
    </w:p>
    <w:p w:rsidR="00856F0B" w:rsidRPr="00C415B4" w:rsidRDefault="00856F0B" w:rsidP="00856F0B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Примерный объем отчета 20-25 страниц машинописного текста, не считая приложений. Отчет оформляется на листах формата А4(210×297),  должен быть набран на компьютере, используя шрифт типа TimesNewRoman, размер шрифта – 14, межстрочный интервал – 1,5 строки. Ширина полей (параметры страницы): сверху  - 2 см,  снизу – 2см, слева – 3 см, справа – 1,5 см.</w:t>
      </w:r>
    </w:p>
    <w:p w:rsidR="00856F0B" w:rsidRPr="00C415B4" w:rsidRDefault="00856F0B" w:rsidP="00856F0B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Материал должен излагаться  в соответствии с  названием и целевой  установкой работы, с цифровым материалом, логически стройно, последовательно, выводы должны быть аргументированы. К  отчету необходимо приложить библиографический список.</w:t>
      </w:r>
    </w:p>
    <w:p w:rsidR="00856F0B" w:rsidRPr="00C415B4" w:rsidRDefault="00856F0B" w:rsidP="00856F0B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Отчет по практике должен иметь структуру:</w:t>
      </w:r>
    </w:p>
    <w:p w:rsidR="00856F0B" w:rsidRPr="00C415B4" w:rsidRDefault="00856F0B" w:rsidP="00856F0B">
      <w:pPr>
        <w:tabs>
          <w:tab w:val="left" w:pos="2805"/>
        </w:tabs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Титульный лист;</w:t>
      </w:r>
    </w:p>
    <w:p w:rsidR="00856F0B" w:rsidRPr="00C415B4" w:rsidRDefault="00856F0B" w:rsidP="00856F0B">
      <w:pPr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Содержание;</w:t>
      </w:r>
    </w:p>
    <w:p w:rsidR="00856F0B" w:rsidRPr="00C415B4" w:rsidRDefault="00856F0B" w:rsidP="00856F0B">
      <w:pPr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- Основную часть </w:t>
      </w:r>
    </w:p>
    <w:p w:rsidR="00856F0B" w:rsidRPr="00C415B4" w:rsidRDefault="00856F0B" w:rsidP="00856F0B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            - Заключение</w:t>
      </w:r>
    </w:p>
    <w:p w:rsidR="00856F0B" w:rsidRPr="00C415B4" w:rsidRDefault="00856F0B" w:rsidP="00856F0B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- Список использованных источников </w:t>
      </w:r>
    </w:p>
    <w:p w:rsidR="00856F0B" w:rsidRPr="00C415B4" w:rsidRDefault="00856F0B" w:rsidP="00856F0B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Приложения в последовательности, обозначенной в тексте отчета.</w:t>
      </w:r>
    </w:p>
    <w:p w:rsidR="00856F0B" w:rsidRPr="00C415B4" w:rsidRDefault="00856F0B" w:rsidP="00856F0B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Текст отчета разбивается на разделы и подразделы, которые должны иметь порядковые номера. </w:t>
      </w:r>
    </w:p>
    <w:p w:rsidR="00856F0B" w:rsidRPr="00C415B4" w:rsidRDefault="00856F0B" w:rsidP="00856F0B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Номер страницы проставляется арабскими цифрами в правом верхнем углу без точки в конце. На титульном листе номер страницы не ставится, но он включается в общую нумерацию. «Содержание» не нумеруется.</w:t>
      </w:r>
    </w:p>
    <w:p w:rsidR="00856F0B" w:rsidRDefault="00856F0B" w:rsidP="00856F0B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По результатам практики обучающийся представляет руководителю  от кафедры отчетную документацию (заполненную аттестационную книжку производственного обучения и отчет по практике) и проходит процедуру промежуточной аттестации в форме дифференцированного зачета в виде защиты отчета с оценкой</w:t>
      </w:r>
    </w:p>
    <w:p w:rsidR="00856F0B" w:rsidRDefault="00856F0B" w:rsidP="00856F0B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856F0B" w:rsidRPr="00DF57F8" w:rsidRDefault="00856F0B" w:rsidP="00856F0B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 w:rsidRPr="00DF57F8">
        <w:rPr>
          <w:rFonts w:eastAsia="Times New Roman"/>
          <w:b/>
          <w:szCs w:val="28"/>
          <w:lang w:eastAsia="ru-RU"/>
        </w:rPr>
        <w:t>Фонд оценочных средств</w:t>
      </w:r>
    </w:p>
    <w:p w:rsidR="00856F0B" w:rsidRPr="00DF57F8" w:rsidRDefault="00856F0B" w:rsidP="00856F0B">
      <w:pPr>
        <w:spacing w:after="0" w:line="240" w:lineRule="auto"/>
        <w:ind w:firstLine="709"/>
        <w:jc w:val="center"/>
        <w:rPr>
          <w:rFonts w:eastAsia="Times New Roman"/>
          <w:b/>
          <w:szCs w:val="28"/>
          <w:lang w:eastAsia="ru-RU"/>
        </w:rPr>
      </w:pPr>
      <w:r w:rsidRPr="00DF57F8">
        <w:rPr>
          <w:rFonts w:eastAsia="Times New Roman"/>
          <w:b/>
          <w:szCs w:val="28"/>
          <w:lang w:eastAsia="ru-RU"/>
        </w:rPr>
        <w:t>Состав фонда оценочных средств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678"/>
      </w:tblGrid>
      <w:tr w:rsidR="00856F0B" w:rsidRPr="00871599" w:rsidTr="008F2FA3">
        <w:tc>
          <w:tcPr>
            <w:tcW w:w="4928" w:type="dxa"/>
            <w:shd w:val="clear" w:color="auto" w:fill="auto"/>
          </w:tcPr>
          <w:p w:rsidR="00856F0B" w:rsidRPr="00871599" w:rsidRDefault="00856F0B" w:rsidP="008F2FA3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 xml:space="preserve">Вид оценочных средств </w:t>
            </w:r>
          </w:p>
        </w:tc>
        <w:tc>
          <w:tcPr>
            <w:tcW w:w="4678" w:type="dxa"/>
            <w:shd w:val="clear" w:color="auto" w:fill="auto"/>
          </w:tcPr>
          <w:p w:rsidR="00856F0B" w:rsidRPr="00871599" w:rsidRDefault="00856F0B" w:rsidP="008F2FA3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 xml:space="preserve">Количество </w:t>
            </w:r>
          </w:p>
        </w:tc>
      </w:tr>
      <w:tr w:rsidR="00856F0B" w:rsidRPr="00871599" w:rsidTr="008F2FA3">
        <w:tc>
          <w:tcPr>
            <w:tcW w:w="4928" w:type="dxa"/>
            <w:shd w:val="clear" w:color="auto" w:fill="auto"/>
          </w:tcPr>
          <w:p w:rsidR="00856F0B" w:rsidRPr="00871599" w:rsidRDefault="00856F0B" w:rsidP="008F2FA3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>Отчет по практике</w:t>
            </w:r>
          </w:p>
        </w:tc>
        <w:tc>
          <w:tcPr>
            <w:tcW w:w="4678" w:type="dxa"/>
            <w:shd w:val="clear" w:color="auto" w:fill="auto"/>
          </w:tcPr>
          <w:p w:rsidR="00856F0B" w:rsidRPr="00871599" w:rsidRDefault="00856F0B" w:rsidP="008F2FA3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>1</w:t>
            </w:r>
          </w:p>
        </w:tc>
      </w:tr>
      <w:tr w:rsidR="00856F0B" w:rsidRPr="00871599" w:rsidTr="008F2FA3">
        <w:trPr>
          <w:trHeight w:val="77"/>
        </w:trPr>
        <w:tc>
          <w:tcPr>
            <w:tcW w:w="4928" w:type="dxa"/>
            <w:shd w:val="clear" w:color="auto" w:fill="auto"/>
          </w:tcPr>
          <w:p w:rsidR="00856F0B" w:rsidRPr="00871599" w:rsidRDefault="00856F0B" w:rsidP="008F2FA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>Зачет</w:t>
            </w:r>
            <w:r>
              <w:rPr>
                <w:rFonts w:eastAsia="Times New Roman" w:cs="Calibri"/>
                <w:sz w:val="24"/>
                <w:szCs w:val="24"/>
                <w:lang w:eastAsia="ru-RU"/>
              </w:rPr>
              <w:t xml:space="preserve"> с оценкой в виде защиты отчета по практике</w:t>
            </w:r>
          </w:p>
        </w:tc>
        <w:tc>
          <w:tcPr>
            <w:tcW w:w="4678" w:type="dxa"/>
            <w:shd w:val="clear" w:color="auto" w:fill="auto"/>
          </w:tcPr>
          <w:p w:rsidR="00856F0B" w:rsidRPr="00871599" w:rsidRDefault="00856F0B" w:rsidP="008F2FA3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>1</w:t>
            </w:r>
          </w:p>
        </w:tc>
      </w:tr>
    </w:tbl>
    <w:p w:rsidR="00856F0B" w:rsidRDefault="00856F0B" w:rsidP="00856F0B">
      <w:pPr>
        <w:widowControl w:val="0"/>
        <w:tabs>
          <w:tab w:val="center" w:pos="4816"/>
        </w:tabs>
        <w:spacing w:after="0" w:line="240" w:lineRule="auto"/>
        <w:rPr>
          <w:rFonts w:eastAsia="Times New Roman"/>
          <w:szCs w:val="28"/>
          <w:lang w:eastAsia="ru-RU"/>
        </w:rPr>
      </w:pPr>
    </w:p>
    <w:p w:rsidR="00856F0B" w:rsidRPr="009C425B" w:rsidRDefault="00856F0B" w:rsidP="00856F0B">
      <w:pPr>
        <w:spacing w:after="0" w:line="240" w:lineRule="auto"/>
        <w:ind w:firstLine="709"/>
        <w:jc w:val="center"/>
        <w:rPr>
          <w:b/>
          <w:szCs w:val="28"/>
        </w:rPr>
      </w:pPr>
      <w:r w:rsidRPr="009C425B">
        <w:rPr>
          <w:b/>
          <w:szCs w:val="28"/>
        </w:rPr>
        <w:t xml:space="preserve"> Перечень учебно-методического обеспечения для самостоятельной  работы  студентов с указанием места их нахождения:</w:t>
      </w:r>
    </w:p>
    <w:p w:rsidR="00856F0B" w:rsidRPr="00A075F4" w:rsidRDefault="00856F0B" w:rsidP="00856F0B">
      <w:pPr>
        <w:pStyle w:val="a4"/>
        <w:tabs>
          <w:tab w:val="right" w:leader="underscore" w:pos="9639"/>
        </w:tabs>
        <w:spacing w:after="0" w:line="240" w:lineRule="auto"/>
        <w:ind w:left="0" w:firstLine="709"/>
        <w:jc w:val="both"/>
        <w:rPr>
          <w:szCs w:val="28"/>
        </w:rPr>
      </w:pPr>
      <w:r>
        <w:rPr>
          <w:szCs w:val="28"/>
        </w:rPr>
        <w:t>Форма</w:t>
      </w:r>
      <w:r w:rsidRPr="00A075F4">
        <w:rPr>
          <w:szCs w:val="28"/>
        </w:rPr>
        <w:t xml:space="preserve"> индивидуальной программы прохождения производственной практики привед</w:t>
      </w:r>
      <w:r>
        <w:rPr>
          <w:szCs w:val="28"/>
        </w:rPr>
        <w:t>е</w:t>
      </w:r>
      <w:r w:rsidRPr="00A075F4">
        <w:rPr>
          <w:szCs w:val="28"/>
        </w:rPr>
        <w:t>н</w:t>
      </w:r>
      <w:r>
        <w:rPr>
          <w:szCs w:val="28"/>
        </w:rPr>
        <w:t>а</w:t>
      </w:r>
      <w:r w:rsidRPr="00A075F4">
        <w:rPr>
          <w:szCs w:val="28"/>
        </w:rPr>
        <w:t xml:space="preserve"> в Приложении </w:t>
      </w:r>
      <w:r>
        <w:rPr>
          <w:szCs w:val="28"/>
        </w:rPr>
        <w:t>1</w:t>
      </w:r>
      <w:r w:rsidRPr="00A075F4">
        <w:rPr>
          <w:szCs w:val="28"/>
        </w:rPr>
        <w:t xml:space="preserve">. </w:t>
      </w:r>
      <w:r>
        <w:rPr>
          <w:szCs w:val="28"/>
        </w:rPr>
        <w:t xml:space="preserve"> Форма</w:t>
      </w:r>
      <w:r w:rsidRPr="00A075F4">
        <w:rPr>
          <w:szCs w:val="28"/>
        </w:rPr>
        <w:t xml:space="preserve"> отчёта о прохождении производственной практики привед</w:t>
      </w:r>
      <w:r>
        <w:rPr>
          <w:szCs w:val="28"/>
        </w:rPr>
        <w:t>е</w:t>
      </w:r>
      <w:r w:rsidRPr="00A075F4">
        <w:rPr>
          <w:szCs w:val="28"/>
        </w:rPr>
        <w:t>н</w:t>
      </w:r>
      <w:r>
        <w:rPr>
          <w:szCs w:val="28"/>
        </w:rPr>
        <w:t>а</w:t>
      </w:r>
      <w:r w:rsidRPr="00A075F4">
        <w:rPr>
          <w:szCs w:val="28"/>
        </w:rPr>
        <w:t xml:space="preserve"> в Приложении </w:t>
      </w:r>
      <w:r>
        <w:rPr>
          <w:szCs w:val="28"/>
        </w:rPr>
        <w:t>2</w:t>
      </w:r>
      <w:r w:rsidRPr="00A075F4">
        <w:rPr>
          <w:szCs w:val="28"/>
        </w:rPr>
        <w:t xml:space="preserve">. </w:t>
      </w:r>
    </w:p>
    <w:p w:rsidR="00856F0B" w:rsidRPr="00A075F4" w:rsidRDefault="00856F0B" w:rsidP="00856F0B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 w:rsidRPr="00A075F4">
        <w:rPr>
          <w:szCs w:val="28"/>
        </w:rPr>
        <w:t>При оформлении отчёта, особое внимание обратить на следующие вопросы, которые должны быть отражены в анализе:</w:t>
      </w:r>
    </w:p>
    <w:p w:rsidR="00856F0B" w:rsidRPr="00A075F4" w:rsidRDefault="00856F0B" w:rsidP="00856F0B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 w:rsidRPr="00A075F4">
        <w:rPr>
          <w:szCs w:val="28"/>
        </w:rPr>
        <w:lastRenderedPageBreak/>
        <w:t>- полное название организации;</w:t>
      </w:r>
    </w:p>
    <w:p w:rsidR="00856F0B" w:rsidRPr="00A075F4" w:rsidRDefault="00856F0B" w:rsidP="00856F0B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 w:rsidRPr="00A075F4">
        <w:rPr>
          <w:szCs w:val="28"/>
        </w:rPr>
        <w:t xml:space="preserve">- основные направления деятельности </w:t>
      </w:r>
      <w:r>
        <w:rPr>
          <w:szCs w:val="28"/>
        </w:rPr>
        <w:t>предприятия</w:t>
      </w:r>
      <w:r w:rsidRPr="00A075F4">
        <w:rPr>
          <w:szCs w:val="28"/>
        </w:rPr>
        <w:t>;</w:t>
      </w:r>
    </w:p>
    <w:p w:rsidR="00856F0B" w:rsidRPr="00A075F4" w:rsidRDefault="00856F0B" w:rsidP="00856F0B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 w:rsidRPr="00A075F4">
        <w:rPr>
          <w:szCs w:val="28"/>
        </w:rPr>
        <w:t xml:space="preserve">- описание проделанной </w:t>
      </w:r>
      <w:r>
        <w:rPr>
          <w:szCs w:val="28"/>
        </w:rPr>
        <w:t>студентом</w:t>
      </w:r>
      <w:r w:rsidRPr="00A075F4">
        <w:rPr>
          <w:szCs w:val="28"/>
        </w:rPr>
        <w:t xml:space="preserve"> работы;</w:t>
      </w:r>
    </w:p>
    <w:p w:rsidR="00856F0B" w:rsidRPr="00786739" w:rsidRDefault="00856F0B" w:rsidP="00856F0B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 w:rsidRPr="00786739">
        <w:rPr>
          <w:szCs w:val="28"/>
        </w:rPr>
        <w:t>- проведение</w:t>
      </w:r>
      <w:r w:rsidRPr="00786739">
        <w:rPr>
          <w:spacing w:val="2"/>
          <w:szCs w:val="28"/>
        </w:rPr>
        <w:t xml:space="preserve"> оценки основных показателей деятельности предприятия; </w:t>
      </w:r>
    </w:p>
    <w:p w:rsidR="00856F0B" w:rsidRPr="00786739" w:rsidRDefault="00856F0B" w:rsidP="00856F0B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 w:rsidRPr="00786739">
        <w:rPr>
          <w:spacing w:val="2"/>
          <w:szCs w:val="28"/>
        </w:rPr>
        <w:t>- выполнение индивидуальных заданий;</w:t>
      </w:r>
    </w:p>
    <w:p w:rsidR="00856F0B" w:rsidRPr="00786739" w:rsidRDefault="00856F0B" w:rsidP="00856F0B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 w:rsidRPr="00786739">
        <w:rPr>
          <w:spacing w:val="2"/>
          <w:szCs w:val="28"/>
        </w:rPr>
        <w:t>- интерпретация полученных результатов;</w:t>
      </w:r>
    </w:p>
    <w:p w:rsidR="00856F0B" w:rsidRPr="00786739" w:rsidRDefault="00856F0B" w:rsidP="00856F0B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 w:rsidRPr="00786739">
        <w:rPr>
          <w:spacing w:val="2"/>
          <w:szCs w:val="28"/>
        </w:rPr>
        <w:t>- реком</w:t>
      </w:r>
      <w:r>
        <w:rPr>
          <w:spacing w:val="2"/>
          <w:szCs w:val="28"/>
        </w:rPr>
        <w:t>ендации практического характера.</w:t>
      </w:r>
    </w:p>
    <w:p w:rsidR="00856F0B" w:rsidRDefault="00856F0B" w:rsidP="00856F0B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856F0B" w:rsidRDefault="00856F0B" w:rsidP="00856F0B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  <w:r>
        <w:rPr>
          <w:b/>
          <w:szCs w:val="28"/>
        </w:rPr>
        <w:t>9</w:t>
      </w:r>
      <w:r w:rsidRPr="009C425B">
        <w:rPr>
          <w:b/>
          <w:szCs w:val="28"/>
        </w:rPr>
        <w:t>. Перечень основной и дополнительной литературы</w:t>
      </w: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410"/>
        <w:gridCol w:w="3406"/>
        <w:gridCol w:w="1918"/>
        <w:gridCol w:w="1061"/>
      </w:tblGrid>
      <w:tr w:rsidR="00F21367" w:rsidRPr="00F21367" w:rsidTr="00F21367">
        <w:tc>
          <w:tcPr>
            <w:tcW w:w="9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21367">
              <w:rPr>
                <w:b/>
                <w:sz w:val="24"/>
                <w:szCs w:val="24"/>
              </w:rPr>
              <w:t>9.1. Основная литература</w:t>
            </w:r>
          </w:p>
        </w:tc>
      </w:tr>
      <w:tr w:rsidR="00F21367" w:rsidRPr="00F21367" w:rsidTr="00F2136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7" w:rsidRPr="00F21367" w:rsidRDefault="00F213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Авторы, составители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Заглавие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Издательство, год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Колич-во</w:t>
            </w:r>
          </w:p>
        </w:tc>
      </w:tr>
      <w:tr w:rsidR="00F21367" w:rsidRPr="00F21367" w:rsidTr="00F2136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7" w:rsidRPr="00F21367" w:rsidRDefault="00F21367">
            <w:pPr>
              <w:spacing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Л1.1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7" w:rsidRPr="00F21367" w:rsidRDefault="00F21367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Ахмеджанов Р.А.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7" w:rsidRPr="00F21367" w:rsidRDefault="00F21367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Современные методы технической диагностики и неразрушающего контроля деталей и узлов подвижного состава железнодорожного транспорта: учеб. пособие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7" w:rsidRPr="00F21367" w:rsidRDefault="00F21367">
            <w:pPr>
              <w:tabs>
                <w:tab w:val="left" w:pos="284"/>
              </w:tabs>
              <w:spacing w:before="100" w:after="0"/>
              <w:jc w:val="both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 xml:space="preserve">М.: 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УМЦ ЖДТ, 2005. — 436 с. — Режим доступа: https://e.lanbook.com/book/59977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7" w:rsidRPr="00F21367" w:rsidRDefault="00F21367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[Электронный ресурс]</w:t>
            </w:r>
          </w:p>
        </w:tc>
      </w:tr>
      <w:tr w:rsidR="00F21367" w:rsidRPr="00F21367" w:rsidTr="00F2136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7" w:rsidRPr="00F21367" w:rsidRDefault="00F21367">
            <w:pPr>
              <w:spacing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Л1.2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7" w:rsidRPr="00F21367" w:rsidRDefault="00F21367">
            <w:pPr>
              <w:spacing w:before="100" w:after="0"/>
              <w:rPr>
                <w:rFonts w:ascii="roboto-regular" w:hAnsi="roboto-regular"/>
                <w:color w:val="111111"/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Багажов В.В.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7" w:rsidRPr="00F21367" w:rsidRDefault="00F21367">
            <w:pPr>
              <w:spacing w:before="100" w:after="0"/>
              <w:rPr>
                <w:rFonts w:ascii="roboto-regular" w:hAnsi="roboto-regular"/>
                <w:color w:val="111111"/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Устройство, эксплуатация и техническое обслуживание специального самоходного подвижного состава: учеб. пособие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7" w:rsidRPr="00F21367" w:rsidRDefault="00F21367">
            <w:pPr>
              <w:tabs>
                <w:tab w:val="left" w:pos="284"/>
              </w:tabs>
              <w:spacing w:before="100" w:after="0"/>
              <w:jc w:val="both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М</w:t>
            </w:r>
            <w:r w:rsidRPr="00F21367">
              <w:rPr>
                <w:rFonts w:ascii="Calibri" w:hAnsi="Calibri"/>
                <w:color w:val="111111"/>
                <w:sz w:val="24"/>
                <w:szCs w:val="24"/>
              </w:rPr>
              <w:t>.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: УМЦ ЖДТ, 2009. — 616 с. — Режим доступа: https://e.lanbook.com/book/58891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7" w:rsidRPr="00F21367" w:rsidRDefault="00F21367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[Электронный ресурс]</w:t>
            </w:r>
          </w:p>
        </w:tc>
      </w:tr>
      <w:tr w:rsidR="00F21367" w:rsidRPr="00F21367" w:rsidTr="00F2136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7" w:rsidRPr="00F21367" w:rsidRDefault="00F21367">
            <w:pPr>
              <w:spacing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Л1.3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7" w:rsidRPr="00F21367" w:rsidRDefault="00F21367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Мазнев А.С.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7" w:rsidRPr="00F21367" w:rsidRDefault="00F21367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Комплексы технической диагностики механического оборудования электрического подвижного состава: учеб. пособие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7" w:rsidRPr="00F21367" w:rsidRDefault="00F21367">
            <w:pPr>
              <w:tabs>
                <w:tab w:val="left" w:pos="284"/>
              </w:tabs>
              <w:spacing w:before="100" w:after="0"/>
              <w:jc w:val="both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М.: УМЦ ЖДТ, 2014. — 79 с. — Режим доступа: https://e.lanbook.com/book/55392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7" w:rsidRPr="00F21367" w:rsidRDefault="00F21367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[Электронный ресурс]</w:t>
            </w:r>
          </w:p>
        </w:tc>
      </w:tr>
      <w:tr w:rsidR="00F21367" w:rsidRPr="00F21367" w:rsidTr="000D3D0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 w:rsidP="00F21367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Л1.4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 w:rsidP="000D3D07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rFonts w:eastAsia="Times New Roman"/>
                <w:sz w:val="24"/>
                <w:szCs w:val="24"/>
                <w:lang w:eastAsia="ru-RU"/>
              </w:rPr>
              <w:t>Г.С. Михальченко, В.Н. Кашников, В.С. Коссов, В.А. Симонов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 w:rsidP="000D3D07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color w:val="111111"/>
                <w:sz w:val="24"/>
                <w:szCs w:val="24"/>
              </w:rPr>
              <w:t>Теория и конструкция локомотивов: учебник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 w:rsidP="000D3D07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color w:val="111111"/>
                <w:sz w:val="24"/>
                <w:szCs w:val="24"/>
              </w:rPr>
              <w:t>М. : УМЦ ЖДТ, 2006. - 584 с. - Режим доступа: https://e.lanbook.com/book/59903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 w:rsidP="000D3D07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color w:val="111111"/>
                <w:sz w:val="24"/>
                <w:szCs w:val="24"/>
              </w:rPr>
              <w:t xml:space="preserve">Электронный ресурс] </w:t>
            </w:r>
          </w:p>
        </w:tc>
      </w:tr>
      <w:tr w:rsidR="00F21367" w:rsidRPr="00F21367" w:rsidTr="00F21367">
        <w:tc>
          <w:tcPr>
            <w:tcW w:w="9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b/>
                <w:sz w:val="24"/>
                <w:szCs w:val="24"/>
              </w:rPr>
              <w:t>9.2. Дополнительная литература</w:t>
            </w:r>
          </w:p>
        </w:tc>
      </w:tr>
      <w:tr w:rsidR="00F21367" w:rsidRPr="00F21367" w:rsidTr="00F2136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Л2.1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color w:val="000000"/>
                <w:sz w:val="24"/>
                <w:szCs w:val="24"/>
              </w:rPr>
              <w:t xml:space="preserve">Кононов В.Е. 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>
            <w:pPr>
              <w:widowControl w:val="0"/>
              <w:shd w:val="clear" w:color="auto" w:fill="FFFFFF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color w:val="000000"/>
                <w:sz w:val="24"/>
                <w:szCs w:val="24"/>
              </w:rPr>
              <w:t>Подвижной состав и тяга поездов: учебное пособие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>
            <w:pPr>
              <w:tabs>
                <w:tab w:val="left" w:pos="142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>М.: РГОТУПС.- 2000. - 123 с., 2002.- 123, с.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120</w:t>
            </w:r>
          </w:p>
        </w:tc>
      </w:tr>
      <w:tr w:rsidR="00F21367" w:rsidRPr="00F21367" w:rsidTr="00F2136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Л2.2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>Кононов В.Е., Сколин А.В., Ибрагимов М.А.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>
            <w:pPr>
              <w:widowControl w:val="0"/>
              <w:shd w:val="clear" w:color="auto" w:fill="FFFFFF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>Локомотивы (общий курс): учебное пособие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>
            <w:pPr>
              <w:tabs>
                <w:tab w:val="left" w:pos="142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>М.: РГОТУПС.- 2008. – 187 с.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7" w:rsidRPr="00F21367" w:rsidRDefault="00F21367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9</w:t>
            </w:r>
          </w:p>
        </w:tc>
      </w:tr>
    </w:tbl>
    <w:p w:rsidR="00F21367" w:rsidRDefault="00F21367" w:rsidP="00856F0B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F21367" w:rsidRDefault="00F21367" w:rsidP="00856F0B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F21367" w:rsidRDefault="00F21367" w:rsidP="00856F0B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856F0B" w:rsidRDefault="00856F0B" w:rsidP="00015388">
      <w:pPr>
        <w:widowControl w:val="0"/>
        <w:shd w:val="clear" w:color="auto" w:fill="FFFFFF"/>
        <w:spacing w:after="0" w:line="240" w:lineRule="auto"/>
        <w:ind w:right="45"/>
        <w:rPr>
          <w:b/>
          <w:szCs w:val="28"/>
        </w:rPr>
      </w:pPr>
    </w:p>
    <w:p w:rsidR="008C1E9E" w:rsidRPr="00786739" w:rsidRDefault="008C1E9E" w:rsidP="000566BE">
      <w:pPr>
        <w:pageBreakBefore/>
        <w:spacing w:after="0" w:line="240" w:lineRule="auto"/>
        <w:jc w:val="right"/>
        <w:rPr>
          <w:szCs w:val="28"/>
        </w:rPr>
      </w:pPr>
      <w:r w:rsidRPr="00786739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:rsidR="00622C8D" w:rsidRPr="00EE5C03" w:rsidRDefault="00622C8D" w:rsidP="000566BE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EE5C03">
        <w:rPr>
          <w:b/>
          <w:bCs/>
        </w:rPr>
        <w:t xml:space="preserve">ФЕДЕРАЛЬНОЕ АГЕНТСТВО ЖЕЛЕЗНОДОРОЖНОГО ТРАНСПОРТА </w:t>
      </w:r>
      <w:r w:rsidRPr="00EE5C03">
        <w:br/>
      </w:r>
      <w:r w:rsidRPr="00EE5C03">
        <w:rPr>
          <w:b/>
          <w:bCs/>
          <w:sz w:val="20"/>
          <w:szCs w:val="20"/>
        </w:rPr>
        <w:t>ФЕДЕРАЛЬНОЕ ГОСУДАРСТВЕННОЕ БЮДЖЕТНОЕ ОБРАЗОВАТЕЛЬНОЕ</w:t>
      </w:r>
      <w:r w:rsidRPr="00EE5C03">
        <w:rPr>
          <w:b/>
          <w:bCs/>
          <w:sz w:val="20"/>
          <w:szCs w:val="20"/>
        </w:rPr>
        <w:br/>
        <w:t xml:space="preserve">УЧРЕЖДЕНИЕ ВЫСШЕГО ОБРАЗОВАНИЯ </w:t>
      </w:r>
      <w:r w:rsidRPr="00EE5C03">
        <w:br/>
      </w:r>
      <w:r w:rsidRPr="00EE5C03">
        <w:rPr>
          <w:b/>
          <w:bCs/>
          <w:sz w:val="26"/>
          <w:szCs w:val="26"/>
        </w:rPr>
        <w:t xml:space="preserve">«САМАРСКИЙ ГОСУДАРСТВЕННЫЙ УНИВЕРСИТЕТ </w:t>
      </w:r>
    </w:p>
    <w:p w:rsidR="00622C8D" w:rsidRPr="00EE5C03" w:rsidRDefault="00622C8D" w:rsidP="000566BE">
      <w:pPr>
        <w:spacing w:after="0" w:line="240" w:lineRule="auto"/>
        <w:jc w:val="center"/>
      </w:pPr>
      <w:r w:rsidRPr="00EE5C03">
        <w:rPr>
          <w:b/>
          <w:bCs/>
          <w:sz w:val="26"/>
          <w:szCs w:val="26"/>
        </w:rPr>
        <w:t>ПУТЕЙ СООБЩЕНИЯ»</w:t>
      </w:r>
      <w:r w:rsidRPr="00EE5C03">
        <w:rPr>
          <w:b/>
          <w:bCs/>
          <w:sz w:val="26"/>
          <w:szCs w:val="26"/>
        </w:rPr>
        <w:br/>
        <w:t>(СамГУПС)</w:t>
      </w:r>
    </w:p>
    <w:p w:rsidR="00622C8D" w:rsidRPr="00EE5C03" w:rsidRDefault="00622C8D" w:rsidP="000566BE">
      <w:pPr>
        <w:widowControl w:val="0"/>
        <w:autoSpaceDE w:val="0"/>
        <w:autoSpaceDN w:val="0"/>
        <w:adjustRightInd w:val="0"/>
        <w:spacing w:after="0" w:line="240" w:lineRule="auto"/>
        <w:ind w:right="523" w:firstLine="567"/>
        <w:jc w:val="center"/>
        <w:rPr>
          <w:b/>
          <w:bCs/>
          <w:color w:val="000000"/>
          <w:szCs w:val="28"/>
        </w:rPr>
      </w:pPr>
      <w:r w:rsidRPr="00EE5C03">
        <w:rPr>
          <w:b/>
          <w:bCs/>
          <w:color w:val="000000"/>
          <w:szCs w:val="28"/>
        </w:rPr>
        <w:t>ФИЛИАЛ СамГУПС В Г. НИЖНИЙ НОВГОРОД</w:t>
      </w:r>
    </w:p>
    <w:p w:rsidR="008C1E9E" w:rsidRDefault="008C1E9E" w:rsidP="000566BE">
      <w:pPr>
        <w:spacing w:after="0" w:line="240" w:lineRule="auto"/>
        <w:jc w:val="center"/>
        <w:rPr>
          <w:b/>
          <w:color w:val="000000"/>
          <w:spacing w:val="-2"/>
          <w:szCs w:val="28"/>
        </w:rPr>
      </w:pPr>
    </w:p>
    <w:p w:rsidR="008C1E9E" w:rsidRPr="00FF79DD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786739">
        <w:rPr>
          <w:b/>
          <w:szCs w:val="28"/>
        </w:rPr>
        <w:t xml:space="preserve">ИНДИВИДУАЛЬНАЯ ПРОГРАММА ПРОИЗВОДСТВЕННОЙ ПРАКТИКИ СТУДЕНТА, ОБУЧАЮЩЕГОСЯ </w:t>
      </w:r>
      <w:r>
        <w:rPr>
          <w:b/>
          <w:szCs w:val="28"/>
        </w:rPr>
        <w:t xml:space="preserve">ПО СПЕЦИАЛЬНОСТИ </w:t>
      </w:r>
      <w:r w:rsidRPr="00275152">
        <w:rPr>
          <w:b/>
          <w:szCs w:val="28"/>
        </w:rPr>
        <w:t>«</w:t>
      </w:r>
      <w:r w:rsidR="00275152" w:rsidRPr="00275152">
        <w:rPr>
          <w:b/>
          <w:bCs/>
          <w:szCs w:val="28"/>
        </w:rPr>
        <w:t>Подвижный состав железных дорог</w:t>
      </w:r>
      <w:r w:rsidRPr="00275152">
        <w:rPr>
          <w:b/>
          <w:szCs w:val="28"/>
        </w:rPr>
        <w:t>»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Студент 4</w:t>
      </w:r>
      <w:r w:rsidRPr="00786739">
        <w:rPr>
          <w:szCs w:val="28"/>
        </w:rPr>
        <w:t xml:space="preserve"> курса 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ФИО _______________________________________________________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Руководитель практики</w:t>
      </w:r>
      <w:r w:rsidRPr="00786739">
        <w:rPr>
          <w:szCs w:val="28"/>
        </w:rPr>
        <w:t>, ФИО 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1. Сроки прохождения практики: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2. Место прохождения: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3. Цель: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4. Задачи (примерный перечень):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5. План-график выполнения работ: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tbl>
      <w:tblPr>
        <w:tblW w:w="10011" w:type="dxa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018"/>
        <w:gridCol w:w="1985"/>
      </w:tblGrid>
      <w:tr w:rsidR="008C1E9E" w:rsidRPr="00786739" w:rsidTr="00397906">
        <w:tc>
          <w:tcPr>
            <w:tcW w:w="1008" w:type="dxa"/>
            <w:shd w:val="clear" w:color="auto" w:fill="auto"/>
            <w:vAlign w:val="center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№</w:t>
            </w:r>
          </w:p>
        </w:tc>
        <w:tc>
          <w:tcPr>
            <w:tcW w:w="7018" w:type="dxa"/>
            <w:shd w:val="clear" w:color="auto" w:fill="auto"/>
            <w:vAlign w:val="center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Этапы прохождения</w:t>
            </w:r>
            <w:r>
              <w:rPr>
                <w:b/>
                <w:szCs w:val="28"/>
              </w:rPr>
              <w:t xml:space="preserve"> (вопросы для изучения)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Сроки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выполнения</w:t>
            </w:r>
          </w:p>
        </w:tc>
      </w:tr>
      <w:tr w:rsidR="008C1E9E" w:rsidRPr="00786739" w:rsidTr="00397906">
        <w:tc>
          <w:tcPr>
            <w:tcW w:w="1008" w:type="dxa"/>
            <w:shd w:val="clear" w:color="auto" w:fill="auto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1.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2.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3.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4.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7018" w:type="dxa"/>
            <w:shd w:val="clear" w:color="auto" w:fill="auto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</w:p>
        </w:tc>
      </w:tr>
    </w:tbl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 xml:space="preserve">Подпись </w:t>
      </w:r>
      <w:r>
        <w:rPr>
          <w:szCs w:val="28"/>
        </w:rPr>
        <w:t>студента</w:t>
      </w:r>
      <w:r w:rsidRPr="00DE0D33">
        <w:rPr>
          <w:szCs w:val="28"/>
        </w:rPr>
        <w:t xml:space="preserve"> </w:t>
      </w:r>
      <w:r w:rsidRPr="00786739">
        <w:rPr>
          <w:szCs w:val="28"/>
        </w:rPr>
        <w:t>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Подпись руководителя____________________</w:t>
      </w:r>
    </w:p>
    <w:p w:rsidR="008C1E9E" w:rsidRPr="00786739" w:rsidRDefault="008C1E9E" w:rsidP="000566BE">
      <w:pPr>
        <w:spacing w:after="0" w:line="240" w:lineRule="auto"/>
        <w:rPr>
          <w:szCs w:val="28"/>
        </w:rPr>
      </w:pPr>
    </w:p>
    <w:p w:rsidR="008C1E9E" w:rsidRPr="00786739" w:rsidRDefault="008C1E9E" w:rsidP="000566BE">
      <w:pPr>
        <w:spacing w:after="0" w:line="240" w:lineRule="auto"/>
        <w:jc w:val="right"/>
        <w:rPr>
          <w:szCs w:val="28"/>
        </w:rPr>
      </w:pPr>
      <w:r w:rsidRPr="00786739">
        <w:rPr>
          <w:szCs w:val="28"/>
        </w:rPr>
        <w:br w:type="page"/>
      </w:r>
      <w:r w:rsidRPr="00786739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</w:p>
    <w:p w:rsidR="008C1E9E" w:rsidRPr="00786739" w:rsidRDefault="008C1E9E" w:rsidP="000566BE">
      <w:pPr>
        <w:shd w:val="clear" w:color="auto" w:fill="FFFFFF"/>
        <w:spacing w:after="0" w:line="240" w:lineRule="auto"/>
        <w:jc w:val="center"/>
        <w:rPr>
          <w:b/>
          <w:caps/>
          <w:sz w:val="24"/>
          <w:szCs w:val="24"/>
        </w:rPr>
      </w:pPr>
    </w:p>
    <w:p w:rsidR="00622C8D" w:rsidRPr="00EE5C03" w:rsidRDefault="00622C8D" w:rsidP="000566BE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EE5C03">
        <w:rPr>
          <w:b/>
          <w:bCs/>
        </w:rPr>
        <w:t xml:space="preserve">ФЕДЕРАЛЬНОЕ АГЕНТСТВО ЖЕЛЕЗНОДОРОЖНОГО ТРАНСПОРТА </w:t>
      </w:r>
      <w:r w:rsidRPr="00EE5C03">
        <w:br/>
      </w:r>
      <w:r w:rsidRPr="00EE5C03">
        <w:rPr>
          <w:b/>
          <w:bCs/>
          <w:sz w:val="20"/>
          <w:szCs w:val="20"/>
        </w:rPr>
        <w:t>ФЕДЕРАЛЬНОЕ ГОСУДАРСТВЕННОЕ БЮДЖЕТНОЕ ОБРАЗОВАТЕЛЬНОЕ</w:t>
      </w:r>
      <w:r w:rsidRPr="00EE5C03">
        <w:rPr>
          <w:b/>
          <w:bCs/>
          <w:sz w:val="20"/>
          <w:szCs w:val="20"/>
        </w:rPr>
        <w:br/>
        <w:t xml:space="preserve">УЧРЕЖДЕНИЕ ВЫСШЕГО ОБРАЗОВАНИЯ </w:t>
      </w:r>
      <w:r w:rsidRPr="00EE5C03">
        <w:br/>
      </w:r>
      <w:r w:rsidRPr="00EE5C03">
        <w:rPr>
          <w:b/>
          <w:bCs/>
          <w:sz w:val="26"/>
          <w:szCs w:val="26"/>
        </w:rPr>
        <w:t xml:space="preserve">«САМАРСКИЙ ГОСУДАРСТВЕННЫЙ УНИВЕРСИТЕТ </w:t>
      </w:r>
    </w:p>
    <w:p w:rsidR="00622C8D" w:rsidRPr="00EE5C03" w:rsidRDefault="00622C8D" w:rsidP="000566BE">
      <w:pPr>
        <w:spacing w:after="0" w:line="240" w:lineRule="auto"/>
        <w:jc w:val="center"/>
      </w:pPr>
      <w:r w:rsidRPr="00EE5C03">
        <w:rPr>
          <w:b/>
          <w:bCs/>
          <w:sz w:val="26"/>
          <w:szCs w:val="26"/>
        </w:rPr>
        <w:t>ПУТЕЙ СООБЩЕНИЯ»</w:t>
      </w:r>
      <w:r w:rsidRPr="00EE5C03">
        <w:rPr>
          <w:b/>
          <w:bCs/>
          <w:sz w:val="26"/>
          <w:szCs w:val="26"/>
        </w:rPr>
        <w:br/>
        <w:t>(СамГУПС)</w:t>
      </w:r>
    </w:p>
    <w:p w:rsidR="00622C8D" w:rsidRPr="00EE5C03" w:rsidRDefault="00622C8D" w:rsidP="000566BE">
      <w:pPr>
        <w:widowControl w:val="0"/>
        <w:autoSpaceDE w:val="0"/>
        <w:autoSpaceDN w:val="0"/>
        <w:adjustRightInd w:val="0"/>
        <w:spacing w:after="0" w:line="240" w:lineRule="auto"/>
        <w:ind w:right="523" w:firstLine="567"/>
        <w:jc w:val="center"/>
        <w:rPr>
          <w:b/>
          <w:bCs/>
          <w:color w:val="000000"/>
          <w:szCs w:val="28"/>
        </w:rPr>
      </w:pPr>
      <w:r w:rsidRPr="00EE5C03">
        <w:rPr>
          <w:b/>
          <w:bCs/>
          <w:color w:val="000000"/>
          <w:szCs w:val="28"/>
        </w:rPr>
        <w:t>ФИЛИАЛ СамГУПС В Г. НИЖНИЙ НОВГОРОД</w:t>
      </w:r>
    </w:p>
    <w:p w:rsidR="008C1E9E" w:rsidRDefault="008C1E9E" w:rsidP="000566BE">
      <w:pPr>
        <w:spacing w:after="0" w:line="240" w:lineRule="auto"/>
        <w:jc w:val="center"/>
        <w:rPr>
          <w:b/>
          <w:color w:val="000000"/>
          <w:spacing w:val="-2"/>
          <w:szCs w:val="28"/>
        </w:rPr>
      </w:pPr>
    </w:p>
    <w:p w:rsidR="008C1E9E" w:rsidRPr="00786739" w:rsidRDefault="008C1E9E" w:rsidP="000566BE">
      <w:pPr>
        <w:tabs>
          <w:tab w:val="left" w:pos="2127"/>
        </w:tabs>
        <w:spacing w:after="0" w:line="240" w:lineRule="auto"/>
        <w:jc w:val="right"/>
        <w:rPr>
          <w:szCs w:val="28"/>
        </w:rPr>
      </w:pPr>
    </w:p>
    <w:p w:rsidR="008C1E9E" w:rsidRPr="00786739" w:rsidRDefault="008C1E9E" w:rsidP="000566BE">
      <w:pPr>
        <w:tabs>
          <w:tab w:val="left" w:pos="2127"/>
        </w:tabs>
        <w:spacing w:after="0" w:line="240" w:lineRule="auto"/>
        <w:jc w:val="right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786739">
        <w:rPr>
          <w:b/>
          <w:szCs w:val="28"/>
        </w:rPr>
        <w:t>ОТЧЁТ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786739">
        <w:rPr>
          <w:b/>
          <w:szCs w:val="28"/>
        </w:rPr>
        <w:t>О ПРОХОЖДЕНИИ ПРОИЗВОДСТВЕННОЙ ПРАКТИКИ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Студент 4</w:t>
      </w:r>
      <w:r w:rsidRPr="00786739">
        <w:rPr>
          <w:szCs w:val="28"/>
        </w:rPr>
        <w:t xml:space="preserve"> курса 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ФИО _______________________________________________________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Руководитель практики</w:t>
      </w:r>
      <w:r w:rsidRPr="00786739">
        <w:rPr>
          <w:szCs w:val="28"/>
        </w:rPr>
        <w:t>, ФИО 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1. Сроки прохождения практики: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1. Место прохождения: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i/>
          <w:iCs/>
          <w:szCs w:val="28"/>
        </w:rPr>
      </w:pPr>
      <w:r w:rsidRPr="00786739">
        <w:rPr>
          <w:iCs/>
          <w:szCs w:val="28"/>
        </w:rPr>
        <w:t xml:space="preserve">Далее, в свободной форме, излагаются результаты прохождения </w:t>
      </w:r>
      <w:r>
        <w:rPr>
          <w:iCs/>
          <w:szCs w:val="28"/>
        </w:rPr>
        <w:t>производственной практики</w:t>
      </w:r>
      <w:r w:rsidRPr="00786739">
        <w:rPr>
          <w:iCs/>
          <w:szCs w:val="28"/>
        </w:rPr>
        <w:t xml:space="preserve">, в соответствии с индивидуальной программой практики. В отчёте должны быть представлены </w:t>
      </w:r>
      <w:r w:rsidRPr="00786739">
        <w:rPr>
          <w:rFonts w:eastAsia="TimesNewRoman"/>
          <w:szCs w:val="28"/>
          <w:lang w:eastAsia="ru-RU"/>
        </w:rPr>
        <w:t>сведения о конкретно выполненной работе в период практики, характеристика на студента с оценкой его качеств и качества выполнения программы практики от предприятия, составленные и оформленные в соответствии с утвержденной программой практики и методическими рекомендациями по их оформлению</w:t>
      </w:r>
      <w:r w:rsidRPr="00786739">
        <w:rPr>
          <w:szCs w:val="28"/>
        </w:rPr>
        <w:t>.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 xml:space="preserve">Подпись </w:t>
      </w:r>
      <w:r>
        <w:rPr>
          <w:szCs w:val="28"/>
        </w:rPr>
        <w:t>студента</w:t>
      </w:r>
      <w:r w:rsidRPr="00DE0D33">
        <w:rPr>
          <w:szCs w:val="28"/>
        </w:rPr>
        <w:t xml:space="preserve"> </w:t>
      </w:r>
      <w:r w:rsidRPr="00786739">
        <w:rPr>
          <w:szCs w:val="28"/>
        </w:rPr>
        <w:t>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Подпись руководителя_____________________</w:t>
      </w:r>
    </w:p>
    <w:p w:rsidR="008C1E9E" w:rsidRPr="00834C54" w:rsidRDefault="008C1E9E" w:rsidP="000566BE">
      <w:pPr>
        <w:pageBreakBefore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szCs w:val="28"/>
        </w:rPr>
        <w:lastRenderedPageBreak/>
        <w:t>Приложение 3</w:t>
      </w:r>
    </w:p>
    <w:p w:rsidR="008C1E9E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right"/>
        <w:rPr>
          <w:i/>
          <w:sz w:val="16"/>
          <w:szCs w:val="28"/>
        </w:rPr>
      </w:pPr>
    </w:p>
    <w:p w:rsidR="008C1E9E" w:rsidRPr="008329DC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i/>
          <w:sz w:val="16"/>
          <w:szCs w:val="28"/>
        </w:rPr>
      </w:pPr>
      <w:r w:rsidRPr="008329DC">
        <w:rPr>
          <w:i/>
          <w:sz w:val="16"/>
          <w:szCs w:val="28"/>
        </w:rPr>
        <w:t xml:space="preserve"> (на бланке организации)</w:t>
      </w:r>
    </w:p>
    <w:p w:rsidR="008C1E9E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t>Характеристика</w:t>
      </w:r>
    </w:p>
    <w:p w:rsidR="008C1E9E" w:rsidRPr="006F02CF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t>р</w:t>
      </w:r>
      <w:r w:rsidRPr="006F02CF">
        <w:rPr>
          <w:b/>
          <w:szCs w:val="28"/>
        </w:rPr>
        <w:t xml:space="preserve">уководителя </w:t>
      </w:r>
      <w:r>
        <w:rPr>
          <w:b/>
          <w:szCs w:val="28"/>
        </w:rPr>
        <w:t xml:space="preserve">производственной </w:t>
      </w:r>
      <w:r w:rsidRPr="006F02CF">
        <w:rPr>
          <w:b/>
          <w:szCs w:val="28"/>
        </w:rPr>
        <w:t xml:space="preserve">практики </w:t>
      </w:r>
    </w:p>
    <w:p w:rsidR="008C1E9E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b/>
          <w:szCs w:val="28"/>
        </w:rPr>
      </w:pPr>
      <w:r w:rsidRPr="006F02CF">
        <w:rPr>
          <w:b/>
          <w:szCs w:val="28"/>
        </w:rPr>
        <w:t>по месту прохождения практики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</w:t>
      </w:r>
      <w:r>
        <w:rPr>
          <w:szCs w:val="28"/>
        </w:rPr>
        <w:t>___________________________________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847ADD">
        <w:rPr>
          <w:szCs w:val="28"/>
        </w:rPr>
        <w:t xml:space="preserve">Руководитель 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>
        <w:rPr>
          <w:szCs w:val="28"/>
        </w:rPr>
        <w:t xml:space="preserve">производственной </w:t>
      </w:r>
      <w:r w:rsidRPr="00847ADD">
        <w:rPr>
          <w:szCs w:val="28"/>
        </w:rPr>
        <w:t xml:space="preserve">практики 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847ADD">
        <w:rPr>
          <w:szCs w:val="28"/>
        </w:rPr>
        <w:t>по месту прохождения практики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left="804" w:hanging="804"/>
        <w:rPr>
          <w:szCs w:val="28"/>
        </w:rPr>
      </w:pPr>
    </w:p>
    <w:p w:rsidR="00622C8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AF7AC9">
        <w:rPr>
          <w:szCs w:val="28"/>
        </w:rPr>
        <w:t>____________________________________________</w:t>
      </w:r>
      <w:r>
        <w:rPr>
          <w:szCs w:val="28"/>
        </w:rPr>
        <w:t>__</w:t>
      </w:r>
      <w:r w:rsidR="00622C8D" w:rsidRPr="00AF7AC9">
        <w:rPr>
          <w:szCs w:val="28"/>
        </w:rPr>
        <w:t>______________________</w:t>
      </w:r>
    </w:p>
    <w:p w:rsidR="00622C8D" w:rsidRPr="00F40FCE" w:rsidRDefault="00622C8D" w:rsidP="000566BE">
      <w:pPr>
        <w:autoSpaceDE w:val="0"/>
        <w:autoSpaceDN w:val="0"/>
        <w:adjustRightInd w:val="0"/>
        <w:spacing w:after="0" w:line="240" w:lineRule="auto"/>
        <w:ind w:firstLine="612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(Должность</w:t>
      </w:r>
      <w:r w:rsidRPr="00F40FCE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</w:t>
      </w:r>
      <w:r w:rsidRPr="00F40FCE">
        <w:rPr>
          <w:i/>
          <w:sz w:val="16"/>
          <w:szCs w:val="16"/>
        </w:rPr>
        <w:t>(Ф.И.О.)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left="804" w:hanging="804"/>
        <w:rPr>
          <w:szCs w:val="28"/>
        </w:rPr>
      </w:pP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hanging="804"/>
        <w:rPr>
          <w:szCs w:val="28"/>
        </w:rPr>
      </w:pPr>
    </w:p>
    <w:p w:rsidR="008C1E9E" w:rsidRPr="000A0E43" w:rsidRDefault="008C1E9E" w:rsidP="000566BE">
      <w:pPr>
        <w:autoSpaceDE w:val="0"/>
        <w:autoSpaceDN w:val="0"/>
        <w:adjustRightInd w:val="0"/>
        <w:spacing w:after="0" w:line="240" w:lineRule="auto"/>
        <w:jc w:val="center"/>
        <w:rPr>
          <w:szCs w:val="28"/>
        </w:rPr>
      </w:pPr>
      <w:r w:rsidRPr="000A0E43">
        <w:rPr>
          <w:szCs w:val="28"/>
        </w:rPr>
        <w:t>____________</w:t>
      </w:r>
    </w:p>
    <w:p w:rsidR="008C1E9E" w:rsidRPr="00F40FCE" w:rsidRDefault="008C1E9E" w:rsidP="000566BE">
      <w:pPr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i/>
          <w:sz w:val="16"/>
          <w:szCs w:val="16"/>
        </w:rPr>
      </w:pPr>
      <w:r w:rsidRPr="00F40FCE">
        <w:rPr>
          <w:i/>
          <w:sz w:val="16"/>
          <w:szCs w:val="16"/>
        </w:rPr>
        <w:t>(дата, подпись)</w:t>
      </w:r>
    </w:p>
    <w:p w:rsidR="008C1E9E" w:rsidRPr="00F40FCE" w:rsidRDefault="008C1E9E" w:rsidP="000566BE">
      <w:pPr>
        <w:autoSpaceDE w:val="0"/>
        <w:autoSpaceDN w:val="0"/>
        <w:adjustRightInd w:val="0"/>
        <w:spacing w:after="0" w:line="240" w:lineRule="auto"/>
        <w:ind w:left="-96" w:firstLine="708"/>
        <w:jc w:val="center"/>
        <w:rPr>
          <w:b/>
          <w:i/>
          <w:sz w:val="16"/>
          <w:szCs w:val="16"/>
        </w:rPr>
      </w:pPr>
      <w:r w:rsidRPr="00F40FCE">
        <w:rPr>
          <w:b/>
          <w:i/>
          <w:sz w:val="16"/>
          <w:szCs w:val="16"/>
        </w:rPr>
        <w:t>(Круглая печать организации)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jc w:val="right"/>
      </w:pPr>
      <w:r>
        <w:t xml:space="preserve"> </w:t>
      </w:r>
    </w:p>
    <w:p w:rsidR="008C1E9E" w:rsidRPr="00786739" w:rsidRDefault="008C1E9E" w:rsidP="000566BE">
      <w:pPr>
        <w:spacing w:after="0" w:line="240" w:lineRule="auto"/>
        <w:rPr>
          <w:szCs w:val="28"/>
        </w:rPr>
      </w:pPr>
    </w:p>
    <w:p w:rsidR="00B77D72" w:rsidRDefault="00B77D72" w:rsidP="000566BE">
      <w:pPr>
        <w:tabs>
          <w:tab w:val="left" w:pos="3465"/>
        </w:tabs>
        <w:spacing w:after="0" w:line="240" w:lineRule="auto"/>
        <w:rPr>
          <w:szCs w:val="28"/>
        </w:rPr>
      </w:pPr>
    </w:p>
    <w:p w:rsidR="00B77D72" w:rsidRDefault="00B77D72" w:rsidP="000566BE">
      <w:pPr>
        <w:tabs>
          <w:tab w:val="left" w:pos="3465"/>
        </w:tabs>
        <w:spacing w:after="0" w:line="240" w:lineRule="auto"/>
        <w:rPr>
          <w:szCs w:val="28"/>
        </w:rPr>
      </w:pPr>
    </w:p>
    <w:p w:rsidR="005A0C92" w:rsidRDefault="005A0C92" w:rsidP="000566BE">
      <w:pPr>
        <w:spacing w:after="0" w:line="240" w:lineRule="auto"/>
      </w:pPr>
    </w:p>
    <w:sectPr w:rsidR="005A0C92" w:rsidSect="00C21CE8">
      <w:foot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1FE" w:rsidRDefault="002911FE" w:rsidP="00676968">
      <w:pPr>
        <w:spacing w:after="0" w:line="240" w:lineRule="auto"/>
      </w:pPr>
      <w:r>
        <w:separator/>
      </w:r>
    </w:p>
  </w:endnote>
  <w:endnote w:type="continuationSeparator" w:id="0">
    <w:p w:rsidR="002911FE" w:rsidRDefault="002911FE" w:rsidP="00676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roboto-regular">
    <w:altName w:val="Times New Roman"/>
    <w:charset w:val="00"/>
    <w:family w:val="auto"/>
    <w:pitch w:val="default"/>
  </w:font>
  <w:font w:name="TimesNewRoman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D07" w:rsidRDefault="000D3D07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3F1554">
      <w:rPr>
        <w:noProof/>
      </w:rPr>
      <w:t>4</w:t>
    </w:r>
    <w:r>
      <w:rPr>
        <w:noProof/>
      </w:rPr>
      <w:fldChar w:fldCharType="end"/>
    </w:r>
  </w:p>
  <w:p w:rsidR="000D3D07" w:rsidRDefault="000D3D0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1FE" w:rsidRDefault="002911FE" w:rsidP="00676968">
      <w:pPr>
        <w:spacing w:after="0" w:line="240" w:lineRule="auto"/>
      </w:pPr>
      <w:r>
        <w:separator/>
      </w:r>
    </w:p>
  </w:footnote>
  <w:footnote w:type="continuationSeparator" w:id="0">
    <w:p w:rsidR="002911FE" w:rsidRDefault="002911FE" w:rsidP="00676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443EA"/>
    <w:multiLevelType w:val="multilevel"/>
    <w:tmpl w:val="1282751A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" w15:restartNumberingAfterBreak="0">
    <w:nsid w:val="0D453AAB"/>
    <w:multiLevelType w:val="multilevel"/>
    <w:tmpl w:val="FC3294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2" w15:restartNumberingAfterBreak="0">
    <w:nsid w:val="24F86FF0"/>
    <w:multiLevelType w:val="hybridMultilevel"/>
    <w:tmpl w:val="5BF89A1E"/>
    <w:lvl w:ilvl="0" w:tplc="1B2A7588">
      <w:start w:val="1"/>
      <w:numFmt w:val="decimal"/>
      <w:lvlText w:val="%1."/>
      <w:lvlJc w:val="left"/>
      <w:pPr>
        <w:ind w:left="1759" w:hanging="105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7D310A7"/>
    <w:multiLevelType w:val="hybridMultilevel"/>
    <w:tmpl w:val="1C9AC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72C43"/>
    <w:multiLevelType w:val="hybridMultilevel"/>
    <w:tmpl w:val="0D443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D1D20"/>
    <w:multiLevelType w:val="multilevel"/>
    <w:tmpl w:val="39CEF7F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 w15:restartNumberingAfterBreak="0">
    <w:nsid w:val="3454339C"/>
    <w:multiLevelType w:val="hybridMultilevel"/>
    <w:tmpl w:val="5DB8C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A33804"/>
    <w:multiLevelType w:val="hybridMultilevel"/>
    <w:tmpl w:val="F10C0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9056F3"/>
    <w:multiLevelType w:val="hybridMultilevel"/>
    <w:tmpl w:val="B6C88ED0"/>
    <w:lvl w:ilvl="0" w:tplc="2C6EE4A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26A2494"/>
    <w:multiLevelType w:val="hybridMultilevel"/>
    <w:tmpl w:val="84367D84"/>
    <w:lvl w:ilvl="0" w:tplc="A0263C7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6"/>
  </w:num>
  <w:num w:numId="5">
    <w:abstractNumId w:val="8"/>
  </w:num>
  <w:num w:numId="6">
    <w:abstractNumId w:val="7"/>
  </w:num>
  <w:num w:numId="7">
    <w:abstractNumId w:val="9"/>
  </w:num>
  <w:num w:numId="8">
    <w:abstractNumId w:val="3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7D72"/>
    <w:rsid w:val="00015388"/>
    <w:rsid w:val="00022449"/>
    <w:rsid w:val="000566BE"/>
    <w:rsid w:val="00063AB7"/>
    <w:rsid w:val="00065AD5"/>
    <w:rsid w:val="00084538"/>
    <w:rsid w:val="000D3D07"/>
    <w:rsid w:val="00115117"/>
    <w:rsid w:val="001239FF"/>
    <w:rsid w:val="00124B03"/>
    <w:rsid w:val="0015267E"/>
    <w:rsid w:val="00156B82"/>
    <w:rsid w:val="0016271E"/>
    <w:rsid w:val="00162C3D"/>
    <w:rsid w:val="001E36BD"/>
    <w:rsid w:val="001F1DCE"/>
    <w:rsid w:val="00211C79"/>
    <w:rsid w:val="00223C82"/>
    <w:rsid w:val="002602CA"/>
    <w:rsid w:val="00263799"/>
    <w:rsid w:val="00275152"/>
    <w:rsid w:val="002911FE"/>
    <w:rsid w:val="00301F4A"/>
    <w:rsid w:val="0032213F"/>
    <w:rsid w:val="00337D9E"/>
    <w:rsid w:val="00351BE6"/>
    <w:rsid w:val="00372B6A"/>
    <w:rsid w:val="003737BF"/>
    <w:rsid w:val="003957E8"/>
    <w:rsid w:val="00397906"/>
    <w:rsid w:val="003F1554"/>
    <w:rsid w:val="004066DD"/>
    <w:rsid w:val="0045476C"/>
    <w:rsid w:val="004D47D1"/>
    <w:rsid w:val="004F7460"/>
    <w:rsid w:val="005551CE"/>
    <w:rsid w:val="005575A5"/>
    <w:rsid w:val="005A0C92"/>
    <w:rsid w:val="005E3012"/>
    <w:rsid w:val="00622C8D"/>
    <w:rsid w:val="00676968"/>
    <w:rsid w:val="006D12C9"/>
    <w:rsid w:val="00712B88"/>
    <w:rsid w:val="0077164F"/>
    <w:rsid w:val="00796337"/>
    <w:rsid w:val="007A7B5E"/>
    <w:rsid w:val="00812825"/>
    <w:rsid w:val="00822E2C"/>
    <w:rsid w:val="00856F0B"/>
    <w:rsid w:val="00871599"/>
    <w:rsid w:val="00890E74"/>
    <w:rsid w:val="008B6AD1"/>
    <w:rsid w:val="008C1E9E"/>
    <w:rsid w:val="008F2FA3"/>
    <w:rsid w:val="00920C5A"/>
    <w:rsid w:val="00981CCE"/>
    <w:rsid w:val="009F1BF4"/>
    <w:rsid w:val="00A351F6"/>
    <w:rsid w:val="00A51F7C"/>
    <w:rsid w:val="00AB3233"/>
    <w:rsid w:val="00B20545"/>
    <w:rsid w:val="00B428B7"/>
    <w:rsid w:val="00B54F37"/>
    <w:rsid w:val="00B77D72"/>
    <w:rsid w:val="00B97915"/>
    <w:rsid w:val="00C21CE8"/>
    <w:rsid w:val="00C421A8"/>
    <w:rsid w:val="00D5271F"/>
    <w:rsid w:val="00DC03F3"/>
    <w:rsid w:val="00DD6894"/>
    <w:rsid w:val="00DE41BE"/>
    <w:rsid w:val="00E72ACB"/>
    <w:rsid w:val="00EA0BDB"/>
    <w:rsid w:val="00EC076F"/>
    <w:rsid w:val="00F171DA"/>
    <w:rsid w:val="00F21367"/>
    <w:rsid w:val="00F45F29"/>
    <w:rsid w:val="00FA69E0"/>
    <w:rsid w:val="00FA7BFD"/>
    <w:rsid w:val="00FC2B33"/>
    <w:rsid w:val="00FE4789"/>
    <w:rsid w:val="00FF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EA7241A-AE5D-43A7-B3D5-211496098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2C8D"/>
    <w:rPr>
      <w:rFonts w:ascii="Times New Roman" w:eastAsia="Calibri" w:hAnsi="Times New Roman" w:cs="Times New Roman"/>
      <w:sz w:val="28"/>
    </w:rPr>
  </w:style>
  <w:style w:type="paragraph" w:styleId="3">
    <w:name w:val="heading 3"/>
    <w:basedOn w:val="a"/>
    <w:link w:val="30"/>
    <w:uiPriority w:val="9"/>
    <w:qFormat/>
    <w:rsid w:val="000566BE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B77D72"/>
    <w:rPr>
      <w:color w:val="808080"/>
    </w:rPr>
  </w:style>
  <w:style w:type="paragraph" w:styleId="a4">
    <w:name w:val="List Paragraph"/>
    <w:basedOn w:val="a"/>
    <w:uiPriority w:val="34"/>
    <w:qFormat/>
    <w:rsid w:val="00B77D72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B77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7D72"/>
    <w:rPr>
      <w:rFonts w:ascii="Times New Roman" w:eastAsia="Calibri" w:hAnsi="Times New Roman" w:cs="Times New Roman"/>
      <w:sz w:val="28"/>
    </w:rPr>
  </w:style>
  <w:style w:type="paragraph" w:customStyle="1" w:styleId="a7">
    <w:name w:val="Стиль"/>
    <w:rsid w:val="00B77D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B77D72"/>
    <w:pPr>
      <w:widowControl w:val="0"/>
      <w:spacing w:after="0" w:line="280" w:lineRule="auto"/>
      <w:ind w:firstLine="46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8">
    <w:name w:val="Title"/>
    <w:basedOn w:val="a"/>
    <w:link w:val="a9"/>
    <w:qFormat/>
    <w:rsid w:val="00FA7BFD"/>
    <w:pPr>
      <w:spacing w:after="0" w:line="240" w:lineRule="auto"/>
      <w:jc w:val="center"/>
    </w:pPr>
    <w:rPr>
      <w:rFonts w:eastAsia="Times New Roman"/>
      <w:b/>
      <w:sz w:val="36"/>
      <w:szCs w:val="20"/>
      <w:lang w:eastAsia="ru-RU"/>
    </w:rPr>
  </w:style>
  <w:style w:type="character" w:customStyle="1" w:styleId="a9">
    <w:name w:val="Заголовок Знак"/>
    <w:basedOn w:val="a0"/>
    <w:link w:val="a8"/>
    <w:rsid w:val="00FA7BFD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FontStyle38">
    <w:name w:val="Font Style38"/>
    <w:uiPriority w:val="99"/>
    <w:rsid w:val="008C1E9E"/>
    <w:rPr>
      <w:rFonts w:ascii="Times New Roman" w:hAnsi="Times New Roman" w:cs="Times New Roman"/>
      <w:sz w:val="26"/>
      <w:szCs w:val="26"/>
    </w:rPr>
  </w:style>
  <w:style w:type="table" w:styleId="aa">
    <w:name w:val="Table Grid"/>
    <w:basedOn w:val="a1"/>
    <w:uiPriority w:val="59"/>
    <w:rsid w:val="00337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0566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2">
    <w:name w:val="Body Text Indent 2"/>
    <w:basedOn w:val="a"/>
    <w:link w:val="20"/>
    <w:rsid w:val="005551CE"/>
    <w:pPr>
      <w:spacing w:after="120" w:line="480" w:lineRule="auto"/>
      <w:ind w:left="283"/>
    </w:pPr>
    <w:rPr>
      <w:rFonts w:eastAsia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5551CE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 Indent"/>
    <w:basedOn w:val="a"/>
    <w:link w:val="ac"/>
    <w:uiPriority w:val="99"/>
    <w:semiHidden/>
    <w:unhideWhenUsed/>
    <w:rsid w:val="00B97915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B97915"/>
    <w:rPr>
      <w:rFonts w:ascii="Times New Roman" w:eastAsia="Calibri" w:hAnsi="Times New Roman" w:cs="Times New Roman"/>
      <w:sz w:val="28"/>
    </w:rPr>
  </w:style>
  <w:style w:type="paragraph" w:customStyle="1" w:styleId="31">
    <w:name w:val="Основной текст 31"/>
    <w:basedOn w:val="a"/>
    <w:rsid w:val="00B97915"/>
    <w:pPr>
      <w:tabs>
        <w:tab w:val="left" w:pos="1140"/>
      </w:tabs>
      <w:spacing w:after="0" w:line="240" w:lineRule="auto"/>
      <w:jc w:val="both"/>
    </w:pPr>
    <w:rPr>
      <w:rFonts w:eastAsia="Times New Roman"/>
      <w:szCs w:val="20"/>
      <w:lang w:eastAsia="ru-RU"/>
    </w:rPr>
  </w:style>
  <w:style w:type="paragraph" w:customStyle="1" w:styleId="Default">
    <w:name w:val="Default"/>
    <w:rsid w:val="004066D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3908C1-F91C-4CCC-B46A-2292B1962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18</Pages>
  <Words>4373</Words>
  <Characters>24927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29242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Маргарита Логинова</cp:lastModifiedBy>
  <cp:revision>23</cp:revision>
  <dcterms:created xsi:type="dcterms:W3CDTF">2017-09-27T07:21:00Z</dcterms:created>
  <dcterms:modified xsi:type="dcterms:W3CDTF">2021-03-26T10:43:00Z</dcterms:modified>
</cp:coreProperties>
</file>