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9E" w:rsidRPr="00F00EA6" w:rsidRDefault="0087029E" w:rsidP="00963A20">
      <w:pPr>
        <w:spacing w:line="240" w:lineRule="auto"/>
        <w:ind w:firstLine="425"/>
        <w:rPr>
          <w:rFonts w:ascii="Times New Roman" w:hAnsi="Times New Roman" w:cs="Times New Roman"/>
          <w:b/>
          <w:sz w:val="28"/>
          <w:szCs w:val="28"/>
        </w:rPr>
      </w:pPr>
      <w:r w:rsidRPr="00F00EA6">
        <w:rPr>
          <w:rFonts w:ascii="Times New Roman" w:hAnsi="Times New Roman" w:cs="Times New Roman"/>
          <w:b/>
          <w:sz w:val="28"/>
          <w:szCs w:val="28"/>
        </w:rPr>
        <w:t>РАБОЧИЕ ПРОГРАММЫ ДИСЦИПЛИН</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b/>
        </w:rPr>
        <w:t>Дисциплина 1. Управление эксплуатацией локомотивов и МВПС</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rPr>
      </w:pPr>
      <w:r w:rsidRPr="005412CB">
        <w:rPr>
          <w:rFonts w:ascii="Times New Roman" w:hAnsi="Times New Roman" w:cs="Times New Roman"/>
        </w:rPr>
        <w:t xml:space="preserve">При изучении дисциплины рассматриваются следующие основные вопросы: </w:t>
      </w:r>
      <w:r w:rsidRPr="005412CB">
        <w:rPr>
          <w:rFonts w:ascii="Times New Roman" w:eastAsia="Times New Roman" w:hAnsi="Times New Roman" w:cs="Times New Roman"/>
          <w:bCs/>
          <w:color w:val="000000"/>
          <w:spacing w:val="-9"/>
          <w:lang w:eastAsia="ru-RU"/>
        </w:rPr>
        <w:t xml:space="preserve">Структура управления. </w:t>
      </w:r>
      <w:r w:rsidRPr="005412CB">
        <w:rPr>
          <w:rFonts w:ascii="Times New Roman" w:eastAsia="Times New Roman" w:hAnsi="Times New Roman" w:cs="Times New Roman"/>
          <w:color w:val="000000"/>
          <w:spacing w:val="-1"/>
          <w:lang w:eastAsia="ru-RU"/>
        </w:rPr>
        <w:t xml:space="preserve">Линейные предприятия и сооружения. </w:t>
      </w:r>
      <w:r w:rsidRPr="005412CB">
        <w:rPr>
          <w:rFonts w:ascii="Times New Roman" w:eastAsia="Times New Roman" w:hAnsi="Times New Roman" w:cs="Times New Roman"/>
          <w:lang w:eastAsia="ru-RU"/>
        </w:rPr>
        <w:t xml:space="preserve">Размещение линейных предприятий и сооружений на железнодорожных линиях. </w:t>
      </w:r>
      <w:r w:rsidRPr="005412CB">
        <w:rPr>
          <w:rFonts w:ascii="Times New Roman" w:eastAsia="Times New Roman" w:hAnsi="Times New Roman" w:cs="Times New Roman"/>
          <w:color w:val="000000"/>
          <w:lang w:eastAsia="ru-RU"/>
        </w:rPr>
        <w:t xml:space="preserve">Технические характеристики электроподвижного состава. </w:t>
      </w:r>
      <w:r w:rsidRPr="005412CB">
        <w:rPr>
          <w:rFonts w:ascii="Times New Roman" w:eastAsia="Times New Roman" w:hAnsi="Times New Roman" w:cs="Times New Roman"/>
          <w:bCs/>
          <w:color w:val="000000"/>
          <w:spacing w:val="-10"/>
          <w:lang w:eastAsia="ru-RU"/>
        </w:rPr>
        <w:t xml:space="preserve">Распределение электроподвижного состава по видам работы и состоянию. </w:t>
      </w:r>
      <w:r w:rsidRPr="005412CB">
        <w:rPr>
          <w:rFonts w:ascii="Times New Roman" w:eastAsia="Times New Roman" w:hAnsi="Times New Roman" w:cs="Times New Roman"/>
          <w:kern w:val="28"/>
          <w:lang w:eastAsia="ru-RU"/>
        </w:rPr>
        <w:t xml:space="preserve">Организация эксплуатации </w:t>
      </w:r>
      <w:r w:rsidRPr="005412CB">
        <w:rPr>
          <w:rFonts w:ascii="Times New Roman" w:eastAsia="Times New Roman" w:hAnsi="Times New Roman" w:cs="Times New Roman"/>
          <w:bCs/>
          <w:color w:val="000000"/>
          <w:kern w:val="28"/>
          <w:lang w:eastAsia="ru-RU"/>
        </w:rPr>
        <w:t xml:space="preserve">электроподвижного состава. </w:t>
      </w:r>
      <w:r w:rsidRPr="005412CB">
        <w:rPr>
          <w:rFonts w:ascii="Times New Roman" w:eastAsia="Times New Roman" w:hAnsi="Times New Roman" w:cs="Times New Roman"/>
          <w:lang w:eastAsia="ru-RU"/>
        </w:rPr>
        <w:t xml:space="preserve">Графики движения поездов. </w:t>
      </w:r>
      <w:r w:rsidRPr="005412CB">
        <w:rPr>
          <w:rFonts w:ascii="Times New Roman" w:eastAsia="Times New Roman" w:hAnsi="Times New Roman" w:cs="Times New Roman"/>
          <w:bCs/>
          <w:color w:val="000000"/>
          <w:spacing w:val="-3"/>
          <w:lang w:eastAsia="ru-RU"/>
        </w:rPr>
        <w:t xml:space="preserve">Способы обслуживания поездов электровозами. </w:t>
      </w:r>
      <w:r w:rsidRPr="005412CB">
        <w:rPr>
          <w:rFonts w:ascii="Times New Roman" w:eastAsia="Times New Roman" w:hAnsi="Times New Roman" w:cs="Times New Roman"/>
          <w:color w:val="000000"/>
          <w:lang w:eastAsia="ru-RU"/>
        </w:rPr>
        <w:t xml:space="preserve">Оборот локомотива. Оборот локомотива. </w:t>
      </w:r>
      <w:r w:rsidRPr="005412CB">
        <w:rPr>
          <w:rFonts w:ascii="Times New Roman" w:eastAsia="Times New Roman" w:hAnsi="Times New Roman" w:cs="Times New Roman"/>
          <w:bCs/>
          <w:lang w:eastAsia="ru-RU"/>
        </w:rPr>
        <w:t xml:space="preserve">Количественные показатели. </w:t>
      </w:r>
      <w:r w:rsidRPr="005412CB">
        <w:rPr>
          <w:rFonts w:ascii="Times New Roman" w:eastAsia="Times New Roman" w:hAnsi="Times New Roman" w:cs="Times New Roman"/>
          <w:bCs/>
          <w:iCs/>
          <w:color w:val="000000"/>
          <w:spacing w:val="-12"/>
          <w:lang w:eastAsia="ru-RU"/>
        </w:rPr>
        <w:t xml:space="preserve">Качественные показатели. </w:t>
      </w:r>
      <w:r w:rsidRPr="005412CB">
        <w:rPr>
          <w:rFonts w:ascii="Times New Roman" w:eastAsia="Times New Roman" w:hAnsi="Times New Roman" w:cs="Times New Roman"/>
          <w:bCs/>
          <w:color w:val="000000"/>
          <w:spacing w:val="-9"/>
          <w:lang w:eastAsia="ru-RU"/>
        </w:rPr>
        <w:t xml:space="preserve">Аналитические методы расчета потребности электровозов. </w:t>
      </w:r>
      <w:r w:rsidRPr="005412CB">
        <w:rPr>
          <w:rFonts w:ascii="Times New Roman" w:eastAsia="Times New Roman" w:hAnsi="Times New Roman" w:cs="Times New Roman"/>
          <w:lang w:eastAsia="ru-RU"/>
        </w:rPr>
        <w:t xml:space="preserve">Перспективное планирование. </w:t>
      </w:r>
      <w:r w:rsidRPr="005412CB">
        <w:rPr>
          <w:rFonts w:ascii="Times New Roman" w:eastAsia="Times New Roman" w:hAnsi="Times New Roman" w:cs="Times New Roman"/>
          <w:iCs/>
          <w:color w:val="000000"/>
          <w:spacing w:val="-7"/>
          <w:lang w:eastAsia="ru-RU"/>
        </w:rPr>
        <w:t xml:space="preserve">Оперативное планирование. </w:t>
      </w:r>
      <w:r w:rsidRPr="005412CB">
        <w:rPr>
          <w:rFonts w:ascii="Times New Roman" w:eastAsia="Times New Roman" w:hAnsi="Times New Roman" w:cs="Times New Roman"/>
          <w:lang w:eastAsia="ru-RU"/>
        </w:rPr>
        <w:t xml:space="preserve">Расчет эксплуатируемого парка электровозов по графику движения поездов (графоаналитический метод). Расчет эксплуатируемого парка  электровозов   по графику оборота (графический метод). </w:t>
      </w:r>
      <w:r w:rsidRPr="005412CB">
        <w:rPr>
          <w:rFonts w:ascii="Times New Roman" w:hAnsi="Times New Roman" w:cs="Times New Roman"/>
          <w:color w:val="000000"/>
          <w:spacing w:val="-7"/>
        </w:rPr>
        <w:t xml:space="preserve">Автоматизация управления локомотивными </w:t>
      </w:r>
      <w:r w:rsidRPr="005412CB">
        <w:rPr>
          <w:rFonts w:ascii="Times New Roman" w:hAnsi="Times New Roman" w:cs="Times New Roman"/>
          <w:color w:val="000000"/>
          <w:spacing w:val="-3"/>
        </w:rPr>
        <w:t>парками (</w:t>
      </w:r>
      <w:proofErr w:type="spellStart"/>
      <w:r w:rsidRPr="005412CB">
        <w:rPr>
          <w:rFonts w:ascii="Times New Roman" w:hAnsi="Times New Roman" w:cs="Times New Roman"/>
          <w:color w:val="000000"/>
          <w:spacing w:val="-3"/>
        </w:rPr>
        <w:t>АСУлок</w:t>
      </w:r>
      <w:proofErr w:type="spellEnd"/>
      <w:r w:rsidRPr="005412CB">
        <w:rPr>
          <w:rFonts w:ascii="Times New Roman" w:hAnsi="Times New Roman" w:cs="Times New Roman"/>
          <w:color w:val="000000"/>
          <w:spacing w:val="-3"/>
        </w:rPr>
        <w:t xml:space="preserve">). </w:t>
      </w:r>
      <w:r w:rsidRPr="005412CB">
        <w:rPr>
          <w:rFonts w:ascii="Times New Roman" w:eastAsia="Times New Roman" w:hAnsi="Times New Roman" w:cs="Times New Roman"/>
          <w:color w:val="000000"/>
          <w:spacing w:val="2"/>
          <w:lang w:eastAsia="ru-RU"/>
        </w:rPr>
        <w:t xml:space="preserve">Концепция АСУ-Т. </w:t>
      </w:r>
      <w:r w:rsidRPr="005412CB">
        <w:rPr>
          <w:rFonts w:ascii="Times New Roman" w:eastAsia="Times New Roman" w:hAnsi="Times New Roman" w:cs="Times New Roman"/>
          <w:kern w:val="28"/>
          <w:lang w:eastAsia="ru-RU"/>
        </w:rPr>
        <w:t>Организация работы и отдыха локомотивных бригад</w:t>
      </w:r>
      <w:r w:rsidRPr="005412CB">
        <w:rPr>
          <w:rFonts w:ascii="Times New Roman" w:eastAsia="Times New Roman" w:hAnsi="Times New Roman" w:cs="Times New Roman"/>
          <w:caps/>
          <w:lang w:eastAsia="ru-RU"/>
        </w:rPr>
        <w:t xml:space="preserve">. </w:t>
      </w:r>
      <w:r w:rsidRPr="005412CB">
        <w:rPr>
          <w:rFonts w:ascii="Times New Roman" w:eastAsia="Times New Roman" w:hAnsi="Times New Roman" w:cs="Times New Roman"/>
          <w:lang w:eastAsia="ru-RU"/>
        </w:rPr>
        <w:t xml:space="preserve">Способы обслуживания электровозов локомотивными бригадами. </w:t>
      </w:r>
      <w:r w:rsidRPr="005412CB">
        <w:rPr>
          <w:rFonts w:ascii="Times New Roman" w:eastAsia="Times New Roman" w:hAnsi="Times New Roman" w:cs="Times New Roman"/>
          <w:color w:val="000000"/>
          <w:lang w:eastAsia="ru-RU"/>
        </w:rPr>
        <w:t xml:space="preserve">Способы организации работы локомотивных бригад. </w:t>
      </w:r>
      <w:r w:rsidRPr="005412CB">
        <w:rPr>
          <w:rFonts w:ascii="Times New Roman" w:eastAsia="Times New Roman" w:hAnsi="Times New Roman" w:cs="Times New Roman"/>
          <w:bCs/>
          <w:iCs/>
          <w:lang w:eastAsia="ru-RU"/>
        </w:rPr>
        <w:t xml:space="preserve">Нормирование работы и отдыха локомотивных бригад. Методы расчёта штата локомотивных бригад. Основные положения и вопросы безопасности </w:t>
      </w:r>
      <w:proofErr w:type="gramStart"/>
      <w:r w:rsidRPr="005412CB">
        <w:rPr>
          <w:rFonts w:ascii="Times New Roman" w:eastAsia="Times New Roman" w:hAnsi="Times New Roman" w:cs="Times New Roman"/>
          <w:bCs/>
          <w:iCs/>
          <w:lang w:eastAsia="ru-RU"/>
        </w:rPr>
        <w:t>на ж</w:t>
      </w:r>
      <w:proofErr w:type="gramEnd"/>
      <w:r w:rsidRPr="005412CB">
        <w:rPr>
          <w:rFonts w:ascii="Times New Roman" w:eastAsia="Times New Roman" w:hAnsi="Times New Roman" w:cs="Times New Roman"/>
          <w:bCs/>
          <w:iCs/>
          <w:lang w:eastAsia="ru-RU"/>
        </w:rPr>
        <w:t xml:space="preserve">.д. транспорте. </w:t>
      </w:r>
      <w:r w:rsidRPr="005412CB">
        <w:rPr>
          <w:rFonts w:ascii="Times New Roman" w:hAnsi="Times New Roman" w:cs="Times New Roman"/>
          <w:iCs/>
          <w:color w:val="000000"/>
        </w:rPr>
        <w:t>Классификация</w:t>
      </w:r>
      <w:r w:rsidRPr="005412CB">
        <w:rPr>
          <w:rFonts w:ascii="Times New Roman" w:hAnsi="Times New Roman" w:cs="Times New Roman"/>
          <w:iCs/>
        </w:rPr>
        <w:t xml:space="preserve"> </w:t>
      </w:r>
      <w:r w:rsidRPr="005412CB">
        <w:rPr>
          <w:rFonts w:ascii="Times New Roman" w:hAnsi="Times New Roman" w:cs="Times New Roman"/>
          <w:iCs/>
          <w:color w:val="000000"/>
        </w:rPr>
        <w:t xml:space="preserve">нарушений безопасности движения в поездной и маневровой работе на железных дорогах. </w:t>
      </w:r>
    </w:p>
    <w:p w:rsidR="00963A20" w:rsidRPr="005412CB" w:rsidRDefault="00963A20" w:rsidP="00963A20">
      <w:pPr>
        <w:spacing w:line="240" w:lineRule="auto"/>
        <w:ind w:firstLine="425"/>
        <w:jc w:val="both"/>
        <w:rPr>
          <w:rFonts w:ascii="Times New Roman" w:hAnsi="Times New Roman" w:cs="Times New Roman"/>
        </w:rPr>
      </w:pPr>
    </w:p>
    <w:p w:rsidR="00963A20" w:rsidRPr="005412CB" w:rsidRDefault="00963A20" w:rsidP="00963A20">
      <w:pPr>
        <w:spacing w:line="240" w:lineRule="auto"/>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b/>
        </w:rPr>
        <w:t>Дисциплина 2. Конструкция экипажа и тягового привода</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Cs/>
          <w:noProof/>
        </w:rPr>
      </w:pPr>
      <w:r w:rsidRPr="005412CB">
        <w:rPr>
          <w:rFonts w:ascii="Times New Roman" w:hAnsi="Times New Roman" w:cs="Times New Roman"/>
        </w:rPr>
        <w:t>При изучении дисциплины рассматриваются следующие основные вопросы:</w:t>
      </w:r>
      <w:r w:rsidRPr="005412CB">
        <w:rPr>
          <w:rFonts w:ascii="Times New Roman" w:hAnsi="Times New Roman" w:cs="Times New Roman"/>
          <w:bCs/>
          <w:noProof/>
        </w:rPr>
        <w:t xml:space="preserve"> Общие сведения о механической части. Способы определения напряжений в элементах конструкций по заданным нагрузкам. Виды нагрузок, действующих на детали механической части. Понятие о статической несущей способности, усталостной и ударной прочности. Конструкция и расчет на прочность основных узлов и деталей ходовых частей. Основные узлы тележек электровозов и моторных вагонов, их конструкция и компоновка.</w:t>
      </w:r>
    </w:p>
    <w:p w:rsidR="00963A20" w:rsidRPr="005412CB" w:rsidRDefault="00963A20" w:rsidP="00963A20">
      <w:pPr>
        <w:spacing w:line="240" w:lineRule="auto"/>
        <w:ind w:firstLine="425"/>
        <w:jc w:val="both"/>
        <w:rPr>
          <w:rFonts w:ascii="Times New Roman" w:eastAsia="Times New Roman" w:hAnsi="Times New Roman" w:cs="Times New Roman"/>
          <w:lang w:eastAsia="ru-RU"/>
        </w:rPr>
      </w:pPr>
      <w:r w:rsidRPr="005412CB">
        <w:rPr>
          <w:rFonts w:ascii="Times New Roman" w:eastAsia="Times New Roman" w:hAnsi="Times New Roman" w:cs="Times New Roman"/>
          <w:lang w:eastAsia="ru-RU"/>
        </w:rPr>
        <w:t xml:space="preserve">Тяговые электродвигатели ЭПС. </w:t>
      </w:r>
      <w:proofErr w:type="gramStart"/>
      <w:r w:rsidRPr="005412CB">
        <w:rPr>
          <w:rFonts w:ascii="Times New Roman" w:eastAsia="Times New Roman" w:hAnsi="Times New Roman" w:cs="Times New Roman"/>
          <w:lang w:eastAsia="ru-RU"/>
        </w:rPr>
        <w:t>Коллекторные ТЭМ постоянного тока.</w:t>
      </w:r>
      <w:proofErr w:type="gramEnd"/>
      <w:r w:rsidRPr="005412CB">
        <w:rPr>
          <w:rFonts w:ascii="Times New Roman" w:eastAsia="Times New Roman" w:hAnsi="Times New Roman" w:cs="Times New Roman"/>
          <w:lang w:eastAsia="ru-RU"/>
        </w:rPr>
        <w:t xml:space="preserve"> Магнитная характеристика, регулирование работы ТЭМ, работа ТЭМ в режиме электрического торможения. Токосъем в ТЭМ постоянного тока. Реактивная и компенсирующая ЭДС, реакция якоря, неравномерный зазор под главными полюсами, компенсационная обмотка. ТЭМ пульсирующего тока. Пульсации тока, реактивная и трансформаторная ЭДС, потенциальные условия на коллекторе, влияние пульсаций напряжения и тока на потери и мощность. </w:t>
      </w:r>
      <w:proofErr w:type="spellStart"/>
      <w:r w:rsidRPr="005412CB">
        <w:rPr>
          <w:rFonts w:ascii="Times New Roman" w:eastAsia="Times New Roman" w:hAnsi="Times New Roman" w:cs="Times New Roman"/>
          <w:lang w:eastAsia="ru-RU"/>
        </w:rPr>
        <w:t>Бесколлекторные</w:t>
      </w:r>
      <w:proofErr w:type="spellEnd"/>
      <w:r w:rsidRPr="005412CB">
        <w:rPr>
          <w:rFonts w:ascii="Times New Roman" w:eastAsia="Times New Roman" w:hAnsi="Times New Roman" w:cs="Times New Roman"/>
          <w:lang w:eastAsia="ru-RU"/>
        </w:rPr>
        <w:t xml:space="preserve"> ТЭМ. Вентильные ТЭМ, коммутация тока в цепи ВТЭМ, режимы работы и </w:t>
      </w:r>
      <w:proofErr w:type="gramStart"/>
      <w:r w:rsidRPr="005412CB">
        <w:rPr>
          <w:rFonts w:ascii="Times New Roman" w:eastAsia="Times New Roman" w:hAnsi="Times New Roman" w:cs="Times New Roman"/>
          <w:lang w:eastAsia="ru-RU"/>
        </w:rPr>
        <w:t>характеристики</w:t>
      </w:r>
      <w:proofErr w:type="gramEnd"/>
      <w:r w:rsidRPr="005412CB">
        <w:rPr>
          <w:rFonts w:ascii="Times New Roman" w:eastAsia="Times New Roman" w:hAnsi="Times New Roman" w:cs="Times New Roman"/>
          <w:lang w:eastAsia="ru-RU"/>
        </w:rPr>
        <w:t xml:space="preserve"> асинхронных ТЭМ при регулировании на постоянство тока, потока, ЭДС, скольжения, условия работы АТЭМ. Неустановившиеся процессы в ТЭМ. Характеристики неустановившихся процессов, изменение магнитного потока и тока якоря при резком изменении напряжения контактной сети, коммутация и работа дополнительных полюсов при неустановившихся процессах, потенциальные условия на коллекторе и действие компенсационной обмотки при неустановившихся процессах, переходные электромагнитные процессы в АТЭМ. Конструкция ТЭМ. Зависимости между основными параметрами ТЭМ и тяговой передачи при опорно-осевом и опорно-рамном подвешивании, </w:t>
      </w:r>
      <w:proofErr w:type="spellStart"/>
      <w:r w:rsidRPr="005412CB">
        <w:rPr>
          <w:rFonts w:ascii="Times New Roman" w:eastAsia="Times New Roman" w:hAnsi="Times New Roman" w:cs="Times New Roman"/>
          <w:lang w:eastAsia="ru-RU"/>
        </w:rPr>
        <w:t>якори</w:t>
      </w:r>
      <w:proofErr w:type="spellEnd"/>
      <w:r w:rsidRPr="005412CB">
        <w:rPr>
          <w:rFonts w:ascii="Times New Roman" w:eastAsia="Times New Roman" w:hAnsi="Times New Roman" w:cs="Times New Roman"/>
          <w:lang w:eastAsia="ru-RU"/>
        </w:rPr>
        <w:t xml:space="preserve"> и </w:t>
      </w:r>
      <w:proofErr w:type="gramStart"/>
      <w:r w:rsidRPr="005412CB">
        <w:rPr>
          <w:rFonts w:ascii="Times New Roman" w:eastAsia="Times New Roman" w:hAnsi="Times New Roman" w:cs="Times New Roman"/>
          <w:lang w:eastAsia="ru-RU"/>
        </w:rPr>
        <w:t>роторы</w:t>
      </w:r>
      <w:proofErr w:type="gramEnd"/>
      <w:r w:rsidRPr="005412CB">
        <w:rPr>
          <w:rFonts w:ascii="Times New Roman" w:eastAsia="Times New Roman" w:hAnsi="Times New Roman" w:cs="Times New Roman"/>
          <w:lang w:eastAsia="ru-RU"/>
        </w:rPr>
        <w:t xml:space="preserve"> и их обмотки, коллекторы, остовы, полюсы и их обмотки. Вентиляция, нагревание и охлаждение ТЭМ. Системы вентиляции, самовентиляция и независимая вентиляция, аэродинамические характеристики вентиляционных систем ТЭМ, расчет вентиляции ТЭМ, классы </w:t>
      </w:r>
      <w:proofErr w:type="spellStart"/>
      <w:r w:rsidRPr="005412CB">
        <w:rPr>
          <w:rFonts w:ascii="Times New Roman" w:eastAsia="Times New Roman" w:hAnsi="Times New Roman" w:cs="Times New Roman"/>
          <w:lang w:eastAsia="ru-RU"/>
        </w:rPr>
        <w:t>нагревостойкости</w:t>
      </w:r>
      <w:proofErr w:type="spellEnd"/>
      <w:r w:rsidRPr="005412CB">
        <w:rPr>
          <w:rFonts w:ascii="Times New Roman" w:eastAsia="Times New Roman" w:hAnsi="Times New Roman" w:cs="Times New Roman"/>
          <w:lang w:eastAsia="ru-RU"/>
        </w:rPr>
        <w:t xml:space="preserve"> изоляции, применение теории нагревания однородного тела к изучению процессов нагревания и охлаждения ТЭМ. Испытания ТЭМ. Виды и программы испытаний, системы </w:t>
      </w:r>
      <w:proofErr w:type="spellStart"/>
      <w:r w:rsidRPr="005412CB">
        <w:rPr>
          <w:rFonts w:ascii="Times New Roman" w:eastAsia="Times New Roman" w:hAnsi="Times New Roman" w:cs="Times New Roman"/>
          <w:lang w:eastAsia="ru-RU"/>
        </w:rPr>
        <w:t>нагружения</w:t>
      </w:r>
      <w:proofErr w:type="spellEnd"/>
      <w:r w:rsidRPr="005412CB">
        <w:rPr>
          <w:rFonts w:ascii="Times New Roman" w:eastAsia="Times New Roman" w:hAnsi="Times New Roman" w:cs="Times New Roman"/>
          <w:lang w:eastAsia="ru-RU"/>
        </w:rPr>
        <w:t xml:space="preserve"> испытуемых </w:t>
      </w:r>
      <w:r w:rsidRPr="005412CB">
        <w:rPr>
          <w:rFonts w:ascii="Times New Roman" w:eastAsia="Times New Roman" w:hAnsi="Times New Roman" w:cs="Times New Roman"/>
          <w:lang w:eastAsia="ru-RU"/>
        </w:rPr>
        <w:lastRenderedPageBreak/>
        <w:t>машин, снятие скоростных характеристик, определение потерь и КПД, исследование коммутации, испытание машин на нагревание.</w:t>
      </w:r>
    </w:p>
    <w:p w:rsidR="00963A20" w:rsidRPr="005412CB" w:rsidRDefault="00963A20" w:rsidP="00963A20">
      <w:pPr>
        <w:spacing w:line="240" w:lineRule="auto"/>
        <w:ind w:firstLine="425"/>
        <w:jc w:val="both"/>
        <w:rPr>
          <w:rFonts w:ascii="Times New Roman" w:hAnsi="Times New Roman" w:cs="Times New Roman"/>
          <w:bCs/>
          <w:noProof/>
        </w:rPr>
      </w:pPr>
      <w:r w:rsidRPr="005412CB">
        <w:rPr>
          <w:rFonts w:ascii="Times New Roman" w:eastAsia="Times New Roman" w:hAnsi="Times New Roman" w:cs="Times New Roman"/>
          <w:lang w:eastAsia="ru-RU"/>
        </w:rPr>
        <w:t>Тяговые трансформаторы ЭПС. Условия работы тяговых трансформаторов ЭПС. Тяговые трансформаторы стержневого и броневого типа, трансформаторы с регулированием на первичной стороне.</w:t>
      </w: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bCs/>
          <w:noProof/>
        </w:rPr>
        <w:t>Функциональные схемы тяговых электроприводов. Процессы протекающие при работе электроприводов. Формирование требований к тяговому электроприводу, расчет основных параметров, снятие характеристик. Характерные особенности коммутирующих тяговых аппаратов Условия работы тяговых аппаратов</w:t>
      </w:r>
      <w:r w:rsidRPr="005412CB">
        <w:rPr>
          <w:rFonts w:ascii="Times New Roman" w:hAnsi="Times New Roman" w:cs="Times New Roman"/>
          <w:bCs/>
          <w:noProof/>
        </w:rPr>
        <w:br/>
        <w:t>Контакты тяговых аппаратов Принципы дугогашения Приводы тяговых аппаратов</w:t>
      </w:r>
    </w:p>
    <w:p w:rsidR="00963A20" w:rsidRPr="005412CB" w:rsidRDefault="00963A20" w:rsidP="00963A20">
      <w:pPr>
        <w:spacing w:line="240" w:lineRule="auto"/>
        <w:ind w:firstLine="425"/>
        <w:jc w:val="both"/>
        <w:rPr>
          <w:rFonts w:ascii="Times New Roman" w:hAnsi="Times New Roman" w:cs="Times New Roman"/>
          <w:b/>
          <w:i/>
        </w:rPr>
      </w:pPr>
    </w:p>
    <w:p w:rsidR="00963A20" w:rsidRPr="005412CB" w:rsidRDefault="00963A20" w:rsidP="00963A20">
      <w:pPr>
        <w:spacing w:line="240" w:lineRule="auto"/>
        <w:ind w:firstLine="425"/>
        <w:jc w:val="both"/>
        <w:rPr>
          <w:rFonts w:ascii="Times New Roman" w:hAnsi="Times New Roman" w:cs="Times New Roman"/>
          <w:b/>
          <w:i/>
        </w:rPr>
      </w:pPr>
      <w:r w:rsidRPr="005412CB">
        <w:rPr>
          <w:rFonts w:ascii="Times New Roman" w:hAnsi="Times New Roman" w:cs="Times New Roman"/>
          <w:b/>
          <w:i/>
        </w:rPr>
        <w:t>Рекомендуемая литература</w:t>
      </w:r>
    </w:p>
    <w:p w:rsidR="00963A20" w:rsidRPr="005412CB" w:rsidRDefault="00963A20" w:rsidP="00963A20">
      <w:pPr>
        <w:numPr>
          <w:ilvl w:val="0"/>
          <w:numId w:val="20"/>
        </w:numPr>
        <w:autoSpaceDE w:val="0"/>
        <w:autoSpaceDN w:val="0"/>
        <w:adjustRightInd w:val="0"/>
        <w:spacing w:line="240" w:lineRule="auto"/>
        <w:jc w:val="both"/>
        <w:rPr>
          <w:rFonts w:ascii="Times New Roman" w:hAnsi="Times New Roman" w:cs="Times New Roman"/>
        </w:rPr>
      </w:pPr>
      <w:r w:rsidRPr="005412CB">
        <w:rPr>
          <w:rFonts w:ascii="Times New Roman" w:hAnsi="Times New Roman" w:cs="Times New Roman"/>
          <w:noProof/>
        </w:rPr>
        <w:t xml:space="preserve">Механическая часть тягового подвижного состава. под ред Бирюкова И. В., 2013, </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b/>
        </w:rPr>
        <w:t>Дисциплина 3. Тяга поездов</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rPr>
        <w:t xml:space="preserve">При изучении дисциплины рассматриваются следующие основные вопросы: </w:t>
      </w:r>
      <w:r w:rsidRPr="005412CB">
        <w:rPr>
          <w:rFonts w:ascii="Times New Roman" w:hAnsi="Times New Roman" w:cs="Times New Roman"/>
          <w:bCs/>
          <w:noProof/>
        </w:rPr>
        <w:t>Законы движения поезда как материальной точки. Сила тяги, ее образование и расчет. Силы сопротивления движению поезда. Характеристики режима тяги ЭПС постоянного и однофазно-постоянного тока. Системы ЭПС с бесколлекторными тяговыми двигателями. Характеристики режимов при механическом и электрическом торможении. . Цели и методы тяговых расчетов. . Определение массы поезда. Характеристика грузового и пассажирского движения. Ограничение мощности ЭПС по условию нагревания его электрооборудования.</w:t>
      </w:r>
    </w:p>
    <w:p w:rsidR="00963A20" w:rsidRPr="005412CB" w:rsidRDefault="00963A20" w:rsidP="00963A20">
      <w:pPr>
        <w:spacing w:line="240" w:lineRule="auto"/>
        <w:ind w:firstLine="425"/>
        <w:jc w:val="both"/>
        <w:rPr>
          <w:rFonts w:ascii="Times New Roman" w:hAnsi="Times New Roman" w:cs="Times New Roman"/>
          <w:b/>
          <w:i/>
        </w:rPr>
      </w:pPr>
    </w:p>
    <w:p w:rsidR="00963A20" w:rsidRPr="005412CB" w:rsidRDefault="00963A20" w:rsidP="00963A20">
      <w:pPr>
        <w:spacing w:line="240" w:lineRule="auto"/>
        <w:ind w:firstLine="425"/>
        <w:jc w:val="both"/>
        <w:rPr>
          <w:rFonts w:ascii="Times New Roman" w:hAnsi="Times New Roman" w:cs="Times New Roman"/>
        </w:rPr>
      </w:pPr>
    </w:p>
    <w:p w:rsidR="00963A20" w:rsidRPr="005412CB" w:rsidRDefault="00963A20" w:rsidP="00963A20">
      <w:pPr>
        <w:spacing w:line="240" w:lineRule="auto"/>
        <w:ind w:firstLine="425"/>
        <w:jc w:val="both"/>
        <w:rPr>
          <w:rFonts w:ascii="Times New Roman" w:hAnsi="Times New Roman" w:cs="Times New Roman"/>
        </w:rPr>
      </w:pPr>
      <w:r w:rsidRPr="005412CB">
        <w:rPr>
          <w:rFonts w:ascii="Times New Roman" w:hAnsi="Times New Roman" w:cs="Times New Roman"/>
          <w:b/>
        </w:rPr>
        <w:t>Дисциплина 4</w:t>
      </w:r>
      <w:r w:rsidRPr="005412CB">
        <w:rPr>
          <w:rFonts w:ascii="Times New Roman" w:hAnsi="Times New Roman" w:cs="Times New Roman"/>
        </w:rPr>
        <w:t xml:space="preserve">. </w:t>
      </w:r>
      <w:r w:rsidRPr="005412CB">
        <w:rPr>
          <w:rFonts w:ascii="Times New Roman" w:hAnsi="Times New Roman" w:cs="Times New Roman"/>
          <w:b/>
        </w:rPr>
        <w:t>Системы и принципы управления тяговым подвижным составом. Интеллектуальные системы управления тягового подвижного состава</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rPr>
        <w:t xml:space="preserve">При изучении дисциплины рассматриваются следующие основные вопросы: </w:t>
      </w:r>
      <w:r w:rsidRPr="005412CB">
        <w:rPr>
          <w:rFonts w:ascii="Times New Roman" w:hAnsi="Times New Roman" w:cs="Times New Roman"/>
          <w:bCs/>
          <w:noProof/>
        </w:rPr>
        <w:t xml:space="preserve">Принципы управления ЭПС и требования к его системам управления. Основные задачи и принципы управления ЭПС в процессе трогания с места и движения по перегону. Операции по управлению ЭПС в тяговом и тормозном режимах. Виды и классификации систем управления ЭПС. Способы регулирования тягового режима на ЭПС переменного тока. Примеры реализации систем управления различного типа на отечественном и зарубежном ЭПС переменного тока. Способы регулирования тормозного режима ЭПС переменного тока. </w:t>
      </w:r>
      <w:proofErr w:type="gramStart"/>
      <w:r w:rsidRPr="005412CB">
        <w:rPr>
          <w:rFonts w:ascii="Times New Roman" w:hAnsi="Times New Roman" w:cs="Times New Roman"/>
          <w:bCs/>
          <w:noProof/>
        </w:rPr>
        <w:t>Примеры реализации систем управления различного типа в режиме торможения на отечественном и зарубежном ЭПС переменного тока.</w:t>
      </w:r>
      <w:proofErr w:type="gramEnd"/>
    </w:p>
    <w:p w:rsidR="00963A20" w:rsidRPr="005412CB" w:rsidRDefault="00963A20" w:rsidP="00963A20">
      <w:pPr>
        <w:spacing w:line="240" w:lineRule="auto"/>
        <w:ind w:firstLine="425"/>
        <w:jc w:val="both"/>
        <w:rPr>
          <w:rFonts w:ascii="Times New Roman" w:hAnsi="Times New Roman" w:cs="Times New Roman"/>
          <w:b/>
          <w:i/>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b/>
        </w:rPr>
        <w:t xml:space="preserve">Дисциплина 5. Интегрированная </w:t>
      </w:r>
      <w:proofErr w:type="spellStart"/>
      <w:r w:rsidRPr="005412CB">
        <w:rPr>
          <w:rFonts w:ascii="Times New Roman" w:hAnsi="Times New Roman" w:cs="Times New Roman"/>
          <w:b/>
        </w:rPr>
        <w:t>логистическая</w:t>
      </w:r>
      <w:proofErr w:type="spellEnd"/>
      <w:r w:rsidRPr="005412CB">
        <w:rPr>
          <w:rFonts w:ascii="Times New Roman" w:hAnsi="Times New Roman" w:cs="Times New Roman"/>
          <w:b/>
        </w:rPr>
        <w:t xml:space="preserve"> поддержка в управлении жизненным циклом ТПС. Системы менеджмента качества в локомотивном хозяйстве</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rPr>
        <w:t xml:space="preserve">При изучении дисциплины рассматриваются следующие основные вопросы: </w:t>
      </w:r>
      <w:r w:rsidRPr="005412CB">
        <w:rPr>
          <w:rFonts w:ascii="Times New Roman" w:hAnsi="Times New Roman" w:cs="Times New Roman"/>
          <w:bCs/>
          <w:noProof/>
        </w:rPr>
        <w:t xml:space="preserve">Организация технического обслуживания и ремонта локомотивов в условиях реформирования локомотивного хозяйства. Методы определения фронта и программы ремонта локомотивов. Документы, регламентирующие постановку локомотивов в ремонт. Определение ремонтных позиций. Теоретические основы и принципы организации ремонта локомотивов. Современные методы управления ремонтом локомотивов. Расчет, обоснование и определение количества оборудования для ремонта локомотивов в условиях локомотивного депо. Определение штата ремонтных рабочих и персонала ремонтных участков. Организация труда ремонтных бригад. Нормативы трудоемкости ремонтных работ ТО и ТР локомотивов.. Организация экипировочного хозяйства, комплекс </w:t>
      </w:r>
      <w:r w:rsidRPr="005412CB">
        <w:rPr>
          <w:rFonts w:ascii="Times New Roman" w:hAnsi="Times New Roman" w:cs="Times New Roman"/>
          <w:bCs/>
          <w:noProof/>
        </w:rPr>
        <w:lastRenderedPageBreak/>
        <w:t>экипировочных устройств. Разработка графика ТО-2, совмещенного с экипировкой. Определение показателей экипировки локомотивов. Основы нормирования расхода топлива и моторного масла на тягу поездов и ремонт локомотивов.. Типы зданий и тяговая территория локомотивного депо. Выбор и обоснование типа зданий и генерального плана депо. Принципы их проектирования</w:t>
      </w:r>
      <w:proofErr w:type="gramStart"/>
      <w:r w:rsidRPr="005412CB">
        <w:rPr>
          <w:rFonts w:ascii="Times New Roman" w:hAnsi="Times New Roman" w:cs="Times New Roman"/>
          <w:bCs/>
          <w:noProof/>
        </w:rPr>
        <w:t>..</w:t>
      </w:r>
      <w:r w:rsidRPr="005412CB">
        <w:rPr>
          <w:rFonts w:ascii="Times New Roman" w:hAnsi="Times New Roman" w:cs="Times New Roman"/>
        </w:rPr>
        <w:t xml:space="preserve"> </w:t>
      </w:r>
      <w:proofErr w:type="gramEnd"/>
      <w:r w:rsidRPr="005412CB">
        <w:rPr>
          <w:rFonts w:ascii="Times New Roman" w:hAnsi="Times New Roman" w:cs="Times New Roman"/>
          <w:bCs/>
          <w:noProof/>
        </w:rPr>
        <w:t>Качество как объект управления. Взаимосвязь качества и конкурентоспособности. Показатели качества. Методология оценивания качества. Измерение качества. Принципы управления качеством. Экономические , организационно-технологические и статистические методы управления качеством. . Нормативно-правовое обеспечение качества. Стандарты качества разработанные и используемые на предприятиях ОАО"РЖД".</w:t>
      </w:r>
    </w:p>
    <w:p w:rsidR="00963A20" w:rsidRPr="005412CB" w:rsidRDefault="00963A20" w:rsidP="00963A20">
      <w:pPr>
        <w:spacing w:line="240" w:lineRule="auto"/>
        <w:ind w:firstLine="425"/>
        <w:jc w:val="both"/>
        <w:rPr>
          <w:rFonts w:ascii="Times New Roman" w:hAnsi="Times New Roman" w:cs="Times New Roman"/>
          <w:b/>
          <w:i/>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b/>
        </w:rPr>
        <w:t>Дисциплина 6. Локомотивные комплексы и системы обеспечения безопасности движения</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rPr>
        <w:t>При изучении дисциплины рассматриваются следующие основные вопросы:</w:t>
      </w:r>
    </w:p>
    <w:p w:rsidR="00963A20" w:rsidRPr="005412CB" w:rsidRDefault="00963A20" w:rsidP="00963A20">
      <w:pPr>
        <w:spacing w:line="240" w:lineRule="auto"/>
        <w:ind w:firstLine="425"/>
        <w:jc w:val="both"/>
        <w:rPr>
          <w:rFonts w:ascii="Times New Roman" w:hAnsi="Times New Roman" w:cs="Times New Roman"/>
          <w:b/>
          <w:i/>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b/>
        </w:rPr>
        <w:t>Дисциплина 7. Тяговые преобразователи подвижного состава</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rPr>
        <w:t xml:space="preserve">При изучении дисциплины рассматриваются следующие основные вопросы: </w:t>
      </w:r>
      <w:r w:rsidRPr="005412CB">
        <w:rPr>
          <w:rFonts w:ascii="Times New Roman" w:hAnsi="Times New Roman" w:cs="Times New Roman"/>
          <w:bCs/>
          <w:noProof/>
        </w:rPr>
        <w:t>Краткие сведения по истории развития электронной преобразовательной техники и преобразователях подвижного состава. Основные виды устройств преобразовательной техники. Структурные схемы преобразования энергии на подвижном составе. Статические преобразователи подвижного состава. Выпрямительные установки электроподвижного составав. Основные блоки выпрямительных установок. Схемы выпрямления, временные диаграммы, основные расчетные соотношения. Процесс коммутации в выпрямительных установуках. Влияние коммутации на работу выпрямителя. Внешняя характеристика выпрямителя. Влияние коммутационных процессов на внешние характеристики преобразователей. Неуправляемые выпрямители однофазного и трехфазного тока. Выпрямительная установка, расчет ее основных параметров. Управляемые выпрямители. Режимы работы управляемых выпрямителей.  Пульсации тока на выходе выпрямителя. Принципы построения систем управления выпрямителями. Импульсные преобразователи напряжения. Широтно-импульсный и частотно-импульсный способы преобразования напряжения. Автономные инверторы. Инверторы напряжения. Инверторы тока. Принципы действия. Однофазный мостовой инвертор напряжения на однооперационных тиристорах.  Однофазный мостовой инвертор напряжения на запираемых тиристорах. Трехфазный мостовой инвертор напряжения на запираемых тиристорах. Однофазный параллельный мостовой инвертор тока. Инвертор тока с индуктивно-тиристорным регулятором. Преобразователи переменного тока в переменный ток других параметров. Преобразователи частоты. Принципы действия. Преобразователи частоты с промежуточным звеном постоянного тока. Непосредственные преобразователи частоты. Перспективы применения тяговых полупроводниковых преобразователей на электроподвижном составе.</w:t>
      </w:r>
    </w:p>
    <w:p w:rsidR="00963A20" w:rsidRPr="005412CB" w:rsidRDefault="00963A20" w:rsidP="00963A20">
      <w:pPr>
        <w:spacing w:line="240" w:lineRule="auto"/>
        <w:ind w:firstLine="425"/>
        <w:jc w:val="both"/>
        <w:rPr>
          <w:rFonts w:ascii="Times New Roman" w:hAnsi="Times New Roman" w:cs="Times New Roman"/>
          <w:b/>
          <w:i/>
        </w:rPr>
      </w:pPr>
    </w:p>
    <w:p w:rsidR="00963A20" w:rsidRPr="005412CB" w:rsidRDefault="00963A20" w:rsidP="00963A20">
      <w:pPr>
        <w:spacing w:line="240" w:lineRule="auto"/>
        <w:ind w:firstLine="425"/>
        <w:jc w:val="both"/>
        <w:rPr>
          <w:rFonts w:ascii="Times New Roman" w:hAnsi="Times New Roman" w:cs="Times New Roman"/>
          <w:b/>
        </w:rPr>
      </w:pPr>
      <w:r w:rsidRPr="005412CB">
        <w:rPr>
          <w:rFonts w:ascii="Times New Roman" w:hAnsi="Times New Roman" w:cs="Times New Roman"/>
          <w:b/>
        </w:rPr>
        <w:t>Дисциплина 8. Управление техническим состоянием ПС. Техническая диагностика тягового подвижного состава</w:t>
      </w:r>
    </w:p>
    <w:p w:rsidR="00963A20" w:rsidRPr="005412CB" w:rsidRDefault="00963A20" w:rsidP="00963A20">
      <w:pPr>
        <w:spacing w:line="240" w:lineRule="auto"/>
        <w:ind w:firstLine="425"/>
        <w:jc w:val="both"/>
        <w:rPr>
          <w:rFonts w:ascii="Times New Roman" w:hAnsi="Times New Roman" w:cs="Times New Roman"/>
          <w:b/>
        </w:rPr>
      </w:pPr>
    </w:p>
    <w:p w:rsidR="00963A20" w:rsidRPr="005412CB" w:rsidRDefault="00963A20" w:rsidP="00963A20">
      <w:pPr>
        <w:spacing w:line="240" w:lineRule="auto"/>
        <w:jc w:val="both"/>
        <w:rPr>
          <w:rFonts w:ascii="Times New Roman" w:eastAsia="Times New Roman" w:hAnsi="Times New Roman" w:cs="Times New Roman"/>
          <w:color w:val="000000"/>
          <w:lang w:eastAsia="ru-RU"/>
        </w:rPr>
      </w:pPr>
      <w:r w:rsidRPr="005412CB">
        <w:rPr>
          <w:rFonts w:ascii="Times New Roman" w:hAnsi="Times New Roman" w:cs="Times New Roman"/>
        </w:rPr>
        <w:t xml:space="preserve">При изучении дисциплины рассматриваются следующие основные вопросы: Основы технического диагностирования. Структура технической диагностики. Виды технических состояний. Виды дефектов. Классификация дефектов. Понятие отказа. Методы технического диагностирования. Классификация методов технического диагностирования. Методы получения информации. Функциональное диагностирование. Тестовое диагностирование. Неразрушающий контроль. Методы обработки информации. Методы </w:t>
      </w:r>
      <w:r w:rsidRPr="005412CB">
        <w:rPr>
          <w:rFonts w:ascii="Times New Roman" w:hAnsi="Times New Roman" w:cs="Times New Roman"/>
        </w:rPr>
        <w:lastRenderedPageBreak/>
        <w:t xml:space="preserve">определения технического состояния. Методы прогнозирования ресурса. Методы аналитического прогнозирования. Методы вероятностного прогнозирования. Системы диагностирования, применяемые на подвижном составе. </w:t>
      </w:r>
      <w:r w:rsidRPr="005412CB">
        <w:rPr>
          <w:rFonts w:ascii="Times New Roman" w:hAnsi="Times New Roman" w:cs="Times New Roman"/>
          <w:bCs/>
          <w:noProof/>
        </w:rPr>
        <w:t xml:space="preserve">Общая структура и принцип действия системы управления и диагностики. </w:t>
      </w:r>
      <w:r w:rsidRPr="005412CB">
        <w:rPr>
          <w:rFonts w:ascii="Times New Roman" w:hAnsi="Times New Roman" w:cs="Times New Roman"/>
        </w:rPr>
        <w:t xml:space="preserve">Системы контроля технического состояния. Классификация способов контроля технического состояния подвижного состава. Диагностирование и прогнозирование состояния подвижного состава. </w:t>
      </w:r>
      <w:r w:rsidRPr="005412CB">
        <w:rPr>
          <w:rFonts w:ascii="Times New Roman" w:eastAsia="Times New Roman" w:hAnsi="Times New Roman" w:cs="Times New Roman"/>
          <w:bCs/>
          <w:color w:val="000000"/>
          <w:lang w:eastAsia="ru-RU"/>
        </w:rPr>
        <w:t xml:space="preserve">Развитие бортовых систем управления и диагностики подвижного </w:t>
      </w:r>
      <w:proofErr w:type="gramStart"/>
      <w:r w:rsidRPr="005412CB">
        <w:rPr>
          <w:rFonts w:ascii="Times New Roman" w:eastAsia="Times New Roman" w:hAnsi="Times New Roman" w:cs="Times New Roman"/>
          <w:bCs/>
          <w:color w:val="000000"/>
          <w:lang w:eastAsia="ru-RU"/>
        </w:rPr>
        <w:t>состава</w:t>
      </w:r>
      <w:proofErr w:type="gramEnd"/>
      <w:r w:rsidRPr="005412CB">
        <w:rPr>
          <w:rFonts w:ascii="Times New Roman" w:eastAsia="Times New Roman" w:hAnsi="Times New Roman" w:cs="Times New Roman"/>
          <w:bCs/>
          <w:color w:val="000000"/>
          <w:lang w:eastAsia="ru-RU"/>
        </w:rPr>
        <w:t xml:space="preserve"> железных дорог. </w:t>
      </w:r>
      <w:r w:rsidRPr="005412CB">
        <w:rPr>
          <w:rFonts w:ascii="Times New Roman" w:hAnsi="Times New Roman" w:cs="Times New Roman"/>
        </w:rPr>
        <w:t>Микропроцессорные системы управления и диагностики электроподвижного состава.</w:t>
      </w:r>
    </w:p>
    <w:p w:rsidR="00113A36" w:rsidRPr="0087029E" w:rsidRDefault="00113A36" w:rsidP="00963A20">
      <w:pPr>
        <w:spacing w:line="240" w:lineRule="auto"/>
        <w:ind w:firstLine="425"/>
        <w:jc w:val="both"/>
      </w:pPr>
    </w:p>
    <w:sectPr w:rsidR="00113A36" w:rsidRPr="0087029E" w:rsidSect="0087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A00002AF" w:usb1="500078FB" w:usb2="00000000" w:usb3="00000000" w:csb0="0000009F" w:csb1="00000000"/>
  </w:font>
  <w:font w:name="Lohit Hindi">
    <w:altName w:val="MS Gothic"/>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94"/>
    <w:multiLevelType w:val="hybridMultilevel"/>
    <w:tmpl w:val="67548E58"/>
    <w:lvl w:ilvl="0" w:tplc="19FC283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63878"/>
    <w:multiLevelType w:val="hybridMultilevel"/>
    <w:tmpl w:val="E9B6A1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36C27"/>
    <w:multiLevelType w:val="hybridMultilevel"/>
    <w:tmpl w:val="6F5210D8"/>
    <w:lvl w:ilvl="0" w:tplc="437C73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8D4703C"/>
    <w:multiLevelType w:val="hybridMultilevel"/>
    <w:tmpl w:val="FDD20C0C"/>
    <w:lvl w:ilvl="0" w:tplc="0419000F">
      <w:start w:val="1"/>
      <w:numFmt w:val="decimal"/>
      <w:lvlText w:val="%1."/>
      <w:lvlJc w:val="left"/>
      <w:pPr>
        <w:ind w:left="786" w:hanging="360"/>
      </w:pPr>
    </w:lvl>
    <w:lvl w:ilvl="1" w:tplc="AA1C9124">
      <w:start w:val="1"/>
      <w:numFmt w:val="russianLower"/>
      <w:lvlText w:val="%2."/>
      <w:lvlJc w:val="left"/>
      <w:pPr>
        <w:ind w:left="1440" w:hanging="360"/>
      </w:pPr>
      <w:rPr>
        <w:rFonts w:ascii="Times New Roman" w:eastAsia="DejaVu Sans" w:hAnsi="Times New Roman" w:cs="Liberation Serif"/>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773CC"/>
    <w:multiLevelType w:val="hybridMultilevel"/>
    <w:tmpl w:val="5BF41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762C8"/>
    <w:multiLevelType w:val="hybridMultilevel"/>
    <w:tmpl w:val="0EF892EA"/>
    <w:lvl w:ilvl="0" w:tplc="948C3E2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C4BAB"/>
    <w:multiLevelType w:val="hybridMultilevel"/>
    <w:tmpl w:val="7AD22CF4"/>
    <w:lvl w:ilvl="0" w:tplc="8EDE4F3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28F56833"/>
    <w:multiLevelType w:val="hybridMultilevel"/>
    <w:tmpl w:val="77B6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225A2"/>
    <w:multiLevelType w:val="hybridMultilevel"/>
    <w:tmpl w:val="F0EC382E"/>
    <w:lvl w:ilvl="0" w:tplc="0A6883E2">
      <w:start w:val="19"/>
      <w:numFmt w:val="decimal"/>
      <w:lvlText w:val="%1."/>
      <w:lvlJc w:val="left"/>
      <w:pPr>
        <w:ind w:left="801" w:hanging="375"/>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D666B2F"/>
    <w:multiLevelType w:val="hybridMultilevel"/>
    <w:tmpl w:val="52086F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751A3"/>
    <w:multiLevelType w:val="hybridMultilevel"/>
    <w:tmpl w:val="FBC0A806"/>
    <w:lvl w:ilvl="0" w:tplc="B52CCA06">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312C0"/>
    <w:multiLevelType w:val="hybridMultilevel"/>
    <w:tmpl w:val="A902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07732"/>
    <w:multiLevelType w:val="hybridMultilevel"/>
    <w:tmpl w:val="BF7C788C"/>
    <w:lvl w:ilvl="0" w:tplc="0D2839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A6BBB"/>
    <w:multiLevelType w:val="hybridMultilevel"/>
    <w:tmpl w:val="F1922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D2D09"/>
    <w:multiLevelType w:val="hybridMultilevel"/>
    <w:tmpl w:val="DBE6C2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1F430E"/>
    <w:multiLevelType w:val="hybridMultilevel"/>
    <w:tmpl w:val="9DD21AAC"/>
    <w:lvl w:ilvl="0" w:tplc="0BF2BC06">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383E42"/>
    <w:multiLevelType w:val="singleLevel"/>
    <w:tmpl w:val="260E574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7">
    <w:nsid w:val="3DD027ED"/>
    <w:multiLevelType w:val="hybridMultilevel"/>
    <w:tmpl w:val="C14AE8B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3DD67785"/>
    <w:multiLevelType w:val="hybridMultilevel"/>
    <w:tmpl w:val="4C4C9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566405"/>
    <w:multiLevelType w:val="hybridMultilevel"/>
    <w:tmpl w:val="636233A8"/>
    <w:lvl w:ilvl="0" w:tplc="635E65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2387F45"/>
    <w:multiLevelType w:val="hybridMultilevel"/>
    <w:tmpl w:val="6C103F8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A675EB"/>
    <w:multiLevelType w:val="hybridMultilevel"/>
    <w:tmpl w:val="D6981680"/>
    <w:lvl w:ilvl="0" w:tplc="955A029E">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8F1E52"/>
    <w:multiLevelType w:val="hybridMultilevel"/>
    <w:tmpl w:val="28DC0C26"/>
    <w:lvl w:ilvl="0" w:tplc="4F92285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60BA147C"/>
    <w:multiLevelType w:val="hybridMultilevel"/>
    <w:tmpl w:val="651EA2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8639B"/>
    <w:multiLevelType w:val="hybridMultilevel"/>
    <w:tmpl w:val="3AD4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8D0DA3"/>
    <w:multiLevelType w:val="hybridMultilevel"/>
    <w:tmpl w:val="D3CE02DA"/>
    <w:lvl w:ilvl="0" w:tplc="27F2ED64">
      <w:start w:val="1"/>
      <w:numFmt w:val="decimal"/>
      <w:lvlText w:val="%1."/>
      <w:lvlJc w:val="left"/>
      <w:pPr>
        <w:ind w:left="785" w:hanging="360"/>
      </w:pPr>
      <w:rPr>
        <w:rFonts w:cs="Times New Roman"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6E3F33C8"/>
    <w:multiLevelType w:val="hybridMultilevel"/>
    <w:tmpl w:val="64544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707B39"/>
    <w:multiLevelType w:val="hybridMultilevel"/>
    <w:tmpl w:val="B8203EAA"/>
    <w:lvl w:ilvl="0" w:tplc="0BE49E0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6E8F24DC"/>
    <w:multiLevelType w:val="hybridMultilevel"/>
    <w:tmpl w:val="4B7EA2A6"/>
    <w:lvl w:ilvl="0" w:tplc="EEE8FD2C">
      <w:start w:val="1"/>
      <w:numFmt w:val="decimal"/>
      <w:lvlText w:val="%1."/>
      <w:lvlJc w:val="left"/>
      <w:pPr>
        <w:ind w:left="785" w:hanging="360"/>
      </w:pPr>
      <w:rPr>
        <w:rFonts w:cs="Times New Roman"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73303E3D"/>
    <w:multiLevelType w:val="hybridMultilevel"/>
    <w:tmpl w:val="B2EEFC8E"/>
    <w:lvl w:ilvl="0" w:tplc="E40E9A58">
      <w:start w:val="5"/>
      <w:numFmt w:val="decimal"/>
      <w:lvlText w:val="%1."/>
      <w:lvlJc w:val="left"/>
      <w:pPr>
        <w:ind w:left="1440" w:hanging="360"/>
      </w:pPr>
      <w:rPr>
        <w:rFonts w:hint="default"/>
        <w:b w:val="0"/>
        <w:i w:val="0"/>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EE3CFB"/>
    <w:multiLevelType w:val="hybridMultilevel"/>
    <w:tmpl w:val="6720AC1C"/>
    <w:lvl w:ilvl="0" w:tplc="430CB3AC">
      <w:start w:val="10"/>
      <w:numFmt w:val="decimal"/>
      <w:lvlText w:val="%1."/>
      <w:lvlJc w:val="left"/>
      <w:pPr>
        <w:ind w:left="786" w:hanging="360"/>
      </w:pPr>
      <w:rPr>
        <w:rFonts w:hint="default"/>
      </w:rPr>
    </w:lvl>
    <w:lvl w:ilvl="1" w:tplc="AA1C9124">
      <w:start w:val="1"/>
      <w:numFmt w:val="russianLower"/>
      <w:lvlText w:val="%2."/>
      <w:lvlJc w:val="left"/>
      <w:pPr>
        <w:ind w:left="797" w:hanging="360"/>
      </w:pPr>
      <w:rPr>
        <w:rFonts w:ascii="Times New Roman" w:eastAsia="DejaVu Sans" w:hAnsi="Times New Roman" w:cs="Liberation Serif"/>
      </w:r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29"/>
  </w:num>
  <w:num w:numId="2">
    <w:abstractNumId w:val="15"/>
  </w:num>
  <w:num w:numId="3">
    <w:abstractNumId w:val="9"/>
  </w:num>
  <w:num w:numId="4">
    <w:abstractNumId w:val="14"/>
  </w:num>
  <w:num w:numId="5">
    <w:abstractNumId w:val="3"/>
  </w:num>
  <w:num w:numId="6">
    <w:abstractNumId w:val="30"/>
  </w:num>
  <w:num w:numId="7">
    <w:abstractNumId w:val="12"/>
  </w:num>
  <w:num w:numId="8">
    <w:abstractNumId w:val="11"/>
  </w:num>
  <w:num w:numId="9">
    <w:abstractNumId w:val="23"/>
  </w:num>
  <w:num w:numId="10">
    <w:abstractNumId w:val="24"/>
  </w:num>
  <w:num w:numId="11">
    <w:abstractNumId w:val="1"/>
  </w:num>
  <w:num w:numId="12">
    <w:abstractNumId w:val="21"/>
  </w:num>
  <w:num w:numId="13">
    <w:abstractNumId w:val="0"/>
  </w:num>
  <w:num w:numId="14">
    <w:abstractNumId w:val="4"/>
  </w:num>
  <w:num w:numId="15">
    <w:abstractNumId w:val="5"/>
  </w:num>
  <w:num w:numId="16">
    <w:abstractNumId w:val="10"/>
  </w:num>
  <w:num w:numId="17">
    <w:abstractNumId w:val="8"/>
  </w:num>
  <w:num w:numId="18">
    <w:abstractNumId w:val="18"/>
  </w:num>
  <w:num w:numId="19">
    <w:abstractNumId w:val="16"/>
  </w:num>
  <w:num w:numId="20">
    <w:abstractNumId w:val="6"/>
  </w:num>
  <w:num w:numId="21">
    <w:abstractNumId w:val="28"/>
  </w:num>
  <w:num w:numId="22">
    <w:abstractNumId w:val="27"/>
  </w:num>
  <w:num w:numId="23">
    <w:abstractNumId w:val="2"/>
  </w:num>
  <w:num w:numId="24">
    <w:abstractNumId w:val="25"/>
  </w:num>
  <w:num w:numId="25">
    <w:abstractNumId w:val="13"/>
  </w:num>
  <w:num w:numId="26">
    <w:abstractNumId w:val="22"/>
  </w:num>
  <w:num w:numId="27">
    <w:abstractNumId w:val="19"/>
  </w:num>
  <w:num w:numId="28">
    <w:abstractNumId w:val="7"/>
  </w:num>
  <w:num w:numId="29">
    <w:abstractNumId w:val="26"/>
  </w:num>
  <w:num w:numId="30">
    <w:abstractNumId w:val="1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401AD"/>
    <w:rsid w:val="000011F4"/>
    <w:rsid w:val="0000195B"/>
    <w:rsid w:val="00001FFA"/>
    <w:rsid w:val="00003088"/>
    <w:rsid w:val="000045A6"/>
    <w:rsid w:val="000048CA"/>
    <w:rsid w:val="00004E6E"/>
    <w:rsid w:val="00005012"/>
    <w:rsid w:val="00005730"/>
    <w:rsid w:val="00006CE7"/>
    <w:rsid w:val="0000728C"/>
    <w:rsid w:val="000076FB"/>
    <w:rsid w:val="0001051B"/>
    <w:rsid w:val="00010F2B"/>
    <w:rsid w:val="00012501"/>
    <w:rsid w:val="00012566"/>
    <w:rsid w:val="000138A3"/>
    <w:rsid w:val="00015769"/>
    <w:rsid w:val="00015814"/>
    <w:rsid w:val="000158DF"/>
    <w:rsid w:val="00015C02"/>
    <w:rsid w:val="000167C4"/>
    <w:rsid w:val="0001740F"/>
    <w:rsid w:val="00017B6E"/>
    <w:rsid w:val="0002000B"/>
    <w:rsid w:val="0002136D"/>
    <w:rsid w:val="00021B3E"/>
    <w:rsid w:val="000223CA"/>
    <w:rsid w:val="0002303C"/>
    <w:rsid w:val="00023442"/>
    <w:rsid w:val="00023E89"/>
    <w:rsid w:val="00026FF7"/>
    <w:rsid w:val="00027967"/>
    <w:rsid w:val="00027C0D"/>
    <w:rsid w:val="0003036B"/>
    <w:rsid w:val="00031015"/>
    <w:rsid w:val="000311BF"/>
    <w:rsid w:val="00031E12"/>
    <w:rsid w:val="00031FC4"/>
    <w:rsid w:val="000331A9"/>
    <w:rsid w:val="00033468"/>
    <w:rsid w:val="000348EF"/>
    <w:rsid w:val="00034D08"/>
    <w:rsid w:val="000362A6"/>
    <w:rsid w:val="0003698D"/>
    <w:rsid w:val="00036D61"/>
    <w:rsid w:val="00041296"/>
    <w:rsid w:val="000414A7"/>
    <w:rsid w:val="00044179"/>
    <w:rsid w:val="00044773"/>
    <w:rsid w:val="00044BCD"/>
    <w:rsid w:val="00044C4D"/>
    <w:rsid w:val="00045180"/>
    <w:rsid w:val="000455EF"/>
    <w:rsid w:val="00045E56"/>
    <w:rsid w:val="000468E3"/>
    <w:rsid w:val="00047BA9"/>
    <w:rsid w:val="000522C3"/>
    <w:rsid w:val="00054E21"/>
    <w:rsid w:val="00055A35"/>
    <w:rsid w:val="0006056A"/>
    <w:rsid w:val="00060C33"/>
    <w:rsid w:val="00061C48"/>
    <w:rsid w:val="000620EE"/>
    <w:rsid w:val="00063DFB"/>
    <w:rsid w:val="00063E6C"/>
    <w:rsid w:val="00064B06"/>
    <w:rsid w:val="00065BC4"/>
    <w:rsid w:val="00065D70"/>
    <w:rsid w:val="0006629F"/>
    <w:rsid w:val="00067291"/>
    <w:rsid w:val="000709CA"/>
    <w:rsid w:val="00071363"/>
    <w:rsid w:val="00071623"/>
    <w:rsid w:val="000723A2"/>
    <w:rsid w:val="00072F1A"/>
    <w:rsid w:val="00073B5E"/>
    <w:rsid w:val="00073FA2"/>
    <w:rsid w:val="00074D3A"/>
    <w:rsid w:val="00074E94"/>
    <w:rsid w:val="0007508B"/>
    <w:rsid w:val="0007587B"/>
    <w:rsid w:val="00075A3F"/>
    <w:rsid w:val="000774AC"/>
    <w:rsid w:val="00080251"/>
    <w:rsid w:val="0008067D"/>
    <w:rsid w:val="00080C79"/>
    <w:rsid w:val="000812B6"/>
    <w:rsid w:val="0008286F"/>
    <w:rsid w:val="000831D2"/>
    <w:rsid w:val="00084221"/>
    <w:rsid w:val="00085699"/>
    <w:rsid w:val="00086B65"/>
    <w:rsid w:val="00087100"/>
    <w:rsid w:val="00087655"/>
    <w:rsid w:val="00090592"/>
    <w:rsid w:val="000907A2"/>
    <w:rsid w:val="00090AF0"/>
    <w:rsid w:val="00091117"/>
    <w:rsid w:val="0009427C"/>
    <w:rsid w:val="0009468A"/>
    <w:rsid w:val="0009476C"/>
    <w:rsid w:val="00094A8B"/>
    <w:rsid w:val="00094D01"/>
    <w:rsid w:val="000954AC"/>
    <w:rsid w:val="00096AB9"/>
    <w:rsid w:val="0009709F"/>
    <w:rsid w:val="000979B0"/>
    <w:rsid w:val="00097E6D"/>
    <w:rsid w:val="000A04C2"/>
    <w:rsid w:val="000A0603"/>
    <w:rsid w:val="000A130D"/>
    <w:rsid w:val="000A1396"/>
    <w:rsid w:val="000A1838"/>
    <w:rsid w:val="000A5059"/>
    <w:rsid w:val="000A62A5"/>
    <w:rsid w:val="000A6B10"/>
    <w:rsid w:val="000A6DD3"/>
    <w:rsid w:val="000A7210"/>
    <w:rsid w:val="000A7AC5"/>
    <w:rsid w:val="000A7F86"/>
    <w:rsid w:val="000B052D"/>
    <w:rsid w:val="000B0BBC"/>
    <w:rsid w:val="000B2102"/>
    <w:rsid w:val="000B29FF"/>
    <w:rsid w:val="000B3B45"/>
    <w:rsid w:val="000B4400"/>
    <w:rsid w:val="000B4A05"/>
    <w:rsid w:val="000B5FB8"/>
    <w:rsid w:val="000B617D"/>
    <w:rsid w:val="000B7426"/>
    <w:rsid w:val="000B74C0"/>
    <w:rsid w:val="000C080D"/>
    <w:rsid w:val="000C0E7F"/>
    <w:rsid w:val="000C1C59"/>
    <w:rsid w:val="000C1D5D"/>
    <w:rsid w:val="000C27FD"/>
    <w:rsid w:val="000C3417"/>
    <w:rsid w:val="000C3574"/>
    <w:rsid w:val="000C3704"/>
    <w:rsid w:val="000C4185"/>
    <w:rsid w:val="000C4793"/>
    <w:rsid w:val="000C6324"/>
    <w:rsid w:val="000C6B26"/>
    <w:rsid w:val="000C6DAE"/>
    <w:rsid w:val="000D0328"/>
    <w:rsid w:val="000D23B2"/>
    <w:rsid w:val="000D2847"/>
    <w:rsid w:val="000D28E7"/>
    <w:rsid w:val="000D3E6E"/>
    <w:rsid w:val="000D4011"/>
    <w:rsid w:val="000D477A"/>
    <w:rsid w:val="000D4D30"/>
    <w:rsid w:val="000D56B3"/>
    <w:rsid w:val="000D59E7"/>
    <w:rsid w:val="000D6A9F"/>
    <w:rsid w:val="000E1664"/>
    <w:rsid w:val="000E1A3B"/>
    <w:rsid w:val="000E1A87"/>
    <w:rsid w:val="000E27E6"/>
    <w:rsid w:val="000E28D2"/>
    <w:rsid w:val="000E2F34"/>
    <w:rsid w:val="000E35E5"/>
    <w:rsid w:val="000E5538"/>
    <w:rsid w:val="000E59B4"/>
    <w:rsid w:val="000E6D85"/>
    <w:rsid w:val="000E7A3C"/>
    <w:rsid w:val="000E7D02"/>
    <w:rsid w:val="000F1074"/>
    <w:rsid w:val="000F15E2"/>
    <w:rsid w:val="000F1774"/>
    <w:rsid w:val="000F1ABF"/>
    <w:rsid w:val="000F2470"/>
    <w:rsid w:val="000F25D9"/>
    <w:rsid w:val="000F33DA"/>
    <w:rsid w:val="000F4F8A"/>
    <w:rsid w:val="000F50F7"/>
    <w:rsid w:val="000F5D1D"/>
    <w:rsid w:val="000F6562"/>
    <w:rsid w:val="000F6ED5"/>
    <w:rsid w:val="00100CE7"/>
    <w:rsid w:val="001015E9"/>
    <w:rsid w:val="00101C9E"/>
    <w:rsid w:val="00103544"/>
    <w:rsid w:val="0010383C"/>
    <w:rsid w:val="00103E1C"/>
    <w:rsid w:val="00105387"/>
    <w:rsid w:val="001059B0"/>
    <w:rsid w:val="0010605C"/>
    <w:rsid w:val="0011036C"/>
    <w:rsid w:val="001111A1"/>
    <w:rsid w:val="00111D24"/>
    <w:rsid w:val="00113A36"/>
    <w:rsid w:val="00113BA7"/>
    <w:rsid w:val="00115B00"/>
    <w:rsid w:val="00116965"/>
    <w:rsid w:val="001170D3"/>
    <w:rsid w:val="00120903"/>
    <w:rsid w:val="001217FB"/>
    <w:rsid w:val="001221E2"/>
    <w:rsid w:val="00122756"/>
    <w:rsid w:val="00122C93"/>
    <w:rsid w:val="00123444"/>
    <w:rsid w:val="00123D7A"/>
    <w:rsid w:val="00124A65"/>
    <w:rsid w:val="001256F3"/>
    <w:rsid w:val="00125F54"/>
    <w:rsid w:val="00127113"/>
    <w:rsid w:val="00127B2C"/>
    <w:rsid w:val="00127F26"/>
    <w:rsid w:val="0013041A"/>
    <w:rsid w:val="001304D4"/>
    <w:rsid w:val="00130876"/>
    <w:rsid w:val="00130D31"/>
    <w:rsid w:val="0013355E"/>
    <w:rsid w:val="001336F3"/>
    <w:rsid w:val="00133FE1"/>
    <w:rsid w:val="0013423F"/>
    <w:rsid w:val="00134DC9"/>
    <w:rsid w:val="00135F42"/>
    <w:rsid w:val="00135FDC"/>
    <w:rsid w:val="00137444"/>
    <w:rsid w:val="00137812"/>
    <w:rsid w:val="00137C0E"/>
    <w:rsid w:val="00140363"/>
    <w:rsid w:val="001408F5"/>
    <w:rsid w:val="00140B1B"/>
    <w:rsid w:val="0014121B"/>
    <w:rsid w:val="00141AB9"/>
    <w:rsid w:val="00141BF3"/>
    <w:rsid w:val="00141E86"/>
    <w:rsid w:val="00141F7D"/>
    <w:rsid w:val="001423A0"/>
    <w:rsid w:val="00142872"/>
    <w:rsid w:val="001433B5"/>
    <w:rsid w:val="00144D51"/>
    <w:rsid w:val="00145316"/>
    <w:rsid w:val="00145C81"/>
    <w:rsid w:val="00146735"/>
    <w:rsid w:val="00146E27"/>
    <w:rsid w:val="0014732F"/>
    <w:rsid w:val="0015105C"/>
    <w:rsid w:val="00151B6F"/>
    <w:rsid w:val="00152965"/>
    <w:rsid w:val="001530DA"/>
    <w:rsid w:val="001532EE"/>
    <w:rsid w:val="00153A61"/>
    <w:rsid w:val="0015478E"/>
    <w:rsid w:val="00154C69"/>
    <w:rsid w:val="00154E6A"/>
    <w:rsid w:val="001552F4"/>
    <w:rsid w:val="00155D42"/>
    <w:rsid w:val="001574B9"/>
    <w:rsid w:val="00157A68"/>
    <w:rsid w:val="0016059B"/>
    <w:rsid w:val="001605DA"/>
    <w:rsid w:val="001607D0"/>
    <w:rsid w:val="00162E5E"/>
    <w:rsid w:val="00162F2D"/>
    <w:rsid w:val="00162F4E"/>
    <w:rsid w:val="00163F42"/>
    <w:rsid w:val="00165022"/>
    <w:rsid w:val="00166783"/>
    <w:rsid w:val="00172EBA"/>
    <w:rsid w:val="00173074"/>
    <w:rsid w:val="0017390C"/>
    <w:rsid w:val="0017403E"/>
    <w:rsid w:val="00174883"/>
    <w:rsid w:val="00175F44"/>
    <w:rsid w:val="00176A32"/>
    <w:rsid w:val="00177E90"/>
    <w:rsid w:val="00180A3C"/>
    <w:rsid w:val="00181E2D"/>
    <w:rsid w:val="00183BDE"/>
    <w:rsid w:val="00184AF8"/>
    <w:rsid w:val="00184EA8"/>
    <w:rsid w:val="001867E2"/>
    <w:rsid w:val="00190330"/>
    <w:rsid w:val="00190AAB"/>
    <w:rsid w:val="00191396"/>
    <w:rsid w:val="00191560"/>
    <w:rsid w:val="00191670"/>
    <w:rsid w:val="00191C31"/>
    <w:rsid w:val="001947B2"/>
    <w:rsid w:val="00194938"/>
    <w:rsid w:val="00194DC4"/>
    <w:rsid w:val="001953EF"/>
    <w:rsid w:val="00196EBC"/>
    <w:rsid w:val="00197B4E"/>
    <w:rsid w:val="001A053B"/>
    <w:rsid w:val="001A158A"/>
    <w:rsid w:val="001A234C"/>
    <w:rsid w:val="001A3016"/>
    <w:rsid w:val="001A3605"/>
    <w:rsid w:val="001A365E"/>
    <w:rsid w:val="001A5D52"/>
    <w:rsid w:val="001A624F"/>
    <w:rsid w:val="001A7775"/>
    <w:rsid w:val="001B02DB"/>
    <w:rsid w:val="001B107A"/>
    <w:rsid w:val="001B195A"/>
    <w:rsid w:val="001B1A93"/>
    <w:rsid w:val="001B1E77"/>
    <w:rsid w:val="001B1F9C"/>
    <w:rsid w:val="001B234C"/>
    <w:rsid w:val="001B3DAE"/>
    <w:rsid w:val="001B4AE0"/>
    <w:rsid w:val="001B4E69"/>
    <w:rsid w:val="001B59BB"/>
    <w:rsid w:val="001B733D"/>
    <w:rsid w:val="001B7BE5"/>
    <w:rsid w:val="001B7C7F"/>
    <w:rsid w:val="001C09C0"/>
    <w:rsid w:val="001C1446"/>
    <w:rsid w:val="001C2540"/>
    <w:rsid w:val="001C2DA0"/>
    <w:rsid w:val="001C34A7"/>
    <w:rsid w:val="001C3B8D"/>
    <w:rsid w:val="001C48F1"/>
    <w:rsid w:val="001C492D"/>
    <w:rsid w:val="001C5F43"/>
    <w:rsid w:val="001C5F62"/>
    <w:rsid w:val="001D0001"/>
    <w:rsid w:val="001D16FF"/>
    <w:rsid w:val="001D3452"/>
    <w:rsid w:val="001D3CF7"/>
    <w:rsid w:val="001D4637"/>
    <w:rsid w:val="001D4C69"/>
    <w:rsid w:val="001D5F88"/>
    <w:rsid w:val="001E2A93"/>
    <w:rsid w:val="001E349C"/>
    <w:rsid w:val="001E3E89"/>
    <w:rsid w:val="001E3EE3"/>
    <w:rsid w:val="001E4498"/>
    <w:rsid w:val="001E572A"/>
    <w:rsid w:val="001E5A0B"/>
    <w:rsid w:val="001E5AC0"/>
    <w:rsid w:val="001E6AD5"/>
    <w:rsid w:val="001E6F6D"/>
    <w:rsid w:val="001F1D31"/>
    <w:rsid w:val="001F38BA"/>
    <w:rsid w:val="001F3FAE"/>
    <w:rsid w:val="001F5204"/>
    <w:rsid w:val="001F535C"/>
    <w:rsid w:val="001F7AA4"/>
    <w:rsid w:val="00200012"/>
    <w:rsid w:val="002013E8"/>
    <w:rsid w:val="00202415"/>
    <w:rsid w:val="0020458C"/>
    <w:rsid w:val="00204903"/>
    <w:rsid w:val="00204A33"/>
    <w:rsid w:val="00204A4F"/>
    <w:rsid w:val="00204B2F"/>
    <w:rsid w:val="00204E6C"/>
    <w:rsid w:val="00205A13"/>
    <w:rsid w:val="002100FC"/>
    <w:rsid w:val="00210630"/>
    <w:rsid w:val="0021267B"/>
    <w:rsid w:val="00212B25"/>
    <w:rsid w:val="00212BD9"/>
    <w:rsid w:val="00212F9B"/>
    <w:rsid w:val="0021376D"/>
    <w:rsid w:val="00213CDC"/>
    <w:rsid w:val="00214EB8"/>
    <w:rsid w:val="002151E6"/>
    <w:rsid w:val="00215450"/>
    <w:rsid w:val="00215D97"/>
    <w:rsid w:val="002167AD"/>
    <w:rsid w:val="00220151"/>
    <w:rsid w:val="00222054"/>
    <w:rsid w:val="00223076"/>
    <w:rsid w:val="002231B5"/>
    <w:rsid w:val="0022420A"/>
    <w:rsid w:val="00224EB6"/>
    <w:rsid w:val="00224F4D"/>
    <w:rsid w:val="00225E2B"/>
    <w:rsid w:val="00226234"/>
    <w:rsid w:val="00226435"/>
    <w:rsid w:val="00226567"/>
    <w:rsid w:val="002266BC"/>
    <w:rsid w:val="0022698A"/>
    <w:rsid w:val="00226EA8"/>
    <w:rsid w:val="00227A12"/>
    <w:rsid w:val="00227D68"/>
    <w:rsid w:val="00227EB5"/>
    <w:rsid w:val="00233166"/>
    <w:rsid w:val="00233767"/>
    <w:rsid w:val="00233BBB"/>
    <w:rsid w:val="002348D8"/>
    <w:rsid w:val="002357C1"/>
    <w:rsid w:val="00240982"/>
    <w:rsid w:val="00241F20"/>
    <w:rsid w:val="00245183"/>
    <w:rsid w:val="00245CDF"/>
    <w:rsid w:val="0024627E"/>
    <w:rsid w:val="00247FE2"/>
    <w:rsid w:val="00250B93"/>
    <w:rsid w:val="00250EAB"/>
    <w:rsid w:val="00250F77"/>
    <w:rsid w:val="0025139F"/>
    <w:rsid w:val="00251FD6"/>
    <w:rsid w:val="00252465"/>
    <w:rsid w:val="00252DFE"/>
    <w:rsid w:val="002540F8"/>
    <w:rsid w:val="00254593"/>
    <w:rsid w:val="00256D90"/>
    <w:rsid w:val="00257015"/>
    <w:rsid w:val="002602D7"/>
    <w:rsid w:val="0026089D"/>
    <w:rsid w:val="00260B9C"/>
    <w:rsid w:val="00261EEF"/>
    <w:rsid w:val="00262461"/>
    <w:rsid w:val="00262633"/>
    <w:rsid w:val="002632A4"/>
    <w:rsid w:val="002634FB"/>
    <w:rsid w:val="002635E4"/>
    <w:rsid w:val="002635F3"/>
    <w:rsid w:val="002636C5"/>
    <w:rsid w:val="00263ABC"/>
    <w:rsid w:val="00264B05"/>
    <w:rsid w:val="00264EE0"/>
    <w:rsid w:val="00265406"/>
    <w:rsid w:val="00265C86"/>
    <w:rsid w:val="002664B0"/>
    <w:rsid w:val="002703ED"/>
    <w:rsid w:val="002713FC"/>
    <w:rsid w:val="00273864"/>
    <w:rsid w:val="002750A9"/>
    <w:rsid w:val="00275324"/>
    <w:rsid w:val="002754AD"/>
    <w:rsid w:val="002760CA"/>
    <w:rsid w:val="00276216"/>
    <w:rsid w:val="00276867"/>
    <w:rsid w:val="00280079"/>
    <w:rsid w:val="0028069D"/>
    <w:rsid w:val="00280789"/>
    <w:rsid w:val="00282722"/>
    <w:rsid w:val="00282CA5"/>
    <w:rsid w:val="00282F9F"/>
    <w:rsid w:val="002841BA"/>
    <w:rsid w:val="0028486E"/>
    <w:rsid w:val="002856B6"/>
    <w:rsid w:val="00286934"/>
    <w:rsid w:val="00290C13"/>
    <w:rsid w:val="00291523"/>
    <w:rsid w:val="00292EB5"/>
    <w:rsid w:val="00293E4E"/>
    <w:rsid w:val="00294EC8"/>
    <w:rsid w:val="002961BC"/>
    <w:rsid w:val="0029796F"/>
    <w:rsid w:val="00297B7B"/>
    <w:rsid w:val="002A0786"/>
    <w:rsid w:val="002A0FF2"/>
    <w:rsid w:val="002A3284"/>
    <w:rsid w:val="002A3F5F"/>
    <w:rsid w:val="002A40B4"/>
    <w:rsid w:val="002A42F6"/>
    <w:rsid w:val="002A483D"/>
    <w:rsid w:val="002A5586"/>
    <w:rsid w:val="002A55C9"/>
    <w:rsid w:val="002A5851"/>
    <w:rsid w:val="002A6C9D"/>
    <w:rsid w:val="002A6EA1"/>
    <w:rsid w:val="002A70CC"/>
    <w:rsid w:val="002A765A"/>
    <w:rsid w:val="002B08E1"/>
    <w:rsid w:val="002B148D"/>
    <w:rsid w:val="002B1FA2"/>
    <w:rsid w:val="002B23BB"/>
    <w:rsid w:val="002B333C"/>
    <w:rsid w:val="002B35AD"/>
    <w:rsid w:val="002B481F"/>
    <w:rsid w:val="002B5FDE"/>
    <w:rsid w:val="002B6260"/>
    <w:rsid w:val="002B7651"/>
    <w:rsid w:val="002B78E8"/>
    <w:rsid w:val="002C0596"/>
    <w:rsid w:val="002C11E6"/>
    <w:rsid w:val="002C2A59"/>
    <w:rsid w:val="002C2EAB"/>
    <w:rsid w:val="002C3A0F"/>
    <w:rsid w:val="002C50A5"/>
    <w:rsid w:val="002C5424"/>
    <w:rsid w:val="002C58C2"/>
    <w:rsid w:val="002C7098"/>
    <w:rsid w:val="002C7A94"/>
    <w:rsid w:val="002C7D40"/>
    <w:rsid w:val="002D0FBA"/>
    <w:rsid w:val="002D1C6C"/>
    <w:rsid w:val="002D2A5D"/>
    <w:rsid w:val="002D4B71"/>
    <w:rsid w:val="002D56B0"/>
    <w:rsid w:val="002D68DC"/>
    <w:rsid w:val="002D6BD5"/>
    <w:rsid w:val="002D760C"/>
    <w:rsid w:val="002E0456"/>
    <w:rsid w:val="002E1B0C"/>
    <w:rsid w:val="002E1B0D"/>
    <w:rsid w:val="002E36CA"/>
    <w:rsid w:val="002E3A5B"/>
    <w:rsid w:val="002E3AD4"/>
    <w:rsid w:val="002E568F"/>
    <w:rsid w:val="002E5C8A"/>
    <w:rsid w:val="002E5F50"/>
    <w:rsid w:val="002E7FCD"/>
    <w:rsid w:val="002F0446"/>
    <w:rsid w:val="002F06A9"/>
    <w:rsid w:val="002F26BB"/>
    <w:rsid w:val="002F28F4"/>
    <w:rsid w:val="002F4272"/>
    <w:rsid w:val="002F4CAC"/>
    <w:rsid w:val="002F58C0"/>
    <w:rsid w:val="002F59EA"/>
    <w:rsid w:val="002F5E33"/>
    <w:rsid w:val="002F6430"/>
    <w:rsid w:val="002F65DF"/>
    <w:rsid w:val="002F6F09"/>
    <w:rsid w:val="00300339"/>
    <w:rsid w:val="00300D2C"/>
    <w:rsid w:val="00301C96"/>
    <w:rsid w:val="00302F28"/>
    <w:rsid w:val="0030351C"/>
    <w:rsid w:val="00304915"/>
    <w:rsid w:val="00305AD6"/>
    <w:rsid w:val="00306215"/>
    <w:rsid w:val="00306680"/>
    <w:rsid w:val="003075DA"/>
    <w:rsid w:val="00307DEB"/>
    <w:rsid w:val="003103DB"/>
    <w:rsid w:val="00311DFB"/>
    <w:rsid w:val="00312F6E"/>
    <w:rsid w:val="00313455"/>
    <w:rsid w:val="003135F5"/>
    <w:rsid w:val="003143AD"/>
    <w:rsid w:val="00314DF2"/>
    <w:rsid w:val="00314E37"/>
    <w:rsid w:val="0031560A"/>
    <w:rsid w:val="00316342"/>
    <w:rsid w:val="003165D5"/>
    <w:rsid w:val="00316C04"/>
    <w:rsid w:val="003178C2"/>
    <w:rsid w:val="00320418"/>
    <w:rsid w:val="00320E05"/>
    <w:rsid w:val="00321EAE"/>
    <w:rsid w:val="003229BB"/>
    <w:rsid w:val="003242D4"/>
    <w:rsid w:val="0032490A"/>
    <w:rsid w:val="003273A1"/>
    <w:rsid w:val="00327659"/>
    <w:rsid w:val="0033045D"/>
    <w:rsid w:val="003305BC"/>
    <w:rsid w:val="00330B10"/>
    <w:rsid w:val="00331559"/>
    <w:rsid w:val="0033211F"/>
    <w:rsid w:val="003327B0"/>
    <w:rsid w:val="00332BB6"/>
    <w:rsid w:val="00333624"/>
    <w:rsid w:val="003338E5"/>
    <w:rsid w:val="003339C9"/>
    <w:rsid w:val="003376B9"/>
    <w:rsid w:val="003378B2"/>
    <w:rsid w:val="00340D7D"/>
    <w:rsid w:val="00341535"/>
    <w:rsid w:val="0034188B"/>
    <w:rsid w:val="0034204B"/>
    <w:rsid w:val="00343F55"/>
    <w:rsid w:val="003459DD"/>
    <w:rsid w:val="00346B67"/>
    <w:rsid w:val="00346D5E"/>
    <w:rsid w:val="00347683"/>
    <w:rsid w:val="00350F2A"/>
    <w:rsid w:val="003519BC"/>
    <w:rsid w:val="00351AA7"/>
    <w:rsid w:val="0035264C"/>
    <w:rsid w:val="003526C1"/>
    <w:rsid w:val="00354A24"/>
    <w:rsid w:val="00355188"/>
    <w:rsid w:val="003555D7"/>
    <w:rsid w:val="00356068"/>
    <w:rsid w:val="003566A5"/>
    <w:rsid w:val="00356D5A"/>
    <w:rsid w:val="00356FDF"/>
    <w:rsid w:val="00357357"/>
    <w:rsid w:val="00357754"/>
    <w:rsid w:val="00357EA5"/>
    <w:rsid w:val="00360CAC"/>
    <w:rsid w:val="00361509"/>
    <w:rsid w:val="00362735"/>
    <w:rsid w:val="003631E4"/>
    <w:rsid w:val="00366958"/>
    <w:rsid w:val="00366E3D"/>
    <w:rsid w:val="003718F3"/>
    <w:rsid w:val="00371EED"/>
    <w:rsid w:val="00372D53"/>
    <w:rsid w:val="00373107"/>
    <w:rsid w:val="003733FE"/>
    <w:rsid w:val="00373979"/>
    <w:rsid w:val="00375818"/>
    <w:rsid w:val="00375AB7"/>
    <w:rsid w:val="00375D7F"/>
    <w:rsid w:val="003768B9"/>
    <w:rsid w:val="00376B4C"/>
    <w:rsid w:val="00380013"/>
    <w:rsid w:val="00382EEE"/>
    <w:rsid w:val="00382F94"/>
    <w:rsid w:val="00383E77"/>
    <w:rsid w:val="00384807"/>
    <w:rsid w:val="003855C7"/>
    <w:rsid w:val="00386524"/>
    <w:rsid w:val="0038657B"/>
    <w:rsid w:val="00387624"/>
    <w:rsid w:val="00390140"/>
    <w:rsid w:val="003901B2"/>
    <w:rsid w:val="00390792"/>
    <w:rsid w:val="00390843"/>
    <w:rsid w:val="00390EDA"/>
    <w:rsid w:val="00391220"/>
    <w:rsid w:val="0039176A"/>
    <w:rsid w:val="0039550A"/>
    <w:rsid w:val="00395802"/>
    <w:rsid w:val="00395B27"/>
    <w:rsid w:val="00396A14"/>
    <w:rsid w:val="003975D5"/>
    <w:rsid w:val="0039795C"/>
    <w:rsid w:val="003A04ED"/>
    <w:rsid w:val="003A0632"/>
    <w:rsid w:val="003A0916"/>
    <w:rsid w:val="003A1062"/>
    <w:rsid w:val="003A1193"/>
    <w:rsid w:val="003A14C2"/>
    <w:rsid w:val="003A224F"/>
    <w:rsid w:val="003A2D9B"/>
    <w:rsid w:val="003A45C6"/>
    <w:rsid w:val="003A45DF"/>
    <w:rsid w:val="003A463A"/>
    <w:rsid w:val="003A686E"/>
    <w:rsid w:val="003A76E0"/>
    <w:rsid w:val="003B0E01"/>
    <w:rsid w:val="003B10B1"/>
    <w:rsid w:val="003B1A16"/>
    <w:rsid w:val="003B3108"/>
    <w:rsid w:val="003B32A1"/>
    <w:rsid w:val="003B3B84"/>
    <w:rsid w:val="003B4275"/>
    <w:rsid w:val="003B4E92"/>
    <w:rsid w:val="003B52E2"/>
    <w:rsid w:val="003B5448"/>
    <w:rsid w:val="003B5537"/>
    <w:rsid w:val="003B5B5D"/>
    <w:rsid w:val="003B5CF4"/>
    <w:rsid w:val="003C002A"/>
    <w:rsid w:val="003C0984"/>
    <w:rsid w:val="003C19B8"/>
    <w:rsid w:val="003C202C"/>
    <w:rsid w:val="003C2CE4"/>
    <w:rsid w:val="003C3038"/>
    <w:rsid w:val="003C3D79"/>
    <w:rsid w:val="003C6A68"/>
    <w:rsid w:val="003C70BE"/>
    <w:rsid w:val="003C7272"/>
    <w:rsid w:val="003D0E7B"/>
    <w:rsid w:val="003D1E4E"/>
    <w:rsid w:val="003D2201"/>
    <w:rsid w:val="003D28E6"/>
    <w:rsid w:val="003D2B7D"/>
    <w:rsid w:val="003D2B8B"/>
    <w:rsid w:val="003D2F52"/>
    <w:rsid w:val="003D310F"/>
    <w:rsid w:val="003D39E0"/>
    <w:rsid w:val="003D3D34"/>
    <w:rsid w:val="003D4D3A"/>
    <w:rsid w:val="003D4D7C"/>
    <w:rsid w:val="003D4FCB"/>
    <w:rsid w:val="003D5421"/>
    <w:rsid w:val="003D609C"/>
    <w:rsid w:val="003D6453"/>
    <w:rsid w:val="003D6455"/>
    <w:rsid w:val="003D6529"/>
    <w:rsid w:val="003D72A2"/>
    <w:rsid w:val="003E064A"/>
    <w:rsid w:val="003E2C5B"/>
    <w:rsid w:val="003E34E5"/>
    <w:rsid w:val="003E38B3"/>
    <w:rsid w:val="003E39EF"/>
    <w:rsid w:val="003E3A3C"/>
    <w:rsid w:val="003E4398"/>
    <w:rsid w:val="003E4A52"/>
    <w:rsid w:val="003E5087"/>
    <w:rsid w:val="003E526C"/>
    <w:rsid w:val="003E63B3"/>
    <w:rsid w:val="003E6DD9"/>
    <w:rsid w:val="003E7352"/>
    <w:rsid w:val="003F09DB"/>
    <w:rsid w:val="003F0D4D"/>
    <w:rsid w:val="003F23F7"/>
    <w:rsid w:val="003F25AA"/>
    <w:rsid w:val="003F2A15"/>
    <w:rsid w:val="003F2A24"/>
    <w:rsid w:val="003F2CA3"/>
    <w:rsid w:val="003F3B39"/>
    <w:rsid w:val="003F4F14"/>
    <w:rsid w:val="003F5757"/>
    <w:rsid w:val="003F5BFC"/>
    <w:rsid w:val="003F6481"/>
    <w:rsid w:val="003F78AA"/>
    <w:rsid w:val="004007E5"/>
    <w:rsid w:val="00401D25"/>
    <w:rsid w:val="00402394"/>
    <w:rsid w:val="0040493D"/>
    <w:rsid w:val="00404AAE"/>
    <w:rsid w:val="004060B1"/>
    <w:rsid w:val="004061AA"/>
    <w:rsid w:val="00406D81"/>
    <w:rsid w:val="00410727"/>
    <w:rsid w:val="0041123E"/>
    <w:rsid w:val="00411255"/>
    <w:rsid w:val="004127A9"/>
    <w:rsid w:val="00413C1F"/>
    <w:rsid w:val="0041432C"/>
    <w:rsid w:val="004148B7"/>
    <w:rsid w:val="00415676"/>
    <w:rsid w:val="00415F81"/>
    <w:rsid w:val="0041651C"/>
    <w:rsid w:val="00417B49"/>
    <w:rsid w:val="00417C90"/>
    <w:rsid w:val="00420940"/>
    <w:rsid w:val="00420BB7"/>
    <w:rsid w:val="00420E13"/>
    <w:rsid w:val="00422379"/>
    <w:rsid w:val="0042239A"/>
    <w:rsid w:val="0042245D"/>
    <w:rsid w:val="0042416C"/>
    <w:rsid w:val="00425A38"/>
    <w:rsid w:val="00425CF1"/>
    <w:rsid w:val="0042603D"/>
    <w:rsid w:val="0042607D"/>
    <w:rsid w:val="00426635"/>
    <w:rsid w:val="004269DC"/>
    <w:rsid w:val="00426FBA"/>
    <w:rsid w:val="004278EF"/>
    <w:rsid w:val="0043046F"/>
    <w:rsid w:val="00430A10"/>
    <w:rsid w:val="00430CD5"/>
    <w:rsid w:val="0043102F"/>
    <w:rsid w:val="00432A2F"/>
    <w:rsid w:val="004337EE"/>
    <w:rsid w:val="0043418A"/>
    <w:rsid w:val="0043441F"/>
    <w:rsid w:val="00434436"/>
    <w:rsid w:val="004346C5"/>
    <w:rsid w:val="00434D9B"/>
    <w:rsid w:val="004362C3"/>
    <w:rsid w:val="0043641E"/>
    <w:rsid w:val="004368FE"/>
    <w:rsid w:val="0044240F"/>
    <w:rsid w:val="004427FD"/>
    <w:rsid w:val="004429EC"/>
    <w:rsid w:val="00443150"/>
    <w:rsid w:val="004440FA"/>
    <w:rsid w:val="0044511B"/>
    <w:rsid w:val="00445A28"/>
    <w:rsid w:val="00446303"/>
    <w:rsid w:val="00446FD4"/>
    <w:rsid w:val="0044766A"/>
    <w:rsid w:val="00447D7C"/>
    <w:rsid w:val="00450D0E"/>
    <w:rsid w:val="00452535"/>
    <w:rsid w:val="0045256B"/>
    <w:rsid w:val="00452A25"/>
    <w:rsid w:val="00452E32"/>
    <w:rsid w:val="0045359C"/>
    <w:rsid w:val="00453BF5"/>
    <w:rsid w:val="00453E4C"/>
    <w:rsid w:val="004540B6"/>
    <w:rsid w:val="004543BB"/>
    <w:rsid w:val="00454680"/>
    <w:rsid w:val="00454C27"/>
    <w:rsid w:val="004553C9"/>
    <w:rsid w:val="00455926"/>
    <w:rsid w:val="00456F25"/>
    <w:rsid w:val="004571F1"/>
    <w:rsid w:val="00457710"/>
    <w:rsid w:val="00457A5B"/>
    <w:rsid w:val="0046046F"/>
    <w:rsid w:val="004604F8"/>
    <w:rsid w:val="00461E2B"/>
    <w:rsid w:val="004624B8"/>
    <w:rsid w:val="00462921"/>
    <w:rsid w:val="00462AB3"/>
    <w:rsid w:val="00462FE3"/>
    <w:rsid w:val="00463244"/>
    <w:rsid w:val="00463C02"/>
    <w:rsid w:val="00463C76"/>
    <w:rsid w:val="00463F89"/>
    <w:rsid w:val="00463FA7"/>
    <w:rsid w:val="0046561B"/>
    <w:rsid w:val="00465854"/>
    <w:rsid w:val="00465FBA"/>
    <w:rsid w:val="00466281"/>
    <w:rsid w:val="00466520"/>
    <w:rsid w:val="00466671"/>
    <w:rsid w:val="0046692C"/>
    <w:rsid w:val="00466D97"/>
    <w:rsid w:val="004674D8"/>
    <w:rsid w:val="00467769"/>
    <w:rsid w:val="00470747"/>
    <w:rsid w:val="00470847"/>
    <w:rsid w:val="00471CED"/>
    <w:rsid w:val="00471D27"/>
    <w:rsid w:val="00473170"/>
    <w:rsid w:val="004735A6"/>
    <w:rsid w:val="0047378C"/>
    <w:rsid w:val="004740EB"/>
    <w:rsid w:val="0047479B"/>
    <w:rsid w:val="004747FF"/>
    <w:rsid w:val="00475074"/>
    <w:rsid w:val="004753DE"/>
    <w:rsid w:val="004758AD"/>
    <w:rsid w:val="00475DE4"/>
    <w:rsid w:val="00476F37"/>
    <w:rsid w:val="00477002"/>
    <w:rsid w:val="0047786F"/>
    <w:rsid w:val="004817FD"/>
    <w:rsid w:val="004831EC"/>
    <w:rsid w:val="004831F7"/>
    <w:rsid w:val="00484A4A"/>
    <w:rsid w:val="00485580"/>
    <w:rsid w:val="00485BAB"/>
    <w:rsid w:val="00485CF0"/>
    <w:rsid w:val="004868A9"/>
    <w:rsid w:val="00491165"/>
    <w:rsid w:val="004919EB"/>
    <w:rsid w:val="0049282F"/>
    <w:rsid w:val="00495065"/>
    <w:rsid w:val="004950E2"/>
    <w:rsid w:val="004961DA"/>
    <w:rsid w:val="00497FC5"/>
    <w:rsid w:val="004A00CB"/>
    <w:rsid w:val="004A0149"/>
    <w:rsid w:val="004A0408"/>
    <w:rsid w:val="004A0643"/>
    <w:rsid w:val="004A0963"/>
    <w:rsid w:val="004A0EE5"/>
    <w:rsid w:val="004A1535"/>
    <w:rsid w:val="004A15EB"/>
    <w:rsid w:val="004A26E9"/>
    <w:rsid w:val="004A2766"/>
    <w:rsid w:val="004A2B3E"/>
    <w:rsid w:val="004A362E"/>
    <w:rsid w:val="004A368F"/>
    <w:rsid w:val="004A39B7"/>
    <w:rsid w:val="004A3BC9"/>
    <w:rsid w:val="004A415F"/>
    <w:rsid w:val="004A679C"/>
    <w:rsid w:val="004A6A31"/>
    <w:rsid w:val="004A6D11"/>
    <w:rsid w:val="004A6DB0"/>
    <w:rsid w:val="004A7657"/>
    <w:rsid w:val="004B0413"/>
    <w:rsid w:val="004B24DB"/>
    <w:rsid w:val="004B294B"/>
    <w:rsid w:val="004B2B09"/>
    <w:rsid w:val="004B3FD8"/>
    <w:rsid w:val="004B49A8"/>
    <w:rsid w:val="004B4DE2"/>
    <w:rsid w:val="004B5619"/>
    <w:rsid w:val="004B6A56"/>
    <w:rsid w:val="004B6D51"/>
    <w:rsid w:val="004B73F7"/>
    <w:rsid w:val="004B7B8D"/>
    <w:rsid w:val="004C017A"/>
    <w:rsid w:val="004C0E94"/>
    <w:rsid w:val="004C207C"/>
    <w:rsid w:val="004C36F0"/>
    <w:rsid w:val="004C3C5E"/>
    <w:rsid w:val="004C3DFE"/>
    <w:rsid w:val="004C43D1"/>
    <w:rsid w:val="004C6CAF"/>
    <w:rsid w:val="004C6E76"/>
    <w:rsid w:val="004D00CD"/>
    <w:rsid w:val="004D0379"/>
    <w:rsid w:val="004D1BA3"/>
    <w:rsid w:val="004D22A6"/>
    <w:rsid w:val="004D3463"/>
    <w:rsid w:val="004D3D29"/>
    <w:rsid w:val="004D4882"/>
    <w:rsid w:val="004D51C9"/>
    <w:rsid w:val="004D57E0"/>
    <w:rsid w:val="004D59E2"/>
    <w:rsid w:val="004D5F69"/>
    <w:rsid w:val="004D63B9"/>
    <w:rsid w:val="004D792F"/>
    <w:rsid w:val="004D7CC6"/>
    <w:rsid w:val="004E1BCB"/>
    <w:rsid w:val="004E203A"/>
    <w:rsid w:val="004E20BA"/>
    <w:rsid w:val="004E2695"/>
    <w:rsid w:val="004E48FF"/>
    <w:rsid w:val="004E57CE"/>
    <w:rsid w:val="004E67AF"/>
    <w:rsid w:val="004E6FF3"/>
    <w:rsid w:val="004E714D"/>
    <w:rsid w:val="004E71B3"/>
    <w:rsid w:val="004E756C"/>
    <w:rsid w:val="004F0363"/>
    <w:rsid w:val="004F1A4B"/>
    <w:rsid w:val="004F2A12"/>
    <w:rsid w:val="004F35D1"/>
    <w:rsid w:val="004F4212"/>
    <w:rsid w:val="004F46E3"/>
    <w:rsid w:val="004F4A56"/>
    <w:rsid w:val="004F5570"/>
    <w:rsid w:val="004F56B8"/>
    <w:rsid w:val="004F5C85"/>
    <w:rsid w:val="004F5E3D"/>
    <w:rsid w:val="004F5ECF"/>
    <w:rsid w:val="004F6928"/>
    <w:rsid w:val="004F700B"/>
    <w:rsid w:val="004F76B6"/>
    <w:rsid w:val="005002FD"/>
    <w:rsid w:val="00501AB4"/>
    <w:rsid w:val="0050203F"/>
    <w:rsid w:val="00503745"/>
    <w:rsid w:val="00503EF7"/>
    <w:rsid w:val="0050468A"/>
    <w:rsid w:val="00504D75"/>
    <w:rsid w:val="00505EA4"/>
    <w:rsid w:val="005068C8"/>
    <w:rsid w:val="00506A86"/>
    <w:rsid w:val="00507653"/>
    <w:rsid w:val="00510E5A"/>
    <w:rsid w:val="005128E2"/>
    <w:rsid w:val="00513B4C"/>
    <w:rsid w:val="0051552A"/>
    <w:rsid w:val="0051736A"/>
    <w:rsid w:val="00517F5E"/>
    <w:rsid w:val="00520B14"/>
    <w:rsid w:val="0052222A"/>
    <w:rsid w:val="0052329F"/>
    <w:rsid w:val="00524FD8"/>
    <w:rsid w:val="00525B4F"/>
    <w:rsid w:val="00525D90"/>
    <w:rsid w:val="00526053"/>
    <w:rsid w:val="0052712F"/>
    <w:rsid w:val="00527531"/>
    <w:rsid w:val="0052753E"/>
    <w:rsid w:val="00527AB0"/>
    <w:rsid w:val="00530C55"/>
    <w:rsid w:val="00531063"/>
    <w:rsid w:val="00531E5D"/>
    <w:rsid w:val="00531E64"/>
    <w:rsid w:val="00532927"/>
    <w:rsid w:val="00532D99"/>
    <w:rsid w:val="00533710"/>
    <w:rsid w:val="00533D05"/>
    <w:rsid w:val="005354F0"/>
    <w:rsid w:val="005354FD"/>
    <w:rsid w:val="00535C50"/>
    <w:rsid w:val="00537EA8"/>
    <w:rsid w:val="0054006E"/>
    <w:rsid w:val="00542905"/>
    <w:rsid w:val="0054400C"/>
    <w:rsid w:val="00544164"/>
    <w:rsid w:val="005448BC"/>
    <w:rsid w:val="005454B2"/>
    <w:rsid w:val="005465A2"/>
    <w:rsid w:val="005467CE"/>
    <w:rsid w:val="00546BA7"/>
    <w:rsid w:val="00546FAB"/>
    <w:rsid w:val="00547DFD"/>
    <w:rsid w:val="00550717"/>
    <w:rsid w:val="00550A8A"/>
    <w:rsid w:val="00550DF5"/>
    <w:rsid w:val="00551158"/>
    <w:rsid w:val="005514FF"/>
    <w:rsid w:val="00551823"/>
    <w:rsid w:val="0055209C"/>
    <w:rsid w:val="00553BB5"/>
    <w:rsid w:val="00554057"/>
    <w:rsid w:val="005544E5"/>
    <w:rsid w:val="005557AD"/>
    <w:rsid w:val="005564FF"/>
    <w:rsid w:val="00556591"/>
    <w:rsid w:val="00557019"/>
    <w:rsid w:val="00560B50"/>
    <w:rsid w:val="0056129D"/>
    <w:rsid w:val="0056152B"/>
    <w:rsid w:val="005615EA"/>
    <w:rsid w:val="005624D5"/>
    <w:rsid w:val="005634B2"/>
    <w:rsid w:val="00563948"/>
    <w:rsid w:val="00563B5A"/>
    <w:rsid w:val="005654B2"/>
    <w:rsid w:val="005659AE"/>
    <w:rsid w:val="00566C39"/>
    <w:rsid w:val="00566C45"/>
    <w:rsid w:val="00567AF8"/>
    <w:rsid w:val="00567C3C"/>
    <w:rsid w:val="00571BF7"/>
    <w:rsid w:val="00573994"/>
    <w:rsid w:val="00573E1D"/>
    <w:rsid w:val="00574283"/>
    <w:rsid w:val="00574458"/>
    <w:rsid w:val="00574829"/>
    <w:rsid w:val="00577E06"/>
    <w:rsid w:val="0058066E"/>
    <w:rsid w:val="005818F8"/>
    <w:rsid w:val="00581CCF"/>
    <w:rsid w:val="00583114"/>
    <w:rsid w:val="005833FC"/>
    <w:rsid w:val="0058462B"/>
    <w:rsid w:val="00584A23"/>
    <w:rsid w:val="005855C7"/>
    <w:rsid w:val="00587066"/>
    <w:rsid w:val="005878AD"/>
    <w:rsid w:val="005933F7"/>
    <w:rsid w:val="0059354F"/>
    <w:rsid w:val="00593690"/>
    <w:rsid w:val="00593789"/>
    <w:rsid w:val="005945B1"/>
    <w:rsid w:val="00595604"/>
    <w:rsid w:val="00595A2D"/>
    <w:rsid w:val="00595E89"/>
    <w:rsid w:val="005A01C8"/>
    <w:rsid w:val="005A06E2"/>
    <w:rsid w:val="005A2557"/>
    <w:rsid w:val="005A2658"/>
    <w:rsid w:val="005A2FBB"/>
    <w:rsid w:val="005A457D"/>
    <w:rsid w:val="005A4E5F"/>
    <w:rsid w:val="005A5529"/>
    <w:rsid w:val="005A5B14"/>
    <w:rsid w:val="005A7C2D"/>
    <w:rsid w:val="005B017E"/>
    <w:rsid w:val="005B0BA4"/>
    <w:rsid w:val="005B3B20"/>
    <w:rsid w:val="005B4378"/>
    <w:rsid w:val="005B49FB"/>
    <w:rsid w:val="005B522B"/>
    <w:rsid w:val="005B54DF"/>
    <w:rsid w:val="005B5B53"/>
    <w:rsid w:val="005B5EE7"/>
    <w:rsid w:val="005B5EF2"/>
    <w:rsid w:val="005B65D7"/>
    <w:rsid w:val="005B7076"/>
    <w:rsid w:val="005B7496"/>
    <w:rsid w:val="005B7ED7"/>
    <w:rsid w:val="005C1433"/>
    <w:rsid w:val="005C226C"/>
    <w:rsid w:val="005C3A16"/>
    <w:rsid w:val="005C3B7C"/>
    <w:rsid w:val="005C410D"/>
    <w:rsid w:val="005C4BC6"/>
    <w:rsid w:val="005C56AE"/>
    <w:rsid w:val="005C5A6C"/>
    <w:rsid w:val="005C64D1"/>
    <w:rsid w:val="005C67DB"/>
    <w:rsid w:val="005C743C"/>
    <w:rsid w:val="005C7A5B"/>
    <w:rsid w:val="005D134D"/>
    <w:rsid w:val="005D1BE7"/>
    <w:rsid w:val="005D2E81"/>
    <w:rsid w:val="005D35A7"/>
    <w:rsid w:val="005D3B6B"/>
    <w:rsid w:val="005D42D3"/>
    <w:rsid w:val="005D4EBD"/>
    <w:rsid w:val="005D6BE0"/>
    <w:rsid w:val="005D77CD"/>
    <w:rsid w:val="005E1BDC"/>
    <w:rsid w:val="005E37BA"/>
    <w:rsid w:val="005E42D3"/>
    <w:rsid w:val="005E6D55"/>
    <w:rsid w:val="005E6ECE"/>
    <w:rsid w:val="005E727E"/>
    <w:rsid w:val="005E768C"/>
    <w:rsid w:val="005E7B55"/>
    <w:rsid w:val="005F1103"/>
    <w:rsid w:val="005F137E"/>
    <w:rsid w:val="005F2186"/>
    <w:rsid w:val="005F23B0"/>
    <w:rsid w:val="005F2E93"/>
    <w:rsid w:val="005F31C9"/>
    <w:rsid w:val="005F3326"/>
    <w:rsid w:val="005F3578"/>
    <w:rsid w:val="005F3F50"/>
    <w:rsid w:val="005F78A7"/>
    <w:rsid w:val="005F7A95"/>
    <w:rsid w:val="00600084"/>
    <w:rsid w:val="006016D2"/>
    <w:rsid w:val="006017F4"/>
    <w:rsid w:val="00601B95"/>
    <w:rsid w:val="006040DF"/>
    <w:rsid w:val="00606D33"/>
    <w:rsid w:val="0060740E"/>
    <w:rsid w:val="006115F5"/>
    <w:rsid w:val="006117CE"/>
    <w:rsid w:val="00612369"/>
    <w:rsid w:val="00612394"/>
    <w:rsid w:val="006127E1"/>
    <w:rsid w:val="00613447"/>
    <w:rsid w:val="006134E4"/>
    <w:rsid w:val="0061405F"/>
    <w:rsid w:val="00615F98"/>
    <w:rsid w:val="006166CD"/>
    <w:rsid w:val="00616A40"/>
    <w:rsid w:val="00616DE0"/>
    <w:rsid w:val="00617414"/>
    <w:rsid w:val="00622868"/>
    <w:rsid w:val="006245E8"/>
    <w:rsid w:val="006258EB"/>
    <w:rsid w:val="00627995"/>
    <w:rsid w:val="0063177F"/>
    <w:rsid w:val="00631872"/>
    <w:rsid w:val="00631D80"/>
    <w:rsid w:val="006324B5"/>
    <w:rsid w:val="00632B9D"/>
    <w:rsid w:val="00632D4F"/>
    <w:rsid w:val="006333BE"/>
    <w:rsid w:val="0063567A"/>
    <w:rsid w:val="00635EDA"/>
    <w:rsid w:val="006364FB"/>
    <w:rsid w:val="0063651A"/>
    <w:rsid w:val="00636B03"/>
    <w:rsid w:val="006372D3"/>
    <w:rsid w:val="00637E8B"/>
    <w:rsid w:val="006401AD"/>
    <w:rsid w:val="00642156"/>
    <w:rsid w:val="00642315"/>
    <w:rsid w:val="0064326F"/>
    <w:rsid w:val="00644474"/>
    <w:rsid w:val="00644639"/>
    <w:rsid w:val="00645F52"/>
    <w:rsid w:val="00646A93"/>
    <w:rsid w:val="00647FFC"/>
    <w:rsid w:val="0065057C"/>
    <w:rsid w:val="0065090E"/>
    <w:rsid w:val="00650F8B"/>
    <w:rsid w:val="0065104B"/>
    <w:rsid w:val="0065151C"/>
    <w:rsid w:val="00652833"/>
    <w:rsid w:val="00652E7F"/>
    <w:rsid w:val="00653DA7"/>
    <w:rsid w:val="00653E55"/>
    <w:rsid w:val="006553A7"/>
    <w:rsid w:val="006561E9"/>
    <w:rsid w:val="006562F0"/>
    <w:rsid w:val="00656BA9"/>
    <w:rsid w:val="006572B4"/>
    <w:rsid w:val="0065753E"/>
    <w:rsid w:val="00660347"/>
    <w:rsid w:val="00662303"/>
    <w:rsid w:val="00663EA2"/>
    <w:rsid w:val="00663F60"/>
    <w:rsid w:val="006643D7"/>
    <w:rsid w:val="00665B50"/>
    <w:rsid w:val="00665EBE"/>
    <w:rsid w:val="006665AE"/>
    <w:rsid w:val="006665F7"/>
    <w:rsid w:val="00666C36"/>
    <w:rsid w:val="0066788E"/>
    <w:rsid w:val="006679B5"/>
    <w:rsid w:val="00667E08"/>
    <w:rsid w:val="006706ED"/>
    <w:rsid w:val="00670967"/>
    <w:rsid w:val="006716DA"/>
    <w:rsid w:val="006717F2"/>
    <w:rsid w:val="006729F3"/>
    <w:rsid w:val="00672C37"/>
    <w:rsid w:val="00674811"/>
    <w:rsid w:val="00674ED1"/>
    <w:rsid w:val="00675256"/>
    <w:rsid w:val="0067687F"/>
    <w:rsid w:val="00676C78"/>
    <w:rsid w:val="00680A06"/>
    <w:rsid w:val="00680BBB"/>
    <w:rsid w:val="006812C9"/>
    <w:rsid w:val="00685019"/>
    <w:rsid w:val="006860F4"/>
    <w:rsid w:val="0068788F"/>
    <w:rsid w:val="00687E0E"/>
    <w:rsid w:val="00691162"/>
    <w:rsid w:val="0069159D"/>
    <w:rsid w:val="00692C12"/>
    <w:rsid w:val="00693492"/>
    <w:rsid w:val="0069399D"/>
    <w:rsid w:val="00693A2F"/>
    <w:rsid w:val="00693D72"/>
    <w:rsid w:val="00694337"/>
    <w:rsid w:val="00694731"/>
    <w:rsid w:val="0069493A"/>
    <w:rsid w:val="006965B3"/>
    <w:rsid w:val="00696F90"/>
    <w:rsid w:val="00696FA9"/>
    <w:rsid w:val="00697C6B"/>
    <w:rsid w:val="006A135E"/>
    <w:rsid w:val="006A219B"/>
    <w:rsid w:val="006A28DA"/>
    <w:rsid w:val="006A4543"/>
    <w:rsid w:val="006A59EB"/>
    <w:rsid w:val="006A5D1D"/>
    <w:rsid w:val="006A60E0"/>
    <w:rsid w:val="006A6A63"/>
    <w:rsid w:val="006A6D9F"/>
    <w:rsid w:val="006A7033"/>
    <w:rsid w:val="006A7D4A"/>
    <w:rsid w:val="006A7F28"/>
    <w:rsid w:val="006B1B67"/>
    <w:rsid w:val="006B1D89"/>
    <w:rsid w:val="006B2778"/>
    <w:rsid w:val="006B37CE"/>
    <w:rsid w:val="006B3D17"/>
    <w:rsid w:val="006B645A"/>
    <w:rsid w:val="006B6DFA"/>
    <w:rsid w:val="006B76DF"/>
    <w:rsid w:val="006C06CA"/>
    <w:rsid w:val="006C085E"/>
    <w:rsid w:val="006C0FEF"/>
    <w:rsid w:val="006C11D3"/>
    <w:rsid w:val="006C156A"/>
    <w:rsid w:val="006C19CF"/>
    <w:rsid w:val="006C22F9"/>
    <w:rsid w:val="006C248F"/>
    <w:rsid w:val="006C251B"/>
    <w:rsid w:val="006C3AF6"/>
    <w:rsid w:val="006C3F76"/>
    <w:rsid w:val="006C3FCD"/>
    <w:rsid w:val="006C4DF1"/>
    <w:rsid w:val="006C520C"/>
    <w:rsid w:val="006C56D0"/>
    <w:rsid w:val="006C5943"/>
    <w:rsid w:val="006C6074"/>
    <w:rsid w:val="006C6C97"/>
    <w:rsid w:val="006C6E32"/>
    <w:rsid w:val="006D1E2B"/>
    <w:rsid w:val="006D24C1"/>
    <w:rsid w:val="006D304F"/>
    <w:rsid w:val="006D3616"/>
    <w:rsid w:val="006D58C6"/>
    <w:rsid w:val="006D628E"/>
    <w:rsid w:val="006D6536"/>
    <w:rsid w:val="006D711D"/>
    <w:rsid w:val="006D7906"/>
    <w:rsid w:val="006D7978"/>
    <w:rsid w:val="006E188D"/>
    <w:rsid w:val="006E1B47"/>
    <w:rsid w:val="006E1EC8"/>
    <w:rsid w:val="006E31A3"/>
    <w:rsid w:val="006E395A"/>
    <w:rsid w:val="006E3BE5"/>
    <w:rsid w:val="006E3C58"/>
    <w:rsid w:val="006E3F95"/>
    <w:rsid w:val="006E44E7"/>
    <w:rsid w:val="006E5119"/>
    <w:rsid w:val="006E54AF"/>
    <w:rsid w:val="006E5C5E"/>
    <w:rsid w:val="006E5D12"/>
    <w:rsid w:val="006E5DB2"/>
    <w:rsid w:val="006E7A27"/>
    <w:rsid w:val="006E7D78"/>
    <w:rsid w:val="006E7EDB"/>
    <w:rsid w:val="006F08F4"/>
    <w:rsid w:val="006F10B4"/>
    <w:rsid w:val="006F1EB4"/>
    <w:rsid w:val="006F1F9C"/>
    <w:rsid w:val="006F2DC7"/>
    <w:rsid w:val="006F3077"/>
    <w:rsid w:val="006F308D"/>
    <w:rsid w:val="006F43F5"/>
    <w:rsid w:val="006F4C5C"/>
    <w:rsid w:val="006F5FFD"/>
    <w:rsid w:val="006F645D"/>
    <w:rsid w:val="006F6E4B"/>
    <w:rsid w:val="006F7A6F"/>
    <w:rsid w:val="00700C50"/>
    <w:rsid w:val="007013A0"/>
    <w:rsid w:val="00701C32"/>
    <w:rsid w:val="0070209E"/>
    <w:rsid w:val="00702C4C"/>
    <w:rsid w:val="00703A11"/>
    <w:rsid w:val="00703A7B"/>
    <w:rsid w:val="00703EFB"/>
    <w:rsid w:val="00704470"/>
    <w:rsid w:val="007060DF"/>
    <w:rsid w:val="00711BF6"/>
    <w:rsid w:val="00713102"/>
    <w:rsid w:val="00713243"/>
    <w:rsid w:val="0071328A"/>
    <w:rsid w:val="0071333F"/>
    <w:rsid w:val="007134DA"/>
    <w:rsid w:val="007141A4"/>
    <w:rsid w:val="00714C3F"/>
    <w:rsid w:val="007165E6"/>
    <w:rsid w:val="00720E57"/>
    <w:rsid w:val="007211A7"/>
    <w:rsid w:val="007212A2"/>
    <w:rsid w:val="007219AD"/>
    <w:rsid w:val="007228D6"/>
    <w:rsid w:val="00723B50"/>
    <w:rsid w:val="007247DF"/>
    <w:rsid w:val="00725140"/>
    <w:rsid w:val="00725A93"/>
    <w:rsid w:val="007261C9"/>
    <w:rsid w:val="00727382"/>
    <w:rsid w:val="00727BE7"/>
    <w:rsid w:val="0073027D"/>
    <w:rsid w:val="00730536"/>
    <w:rsid w:val="007307EE"/>
    <w:rsid w:val="007308F4"/>
    <w:rsid w:val="00731541"/>
    <w:rsid w:val="0073168A"/>
    <w:rsid w:val="00731728"/>
    <w:rsid w:val="007332CB"/>
    <w:rsid w:val="00733D08"/>
    <w:rsid w:val="00734437"/>
    <w:rsid w:val="00735859"/>
    <w:rsid w:val="00735878"/>
    <w:rsid w:val="00736471"/>
    <w:rsid w:val="0073720D"/>
    <w:rsid w:val="00741E44"/>
    <w:rsid w:val="0074282D"/>
    <w:rsid w:val="00742C9F"/>
    <w:rsid w:val="00742E43"/>
    <w:rsid w:val="0074311A"/>
    <w:rsid w:val="007431FB"/>
    <w:rsid w:val="007438C7"/>
    <w:rsid w:val="007449A2"/>
    <w:rsid w:val="0074538D"/>
    <w:rsid w:val="007460B8"/>
    <w:rsid w:val="007524BE"/>
    <w:rsid w:val="00752703"/>
    <w:rsid w:val="00752897"/>
    <w:rsid w:val="007534A0"/>
    <w:rsid w:val="00753554"/>
    <w:rsid w:val="00753831"/>
    <w:rsid w:val="007540AD"/>
    <w:rsid w:val="007541CA"/>
    <w:rsid w:val="007542FB"/>
    <w:rsid w:val="00754CE9"/>
    <w:rsid w:val="0075558B"/>
    <w:rsid w:val="00755F07"/>
    <w:rsid w:val="007569C1"/>
    <w:rsid w:val="0076062C"/>
    <w:rsid w:val="007610F8"/>
    <w:rsid w:val="00761799"/>
    <w:rsid w:val="00761DE0"/>
    <w:rsid w:val="00761E34"/>
    <w:rsid w:val="00761F04"/>
    <w:rsid w:val="007620D8"/>
    <w:rsid w:val="00763B8B"/>
    <w:rsid w:val="00763E07"/>
    <w:rsid w:val="00764173"/>
    <w:rsid w:val="0076439A"/>
    <w:rsid w:val="00764E0D"/>
    <w:rsid w:val="00767699"/>
    <w:rsid w:val="00767FB7"/>
    <w:rsid w:val="0077321C"/>
    <w:rsid w:val="00774093"/>
    <w:rsid w:val="0077464C"/>
    <w:rsid w:val="007756DE"/>
    <w:rsid w:val="0077577A"/>
    <w:rsid w:val="00776004"/>
    <w:rsid w:val="0077672F"/>
    <w:rsid w:val="00776AF4"/>
    <w:rsid w:val="00776AFE"/>
    <w:rsid w:val="007823F8"/>
    <w:rsid w:val="00784E9A"/>
    <w:rsid w:val="00785C17"/>
    <w:rsid w:val="00785CB5"/>
    <w:rsid w:val="00786C0C"/>
    <w:rsid w:val="00787E79"/>
    <w:rsid w:val="00790818"/>
    <w:rsid w:val="00791DE8"/>
    <w:rsid w:val="00792A2E"/>
    <w:rsid w:val="007939C1"/>
    <w:rsid w:val="00793AE1"/>
    <w:rsid w:val="00795683"/>
    <w:rsid w:val="007958BA"/>
    <w:rsid w:val="00795A3A"/>
    <w:rsid w:val="00795D44"/>
    <w:rsid w:val="00796A04"/>
    <w:rsid w:val="00796EBF"/>
    <w:rsid w:val="00796FDB"/>
    <w:rsid w:val="00797263"/>
    <w:rsid w:val="00797970"/>
    <w:rsid w:val="007A0CEC"/>
    <w:rsid w:val="007A3421"/>
    <w:rsid w:val="007A3C76"/>
    <w:rsid w:val="007A52A4"/>
    <w:rsid w:val="007A5884"/>
    <w:rsid w:val="007A58B0"/>
    <w:rsid w:val="007A619A"/>
    <w:rsid w:val="007A734F"/>
    <w:rsid w:val="007A7670"/>
    <w:rsid w:val="007A7B37"/>
    <w:rsid w:val="007B341E"/>
    <w:rsid w:val="007B40AB"/>
    <w:rsid w:val="007B4A9B"/>
    <w:rsid w:val="007B4E92"/>
    <w:rsid w:val="007B5F4E"/>
    <w:rsid w:val="007B6207"/>
    <w:rsid w:val="007B680F"/>
    <w:rsid w:val="007B6F16"/>
    <w:rsid w:val="007C0C09"/>
    <w:rsid w:val="007C3643"/>
    <w:rsid w:val="007C3755"/>
    <w:rsid w:val="007C451E"/>
    <w:rsid w:val="007C4CA8"/>
    <w:rsid w:val="007C4D96"/>
    <w:rsid w:val="007C57F7"/>
    <w:rsid w:val="007C5D6F"/>
    <w:rsid w:val="007C621E"/>
    <w:rsid w:val="007C6361"/>
    <w:rsid w:val="007C6477"/>
    <w:rsid w:val="007C6755"/>
    <w:rsid w:val="007C6D10"/>
    <w:rsid w:val="007C72E3"/>
    <w:rsid w:val="007D023E"/>
    <w:rsid w:val="007D0E14"/>
    <w:rsid w:val="007D1A6A"/>
    <w:rsid w:val="007D1EF1"/>
    <w:rsid w:val="007D2271"/>
    <w:rsid w:val="007D23F2"/>
    <w:rsid w:val="007D2495"/>
    <w:rsid w:val="007D2BF5"/>
    <w:rsid w:val="007D3405"/>
    <w:rsid w:val="007D3AF5"/>
    <w:rsid w:val="007D3CCB"/>
    <w:rsid w:val="007D45D2"/>
    <w:rsid w:val="007D68FF"/>
    <w:rsid w:val="007D7AD8"/>
    <w:rsid w:val="007D7F27"/>
    <w:rsid w:val="007E12F9"/>
    <w:rsid w:val="007E1356"/>
    <w:rsid w:val="007E343E"/>
    <w:rsid w:val="007E3D86"/>
    <w:rsid w:val="007E451C"/>
    <w:rsid w:val="007E4672"/>
    <w:rsid w:val="007E494C"/>
    <w:rsid w:val="007E6607"/>
    <w:rsid w:val="007E6AAA"/>
    <w:rsid w:val="007E73C4"/>
    <w:rsid w:val="007E7BB2"/>
    <w:rsid w:val="007E7F0C"/>
    <w:rsid w:val="007F1102"/>
    <w:rsid w:val="007F19CE"/>
    <w:rsid w:val="007F2005"/>
    <w:rsid w:val="007F2EC7"/>
    <w:rsid w:val="007F2F14"/>
    <w:rsid w:val="007F3BC8"/>
    <w:rsid w:val="007F3C6A"/>
    <w:rsid w:val="007F5545"/>
    <w:rsid w:val="007F6133"/>
    <w:rsid w:val="007F670E"/>
    <w:rsid w:val="007F6953"/>
    <w:rsid w:val="007F6CFB"/>
    <w:rsid w:val="007F6FF3"/>
    <w:rsid w:val="007F7299"/>
    <w:rsid w:val="007F7F7D"/>
    <w:rsid w:val="00800C6A"/>
    <w:rsid w:val="00802523"/>
    <w:rsid w:val="00802B37"/>
    <w:rsid w:val="00803E97"/>
    <w:rsid w:val="00804A3A"/>
    <w:rsid w:val="00806309"/>
    <w:rsid w:val="008066FB"/>
    <w:rsid w:val="008067D6"/>
    <w:rsid w:val="00807971"/>
    <w:rsid w:val="00807B60"/>
    <w:rsid w:val="00807DED"/>
    <w:rsid w:val="00810977"/>
    <w:rsid w:val="008114B8"/>
    <w:rsid w:val="008161C3"/>
    <w:rsid w:val="008164F9"/>
    <w:rsid w:val="00817EBE"/>
    <w:rsid w:val="00820420"/>
    <w:rsid w:val="00820ECD"/>
    <w:rsid w:val="00821EF9"/>
    <w:rsid w:val="008228B1"/>
    <w:rsid w:val="0082337F"/>
    <w:rsid w:val="00824D77"/>
    <w:rsid w:val="00824DA5"/>
    <w:rsid w:val="00827060"/>
    <w:rsid w:val="008276D4"/>
    <w:rsid w:val="008276DC"/>
    <w:rsid w:val="008276E5"/>
    <w:rsid w:val="00830529"/>
    <w:rsid w:val="008308FA"/>
    <w:rsid w:val="00830913"/>
    <w:rsid w:val="008314B3"/>
    <w:rsid w:val="0083215B"/>
    <w:rsid w:val="008322C0"/>
    <w:rsid w:val="00832EA2"/>
    <w:rsid w:val="0083353B"/>
    <w:rsid w:val="00833AE5"/>
    <w:rsid w:val="008346F2"/>
    <w:rsid w:val="00834960"/>
    <w:rsid w:val="008349A6"/>
    <w:rsid w:val="00834EC7"/>
    <w:rsid w:val="008353AA"/>
    <w:rsid w:val="00835BEC"/>
    <w:rsid w:val="00835F9C"/>
    <w:rsid w:val="00836047"/>
    <w:rsid w:val="00836125"/>
    <w:rsid w:val="008364E3"/>
    <w:rsid w:val="0083714A"/>
    <w:rsid w:val="00837AB7"/>
    <w:rsid w:val="00840417"/>
    <w:rsid w:val="0084067D"/>
    <w:rsid w:val="00840DBF"/>
    <w:rsid w:val="0084120A"/>
    <w:rsid w:val="008426F3"/>
    <w:rsid w:val="00842893"/>
    <w:rsid w:val="00842E24"/>
    <w:rsid w:val="008444F0"/>
    <w:rsid w:val="0084695A"/>
    <w:rsid w:val="00846D69"/>
    <w:rsid w:val="008511F4"/>
    <w:rsid w:val="00851624"/>
    <w:rsid w:val="00852AD8"/>
    <w:rsid w:val="00852E54"/>
    <w:rsid w:val="008531C1"/>
    <w:rsid w:val="00853F54"/>
    <w:rsid w:val="008543B7"/>
    <w:rsid w:val="008556D3"/>
    <w:rsid w:val="00856567"/>
    <w:rsid w:val="00856D87"/>
    <w:rsid w:val="008605C2"/>
    <w:rsid w:val="00860B3F"/>
    <w:rsid w:val="00861AA8"/>
    <w:rsid w:val="00862BF7"/>
    <w:rsid w:val="00862CB8"/>
    <w:rsid w:val="008630EB"/>
    <w:rsid w:val="008638D6"/>
    <w:rsid w:val="0086536F"/>
    <w:rsid w:val="00865442"/>
    <w:rsid w:val="00865A9B"/>
    <w:rsid w:val="00867898"/>
    <w:rsid w:val="00867ABF"/>
    <w:rsid w:val="0087029E"/>
    <w:rsid w:val="008724D4"/>
    <w:rsid w:val="00874265"/>
    <w:rsid w:val="0087456E"/>
    <w:rsid w:val="00874BDE"/>
    <w:rsid w:val="00874D85"/>
    <w:rsid w:val="00875527"/>
    <w:rsid w:val="00875B3E"/>
    <w:rsid w:val="00876C58"/>
    <w:rsid w:val="00877D63"/>
    <w:rsid w:val="00880289"/>
    <w:rsid w:val="0088062B"/>
    <w:rsid w:val="00881343"/>
    <w:rsid w:val="00882762"/>
    <w:rsid w:val="008827AA"/>
    <w:rsid w:val="00882CDA"/>
    <w:rsid w:val="008831E7"/>
    <w:rsid w:val="008833A0"/>
    <w:rsid w:val="00883518"/>
    <w:rsid w:val="0088369F"/>
    <w:rsid w:val="0088387C"/>
    <w:rsid w:val="0088562B"/>
    <w:rsid w:val="00885AC5"/>
    <w:rsid w:val="0088697D"/>
    <w:rsid w:val="00887C60"/>
    <w:rsid w:val="00890D8A"/>
    <w:rsid w:val="00890EA0"/>
    <w:rsid w:val="00891791"/>
    <w:rsid w:val="008919A1"/>
    <w:rsid w:val="00891ED0"/>
    <w:rsid w:val="00892151"/>
    <w:rsid w:val="0089286C"/>
    <w:rsid w:val="00894185"/>
    <w:rsid w:val="00894205"/>
    <w:rsid w:val="0089550E"/>
    <w:rsid w:val="0089556D"/>
    <w:rsid w:val="00895722"/>
    <w:rsid w:val="00896069"/>
    <w:rsid w:val="008962CC"/>
    <w:rsid w:val="00896DF8"/>
    <w:rsid w:val="008A03E4"/>
    <w:rsid w:val="008A0A40"/>
    <w:rsid w:val="008A25AC"/>
    <w:rsid w:val="008A2B58"/>
    <w:rsid w:val="008A3016"/>
    <w:rsid w:val="008A338E"/>
    <w:rsid w:val="008A49CC"/>
    <w:rsid w:val="008A4EB1"/>
    <w:rsid w:val="008A5C41"/>
    <w:rsid w:val="008A5E6B"/>
    <w:rsid w:val="008A6595"/>
    <w:rsid w:val="008A6D48"/>
    <w:rsid w:val="008A73D5"/>
    <w:rsid w:val="008B1F8C"/>
    <w:rsid w:val="008B250D"/>
    <w:rsid w:val="008B352D"/>
    <w:rsid w:val="008B4DE5"/>
    <w:rsid w:val="008B5C16"/>
    <w:rsid w:val="008B5E1E"/>
    <w:rsid w:val="008B6BCF"/>
    <w:rsid w:val="008B6D96"/>
    <w:rsid w:val="008C03A6"/>
    <w:rsid w:val="008C17CB"/>
    <w:rsid w:val="008C214C"/>
    <w:rsid w:val="008C22E5"/>
    <w:rsid w:val="008C393F"/>
    <w:rsid w:val="008C3B3D"/>
    <w:rsid w:val="008C52F2"/>
    <w:rsid w:val="008C57D8"/>
    <w:rsid w:val="008C5DFE"/>
    <w:rsid w:val="008C5E5D"/>
    <w:rsid w:val="008C6F3F"/>
    <w:rsid w:val="008C7C97"/>
    <w:rsid w:val="008C7F22"/>
    <w:rsid w:val="008D1356"/>
    <w:rsid w:val="008D1F49"/>
    <w:rsid w:val="008D205A"/>
    <w:rsid w:val="008D2342"/>
    <w:rsid w:val="008D27CB"/>
    <w:rsid w:val="008D27D6"/>
    <w:rsid w:val="008D28D2"/>
    <w:rsid w:val="008D2DAA"/>
    <w:rsid w:val="008D3C5F"/>
    <w:rsid w:val="008D3E1D"/>
    <w:rsid w:val="008D5FB0"/>
    <w:rsid w:val="008D60C9"/>
    <w:rsid w:val="008D6557"/>
    <w:rsid w:val="008E0289"/>
    <w:rsid w:val="008E1147"/>
    <w:rsid w:val="008E1A49"/>
    <w:rsid w:val="008E58CE"/>
    <w:rsid w:val="008E59AC"/>
    <w:rsid w:val="008E7B8C"/>
    <w:rsid w:val="008F05D3"/>
    <w:rsid w:val="008F1A97"/>
    <w:rsid w:val="008F255E"/>
    <w:rsid w:val="008F60C9"/>
    <w:rsid w:val="008F6602"/>
    <w:rsid w:val="00900158"/>
    <w:rsid w:val="00900265"/>
    <w:rsid w:val="0090060F"/>
    <w:rsid w:val="009015A2"/>
    <w:rsid w:val="00901CC6"/>
    <w:rsid w:val="00902486"/>
    <w:rsid w:val="009044D8"/>
    <w:rsid w:val="00904B55"/>
    <w:rsid w:val="00904C9E"/>
    <w:rsid w:val="009067AF"/>
    <w:rsid w:val="009069A2"/>
    <w:rsid w:val="00906AF7"/>
    <w:rsid w:val="00910BEC"/>
    <w:rsid w:val="00911147"/>
    <w:rsid w:val="009127D5"/>
    <w:rsid w:val="00914E75"/>
    <w:rsid w:val="00915692"/>
    <w:rsid w:val="009163CB"/>
    <w:rsid w:val="00916463"/>
    <w:rsid w:val="00916904"/>
    <w:rsid w:val="00916E22"/>
    <w:rsid w:val="00917C84"/>
    <w:rsid w:val="009216B5"/>
    <w:rsid w:val="00921FA6"/>
    <w:rsid w:val="009226D9"/>
    <w:rsid w:val="00922F8B"/>
    <w:rsid w:val="0092318E"/>
    <w:rsid w:val="00924494"/>
    <w:rsid w:val="00924B7B"/>
    <w:rsid w:val="0092529C"/>
    <w:rsid w:val="009267EE"/>
    <w:rsid w:val="009270D4"/>
    <w:rsid w:val="00927466"/>
    <w:rsid w:val="00927D20"/>
    <w:rsid w:val="00927FC9"/>
    <w:rsid w:val="009309B8"/>
    <w:rsid w:val="00930B4F"/>
    <w:rsid w:val="00932118"/>
    <w:rsid w:val="00932539"/>
    <w:rsid w:val="00934C6B"/>
    <w:rsid w:val="00934F34"/>
    <w:rsid w:val="0093515B"/>
    <w:rsid w:val="00935527"/>
    <w:rsid w:val="00935B38"/>
    <w:rsid w:val="00935F9B"/>
    <w:rsid w:val="00936C54"/>
    <w:rsid w:val="0093701F"/>
    <w:rsid w:val="009400DE"/>
    <w:rsid w:val="0094017A"/>
    <w:rsid w:val="00940829"/>
    <w:rsid w:val="00941091"/>
    <w:rsid w:val="0094219D"/>
    <w:rsid w:val="0094258E"/>
    <w:rsid w:val="00942EC0"/>
    <w:rsid w:val="00943AB9"/>
    <w:rsid w:val="00944AFF"/>
    <w:rsid w:val="00946C4C"/>
    <w:rsid w:val="00946D05"/>
    <w:rsid w:val="00947703"/>
    <w:rsid w:val="00950135"/>
    <w:rsid w:val="00951AF6"/>
    <w:rsid w:val="00953209"/>
    <w:rsid w:val="00953FA3"/>
    <w:rsid w:val="009545A8"/>
    <w:rsid w:val="0095483B"/>
    <w:rsid w:val="00954963"/>
    <w:rsid w:val="00954F36"/>
    <w:rsid w:val="0095544B"/>
    <w:rsid w:val="00955546"/>
    <w:rsid w:val="009556F7"/>
    <w:rsid w:val="009559B6"/>
    <w:rsid w:val="009574BB"/>
    <w:rsid w:val="0096002F"/>
    <w:rsid w:val="009603E8"/>
    <w:rsid w:val="00960780"/>
    <w:rsid w:val="00960C7B"/>
    <w:rsid w:val="0096108A"/>
    <w:rsid w:val="009617F0"/>
    <w:rsid w:val="009622AC"/>
    <w:rsid w:val="009626AB"/>
    <w:rsid w:val="009626E7"/>
    <w:rsid w:val="00963A20"/>
    <w:rsid w:val="0096511C"/>
    <w:rsid w:val="00966254"/>
    <w:rsid w:val="00966FDB"/>
    <w:rsid w:val="00967D1E"/>
    <w:rsid w:val="00972319"/>
    <w:rsid w:val="009728E8"/>
    <w:rsid w:val="00972BF2"/>
    <w:rsid w:val="00972E29"/>
    <w:rsid w:val="00973111"/>
    <w:rsid w:val="009745C9"/>
    <w:rsid w:val="009769F9"/>
    <w:rsid w:val="0098108B"/>
    <w:rsid w:val="009817D8"/>
    <w:rsid w:val="00981A6F"/>
    <w:rsid w:val="00982F8A"/>
    <w:rsid w:val="00983161"/>
    <w:rsid w:val="009836A5"/>
    <w:rsid w:val="00983E69"/>
    <w:rsid w:val="009852EE"/>
    <w:rsid w:val="00986B52"/>
    <w:rsid w:val="009908D1"/>
    <w:rsid w:val="00990C6C"/>
    <w:rsid w:val="009912FD"/>
    <w:rsid w:val="00991F90"/>
    <w:rsid w:val="00992228"/>
    <w:rsid w:val="00993218"/>
    <w:rsid w:val="00993A96"/>
    <w:rsid w:val="00994752"/>
    <w:rsid w:val="00995576"/>
    <w:rsid w:val="009956AA"/>
    <w:rsid w:val="00995735"/>
    <w:rsid w:val="00996BFE"/>
    <w:rsid w:val="00996C5A"/>
    <w:rsid w:val="00997FFD"/>
    <w:rsid w:val="009A02D4"/>
    <w:rsid w:val="009A0FE1"/>
    <w:rsid w:val="009A2757"/>
    <w:rsid w:val="009A27C9"/>
    <w:rsid w:val="009A3335"/>
    <w:rsid w:val="009A33AC"/>
    <w:rsid w:val="009A3989"/>
    <w:rsid w:val="009A4721"/>
    <w:rsid w:val="009A5327"/>
    <w:rsid w:val="009A575C"/>
    <w:rsid w:val="009A5761"/>
    <w:rsid w:val="009A5A0E"/>
    <w:rsid w:val="009A5BCC"/>
    <w:rsid w:val="009A6D98"/>
    <w:rsid w:val="009A7A8C"/>
    <w:rsid w:val="009B08EE"/>
    <w:rsid w:val="009B192A"/>
    <w:rsid w:val="009B1BC3"/>
    <w:rsid w:val="009B3327"/>
    <w:rsid w:val="009B3807"/>
    <w:rsid w:val="009B4AD4"/>
    <w:rsid w:val="009B5445"/>
    <w:rsid w:val="009B5DB2"/>
    <w:rsid w:val="009B71DD"/>
    <w:rsid w:val="009C22F9"/>
    <w:rsid w:val="009C39B4"/>
    <w:rsid w:val="009C3ECD"/>
    <w:rsid w:val="009C4076"/>
    <w:rsid w:val="009C49D1"/>
    <w:rsid w:val="009C5B15"/>
    <w:rsid w:val="009C601F"/>
    <w:rsid w:val="009C6768"/>
    <w:rsid w:val="009C70D2"/>
    <w:rsid w:val="009C71AB"/>
    <w:rsid w:val="009D0779"/>
    <w:rsid w:val="009D0783"/>
    <w:rsid w:val="009D0987"/>
    <w:rsid w:val="009D12F5"/>
    <w:rsid w:val="009D264A"/>
    <w:rsid w:val="009D2D28"/>
    <w:rsid w:val="009D30F6"/>
    <w:rsid w:val="009D3785"/>
    <w:rsid w:val="009D3C68"/>
    <w:rsid w:val="009D3F39"/>
    <w:rsid w:val="009D46A6"/>
    <w:rsid w:val="009D51E3"/>
    <w:rsid w:val="009D73F9"/>
    <w:rsid w:val="009D7B29"/>
    <w:rsid w:val="009E1836"/>
    <w:rsid w:val="009E2A67"/>
    <w:rsid w:val="009E4538"/>
    <w:rsid w:val="009E52FE"/>
    <w:rsid w:val="009E5940"/>
    <w:rsid w:val="009E624D"/>
    <w:rsid w:val="009E7D88"/>
    <w:rsid w:val="009E7FA4"/>
    <w:rsid w:val="009F2374"/>
    <w:rsid w:val="009F26CB"/>
    <w:rsid w:val="009F370B"/>
    <w:rsid w:val="009F4D8E"/>
    <w:rsid w:val="009F6933"/>
    <w:rsid w:val="009F70D8"/>
    <w:rsid w:val="009F7556"/>
    <w:rsid w:val="00A00D8D"/>
    <w:rsid w:val="00A00F54"/>
    <w:rsid w:val="00A017F5"/>
    <w:rsid w:val="00A01D9D"/>
    <w:rsid w:val="00A024E9"/>
    <w:rsid w:val="00A027A0"/>
    <w:rsid w:val="00A02A8A"/>
    <w:rsid w:val="00A02DC3"/>
    <w:rsid w:val="00A03273"/>
    <w:rsid w:val="00A03E0E"/>
    <w:rsid w:val="00A049ED"/>
    <w:rsid w:val="00A04FEE"/>
    <w:rsid w:val="00A064F9"/>
    <w:rsid w:val="00A0720C"/>
    <w:rsid w:val="00A0735F"/>
    <w:rsid w:val="00A0773E"/>
    <w:rsid w:val="00A07FD9"/>
    <w:rsid w:val="00A1107C"/>
    <w:rsid w:val="00A11368"/>
    <w:rsid w:val="00A1243A"/>
    <w:rsid w:val="00A133DC"/>
    <w:rsid w:val="00A134AB"/>
    <w:rsid w:val="00A137F0"/>
    <w:rsid w:val="00A15087"/>
    <w:rsid w:val="00A1608B"/>
    <w:rsid w:val="00A16801"/>
    <w:rsid w:val="00A16A57"/>
    <w:rsid w:val="00A17E8B"/>
    <w:rsid w:val="00A2285F"/>
    <w:rsid w:val="00A22BF7"/>
    <w:rsid w:val="00A22D61"/>
    <w:rsid w:val="00A23F5A"/>
    <w:rsid w:val="00A25575"/>
    <w:rsid w:val="00A25AB3"/>
    <w:rsid w:val="00A26592"/>
    <w:rsid w:val="00A27005"/>
    <w:rsid w:val="00A27ECB"/>
    <w:rsid w:val="00A33810"/>
    <w:rsid w:val="00A3395F"/>
    <w:rsid w:val="00A33F76"/>
    <w:rsid w:val="00A354C1"/>
    <w:rsid w:val="00A3792E"/>
    <w:rsid w:val="00A40010"/>
    <w:rsid w:val="00A4166F"/>
    <w:rsid w:val="00A4299F"/>
    <w:rsid w:val="00A42C92"/>
    <w:rsid w:val="00A432EA"/>
    <w:rsid w:val="00A443DD"/>
    <w:rsid w:val="00A443E6"/>
    <w:rsid w:val="00A452B5"/>
    <w:rsid w:val="00A454EC"/>
    <w:rsid w:val="00A4553B"/>
    <w:rsid w:val="00A45806"/>
    <w:rsid w:val="00A45FE0"/>
    <w:rsid w:val="00A474B0"/>
    <w:rsid w:val="00A51E8E"/>
    <w:rsid w:val="00A530B0"/>
    <w:rsid w:val="00A535F9"/>
    <w:rsid w:val="00A54363"/>
    <w:rsid w:val="00A544A0"/>
    <w:rsid w:val="00A5475E"/>
    <w:rsid w:val="00A55A99"/>
    <w:rsid w:val="00A61A54"/>
    <w:rsid w:val="00A62386"/>
    <w:rsid w:val="00A6389E"/>
    <w:rsid w:val="00A649C8"/>
    <w:rsid w:val="00A6787E"/>
    <w:rsid w:val="00A7031F"/>
    <w:rsid w:val="00A703F1"/>
    <w:rsid w:val="00A70670"/>
    <w:rsid w:val="00A70783"/>
    <w:rsid w:val="00A70785"/>
    <w:rsid w:val="00A707F8"/>
    <w:rsid w:val="00A71979"/>
    <w:rsid w:val="00A72B70"/>
    <w:rsid w:val="00A72C69"/>
    <w:rsid w:val="00A7372B"/>
    <w:rsid w:val="00A74537"/>
    <w:rsid w:val="00A74816"/>
    <w:rsid w:val="00A74852"/>
    <w:rsid w:val="00A74E21"/>
    <w:rsid w:val="00A77113"/>
    <w:rsid w:val="00A80591"/>
    <w:rsid w:val="00A811D8"/>
    <w:rsid w:val="00A82F27"/>
    <w:rsid w:val="00A82FE1"/>
    <w:rsid w:val="00A83014"/>
    <w:rsid w:val="00A847A4"/>
    <w:rsid w:val="00A851D9"/>
    <w:rsid w:val="00A86088"/>
    <w:rsid w:val="00A862EA"/>
    <w:rsid w:val="00A87548"/>
    <w:rsid w:val="00A8780C"/>
    <w:rsid w:val="00A90616"/>
    <w:rsid w:val="00A907C3"/>
    <w:rsid w:val="00A9233A"/>
    <w:rsid w:val="00A9241B"/>
    <w:rsid w:val="00A930AC"/>
    <w:rsid w:val="00A938AA"/>
    <w:rsid w:val="00A94304"/>
    <w:rsid w:val="00A944DD"/>
    <w:rsid w:val="00A95896"/>
    <w:rsid w:val="00A96A30"/>
    <w:rsid w:val="00A97BD3"/>
    <w:rsid w:val="00AA331D"/>
    <w:rsid w:val="00AA49E3"/>
    <w:rsid w:val="00AA516E"/>
    <w:rsid w:val="00AA60D0"/>
    <w:rsid w:val="00AA6BD4"/>
    <w:rsid w:val="00AA7408"/>
    <w:rsid w:val="00AA7417"/>
    <w:rsid w:val="00AA79A4"/>
    <w:rsid w:val="00AB02EE"/>
    <w:rsid w:val="00AB0891"/>
    <w:rsid w:val="00AB0A40"/>
    <w:rsid w:val="00AB0F2D"/>
    <w:rsid w:val="00AB24FB"/>
    <w:rsid w:val="00AB2706"/>
    <w:rsid w:val="00AB2AE7"/>
    <w:rsid w:val="00AB3C83"/>
    <w:rsid w:val="00AB4153"/>
    <w:rsid w:val="00AB51C1"/>
    <w:rsid w:val="00AC049F"/>
    <w:rsid w:val="00AC09F8"/>
    <w:rsid w:val="00AC0C72"/>
    <w:rsid w:val="00AC0D55"/>
    <w:rsid w:val="00AC0DB5"/>
    <w:rsid w:val="00AC2D70"/>
    <w:rsid w:val="00AC3A47"/>
    <w:rsid w:val="00AC4089"/>
    <w:rsid w:val="00AC54DC"/>
    <w:rsid w:val="00AC5A8C"/>
    <w:rsid w:val="00AC699D"/>
    <w:rsid w:val="00AC6A5B"/>
    <w:rsid w:val="00AC77A3"/>
    <w:rsid w:val="00AD005B"/>
    <w:rsid w:val="00AD0E6F"/>
    <w:rsid w:val="00AD293D"/>
    <w:rsid w:val="00AD2D0A"/>
    <w:rsid w:val="00AD4109"/>
    <w:rsid w:val="00AD42FF"/>
    <w:rsid w:val="00AD44BF"/>
    <w:rsid w:val="00AD466D"/>
    <w:rsid w:val="00AD5EAA"/>
    <w:rsid w:val="00AD7028"/>
    <w:rsid w:val="00AD7044"/>
    <w:rsid w:val="00AD7CC6"/>
    <w:rsid w:val="00AE0197"/>
    <w:rsid w:val="00AE2CC0"/>
    <w:rsid w:val="00AE2D4E"/>
    <w:rsid w:val="00AE44E1"/>
    <w:rsid w:val="00AE5453"/>
    <w:rsid w:val="00AE698F"/>
    <w:rsid w:val="00AF082D"/>
    <w:rsid w:val="00AF1476"/>
    <w:rsid w:val="00AF2BA3"/>
    <w:rsid w:val="00AF307F"/>
    <w:rsid w:val="00AF34DD"/>
    <w:rsid w:val="00AF388B"/>
    <w:rsid w:val="00AF3BD9"/>
    <w:rsid w:val="00AF3F5D"/>
    <w:rsid w:val="00AF5CEA"/>
    <w:rsid w:val="00B0046A"/>
    <w:rsid w:val="00B00837"/>
    <w:rsid w:val="00B01D72"/>
    <w:rsid w:val="00B0273A"/>
    <w:rsid w:val="00B0300A"/>
    <w:rsid w:val="00B0439B"/>
    <w:rsid w:val="00B05574"/>
    <w:rsid w:val="00B0625E"/>
    <w:rsid w:val="00B10022"/>
    <w:rsid w:val="00B10024"/>
    <w:rsid w:val="00B11545"/>
    <w:rsid w:val="00B12692"/>
    <w:rsid w:val="00B13084"/>
    <w:rsid w:val="00B13417"/>
    <w:rsid w:val="00B14239"/>
    <w:rsid w:val="00B147F9"/>
    <w:rsid w:val="00B162D1"/>
    <w:rsid w:val="00B1633B"/>
    <w:rsid w:val="00B1725A"/>
    <w:rsid w:val="00B2029C"/>
    <w:rsid w:val="00B211F1"/>
    <w:rsid w:val="00B21E0D"/>
    <w:rsid w:val="00B229FC"/>
    <w:rsid w:val="00B24461"/>
    <w:rsid w:val="00B244E0"/>
    <w:rsid w:val="00B24AB2"/>
    <w:rsid w:val="00B24DCE"/>
    <w:rsid w:val="00B25F00"/>
    <w:rsid w:val="00B26097"/>
    <w:rsid w:val="00B26193"/>
    <w:rsid w:val="00B2688B"/>
    <w:rsid w:val="00B270A3"/>
    <w:rsid w:val="00B271F1"/>
    <w:rsid w:val="00B30801"/>
    <w:rsid w:val="00B30E03"/>
    <w:rsid w:val="00B32361"/>
    <w:rsid w:val="00B33199"/>
    <w:rsid w:val="00B33B3E"/>
    <w:rsid w:val="00B34460"/>
    <w:rsid w:val="00B34E3E"/>
    <w:rsid w:val="00B36692"/>
    <w:rsid w:val="00B40881"/>
    <w:rsid w:val="00B417C5"/>
    <w:rsid w:val="00B4204C"/>
    <w:rsid w:val="00B425E3"/>
    <w:rsid w:val="00B4302E"/>
    <w:rsid w:val="00B438FA"/>
    <w:rsid w:val="00B44F04"/>
    <w:rsid w:val="00B470D8"/>
    <w:rsid w:val="00B5151B"/>
    <w:rsid w:val="00B51652"/>
    <w:rsid w:val="00B51883"/>
    <w:rsid w:val="00B51B33"/>
    <w:rsid w:val="00B56626"/>
    <w:rsid w:val="00B56A5C"/>
    <w:rsid w:val="00B56ADA"/>
    <w:rsid w:val="00B56FA0"/>
    <w:rsid w:val="00B57347"/>
    <w:rsid w:val="00B57E1E"/>
    <w:rsid w:val="00B60080"/>
    <w:rsid w:val="00B61EBD"/>
    <w:rsid w:val="00B63084"/>
    <w:rsid w:val="00B6424F"/>
    <w:rsid w:val="00B64A65"/>
    <w:rsid w:val="00B650C7"/>
    <w:rsid w:val="00B651A1"/>
    <w:rsid w:val="00B65AD2"/>
    <w:rsid w:val="00B660B2"/>
    <w:rsid w:val="00B66A39"/>
    <w:rsid w:val="00B66C62"/>
    <w:rsid w:val="00B7015B"/>
    <w:rsid w:val="00B703F7"/>
    <w:rsid w:val="00B71840"/>
    <w:rsid w:val="00B71D12"/>
    <w:rsid w:val="00B734A9"/>
    <w:rsid w:val="00B74C9C"/>
    <w:rsid w:val="00B754F1"/>
    <w:rsid w:val="00B7555D"/>
    <w:rsid w:val="00B76A2C"/>
    <w:rsid w:val="00B77244"/>
    <w:rsid w:val="00B7795A"/>
    <w:rsid w:val="00B810F1"/>
    <w:rsid w:val="00B81605"/>
    <w:rsid w:val="00B820A9"/>
    <w:rsid w:val="00B829B4"/>
    <w:rsid w:val="00B83600"/>
    <w:rsid w:val="00B84271"/>
    <w:rsid w:val="00B84FAD"/>
    <w:rsid w:val="00B91E44"/>
    <w:rsid w:val="00B950CD"/>
    <w:rsid w:val="00B9531A"/>
    <w:rsid w:val="00B963DD"/>
    <w:rsid w:val="00B96D96"/>
    <w:rsid w:val="00B96E3D"/>
    <w:rsid w:val="00B97077"/>
    <w:rsid w:val="00B973BD"/>
    <w:rsid w:val="00B97710"/>
    <w:rsid w:val="00BA1385"/>
    <w:rsid w:val="00BA1E13"/>
    <w:rsid w:val="00BA1F9F"/>
    <w:rsid w:val="00BA29EE"/>
    <w:rsid w:val="00BA4D4F"/>
    <w:rsid w:val="00BA5351"/>
    <w:rsid w:val="00BA6A85"/>
    <w:rsid w:val="00BB0744"/>
    <w:rsid w:val="00BB1448"/>
    <w:rsid w:val="00BB15FB"/>
    <w:rsid w:val="00BB2371"/>
    <w:rsid w:val="00BB275B"/>
    <w:rsid w:val="00BB2D67"/>
    <w:rsid w:val="00BB4321"/>
    <w:rsid w:val="00BB4668"/>
    <w:rsid w:val="00BB603C"/>
    <w:rsid w:val="00BB62EA"/>
    <w:rsid w:val="00BB788E"/>
    <w:rsid w:val="00BB7C80"/>
    <w:rsid w:val="00BC06FB"/>
    <w:rsid w:val="00BC1C8C"/>
    <w:rsid w:val="00BC1F9B"/>
    <w:rsid w:val="00BC25EC"/>
    <w:rsid w:val="00BC27AD"/>
    <w:rsid w:val="00BC3FE5"/>
    <w:rsid w:val="00BC4C09"/>
    <w:rsid w:val="00BC4D5C"/>
    <w:rsid w:val="00BC6471"/>
    <w:rsid w:val="00BC67B0"/>
    <w:rsid w:val="00BC7076"/>
    <w:rsid w:val="00BC74A2"/>
    <w:rsid w:val="00BC7711"/>
    <w:rsid w:val="00BD02BE"/>
    <w:rsid w:val="00BD079E"/>
    <w:rsid w:val="00BD1936"/>
    <w:rsid w:val="00BD4085"/>
    <w:rsid w:val="00BD666C"/>
    <w:rsid w:val="00BD6A39"/>
    <w:rsid w:val="00BD7223"/>
    <w:rsid w:val="00BD7891"/>
    <w:rsid w:val="00BD7ACA"/>
    <w:rsid w:val="00BE0A8D"/>
    <w:rsid w:val="00BE1A87"/>
    <w:rsid w:val="00BE1DEA"/>
    <w:rsid w:val="00BE2886"/>
    <w:rsid w:val="00BE2E63"/>
    <w:rsid w:val="00BE2E77"/>
    <w:rsid w:val="00BE31B6"/>
    <w:rsid w:val="00BE48EE"/>
    <w:rsid w:val="00BE5369"/>
    <w:rsid w:val="00BE563F"/>
    <w:rsid w:val="00BE63BB"/>
    <w:rsid w:val="00BE705A"/>
    <w:rsid w:val="00BE7DE1"/>
    <w:rsid w:val="00BF1280"/>
    <w:rsid w:val="00BF29E5"/>
    <w:rsid w:val="00BF5983"/>
    <w:rsid w:val="00BF5CA2"/>
    <w:rsid w:val="00BF7306"/>
    <w:rsid w:val="00BF7AF6"/>
    <w:rsid w:val="00BF7B12"/>
    <w:rsid w:val="00BF7FD0"/>
    <w:rsid w:val="00C00344"/>
    <w:rsid w:val="00C00D0A"/>
    <w:rsid w:val="00C01780"/>
    <w:rsid w:val="00C02D95"/>
    <w:rsid w:val="00C02E6E"/>
    <w:rsid w:val="00C02F64"/>
    <w:rsid w:val="00C03792"/>
    <w:rsid w:val="00C04923"/>
    <w:rsid w:val="00C04CEF"/>
    <w:rsid w:val="00C04D88"/>
    <w:rsid w:val="00C04E30"/>
    <w:rsid w:val="00C0580C"/>
    <w:rsid w:val="00C058A3"/>
    <w:rsid w:val="00C077F8"/>
    <w:rsid w:val="00C1014F"/>
    <w:rsid w:val="00C102FF"/>
    <w:rsid w:val="00C10375"/>
    <w:rsid w:val="00C11D44"/>
    <w:rsid w:val="00C12153"/>
    <w:rsid w:val="00C14017"/>
    <w:rsid w:val="00C1771B"/>
    <w:rsid w:val="00C17A2D"/>
    <w:rsid w:val="00C2026A"/>
    <w:rsid w:val="00C22564"/>
    <w:rsid w:val="00C22E6F"/>
    <w:rsid w:val="00C241CD"/>
    <w:rsid w:val="00C24BED"/>
    <w:rsid w:val="00C24FE5"/>
    <w:rsid w:val="00C2551B"/>
    <w:rsid w:val="00C255C4"/>
    <w:rsid w:val="00C2656F"/>
    <w:rsid w:val="00C26ECE"/>
    <w:rsid w:val="00C27AA2"/>
    <w:rsid w:val="00C30FA4"/>
    <w:rsid w:val="00C31903"/>
    <w:rsid w:val="00C3267F"/>
    <w:rsid w:val="00C32AF1"/>
    <w:rsid w:val="00C330CE"/>
    <w:rsid w:val="00C3320F"/>
    <w:rsid w:val="00C346F2"/>
    <w:rsid w:val="00C411C1"/>
    <w:rsid w:val="00C415DA"/>
    <w:rsid w:val="00C427E2"/>
    <w:rsid w:val="00C435C2"/>
    <w:rsid w:val="00C4594A"/>
    <w:rsid w:val="00C46013"/>
    <w:rsid w:val="00C47728"/>
    <w:rsid w:val="00C50047"/>
    <w:rsid w:val="00C5042D"/>
    <w:rsid w:val="00C5326D"/>
    <w:rsid w:val="00C5328A"/>
    <w:rsid w:val="00C54698"/>
    <w:rsid w:val="00C54A58"/>
    <w:rsid w:val="00C54B29"/>
    <w:rsid w:val="00C54C50"/>
    <w:rsid w:val="00C5521D"/>
    <w:rsid w:val="00C560AC"/>
    <w:rsid w:val="00C568CA"/>
    <w:rsid w:val="00C57341"/>
    <w:rsid w:val="00C5796C"/>
    <w:rsid w:val="00C617B9"/>
    <w:rsid w:val="00C61AED"/>
    <w:rsid w:val="00C624E3"/>
    <w:rsid w:val="00C63E03"/>
    <w:rsid w:val="00C642D7"/>
    <w:rsid w:val="00C64B5B"/>
    <w:rsid w:val="00C658DE"/>
    <w:rsid w:val="00C65E62"/>
    <w:rsid w:val="00C65FC9"/>
    <w:rsid w:val="00C66202"/>
    <w:rsid w:val="00C66374"/>
    <w:rsid w:val="00C675B1"/>
    <w:rsid w:val="00C70012"/>
    <w:rsid w:val="00C7138D"/>
    <w:rsid w:val="00C71796"/>
    <w:rsid w:val="00C71AE3"/>
    <w:rsid w:val="00C72B72"/>
    <w:rsid w:val="00C72D51"/>
    <w:rsid w:val="00C74143"/>
    <w:rsid w:val="00C74B76"/>
    <w:rsid w:val="00C76B89"/>
    <w:rsid w:val="00C77141"/>
    <w:rsid w:val="00C77A34"/>
    <w:rsid w:val="00C810E6"/>
    <w:rsid w:val="00C8318B"/>
    <w:rsid w:val="00C83EE1"/>
    <w:rsid w:val="00C8425A"/>
    <w:rsid w:val="00C85144"/>
    <w:rsid w:val="00C85796"/>
    <w:rsid w:val="00C86868"/>
    <w:rsid w:val="00C90603"/>
    <w:rsid w:val="00C9079C"/>
    <w:rsid w:val="00C914DB"/>
    <w:rsid w:val="00C91E7E"/>
    <w:rsid w:val="00C9207C"/>
    <w:rsid w:val="00C92C6D"/>
    <w:rsid w:val="00C96256"/>
    <w:rsid w:val="00C969DD"/>
    <w:rsid w:val="00CA092B"/>
    <w:rsid w:val="00CA09E6"/>
    <w:rsid w:val="00CA0A73"/>
    <w:rsid w:val="00CA0F43"/>
    <w:rsid w:val="00CA171E"/>
    <w:rsid w:val="00CA1953"/>
    <w:rsid w:val="00CA326F"/>
    <w:rsid w:val="00CA4402"/>
    <w:rsid w:val="00CA4AC2"/>
    <w:rsid w:val="00CA544B"/>
    <w:rsid w:val="00CA5613"/>
    <w:rsid w:val="00CA6308"/>
    <w:rsid w:val="00CA77AD"/>
    <w:rsid w:val="00CA7EE8"/>
    <w:rsid w:val="00CB0434"/>
    <w:rsid w:val="00CB0764"/>
    <w:rsid w:val="00CB11EE"/>
    <w:rsid w:val="00CB1B33"/>
    <w:rsid w:val="00CB2322"/>
    <w:rsid w:val="00CB23AB"/>
    <w:rsid w:val="00CB2965"/>
    <w:rsid w:val="00CB2B9F"/>
    <w:rsid w:val="00CB4158"/>
    <w:rsid w:val="00CB50AE"/>
    <w:rsid w:val="00CB7479"/>
    <w:rsid w:val="00CC01A9"/>
    <w:rsid w:val="00CC03DC"/>
    <w:rsid w:val="00CC0C5F"/>
    <w:rsid w:val="00CC40B9"/>
    <w:rsid w:val="00CC4931"/>
    <w:rsid w:val="00CC4A0F"/>
    <w:rsid w:val="00CC558D"/>
    <w:rsid w:val="00CC5F42"/>
    <w:rsid w:val="00CC607E"/>
    <w:rsid w:val="00CD1432"/>
    <w:rsid w:val="00CD1A2F"/>
    <w:rsid w:val="00CD287B"/>
    <w:rsid w:val="00CD2CFD"/>
    <w:rsid w:val="00CD2F7F"/>
    <w:rsid w:val="00CD5C0A"/>
    <w:rsid w:val="00CD5DD4"/>
    <w:rsid w:val="00CD6BA4"/>
    <w:rsid w:val="00CD6D87"/>
    <w:rsid w:val="00CE01A5"/>
    <w:rsid w:val="00CE07E3"/>
    <w:rsid w:val="00CE1BD1"/>
    <w:rsid w:val="00CE1CAF"/>
    <w:rsid w:val="00CE1FDB"/>
    <w:rsid w:val="00CE209F"/>
    <w:rsid w:val="00CE29B5"/>
    <w:rsid w:val="00CE3009"/>
    <w:rsid w:val="00CE3175"/>
    <w:rsid w:val="00CE344F"/>
    <w:rsid w:val="00CE4855"/>
    <w:rsid w:val="00CE5047"/>
    <w:rsid w:val="00CE7808"/>
    <w:rsid w:val="00CF070F"/>
    <w:rsid w:val="00CF08AF"/>
    <w:rsid w:val="00CF1379"/>
    <w:rsid w:val="00CF218E"/>
    <w:rsid w:val="00CF21EE"/>
    <w:rsid w:val="00CF314F"/>
    <w:rsid w:val="00CF3DDA"/>
    <w:rsid w:val="00CF4760"/>
    <w:rsid w:val="00CF4911"/>
    <w:rsid w:val="00CF5E60"/>
    <w:rsid w:val="00CF6A1F"/>
    <w:rsid w:val="00CF7625"/>
    <w:rsid w:val="00D02360"/>
    <w:rsid w:val="00D033F6"/>
    <w:rsid w:val="00D03E4B"/>
    <w:rsid w:val="00D061C3"/>
    <w:rsid w:val="00D06751"/>
    <w:rsid w:val="00D07172"/>
    <w:rsid w:val="00D11504"/>
    <w:rsid w:val="00D13031"/>
    <w:rsid w:val="00D13038"/>
    <w:rsid w:val="00D139E0"/>
    <w:rsid w:val="00D14040"/>
    <w:rsid w:val="00D143D8"/>
    <w:rsid w:val="00D14656"/>
    <w:rsid w:val="00D14860"/>
    <w:rsid w:val="00D14D2E"/>
    <w:rsid w:val="00D159B8"/>
    <w:rsid w:val="00D160CA"/>
    <w:rsid w:val="00D17106"/>
    <w:rsid w:val="00D17932"/>
    <w:rsid w:val="00D20750"/>
    <w:rsid w:val="00D2081E"/>
    <w:rsid w:val="00D21B29"/>
    <w:rsid w:val="00D234F7"/>
    <w:rsid w:val="00D23779"/>
    <w:rsid w:val="00D256BC"/>
    <w:rsid w:val="00D262F5"/>
    <w:rsid w:val="00D26978"/>
    <w:rsid w:val="00D26B6A"/>
    <w:rsid w:val="00D27640"/>
    <w:rsid w:val="00D27797"/>
    <w:rsid w:val="00D305C2"/>
    <w:rsid w:val="00D31764"/>
    <w:rsid w:val="00D322A1"/>
    <w:rsid w:val="00D32813"/>
    <w:rsid w:val="00D32EA3"/>
    <w:rsid w:val="00D33262"/>
    <w:rsid w:val="00D33309"/>
    <w:rsid w:val="00D33652"/>
    <w:rsid w:val="00D33D94"/>
    <w:rsid w:val="00D341DF"/>
    <w:rsid w:val="00D34B88"/>
    <w:rsid w:val="00D34BF0"/>
    <w:rsid w:val="00D35B93"/>
    <w:rsid w:val="00D37490"/>
    <w:rsid w:val="00D41321"/>
    <w:rsid w:val="00D42390"/>
    <w:rsid w:val="00D43442"/>
    <w:rsid w:val="00D440F5"/>
    <w:rsid w:val="00D44B44"/>
    <w:rsid w:val="00D452AA"/>
    <w:rsid w:val="00D467D0"/>
    <w:rsid w:val="00D479DE"/>
    <w:rsid w:val="00D50069"/>
    <w:rsid w:val="00D50A1D"/>
    <w:rsid w:val="00D52C35"/>
    <w:rsid w:val="00D53239"/>
    <w:rsid w:val="00D55288"/>
    <w:rsid w:val="00D555B5"/>
    <w:rsid w:val="00D566A9"/>
    <w:rsid w:val="00D60589"/>
    <w:rsid w:val="00D60B61"/>
    <w:rsid w:val="00D61CC4"/>
    <w:rsid w:val="00D627C5"/>
    <w:rsid w:val="00D62D82"/>
    <w:rsid w:val="00D63586"/>
    <w:rsid w:val="00D63E47"/>
    <w:rsid w:val="00D64438"/>
    <w:rsid w:val="00D64B17"/>
    <w:rsid w:val="00D6574E"/>
    <w:rsid w:val="00D663C2"/>
    <w:rsid w:val="00D6640B"/>
    <w:rsid w:val="00D666F3"/>
    <w:rsid w:val="00D67B3F"/>
    <w:rsid w:val="00D708E5"/>
    <w:rsid w:val="00D70A5A"/>
    <w:rsid w:val="00D71B2B"/>
    <w:rsid w:val="00D71CD5"/>
    <w:rsid w:val="00D728A2"/>
    <w:rsid w:val="00D7294C"/>
    <w:rsid w:val="00D73CCD"/>
    <w:rsid w:val="00D74E48"/>
    <w:rsid w:val="00D760F0"/>
    <w:rsid w:val="00D76472"/>
    <w:rsid w:val="00D77223"/>
    <w:rsid w:val="00D773F7"/>
    <w:rsid w:val="00D8023F"/>
    <w:rsid w:val="00D803FA"/>
    <w:rsid w:val="00D808BD"/>
    <w:rsid w:val="00D80982"/>
    <w:rsid w:val="00D810EF"/>
    <w:rsid w:val="00D8134E"/>
    <w:rsid w:val="00D81B12"/>
    <w:rsid w:val="00D826D0"/>
    <w:rsid w:val="00D83B71"/>
    <w:rsid w:val="00D84645"/>
    <w:rsid w:val="00D846F0"/>
    <w:rsid w:val="00D84BFA"/>
    <w:rsid w:val="00D85B09"/>
    <w:rsid w:val="00D86786"/>
    <w:rsid w:val="00D86C1F"/>
    <w:rsid w:val="00D8775B"/>
    <w:rsid w:val="00D90F49"/>
    <w:rsid w:val="00D91581"/>
    <w:rsid w:val="00D922BD"/>
    <w:rsid w:val="00D92717"/>
    <w:rsid w:val="00D92FCF"/>
    <w:rsid w:val="00D92FEE"/>
    <w:rsid w:val="00D93FB4"/>
    <w:rsid w:val="00D9460B"/>
    <w:rsid w:val="00D9505D"/>
    <w:rsid w:val="00D96749"/>
    <w:rsid w:val="00DA0375"/>
    <w:rsid w:val="00DA0603"/>
    <w:rsid w:val="00DA085B"/>
    <w:rsid w:val="00DA2413"/>
    <w:rsid w:val="00DA439E"/>
    <w:rsid w:val="00DA4E15"/>
    <w:rsid w:val="00DA77BC"/>
    <w:rsid w:val="00DB1FD2"/>
    <w:rsid w:val="00DB2114"/>
    <w:rsid w:val="00DB25B2"/>
    <w:rsid w:val="00DB2692"/>
    <w:rsid w:val="00DB347D"/>
    <w:rsid w:val="00DB4CCD"/>
    <w:rsid w:val="00DB4F6C"/>
    <w:rsid w:val="00DB6D5A"/>
    <w:rsid w:val="00DC03A4"/>
    <w:rsid w:val="00DC04EB"/>
    <w:rsid w:val="00DC0744"/>
    <w:rsid w:val="00DC0F35"/>
    <w:rsid w:val="00DC2C3E"/>
    <w:rsid w:val="00DC303B"/>
    <w:rsid w:val="00DC3ACE"/>
    <w:rsid w:val="00DC3D1D"/>
    <w:rsid w:val="00DC4646"/>
    <w:rsid w:val="00DC5B03"/>
    <w:rsid w:val="00DC77A9"/>
    <w:rsid w:val="00DD53C2"/>
    <w:rsid w:val="00DD55CE"/>
    <w:rsid w:val="00DD63DD"/>
    <w:rsid w:val="00DD799A"/>
    <w:rsid w:val="00DE2311"/>
    <w:rsid w:val="00DE2E25"/>
    <w:rsid w:val="00DE2E82"/>
    <w:rsid w:val="00DE34D0"/>
    <w:rsid w:val="00DE35B5"/>
    <w:rsid w:val="00DE38A7"/>
    <w:rsid w:val="00DE3A2A"/>
    <w:rsid w:val="00DE3D97"/>
    <w:rsid w:val="00DE3E75"/>
    <w:rsid w:val="00DE5B4A"/>
    <w:rsid w:val="00DE6715"/>
    <w:rsid w:val="00DE6EBE"/>
    <w:rsid w:val="00DE7ACC"/>
    <w:rsid w:val="00DF0572"/>
    <w:rsid w:val="00DF114D"/>
    <w:rsid w:val="00DF259B"/>
    <w:rsid w:val="00DF3340"/>
    <w:rsid w:val="00DF4142"/>
    <w:rsid w:val="00DF465A"/>
    <w:rsid w:val="00DF47F9"/>
    <w:rsid w:val="00DF4B53"/>
    <w:rsid w:val="00DF5B63"/>
    <w:rsid w:val="00DF7563"/>
    <w:rsid w:val="00DF76E6"/>
    <w:rsid w:val="00DF7841"/>
    <w:rsid w:val="00DF7951"/>
    <w:rsid w:val="00E00BAB"/>
    <w:rsid w:val="00E00D7D"/>
    <w:rsid w:val="00E0147E"/>
    <w:rsid w:val="00E021D4"/>
    <w:rsid w:val="00E02F94"/>
    <w:rsid w:val="00E03882"/>
    <w:rsid w:val="00E047F9"/>
    <w:rsid w:val="00E05E90"/>
    <w:rsid w:val="00E06599"/>
    <w:rsid w:val="00E07CFC"/>
    <w:rsid w:val="00E122D7"/>
    <w:rsid w:val="00E12784"/>
    <w:rsid w:val="00E13318"/>
    <w:rsid w:val="00E15203"/>
    <w:rsid w:val="00E15C0D"/>
    <w:rsid w:val="00E16202"/>
    <w:rsid w:val="00E16634"/>
    <w:rsid w:val="00E201B3"/>
    <w:rsid w:val="00E21528"/>
    <w:rsid w:val="00E21E6B"/>
    <w:rsid w:val="00E21E9B"/>
    <w:rsid w:val="00E2300F"/>
    <w:rsid w:val="00E2312F"/>
    <w:rsid w:val="00E24116"/>
    <w:rsid w:val="00E258EA"/>
    <w:rsid w:val="00E25AF5"/>
    <w:rsid w:val="00E25F20"/>
    <w:rsid w:val="00E26A24"/>
    <w:rsid w:val="00E2756B"/>
    <w:rsid w:val="00E30018"/>
    <w:rsid w:val="00E3298D"/>
    <w:rsid w:val="00E335B2"/>
    <w:rsid w:val="00E34238"/>
    <w:rsid w:val="00E342D0"/>
    <w:rsid w:val="00E34356"/>
    <w:rsid w:val="00E343AD"/>
    <w:rsid w:val="00E346D3"/>
    <w:rsid w:val="00E356CA"/>
    <w:rsid w:val="00E35864"/>
    <w:rsid w:val="00E35C62"/>
    <w:rsid w:val="00E36476"/>
    <w:rsid w:val="00E366A4"/>
    <w:rsid w:val="00E36DF9"/>
    <w:rsid w:val="00E371FE"/>
    <w:rsid w:val="00E376E4"/>
    <w:rsid w:val="00E40BFC"/>
    <w:rsid w:val="00E4149E"/>
    <w:rsid w:val="00E4288A"/>
    <w:rsid w:val="00E43D54"/>
    <w:rsid w:val="00E43F94"/>
    <w:rsid w:val="00E45057"/>
    <w:rsid w:val="00E450E5"/>
    <w:rsid w:val="00E454F7"/>
    <w:rsid w:val="00E45A45"/>
    <w:rsid w:val="00E46296"/>
    <w:rsid w:val="00E47237"/>
    <w:rsid w:val="00E4734C"/>
    <w:rsid w:val="00E476EC"/>
    <w:rsid w:val="00E47912"/>
    <w:rsid w:val="00E47EC5"/>
    <w:rsid w:val="00E502A2"/>
    <w:rsid w:val="00E5067F"/>
    <w:rsid w:val="00E51D13"/>
    <w:rsid w:val="00E52473"/>
    <w:rsid w:val="00E5270A"/>
    <w:rsid w:val="00E52CC4"/>
    <w:rsid w:val="00E52D0E"/>
    <w:rsid w:val="00E533B9"/>
    <w:rsid w:val="00E5419E"/>
    <w:rsid w:val="00E54475"/>
    <w:rsid w:val="00E54C82"/>
    <w:rsid w:val="00E55E67"/>
    <w:rsid w:val="00E56644"/>
    <w:rsid w:val="00E604D3"/>
    <w:rsid w:val="00E6053E"/>
    <w:rsid w:val="00E60885"/>
    <w:rsid w:val="00E60A67"/>
    <w:rsid w:val="00E61AE4"/>
    <w:rsid w:val="00E6276A"/>
    <w:rsid w:val="00E63583"/>
    <w:rsid w:val="00E64397"/>
    <w:rsid w:val="00E6708A"/>
    <w:rsid w:val="00E702DB"/>
    <w:rsid w:val="00E7128A"/>
    <w:rsid w:val="00E719F4"/>
    <w:rsid w:val="00E720BC"/>
    <w:rsid w:val="00E76666"/>
    <w:rsid w:val="00E76750"/>
    <w:rsid w:val="00E7682E"/>
    <w:rsid w:val="00E77A00"/>
    <w:rsid w:val="00E77C2C"/>
    <w:rsid w:val="00E81754"/>
    <w:rsid w:val="00E81BC5"/>
    <w:rsid w:val="00E83762"/>
    <w:rsid w:val="00E8537E"/>
    <w:rsid w:val="00E85BC2"/>
    <w:rsid w:val="00E86460"/>
    <w:rsid w:val="00E866FE"/>
    <w:rsid w:val="00E90021"/>
    <w:rsid w:val="00E909C9"/>
    <w:rsid w:val="00E91998"/>
    <w:rsid w:val="00E927F6"/>
    <w:rsid w:val="00E92E60"/>
    <w:rsid w:val="00E9324C"/>
    <w:rsid w:val="00E939E7"/>
    <w:rsid w:val="00E94CC2"/>
    <w:rsid w:val="00E958AD"/>
    <w:rsid w:val="00E974F1"/>
    <w:rsid w:val="00E97F67"/>
    <w:rsid w:val="00EA0564"/>
    <w:rsid w:val="00EA0BCF"/>
    <w:rsid w:val="00EA1100"/>
    <w:rsid w:val="00EA12F4"/>
    <w:rsid w:val="00EA163A"/>
    <w:rsid w:val="00EA2068"/>
    <w:rsid w:val="00EA223E"/>
    <w:rsid w:val="00EA24F2"/>
    <w:rsid w:val="00EA4AD8"/>
    <w:rsid w:val="00EA4E75"/>
    <w:rsid w:val="00EA658A"/>
    <w:rsid w:val="00EA6C36"/>
    <w:rsid w:val="00EA6F17"/>
    <w:rsid w:val="00EA7C43"/>
    <w:rsid w:val="00EB29BA"/>
    <w:rsid w:val="00EB3FE2"/>
    <w:rsid w:val="00EB4C3F"/>
    <w:rsid w:val="00EB5309"/>
    <w:rsid w:val="00EB5399"/>
    <w:rsid w:val="00EB548F"/>
    <w:rsid w:val="00EB6098"/>
    <w:rsid w:val="00EB7751"/>
    <w:rsid w:val="00EC080E"/>
    <w:rsid w:val="00EC0E18"/>
    <w:rsid w:val="00EC116F"/>
    <w:rsid w:val="00EC13F6"/>
    <w:rsid w:val="00EC1419"/>
    <w:rsid w:val="00EC1729"/>
    <w:rsid w:val="00EC1DB9"/>
    <w:rsid w:val="00EC2F0C"/>
    <w:rsid w:val="00EC3700"/>
    <w:rsid w:val="00EC3D0D"/>
    <w:rsid w:val="00EC411F"/>
    <w:rsid w:val="00EC412F"/>
    <w:rsid w:val="00EC48BB"/>
    <w:rsid w:val="00EC4969"/>
    <w:rsid w:val="00EC63F5"/>
    <w:rsid w:val="00EC7BFA"/>
    <w:rsid w:val="00ED02AA"/>
    <w:rsid w:val="00ED0E0F"/>
    <w:rsid w:val="00ED19BF"/>
    <w:rsid w:val="00ED35F7"/>
    <w:rsid w:val="00ED3A14"/>
    <w:rsid w:val="00ED4833"/>
    <w:rsid w:val="00ED68E7"/>
    <w:rsid w:val="00ED7643"/>
    <w:rsid w:val="00ED7819"/>
    <w:rsid w:val="00EE105C"/>
    <w:rsid w:val="00EE25C7"/>
    <w:rsid w:val="00EE6DCA"/>
    <w:rsid w:val="00EE6DFD"/>
    <w:rsid w:val="00EE7AB6"/>
    <w:rsid w:val="00EE7C1D"/>
    <w:rsid w:val="00EE7DEE"/>
    <w:rsid w:val="00EF00F1"/>
    <w:rsid w:val="00EF1383"/>
    <w:rsid w:val="00EF13E8"/>
    <w:rsid w:val="00EF1ACA"/>
    <w:rsid w:val="00EF22B6"/>
    <w:rsid w:val="00EF2FC8"/>
    <w:rsid w:val="00EF38AB"/>
    <w:rsid w:val="00EF4997"/>
    <w:rsid w:val="00EF4E71"/>
    <w:rsid w:val="00EF4F24"/>
    <w:rsid w:val="00EF51BD"/>
    <w:rsid w:val="00EF57B2"/>
    <w:rsid w:val="00EF66A7"/>
    <w:rsid w:val="00EF6888"/>
    <w:rsid w:val="00EF6BB9"/>
    <w:rsid w:val="00EF7362"/>
    <w:rsid w:val="00F01A61"/>
    <w:rsid w:val="00F01D48"/>
    <w:rsid w:val="00F01D98"/>
    <w:rsid w:val="00F04BC5"/>
    <w:rsid w:val="00F04DFC"/>
    <w:rsid w:val="00F04EAA"/>
    <w:rsid w:val="00F06974"/>
    <w:rsid w:val="00F07C1F"/>
    <w:rsid w:val="00F10089"/>
    <w:rsid w:val="00F10FD4"/>
    <w:rsid w:val="00F112C3"/>
    <w:rsid w:val="00F117AC"/>
    <w:rsid w:val="00F1241C"/>
    <w:rsid w:val="00F12C92"/>
    <w:rsid w:val="00F133E9"/>
    <w:rsid w:val="00F13B84"/>
    <w:rsid w:val="00F140B8"/>
    <w:rsid w:val="00F141F8"/>
    <w:rsid w:val="00F148D5"/>
    <w:rsid w:val="00F14CBD"/>
    <w:rsid w:val="00F14D45"/>
    <w:rsid w:val="00F15C04"/>
    <w:rsid w:val="00F16216"/>
    <w:rsid w:val="00F168AD"/>
    <w:rsid w:val="00F20070"/>
    <w:rsid w:val="00F20BC6"/>
    <w:rsid w:val="00F20D5A"/>
    <w:rsid w:val="00F219B8"/>
    <w:rsid w:val="00F21AF9"/>
    <w:rsid w:val="00F22EC6"/>
    <w:rsid w:val="00F238A4"/>
    <w:rsid w:val="00F24C46"/>
    <w:rsid w:val="00F25597"/>
    <w:rsid w:val="00F26C6C"/>
    <w:rsid w:val="00F279C1"/>
    <w:rsid w:val="00F30EF2"/>
    <w:rsid w:val="00F31AFD"/>
    <w:rsid w:val="00F31F74"/>
    <w:rsid w:val="00F334D3"/>
    <w:rsid w:val="00F344B1"/>
    <w:rsid w:val="00F346C2"/>
    <w:rsid w:val="00F34DBE"/>
    <w:rsid w:val="00F34EB1"/>
    <w:rsid w:val="00F3521E"/>
    <w:rsid w:val="00F37108"/>
    <w:rsid w:val="00F37CA2"/>
    <w:rsid w:val="00F40727"/>
    <w:rsid w:val="00F414A3"/>
    <w:rsid w:val="00F423C1"/>
    <w:rsid w:val="00F429F1"/>
    <w:rsid w:val="00F435E8"/>
    <w:rsid w:val="00F4521F"/>
    <w:rsid w:val="00F4679A"/>
    <w:rsid w:val="00F46ABA"/>
    <w:rsid w:val="00F46BBB"/>
    <w:rsid w:val="00F47426"/>
    <w:rsid w:val="00F47751"/>
    <w:rsid w:val="00F50B2D"/>
    <w:rsid w:val="00F511EB"/>
    <w:rsid w:val="00F5142F"/>
    <w:rsid w:val="00F5157D"/>
    <w:rsid w:val="00F526EF"/>
    <w:rsid w:val="00F54A56"/>
    <w:rsid w:val="00F54C48"/>
    <w:rsid w:val="00F553B8"/>
    <w:rsid w:val="00F55B4C"/>
    <w:rsid w:val="00F55FCD"/>
    <w:rsid w:val="00F568CE"/>
    <w:rsid w:val="00F611FB"/>
    <w:rsid w:val="00F61401"/>
    <w:rsid w:val="00F614A8"/>
    <w:rsid w:val="00F624FA"/>
    <w:rsid w:val="00F62645"/>
    <w:rsid w:val="00F62DC2"/>
    <w:rsid w:val="00F6375B"/>
    <w:rsid w:val="00F63D29"/>
    <w:rsid w:val="00F6476D"/>
    <w:rsid w:val="00F647F8"/>
    <w:rsid w:val="00F64904"/>
    <w:rsid w:val="00F65392"/>
    <w:rsid w:val="00F6685C"/>
    <w:rsid w:val="00F672AE"/>
    <w:rsid w:val="00F6746A"/>
    <w:rsid w:val="00F67F87"/>
    <w:rsid w:val="00F70054"/>
    <w:rsid w:val="00F72543"/>
    <w:rsid w:val="00F7279B"/>
    <w:rsid w:val="00F728B9"/>
    <w:rsid w:val="00F72936"/>
    <w:rsid w:val="00F72F7D"/>
    <w:rsid w:val="00F73EBE"/>
    <w:rsid w:val="00F746D8"/>
    <w:rsid w:val="00F7505A"/>
    <w:rsid w:val="00F750A9"/>
    <w:rsid w:val="00F757A4"/>
    <w:rsid w:val="00F75BBC"/>
    <w:rsid w:val="00F760C5"/>
    <w:rsid w:val="00F7682B"/>
    <w:rsid w:val="00F76CDD"/>
    <w:rsid w:val="00F76DBA"/>
    <w:rsid w:val="00F7769B"/>
    <w:rsid w:val="00F77DB8"/>
    <w:rsid w:val="00F80058"/>
    <w:rsid w:val="00F81B75"/>
    <w:rsid w:val="00F8222D"/>
    <w:rsid w:val="00F82741"/>
    <w:rsid w:val="00F8423A"/>
    <w:rsid w:val="00F85160"/>
    <w:rsid w:val="00F87686"/>
    <w:rsid w:val="00F90138"/>
    <w:rsid w:val="00F9015F"/>
    <w:rsid w:val="00F921A5"/>
    <w:rsid w:val="00F924C2"/>
    <w:rsid w:val="00F94366"/>
    <w:rsid w:val="00F952DA"/>
    <w:rsid w:val="00F95538"/>
    <w:rsid w:val="00F95574"/>
    <w:rsid w:val="00F956ED"/>
    <w:rsid w:val="00F9671A"/>
    <w:rsid w:val="00F97F69"/>
    <w:rsid w:val="00FA008F"/>
    <w:rsid w:val="00FA00E6"/>
    <w:rsid w:val="00FA06D0"/>
    <w:rsid w:val="00FA256A"/>
    <w:rsid w:val="00FA2B7D"/>
    <w:rsid w:val="00FA4BDA"/>
    <w:rsid w:val="00FA5860"/>
    <w:rsid w:val="00FA5DE3"/>
    <w:rsid w:val="00FA5EF0"/>
    <w:rsid w:val="00FA6A1E"/>
    <w:rsid w:val="00FA7D38"/>
    <w:rsid w:val="00FA7D5D"/>
    <w:rsid w:val="00FB0E27"/>
    <w:rsid w:val="00FB10D6"/>
    <w:rsid w:val="00FB34C2"/>
    <w:rsid w:val="00FB3EE3"/>
    <w:rsid w:val="00FB42C9"/>
    <w:rsid w:val="00FB5AB4"/>
    <w:rsid w:val="00FB5EAD"/>
    <w:rsid w:val="00FB6313"/>
    <w:rsid w:val="00FB7499"/>
    <w:rsid w:val="00FB7DB4"/>
    <w:rsid w:val="00FC2983"/>
    <w:rsid w:val="00FC32A5"/>
    <w:rsid w:val="00FC4661"/>
    <w:rsid w:val="00FC51F0"/>
    <w:rsid w:val="00FC6237"/>
    <w:rsid w:val="00FC78E2"/>
    <w:rsid w:val="00FD0407"/>
    <w:rsid w:val="00FD0995"/>
    <w:rsid w:val="00FD0A56"/>
    <w:rsid w:val="00FD1C80"/>
    <w:rsid w:val="00FD1EF5"/>
    <w:rsid w:val="00FD2321"/>
    <w:rsid w:val="00FD242F"/>
    <w:rsid w:val="00FD2536"/>
    <w:rsid w:val="00FD2681"/>
    <w:rsid w:val="00FD30C5"/>
    <w:rsid w:val="00FD3B03"/>
    <w:rsid w:val="00FD5B67"/>
    <w:rsid w:val="00FD704B"/>
    <w:rsid w:val="00FD7149"/>
    <w:rsid w:val="00FD7AAE"/>
    <w:rsid w:val="00FE06E5"/>
    <w:rsid w:val="00FE19A1"/>
    <w:rsid w:val="00FE2414"/>
    <w:rsid w:val="00FE4073"/>
    <w:rsid w:val="00FE451E"/>
    <w:rsid w:val="00FE468E"/>
    <w:rsid w:val="00FE4CAB"/>
    <w:rsid w:val="00FE551A"/>
    <w:rsid w:val="00FF1DFB"/>
    <w:rsid w:val="00FF3E73"/>
    <w:rsid w:val="00FF4792"/>
    <w:rsid w:val="00FF4F72"/>
    <w:rsid w:val="00FF533A"/>
    <w:rsid w:val="00FF5CDA"/>
    <w:rsid w:val="00FF7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AD"/>
    <w:pPr>
      <w:widowControl w:val="0"/>
      <w:suppressAutoHyphens/>
      <w:spacing w:after="0" w:line="300" w:lineRule="exact"/>
      <w:jc w:val="center"/>
      <w:textAlignment w:val="baseline"/>
    </w:pPr>
    <w:rPr>
      <w:rFonts w:ascii="Liberation Serif" w:eastAsia="DejaVu Sans" w:hAnsi="Liberation Serif" w:cs="Liberation Serif"/>
      <w:kern w:val="1"/>
      <w:sz w:val="24"/>
      <w:szCs w:val="24"/>
      <w:lang w:eastAsia="hi-IN" w:bidi="hi-IN"/>
    </w:rPr>
  </w:style>
  <w:style w:type="paragraph" w:styleId="1">
    <w:name w:val="heading 1"/>
    <w:basedOn w:val="a"/>
    <w:link w:val="10"/>
    <w:uiPriority w:val="9"/>
    <w:qFormat/>
    <w:rsid w:val="005068C8"/>
    <w:pPr>
      <w:widowControl/>
      <w:suppressAutoHyphens w:val="0"/>
      <w:spacing w:before="100" w:beforeAutospacing="1" w:after="100" w:afterAutospacing="1"/>
      <w:textAlignment w:val="auto"/>
      <w:outlineLvl w:val="0"/>
    </w:pPr>
    <w:rPr>
      <w:rFonts w:ascii="Times New Roman" w:eastAsia="Times New Roman" w:hAnsi="Times New Roman" w:cs="Times New Roman"/>
      <w:b/>
      <w:bCs/>
      <w:kern w:val="36"/>
      <w:sz w:val="48"/>
      <w:szCs w:val="48"/>
      <w:lang w:bidi="ar-SA"/>
    </w:rPr>
  </w:style>
  <w:style w:type="paragraph" w:styleId="2">
    <w:name w:val="heading 2"/>
    <w:basedOn w:val="a"/>
    <w:next w:val="a"/>
    <w:link w:val="20"/>
    <w:uiPriority w:val="9"/>
    <w:unhideWhenUsed/>
    <w:qFormat/>
    <w:rsid w:val="005068C8"/>
    <w:pPr>
      <w:keepNext/>
      <w:keepLines/>
      <w:spacing w:before="200"/>
      <w:outlineLvl w:val="1"/>
    </w:pPr>
    <w:rPr>
      <w:rFonts w:ascii="Cambria" w:eastAsia="Times New Roman" w:hAnsi="Cambria" w:cs="Mangal"/>
      <w:b/>
      <w:bCs/>
      <w:color w:val="4F81BD"/>
      <w:sz w:val="26"/>
      <w:szCs w:val="23"/>
    </w:rPr>
  </w:style>
  <w:style w:type="paragraph" w:styleId="3">
    <w:name w:val="heading 3"/>
    <w:basedOn w:val="a"/>
    <w:next w:val="a"/>
    <w:link w:val="30"/>
    <w:uiPriority w:val="9"/>
    <w:semiHidden/>
    <w:unhideWhenUsed/>
    <w:qFormat/>
    <w:rsid w:val="005068C8"/>
    <w:pPr>
      <w:keepNext/>
      <w:keepLines/>
      <w:spacing w:before="200"/>
      <w:outlineLvl w:val="2"/>
    </w:pPr>
    <w:rPr>
      <w:rFonts w:ascii="Cambria" w:eastAsia="Times New Roman" w:hAnsi="Cambria" w:cs="Mangal"/>
      <w:b/>
      <w:bCs/>
      <w:color w:val="4F81BD"/>
      <w:szCs w:val="21"/>
    </w:rPr>
  </w:style>
  <w:style w:type="paragraph" w:styleId="4">
    <w:name w:val="heading 4"/>
    <w:basedOn w:val="a"/>
    <w:next w:val="a"/>
    <w:link w:val="40"/>
    <w:uiPriority w:val="9"/>
    <w:semiHidden/>
    <w:unhideWhenUsed/>
    <w:qFormat/>
    <w:rsid w:val="005068C8"/>
    <w:pPr>
      <w:keepNext/>
      <w:keepLines/>
      <w:spacing w:before="200"/>
      <w:outlineLvl w:val="3"/>
    </w:pPr>
    <w:rPr>
      <w:rFonts w:ascii="Cambria" w:eastAsia="Times New Roman" w:hAnsi="Cambria" w:cs="Mangal"/>
      <w:b/>
      <w:bCs/>
      <w:i/>
      <w:iCs/>
      <w:color w:val="4F81BD"/>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2F7D"/>
    <w:pPr>
      <w:widowControl w:val="0"/>
      <w:suppressAutoHyphens/>
      <w:autoSpaceDE w:val="0"/>
      <w:spacing w:after="0" w:line="300" w:lineRule="exact"/>
      <w:jc w:val="center"/>
      <w:textAlignment w:val="baseline"/>
    </w:pPr>
    <w:rPr>
      <w:rFonts w:ascii="Times New Roman" w:eastAsia="Times New Roman" w:hAnsi="Times New Roman" w:cs="Calibri"/>
      <w:kern w:val="1"/>
      <w:sz w:val="24"/>
      <w:szCs w:val="24"/>
      <w:lang w:eastAsia="ar-SA"/>
    </w:rPr>
  </w:style>
  <w:style w:type="paragraph" w:styleId="a3">
    <w:name w:val="List Paragraph"/>
    <w:basedOn w:val="a"/>
    <w:uiPriority w:val="34"/>
    <w:qFormat/>
    <w:rsid w:val="00F72F7D"/>
    <w:pPr>
      <w:widowControl/>
      <w:suppressAutoHyphens w:val="0"/>
      <w:spacing w:after="200" w:line="276" w:lineRule="auto"/>
      <w:ind w:left="720"/>
      <w:contextualSpacing/>
      <w:textAlignment w:val="auto"/>
    </w:pPr>
    <w:rPr>
      <w:rFonts w:ascii="Calibri" w:eastAsia="Times New Roman" w:hAnsi="Calibri" w:cs="Times New Roman"/>
      <w:kern w:val="0"/>
      <w:sz w:val="22"/>
      <w:szCs w:val="22"/>
      <w:lang w:eastAsia="ru-RU" w:bidi="ar-SA"/>
    </w:rPr>
  </w:style>
  <w:style w:type="character" w:customStyle="1" w:styleId="10">
    <w:name w:val="Заголовок 1 Знак"/>
    <w:basedOn w:val="a0"/>
    <w:link w:val="1"/>
    <w:uiPriority w:val="9"/>
    <w:rsid w:val="005068C8"/>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5068C8"/>
    <w:rPr>
      <w:rFonts w:ascii="Cambria" w:eastAsia="Times New Roman" w:hAnsi="Cambria" w:cs="Mangal"/>
      <w:b/>
      <w:bCs/>
      <w:color w:val="4F81BD"/>
      <w:kern w:val="1"/>
      <w:sz w:val="26"/>
      <w:szCs w:val="23"/>
      <w:lang w:eastAsia="hi-IN" w:bidi="hi-IN"/>
    </w:rPr>
  </w:style>
  <w:style w:type="character" w:customStyle="1" w:styleId="30">
    <w:name w:val="Заголовок 3 Знак"/>
    <w:basedOn w:val="a0"/>
    <w:link w:val="3"/>
    <w:uiPriority w:val="9"/>
    <w:semiHidden/>
    <w:rsid w:val="005068C8"/>
    <w:rPr>
      <w:rFonts w:ascii="Cambria" w:eastAsia="Times New Roman" w:hAnsi="Cambria" w:cs="Mangal"/>
      <w:b/>
      <w:bCs/>
      <w:color w:val="4F81BD"/>
      <w:kern w:val="1"/>
      <w:sz w:val="24"/>
      <w:szCs w:val="21"/>
      <w:lang w:eastAsia="hi-IN" w:bidi="hi-IN"/>
    </w:rPr>
  </w:style>
  <w:style w:type="character" w:customStyle="1" w:styleId="40">
    <w:name w:val="Заголовок 4 Знак"/>
    <w:basedOn w:val="a0"/>
    <w:link w:val="4"/>
    <w:uiPriority w:val="9"/>
    <w:semiHidden/>
    <w:rsid w:val="005068C8"/>
    <w:rPr>
      <w:rFonts w:ascii="Cambria" w:eastAsia="Times New Roman" w:hAnsi="Cambria" w:cs="Mangal"/>
      <w:b/>
      <w:bCs/>
      <w:i/>
      <w:iCs/>
      <w:color w:val="4F81BD"/>
      <w:kern w:val="1"/>
      <w:sz w:val="24"/>
      <w:szCs w:val="21"/>
      <w:lang w:eastAsia="hi-IN" w:bidi="hi-IN"/>
    </w:rPr>
  </w:style>
  <w:style w:type="character" w:customStyle="1" w:styleId="FontStyle27">
    <w:name w:val="Font Style27"/>
    <w:rsid w:val="005068C8"/>
    <w:rPr>
      <w:rFonts w:ascii="Times New Roman" w:hAnsi="Times New Roman" w:cs="Times New Roman"/>
      <w:sz w:val="26"/>
      <w:szCs w:val="26"/>
    </w:rPr>
  </w:style>
  <w:style w:type="paragraph" w:customStyle="1" w:styleId="Style3">
    <w:name w:val="Style3"/>
    <w:basedOn w:val="Standard"/>
    <w:rsid w:val="005068C8"/>
    <w:pPr>
      <w:spacing w:line="324" w:lineRule="exact"/>
    </w:pPr>
  </w:style>
  <w:style w:type="paragraph" w:customStyle="1" w:styleId="Style15">
    <w:name w:val="Style15"/>
    <w:basedOn w:val="Standard"/>
    <w:rsid w:val="005068C8"/>
    <w:pPr>
      <w:spacing w:line="322" w:lineRule="exact"/>
    </w:pPr>
  </w:style>
  <w:style w:type="paragraph" w:customStyle="1" w:styleId="a4">
    <w:name w:val="По центру"/>
    <w:basedOn w:val="a"/>
    <w:next w:val="a"/>
    <w:autoRedefine/>
    <w:rsid w:val="005068C8"/>
    <w:pPr>
      <w:suppressAutoHyphens w:val="0"/>
      <w:autoSpaceDE w:val="0"/>
      <w:textAlignment w:val="auto"/>
    </w:pPr>
    <w:rPr>
      <w:rFonts w:ascii="Times New Roman" w:eastAsia="Times New Roman" w:hAnsi="Times New Roman" w:cs="Calibri"/>
      <w:kern w:val="0"/>
      <w:sz w:val="28"/>
      <w:lang w:eastAsia="ar-SA" w:bidi="ar-SA"/>
    </w:rPr>
  </w:style>
  <w:style w:type="paragraph" w:customStyle="1" w:styleId="a5">
    <w:name w:val="Основной текст абзаца"/>
    <w:basedOn w:val="a"/>
    <w:rsid w:val="005068C8"/>
    <w:pPr>
      <w:suppressAutoHyphens w:val="0"/>
      <w:autoSpaceDE w:val="0"/>
      <w:ind w:firstLine="709"/>
      <w:jc w:val="both"/>
      <w:textAlignment w:val="auto"/>
    </w:pPr>
    <w:rPr>
      <w:rFonts w:ascii="Times New Roman" w:eastAsia="Times New Roman" w:hAnsi="Times New Roman" w:cs="Calibri"/>
      <w:kern w:val="0"/>
      <w:sz w:val="28"/>
      <w:lang w:eastAsia="ar-SA" w:bidi="ar-SA"/>
    </w:rPr>
  </w:style>
  <w:style w:type="character" w:customStyle="1" w:styleId="11">
    <w:name w:val="Основной шрифт абзаца1"/>
    <w:rsid w:val="005068C8"/>
  </w:style>
  <w:style w:type="character" w:customStyle="1" w:styleId="Absatz-Standardschriftart">
    <w:name w:val="Absatz-Standardschriftart"/>
    <w:rsid w:val="005068C8"/>
  </w:style>
  <w:style w:type="character" w:customStyle="1" w:styleId="WW-Absatz-Standardschriftart">
    <w:name w:val="WW-Absatz-Standardschriftart"/>
    <w:rsid w:val="005068C8"/>
  </w:style>
  <w:style w:type="character" w:customStyle="1" w:styleId="WW-Absatz-Standardschriftart1">
    <w:name w:val="WW-Absatz-Standardschriftart1"/>
    <w:rsid w:val="005068C8"/>
  </w:style>
  <w:style w:type="character" w:customStyle="1" w:styleId="WW8Num1z0">
    <w:name w:val="WW8Num1z0"/>
    <w:rsid w:val="005068C8"/>
    <w:rPr>
      <w:rFonts w:ascii="Symbol" w:hAnsi="Symbol"/>
    </w:rPr>
  </w:style>
  <w:style w:type="character" w:customStyle="1" w:styleId="WW8Num2z0">
    <w:name w:val="WW8Num2z0"/>
    <w:rsid w:val="005068C8"/>
    <w:rPr>
      <w:rFonts w:ascii="Symbol" w:hAnsi="Symbol"/>
    </w:rPr>
  </w:style>
  <w:style w:type="character" w:customStyle="1" w:styleId="WW8Num2z1">
    <w:name w:val="WW8Num2z1"/>
    <w:rsid w:val="005068C8"/>
    <w:rPr>
      <w:rFonts w:ascii="Courier New" w:hAnsi="Courier New" w:cs="Courier New"/>
    </w:rPr>
  </w:style>
  <w:style w:type="character" w:customStyle="1" w:styleId="WW8Num2z2">
    <w:name w:val="WW8Num2z2"/>
    <w:rsid w:val="005068C8"/>
    <w:rPr>
      <w:rFonts w:ascii="Wingdings" w:hAnsi="Wingdings"/>
    </w:rPr>
  </w:style>
  <w:style w:type="character" w:customStyle="1" w:styleId="WW-Absatz-Standardschriftart11">
    <w:name w:val="WW-Absatz-Standardschriftart11"/>
    <w:rsid w:val="005068C8"/>
  </w:style>
  <w:style w:type="character" w:customStyle="1" w:styleId="WW8Num3z0">
    <w:name w:val="WW8Num3z0"/>
    <w:rsid w:val="005068C8"/>
    <w:rPr>
      <w:rFonts w:ascii="Symbol" w:hAnsi="Symbol"/>
    </w:rPr>
  </w:style>
  <w:style w:type="character" w:customStyle="1" w:styleId="WW8Num4z0">
    <w:name w:val="WW8Num4z0"/>
    <w:rsid w:val="005068C8"/>
    <w:rPr>
      <w:rFonts w:ascii="Symbol" w:hAnsi="Symbol"/>
    </w:rPr>
  </w:style>
  <w:style w:type="character" w:customStyle="1" w:styleId="WW8Num4z1">
    <w:name w:val="WW8Num4z1"/>
    <w:rsid w:val="005068C8"/>
    <w:rPr>
      <w:rFonts w:ascii="Courier New" w:hAnsi="Courier New" w:cs="Courier New"/>
    </w:rPr>
  </w:style>
  <w:style w:type="character" w:customStyle="1" w:styleId="WW8Num4z2">
    <w:name w:val="WW8Num4z2"/>
    <w:rsid w:val="005068C8"/>
    <w:rPr>
      <w:rFonts w:ascii="Wingdings" w:hAnsi="Wingdings"/>
    </w:rPr>
  </w:style>
  <w:style w:type="character" w:customStyle="1" w:styleId="WW-Absatz-Standardschriftart111">
    <w:name w:val="WW-Absatz-Standardschriftart111"/>
    <w:rsid w:val="005068C8"/>
  </w:style>
  <w:style w:type="character" w:customStyle="1" w:styleId="WW8Num5z0">
    <w:name w:val="WW8Num5z0"/>
    <w:rsid w:val="005068C8"/>
    <w:rPr>
      <w:rFonts w:ascii="Symbol" w:hAnsi="Symbol"/>
    </w:rPr>
  </w:style>
  <w:style w:type="character" w:customStyle="1" w:styleId="WW8Num5z1">
    <w:name w:val="WW8Num5z1"/>
    <w:rsid w:val="005068C8"/>
    <w:rPr>
      <w:rFonts w:ascii="Courier New" w:hAnsi="Courier New" w:cs="Courier New"/>
    </w:rPr>
  </w:style>
  <w:style w:type="character" w:customStyle="1" w:styleId="WW8Num5z2">
    <w:name w:val="WW8Num5z2"/>
    <w:rsid w:val="005068C8"/>
    <w:rPr>
      <w:rFonts w:ascii="Wingdings" w:hAnsi="Wingdings"/>
    </w:rPr>
  </w:style>
  <w:style w:type="character" w:customStyle="1" w:styleId="WW8Num6z0">
    <w:name w:val="WW8Num6z0"/>
    <w:rsid w:val="005068C8"/>
    <w:rPr>
      <w:rFonts w:ascii="Times New Roman" w:eastAsia="Times New Roman" w:hAnsi="Times New Roman" w:cs="Times New Roman"/>
    </w:rPr>
  </w:style>
  <w:style w:type="character" w:customStyle="1" w:styleId="WW8Num7z0">
    <w:name w:val="WW8Num7z0"/>
    <w:rsid w:val="005068C8"/>
    <w:rPr>
      <w:rFonts w:ascii="Symbol" w:hAnsi="Symbol"/>
    </w:rPr>
  </w:style>
  <w:style w:type="character" w:customStyle="1" w:styleId="WW8Num7z1">
    <w:name w:val="WW8Num7z1"/>
    <w:rsid w:val="005068C8"/>
    <w:rPr>
      <w:rFonts w:ascii="Courier New" w:hAnsi="Courier New" w:cs="Courier New"/>
    </w:rPr>
  </w:style>
  <w:style w:type="character" w:customStyle="1" w:styleId="WW8Num7z2">
    <w:name w:val="WW8Num7z2"/>
    <w:rsid w:val="005068C8"/>
    <w:rPr>
      <w:rFonts w:ascii="Wingdings" w:hAnsi="Wingdings"/>
    </w:rPr>
  </w:style>
  <w:style w:type="character" w:customStyle="1" w:styleId="WW8Num8z0">
    <w:name w:val="WW8Num8z0"/>
    <w:rsid w:val="005068C8"/>
    <w:rPr>
      <w:rFonts w:ascii="Symbol" w:hAnsi="Symbol"/>
    </w:rPr>
  </w:style>
  <w:style w:type="character" w:customStyle="1" w:styleId="WW8Num8z1">
    <w:name w:val="WW8Num8z1"/>
    <w:rsid w:val="005068C8"/>
    <w:rPr>
      <w:rFonts w:ascii="Courier New" w:hAnsi="Courier New" w:cs="Courier New"/>
    </w:rPr>
  </w:style>
  <w:style w:type="character" w:customStyle="1" w:styleId="WW8Num8z2">
    <w:name w:val="WW8Num8z2"/>
    <w:rsid w:val="005068C8"/>
    <w:rPr>
      <w:rFonts w:ascii="Wingdings" w:hAnsi="Wingdings"/>
    </w:rPr>
  </w:style>
  <w:style w:type="character" w:customStyle="1" w:styleId="WW8Num9z0">
    <w:name w:val="WW8Num9z0"/>
    <w:rsid w:val="005068C8"/>
    <w:rPr>
      <w:rFonts w:ascii="Symbol" w:hAnsi="Symbol"/>
    </w:rPr>
  </w:style>
  <w:style w:type="character" w:customStyle="1" w:styleId="WW8Num9z1">
    <w:name w:val="WW8Num9z1"/>
    <w:rsid w:val="005068C8"/>
    <w:rPr>
      <w:rFonts w:ascii="Courier New" w:hAnsi="Courier New" w:cs="Courier New"/>
    </w:rPr>
  </w:style>
  <w:style w:type="character" w:customStyle="1" w:styleId="WW8Num9z2">
    <w:name w:val="WW8Num9z2"/>
    <w:rsid w:val="005068C8"/>
    <w:rPr>
      <w:rFonts w:ascii="Wingdings" w:hAnsi="Wingdings"/>
    </w:rPr>
  </w:style>
  <w:style w:type="character" w:customStyle="1" w:styleId="WW8Num11z0">
    <w:name w:val="WW8Num11z0"/>
    <w:rsid w:val="005068C8"/>
    <w:rPr>
      <w:rFonts w:ascii="Symbol" w:hAnsi="Symbol"/>
    </w:rPr>
  </w:style>
  <w:style w:type="character" w:customStyle="1" w:styleId="WW8Num11z1">
    <w:name w:val="WW8Num11z1"/>
    <w:rsid w:val="005068C8"/>
    <w:rPr>
      <w:rFonts w:ascii="Courier New" w:hAnsi="Courier New" w:cs="Courier New"/>
    </w:rPr>
  </w:style>
  <w:style w:type="character" w:customStyle="1" w:styleId="WW8Num11z2">
    <w:name w:val="WW8Num11z2"/>
    <w:rsid w:val="005068C8"/>
    <w:rPr>
      <w:rFonts w:ascii="Wingdings" w:hAnsi="Wingdings"/>
    </w:rPr>
  </w:style>
  <w:style w:type="character" w:customStyle="1" w:styleId="WW8Num12z0">
    <w:name w:val="WW8Num12z0"/>
    <w:rsid w:val="005068C8"/>
    <w:rPr>
      <w:rFonts w:ascii="Symbol" w:hAnsi="Symbol"/>
    </w:rPr>
  </w:style>
  <w:style w:type="character" w:customStyle="1" w:styleId="WW8Num12z1">
    <w:name w:val="WW8Num12z1"/>
    <w:rsid w:val="005068C8"/>
    <w:rPr>
      <w:rFonts w:ascii="Courier New" w:hAnsi="Courier New" w:cs="Courier New"/>
    </w:rPr>
  </w:style>
  <w:style w:type="character" w:customStyle="1" w:styleId="WW8Num12z2">
    <w:name w:val="WW8Num12z2"/>
    <w:rsid w:val="005068C8"/>
    <w:rPr>
      <w:rFonts w:ascii="Wingdings" w:hAnsi="Wingdings"/>
    </w:rPr>
  </w:style>
  <w:style w:type="character" w:customStyle="1" w:styleId="WW8Num13z0">
    <w:name w:val="WW8Num13z0"/>
    <w:rsid w:val="005068C8"/>
    <w:rPr>
      <w:rFonts w:ascii="Symbol" w:hAnsi="Symbol"/>
    </w:rPr>
  </w:style>
  <w:style w:type="character" w:customStyle="1" w:styleId="WW8Num13z1">
    <w:name w:val="WW8Num13z1"/>
    <w:rsid w:val="005068C8"/>
    <w:rPr>
      <w:rFonts w:ascii="Courier New" w:hAnsi="Courier New" w:cs="Courier New"/>
    </w:rPr>
  </w:style>
  <w:style w:type="character" w:customStyle="1" w:styleId="WW8Num13z2">
    <w:name w:val="WW8Num13z2"/>
    <w:rsid w:val="005068C8"/>
    <w:rPr>
      <w:rFonts w:ascii="Wingdings" w:hAnsi="Wingdings"/>
    </w:rPr>
  </w:style>
  <w:style w:type="character" w:customStyle="1" w:styleId="WW8Num14z0">
    <w:name w:val="WW8Num14z0"/>
    <w:rsid w:val="005068C8"/>
    <w:rPr>
      <w:rFonts w:ascii="Symbol" w:hAnsi="Symbol"/>
    </w:rPr>
  </w:style>
  <w:style w:type="character" w:customStyle="1" w:styleId="WW8Num14z1">
    <w:name w:val="WW8Num14z1"/>
    <w:rsid w:val="005068C8"/>
    <w:rPr>
      <w:rFonts w:ascii="Courier New" w:hAnsi="Courier New" w:cs="Courier New"/>
    </w:rPr>
  </w:style>
  <w:style w:type="character" w:customStyle="1" w:styleId="WW8Num14z2">
    <w:name w:val="WW8Num14z2"/>
    <w:rsid w:val="005068C8"/>
    <w:rPr>
      <w:rFonts w:ascii="Wingdings" w:hAnsi="Wingdings"/>
    </w:rPr>
  </w:style>
  <w:style w:type="character" w:customStyle="1" w:styleId="WW8Num15z0">
    <w:name w:val="WW8Num15z0"/>
    <w:rsid w:val="005068C8"/>
    <w:rPr>
      <w:b w:val="0"/>
      <w:i w:val="0"/>
      <w:sz w:val="24"/>
    </w:rPr>
  </w:style>
  <w:style w:type="character" w:customStyle="1" w:styleId="WW8Num17z0">
    <w:name w:val="WW8Num17z0"/>
    <w:rsid w:val="005068C8"/>
    <w:rPr>
      <w:rFonts w:ascii="Symbol" w:hAnsi="Symbol"/>
    </w:rPr>
  </w:style>
  <w:style w:type="character" w:customStyle="1" w:styleId="WW8Num17z1">
    <w:name w:val="WW8Num17z1"/>
    <w:rsid w:val="005068C8"/>
    <w:rPr>
      <w:rFonts w:ascii="Courier New" w:hAnsi="Courier New" w:cs="Courier New"/>
    </w:rPr>
  </w:style>
  <w:style w:type="character" w:customStyle="1" w:styleId="WW8Num17z2">
    <w:name w:val="WW8Num17z2"/>
    <w:rsid w:val="005068C8"/>
    <w:rPr>
      <w:rFonts w:ascii="Wingdings" w:hAnsi="Wingdings"/>
    </w:rPr>
  </w:style>
  <w:style w:type="character" w:customStyle="1" w:styleId="WW8Num18z0">
    <w:name w:val="WW8Num18z0"/>
    <w:rsid w:val="005068C8"/>
    <w:rPr>
      <w:rFonts w:ascii="Symbol" w:hAnsi="Symbol"/>
      <w:sz w:val="20"/>
    </w:rPr>
  </w:style>
  <w:style w:type="character" w:customStyle="1" w:styleId="WW8Num18z1">
    <w:name w:val="WW8Num18z1"/>
    <w:rsid w:val="005068C8"/>
    <w:rPr>
      <w:rFonts w:ascii="Courier New" w:hAnsi="Courier New"/>
      <w:sz w:val="20"/>
    </w:rPr>
  </w:style>
  <w:style w:type="character" w:customStyle="1" w:styleId="WW8Num18z2">
    <w:name w:val="WW8Num18z2"/>
    <w:rsid w:val="005068C8"/>
    <w:rPr>
      <w:rFonts w:ascii="Wingdings" w:hAnsi="Wingdings"/>
      <w:sz w:val="20"/>
    </w:rPr>
  </w:style>
  <w:style w:type="character" w:customStyle="1" w:styleId="WW8NumSt1z0">
    <w:name w:val="WW8NumSt1z0"/>
    <w:rsid w:val="005068C8"/>
    <w:rPr>
      <w:rFonts w:ascii="Times New Roman" w:hAnsi="Times New Roman" w:cs="Times New Roman"/>
    </w:rPr>
  </w:style>
  <w:style w:type="character" w:customStyle="1" w:styleId="FontStyle26">
    <w:name w:val="Font Style26"/>
    <w:rsid w:val="005068C8"/>
    <w:rPr>
      <w:rFonts w:ascii="Times New Roman" w:hAnsi="Times New Roman" w:cs="Times New Roman"/>
      <w:sz w:val="22"/>
      <w:szCs w:val="22"/>
    </w:rPr>
  </w:style>
  <w:style w:type="character" w:customStyle="1" w:styleId="FontStyle28">
    <w:name w:val="Font Style28"/>
    <w:rsid w:val="005068C8"/>
    <w:rPr>
      <w:rFonts w:ascii="Times New Roman" w:hAnsi="Times New Roman" w:cs="Times New Roman"/>
      <w:sz w:val="34"/>
      <w:szCs w:val="34"/>
    </w:rPr>
  </w:style>
  <w:style w:type="character" w:customStyle="1" w:styleId="FontStyle29">
    <w:name w:val="Font Style29"/>
    <w:rsid w:val="005068C8"/>
    <w:rPr>
      <w:rFonts w:ascii="Times New Roman" w:hAnsi="Times New Roman" w:cs="Times New Roman"/>
      <w:sz w:val="30"/>
      <w:szCs w:val="30"/>
    </w:rPr>
  </w:style>
  <w:style w:type="character" w:customStyle="1" w:styleId="FontStyle30">
    <w:name w:val="Font Style30"/>
    <w:rsid w:val="005068C8"/>
    <w:rPr>
      <w:rFonts w:ascii="Times New Roman" w:hAnsi="Times New Roman" w:cs="Times New Roman"/>
      <w:b/>
      <w:bCs/>
      <w:sz w:val="26"/>
      <w:szCs w:val="26"/>
    </w:rPr>
  </w:style>
  <w:style w:type="character" w:customStyle="1" w:styleId="FontStyle31">
    <w:name w:val="Font Style31"/>
    <w:rsid w:val="005068C8"/>
    <w:rPr>
      <w:rFonts w:ascii="Times New Roman" w:hAnsi="Times New Roman" w:cs="Times New Roman"/>
      <w:sz w:val="18"/>
      <w:szCs w:val="18"/>
    </w:rPr>
  </w:style>
  <w:style w:type="character" w:customStyle="1" w:styleId="FontStyle32">
    <w:name w:val="Font Style32"/>
    <w:rsid w:val="005068C8"/>
    <w:rPr>
      <w:rFonts w:ascii="Times New Roman" w:hAnsi="Times New Roman" w:cs="Times New Roman"/>
      <w:spacing w:val="20"/>
      <w:sz w:val="16"/>
      <w:szCs w:val="16"/>
    </w:rPr>
  </w:style>
  <w:style w:type="character" w:customStyle="1" w:styleId="FontStyle33">
    <w:name w:val="Font Style33"/>
    <w:rsid w:val="005068C8"/>
    <w:rPr>
      <w:rFonts w:ascii="Times New Roman" w:hAnsi="Times New Roman" w:cs="Times New Roman"/>
      <w:sz w:val="18"/>
      <w:szCs w:val="18"/>
    </w:rPr>
  </w:style>
  <w:style w:type="character" w:customStyle="1" w:styleId="PageNumber">
    <w:name w:val="Page Number"/>
    <w:rsid w:val="005068C8"/>
  </w:style>
  <w:style w:type="character" w:customStyle="1" w:styleId="a6">
    <w:name w:val="Название Знак"/>
    <w:rsid w:val="005068C8"/>
    <w:rPr>
      <w:b/>
      <w:sz w:val="28"/>
    </w:rPr>
  </w:style>
  <w:style w:type="character" w:customStyle="1" w:styleId="a7">
    <w:name w:val="Основной текст Знак"/>
    <w:rsid w:val="005068C8"/>
    <w:rPr>
      <w:b/>
      <w:sz w:val="28"/>
    </w:rPr>
  </w:style>
  <w:style w:type="character" w:customStyle="1" w:styleId="a8">
    <w:name w:val="Текст сноски Знак"/>
    <w:rsid w:val="005068C8"/>
  </w:style>
  <w:style w:type="character" w:customStyle="1" w:styleId="Internetlink">
    <w:name w:val="Internet link"/>
    <w:rsid w:val="005068C8"/>
    <w:rPr>
      <w:color w:val="000080"/>
      <w:u w:val="single"/>
    </w:rPr>
  </w:style>
  <w:style w:type="character" w:customStyle="1" w:styleId="NumberingSymbols">
    <w:name w:val="Numbering Symbols"/>
    <w:rsid w:val="005068C8"/>
  </w:style>
  <w:style w:type="character" w:customStyle="1" w:styleId="a9">
    <w:name w:val="Верхний колонтитул Знак"/>
    <w:uiPriority w:val="99"/>
    <w:rsid w:val="005068C8"/>
    <w:rPr>
      <w:rFonts w:cs="Mangal"/>
      <w:szCs w:val="21"/>
    </w:rPr>
  </w:style>
  <w:style w:type="character" w:customStyle="1" w:styleId="aa">
    <w:name w:val="Нижний колонтитул Знак"/>
    <w:uiPriority w:val="99"/>
    <w:rsid w:val="005068C8"/>
    <w:rPr>
      <w:rFonts w:cs="Mangal"/>
      <w:szCs w:val="21"/>
    </w:rPr>
  </w:style>
  <w:style w:type="character" w:styleId="ab">
    <w:name w:val="Hyperlink"/>
    <w:rsid w:val="005068C8"/>
    <w:rPr>
      <w:color w:val="000080"/>
      <w:u w:val="single"/>
    </w:rPr>
  </w:style>
  <w:style w:type="paragraph" w:styleId="ac">
    <w:basedOn w:val="a"/>
    <w:next w:val="ad"/>
    <w:rsid w:val="005068C8"/>
    <w:pPr>
      <w:keepNext/>
      <w:spacing w:before="240" w:after="120"/>
    </w:pPr>
    <w:rPr>
      <w:rFonts w:ascii="Liberation Sans" w:hAnsi="Liberation Sans" w:cs="DejaVu Sans"/>
      <w:sz w:val="28"/>
      <w:szCs w:val="28"/>
    </w:rPr>
  </w:style>
  <w:style w:type="character" w:customStyle="1" w:styleId="ae">
    <w:name w:val="Заголовок Знак"/>
    <w:link w:val="af"/>
    <w:rsid w:val="005068C8"/>
    <w:rPr>
      <w:rFonts w:ascii="Liberation Sans" w:eastAsia="DejaVu Sans" w:hAnsi="Liberation Sans" w:cs="DejaVu Sans"/>
      <w:kern w:val="1"/>
      <w:sz w:val="28"/>
      <w:szCs w:val="28"/>
      <w:lang w:eastAsia="hi-IN" w:bidi="hi-IN"/>
    </w:rPr>
  </w:style>
  <w:style w:type="paragraph" w:styleId="ad">
    <w:name w:val="Body Text"/>
    <w:basedOn w:val="a"/>
    <w:link w:val="12"/>
    <w:rsid w:val="005068C8"/>
    <w:pPr>
      <w:spacing w:after="120"/>
    </w:pPr>
  </w:style>
  <w:style w:type="character" w:customStyle="1" w:styleId="12">
    <w:name w:val="Основной текст Знак1"/>
    <w:basedOn w:val="a0"/>
    <w:link w:val="ad"/>
    <w:rsid w:val="005068C8"/>
    <w:rPr>
      <w:rFonts w:ascii="Liberation Serif" w:eastAsia="DejaVu Sans" w:hAnsi="Liberation Serif" w:cs="Liberation Serif"/>
      <w:kern w:val="1"/>
      <w:sz w:val="24"/>
      <w:szCs w:val="24"/>
      <w:lang w:eastAsia="hi-IN" w:bidi="hi-IN"/>
    </w:rPr>
  </w:style>
  <w:style w:type="paragraph" w:styleId="af0">
    <w:name w:val="List"/>
    <w:basedOn w:val="Textbody"/>
    <w:rsid w:val="005068C8"/>
    <w:rPr>
      <w:rFonts w:cs="Lohit Hindi"/>
    </w:rPr>
  </w:style>
  <w:style w:type="paragraph" w:customStyle="1" w:styleId="13">
    <w:name w:val="Название1"/>
    <w:basedOn w:val="a"/>
    <w:rsid w:val="005068C8"/>
    <w:pPr>
      <w:suppressLineNumbers/>
      <w:spacing w:before="120" w:after="120"/>
    </w:pPr>
    <w:rPr>
      <w:i/>
      <w:iCs/>
    </w:rPr>
  </w:style>
  <w:style w:type="paragraph" w:customStyle="1" w:styleId="14">
    <w:name w:val="Указатель1"/>
    <w:basedOn w:val="a"/>
    <w:rsid w:val="005068C8"/>
    <w:pPr>
      <w:suppressLineNumbers/>
    </w:pPr>
  </w:style>
  <w:style w:type="paragraph" w:styleId="af1">
    <w:name w:val="Subtitle"/>
    <w:basedOn w:val="af"/>
    <w:next w:val="Textbody"/>
    <w:link w:val="af2"/>
    <w:qFormat/>
    <w:rsid w:val="005068C8"/>
    <w:pPr>
      <w:keepNext/>
      <w:pBdr>
        <w:bottom w:val="none" w:sz="0" w:space="0" w:color="auto"/>
      </w:pBdr>
      <w:autoSpaceDE w:val="0"/>
      <w:spacing w:before="240" w:after="120" w:line="300" w:lineRule="exact"/>
      <w:contextualSpacing w:val="0"/>
    </w:pPr>
    <w:rPr>
      <w:rFonts w:cs="Lohit Hindi"/>
      <w:i/>
      <w:iCs/>
      <w:lang w:eastAsia="ar-SA" w:bidi="ar-SA"/>
    </w:rPr>
  </w:style>
  <w:style w:type="character" w:customStyle="1" w:styleId="af2">
    <w:name w:val="Подзаголовок Знак"/>
    <w:basedOn w:val="a0"/>
    <w:link w:val="af1"/>
    <w:rsid w:val="005068C8"/>
    <w:rPr>
      <w:rFonts w:ascii="Liberation Sans" w:eastAsia="DejaVu Sans" w:hAnsi="Liberation Sans" w:cs="Lohit Hindi"/>
      <w:i/>
      <w:iCs/>
      <w:kern w:val="1"/>
      <w:sz w:val="28"/>
      <w:szCs w:val="28"/>
      <w:lang w:eastAsia="ar-SA"/>
    </w:rPr>
  </w:style>
  <w:style w:type="paragraph" w:customStyle="1" w:styleId="Textbody">
    <w:name w:val="Text body"/>
    <w:basedOn w:val="Standard"/>
    <w:rsid w:val="005068C8"/>
    <w:pPr>
      <w:autoSpaceDE/>
      <w:jc w:val="both"/>
    </w:pPr>
    <w:rPr>
      <w:b/>
      <w:sz w:val="28"/>
      <w:szCs w:val="20"/>
    </w:rPr>
  </w:style>
  <w:style w:type="paragraph" w:customStyle="1" w:styleId="Caption">
    <w:name w:val="Caption"/>
    <w:basedOn w:val="Standard"/>
    <w:rsid w:val="005068C8"/>
    <w:pPr>
      <w:suppressLineNumbers/>
      <w:spacing w:before="120" w:after="120"/>
    </w:pPr>
    <w:rPr>
      <w:rFonts w:cs="Lohit Hindi"/>
      <w:i/>
      <w:iCs/>
    </w:rPr>
  </w:style>
  <w:style w:type="paragraph" w:customStyle="1" w:styleId="Index">
    <w:name w:val="Index"/>
    <w:basedOn w:val="Standard"/>
    <w:rsid w:val="005068C8"/>
    <w:pPr>
      <w:suppressLineNumbers/>
    </w:pPr>
    <w:rPr>
      <w:rFonts w:cs="Lohit Hindi"/>
    </w:rPr>
  </w:style>
  <w:style w:type="paragraph" w:customStyle="1" w:styleId="Heading2">
    <w:name w:val="Heading 2"/>
    <w:basedOn w:val="Standard"/>
    <w:next w:val="Standard"/>
    <w:rsid w:val="005068C8"/>
    <w:pPr>
      <w:keepNext/>
    </w:pPr>
  </w:style>
  <w:style w:type="paragraph" w:customStyle="1" w:styleId="Style1">
    <w:name w:val="Style1"/>
    <w:basedOn w:val="Standard"/>
    <w:rsid w:val="005068C8"/>
  </w:style>
  <w:style w:type="paragraph" w:customStyle="1" w:styleId="Style2">
    <w:name w:val="Style2"/>
    <w:basedOn w:val="Standard"/>
    <w:rsid w:val="005068C8"/>
    <w:pPr>
      <w:spacing w:line="326" w:lineRule="exact"/>
      <w:ind w:firstLine="706"/>
    </w:pPr>
  </w:style>
  <w:style w:type="paragraph" w:customStyle="1" w:styleId="Style4">
    <w:name w:val="Style4"/>
    <w:basedOn w:val="Standard"/>
    <w:rsid w:val="005068C8"/>
    <w:pPr>
      <w:spacing w:line="326" w:lineRule="exact"/>
      <w:ind w:firstLine="701"/>
      <w:jc w:val="both"/>
    </w:pPr>
  </w:style>
  <w:style w:type="paragraph" w:customStyle="1" w:styleId="Style5">
    <w:name w:val="Style5"/>
    <w:basedOn w:val="Standard"/>
    <w:rsid w:val="005068C8"/>
  </w:style>
  <w:style w:type="paragraph" w:customStyle="1" w:styleId="Style6">
    <w:name w:val="Style6"/>
    <w:basedOn w:val="Standard"/>
    <w:rsid w:val="005068C8"/>
  </w:style>
  <w:style w:type="paragraph" w:customStyle="1" w:styleId="Style7">
    <w:name w:val="Style7"/>
    <w:basedOn w:val="Standard"/>
    <w:rsid w:val="005068C8"/>
  </w:style>
  <w:style w:type="paragraph" w:customStyle="1" w:styleId="Style8">
    <w:name w:val="Style8"/>
    <w:basedOn w:val="Standard"/>
    <w:rsid w:val="005068C8"/>
    <w:pPr>
      <w:spacing w:line="414" w:lineRule="exact"/>
    </w:pPr>
  </w:style>
  <w:style w:type="paragraph" w:customStyle="1" w:styleId="Style9">
    <w:name w:val="Style9"/>
    <w:basedOn w:val="Standard"/>
    <w:rsid w:val="005068C8"/>
  </w:style>
  <w:style w:type="paragraph" w:customStyle="1" w:styleId="Style10">
    <w:name w:val="Style10"/>
    <w:basedOn w:val="Standard"/>
    <w:rsid w:val="005068C8"/>
    <w:pPr>
      <w:spacing w:line="278" w:lineRule="exact"/>
    </w:pPr>
  </w:style>
  <w:style w:type="paragraph" w:customStyle="1" w:styleId="Style11">
    <w:name w:val="Style11"/>
    <w:basedOn w:val="Standard"/>
    <w:rsid w:val="005068C8"/>
    <w:pPr>
      <w:spacing w:line="323" w:lineRule="exact"/>
      <w:ind w:firstLine="830"/>
      <w:jc w:val="both"/>
    </w:pPr>
  </w:style>
  <w:style w:type="paragraph" w:customStyle="1" w:styleId="Style12">
    <w:name w:val="Style12"/>
    <w:basedOn w:val="Standard"/>
    <w:rsid w:val="005068C8"/>
  </w:style>
  <w:style w:type="paragraph" w:customStyle="1" w:styleId="Style13">
    <w:name w:val="Style13"/>
    <w:basedOn w:val="Standard"/>
    <w:rsid w:val="005068C8"/>
    <w:pPr>
      <w:spacing w:line="322" w:lineRule="exact"/>
      <w:ind w:firstLine="696"/>
      <w:jc w:val="both"/>
    </w:pPr>
  </w:style>
  <w:style w:type="paragraph" w:customStyle="1" w:styleId="Style14">
    <w:name w:val="Style14"/>
    <w:basedOn w:val="Standard"/>
    <w:rsid w:val="005068C8"/>
    <w:pPr>
      <w:spacing w:line="322" w:lineRule="exact"/>
      <w:ind w:hanging="701"/>
    </w:pPr>
  </w:style>
  <w:style w:type="paragraph" w:customStyle="1" w:styleId="Style16">
    <w:name w:val="Style16"/>
    <w:basedOn w:val="Standard"/>
    <w:rsid w:val="005068C8"/>
    <w:pPr>
      <w:spacing w:line="653" w:lineRule="exact"/>
      <w:ind w:firstLine="576"/>
    </w:pPr>
  </w:style>
  <w:style w:type="paragraph" w:customStyle="1" w:styleId="Style17">
    <w:name w:val="Style17"/>
    <w:basedOn w:val="Standard"/>
    <w:rsid w:val="005068C8"/>
  </w:style>
  <w:style w:type="paragraph" w:customStyle="1" w:styleId="Style18">
    <w:name w:val="Style18"/>
    <w:basedOn w:val="Standard"/>
    <w:rsid w:val="005068C8"/>
    <w:pPr>
      <w:spacing w:line="322" w:lineRule="exact"/>
      <w:jc w:val="both"/>
    </w:pPr>
  </w:style>
  <w:style w:type="paragraph" w:customStyle="1" w:styleId="Style19">
    <w:name w:val="Style19"/>
    <w:basedOn w:val="Standard"/>
    <w:rsid w:val="005068C8"/>
    <w:pPr>
      <w:spacing w:line="326" w:lineRule="exact"/>
      <w:ind w:firstLine="706"/>
      <w:jc w:val="both"/>
    </w:pPr>
  </w:style>
  <w:style w:type="paragraph" w:customStyle="1" w:styleId="Style20">
    <w:name w:val="Style20"/>
    <w:basedOn w:val="Standard"/>
    <w:rsid w:val="005068C8"/>
    <w:pPr>
      <w:spacing w:line="643" w:lineRule="exact"/>
      <w:ind w:firstLine="2726"/>
    </w:pPr>
  </w:style>
  <w:style w:type="paragraph" w:customStyle="1" w:styleId="Style21">
    <w:name w:val="Style21"/>
    <w:basedOn w:val="Standard"/>
    <w:rsid w:val="005068C8"/>
  </w:style>
  <w:style w:type="paragraph" w:customStyle="1" w:styleId="Style22">
    <w:name w:val="Style22"/>
    <w:basedOn w:val="Standard"/>
    <w:rsid w:val="005068C8"/>
    <w:pPr>
      <w:spacing w:line="326" w:lineRule="exact"/>
    </w:pPr>
  </w:style>
  <w:style w:type="paragraph" w:customStyle="1" w:styleId="Style23">
    <w:name w:val="Style23"/>
    <w:basedOn w:val="Standard"/>
    <w:rsid w:val="005068C8"/>
    <w:pPr>
      <w:spacing w:line="324" w:lineRule="exact"/>
      <w:ind w:firstLine="686"/>
    </w:pPr>
  </w:style>
  <w:style w:type="paragraph" w:customStyle="1" w:styleId="Style24">
    <w:name w:val="Style24"/>
    <w:basedOn w:val="Standard"/>
    <w:rsid w:val="005068C8"/>
  </w:style>
  <w:style w:type="paragraph" w:customStyle="1" w:styleId="Header">
    <w:name w:val="Header"/>
    <w:basedOn w:val="Standard"/>
    <w:rsid w:val="005068C8"/>
  </w:style>
  <w:style w:type="paragraph" w:customStyle="1" w:styleId="Footer">
    <w:name w:val="Footer"/>
    <w:basedOn w:val="Standard"/>
    <w:rsid w:val="005068C8"/>
  </w:style>
  <w:style w:type="paragraph" w:customStyle="1" w:styleId="Footnote">
    <w:name w:val="Footnote"/>
    <w:basedOn w:val="Standard"/>
    <w:rsid w:val="005068C8"/>
    <w:rPr>
      <w:sz w:val="20"/>
      <w:szCs w:val="20"/>
    </w:rPr>
  </w:style>
  <w:style w:type="paragraph" w:customStyle="1" w:styleId="TableContents">
    <w:name w:val="Table Contents"/>
    <w:basedOn w:val="Standard"/>
    <w:rsid w:val="005068C8"/>
    <w:pPr>
      <w:suppressLineNumbers/>
    </w:pPr>
  </w:style>
  <w:style w:type="paragraph" w:customStyle="1" w:styleId="TableHeading">
    <w:name w:val="Table Heading"/>
    <w:basedOn w:val="TableContents"/>
    <w:rsid w:val="005068C8"/>
    <w:rPr>
      <w:b/>
      <w:bCs/>
    </w:rPr>
  </w:style>
  <w:style w:type="paragraph" w:customStyle="1" w:styleId="Framecontents">
    <w:name w:val="Frame contents"/>
    <w:basedOn w:val="Textbody"/>
    <w:rsid w:val="005068C8"/>
  </w:style>
  <w:style w:type="paragraph" w:customStyle="1" w:styleId="Standarduser">
    <w:name w:val="Standard (user)"/>
    <w:rsid w:val="005068C8"/>
    <w:pPr>
      <w:widowControl w:val="0"/>
      <w:suppressAutoHyphens/>
      <w:spacing w:after="0" w:line="300" w:lineRule="exact"/>
      <w:jc w:val="center"/>
      <w:textAlignment w:val="baseline"/>
    </w:pPr>
    <w:rPr>
      <w:rFonts w:ascii="Times New Roman" w:eastAsia="SimSun" w:hAnsi="Times New Roman" w:cs="Mangal"/>
      <w:kern w:val="1"/>
      <w:sz w:val="24"/>
      <w:szCs w:val="24"/>
      <w:lang w:eastAsia="hi-IN" w:bidi="hi-IN"/>
    </w:rPr>
  </w:style>
  <w:style w:type="paragraph" w:customStyle="1" w:styleId="21">
    <w:name w:val="Основной текст с отступом 21"/>
    <w:basedOn w:val="Standard"/>
    <w:rsid w:val="005068C8"/>
    <w:pPr>
      <w:spacing w:after="120" w:line="480" w:lineRule="auto"/>
      <w:ind w:left="283"/>
    </w:pPr>
  </w:style>
  <w:style w:type="paragraph" w:styleId="af3">
    <w:name w:val="header"/>
    <w:basedOn w:val="a"/>
    <w:link w:val="15"/>
    <w:uiPriority w:val="99"/>
    <w:rsid w:val="005068C8"/>
    <w:pPr>
      <w:tabs>
        <w:tab w:val="center" w:pos="4677"/>
        <w:tab w:val="right" w:pos="9355"/>
      </w:tabs>
    </w:pPr>
    <w:rPr>
      <w:rFonts w:cs="Mangal"/>
      <w:szCs w:val="21"/>
    </w:rPr>
  </w:style>
  <w:style w:type="character" w:customStyle="1" w:styleId="15">
    <w:name w:val="Верхний колонтитул Знак1"/>
    <w:basedOn w:val="a0"/>
    <w:link w:val="af3"/>
    <w:uiPriority w:val="99"/>
    <w:rsid w:val="005068C8"/>
    <w:rPr>
      <w:rFonts w:ascii="Liberation Serif" w:eastAsia="DejaVu Sans" w:hAnsi="Liberation Serif" w:cs="Mangal"/>
      <w:kern w:val="1"/>
      <w:sz w:val="24"/>
      <w:szCs w:val="21"/>
      <w:lang w:eastAsia="hi-IN" w:bidi="hi-IN"/>
    </w:rPr>
  </w:style>
  <w:style w:type="paragraph" w:styleId="af4">
    <w:name w:val="footer"/>
    <w:basedOn w:val="a"/>
    <w:link w:val="16"/>
    <w:uiPriority w:val="99"/>
    <w:rsid w:val="005068C8"/>
    <w:pPr>
      <w:tabs>
        <w:tab w:val="center" w:pos="4677"/>
        <w:tab w:val="right" w:pos="9355"/>
      </w:tabs>
    </w:pPr>
    <w:rPr>
      <w:rFonts w:cs="Mangal"/>
      <w:szCs w:val="21"/>
    </w:rPr>
  </w:style>
  <w:style w:type="character" w:customStyle="1" w:styleId="16">
    <w:name w:val="Нижний колонтитул Знак1"/>
    <w:basedOn w:val="a0"/>
    <w:link w:val="af4"/>
    <w:uiPriority w:val="99"/>
    <w:rsid w:val="005068C8"/>
    <w:rPr>
      <w:rFonts w:ascii="Liberation Serif" w:eastAsia="DejaVu Sans" w:hAnsi="Liberation Serif" w:cs="Mangal"/>
      <w:kern w:val="1"/>
      <w:sz w:val="24"/>
      <w:szCs w:val="21"/>
      <w:lang w:eastAsia="hi-IN" w:bidi="hi-IN"/>
    </w:rPr>
  </w:style>
  <w:style w:type="paragraph" w:customStyle="1" w:styleId="210">
    <w:name w:val="Список 21"/>
    <w:basedOn w:val="a"/>
    <w:rsid w:val="005068C8"/>
    <w:pPr>
      <w:suppressAutoHyphens w:val="0"/>
      <w:autoSpaceDE w:val="0"/>
      <w:ind w:left="566" w:hanging="283"/>
      <w:textAlignment w:val="auto"/>
    </w:pPr>
    <w:rPr>
      <w:rFonts w:ascii="Times New Roman" w:eastAsia="Times New Roman" w:hAnsi="Times New Roman" w:cs="Calibri"/>
      <w:lang w:eastAsia="ar-SA" w:bidi="ar-SA"/>
    </w:rPr>
  </w:style>
  <w:style w:type="paragraph" w:customStyle="1" w:styleId="af5">
    <w:name w:val="Содержимое таблицы"/>
    <w:basedOn w:val="a"/>
    <w:rsid w:val="005068C8"/>
    <w:pPr>
      <w:suppressLineNumbers/>
    </w:pPr>
  </w:style>
  <w:style w:type="paragraph" w:customStyle="1" w:styleId="af6">
    <w:name w:val="Заголовок таблицы"/>
    <w:basedOn w:val="af5"/>
    <w:rsid w:val="005068C8"/>
    <w:rPr>
      <w:b/>
      <w:bCs/>
    </w:rPr>
  </w:style>
  <w:style w:type="paragraph" w:styleId="HTML">
    <w:name w:val="HTML Preformatted"/>
    <w:basedOn w:val="a"/>
    <w:link w:val="HTML0"/>
    <w:uiPriority w:val="99"/>
    <w:semiHidden/>
    <w:unhideWhenUsed/>
    <w:rsid w:val="005068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Times New Roman"/>
      <w:kern w:val="0"/>
      <w:sz w:val="20"/>
      <w:szCs w:val="20"/>
      <w:lang w:bidi="ar-SA"/>
    </w:rPr>
  </w:style>
  <w:style w:type="character" w:customStyle="1" w:styleId="HTML0">
    <w:name w:val="Стандартный HTML Знак"/>
    <w:basedOn w:val="a0"/>
    <w:link w:val="HTML"/>
    <w:uiPriority w:val="99"/>
    <w:semiHidden/>
    <w:rsid w:val="005068C8"/>
    <w:rPr>
      <w:rFonts w:ascii="Courier New" w:eastAsia="Times New Roman" w:hAnsi="Courier New" w:cs="Times New Roman"/>
      <w:sz w:val="20"/>
      <w:szCs w:val="20"/>
      <w:lang/>
    </w:rPr>
  </w:style>
  <w:style w:type="table" w:styleId="af7">
    <w:name w:val="Table Grid"/>
    <w:basedOn w:val="a1"/>
    <w:uiPriority w:val="59"/>
    <w:rsid w:val="005068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5068C8"/>
    <w:rPr>
      <w:rFonts w:ascii="Tahoma" w:hAnsi="Tahoma" w:cs="Mangal"/>
      <w:sz w:val="16"/>
      <w:szCs w:val="14"/>
      <w:lang/>
    </w:rPr>
  </w:style>
  <w:style w:type="character" w:customStyle="1" w:styleId="af9">
    <w:name w:val="Текст выноски Знак"/>
    <w:basedOn w:val="a0"/>
    <w:link w:val="af8"/>
    <w:uiPriority w:val="99"/>
    <w:semiHidden/>
    <w:rsid w:val="005068C8"/>
    <w:rPr>
      <w:rFonts w:ascii="Tahoma" w:eastAsia="DejaVu Sans" w:hAnsi="Tahoma" w:cs="Mangal"/>
      <w:kern w:val="1"/>
      <w:sz w:val="16"/>
      <w:szCs w:val="14"/>
      <w:lang w:eastAsia="hi-IN" w:bidi="hi-IN"/>
    </w:rPr>
  </w:style>
  <w:style w:type="paragraph" w:customStyle="1" w:styleId="afa">
    <w:name w:val="Обычный текст"/>
    <w:basedOn w:val="a"/>
    <w:link w:val="afb"/>
    <w:rsid w:val="005068C8"/>
    <w:pPr>
      <w:widowControl/>
      <w:suppressAutoHyphens w:val="0"/>
      <w:spacing w:before="120" w:after="120"/>
      <w:textAlignment w:val="auto"/>
    </w:pPr>
    <w:rPr>
      <w:rFonts w:ascii="Arial" w:eastAsia="Times New Roman" w:hAnsi="Arial" w:cs="Times New Roman"/>
      <w:bCs/>
      <w:iCs/>
      <w:kern w:val="0"/>
      <w:sz w:val="20"/>
      <w:szCs w:val="28"/>
      <w:lang w:bidi="ar-SA"/>
    </w:rPr>
  </w:style>
  <w:style w:type="character" w:customStyle="1" w:styleId="afb">
    <w:name w:val="Обычный текст Знак"/>
    <w:link w:val="afa"/>
    <w:rsid w:val="005068C8"/>
    <w:rPr>
      <w:rFonts w:ascii="Arial" w:eastAsia="Times New Roman" w:hAnsi="Arial" w:cs="Times New Roman"/>
      <w:bCs/>
      <w:iCs/>
      <w:sz w:val="20"/>
      <w:szCs w:val="28"/>
      <w:lang/>
    </w:rPr>
  </w:style>
  <w:style w:type="paragraph" w:customStyle="1" w:styleId="ConsPlusNonformat">
    <w:name w:val="ConsPlusNonformat"/>
    <w:uiPriority w:val="99"/>
    <w:rsid w:val="005068C8"/>
    <w:pPr>
      <w:widowControl w:val="0"/>
      <w:overflowPunct w:val="0"/>
      <w:autoSpaceDE w:val="0"/>
      <w:autoSpaceDN w:val="0"/>
      <w:adjustRightInd w:val="0"/>
      <w:spacing w:after="0" w:line="300" w:lineRule="exact"/>
      <w:jc w:val="center"/>
      <w:textAlignment w:val="baseline"/>
    </w:pPr>
    <w:rPr>
      <w:rFonts w:ascii="Courier New" w:eastAsia="Times New Roman" w:hAnsi="Courier New" w:cs="Times New Roman"/>
      <w:sz w:val="20"/>
      <w:szCs w:val="20"/>
      <w:lang w:eastAsia="ru-RU"/>
    </w:rPr>
  </w:style>
  <w:style w:type="paragraph" w:customStyle="1" w:styleId="afc">
    <w:name w:val="Стиль"/>
    <w:rsid w:val="005068C8"/>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rsid w:val="005068C8"/>
    <w:pPr>
      <w:widowControl w:val="0"/>
      <w:autoSpaceDE w:val="0"/>
      <w:autoSpaceDN w:val="0"/>
      <w:spacing w:after="0" w:line="240" w:lineRule="auto"/>
    </w:pPr>
    <w:rPr>
      <w:rFonts w:ascii="Calibri" w:eastAsia="Times New Roman" w:hAnsi="Calibri" w:cs="Calibri"/>
      <w:b/>
      <w:szCs w:val="20"/>
      <w:lang w:eastAsia="ru-RU"/>
    </w:rPr>
  </w:style>
  <w:style w:type="paragraph" w:styleId="afd">
    <w:name w:val="endnote text"/>
    <w:basedOn w:val="a"/>
    <w:link w:val="afe"/>
    <w:uiPriority w:val="99"/>
    <w:semiHidden/>
    <w:unhideWhenUsed/>
    <w:rsid w:val="005068C8"/>
    <w:rPr>
      <w:rFonts w:cs="Mangal"/>
      <w:sz w:val="20"/>
      <w:szCs w:val="18"/>
    </w:rPr>
  </w:style>
  <w:style w:type="character" w:customStyle="1" w:styleId="afe">
    <w:name w:val="Текст концевой сноски Знак"/>
    <w:basedOn w:val="a0"/>
    <w:link w:val="afd"/>
    <w:uiPriority w:val="99"/>
    <w:semiHidden/>
    <w:rsid w:val="005068C8"/>
    <w:rPr>
      <w:rFonts w:ascii="Liberation Serif" w:eastAsia="DejaVu Sans" w:hAnsi="Liberation Serif" w:cs="Mangal"/>
      <w:kern w:val="1"/>
      <w:sz w:val="20"/>
      <w:szCs w:val="18"/>
      <w:lang w:eastAsia="hi-IN" w:bidi="hi-IN"/>
    </w:rPr>
  </w:style>
  <w:style w:type="character" w:styleId="aff">
    <w:name w:val="endnote reference"/>
    <w:uiPriority w:val="99"/>
    <w:semiHidden/>
    <w:unhideWhenUsed/>
    <w:rsid w:val="005068C8"/>
    <w:rPr>
      <w:vertAlign w:val="superscript"/>
    </w:rPr>
  </w:style>
  <w:style w:type="paragraph" w:customStyle="1" w:styleId="s1">
    <w:name w:val="s_1"/>
    <w:basedOn w:val="a"/>
    <w:rsid w:val="005068C8"/>
    <w:pPr>
      <w:widowControl/>
      <w:suppressAutoHyphens w:val="0"/>
      <w:spacing w:before="100" w:beforeAutospacing="1" w:after="100" w:afterAutospacing="1" w:line="240" w:lineRule="auto"/>
      <w:jc w:val="left"/>
      <w:textAlignment w:val="auto"/>
    </w:pPr>
    <w:rPr>
      <w:rFonts w:ascii="Times New Roman" w:eastAsia="Times New Roman" w:hAnsi="Times New Roman" w:cs="Times New Roman"/>
      <w:kern w:val="0"/>
      <w:lang w:eastAsia="ru-RU" w:bidi="ar-SA"/>
    </w:rPr>
  </w:style>
  <w:style w:type="paragraph" w:customStyle="1" w:styleId="Default">
    <w:name w:val="Default"/>
    <w:rsid w:val="005068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068C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0">
    <w:name w:val="Normal (Web)"/>
    <w:basedOn w:val="a"/>
    <w:uiPriority w:val="99"/>
    <w:unhideWhenUsed/>
    <w:rsid w:val="005068C8"/>
    <w:pPr>
      <w:widowControl/>
      <w:suppressAutoHyphens w:val="0"/>
      <w:spacing w:after="122" w:line="240" w:lineRule="auto"/>
      <w:jc w:val="left"/>
      <w:textAlignment w:val="auto"/>
    </w:pPr>
    <w:rPr>
      <w:rFonts w:ascii="Times New Roman" w:eastAsia="Times New Roman" w:hAnsi="Times New Roman" w:cs="Times New Roman"/>
      <w:kern w:val="0"/>
      <w:lang w:eastAsia="ru-RU" w:bidi="ar-SA"/>
    </w:rPr>
  </w:style>
  <w:style w:type="paragraph" w:customStyle="1" w:styleId="ConsPlusNormal">
    <w:name w:val="ConsPlusNormal"/>
    <w:rsid w:val="005068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1">
    <w:name w:val="Body Text Indent"/>
    <w:basedOn w:val="a"/>
    <w:link w:val="aff2"/>
    <w:uiPriority w:val="99"/>
    <w:unhideWhenUsed/>
    <w:rsid w:val="005068C8"/>
    <w:pPr>
      <w:spacing w:after="120"/>
      <w:ind w:left="283"/>
    </w:pPr>
    <w:rPr>
      <w:rFonts w:cs="Mangal"/>
      <w:szCs w:val="21"/>
    </w:rPr>
  </w:style>
  <w:style w:type="character" w:customStyle="1" w:styleId="aff2">
    <w:name w:val="Основной текст с отступом Знак"/>
    <w:basedOn w:val="a0"/>
    <w:link w:val="aff1"/>
    <w:uiPriority w:val="99"/>
    <w:rsid w:val="005068C8"/>
    <w:rPr>
      <w:rFonts w:ascii="Liberation Serif" w:eastAsia="DejaVu Sans" w:hAnsi="Liberation Serif" w:cs="Mangal"/>
      <w:kern w:val="1"/>
      <w:sz w:val="24"/>
      <w:szCs w:val="21"/>
      <w:lang w:eastAsia="hi-IN" w:bidi="hi-IN"/>
    </w:rPr>
  </w:style>
  <w:style w:type="paragraph" w:styleId="aff3">
    <w:name w:val="No Spacing"/>
    <w:uiPriority w:val="99"/>
    <w:qFormat/>
    <w:rsid w:val="005068C8"/>
    <w:pPr>
      <w:spacing w:after="0" w:line="240" w:lineRule="auto"/>
    </w:pPr>
    <w:rPr>
      <w:rFonts w:ascii="Calibri" w:eastAsia="Calibri" w:hAnsi="Calibri" w:cs="Times New Roman"/>
    </w:rPr>
  </w:style>
  <w:style w:type="paragraph" w:customStyle="1" w:styleId="17">
    <w:name w:val="Обычный1"/>
    <w:rsid w:val="005068C8"/>
    <w:pPr>
      <w:widowControl w:val="0"/>
      <w:spacing w:before="20" w:after="0" w:line="240" w:lineRule="auto"/>
      <w:ind w:firstLine="300"/>
      <w:jc w:val="both"/>
    </w:pPr>
    <w:rPr>
      <w:rFonts w:ascii="Times New Roman" w:eastAsia="Times New Roman" w:hAnsi="Times New Roman" w:cs="Times New Roman"/>
      <w:snapToGrid w:val="0"/>
      <w:sz w:val="20"/>
      <w:szCs w:val="20"/>
      <w:lang w:eastAsia="ru-RU"/>
    </w:rPr>
  </w:style>
  <w:style w:type="paragraph" w:customStyle="1" w:styleId="Normal">
    <w:name w:val="Normal"/>
    <w:rsid w:val="005068C8"/>
    <w:pPr>
      <w:widowControl w:val="0"/>
      <w:spacing w:before="20" w:after="0" w:line="240" w:lineRule="auto"/>
      <w:ind w:firstLine="300"/>
      <w:jc w:val="both"/>
    </w:pPr>
    <w:rPr>
      <w:rFonts w:ascii="Times New Roman" w:eastAsia="Times New Roman" w:hAnsi="Times New Roman" w:cs="Times New Roman"/>
      <w:snapToGrid w:val="0"/>
      <w:sz w:val="20"/>
      <w:szCs w:val="20"/>
      <w:lang w:eastAsia="ru-RU"/>
    </w:rPr>
  </w:style>
  <w:style w:type="paragraph" w:styleId="af">
    <w:name w:val="Title"/>
    <w:basedOn w:val="a"/>
    <w:next w:val="a"/>
    <w:link w:val="ae"/>
    <w:qFormat/>
    <w:rsid w:val="005068C8"/>
    <w:pPr>
      <w:pBdr>
        <w:bottom w:val="single" w:sz="8" w:space="4" w:color="4F81BD" w:themeColor="accent1"/>
      </w:pBdr>
      <w:spacing w:after="300" w:line="240" w:lineRule="auto"/>
      <w:contextualSpacing/>
    </w:pPr>
    <w:rPr>
      <w:rFonts w:ascii="Liberation Sans" w:hAnsi="Liberation Sans" w:cs="DejaVu Sans"/>
      <w:sz w:val="28"/>
      <w:szCs w:val="28"/>
    </w:rPr>
  </w:style>
  <w:style w:type="character" w:customStyle="1" w:styleId="18">
    <w:name w:val="Название Знак1"/>
    <w:basedOn w:val="a0"/>
    <w:link w:val="af"/>
    <w:uiPriority w:val="10"/>
    <w:rsid w:val="005068C8"/>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19">
    <w:name w:val="Основной 1 см"/>
    <w:basedOn w:val="a"/>
    <w:rsid w:val="00390792"/>
    <w:pPr>
      <w:widowControl/>
      <w:suppressAutoHyphens w:val="0"/>
      <w:spacing w:line="240" w:lineRule="auto"/>
      <w:ind w:firstLine="567"/>
      <w:jc w:val="both"/>
      <w:textAlignment w:val="auto"/>
    </w:pPr>
    <w:rPr>
      <w:rFonts w:ascii="Times New Roman" w:eastAsia="Times New Roman" w:hAnsi="Times New Roman" w:cs="Times New Roman"/>
      <w:kern w:val="0"/>
      <w:sz w:val="28"/>
      <w:szCs w:val="20"/>
      <w:lang w:eastAsia="ru-RU" w:bidi="ar-SA"/>
    </w:rPr>
  </w:style>
  <w:style w:type="paragraph" w:customStyle="1" w:styleId="TableParagraph">
    <w:name w:val="Table Paragraph"/>
    <w:basedOn w:val="a"/>
    <w:uiPriority w:val="1"/>
    <w:qFormat/>
    <w:rsid w:val="00730536"/>
    <w:pPr>
      <w:suppressAutoHyphens w:val="0"/>
      <w:autoSpaceDE w:val="0"/>
      <w:autoSpaceDN w:val="0"/>
      <w:spacing w:line="240" w:lineRule="auto"/>
      <w:jc w:val="left"/>
      <w:textAlignment w:val="auto"/>
    </w:pPr>
    <w:rPr>
      <w:rFonts w:ascii="Times New Roman" w:eastAsia="Times New Roman" w:hAnsi="Times New Roman" w:cs="Times New Roman"/>
      <w:kern w:val="0"/>
      <w:sz w:val="22"/>
      <w:szCs w:val="22"/>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9E03-C345-43ED-BF0E-267D489C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Самсунг</dc:creator>
  <cp:lastModifiedBy>Самсунг</cp:lastModifiedBy>
  <cp:revision>2</cp:revision>
  <dcterms:created xsi:type="dcterms:W3CDTF">2021-04-20T18:34:00Z</dcterms:created>
  <dcterms:modified xsi:type="dcterms:W3CDTF">2021-04-20T18:34:00Z</dcterms:modified>
</cp:coreProperties>
</file>