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04" w:rsidRDefault="00935404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935404" w:rsidRDefault="00935404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935404" w:rsidRDefault="00935404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935404" w:rsidRDefault="00ED1FB9" w:rsidP="000136EC">
      <w:pPr>
        <w:pStyle w:val="af2"/>
        <w:ind w:right="-1"/>
        <w:jc w:val="center"/>
        <w:rPr>
          <w:b/>
          <w:sz w:val="28"/>
          <w:szCs w:val="28"/>
        </w:rPr>
      </w:pPr>
      <w:r w:rsidRPr="00ED1FB9">
        <w:rPr>
          <w:b/>
          <w:noProof/>
          <w:sz w:val="28"/>
          <w:szCs w:val="28"/>
        </w:rPr>
        <w:drawing>
          <wp:inline distT="0" distB="0" distL="0" distR="0">
            <wp:extent cx="6210935" cy="85017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0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04" w:rsidRDefault="00935404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935404" w:rsidRDefault="00935404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935404" w:rsidRDefault="00935404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935404" w:rsidRDefault="00935404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935404" w:rsidRDefault="00935404" w:rsidP="000136EC">
      <w:pPr>
        <w:pStyle w:val="af2"/>
        <w:ind w:right="-1"/>
        <w:jc w:val="center"/>
        <w:rPr>
          <w:b/>
          <w:sz w:val="28"/>
          <w:szCs w:val="28"/>
        </w:rPr>
      </w:pPr>
    </w:p>
    <w:p w:rsidR="00935404" w:rsidRDefault="00935404" w:rsidP="001F687E">
      <w:pPr>
        <w:pStyle w:val="af2"/>
        <w:ind w:right="-1"/>
        <w:rPr>
          <w:b/>
          <w:sz w:val="28"/>
          <w:szCs w:val="28"/>
        </w:rPr>
      </w:pPr>
    </w:p>
    <w:p w:rsidR="007E259E" w:rsidRDefault="00DA51C3" w:rsidP="000136EC">
      <w:pPr>
        <w:pStyle w:val="af2"/>
        <w:ind w:right="-1"/>
        <w:jc w:val="center"/>
        <w:rPr>
          <w:b/>
          <w:sz w:val="28"/>
          <w:szCs w:val="28"/>
        </w:rPr>
      </w:pPr>
      <w:r w:rsidRPr="00DA51C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F7846">
        <w:rPr>
          <w:b/>
          <w:sz w:val="28"/>
          <w:szCs w:val="28"/>
        </w:rPr>
        <w:t>ПАСПОРТ РАБОЧЕЙ ПРОГРАММЫ УЧЕБНОЙ ПРАКТИКИ</w:t>
      </w:r>
    </w:p>
    <w:p w:rsidR="00434882" w:rsidRPr="00434882" w:rsidRDefault="00434882" w:rsidP="00443F02">
      <w:pPr>
        <w:jc w:val="center"/>
        <w:rPr>
          <w:b/>
          <w:bCs/>
          <w:sz w:val="28"/>
          <w:szCs w:val="36"/>
        </w:rPr>
      </w:pPr>
      <w:r w:rsidRPr="00434882">
        <w:rPr>
          <w:b/>
          <w:bCs/>
          <w:sz w:val="28"/>
          <w:szCs w:val="36"/>
        </w:rPr>
        <w:t>УП</w:t>
      </w:r>
      <w:r>
        <w:rPr>
          <w:b/>
          <w:bCs/>
          <w:sz w:val="28"/>
          <w:szCs w:val="36"/>
        </w:rPr>
        <w:t xml:space="preserve"> </w:t>
      </w:r>
      <w:r w:rsidRPr="00434882">
        <w:rPr>
          <w:b/>
          <w:bCs/>
          <w:sz w:val="28"/>
          <w:szCs w:val="36"/>
        </w:rPr>
        <w:t>0</w:t>
      </w:r>
      <w:r w:rsidR="00626DE2">
        <w:rPr>
          <w:b/>
          <w:bCs/>
          <w:sz w:val="28"/>
          <w:szCs w:val="36"/>
        </w:rPr>
        <w:t>5</w:t>
      </w:r>
      <w:r w:rsidRPr="00434882">
        <w:rPr>
          <w:b/>
          <w:bCs/>
          <w:sz w:val="28"/>
          <w:szCs w:val="36"/>
        </w:rPr>
        <w:t>.0</w:t>
      </w:r>
      <w:r>
        <w:rPr>
          <w:b/>
          <w:bCs/>
          <w:sz w:val="28"/>
          <w:szCs w:val="36"/>
        </w:rPr>
        <w:t>1</w:t>
      </w:r>
      <w:r w:rsidRPr="00434882">
        <w:rPr>
          <w:b/>
          <w:bCs/>
          <w:sz w:val="28"/>
          <w:szCs w:val="36"/>
        </w:rPr>
        <w:t xml:space="preserve">  </w:t>
      </w:r>
    </w:p>
    <w:p w:rsidR="00AF7846" w:rsidRDefault="00AF7846" w:rsidP="00AF7846">
      <w:pPr>
        <w:ind w:left="360"/>
        <w:jc w:val="center"/>
        <w:rPr>
          <w:b/>
          <w:sz w:val="16"/>
          <w:szCs w:val="16"/>
        </w:rPr>
      </w:pPr>
    </w:p>
    <w:p w:rsidR="006F2A11" w:rsidRDefault="006F2A11" w:rsidP="006F2A11">
      <w:pPr>
        <w:pStyle w:val="ab"/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 практики и форма ее проведения</w:t>
      </w:r>
    </w:p>
    <w:p w:rsidR="006F2A11" w:rsidRDefault="006F2A11" w:rsidP="006F2A11">
      <w:pPr>
        <w:pStyle w:val="ab"/>
        <w:ind w:left="0" w:firstLine="709"/>
        <w:jc w:val="both"/>
        <w:rPr>
          <w:sz w:val="28"/>
          <w:szCs w:val="28"/>
        </w:rPr>
      </w:pPr>
      <w:r w:rsidRPr="006F2A11">
        <w:rPr>
          <w:sz w:val="28"/>
          <w:szCs w:val="28"/>
        </w:rPr>
        <w:t xml:space="preserve">Вид практики – учебная. Форма проведения практики </w:t>
      </w:r>
      <w:r w:rsidR="0011197A">
        <w:rPr>
          <w:sz w:val="28"/>
          <w:szCs w:val="28"/>
        </w:rPr>
        <w:t>–</w:t>
      </w:r>
      <w:r w:rsidRPr="006F2A11">
        <w:rPr>
          <w:sz w:val="28"/>
          <w:szCs w:val="28"/>
        </w:rPr>
        <w:t xml:space="preserve"> </w:t>
      </w:r>
      <w:r w:rsidR="0011197A">
        <w:rPr>
          <w:sz w:val="28"/>
          <w:szCs w:val="28"/>
        </w:rPr>
        <w:t>дискретно (концентрированно).</w:t>
      </w:r>
    </w:p>
    <w:p w:rsidR="0011197A" w:rsidRPr="006F2A11" w:rsidRDefault="0011197A" w:rsidP="006F2A11">
      <w:pPr>
        <w:pStyle w:val="ab"/>
        <w:ind w:left="0" w:firstLine="709"/>
        <w:jc w:val="both"/>
        <w:rPr>
          <w:sz w:val="28"/>
          <w:szCs w:val="28"/>
        </w:rPr>
      </w:pPr>
    </w:p>
    <w:p w:rsidR="00834F0B" w:rsidRPr="00E50E2B" w:rsidRDefault="00834F0B" w:rsidP="000F787B">
      <w:pPr>
        <w:numPr>
          <w:ilvl w:val="1"/>
          <w:numId w:val="1"/>
        </w:numPr>
        <w:tabs>
          <w:tab w:val="clear" w:pos="1500"/>
          <w:tab w:val="num" w:pos="0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E50E2B">
        <w:rPr>
          <w:b/>
          <w:sz w:val="28"/>
          <w:szCs w:val="28"/>
        </w:rPr>
        <w:t>Место учебной практики в структуре основной профессиональной образовательной программы</w:t>
      </w:r>
    </w:p>
    <w:p w:rsidR="00834F0B" w:rsidRPr="00E50E2B" w:rsidRDefault="005D4F43" w:rsidP="000F787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УП 05</w:t>
      </w:r>
      <w:r w:rsidR="00834F0B" w:rsidRPr="00E50E2B">
        <w:rPr>
          <w:sz w:val="28"/>
          <w:szCs w:val="28"/>
        </w:rPr>
        <w:t xml:space="preserve">.01. входит в профессиональный модуль </w:t>
      </w:r>
      <w:r>
        <w:rPr>
          <w:b/>
          <w:sz w:val="28"/>
          <w:szCs w:val="28"/>
        </w:rPr>
        <w:t>ПМ.05</w:t>
      </w:r>
      <w:r w:rsidR="00834F0B" w:rsidRPr="005D4F43">
        <w:rPr>
          <w:b/>
          <w:sz w:val="28"/>
          <w:szCs w:val="28"/>
        </w:rPr>
        <w:t xml:space="preserve"> </w:t>
      </w:r>
      <w:r w:rsidR="00626DE2" w:rsidRPr="00626DE2">
        <w:rPr>
          <w:b/>
          <w:bCs/>
          <w:color w:val="000000"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626DE2">
        <w:rPr>
          <w:b/>
          <w:bCs/>
          <w:color w:val="000000"/>
          <w:sz w:val="28"/>
          <w:szCs w:val="28"/>
        </w:rPr>
        <w:t xml:space="preserve"> </w:t>
      </w:r>
      <w:r w:rsidR="00834F0B" w:rsidRPr="00E50E2B">
        <w:rPr>
          <w:sz w:val="28"/>
          <w:szCs w:val="28"/>
        </w:rPr>
        <w:t xml:space="preserve">по </w:t>
      </w:r>
      <w:r w:rsidR="00834F0B" w:rsidRPr="00E50E2B">
        <w:rPr>
          <w:color w:val="000000"/>
          <w:sz w:val="28"/>
          <w:szCs w:val="28"/>
        </w:rPr>
        <w:t xml:space="preserve">специальности </w:t>
      </w:r>
      <w:r w:rsidRPr="005D4F43">
        <w:rPr>
          <w:bCs/>
          <w:sz w:val="28"/>
          <w:szCs w:val="28"/>
        </w:rPr>
        <w:t>38.02.01</w:t>
      </w:r>
      <w:r w:rsidRPr="005D4F43">
        <w:rPr>
          <w:sz w:val="28"/>
          <w:szCs w:val="28"/>
        </w:rPr>
        <w:t xml:space="preserve"> «Экономика и бухгалтерский учет (по отраслям)».</w:t>
      </w:r>
    </w:p>
    <w:p w:rsidR="00834F0B" w:rsidRPr="00E50E2B" w:rsidRDefault="00834F0B" w:rsidP="000F787B">
      <w:pPr>
        <w:spacing w:line="276" w:lineRule="auto"/>
        <w:ind w:firstLine="709"/>
        <w:jc w:val="both"/>
        <w:rPr>
          <w:sz w:val="28"/>
          <w:szCs w:val="28"/>
        </w:rPr>
      </w:pPr>
    </w:p>
    <w:p w:rsidR="00834F0B" w:rsidRPr="00834F0B" w:rsidRDefault="00834F0B" w:rsidP="000F787B">
      <w:pPr>
        <w:numPr>
          <w:ilvl w:val="1"/>
          <w:numId w:val="1"/>
        </w:numPr>
        <w:tabs>
          <w:tab w:val="clear" w:pos="1500"/>
          <w:tab w:val="num" w:pos="60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50E2B">
        <w:rPr>
          <w:b/>
          <w:sz w:val="28"/>
          <w:szCs w:val="28"/>
        </w:rPr>
        <w:t>Цели и задачи практики</w:t>
      </w:r>
    </w:p>
    <w:p w:rsidR="00834F0B" w:rsidRDefault="00834F0B" w:rsidP="00626DE2">
      <w:pPr>
        <w:pStyle w:val="Style26"/>
        <w:spacing w:line="240" w:lineRule="auto"/>
        <w:ind w:firstLine="709"/>
        <w:jc w:val="both"/>
        <w:rPr>
          <w:rStyle w:val="FontStyle51"/>
          <w:sz w:val="28"/>
          <w:szCs w:val="28"/>
        </w:rPr>
      </w:pPr>
      <w:r w:rsidRPr="00D211A5">
        <w:rPr>
          <w:rStyle w:val="FontStyle51"/>
          <w:b/>
          <w:sz w:val="28"/>
          <w:szCs w:val="28"/>
        </w:rPr>
        <w:t>Цель</w:t>
      </w:r>
      <w:r>
        <w:rPr>
          <w:rStyle w:val="FontStyle51"/>
          <w:b/>
          <w:sz w:val="28"/>
          <w:szCs w:val="28"/>
        </w:rPr>
        <w:t>:</w:t>
      </w:r>
      <w:r>
        <w:rPr>
          <w:rStyle w:val="FontStyle51"/>
          <w:sz w:val="28"/>
          <w:szCs w:val="28"/>
        </w:rPr>
        <w:t xml:space="preserve"> овладеть указанным видом профессиональной деятельности и соответствующими профессиональными компетенциями.</w:t>
      </w:r>
    </w:p>
    <w:p w:rsidR="00834F0B" w:rsidRPr="00E50E2B" w:rsidRDefault="005D4F43" w:rsidP="00626DE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36"/>
        </w:rPr>
        <w:t>Учебная практика УП 05</w:t>
      </w:r>
      <w:r w:rsidR="00834F0B" w:rsidRPr="00E50E2B">
        <w:rPr>
          <w:bCs/>
          <w:sz w:val="28"/>
          <w:szCs w:val="36"/>
        </w:rPr>
        <w:t xml:space="preserve">.01  </w:t>
      </w:r>
      <w:r>
        <w:rPr>
          <w:sz w:val="28"/>
          <w:szCs w:val="28"/>
        </w:rPr>
        <w:t>«</w:t>
      </w:r>
      <w:r w:rsidRPr="005D4F43">
        <w:rPr>
          <w:bCs/>
          <w:color w:val="000000"/>
          <w:sz w:val="28"/>
          <w:szCs w:val="28"/>
        </w:rPr>
        <w:t>Выполнение работ по профессии 23369 Кассир</w:t>
      </w:r>
      <w:r>
        <w:rPr>
          <w:bCs/>
          <w:color w:val="000000"/>
          <w:sz w:val="28"/>
          <w:szCs w:val="28"/>
        </w:rPr>
        <w:t>»</w:t>
      </w:r>
      <w:r w:rsidRPr="00E50E2B">
        <w:rPr>
          <w:sz w:val="28"/>
          <w:szCs w:val="28"/>
        </w:rPr>
        <w:t xml:space="preserve"> </w:t>
      </w:r>
      <w:r w:rsidR="00834F0B" w:rsidRPr="00E50E2B">
        <w:rPr>
          <w:bCs/>
          <w:sz w:val="28"/>
          <w:szCs w:val="36"/>
        </w:rPr>
        <w:t xml:space="preserve"> </w:t>
      </w:r>
      <w:r w:rsidR="00834F0B" w:rsidRPr="00E50E2B">
        <w:rPr>
          <w:sz w:val="28"/>
          <w:szCs w:val="28"/>
        </w:rPr>
        <w:t xml:space="preserve"> направлена на:</w:t>
      </w:r>
    </w:p>
    <w:p w:rsidR="00834F0B" w:rsidRPr="00E50E2B" w:rsidRDefault="00834F0B" w:rsidP="00626DE2">
      <w:pPr>
        <w:ind w:firstLine="709"/>
        <w:jc w:val="both"/>
        <w:rPr>
          <w:sz w:val="28"/>
          <w:szCs w:val="28"/>
        </w:rPr>
      </w:pPr>
      <w:r w:rsidRPr="00E50E2B">
        <w:rPr>
          <w:sz w:val="28"/>
          <w:szCs w:val="28"/>
        </w:rPr>
        <w:t xml:space="preserve">- приобретение студентами профессиональных навыков и первоначального опыта </w:t>
      </w:r>
      <w:r w:rsidR="003E7F2B">
        <w:rPr>
          <w:sz w:val="28"/>
          <w:szCs w:val="28"/>
        </w:rPr>
        <w:t>для работы кассиром</w:t>
      </w:r>
      <w:r w:rsidRPr="00E50E2B">
        <w:rPr>
          <w:sz w:val="28"/>
          <w:szCs w:val="28"/>
        </w:rPr>
        <w:t>;</w:t>
      </w:r>
    </w:p>
    <w:p w:rsidR="003E7F2B" w:rsidRPr="00E50E2B" w:rsidRDefault="003E7F2B" w:rsidP="003E7F2B">
      <w:pPr>
        <w:ind w:firstLine="709"/>
        <w:jc w:val="both"/>
        <w:rPr>
          <w:b/>
          <w:sz w:val="28"/>
          <w:szCs w:val="28"/>
        </w:rPr>
      </w:pPr>
      <w:r w:rsidRPr="00E50E2B">
        <w:rPr>
          <w:sz w:val="28"/>
          <w:szCs w:val="28"/>
        </w:rPr>
        <w:t>- формирование основных профессиональных компетенций, соответству</w:t>
      </w:r>
      <w:r>
        <w:rPr>
          <w:sz w:val="28"/>
          <w:szCs w:val="28"/>
        </w:rPr>
        <w:t xml:space="preserve">ющих виду </w:t>
      </w:r>
      <w:r w:rsidRPr="00E50E2B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– выполнение работы кассира</w:t>
      </w:r>
      <w:r w:rsidRPr="00E50E2B">
        <w:rPr>
          <w:sz w:val="28"/>
          <w:szCs w:val="28"/>
        </w:rPr>
        <w:t>;</w:t>
      </w:r>
    </w:p>
    <w:p w:rsidR="003E7F2B" w:rsidRDefault="003E7F2B" w:rsidP="003E7F2B">
      <w:pPr>
        <w:ind w:firstLine="709"/>
        <w:jc w:val="both"/>
        <w:rPr>
          <w:sz w:val="28"/>
          <w:szCs w:val="28"/>
        </w:rPr>
      </w:pPr>
      <w:r w:rsidRPr="00E50E2B">
        <w:rPr>
          <w:sz w:val="28"/>
          <w:szCs w:val="28"/>
        </w:rPr>
        <w:t>-</w:t>
      </w:r>
      <w:r>
        <w:rPr>
          <w:sz w:val="28"/>
          <w:szCs w:val="28"/>
        </w:rPr>
        <w:t xml:space="preserve"> формирование навыков по заполнению кассовых документов;</w:t>
      </w:r>
    </w:p>
    <w:p w:rsidR="003E7F2B" w:rsidRPr="00E50E2B" w:rsidRDefault="003E7F2B" w:rsidP="003E7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навыков по выявлению фальшивых купюр.</w:t>
      </w:r>
    </w:p>
    <w:p w:rsidR="00834F0B" w:rsidRDefault="00834F0B" w:rsidP="000F787B">
      <w:pPr>
        <w:spacing w:line="276" w:lineRule="auto"/>
        <w:ind w:firstLine="709"/>
        <w:jc w:val="both"/>
        <w:rPr>
          <w:sz w:val="28"/>
          <w:szCs w:val="28"/>
        </w:rPr>
      </w:pPr>
    </w:p>
    <w:p w:rsidR="000F787B" w:rsidRPr="00125CB1" w:rsidRDefault="006D6EAB" w:rsidP="000F787B">
      <w:pPr>
        <w:numPr>
          <w:ilvl w:val="1"/>
          <w:numId w:val="1"/>
        </w:numPr>
        <w:tabs>
          <w:tab w:val="clear" w:pos="1500"/>
          <w:tab w:val="num" w:pos="60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25CB1">
        <w:rPr>
          <w:b/>
          <w:sz w:val="28"/>
          <w:szCs w:val="28"/>
        </w:rPr>
        <w:t xml:space="preserve">Требования </w:t>
      </w:r>
      <w:r w:rsidR="000F787B" w:rsidRPr="00125CB1">
        <w:rPr>
          <w:b/>
          <w:sz w:val="28"/>
          <w:szCs w:val="28"/>
        </w:rPr>
        <w:t>к результатам освоения профессионального модуля</w:t>
      </w:r>
      <w:r w:rsidR="000F787B" w:rsidRPr="00125CB1">
        <w:rPr>
          <w:sz w:val="28"/>
          <w:szCs w:val="28"/>
        </w:rPr>
        <w:t xml:space="preserve"> </w:t>
      </w:r>
    </w:p>
    <w:p w:rsidR="000C2B13" w:rsidRPr="00197780" w:rsidRDefault="000C2B13" w:rsidP="00626DE2">
      <w:pPr>
        <w:tabs>
          <w:tab w:val="left" w:pos="-567"/>
        </w:tabs>
        <w:ind w:firstLine="709"/>
        <w:rPr>
          <w:sz w:val="28"/>
          <w:szCs w:val="28"/>
        </w:rPr>
      </w:pPr>
      <w:r w:rsidRPr="00197780">
        <w:rPr>
          <w:sz w:val="28"/>
          <w:szCs w:val="28"/>
        </w:rPr>
        <w:t xml:space="preserve">В результате освоения дисциплины обучающийся должен </w:t>
      </w:r>
    </w:p>
    <w:p w:rsidR="000C2B13" w:rsidRDefault="000C2B13" w:rsidP="00626DE2">
      <w:pPr>
        <w:pStyle w:val="Style1"/>
        <w:widowControl/>
        <w:spacing w:line="240" w:lineRule="auto"/>
        <w:ind w:firstLine="709"/>
        <w:jc w:val="left"/>
        <w:rPr>
          <w:b/>
        </w:rPr>
      </w:pPr>
      <w:r>
        <w:rPr>
          <w:b/>
          <w:sz w:val="28"/>
          <w:szCs w:val="28"/>
        </w:rPr>
        <w:t xml:space="preserve">иметь практический опыт: </w:t>
      </w:r>
    </w:p>
    <w:p w:rsidR="005D4F43" w:rsidRDefault="00626DE2" w:rsidP="00626DE2">
      <w:pPr>
        <w:pStyle w:val="Style1"/>
        <w:widowControl/>
        <w:spacing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4F43">
        <w:rPr>
          <w:sz w:val="28"/>
          <w:szCs w:val="28"/>
        </w:rPr>
        <w:t>в документировании хозяйственных операций и ведении бухгалтерского учета активов организации;</w:t>
      </w:r>
    </w:p>
    <w:p w:rsidR="005D4F43" w:rsidRPr="005D4F43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D4F43" w:rsidRPr="005D4F43">
        <w:rPr>
          <w:rFonts w:eastAsiaTheme="minorHAnsi"/>
          <w:sz w:val="28"/>
          <w:szCs w:val="28"/>
          <w:lang w:eastAsia="en-US"/>
        </w:rPr>
        <w:t>ведении бухгалтерского учета источников формирования активов, выполнения работ по инвентаризации активов и обязательств организации;</w:t>
      </w:r>
    </w:p>
    <w:p w:rsidR="005D4F43" w:rsidRPr="005D4F43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D4F43" w:rsidRPr="005D4F43">
        <w:rPr>
          <w:rFonts w:eastAsiaTheme="minorHAnsi"/>
          <w:sz w:val="28"/>
          <w:szCs w:val="28"/>
          <w:lang w:eastAsia="en-US"/>
        </w:rPr>
        <w:t>выполнении контрольных процедур и их документировании;</w:t>
      </w:r>
    </w:p>
    <w:p w:rsidR="005D4F43" w:rsidRPr="000F5419" w:rsidRDefault="00626DE2" w:rsidP="00626DE2">
      <w:pPr>
        <w:pStyle w:val="Style1"/>
        <w:widowControl/>
        <w:spacing w:line="240" w:lineRule="auto"/>
        <w:ind w:firstLine="709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D4F43" w:rsidRPr="005D4F43">
        <w:rPr>
          <w:rFonts w:eastAsiaTheme="minorHAnsi"/>
          <w:sz w:val="28"/>
          <w:szCs w:val="28"/>
          <w:lang w:eastAsia="en-US"/>
        </w:rPr>
        <w:t>подготовке оформления завершающих материалов по результатам внут</w:t>
      </w:r>
      <w:r w:rsidR="005D4F43">
        <w:rPr>
          <w:rFonts w:eastAsiaTheme="minorHAnsi"/>
          <w:sz w:val="28"/>
          <w:szCs w:val="28"/>
          <w:lang w:eastAsia="en-US"/>
        </w:rPr>
        <w:t>реннего контроля;</w:t>
      </w:r>
    </w:p>
    <w:p w:rsidR="000C2B13" w:rsidRDefault="000C2B13" w:rsidP="00626DE2">
      <w:pPr>
        <w:pStyle w:val="Style1"/>
        <w:widowControl/>
        <w:spacing w:line="240" w:lineRule="auto"/>
        <w:ind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заполнять формы кассовых и банковских документов;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соблюдать правила приема, выдачи, учета и хранения денежных средств, ценных бумаг и</w:t>
      </w:r>
      <w:r w:rsidR="00992C23">
        <w:rPr>
          <w:rFonts w:eastAsiaTheme="minorHAnsi"/>
          <w:sz w:val="28"/>
          <w:szCs w:val="28"/>
          <w:lang w:eastAsia="en-US"/>
        </w:rPr>
        <w:t xml:space="preserve"> </w:t>
      </w:r>
      <w:r w:rsidR="000F5419" w:rsidRPr="000F5419">
        <w:rPr>
          <w:rFonts w:eastAsiaTheme="minorHAnsi"/>
          <w:sz w:val="28"/>
          <w:szCs w:val="28"/>
          <w:lang w:eastAsia="en-US"/>
        </w:rPr>
        <w:t>денежных документов;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соблюдать лимиты остатков кассовой наличности, установленной для организации;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обеспечивать сохранность денежных средств;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получать по оформленным в соответствии с установленным порядком документам</w:t>
      </w:r>
      <w:r w:rsidR="00992C23">
        <w:rPr>
          <w:rFonts w:eastAsiaTheme="minorHAnsi"/>
          <w:sz w:val="28"/>
          <w:szCs w:val="28"/>
          <w:lang w:eastAsia="en-US"/>
        </w:rPr>
        <w:t xml:space="preserve"> </w:t>
      </w:r>
      <w:r w:rsidR="000F5419" w:rsidRPr="000F5419">
        <w:rPr>
          <w:rFonts w:eastAsiaTheme="minorHAnsi"/>
          <w:sz w:val="28"/>
          <w:szCs w:val="28"/>
          <w:lang w:eastAsia="en-US"/>
        </w:rPr>
        <w:t>денежные средства или оформлять их для получения безналичным путем в учреждениях банка для</w:t>
      </w:r>
      <w:r w:rsidR="00992C23">
        <w:rPr>
          <w:rFonts w:eastAsiaTheme="minorHAnsi"/>
          <w:sz w:val="28"/>
          <w:szCs w:val="28"/>
          <w:lang w:eastAsia="en-US"/>
        </w:rPr>
        <w:t xml:space="preserve"> </w:t>
      </w:r>
      <w:r w:rsidR="000F5419" w:rsidRPr="000F5419">
        <w:rPr>
          <w:rFonts w:eastAsiaTheme="minorHAnsi"/>
          <w:sz w:val="28"/>
          <w:szCs w:val="28"/>
          <w:lang w:eastAsia="en-US"/>
        </w:rPr>
        <w:t>выплаты рабочим и служащим заработной платы, премий, оплаты командировочных и других расходов;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осуществлять операции с денежными средствами и ценными бумагами, оформлять</w:t>
      </w:r>
      <w:r w:rsidR="00992C23">
        <w:rPr>
          <w:rFonts w:eastAsiaTheme="minorHAnsi"/>
          <w:sz w:val="28"/>
          <w:szCs w:val="28"/>
          <w:lang w:eastAsia="en-US"/>
        </w:rPr>
        <w:t xml:space="preserve"> </w:t>
      </w:r>
      <w:r w:rsidR="000F5419" w:rsidRPr="000F5419">
        <w:rPr>
          <w:rFonts w:eastAsiaTheme="minorHAnsi"/>
          <w:sz w:val="28"/>
          <w:szCs w:val="28"/>
          <w:lang w:eastAsia="en-US"/>
        </w:rPr>
        <w:t>соответствующие документы;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вести на основе приходных и расходных документов кассовую книгу;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передавать денежные средства инкассаторам;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составлять описи ветхих купюр, а так же соответствующие документы для их передачи в</w:t>
      </w:r>
      <w:r w:rsidR="00F06ED7">
        <w:rPr>
          <w:rFonts w:eastAsiaTheme="minorHAnsi"/>
          <w:sz w:val="28"/>
          <w:szCs w:val="28"/>
          <w:lang w:eastAsia="en-US"/>
        </w:rPr>
        <w:t xml:space="preserve"> </w:t>
      </w:r>
      <w:r w:rsidR="000F5419" w:rsidRPr="000F5419">
        <w:rPr>
          <w:rFonts w:eastAsiaTheme="minorHAnsi"/>
          <w:sz w:val="28"/>
          <w:szCs w:val="28"/>
          <w:lang w:eastAsia="en-US"/>
        </w:rPr>
        <w:t>учреждения банка с целью замены на новые;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осуществлять наличные расчеты в установленном порядке с организациями и физическими</w:t>
      </w:r>
      <w:r w:rsidR="00992C23">
        <w:rPr>
          <w:rFonts w:eastAsiaTheme="minorHAnsi"/>
          <w:sz w:val="28"/>
          <w:szCs w:val="28"/>
          <w:lang w:eastAsia="en-US"/>
        </w:rPr>
        <w:t xml:space="preserve"> </w:t>
      </w:r>
      <w:r w:rsidR="000F5419" w:rsidRPr="000F5419">
        <w:rPr>
          <w:rFonts w:eastAsiaTheme="minorHAnsi"/>
          <w:sz w:val="28"/>
          <w:szCs w:val="28"/>
          <w:lang w:eastAsia="en-US"/>
        </w:rPr>
        <w:t>лицами при оплате работ и услуг предприятия;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принимать и выдавать денежные средства в иностранной валюте и делать соответствующие</w:t>
      </w:r>
      <w:r w:rsidR="00992C23">
        <w:rPr>
          <w:rFonts w:eastAsiaTheme="minorHAnsi"/>
          <w:sz w:val="28"/>
          <w:szCs w:val="28"/>
          <w:lang w:eastAsia="en-US"/>
        </w:rPr>
        <w:t xml:space="preserve"> </w:t>
      </w:r>
      <w:r w:rsidR="000F5419" w:rsidRPr="000F5419">
        <w:rPr>
          <w:rFonts w:eastAsiaTheme="minorHAnsi"/>
          <w:sz w:val="28"/>
          <w:szCs w:val="28"/>
          <w:lang w:eastAsia="en-US"/>
        </w:rPr>
        <w:t>записи в кассовой книге;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 xml:space="preserve">работать </w:t>
      </w:r>
      <w:r w:rsidR="001F0ADF">
        <w:rPr>
          <w:rFonts w:eastAsiaTheme="minorHAnsi"/>
          <w:sz w:val="28"/>
          <w:szCs w:val="28"/>
          <w:lang w:eastAsia="en-US"/>
        </w:rPr>
        <w:t>на контрольно-кассовой машине</w:t>
      </w:r>
      <w:r w:rsidR="000F5419" w:rsidRPr="000F5419">
        <w:rPr>
          <w:rFonts w:eastAsiaTheme="minorHAnsi"/>
          <w:sz w:val="28"/>
          <w:szCs w:val="28"/>
          <w:lang w:eastAsia="en-US"/>
        </w:rPr>
        <w:t>;</w:t>
      </w:r>
    </w:p>
    <w:p w:rsidR="001F0ADF" w:rsidRDefault="001F0ADF" w:rsidP="00626DE2">
      <w:pPr>
        <w:ind w:firstLine="612"/>
        <w:rPr>
          <w:rFonts w:eastAsiaTheme="minorHAnsi"/>
          <w:sz w:val="28"/>
          <w:szCs w:val="28"/>
          <w:lang w:eastAsia="en-US"/>
        </w:rPr>
      </w:pPr>
    </w:p>
    <w:p w:rsidR="000C2B13" w:rsidRPr="00626DE2" w:rsidRDefault="000C2B13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знать: 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F0ADF">
        <w:rPr>
          <w:rFonts w:eastAsiaTheme="minorHAnsi"/>
          <w:sz w:val="28"/>
          <w:szCs w:val="28"/>
          <w:lang w:eastAsia="en-US"/>
        </w:rPr>
        <w:t>нормативные документа</w:t>
      </w:r>
      <w:r w:rsidR="000F5419" w:rsidRPr="000F5419">
        <w:rPr>
          <w:rFonts w:eastAsiaTheme="minorHAnsi"/>
          <w:sz w:val="28"/>
          <w:szCs w:val="28"/>
          <w:lang w:eastAsia="en-US"/>
        </w:rPr>
        <w:t xml:space="preserve">, </w:t>
      </w:r>
      <w:r w:rsidR="001F0ADF">
        <w:rPr>
          <w:rFonts w:eastAsiaTheme="minorHAnsi"/>
          <w:sz w:val="28"/>
          <w:szCs w:val="28"/>
          <w:lang w:eastAsia="en-US"/>
        </w:rPr>
        <w:t xml:space="preserve">регламентирующие </w:t>
      </w:r>
      <w:r w:rsidR="000F5419" w:rsidRPr="000F5419">
        <w:rPr>
          <w:rFonts w:eastAsiaTheme="minorHAnsi"/>
          <w:sz w:val="28"/>
          <w:szCs w:val="28"/>
          <w:lang w:eastAsia="en-US"/>
        </w:rPr>
        <w:t xml:space="preserve"> ведени</w:t>
      </w:r>
      <w:r w:rsidR="001F0ADF">
        <w:rPr>
          <w:rFonts w:eastAsiaTheme="minorHAnsi"/>
          <w:sz w:val="28"/>
          <w:szCs w:val="28"/>
          <w:lang w:eastAsia="en-US"/>
        </w:rPr>
        <w:t>е</w:t>
      </w:r>
      <w:r w:rsidR="000F5419" w:rsidRPr="000F5419">
        <w:rPr>
          <w:rFonts w:eastAsiaTheme="minorHAnsi"/>
          <w:sz w:val="28"/>
          <w:szCs w:val="28"/>
          <w:lang w:eastAsia="en-US"/>
        </w:rPr>
        <w:t xml:space="preserve"> кассовых операций;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правила приема, выдачи, учета и хранения денежных средств, ценных бумаг и денежных</w:t>
      </w:r>
      <w:r w:rsidR="00893842">
        <w:rPr>
          <w:rFonts w:eastAsiaTheme="minorHAnsi"/>
          <w:sz w:val="28"/>
          <w:szCs w:val="28"/>
          <w:lang w:eastAsia="en-US"/>
        </w:rPr>
        <w:t xml:space="preserve"> </w:t>
      </w:r>
      <w:r w:rsidR="000F5419" w:rsidRPr="000F5419">
        <w:rPr>
          <w:rFonts w:eastAsiaTheme="minorHAnsi"/>
          <w:sz w:val="28"/>
          <w:szCs w:val="28"/>
          <w:lang w:eastAsia="en-US"/>
        </w:rPr>
        <w:t>документов;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34F96">
        <w:rPr>
          <w:rFonts w:eastAsiaTheme="minorHAnsi"/>
          <w:sz w:val="28"/>
          <w:szCs w:val="28"/>
          <w:lang w:eastAsia="en-US"/>
        </w:rPr>
        <w:t xml:space="preserve">методики установления </w:t>
      </w:r>
      <w:r w:rsidR="000F5419" w:rsidRPr="000F5419">
        <w:rPr>
          <w:rFonts w:eastAsiaTheme="minorHAnsi"/>
          <w:sz w:val="28"/>
          <w:szCs w:val="28"/>
          <w:lang w:eastAsia="en-US"/>
        </w:rPr>
        <w:t>лимит</w:t>
      </w:r>
      <w:r w:rsidR="00834F96">
        <w:rPr>
          <w:rFonts w:eastAsiaTheme="minorHAnsi"/>
          <w:sz w:val="28"/>
          <w:szCs w:val="28"/>
          <w:lang w:eastAsia="en-US"/>
        </w:rPr>
        <w:t xml:space="preserve">а </w:t>
      </w:r>
      <w:r w:rsidR="000F5419" w:rsidRPr="000F5419">
        <w:rPr>
          <w:rFonts w:eastAsiaTheme="minorHAnsi"/>
          <w:sz w:val="28"/>
          <w:szCs w:val="28"/>
          <w:lang w:eastAsia="en-US"/>
        </w:rPr>
        <w:t xml:space="preserve"> остатков денежной наличности;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правила обеспечения сохранности денежных средств;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правила проведения и оформления соответствующих документов по операциям с</w:t>
      </w:r>
      <w:r w:rsidR="00893842">
        <w:rPr>
          <w:rFonts w:eastAsiaTheme="minorHAnsi"/>
          <w:sz w:val="28"/>
          <w:szCs w:val="28"/>
          <w:lang w:eastAsia="en-US"/>
        </w:rPr>
        <w:t xml:space="preserve"> </w:t>
      </w:r>
      <w:r w:rsidR="000F5419" w:rsidRPr="000F5419">
        <w:rPr>
          <w:rFonts w:eastAsiaTheme="minorHAnsi"/>
          <w:sz w:val="28"/>
          <w:szCs w:val="28"/>
          <w:lang w:eastAsia="en-US"/>
        </w:rPr>
        <w:t>денежными средствами, ценными бумагами и денежными документами;</w:t>
      </w:r>
    </w:p>
    <w:p w:rsidR="000F5419" w:rsidRPr="000F5419" w:rsidRDefault="000F5419" w:rsidP="00626DE2">
      <w:pPr>
        <w:ind w:firstLine="612"/>
        <w:rPr>
          <w:rFonts w:eastAsiaTheme="minorHAnsi"/>
          <w:sz w:val="28"/>
          <w:szCs w:val="28"/>
          <w:lang w:eastAsia="en-US"/>
        </w:rPr>
      </w:pPr>
      <w:r w:rsidRPr="000F5419">
        <w:rPr>
          <w:rFonts w:eastAsiaTheme="minorHAnsi"/>
          <w:sz w:val="28"/>
          <w:szCs w:val="28"/>
          <w:lang w:eastAsia="en-US"/>
        </w:rPr>
        <w:t xml:space="preserve"> </w:t>
      </w:r>
      <w:r w:rsidR="00626DE2">
        <w:rPr>
          <w:rFonts w:eastAsiaTheme="minorHAnsi"/>
          <w:sz w:val="28"/>
          <w:szCs w:val="28"/>
          <w:lang w:eastAsia="en-US"/>
        </w:rPr>
        <w:t xml:space="preserve">- </w:t>
      </w:r>
      <w:r w:rsidRPr="000F5419">
        <w:rPr>
          <w:rFonts w:eastAsiaTheme="minorHAnsi"/>
          <w:sz w:val="28"/>
          <w:szCs w:val="28"/>
          <w:lang w:eastAsia="en-US"/>
        </w:rPr>
        <w:t>порядок ведения кассовой книги, журнала кассира-операциониста;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правила передачи денежных средств инкассаторам;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порядок составления кассовой отчетности;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порядок наличных расчетов с организациями и физическими лицами при оплате работ и</w:t>
      </w:r>
      <w:r w:rsidR="00893842">
        <w:rPr>
          <w:rFonts w:eastAsiaTheme="minorHAnsi"/>
          <w:sz w:val="28"/>
          <w:szCs w:val="28"/>
          <w:lang w:eastAsia="en-US"/>
        </w:rPr>
        <w:t xml:space="preserve"> </w:t>
      </w:r>
      <w:r w:rsidR="000F5419" w:rsidRPr="000F5419">
        <w:rPr>
          <w:rFonts w:eastAsiaTheme="minorHAnsi"/>
          <w:sz w:val="28"/>
          <w:szCs w:val="28"/>
          <w:lang w:eastAsia="en-US"/>
        </w:rPr>
        <w:t>услуг организации;</w:t>
      </w:r>
      <w:r w:rsidR="000F5419" w:rsidRPr="000F5419">
        <w:rPr>
          <w:rFonts w:eastAsiaTheme="minorHAnsi"/>
          <w:sz w:val="28"/>
          <w:szCs w:val="28"/>
          <w:lang w:eastAsia="en-US"/>
        </w:rPr>
        <w:tab/>
      </w:r>
    </w:p>
    <w:p w:rsidR="000F5419" w:rsidRPr="000F5419" w:rsidRDefault="000F5419" w:rsidP="00626DE2">
      <w:pPr>
        <w:ind w:firstLine="612"/>
        <w:rPr>
          <w:rFonts w:eastAsiaTheme="minorHAnsi"/>
          <w:sz w:val="28"/>
          <w:szCs w:val="28"/>
          <w:lang w:eastAsia="en-US"/>
        </w:rPr>
      </w:pPr>
      <w:r w:rsidRPr="000F5419">
        <w:rPr>
          <w:rFonts w:eastAsiaTheme="minorHAnsi"/>
          <w:sz w:val="28"/>
          <w:szCs w:val="28"/>
          <w:lang w:eastAsia="en-US"/>
        </w:rPr>
        <w:t xml:space="preserve"> </w:t>
      </w:r>
      <w:r w:rsidR="00626DE2">
        <w:rPr>
          <w:rFonts w:eastAsiaTheme="minorHAnsi"/>
          <w:sz w:val="28"/>
          <w:szCs w:val="28"/>
          <w:lang w:eastAsia="en-US"/>
        </w:rPr>
        <w:t xml:space="preserve">- </w:t>
      </w:r>
      <w:r w:rsidRPr="000F5419">
        <w:rPr>
          <w:rFonts w:eastAsiaTheme="minorHAnsi"/>
          <w:sz w:val="28"/>
          <w:szCs w:val="28"/>
          <w:lang w:eastAsia="en-US"/>
        </w:rPr>
        <w:t>правила проведения кассовых операций с наличными денежными средствами в</w:t>
      </w:r>
      <w:r w:rsidR="00893842">
        <w:rPr>
          <w:rFonts w:eastAsiaTheme="minorHAnsi"/>
          <w:sz w:val="28"/>
          <w:szCs w:val="28"/>
          <w:lang w:eastAsia="en-US"/>
        </w:rPr>
        <w:t xml:space="preserve"> </w:t>
      </w:r>
      <w:r w:rsidRPr="000F5419">
        <w:rPr>
          <w:rFonts w:eastAsiaTheme="minorHAnsi"/>
          <w:sz w:val="28"/>
          <w:szCs w:val="28"/>
          <w:lang w:eastAsia="en-US"/>
        </w:rPr>
        <w:t>иностранной валюте и порядок проведения соответствующих записей в кассовой книге;</w:t>
      </w:r>
    </w:p>
    <w:p w:rsidR="000F5419" w:rsidRPr="000F5419" w:rsidRDefault="00626DE2" w:rsidP="00626DE2">
      <w:pPr>
        <w:ind w:firstLine="6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5419" w:rsidRPr="000F5419">
        <w:rPr>
          <w:rFonts w:eastAsiaTheme="minorHAnsi"/>
          <w:sz w:val="28"/>
          <w:szCs w:val="28"/>
          <w:lang w:eastAsia="en-US"/>
        </w:rPr>
        <w:t>правила применения контрольно-кассовой техники;</w:t>
      </w:r>
    </w:p>
    <w:p w:rsidR="00626DE2" w:rsidRDefault="00626DE2" w:rsidP="000F787B">
      <w:pPr>
        <w:pStyle w:val="Style22"/>
        <w:widowControl/>
        <w:tabs>
          <w:tab w:val="left" w:pos="216"/>
        </w:tabs>
        <w:spacing w:line="276" w:lineRule="auto"/>
        <w:ind w:firstLine="709"/>
        <w:rPr>
          <w:b/>
          <w:snapToGrid w:val="0"/>
          <w:sz w:val="28"/>
          <w:szCs w:val="28"/>
        </w:rPr>
      </w:pPr>
    </w:p>
    <w:p w:rsidR="000F787B" w:rsidRDefault="000F787B" w:rsidP="000F787B">
      <w:pPr>
        <w:pStyle w:val="Style22"/>
        <w:widowControl/>
        <w:tabs>
          <w:tab w:val="left" w:pos="216"/>
        </w:tabs>
        <w:spacing w:line="276" w:lineRule="auto"/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1.4 Компетенции:</w:t>
      </w:r>
    </w:p>
    <w:p w:rsidR="000F787B" w:rsidRDefault="000F787B" w:rsidP="000F5419">
      <w:pPr>
        <w:pStyle w:val="11"/>
        <w:spacing w:line="240" w:lineRule="auto"/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После изучения дисциплины студент должен быть компетентен в следующих вопросах:</w:t>
      </w:r>
    </w:p>
    <w:p w:rsidR="006220A6" w:rsidRPr="001C2CD0" w:rsidRDefault="006220A6" w:rsidP="00626DE2">
      <w:pPr>
        <w:suppressAutoHyphens/>
        <w:ind w:firstLine="709"/>
        <w:jc w:val="both"/>
        <w:rPr>
          <w:rFonts w:cs="font187"/>
          <w:kern w:val="2"/>
          <w:sz w:val="28"/>
          <w:szCs w:val="28"/>
          <w:lang w:eastAsia="en-US"/>
        </w:rPr>
      </w:pPr>
      <w:r w:rsidRPr="001C2CD0">
        <w:rPr>
          <w:rFonts w:cs="font187"/>
          <w:kern w:val="2"/>
          <w:sz w:val="28"/>
          <w:szCs w:val="28"/>
          <w:lang w:val="en-US" w:eastAsia="en-US"/>
        </w:rPr>
        <w:t>OK</w:t>
      </w:r>
      <w:r w:rsidRPr="001C2CD0">
        <w:rPr>
          <w:rFonts w:cs="font187"/>
          <w:kern w:val="2"/>
          <w:sz w:val="28"/>
          <w:szCs w:val="28"/>
          <w:lang w:eastAsia="en-US"/>
        </w:rPr>
        <w:t xml:space="preserve"> </w:t>
      </w:r>
      <w:r w:rsidR="000F5419">
        <w:rPr>
          <w:rFonts w:cs="font187"/>
          <w:kern w:val="2"/>
          <w:sz w:val="28"/>
          <w:szCs w:val="28"/>
          <w:lang w:eastAsia="en-US"/>
        </w:rPr>
        <w:t>0</w:t>
      </w:r>
      <w:r w:rsidRPr="001C2CD0">
        <w:rPr>
          <w:rFonts w:cs="font187"/>
          <w:kern w:val="2"/>
          <w:sz w:val="28"/>
          <w:szCs w:val="28"/>
          <w:lang w:eastAsia="en-US"/>
        </w:rPr>
        <w:t xml:space="preserve">1. </w:t>
      </w:r>
      <w:r w:rsidR="000F5419">
        <w:rPr>
          <w:sz w:val="28"/>
          <w:szCs w:val="28"/>
        </w:rPr>
        <w:t>Выбирать способы решения задач профессиональной деятельности применительно к различным контекстам.</w:t>
      </w:r>
    </w:p>
    <w:p w:rsidR="006220A6" w:rsidRPr="001C2CD0" w:rsidRDefault="006220A6" w:rsidP="00626DE2">
      <w:pPr>
        <w:suppressAutoHyphens/>
        <w:ind w:firstLine="709"/>
        <w:jc w:val="both"/>
        <w:rPr>
          <w:rFonts w:cs="font187"/>
          <w:kern w:val="2"/>
          <w:sz w:val="28"/>
          <w:szCs w:val="28"/>
        </w:rPr>
      </w:pPr>
      <w:r w:rsidRPr="001C2CD0">
        <w:rPr>
          <w:rFonts w:cs="font187"/>
          <w:kern w:val="2"/>
          <w:sz w:val="28"/>
          <w:szCs w:val="28"/>
          <w:lang w:eastAsia="ar-SA"/>
        </w:rPr>
        <w:t xml:space="preserve">ОК </w:t>
      </w:r>
      <w:r w:rsidR="000F5419">
        <w:rPr>
          <w:rFonts w:cs="font187"/>
          <w:kern w:val="2"/>
          <w:sz w:val="28"/>
          <w:szCs w:val="28"/>
          <w:lang w:eastAsia="ar-SA"/>
        </w:rPr>
        <w:t>0</w:t>
      </w:r>
      <w:r w:rsidRPr="001C2CD0">
        <w:rPr>
          <w:rFonts w:cs="font187"/>
          <w:kern w:val="2"/>
          <w:sz w:val="28"/>
          <w:szCs w:val="28"/>
          <w:lang w:eastAsia="ar-SA"/>
        </w:rPr>
        <w:t>2.</w:t>
      </w:r>
      <w:r w:rsidR="000F5419" w:rsidRPr="000F5419">
        <w:rPr>
          <w:sz w:val="28"/>
          <w:szCs w:val="28"/>
        </w:rPr>
        <w:t xml:space="preserve"> </w:t>
      </w:r>
      <w:r w:rsidR="000F5419">
        <w:rPr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0F5419" w:rsidRDefault="006220A6" w:rsidP="00626DE2">
      <w:pPr>
        <w:suppressAutoHyphens/>
        <w:ind w:firstLine="709"/>
        <w:jc w:val="both"/>
        <w:rPr>
          <w:sz w:val="28"/>
          <w:szCs w:val="28"/>
        </w:rPr>
      </w:pPr>
      <w:r w:rsidRPr="001C2CD0">
        <w:rPr>
          <w:rFonts w:cs="font187"/>
          <w:kern w:val="2"/>
          <w:sz w:val="28"/>
          <w:szCs w:val="28"/>
          <w:lang w:eastAsia="ar-SA"/>
        </w:rPr>
        <w:t xml:space="preserve">ОК </w:t>
      </w:r>
      <w:r w:rsidR="000F5419">
        <w:rPr>
          <w:rFonts w:cs="font187"/>
          <w:kern w:val="2"/>
          <w:sz w:val="28"/>
          <w:szCs w:val="28"/>
          <w:lang w:eastAsia="ar-SA"/>
        </w:rPr>
        <w:t>0</w:t>
      </w:r>
      <w:r w:rsidRPr="001C2CD0">
        <w:rPr>
          <w:rFonts w:cs="font187"/>
          <w:kern w:val="2"/>
          <w:sz w:val="28"/>
          <w:szCs w:val="28"/>
          <w:lang w:eastAsia="ar-SA"/>
        </w:rPr>
        <w:t xml:space="preserve">3. </w:t>
      </w:r>
      <w:r w:rsidR="000F5419">
        <w:rPr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6220A6" w:rsidRPr="000F5419" w:rsidRDefault="006220A6" w:rsidP="00626DE2">
      <w:pPr>
        <w:rPr>
          <w:rFonts w:eastAsiaTheme="minorHAnsi"/>
          <w:sz w:val="28"/>
          <w:szCs w:val="28"/>
          <w:lang w:eastAsia="en-US"/>
        </w:rPr>
      </w:pPr>
      <w:r w:rsidRPr="001C2CD0">
        <w:rPr>
          <w:rFonts w:cs="font187"/>
          <w:kern w:val="2"/>
          <w:sz w:val="28"/>
          <w:szCs w:val="28"/>
          <w:lang w:eastAsia="ar-SA"/>
        </w:rPr>
        <w:lastRenderedPageBreak/>
        <w:t xml:space="preserve">ОК </w:t>
      </w:r>
      <w:r w:rsidR="000F5419">
        <w:rPr>
          <w:rFonts w:cs="font187"/>
          <w:kern w:val="2"/>
          <w:sz w:val="28"/>
          <w:szCs w:val="28"/>
          <w:lang w:eastAsia="ar-SA"/>
        </w:rPr>
        <w:t>0</w:t>
      </w:r>
      <w:r w:rsidRPr="001C2CD0">
        <w:rPr>
          <w:rFonts w:cs="font187"/>
          <w:kern w:val="2"/>
          <w:sz w:val="28"/>
          <w:szCs w:val="28"/>
          <w:lang w:eastAsia="ar-SA"/>
        </w:rPr>
        <w:t xml:space="preserve">4. </w:t>
      </w:r>
      <w:r w:rsidR="000F5419" w:rsidRPr="000F5419">
        <w:rPr>
          <w:rFonts w:eastAsiaTheme="minorHAnsi"/>
          <w:sz w:val="28"/>
          <w:szCs w:val="28"/>
          <w:lang w:eastAsia="en-US"/>
        </w:rPr>
        <w:t>Работать в коллективе и команде, эффективно взаимодействовать с кол</w:t>
      </w:r>
      <w:r w:rsidR="000F5419">
        <w:rPr>
          <w:rFonts w:eastAsiaTheme="minorHAnsi"/>
          <w:sz w:val="28"/>
          <w:szCs w:val="28"/>
          <w:lang w:eastAsia="en-US"/>
        </w:rPr>
        <w:t>легами, руководством, клиентами.</w:t>
      </w:r>
    </w:p>
    <w:p w:rsidR="000F5419" w:rsidRDefault="006220A6" w:rsidP="00626DE2">
      <w:pPr>
        <w:suppressAutoHyphens/>
        <w:ind w:firstLine="709"/>
        <w:jc w:val="both"/>
        <w:rPr>
          <w:sz w:val="28"/>
          <w:szCs w:val="28"/>
        </w:rPr>
      </w:pPr>
      <w:r w:rsidRPr="001C2CD0">
        <w:rPr>
          <w:rFonts w:cs="font187"/>
          <w:kern w:val="2"/>
          <w:sz w:val="28"/>
          <w:szCs w:val="28"/>
          <w:lang w:eastAsia="ar-SA"/>
        </w:rPr>
        <w:t xml:space="preserve">ОК </w:t>
      </w:r>
      <w:r w:rsidR="000F5419">
        <w:rPr>
          <w:rFonts w:cs="font187"/>
          <w:kern w:val="2"/>
          <w:sz w:val="28"/>
          <w:szCs w:val="28"/>
          <w:lang w:eastAsia="ar-SA"/>
        </w:rPr>
        <w:t>0</w:t>
      </w:r>
      <w:r w:rsidRPr="001C2CD0">
        <w:rPr>
          <w:rFonts w:cs="font187"/>
          <w:kern w:val="2"/>
          <w:sz w:val="28"/>
          <w:szCs w:val="28"/>
          <w:lang w:eastAsia="ar-SA"/>
        </w:rPr>
        <w:t xml:space="preserve">5. </w:t>
      </w:r>
      <w:r w:rsidR="000F5419">
        <w:rPr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0F5419" w:rsidRDefault="006220A6" w:rsidP="00626DE2">
      <w:pPr>
        <w:ind w:firstLine="709"/>
        <w:rPr>
          <w:rFonts w:eastAsiaTheme="minorHAnsi"/>
          <w:sz w:val="28"/>
          <w:szCs w:val="28"/>
          <w:lang w:eastAsia="en-US"/>
        </w:rPr>
      </w:pPr>
      <w:r w:rsidRPr="001C2CD0">
        <w:rPr>
          <w:rFonts w:cs="font187"/>
          <w:kern w:val="2"/>
          <w:sz w:val="28"/>
          <w:szCs w:val="28"/>
          <w:lang w:eastAsia="ar-SA"/>
        </w:rPr>
        <w:t xml:space="preserve">ОК 9. </w:t>
      </w:r>
      <w:r w:rsidR="000F5419" w:rsidRPr="000F5419">
        <w:rPr>
          <w:rFonts w:eastAsiaTheme="minorHAnsi"/>
          <w:sz w:val="28"/>
          <w:szCs w:val="28"/>
          <w:lang w:eastAsia="en-US"/>
        </w:rPr>
        <w:t>Использовать информационные технологии в профессиональной дея</w:t>
      </w:r>
      <w:r w:rsidR="000F5419">
        <w:rPr>
          <w:rFonts w:eastAsiaTheme="minorHAnsi"/>
          <w:sz w:val="28"/>
          <w:szCs w:val="28"/>
          <w:lang w:eastAsia="en-US"/>
        </w:rPr>
        <w:t>тельности.</w:t>
      </w:r>
    </w:p>
    <w:p w:rsidR="000F5419" w:rsidRPr="000F5419" w:rsidRDefault="000F5419" w:rsidP="00626DE2">
      <w:pPr>
        <w:ind w:firstLine="709"/>
        <w:rPr>
          <w:rFonts w:eastAsiaTheme="minorHAnsi"/>
          <w:sz w:val="28"/>
          <w:szCs w:val="28"/>
          <w:lang w:eastAsia="en-US"/>
        </w:rPr>
      </w:pPr>
      <w:r w:rsidRPr="000F5419">
        <w:rPr>
          <w:rFonts w:eastAsiaTheme="minorHAnsi"/>
          <w:sz w:val="28"/>
          <w:szCs w:val="28"/>
          <w:lang w:eastAsia="en-US"/>
        </w:rPr>
        <w:t>ОК 10. Пользоваться профессиональной документацией на государственном и иностранном языках;</w:t>
      </w:r>
    </w:p>
    <w:p w:rsidR="00626DE2" w:rsidRDefault="000F5419" w:rsidP="00626DE2">
      <w:pPr>
        <w:ind w:firstLine="709"/>
        <w:rPr>
          <w:rFonts w:eastAsiaTheme="minorHAnsi"/>
          <w:sz w:val="28"/>
          <w:szCs w:val="28"/>
          <w:lang w:eastAsia="en-US"/>
        </w:rPr>
      </w:pPr>
      <w:r w:rsidRPr="000F5419">
        <w:rPr>
          <w:rFonts w:eastAsiaTheme="minorHAnsi"/>
          <w:sz w:val="28"/>
          <w:szCs w:val="28"/>
          <w:lang w:eastAsia="en-US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0F5419" w:rsidRPr="000F5419" w:rsidRDefault="000F5419" w:rsidP="00626DE2">
      <w:pPr>
        <w:ind w:firstLine="709"/>
        <w:rPr>
          <w:rFonts w:eastAsiaTheme="minorHAnsi"/>
          <w:sz w:val="28"/>
          <w:szCs w:val="28"/>
          <w:lang w:eastAsia="en-US"/>
        </w:rPr>
      </w:pPr>
      <w:r w:rsidRPr="000F5419">
        <w:rPr>
          <w:rFonts w:eastAsiaTheme="minorHAnsi"/>
          <w:sz w:val="28"/>
          <w:szCs w:val="28"/>
          <w:lang w:eastAsia="en-US"/>
        </w:rPr>
        <w:t>ПК 1.1. Обрабатывать пе</w:t>
      </w:r>
      <w:r>
        <w:rPr>
          <w:rFonts w:eastAsiaTheme="minorHAnsi"/>
          <w:sz w:val="28"/>
          <w:szCs w:val="28"/>
          <w:lang w:eastAsia="en-US"/>
        </w:rPr>
        <w:t>рвичные бухгалтерские документы.</w:t>
      </w:r>
    </w:p>
    <w:p w:rsidR="000F5419" w:rsidRPr="000F5419" w:rsidRDefault="000F5419" w:rsidP="00626DE2">
      <w:pPr>
        <w:ind w:firstLine="709"/>
        <w:rPr>
          <w:rFonts w:eastAsiaTheme="minorHAnsi"/>
          <w:sz w:val="28"/>
          <w:szCs w:val="28"/>
          <w:lang w:eastAsia="en-US"/>
        </w:rPr>
      </w:pPr>
      <w:r w:rsidRPr="000F5419">
        <w:rPr>
          <w:rFonts w:eastAsiaTheme="minorHAnsi"/>
          <w:sz w:val="28"/>
          <w:szCs w:val="28"/>
          <w:lang w:eastAsia="en-US"/>
        </w:rPr>
        <w:t>ПК 1.3. Проводить учет денежных средств, оформлять денежные и кассовые до</w:t>
      </w:r>
      <w:r>
        <w:rPr>
          <w:rFonts w:eastAsiaTheme="minorHAnsi"/>
          <w:sz w:val="28"/>
          <w:szCs w:val="28"/>
          <w:lang w:eastAsia="en-US"/>
        </w:rPr>
        <w:t>кументы.</w:t>
      </w:r>
    </w:p>
    <w:p w:rsidR="000F5419" w:rsidRPr="000F5419" w:rsidRDefault="000F5419" w:rsidP="00626DE2">
      <w:pPr>
        <w:ind w:firstLine="709"/>
        <w:rPr>
          <w:rFonts w:eastAsiaTheme="minorHAnsi"/>
          <w:sz w:val="28"/>
          <w:szCs w:val="28"/>
          <w:lang w:eastAsia="en-US"/>
        </w:rPr>
      </w:pPr>
      <w:r w:rsidRPr="000F5419">
        <w:rPr>
          <w:rFonts w:eastAsiaTheme="minorHAnsi"/>
          <w:sz w:val="28"/>
          <w:szCs w:val="28"/>
          <w:lang w:eastAsia="en-US"/>
        </w:rPr>
        <w:t>ПК 2.2. Выполнять поручения руководства в составе комиссии по инвентаризации</w:t>
      </w:r>
      <w:r>
        <w:rPr>
          <w:rFonts w:eastAsiaTheme="minorHAnsi"/>
          <w:sz w:val="28"/>
          <w:szCs w:val="28"/>
          <w:lang w:eastAsia="en-US"/>
        </w:rPr>
        <w:t xml:space="preserve"> активов в местах их хранения.</w:t>
      </w:r>
    </w:p>
    <w:p w:rsidR="000F5419" w:rsidRPr="000F5419" w:rsidRDefault="000F5419" w:rsidP="00626DE2">
      <w:pPr>
        <w:ind w:firstLine="709"/>
        <w:rPr>
          <w:rFonts w:eastAsiaTheme="minorHAnsi"/>
          <w:sz w:val="28"/>
          <w:szCs w:val="28"/>
          <w:lang w:eastAsia="en-US"/>
        </w:rPr>
      </w:pPr>
      <w:r w:rsidRPr="000F5419">
        <w:rPr>
          <w:rFonts w:eastAsiaTheme="minorHAnsi"/>
          <w:sz w:val="28"/>
          <w:szCs w:val="28"/>
          <w:lang w:eastAsia="en-US"/>
        </w:rPr>
        <w:t xml:space="preserve">ПК 2.3. </w:t>
      </w:r>
      <w:r w:rsidR="00291F98">
        <w:rPr>
          <w:rFonts w:eastAsiaTheme="minorHAnsi"/>
          <w:sz w:val="28"/>
          <w:szCs w:val="28"/>
          <w:lang w:eastAsia="en-US"/>
        </w:rPr>
        <w:t>П</w:t>
      </w:r>
      <w:r w:rsidRPr="000F5419">
        <w:rPr>
          <w:rFonts w:eastAsiaTheme="minorHAnsi"/>
          <w:sz w:val="28"/>
          <w:szCs w:val="28"/>
          <w:lang w:eastAsia="en-US"/>
        </w:rPr>
        <w:t>роводить подготовку к инвентаризации и проверку действительного соответствия фактических дан</w:t>
      </w:r>
      <w:r>
        <w:rPr>
          <w:rFonts w:eastAsiaTheme="minorHAnsi"/>
          <w:sz w:val="28"/>
          <w:szCs w:val="28"/>
          <w:lang w:eastAsia="en-US"/>
        </w:rPr>
        <w:t>ных инвентаризации данным учета.</w:t>
      </w:r>
    </w:p>
    <w:p w:rsidR="000F5419" w:rsidRPr="000F5419" w:rsidRDefault="000F5419" w:rsidP="00626DE2">
      <w:pPr>
        <w:tabs>
          <w:tab w:val="left" w:pos="709"/>
        </w:tabs>
        <w:ind w:firstLine="851"/>
        <w:rPr>
          <w:rFonts w:eastAsiaTheme="minorHAnsi"/>
          <w:sz w:val="28"/>
          <w:szCs w:val="28"/>
          <w:lang w:eastAsia="en-US"/>
        </w:rPr>
      </w:pPr>
      <w:r w:rsidRPr="000F5419">
        <w:rPr>
          <w:rFonts w:eastAsiaTheme="minorHAnsi"/>
          <w:sz w:val="28"/>
          <w:szCs w:val="28"/>
          <w:lang w:eastAsia="en-US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</w:t>
      </w:r>
      <w:r>
        <w:rPr>
          <w:rFonts w:eastAsiaTheme="minorHAnsi"/>
          <w:sz w:val="28"/>
          <w:szCs w:val="28"/>
          <w:lang w:eastAsia="en-US"/>
        </w:rPr>
        <w:t>ции.</w:t>
      </w:r>
    </w:p>
    <w:p w:rsidR="006220A6" w:rsidRDefault="006220A6" w:rsidP="000C2B13">
      <w:pPr>
        <w:pStyle w:val="Style22"/>
        <w:widowControl/>
        <w:tabs>
          <w:tab w:val="left" w:pos="499"/>
        </w:tabs>
        <w:spacing w:line="276" w:lineRule="auto"/>
        <w:ind w:firstLine="709"/>
        <w:jc w:val="left"/>
        <w:rPr>
          <w:rStyle w:val="FontStyle42"/>
          <w:sz w:val="28"/>
          <w:szCs w:val="28"/>
        </w:rPr>
      </w:pPr>
    </w:p>
    <w:p w:rsidR="000C2B13" w:rsidRPr="00617ABD" w:rsidRDefault="000C2B13" w:rsidP="000C2B13">
      <w:pPr>
        <w:pStyle w:val="Style22"/>
        <w:widowControl/>
        <w:tabs>
          <w:tab w:val="left" w:pos="499"/>
        </w:tabs>
        <w:spacing w:line="276" w:lineRule="auto"/>
        <w:ind w:firstLine="709"/>
        <w:jc w:val="left"/>
        <w:rPr>
          <w:rStyle w:val="FontStyle43"/>
          <w:sz w:val="28"/>
          <w:szCs w:val="28"/>
        </w:rPr>
      </w:pPr>
      <w:r w:rsidRPr="00617ABD">
        <w:rPr>
          <w:rStyle w:val="FontStyle42"/>
          <w:sz w:val="28"/>
          <w:szCs w:val="28"/>
        </w:rPr>
        <w:t>1.</w:t>
      </w:r>
      <w:r>
        <w:rPr>
          <w:rStyle w:val="FontStyle42"/>
          <w:sz w:val="28"/>
          <w:szCs w:val="28"/>
        </w:rPr>
        <w:t>5</w:t>
      </w:r>
      <w:r w:rsidRPr="00617ABD">
        <w:rPr>
          <w:rStyle w:val="FontStyle42"/>
          <w:sz w:val="28"/>
          <w:szCs w:val="28"/>
        </w:rPr>
        <w:t>.</w:t>
      </w:r>
      <w:r w:rsidRPr="00617ABD">
        <w:rPr>
          <w:rStyle w:val="FontStyle42"/>
          <w:sz w:val="28"/>
          <w:szCs w:val="28"/>
        </w:rPr>
        <w:tab/>
      </w:r>
      <w:r>
        <w:rPr>
          <w:rStyle w:val="FontStyle42"/>
          <w:sz w:val="28"/>
          <w:szCs w:val="28"/>
        </w:rPr>
        <w:t>К</w:t>
      </w:r>
      <w:r w:rsidRPr="00617ABD">
        <w:rPr>
          <w:rStyle w:val="FontStyle43"/>
          <w:sz w:val="28"/>
          <w:szCs w:val="28"/>
        </w:rPr>
        <w:t xml:space="preserve">оличество часов на освоение </w:t>
      </w:r>
      <w:r>
        <w:rPr>
          <w:rStyle w:val="FontStyle43"/>
          <w:sz w:val="28"/>
          <w:szCs w:val="28"/>
        </w:rPr>
        <w:t>рабочей</w:t>
      </w:r>
      <w:r w:rsidRPr="00617ABD">
        <w:rPr>
          <w:rStyle w:val="FontStyle43"/>
          <w:sz w:val="28"/>
          <w:szCs w:val="28"/>
        </w:rPr>
        <w:t xml:space="preserve"> программы</w:t>
      </w:r>
      <w:r>
        <w:rPr>
          <w:rStyle w:val="FontStyle43"/>
          <w:sz w:val="28"/>
          <w:szCs w:val="28"/>
        </w:rPr>
        <w:t xml:space="preserve"> </w:t>
      </w:r>
      <w:r w:rsidRPr="00617ABD">
        <w:rPr>
          <w:rStyle w:val="FontStyle43"/>
          <w:sz w:val="28"/>
          <w:szCs w:val="28"/>
        </w:rPr>
        <w:t>учебной дисциплины:</w:t>
      </w:r>
    </w:p>
    <w:p w:rsidR="000C2B13" w:rsidRPr="006F2A11" w:rsidRDefault="000C2B13" w:rsidP="000C2B13">
      <w:pPr>
        <w:shd w:val="clear" w:color="auto" w:fill="FFFFFF"/>
        <w:spacing w:line="276" w:lineRule="auto"/>
        <w:ind w:firstLine="709"/>
        <w:jc w:val="both"/>
        <w:rPr>
          <w:rStyle w:val="FontStyle56"/>
          <w:sz w:val="28"/>
          <w:szCs w:val="28"/>
        </w:rPr>
      </w:pPr>
      <w:r w:rsidRPr="00617ABD">
        <w:rPr>
          <w:rStyle w:val="FontStyle44"/>
          <w:sz w:val="28"/>
          <w:szCs w:val="28"/>
        </w:rPr>
        <w:t xml:space="preserve">обязательной аудиторной учебной нагрузки обучающегося </w:t>
      </w:r>
      <w:r w:rsidR="00834F96">
        <w:rPr>
          <w:rStyle w:val="FontStyle44"/>
          <w:sz w:val="28"/>
          <w:szCs w:val="28"/>
        </w:rPr>
        <w:t>-</w:t>
      </w:r>
      <w:r w:rsidRPr="00617ABD">
        <w:rPr>
          <w:rStyle w:val="FontStyle44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36</w:t>
      </w:r>
      <w:r w:rsidR="006F2A11" w:rsidRPr="006F2A11">
        <w:rPr>
          <w:rStyle w:val="FontStyle44"/>
          <w:sz w:val="28"/>
          <w:szCs w:val="28"/>
        </w:rPr>
        <w:t xml:space="preserve"> </w:t>
      </w:r>
      <w:r w:rsidR="006F2A11">
        <w:rPr>
          <w:rStyle w:val="FontStyle44"/>
          <w:sz w:val="28"/>
          <w:szCs w:val="28"/>
        </w:rPr>
        <w:t>часов</w:t>
      </w:r>
    </w:p>
    <w:p w:rsidR="00834F96" w:rsidRDefault="00834F96" w:rsidP="000F787B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6C2D77" w:rsidRDefault="00DA51C3" w:rsidP="000F787B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DA51C3">
        <w:rPr>
          <w:b/>
          <w:sz w:val="28"/>
          <w:szCs w:val="28"/>
        </w:rPr>
        <w:t>2.</w:t>
      </w:r>
      <w:r w:rsidR="00830F32" w:rsidRPr="00DA51C3">
        <w:rPr>
          <w:b/>
          <w:sz w:val="28"/>
          <w:szCs w:val="28"/>
        </w:rPr>
        <w:t>СТРУКТУРА</w:t>
      </w:r>
      <w:r w:rsidR="000E4F47">
        <w:rPr>
          <w:b/>
          <w:sz w:val="28"/>
          <w:szCs w:val="28"/>
        </w:rPr>
        <w:t xml:space="preserve"> И СОДЕРЖАНИЕ УЧЕБНОЙ ПРАКТИКИ</w:t>
      </w:r>
    </w:p>
    <w:p w:rsidR="006D6EAB" w:rsidRPr="00617ABD" w:rsidRDefault="006D6EAB" w:rsidP="006D6EAB">
      <w:pPr>
        <w:pStyle w:val="Style2"/>
        <w:widowControl/>
        <w:spacing w:line="276" w:lineRule="auto"/>
        <w:ind w:firstLine="709"/>
        <w:jc w:val="left"/>
        <w:rPr>
          <w:rStyle w:val="FontStyle43"/>
        </w:rPr>
      </w:pPr>
      <w:r w:rsidRPr="00617ABD">
        <w:rPr>
          <w:rStyle w:val="FontStyle43"/>
        </w:rPr>
        <w:t>2.1. Объем учебной дисциплины и виды учебной работы</w:t>
      </w:r>
    </w:p>
    <w:p w:rsidR="006D6EAB" w:rsidRPr="00617ABD" w:rsidRDefault="006D6EAB" w:rsidP="006D6EAB">
      <w:pPr>
        <w:spacing w:after="312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00"/>
        <w:gridCol w:w="1592"/>
      </w:tblGrid>
      <w:tr w:rsidR="006D6EAB" w:rsidRPr="00005F72" w:rsidTr="00F14CCA"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EAB" w:rsidRPr="00005F72" w:rsidRDefault="006D6EAB" w:rsidP="00F14CCA">
            <w:pPr>
              <w:pStyle w:val="Style31"/>
              <w:widowControl/>
              <w:ind w:left="2506"/>
              <w:rPr>
                <w:rStyle w:val="FontStyle43"/>
                <w:b w:val="0"/>
                <w:sz w:val="28"/>
                <w:szCs w:val="28"/>
              </w:rPr>
            </w:pPr>
            <w:r w:rsidRPr="00005F72">
              <w:rPr>
                <w:rStyle w:val="FontStyle43"/>
                <w:sz w:val="28"/>
                <w:szCs w:val="28"/>
              </w:rPr>
              <w:t>Вид учебной работы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EAB" w:rsidRPr="00005F72" w:rsidRDefault="006D6EAB" w:rsidP="00F14CCA">
            <w:pPr>
              <w:pStyle w:val="Style29"/>
              <w:widowControl/>
              <w:ind w:left="283"/>
              <w:rPr>
                <w:rStyle w:val="FontStyle36"/>
                <w:b w:val="0"/>
                <w:i w:val="0"/>
                <w:sz w:val="28"/>
                <w:szCs w:val="28"/>
              </w:rPr>
            </w:pPr>
            <w:r w:rsidRPr="00005F72">
              <w:rPr>
                <w:rStyle w:val="FontStyle36"/>
                <w:i w:val="0"/>
                <w:sz w:val="28"/>
                <w:szCs w:val="28"/>
              </w:rPr>
              <w:t>Объем часов</w:t>
            </w:r>
          </w:p>
        </w:tc>
      </w:tr>
      <w:tr w:rsidR="006D6EAB" w:rsidRPr="00005F72" w:rsidTr="00F14CCA"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EAB" w:rsidRPr="00005F72" w:rsidRDefault="006D6EAB" w:rsidP="00F14CCA">
            <w:pPr>
              <w:pStyle w:val="Style31"/>
              <w:widowControl/>
              <w:rPr>
                <w:rStyle w:val="FontStyle43"/>
                <w:b w:val="0"/>
                <w:sz w:val="28"/>
                <w:szCs w:val="28"/>
              </w:rPr>
            </w:pPr>
            <w:r w:rsidRPr="00005F72">
              <w:rPr>
                <w:rStyle w:val="FontStyle43"/>
                <w:sz w:val="28"/>
                <w:szCs w:val="28"/>
              </w:rPr>
              <w:t>Обязательная аудиторная учебная нагрузка (всего)</w:t>
            </w:r>
          </w:p>
          <w:p w:rsidR="006D6EAB" w:rsidRPr="00005F72" w:rsidRDefault="006D6EAB" w:rsidP="00F14CCA">
            <w:pPr>
              <w:pStyle w:val="Style31"/>
              <w:widowControl/>
              <w:rPr>
                <w:rStyle w:val="FontStyle43"/>
                <w:b w:val="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EAB" w:rsidRPr="00005F72" w:rsidRDefault="006D6EAB" w:rsidP="006D6EAB">
            <w:pPr>
              <w:pStyle w:val="Style31"/>
              <w:widowControl/>
              <w:jc w:val="center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36</w:t>
            </w:r>
          </w:p>
        </w:tc>
      </w:tr>
      <w:tr w:rsidR="006D6EAB" w:rsidRPr="00005F72" w:rsidTr="00F14CCA">
        <w:trPr>
          <w:trHeight w:val="271"/>
        </w:trPr>
        <w:tc>
          <w:tcPr>
            <w:tcW w:w="9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F96" w:rsidRDefault="00F634E9" w:rsidP="00834F96">
            <w:pPr>
              <w:pStyle w:val="Style30"/>
              <w:widowControl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Промежуточная</w:t>
            </w:r>
            <w:r w:rsidR="006D6EAB" w:rsidRPr="00005F72">
              <w:rPr>
                <w:rStyle w:val="FontStyle44"/>
                <w:sz w:val="28"/>
                <w:szCs w:val="28"/>
              </w:rPr>
              <w:t xml:space="preserve"> аттестация в форме дифференцированного</w:t>
            </w:r>
            <w:r w:rsidR="006D6EAB">
              <w:rPr>
                <w:rStyle w:val="FontStyle44"/>
                <w:sz w:val="28"/>
                <w:szCs w:val="28"/>
              </w:rPr>
              <w:t xml:space="preserve"> </w:t>
            </w:r>
            <w:r w:rsidR="006D6EAB" w:rsidRPr="00005F72">
              <w:rPr>
                <w:rStyle w:val="FontStyle44"/>
                <w:sz w:val="28"/>
                <w:szCs w:val="28"/>
              </w:rPr>
              <w:t>зачета</w:t>
            </w:r>
            <w:r w:rsidR="00626DE2">
              <w:rPr>
                <w:rStyle w:val="FontStyle44"/>
                <w:sz w:val="28"/>
                <w:szCs w:val="28"/>
              </w:rPr>
              <w:t xml:space="preserve"> </w:t>
            </w:r>
          </w:p>
          <w:p w:rsidR="006D6EAB" w:rsidRPr="00005F72" w:rsidRDefault="00626DE2" w:rsidP="00834F96">
            <w:pPr>
              <w:pStyle w:val="Style30"/>
              <w:widowControl/>
              <w:rPr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 xml:space="preserve">(4 семестр) </w:t>
            </w:r>
          </w:p>
        </w:tc>
      </w:tr>
    </w:tbl>
    <w:p w:rsidR="006D6EAB" w:rsidRPr="00E50E2B" w:rsidRDefault="006D6EAB" w:rsidP="006D6EAB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99735E" w:rsidRDefault="0099735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735E" w:rsidRDefault="0099735E" w:rsidP="00E50E2B">
      <w:pPr>
        <w:tabs>
          <w:tab w:val="left" w:pos="4320"/>
          <w:tab w:val="left" w:pos="4536"/>
        </w:tabs>
        <w:jc w:val="center"/>
        <w:rPr>
          <w:b/>
          <w:sz w:val="28"/>
          <w:szCs w:val="28"/>
        </w:rPr>
        <w:sectPr w:rsidR="0099735E" w:rsidSect="0099735E">
          <w:footerReference w:type="even" r:id="rId9"/>
          <w:footerReference w:type="default" r:id="rId10"/>
          <w:pgSz w:w="11906" w:h="16838"/>
          <w:pgMar w:top="851" w:right="707" w:bottom="426" w:left="1418" w:header="709" w:footer="709" w:gutter="0"/>
          <w:cols w:space="708"/>
          <w:titlePg/>
          <w:docGrid w:linePitch="360"/>
        </w:sectPr>
      </w:pPr>
    </w:p>
    <w:p w:rsidR="005A6B81" w:rsidRPr="001958FC" w:rsidRDefault="00B53D9F" w:rsidP="00E50E2B">
      <w:pPr>
        <w:tabs>
          <w:tab w:val="left" w:pos="4320"/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</w:t>
      </w:r>
      <w:r w:rsidR="00CE778F" w:rsidRPr="001958FC">
        <w:rPr>
          <w:b/>
          <w:sz w:val="28"/>
          <w:szCs w:val="28"/>
        </w:rPr>
        <w:t xml:space="preserve">. </w:t>
      </w:r>
      <w:r w:rsidR="000C2B13" w:rsidRPr="00617ABD">
        <w:rPr>
          <w:rStyle w:val="FontStyle43"/>
          <w:caps/>
          <w:szCs w:val="28"/>
        </w:rPr>
        <w:t xml:space="preserve">Тематический план и содержание </w:t>
      </w:r>
      <w:r w:rsidR="000C2B13" w:rsidRPr="001958FC">
        <w:rPr>
          <w:b/>
          <w:sz w:val="28"/>
          <w:szCs w:val="28"/>
        </w:rPr>
        <w:t>УЧЕБНОЙ ПРАКТИКИ</w:t>
      </w:r>
    </w:p>
    <w:p w:rsidR="00DA51C3" w:rsidRDefault="00DA51C3" w:rsidP="00E041D8">
      <w:pPr>
        <w:tabs>
          <w:tab w:val="left" w:pos="4320"/>
          <w:tab w:val="left" w:pos="4536"/>
        </w:tabs>
        <w:jc w:val="center"/>
        <w:rPr>
          <w:b/>
          <w:sz w:val="28"/>
        </w:rPr>
      </w:pPr>
    </w:p>
    <w:tbl>
      <w:tblPr>
        <w:tblW w:w="1460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398"/>
        <w:gridCol w:w="10256"/>
        <w:gridCol w:w="997"/>
        <w:gridCol w:w="1134"/>
      </w:tblGrid>
      <w:tr w:rsidR="00B60FC3" w:rsidRPr="00834F96" w:rsidTr="0099735E">
        <w:tc>
          <w:tcPr>
            <w:tcW w:w="1820" w:type="dxa"/>
          </w:tcPr>
          <w:p w:rsidR="00B60FC3" w:rsidRPr="00834F96" w:rsidRDefault="00B60FC3" w:rsidP="00F8726F">
            <w:pPr>
              <w:spacing w:line="240" w:lineRule="atLeast"/>
              <w:jc w:val="center"/>
            </w:pPr>
            <w:r w:rsidRPr="00834F96">
              <w:rPr>
                <w:b/>
              </w:rPr>
              <w:t xml:space="preserve">Наименование  тем </w:t>
            </w:r>
          </w:p>
        </w:tc>
        <w:tc>
          <w:tcPr>
            <w:tcW w:w="10654" w:type="dxa"/>
            <w:gridSpan w:val="2"/>
          </w:tcPr>
          <w:p w:rsidR="00B60FC3" w:rsidRPr="00834F96" w:rsidRDefault="00B60FC3" w:rsidP="007C2D63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834F96">
              <w:rPr>
                <w:rStyle w:val="FontStyle51"/>
                <w:b/>
                <w:sz w:val="24"/>
                <w:szCs w:val="24"/>
              </w:rPr>
              <w:t>Содержание</w:t>
            </w:r>
            <w:r w:rsidRPr="00834F96">
              <w:rPr>
                <w:rStyle w:val="FontStyle51"/>
                <w:b/>
                <w:sz w:val="24"/>
                <w:szCs w:val="24"/>
                <w:lang w:val="en-US"/>
              </w:rPr>
              <w:t xml:space="preserve"> учебного материала</w:t>
            </w:r>
          </w:p>
        </w:tc>
        <w:tc>
          <w:tcPr>
            <w:tcW w:w="997" w:type="dxa"/>
          </w:tcPr>
          <w:p w:rsidR="00B60FC3" w:rsidRPr="00834F96" w:rsidRDefault="00B60FC3" w:rsidP="00F8726F">
            <w:pPr>
              <w:spacing w:line="240" w:lineRule="atLeast"/>
              <w:jc w:val="center"/>
              <w:rPr>
                <w:b/>
              </w:rPr>
            </w:pPr>
            <w:r w:rsidRPr="00834F96">
              <w:rPr>
                <w:b/>
              </w:rPr>
              <w:t>Объем часов</w:t>
            </w:r>
          </w:p>
        </w:tc>
        <w:tc>
          <w:tcPr>
            <w:tcW w:w="1134" w:type="dxa"/>
          </w:tcPr>
          <w:p w:rsidR="00B60FC3" w:rsidRPr="00834F96" w:rsidRDefault="00B60FC3" w:rsidP="00F8726F">
            <w:pPr>
              <w:spacing w:line="240" w:lineRule="atLeast"/>
              <w:jc w:val="center"/>
              <w:rPr>
                <w:b/>
              </w:rPr>
            </w:pPr>
            <w:r w:rsidRPr="00834F96">
              <w:rPr>
                <w:b/>
              </w:rPr>
              <w:t>Уровень освоения</w:t>
            </w:r>
          </w:p>
        </w:tc>
      </w:tr>
      <w:tr w:rsidR="00F8726F" w:rsidRPr="00834F96" w:rsidTr="0099735E">
        <w:tc>
          <w:tcPr>
            <w:tcW w:w="1820" w:type="dxa"/>
          </w:tcPr>
          <w:p w:rsidR="00F8726F" w:rsidRPr="00834F96" w:rsidRDefault="00F8726F" w:rsidP="00F8726F">
            <w:pPr>
              <w:spacing w:line="240" w:lineRule="atLeast"/>
              <w:jc w:val="center"/>
              <w:rPr>
                <w:b/>
              </w:rPr>
            </w:pPr>
            <w:r w:rsidRPr="00834F96">
              <w:rPr>
                <w:b/>
              </w:rPr>
              <w:t>1</w:t>
            </w:r>
          </w:p>
        </w:tc>
        <w:tc>
          <w:tcPr>
            <w:tcW w:w="10654" w:type="dxa"/>
            <w:gridSpan w:val="2"/>
          </w:tcPr>
          <w:p w:rsidR="00F8726F" w:rsidRPr="00834F96" w:rsidRDefault="00F8726F" w:rsidP="00F8726F">
            <w:pPr>
              <w:spacing w:line="240" w:lineRule="atLeast"/>
              <w:jc w:val="center"/>
              <w:rPr>
                <w:rStyle w:val="FontStyle51"/>
                <w:b/>
                <w:sz w:val="24"/>
                <w:szCs w:val="24"/>
              </w:rPr>
            </w:pPr>
            <w:r w:rsidRPr="00834F96">
              <w:rPr>
                <w:rStyle w:val="FontStyle51"/>
                <w:b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F8726F" w:rsidRPr="00834F96" w:rsidRDefault="00F8726F" w:rsidP="00F8726F">
            <w:pPr>
              <w:spacing w:line="240" w:lineRule="atLeast"/>
              <w:jc w:val="center"/>
              <w:rPr>
                <w:b/>
              </w:rPr>
            </w:pPr>
            <w:r w:rsidRPr="00834F96">
              <w:rPr>
                <w:b/>
              </w:rPr>
              <w:t>3</w:t>
            </w:r>
          </w:p>
        </w:tc>
        <w:tc>
          <w:tcPr>
            <w:tcW w:w="1134" w:type="dxa"/>
          </w:tcPr>
          <w:p w:rsidR="00F8726F" w:rsidRPr="00834F96" w:rsidRDefault="00F8726F" w:rsidP="00F8726F">
            <w:pPr>
              <w:spacing w:line="240" w:lineRule="atLeast"/>
              <w:jc w:val="center"/>
              <w:rPr>
                <w:b/>
              </w:rPr>
            </w:pPr>
            <w:r w:rsidRPr="00834F96">
              <w:rPr>
                <w:b/>
              </w:rPr>
              <w:t>4</w:t>
            </w:r>
          </w:p>
        </w:tc>
      </w:tr>
      <w:tr w:rsidR="009929A0" w:rsidRPr="00834F96" w:rsidTr="0099735E">
        <w:tc>
          <w:tcPr>
            <w:tcW w:w="1820" w:type="dxa"/>
            <w:vMerge w:val="restart"/>
          </w:tcPr>
          <w:p w:rsidR="009929A0" w:rsidRPr="00834F96" w:rsidRDefault="009929A0" w:rsidP="00F8726F">
            <w:pPr>
              <w:spacing w:line="240" w:lineRule="atLeast"/>
              <w:rPr>
                <w:b/>
              </w:rPr>
            </w:pPr>
            <w:r w:rsidRPr="00834F96">
              <w:rPr>
                <w:b/>
              </w:rPr>
              <w:t>Введение</w:t>
            </w:r>
          </w:p>
        </w:tc>
        <w:tc>
          <w:tcPr>
            <w:tcW w:w="10654" w:type="dxa"/>
            <w:gridSpan w:val="2"/>
          </w:tcPr>
          <w:p w:rsidR="009929A0" w:rsidRPr="00834F96" w:rsidRDefault="009929A0" w:rsidP="00F8726F">
            <w:pPr>
              <w:spacing w:line="240" w:lineRule="atLeast"/>
              <w:rPr>
                <w:rStyle w:val="FontStyle51"/>
                <w:sz w:val="24"/>
                <w:szCs w:val="24"/>
              </w:rPr>
            </w:pPr>
            <w:r w:rsidRPr="00834F96">
              <w:rPr>
                <w:b/>
              </w:rPr>
              <w:t>Содержание</w:t>
            </w:r>
          </w:p>
        </w:tc>
        <w:tc>
          <w:tcPr>
            <w:tcW w:w="997" w:type="dxa"/>
            <w:vMerge w:val="restart"/>
          </w:tcPr>
          <w:p w:rsidR="009929A0" w:rsidRPr="00834F96" w:rsidRDefault="00742EA8" w:rsidP="00F8726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Merge w:val="restart"/>
          </w:tcPr>
          <w:p w:rsidR="009929A0" w:rsidRPr="00834F96" w:rsidRDefault="009929A0" w:rsidP="00F8726F">
            <w:pPr>
              <w:spacing w:line="240" w:lineRule="atLeast"/>
              <w:jc w:val="center"/>
              <w:rPr>
                <w:b/>
              </w:rPr>
            </w:pPr>
            <w:r w:rsidRPr="00834F96">
              <w:rPr>
                <w:b/>
                <w:lang w:val="en-US"/>
              </w:rPr>
              <w:t>2</w:t>
            </w:r>
          </w:p>
        </w:tc>
      </w:tr>
      <w:tr w:rsidR="009929A0" w:rsidRPr="00834F96" w:rsidTr="0099735E">
        <w:tc>
          <w:tcPr>
            <w:tcW w:w="1820" w:type="dxa"/>
            <w:vMerge/>
          </w:tcPr>
          <w:p w:rsidR="009929A0" w:rsidRPr="00834F96" w:rsidRDefault="009929A0" w:rsidP="00F8726F">
            <w:pPr>
              <w:spacing w:line="240" w:lineRule="atLeast"/>
              <w:rPr>
                <w:b/>
              </w:rPr>
            </w:pPr>
          </w:p>
        </w:tc>
        <w:tc>
          <w:tcPr>
            <w:tcW w:w="10654" w:type="dxa"/>
            <w:gridSpan w:val="2"/>
          </w:tcPr>
          <w:p w:rsidR="009929A0" w:rsidRPr="00834F96" w:rsidRDefault="00834F96" w:rsidP="006C7E01">
            <w:pPr>
              <w:spacing w:line="240" w:lineRule="atLeast"/>
              <w:jc w:val="both"/>
              <w:rPr>
                <w:rStyle w:val="FontStyle51"/>
                <w:sz w:val="24"/>
                <w:szCs w:val="24"/>
                <w:lang w:val="x-non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Общие положения по ведению кассовых операций. Понятие кассы. Организация работы кассы как структурного подразделения и требования предъявляемые к ней. Основные правила ведения кассовых операций в РФ. Лимит кассы. Порядок заполнения журнала регистрации кассовых документов. Порядок ведения кассовой книги. Отчет кассира</w:t>
            </w:r>
          </w:p>
        </w:tc>
        <w:tc>
          <w:tcPr>
            <w:tcW w:w="997" w:type="dxa"/>
            <w:vMerge/>
          </w:tcPr>
          <w:p w:rsidR="009929A0" w:rsidRPr="00834F96" w:rsidRDefault="009929A0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9929A0" w:rsidRPr="00834F96" w:rsidRDefault="009929A0" w:rsidP="00F8726F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1C0641" w:rsidRPr="00834F96" w:rsidTr="0099735E">
        <w:trPr>
          <w:trHeight w:val="291"/>
        </w:trPr>
        <w:tc>
          <w:tcPr>
            <w:tcW w:w="1820" w:type="dxa"/>
            <w:vMerge w:val="restart"/>
          </w:tcPr>
          <w:p w:rsidR="001C0641" w:rsidRPr="00834F96" w:rsidRDefault="001C0641" w:rsidP="00834F96">
            <w:pPr>
              <w:spacing w:line="240" w:lineRule="atLeast"/>
              <w:jc w:val="both"/>
              <w:rPr>
                <w:b/>
              </w:rPr>
            </w:pPr>
            <w:r w:rsidRPr="00834F96">
              <w:rPr>
                <w:b/>
              </w:rPr>
              <w:t>Р</w:t>
            </w:r>
            <w:r w:rsidR="006F255F" w:rsidRPr="00834F96">
              <w:rPr>
                <w:b/>
              </w:rPr>
              <w:t>аздел 1</w:t>
            </w:r>
            <w:r w:rsidRPr="00834F96">
              <w:rPr>
                <w:b/>
              </w:rPr>
              <w:t xml:space="preserve">. </w:t>
            </w:r>
            <w:r w:rsidR="004367FF" w:rsidRPr="00834F96">
              <w:rPr>
                <w:bCs/>
              </w:rPr>
              <w:t xml:space="preserve">Организация кассовой работы </w:t>
            </w:r>
          </w:p>
        </w:tc>
        <w:tc>
          <w:tcPr>
            <w:tcW w:w="10654" w:type="dxa"/>
            <w:gridSpan w:val="2"/>
          </w:tcPr>
          <w:p w:rsidR="001C0641" w:rsidRPr="00834F96" w:rsidRDefault="001C0641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 w:rsidRPr="00834F96">
              <w:rPr>
                <w:b/>
              </w:rPr>
              <w:t>Содержание</w:t>
            </w:r>
          </w:p>
        </w:tc>
        <w:tc>
          <w:tcPr>
            <w:tcW w:w="997" w:type="dxa"/>
            <w:shd w:val="clear" w:color="auto" w:fill="auto"/>
          </w:tcPr>
          <w:p w:rsidR="001C0641" w:rsidRPr="00834F96" w:rsidRDefault="001C0641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1C0641" w:rsidRPr="00834F96" w:rsidRDefault="001C0641" w:rsidP="00F8726F">
            <w:pPr>
              <w:spacing w:line="240" w:lineRule="atLeast"/>
            </w:pPr>
          </w:p>
        </w:tc>
      </w:tr>
      <w:tr w:rsidR="001C0641" w:rsidRPr="00834F96" w:rsidTr="0099735E">
        <w:trPr>
          <w:trHeight w:val="265"/>
        </w:trPr>
        <w:tc>
          <w:tcPr>
            <w:tcW w:w="1820" w:type="dxa"/>
            <w:vMerge/>
          </w:tcPr>
          <w:p w:rsidR="001C0641" w:rsidRPr="00834F96" w:rsidRDefault="001C0641" w:rsidP="00834F96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0654" w:type="dxa"/>
            <w:gridSpan w:val="2"/>
          </w:tcPr>
          <w:p w:rsidR="001C0641" w:rsidRPr="00834F96" w:rsidRDefault="001C0641" w:rsidP="00F8726F">
            <w:pPr>
              <w:spacing w:line="240" w:lineRule="atLeast"/>
              <w:ind w:left="-38" w:right="-100"/>
              <w:jc w:val="both"/>
              <w:rPr>
                <w:b/>
                <w:bCs/>
              </w:rPr>
            </w:pPr>
            <w:r w:rsidRPr="00834F96">
              <w:rPr>
                <w:b/>
                <w:bCs/>
              </w:rPr>
              <w:t>Практические занятия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1C0641" w:rsidRPr="00834F96" w:rsidRDefault="00CF4CDE" w:rsidP="00F8726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vMerge/>
            <w:shd w:val="clear" w:color="auto" w:fill="D9D9D9"/>
          </w:tcPr>
          <w:p w:rsidR="001C0641" w:rsidRPr="00834F96" w:rsidRDefault="001C0641" w:rsidP="00F8726F">
            <w:pPr>
              <w:spacing w:line="240" w:lineRule="atLeast"/>
            </w:pPr>
          </w:p>
        </w:tc>
      </w:tr>
      <w:tr w:rsidR="002856B4" w:rsidRPr="00834F96" w:rsidTr="00834F96">
        <w:trPr>
          <w:trHeight w:val="353"/>
        </w:trPr>
        <w:tc>
          <w:tcPr>
            <w:tcW w:w="1820" w:type="dxa"/>
            <w:vMerge/>
          </w:tcPr>
          <w:p w:rsidR="002856B4" w:rsidRPr="00834F96" w:rsidRDefault="002856B4" w:rsidP="00834F96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398" w:type="dxa"/>
          </w:tcPr>
          <w:p w:rsidR="002856B4" w:rsidRPr="00834F96" w:rsidRDefault="002856B4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 w:rsidRPr="00834F96">
              <w:rPr>
                <w:b/>
                <w:bCs/>
              </w:rPr>
              <w:t>1</w:t>
            </w:r>
          </w:p>
          <w:p w:rsidR="002856B4" w:rsidRPr="00834F96" w:rsidRDefault="002856B4" w:rsidP="00F8726F">
            <w:pPr>
              <w:spacing w:line="240" w:lineRule="atLeast"/>
              <w:ind w:left="-38" w:right="-100"/>
              <w:rPr>
                <w:b/>
                <w:bCs/>
              </w:rPr>
            </w:pPr>
          </w:p>
        </w:tc>
        <w:tc>
          <w:tcPr>
            <w:tcW w:w="10256" w:type="dxa"/>
          </w:tcPr>
          <w:p w:rsidR="002856B4" w:rsidRPr="00FB4D18" w:rsidRDefault="00C54A5C" w:rsidP="007F22D5">
            <w:pPr>
              <w:pStyle w:val="a9"/>
              <w:spacing w:line="240" w:lineRule="atLeast"/>
              <w:ind w:firstLine="55"/>
              <w:jc w:val="both"/>
              <w:rPr>
                <w:b/>
                <w:bCs/>
              </w:rPr>
            </w:pPr>
            <w:r w:rsidRPr="00FB4D18">
              <w:rPr>
                <w:lang w:val="ru-RU"/>
              </w:rPr>
              <w:t>Разработка должностной инструкции кассира</w:t>
            </w:r>
          </w:p>
        </w:tc>
        <w:tc>
          <w:tcPr>
            <w:tcW w:w="997" w:type="dxa"/>
            <w:vMerge/>
            <w:shd w:val="clear" w:color="auto" w:fill="auto"/>
          </w:tcPr>
          <w:p w:rsidR="002856B4" w:rsidRPr="00834F96" w:rsidRDefault="002856B4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856B4" w:rsidRPr="00834F96" w:rsidRDefault="002856B4" w:rsidP="00F8726F">
            <w:pPr>
              <w:spacing w:line="240" w:lineRule="atLeast"/>
            </w:pPr>
          </w:p>
        </w:tc>
      </w:tr>
      <w:tr w:rsidR="004367FF" w:rsidRPr="00834F96" w:rsidTr="00834F96">
        <w:trPr>
          <w:trHeight w:val="361"/>
        </w:trPr>
        <w:tc>
          <w:tcPr>
            <w:tcW w:w="1820" w:type="dxa"/>
            <w:vMerge/>
          </w:tcPr>
          <w:p w:rsidR="004367FF" w:rsidRPr="00834F96" w:rsidRDefault="004367FF" w:rsidP="00834F96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398" w:type="dxa"/>
          </w:tcPr>
          <w:p w:rsidR="004367FF" w:rsidRPr="00834F96" w:rsidRDefault="004367FF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 w:rsidRPr="00834F96">
              <w:rPr>
                <w:b/>
                <w:bCs/>
              </w:rPr>
              <w:t>2</w:t>
            </w:r>
          </w:p>
        </w:tc>
        <w:tc>
          <w:tcPr>
            <w:tcW w:w="10256" w:type="dxa"/>
          </w:tcPr>
          <w:p w:rsidR="004367FF" w:rsidRPr="00FB4D18" w:rsidRDefault="00C54A5C" w:rsidP="00834F96">
            <w:pPr>
              <w:pStyle w:val="a9"/>
              <w:spacing w:line="240" w:lineRule="atLeast"/>
              <w:ind w:firstLine="55"/>
              <w:jc w:val="both"/>
              <w:rPr>
                <w:b/>
                <w:bCs/>
              </w:rPr>
            </w:pPr>
            <w:r w:rsidRPr="00FB4D18">
              <w:rPr>
                <w:lang w:val="ru-RU"/>
              </w:rPr>
              <w:t xml:space="preserve">Оформление договора о материальной </w:t>
            </w:r>
            <w:r w:rsidR="00342828" w:rsidRPr="00FB4D18">
              <w:rPr>
                <w:lang w:val="ru-RU"/>
              </w:rPr>
              <w:t>ответственности</w:t>
            </w:r>
          </w:p>
        </w:tc>
        <w:tc>
          <w:tcPr>
            <w:tcW w:w="997" w:type="dxa"/>
            <w:vMerge/>
            <w:shd w:val="clear" w:color="auto" w:fill="auto"/>
          </w:tcPr>
          <w:p w:rsidR="004367FF" w:rsidRPr="00834F96" w:rsidRDefault="004367FF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367FF" w:rsidRPr="00834F96" w:rsidRDefault="004367FF" w:rsidP="00F8726F">
            <w:pPr>
              <w:spacing w:line="240" w:lineRule="atLeast"/>
            </w:pPr>
          </w:p>
        </w:tc>
      </w:tr>
      <w:tr w:rsidR="001C0641" w:rsidRPr="00834F96" w:rsidTr="0099735E">
        <w:trPr>
          <w:trHeight w:val="258"/>
        </w:trPr>
        <w:tc>
          <w:tcPr>
            <w:tcW w:w="1820" w:type="dxa"/>
            <w:vMerge w:val="restart"/>
          </w:tcPr>
          <w:p w:rsidR="001C0641" w:rsidRPr="00834F96" w:rsidRDefault="001C0641" w:rsidP="00834F96">
            <w:pPr>
              <w:spacing w:line="240" w:lineRule="atLeast"/>
              <w:jc w:val="both"/>
              <w:rPr>
                <w:b/>
              </w:rPr>
            </w:pPr>
            <w:r w:rsidRPr="00834F96">
              <w:rPr>
                <w:b/>
              </w:rPr>
              <w:t xml:space="preserve">Раздел </w:t>
            </w:r>
            <w:r w:rsidR="006F255F" w:rsidRPr="00834F96">
              <w:rPr>
                <w:b/>
              </w:rPr>
              <w:t>2</w:t>
            </w:r>
            <w:r w:rsidRPr="00834F96">
              <w:rPr>
                <w:b/>
              </w:rPr>
              <w:t xml:space="preserve">. </w:t>
            </w:r>
            <w:r w:rsidR="004367FF" w:rsidRPr="00834F96">
              <w:rPr>
                <w:bCs/>
              </w:rPr>
              <w:t>Порядок совершения операций с наличными деньгами и безналичными расчетами</w:t>
            </w:r>
          </w:p>
        </w:tc>
        <w:tc>
          <w:tcPr>
            <w:tcW w:w="10654" w:type="dxa"/>
            <w:gridSpan w:val="2"/>
          </w:tcPr>
          <w:p w:rsidR="001C0641" w:rsidRPr="00FB4D18" w:rsidRDefault="001C0641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 w:rsidRPr="00FB4D18">
              <w:rPr>
                <w:b/>
              </w:rPr>
              <w:t>Содержание</w:t>
            </w:r>
          </w:p>
        </w:tc>
        <w:tc>
          <w:tcPr>
            <w:tcW w:w="997" w:type="dxa"/>
            <w:shd w:val="clear" w:color="auto" w:fill="auto"/>
          </w:tcPr>
          <w:p w:rsidR="001C0641" w:rsidRPr="00834F96" w:rsidRDefault="001C0641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1C0641" w:rsidRPr="00834F96" w:rsidRDefault="001C0641" w:rsidP="00F8726F">
            <w:pPr>
              <w:spacing w:line="240" w:lineRule="atLeast"/>
            </w:pPr>
          </w:p>
        </w:tc>
      </w:tr>
      <w:tr w:rsidR="001C0641" w:rsidRPr="00834F96" w:rsidTr="0099735E">
        <w:trPr>
          <w:trHeight w:val="139"/>
        </w:trPr>
        <w:tc>
          <w:tcPr>
            <w:tcW w:w="1820" w:type="dxa"/>
            <w:vMerge/>
          </w:tcPr>
          <w:p w:rsidR="001C0641" w:rsidRPr="00834F96" w:rsidRDefault="001C0641" w:rsidP="00834F96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0654" w:type="dxa"/>
            <w:gridSpan w:val="2"/>
          </w:tcPr>
          <w:p w:rsidR="001C0641" w:rsidRPr="00FB4D18" w:rsidRDefault="001C0641" w:rsidP="008E6D77">
            <w:pPr>
              <w:spacing w:line="240" w:lineRule="atLeast"/>
              <w:ind w:left="-38" w:right="-100"/>
              <w:rPr>
                <w:b/>
                <w:bCs/>
              </w:rPr>
            </w:pPr>
            <w:r w:rsidRPr="00FB4D18">
              <w:rPr>
                <w:b/>
                <w:bCs/>
              </w:rPr>
              <w:t>Практическое занятие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1C0641" w:rsidRPr="00834F96" w:rsidRDefault="001C0641" w:rsidP="00F8726F">
            <w:pPr>
              <w:spacing w:line="240" w:lineRule="atLeast"/>
              <w:jc w:val="center"/>
              <w:rPr>
                <w:b/>
              </w:rPr>
            </w:pPr>
            <w:r w:rsidRPr="00834F96">
              <w:rPr>
                <w:b/>
              </w:rPr>
              <w:t>6</w:t>
            </w:r>
          </w:p>
        </w:tc>
        <w:tc>
          <w:tcPr>
            <w:tcW w:w="1134" w:type="dxa"/>
            <w:vMerge/>
            <w:shd w:val="clear" w:color="auto" w:fill="D9D9D9"/>
          </w:tcPr>
          <w:p w:rsidR="001C0641" w:rsidRPr="00834F96" w:rsidRDefault="001C0641" w:rsidP="00F8726F">
            <w:pPr>
              <w:spacing w:line="240" w:lineRule="atLeast"/>
            </w:pPr>
          </w:p>
        </w:tc>
      </w:tr>
      <w:tr w:rsidR="001C0641" w:rsidRPr="00834F96" w:rsidTr="0099735E">
        <w:trPr>
          <w:trHeight w:val="70"/>
        </w:trPr>
        <w:tc>
          <w:tcPr>
            <w:tcW w:w="1820" w:type="dxa"/>
            <w:vMerge/>
          </w:tcPr>
          <w:p w:rsidR="001C0641" w:rsidRPr="00834F96" w:rsidRDefault="001C0641" w:rsidP="00834F96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398" w:type="dxa"/>
          </w:tcPr>
          <w:p w:rsidR="001C0641" w:rsidRPr="00834F96" w:rsidRDefault="00342828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256" w:type="dxa"/>
          </w:tcPr>
          <w:p w:rsidR="001C0641" w:rsidRPr="00FB4D18" w:rsidRDefault="004367FF" w:rsidP="00CF4CDE">
            <w:pPr>
              <w:tabs>
                <w:tab w:val="num" w:pos="0"/>
              </w:tabs>
              <w:spacing w:line="240" w:lineRule="atLeast"/>
              <w:ind w:firstLine="55"/>
              <w:rPr>
                <w:b/>
                <w:bCs/>
              </w:rPr>
            </w:pPr>
            <w:r w:rsidRPr="00FB4D18">
              <w:t xml:space="preserve">Заполнить первичные документы по </w:t>
            </w:r>
            <w:r w:rsidR="00CF4CDE" w:rsidRPr="00FB4D18">
              <w:t>учету денежных средств в кассе</w:t>
            </w:r>
            <w:r w:rsidR="001C0641" w:rsidRPr="00FB4D18">
              <w:t xml:space="preserve"> </w:t>
            </w:r>
          </w:p>
        </w:tc>
        <w:tc>
          <w:tcPr>
            <w:tcW w:w="997" w:type="dxa"/>
            <w:vMerge/>
            <w:shd w:val="clear" w:color="auto" w:fill="auto"/>
          </w:tcPr>
          <w:p w:rsidR="001C0641" w:rsidRPr="00834F96" w:rsidRDefault="001C0641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1C0641" w:rsidRPr="00834F96" w:rsidRDefault="001C0641" w:rsidP="00F8726F">
            <w:pPr>
              <w:spacing w:line="240" w:lineRule="atLeast"/>
            </w:pPr>
          </w:p>
        </w:tc>
      </w:tr>
      <w:tr w:rsidR="004367FF" w:rsidRPr="00834F96" w:rsidTr="004367FF">
        <w:trPr>
          <w:trHeight w:val="451"/>
        </w:trPr>
        <w:tc>
          <w:tcPr>
            <w:tcW w:w="1820" w:type="dxa"/>
            <w:vMerge/>
          </w:tcPr>
          <w:p w:rsidR="004367FF" w:rsidRPr="00834F96" w:rsidRDefault="004367FF" w:rsidP="00834F96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398" w:type="dxa"/>
          </w:tcPr>
          <w:p w:rsidR="004367FF" w:rsidRPr="00834F96" w:rsidRDefault="00342828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256" w:type="dxa"/>
          </w:tcPr>
          <w:p w:rsidR="004367FF" w:rsidRPr="00FB4D18" w:rsidRDefault="00342828" w:rsidP="008F4E1E">
            <w:pPr>
              <w:tabs>
                <w:tab w:val="num" w:pos="0"/>
              </w:tabs>
              <w:spacing w:line="240" w:lineRule="atLeast"/>
              <w:ind w:firstLine="55"/>
            </w:pPr>
            <w:r w:rsidRPr="00FB4D18">
              <w:t>Р</w:t>
            </w:r>
            <w:r w:rsidR="004367FF" w:rsidRPr="00FB4D18">
              <w:t>асчет лимита остатка денег в кассе организации.</w:t>
            </w:r>
          </w:p>
        </w:tc>
        <w:tc>
          <w:tcPr>
            <w:tcW w:w="997" w:type="dxa"/>
            <w:vMerge/>
            <w:shd w:val="clear" w:color="auto" w:fill="auto"/>
          </w:tcPr>
          <w:p w:rsidR="004367FF" w:rsidRPr="00834F96" w:rsidRDefault="004367FF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367FF" w:rsidRPr="00834F96" w:rsidRDefault="004367FF" w:rsidP="00F8726F">
            <w:pPr>
              <w:spacing w:line="240" w:lineRule="atLeast"/>
            </w:pPr>
          </w:p>
        </w:tc>
      </w:tr>
      <w:tr w:rsidR="001C0641" w:rsidRPr="00834F96" w:rsidTr="0099735E">
        <w:trPr>
          <w:trHeight w:val="355"/>
        </w:trPr>
        <w:tc>
          <w:tcPr>
            <w:tcW w:w="1820" w:type="dxa"/>
            <w:vMerge w:val="restart"/>
          </w:tcPr>
          <w:p w:rsidR="001C0641" w:rsidRPr="00834F96" w:rsidRDefault="006F255F" w:rsidP="00834F96">
            <w:pPr>
              <w:spacing w:line="240" w:lineRule="atLeast"/>
              <w:jc w:val="both"/>
              <w:rPr>
                <w:b/>
              </w:rPr>
            </w:pPr>
            <w:r w:rsidRPr="00834F96">
              <w:rPr>
                <w:b/>
                <w:bCs/>
              </w:rPr>
              <w:t>Раздел 3</w:t>
            </w:r>
            <w:r w:rsidR="001C0641" w:rsidRPr="00834F96">
              <w:rPr>
                <w:b/>
                <w:bCs/>
              </w:rPr>
              <w:t xml:space="preserve">. </w:t>
            </w:r>
            <w:r w:rsidR="00BF14CB" w:rsidRPr="00834F96">
              <w:t xml:space="preserve"> О</w:t>
            </w:r>
            <w:r w:rsidR="004367FF" w:rsidRPr="00834F96">
              <w:t>рганизация работы с неплатежными, сомнительными и имеющие признаки подделки денежной наличностью</w:t>
            </w:r>
          </w:p>
        </w:tc>
        <w:tc>
          <w:tcPr>
            <w:tcW w:w="10654" w:type="dxa"/>
            <w:gridSpan w:val="2"/>
          </w:tcPr>
          <w:p w:rsidR="001C0641" w:rsidRPr="00FB4D18" w:rsidRDefault="001C0641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 w:rsidRPr="00FB4D18">
              <w:rPr>
                <w:b/>
              </w:rPr>
              <w:t>Содержание</w:t>
            </w:r>
          </w:p>
        </w:tc>
        <w:tc>
          <w:tcPr>
            <w:tcW w:w="997" w:type="dxa"/>
            <w:shd w:val="clear" w:color="auto" w:fill="auto"/>
          </w:tcPr>
          <w:p w:rsidR="001C0641" w:rsidRPr="00834F96" w:rsidRDefault="001C0641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1C0641" w:rsidRPr="00834F96" w:rsidRDefault="001C0641" w:rsidP="00F8726F">
            <w:pPr>
              <w:spacing w:line="240" w:lineRule="atLeast"/>
            </w:pPr>
          </w:p>
        </w:tc>
      </w:tr>
      <w:tr w:rsidR="001C0641" w:rsidRPr="00834F96" w:rsidTr="0099735E">
        <w:trPr>
          <w:trHeight w:val="167"/>
        </w:trPr>
        <w:tc>
          <w:tcPr>
            <w:tcW w:w="1820" w:type="dxa"/>
            <w:vMerge/>
          </w:tcPr>
          <w:p w:rsidR="001C0641" w:rsidRPr="00834F96" w:rsidRDefault="001C0641" w:rsidP="00F8726F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0654" w:type="dxa"/>
            <w:gridSpan w:val="2"/>
          </w:tcPr>
          <w:p w:rsidR="001C0641" w:rsidRPr="00FB4D18" w:rsidRDefault="001C0641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 w:rsidRPr="00FB4D18">
              <w:rPr>
                <w:b/>
                <w:bCs/>
              </w:rPr>
              <w:t>Практические занятия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1C0641" w:rsidRPr="00834F96" w:rsidRDefault="006F255F" w:rsidP="00F8726F">
            <w:pPr>
              <w:spacing w:line="240" w:lineRule="atLeast"/>
              <w:jc w:val="center"/>
              <w:rPr>
                <w:b/>
              </w:rPr>
            </w:pPr>
            <w:r w:rsidRPr="00834F96">
              <w:rPr>
                <w:b/>
              </w:rPr>
              <w:t>6</w:t>
            </w:r>
          </w:p>
        </w:tc>
        <w:tc>
          <w:tcPr>
            <w:tcW w:w="1134" w:type="dxa"/>
            <w:vMerge/>
            <w:shd w:val="clear" w:color="auto" w:fill="D9D9D9"/>
          </w:tcPr>
          <w:p w:rsidR="001C0641" w:rsidRPr="00834F96" w:rsidRDefault="001C0641" w:rsidP="00F8726F">
            <w:pPr>
              <w:spacing w:line="240" w:lineRule="atLeast"/>
            </w:pPr>
          </w:p>
        </w:tc>
      </w:tr>
      <w:tr w:rsidR="004367FF" w:rsidRPr="00834F96" w:rsidTr="004367FF">
        <w:trPr>
          <w:trHeight w:val="1433"/>
        </w:trPr>
        <w:tc>
          <w:tcPr>
            <w:tcW w:w="1820" w:type="dxa"/>
            <w:vMerge/>
          </w:tcPr>
          <w:p w:rsidR="004367FF" w:rsidRPr="00834F96" w:rsidRDefault="004367FF" w:rsidP="00F8726F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398" w:type="dxa"/>
          </w:tcPr>
          <w:p w:rsidR="004367FF" w:rsidRPr="00834F96" w:rsidRDefault="00342828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256" w:type="dxa"/>
          </w:tcPr>
          <w:p w:rsidR="004367FF" w:rsidRPr="00FB4D18" w:rsidRDefault="004367FF" w:rsidP="00030388">
            <w:pPr>
              <w:pStyle w:val="a9"/>
              <w:spacing w:after="0" w:line="240" w:lineRule="atLeast"/>
              <w:ind w:firstLine="55"/>
              <w:jc w:val="both"/>
              <w:rPr>
                <w:b/>
                <w:bCs/>
                <w:lang w:val="ru-RU"/>
              </w:rPr>
            </w:pPr>
            <w:r w:rsidRPr="00FB4D18">
              <w:rPr>
                <w:lang w:val="ru-RU"/>
              </w:rPr>
              <w:t>Составление заявления и описи на экспертизу сомнительных денежных знаков.</w:t>
            </w:r>
          </w:p>
        </w:tc>
        <w:tc>
          <w:tcPr>
            <w:tcW w:w="997" w:type="dxa"/>
            <w:vMerge/>
            <w:shd w:val="clear" w:color="auto" w:fill="auto"/>
          </w:tcPr>
          <w:p w:rsidR="004367FF" w:rsidRPr="00834F96" w:rsidRDefault="004367FF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367FF" w:rsidRPr="00834F96" w:rsidRDefault="004367FF" w:rsidP="00F8726F">
            <w:pPr>
              <w:spacing w:line="240" w:lineRule="atLeast"/>
            </w:pPr>
          </w:p>
        </w:tc>
      </w:tr>
      <w:tr w:rsidR="002856B4" w:rsidRPr="00834F96" w:rsidTr="00A67E40">
        <w:trPr>
          <w:trHeight w:val="419"/>
        </w:trPr>
        <w:tc>
          <w:tcPr>
            <w:tcW w:w="1820" w:type="dxa"/>
            <w:vMerge w:val="restart"/>
          </w:tcPr>
          <w:p w:rsidR="002856B4" w:rsidRPr="00834F96" w:rsidRDefault="002856B4" w:rsidP="00834F96">
            <w:pPr>
              <w:spacing w:line="240" w:lineRule="atLeast"/>
              <w:jc w:val="both"/>
              <w:rPr>
                <w:bCs/>
              </w:rPr>
            </w:pPr>
            <w:r w:rsidRPr="00834F96">
              <w:rPr>
                <w:b/>
                <w:bCs/>
              </w:rPr>
              <w:lastRenderedPageBreak/>
              <w:t xml:space="preserve">Раздел 4. </w:t>
            </w:r>
            <w:r w:rsidR="004367FF" w:rsidRPr="00834F96">
              <w:rPr>
                <w:bCs/>
              </w:rPr>
              <w:t xml:space="preserve">Организация работы на контрольно-кассовых машинах (ККТ) </w:t>
            </w:r>
          </w:p>
        </w:tc>
        <w:tc>
          <w:tcPr>
            <w:tcW w:w="10654" w:type="dxa"/>
            <w:gridSpan w:val="2"/>
          </w:tcPr>
          <w:p w:rsidR="002856B4" w:rsidRPr="00834F96" w:rsidRDefault="002856B4" w:rsidP="006F255F">
            <w:pPr>
              <w:spacing w:line="240" w:lineRule="atLeast"/>
              <w:rPr>
                <w:highlight w:val="black"/>
              </w:rPr>
            </w:pPr>
            <w:r w:rsidRPr="00834F96">
              <w:rPr>
                <w:b/>
              </w:rPr>
              <w:t>Содержание</w:t>
            </w:r>
          </w:p>
        </w:tc>
        <w:tc>
          <w:tcPr>
            <w:tcW w:w="997" w:type="dxa"/>
          </w:tcPr>
          <w:p w:rsidR="002856B4" w:rsidRPr="00834F96" w:rsidRDefault="002856B4" w:rsidP="002856B4">
            <w:pPr>
              <w:spacing w:line="240" w:lineRule="atLeast"/>
              <w:rPr>
                <w:highlight w:val="black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2856B4" w:rsidRPr="00834F96" w:rsidRDefault="002856B4" w:rsidP="00F8726F">
            <w:pPr>
              <w:spacing w:line="240" w:lineRule="atLeast"/>
            </w:pPr>
          </w:p>
        </w:tc>
      </w:tr>
      <w:tr w:rsidR="00787C37" w:rsidRPr="00834F96" w:rsidTr="0099735E">
        <w:trPr>
          <w:trHeight w:val="161"/>
        </w:trPr>
        <w:tc>
          <w:tcPr>
            <w:tcW w:w="1820" w:type="dxa"/>
            <w:vMerge/>
          </w:tcPr>
          <w:p w:rsidR="00787C37" w:rsidRPr="00834F96" w:rsidRDefault="00787C37" w:rsidP="00834F96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10654" w:type="dxa"/>
            <w:gridSpan w:val="2"/>
          </w:tcPr>
          <w:p w:rsidR="00787C37" w:rsidRPr="00834F96" w:rsidRDefault="00787C37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 w:rsidRPr="00834F96">
              <w:rPr>
                <w:b/>
                <w:bCs/>
              </w:rPr>
              <w:t>Практические занятия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787C37" w:rsidRPr="00834F96" w:rsidRDefault="006F255F" w:rsidP="00F8726F">
            <w:pPr>
              <w:spacing w:line="240" w:lineRule="atLeast"/>
              <w:jc w:val="center"/>
              <w:rPr>
                <w:b/>
              </w:rPr>
            </w:pPr>
            <w:r w:rsidRPr="00834F96">
              <w:rPr>
                <w:b/>
              </w:rPr>
              <w:t>6</w:t>
            </w:r>
          </w:p>
        </w:tc>
        <w:tc>
          <w:tcPr>
            <w:tcW w:w="1134" w:type="dxa"/>
            <w:vMerge/>
            <w:shd w:val="clear" w:color="auto" w:fill="D9D9D9"/>
          </w:tcPr>
          <w:p w:rsidR="00787C37" w:rsidRPr="00834F96" w:rsidRDefault="00787C37" w:rsidP="00F8726F">
            <w:pPr>
              <w:spacing w:line="240" w:lineRule="atLeast"/>
            </w:pPr>
          </w:p>
        </w:tc>
      </w:tr>
      <w:tr w:rsidR="004367FF" w:rsidRPr="00834F96" w:rsidTr="004367FF">
        <w:trPr>
          <w:trHeight w:val="551"/>
        </w:trPr>
        <w:tc>
          <w:tcPr>
            <w:tcW w:w="1820" w:type="dxa"/>
            <w:vMerge/>
          </w:tcPr>
          <w:p w:rsidR="004367FF" w:rsidRPr="00834F96" w:rsidRDefault="004367FF" w:rsidP="00834F96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398" w:type="dxa"/>
          </w:tcPr>
          <w:p w:rsidR="004367FF" w:rsidRPr="00834F96" w:rsidRDefault="00342828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256" w:type="dxa"/>
          </w:tcPr>
          <w:p w:rsidR="004367FF" w:rsidRPr="00834F96" w:rsidRDefault="00834F96" w:rsidP="00834F96">
            <w:pPr>
              <w:tabs>
                <w:tab w:val="num" w:pos="0"/>
              </w:tabs>
              <w:spacing w:line="240" w:lineRule="atLeast"/>
              <w:jc w:val="both"/>
              <w:rPr>
                <w:b/>
                <w:bCs/>
              </w:rPr>
            </w:pPr>
            <w:r>
              <w:t>Правила работы с контрольно-кассовыми машинами</w:t>
            </w:r>
          </w:p>
        </w:tc>
        <w:tc>
          <w:tcPr>
            <w:tcW w:w="997" w:type="dxa"/>
            <w:vMerge/>
            <w:shd w:val="clear" w:color="auto" w:fill="auto"/>
          </w:tcPr>
          <w:p w:rsidR="004367FF" w:rsidRPr="00834F96" w:rsidRDefault="004367FF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367FF" w:rsidRPr="00834F96" w:rsidRDefault="004367FF" w:rsidP="00F8726F">
            <w:pPr>
              <w:spacing w:line="240" w:lineRule="atLeast"/>
            </w:pPr>
          </w:p>
        </w:tc>
      </w:tr>
      <w:tr w:rsidR="00E43335" w:rsidRPr="00834F96" w:rsidTr="0099735E">
        <w:trPr>
          <w:trHeight w:val="273"/>
        </w:trPr>
        <w:tc>
          <w:tcPr>
            <w:tcW w:w="1820" w:type="dxa"/>
            <w:vMerge w:val="restart"/>
          </w:tcPr>
          <w:p w:rsidR="00E43335" w:rsidRPr="00834F96" w:rsidRDefault="00E43335" w:rsidP="00834F96">
            <w:pPr>
              <w:spacing w:line="240" w:lineRule="atLeast"/>
              <w:jc w:val="both"/>
              <w:rPr>
                <w:b/>
                <w:bCs/>
              </w:rPr>
            </w:pPr>
            <w:r w:rsidRPr="00834F96">
              <w:rPr>
                <w:b/>
                <w:bCs/>
              </w:rPr>
              <w:t xml:space="preserve">Раздел </w:t>
            </w:r>
            <w:r w:rsidR="006F255F" w:rsidRPr="00834F96">
              <w:rPr>
                <w:b/>
                <w:bCs/>
              </w:rPr>
              <w:t>5</w:t>
            </w:r>
            <w:r w:rsidRPr="00834F96">
              <w:rPr>
                <w:b/>
                <w:bCs/>
              </w:rPr>
              <w:t xml:space="preserve">. </w:t>
            </w:r>
            <w:r w:rsidRPr="00834F96">
              <w:rPr>
                <w:bCs/>
              </w:rPr>
              <w:t>Р</w:t>
            </w:r>
            <w:r w:rsidR="004367FF" w:rsidRPr="00834F96">
              <w:rPr>
                <w:bCs/>
              </w:rPr>
              <w:t>евизия ценностей и проверка организации кассовой работы</w:t>
            </w:r>
          </w:p>
        </w:tc>
        <w:tc>
          <w:tcPr>
            <w:tcW w:w="10654" w:type="dxa"/>
            <w:gridSpan w:val="2"/>
          </w:tcPr>
          <w:p w:rsidR="00E43335" w:rsidRPr="00834F96" w:rsidRDefault="00E43335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 w:rsidRPr="00834F96">
              <w:rPr>
                <w:b/>
              </w:rPr>
              <w:t>Содержание</w:t>
            </w:r>
          </w:p>
        </w:tc>
        <w:tc>
          <w:tcPr>
            <w:tcW w:w="997" w:type="dxa"/>
            <w:shd w:val="clear" w:color="auto" w:fill="auto"/>
          </w:tcPr>
          <w:p w:rsidR="00E43335" w:rsidRPr="00834F96" w:rsidRDefault="00E43335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43335" w:rsidRPr="00834F96" w:rsidRDefault="00E43335" w:rsidP="00F8726F">
            <w:pPr>
              <w:spacing w:line="240" w:lineRule="atLeast"/>
            </w:pPr>
          </w:p>
        </w:tc>
      </w:tr>
      <w:tr w:rsidR="00E43335" w:rsidRPr="00834F96" w:rsidTr="0099735E">
        <w:trPr>
          <w:trHeight w:val="137"/>
        </w:trPr>
        <w:tc>
          <w:tcPr>
            <w:tcW w:w="1820" w:type="dxa"/>
            <w:vMerge/>
          </w:tcPr>
          <w:p w:rsidR="00E43335" w:rsidRPr="00834F96" w:rsidRDefault="00E43335" w:rsidP="00F8726F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0654" w:type="dxa"/>
            <w:gridSpan w:val="2"/>
          </w:tcPr>
          <w:p w:rsidR="00E43335" w:rsidRPr="00834F96" w:rsidRDefault="00E43335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 w:rsidRPr="00834F96">
              <w:rPr>
                <w:b/>
                <w:bCs/>
              </w:rPr>
              <w:t>Практические занятия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E43335" w:rsidRPr="00834F96" w:rsidRDefault="00742EA8" w:rsidP="00F8726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Merge/>
            <w:shd w:val="clear" w:color="auto" w:fill="D9D9D9"/>
          </w:tcPr>
          <w:p w:rsidR="00E43335" w:rsidRPr="00834F96" w:rsidRDefault="00E43335" w:rsidP="00F8726F">
            <w:pPr>
              <w:spacing w:line="240" w:lineRule="atLeast"/>
            </w:pPr>
          </w:p>
        </w:tc>
      </w:tr>
      <w:tr w:rsidR="00E43335" w:rsidRPr="00834F96" w:rsidTr="0099735E">
        <w:trPr>
          <w:trHeight w:val="568"/>
        </w:trPr>
        <w:tc>
          <w:tcPr>
            <w:tcW w:w="1820" w:type="dxa"/>
            <w:vMerge/>
          </w:tcPr>
          <w:p w:rsidR="00E43335" w:rsidRPr="00834F96" w:rsidRDefault="00E43335" w:rsidP="00F8726F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398" w:type="dxa"/>
          </w:tcPr>
          <w:p w:rsidR="00E43335" w:rsidRPr="00834F96" w:rsidRDefault="00342828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256" w:type="dxa"/>
          </w:tcPr>
          <w:p w:rsidR="00E43335" w:rsidRPr="00834F96" w:rsidRDefault="00742EA8" w:rsidP="00E43335">
            <w:pPr>
              <w:tabs>
                <w:tab w:val="num" w:pos="0"/>
              </w:tabs>
              <w:spacing w:line="240" w:lineRule="atLeast"/>
              <w:ind w:firstLine="55"/>
              <w:jc w:val="both"/>
              <w:rPr>
                <w:b/>
                <w:bCs/>
              </w:rPr>
            </w:pPr>
            <w:r>
              <w:t>Проведение ревизии кассы</w:t>
            </w:r>
          </w:p>
        </w:tc>
        <w:tc>
          <w:tcPr>
            <w:tcW w:w="997" w:type="dxa"/>
            <w:vMerge/>
            <w:shd w:val="clear" w:color="auto" w:fill="auto"/>
          </w:tcPr>
          <w:p w:rsidR="00E43335" w:rsidRPr="00834F96" w:rsidRDefault="00E43335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43335" w:rsidRPr="00834F96" w:rsidRDefault="00E43335" w:rsidP="00F8726F">
            <w:pPr>
              <w:spacing w:line="240" w:lineRule="atLeast"/>
            </w:pPr>
          </w:p>
        </w:tc>
      </w:tr>
      <w:tr w:rsidR="004367FF" w:rsidRPr="00834F96" w:rsidTr="00A67E40">
        <w:trPr>
          <w:trHeight w:val="404"/>
        </w:trPr>
        <w:tc>
          <w:tcPr>
            <w:tcW w:w="1820" w:type="dxa"/>
            <w:vMerge/>
          </w:tcPr>
          <w:p w:rsidR="004367FF" w:rsidRPr="00834F96" w:rsidRDefault="004367FF" w:rsidP="00F8726F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398" w:type="dxa"/>
          </w:tcPr>
          <w:p w:rsidR="004367FF" w:rsidRPr="00834F96" w:rsidRDefault="00342828" w:rsidP="00F8726F">
            <w:pPr>
              <w:spacing w:line="240" w:lineRule="atLeast"/>
              <w:ind w:left="-38" w:right="-10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256" w:type="dxa"/>
          </w:tcPr>
          <w:p w:rsidR="004367FF" w:rsidRPr="00834F96" w:rsidRDefault="00742EA8" w:rsidP="004367FF">
            <w:pPr>
              <w:tabs>
                <w:tab w:val="num" w:pos="0"/>
              </w:tabs>
              <w:spacing w:line="240" w:lineRule="atLeast"/>
              <w:ind w:firstLine="55"/>
              <w:jc w:val="both"/>
            </w:pPr>
            <w:r>
              <w:t>Отражение результатов ревизии в кассе в бухгалтерских проводках</w:t>
            </w:r>
          </w:p>
        </w:tc>
        <w:tc>
          <w:tcPr>
            <w:tcW w:w="997" w:type="dxa"/>
            <w:vMerge/>
            <w:shd w:val="clear" w:color="auto" w:fill="auto"/>
          </w:tcPr>
          <w:p w:rsidR="004367FF" w:rsidRPr="00834F96" w:rsidRDefault="004367FF" w:rsidP="00F8726F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367FF" w:rsidRPr="00834F96" w:rsidRDefault="004367FF" w:rsidP="00F8726F">
            <w:pPr>
              <w:spacing w:line="240" w:lineRule="atLeast"/>
            </w:pPr>
          </w:p>
        </w:tc>
      </w:tr>
      <w:tr w:rsidR="001C0641" w:rsidRPr="00834F96" w:rsidTr="0099735E">
        <w:tc>
          <w:tcPr>
            <w:tcW w:w="12474" w:type="dxa"/>
            <w:gridSpan w:val="3"/>
          </w:tcPr>
          <w:p w:rsidR="001C0641" w:rsidRPr="00834F96" w:rsidRDefault="001C0641" w:rsidP="00F8726F">
            <w:pPr>
              <w:spacing w:line="240" w:lineRule="atLeast"/>
              <w:rPr>
                <w:b/>
              </w:rPr>
            </w:pPr>
            <w:r w:rsidRPr="00834F96">
              <w:rPr>
                <w:b/>
              </w:rPr>
              <w:t>Итого</w:t>
            </w:r>
          </w:p>
        </w:tc>
        <w:tc>
          <w:tcPr>
            <w:tcW w:w="997" w:type="dxa"/>
          </w:tcPr>
          <w:p w:rsidR="001C0641" w:rsidRPr="00834F96" w:rsidRDefault="006F255F" w:rsidP="00F8726F">
            <w:pPr>
              <w:spacing w:line="240" w:lineRule="atLeast"/>
              <w:jc w:val="center"/>
              <w:rPr>
                <w:b/>
              </w:rPr>
            </w:pPr>
            <w:r w:rsidRPr="00834F96">
              <w:rPr>
                <w:b/>
              </w:rPr>
              <w:t>36</w:t>
            </w:r>
          </w:p>
        </w:tc>
        <w:tc>
          <w:tcPr>
            <w:tcW w:w="1134" w:type="dxa"/>
            <w:vMerge/>
            <w:shd w:val="clear" w:color="auto" w:fill="D9D9D9"/>
          </w:tcPr>
          <w:p w:rsidR="001C0641" w:rsidRPr="00834F96" w:rsidRDefault="001C0641" w:rsidP="00F8726F">
            <w:pPr>
              <w:spacing w:line="240" w:lineRule="atLeast"/>
            </w:pPr>
          </w:p>
        </w:tc>
      </w:tr>
    </w:tbl>
    <w:p w:rsidR="00843DBA" w:rsidRDefault="00843DBA" w:rsidP="00E42817">
      <w:pPr>
        <w:rPr>
          <w:sz w:val="28"/>
          <w:szCs w:val="28"/>
        </w:rPr>
      </w:pPr>
    </w:p>
    <w:p w:rsidR="0099735E" w:rsidRDefault="00843DBA" w:rsidP="002F236D">
      <w:pPr>
        <w:jc w:val="center"/>
        <w:rPr>
          <w:sz w:val="28"/>
          <w:szCs w:val="28"/>
        </w:rPr>
        <w:sectPr w:rsidR="0099735E" w:rsidSect="0099735E">
          <w:pgSz w:w="16838" w:h="11906" w:orient="landscape"/>
          <w:pgMar w:top="1418" w:right="851" w:bottom="709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CD646A" w:rsidRDefault="00626DE2" w:rsidP="002F236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F236D">
        <w:rPr>
          <w:sz w:val="28"/>
          <w:szCs w:val="28"/>
        </w:rPr>
        <w:t>У</w:t>
      </w:r>
      <w:r w:rsidR="00CD646A">
        <w:rPr>
          <w:b/>
          <w:sz w:val="28"/>
          <w:szCs w:val="28"/>
        </w:rPr>
        <w:t xml:space="preserve">СЛОВИЯ РЕАЛИЗАЦИИ </w:t>
      </w:r>
      <w:r w:rsidR="000C2B13" w:rsidRPr="00617ABD">
        <w:rPr>
          <w:rStyle w:val="FontStyle43"/>
        </w:rPr>
        <w:t>РАБОЧЕЙ</w:t>
      </w:r>
      <w:r w:rsidR="000C2B13">
        <w:rPr>
          <w:rStyle w:val="FontStyle43"/>
        </w:rPr>
        <w:t xml:space="preserve"> </w:t>
      </w:r>
      <w:r w:rsidR="00CD646A">
        <w:rPr>
          <w:b/>
          <w:sz w:val="28"/>
          <w:szCs w:val="28"/>
        </w:rPr>
        <w:t xml:space="preserve">УЧЕБНОЙ </w:t>
      </w:r>
      <w:r w:rsidR="000C2B13" w:rsidRPr="00617ABD">
        <w:rPr>
          <w:rStyle w:val="FontStyle43"/>
        </w:rPr>
        <w:t xml:space="preserve">ПРОГРАММЫ </w:t>
      </w:r>
      <w:r w:rsidR="00CD646A">
        <w:rPr>
          <w:b/>
          <w:sz w:val="28"/>
          <w:szCs w:val="28"/>
        </w:rPr>
        <w:t>ПРАКТИКИ</w:t>
      </w:r>
    </w:p>
    <w:p w:rsidR="00CD646A" w:rsidRPr="006D1D4D" w:rsidRDefault="00CD646A" w:rsidP="00CD646A">
      <w:pPr>
        <w:ind w:left="360"/>
        <w:rPr>
          <w:b/>
          <w:sz w:val="16"/>
          <w:szCs w:val="16"/>
        </w:rPr>
      </w:pPr>
    </w:p>
    <w:p w:rsidR="00CD646A" w:rsidRPr="007327AC" w:rsidRDefault="00CD646A" w:rsidP="00CD646A">
      <w:pPr>
        <w:pStyle w:val="Style19"/>
        <w:widowControl/>
        <w:numPr>
          <w:ilvl w:val="1"/>
          <w:numId w:val="17"/>
        </w:numPr>
        <w:tabs>
          <w:tab w:val="left" w:pos="485"/>
          <w:tab w:val="left" w:pos="9360"/>
          <w:tab w:val="left" w:pos="9638"/>
        </w:tabs>
        <w:spacing w:before="82"/>
        <w:ind w:right="-82"/>
        <w:jc w:val="left"/>
        <w:rPr>
          <w:rStyle w:val="FontStyle50"/>
          <w:sz w:val="28"/>
          <w:szCs w:val="28"/>
        </w:rPr>
      </w:pPr>
      <w:r w:rsidRPr="007327AC">
        <w:rPr>
          <w:rStyle w:val="FontStyle50"/>
          <w:sz w:val="28"/>
          <w:szCs w:val="28"/>
        </w:rPr>
        <w:t>Требования к минимальному материально-техническому обеспечению</w:t>
      </w:r>
    </w:p>
    <w:p w:rsidR="00EE728D" w:rsidRPr="00EE728D" w:rsidRDefault="00EE728D" w:rsidP="00EE728D">
      <w:pPr>
        <w:pStyle w:val="Style23"/>
        <w:widowControl/>
        <w:spacing w:line="240" w:lineRule="auto"/>
        <w:ind w:right="137" w:firstLine="709"/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EE728D" w:rsidRPr="00EE728D" w:rsidRDefault="00EE728D" w:rsidP="00EE728D">
      <w:pPr>
        <w:tabs>
          <w:tab w:val="left" w:pos="93"/>
        </w:tabs>
        <w:ind w:right="138" w:firstLine="709"/>
        <w:rPr>
          <w:sz w:val="28"/>
          <w:szCs w:val="28"/>
        </w:rPr>
      </w:pPr>
      <w:r w:rsidRPr="00EE728D">
        <w:rPr>
          <w:b/>
          <w:sz w:val="28"/>
          <w:szCs w:val="28"/>
        </w:rPr>
        <w:t>Лаборатория «Учебная бухгалтерия»</w:t>
      </w:r>
      <w:r w:rsidRPr="00EE728D">
        <w:rPr>
          <w:sz w:val="28"/>
          <w:szCs w:val="28"/>
        </w:rPr>
        <w:t xml:space="preserve"> (№ 408)</w:t>
      </w:r>
    </w:p>
    <w:p w:rsidR="00200B47" w:rsidRPr="00200B47" w:rsidRDefault="00200B47" w:rsidP="00200B47">
      <w:pPr>
        <w:pStyle w:val="Style23"/>
        <w:widowControl/>
        <w:spacing w:line="240" w:lineRule="auto"/>
        <w:ind w:right="137" w:firstLine="709"/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200B47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Оборудование: столы ученические - 33 шт.,  стулья ученические –43 шт., доска настенная – 1 шт., стол преподавателя – 1 шт., стул преподавателя – 1 шт.</w:t>
      </w:r>
    </w:p>
    <w:p w:rsidR="00200B47" w:rsidRPr="00200B47" w:rsidRDefault="00200B47" w:rsidP="00200B47">
      <w:pPr>
        <w:pStyle w:val="Style23"/>
        <w:widowControl/>
        <w:spacing w:line="240" w:lineRule="auto"/>
        <w:ind w:right="137" w:firstLine="709"/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200B47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Технические средства обучения: компьютеры – 22 шт., видеопанель – 1 шт., проектор переносной, экран переносной.</w:t>
      </w:r>
    </w:p>
    <w:p w:rsidR="00200B47" w:rsidRPr="00200B47" w:rsidRDefault="00200B47" w:rsidP="00200B47">
      <w:pPr>
        <w:tabs>
          <w:tab w:val="left" w:pos="141"/>
        </w:tabs>
        <w:ind w:right="138" w:firstLine="709"/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200B47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Перечень программного обеспечения (ПО), установленного  на компьютерах, задействованных  в образовательном процессе по учебной дисциплине (модулю):</w:t>
      </w:r>
    </w:p>
    <w:p w:rsidR="00200B47" w:rsidRPr="00200B47" w:rsidRDefault="00200B47" w:rsidP="00200B47">
      <w:pPr>
        <w:tabs>
          <w:tab w:val="left" w:pos="141"/>
        </w:tabs>
        <w:ind w:right="138" w:firstLine="709"/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200B47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1.Операционная система: </w:t>
      </w:r>
    </w:p>
    <w:p w:rsidR="00200B47" w:rsidRPr="00200B47" w:rsidRDefault="00200B47" w:rsidP="00200B47">
      <w:pPr>
        <w:tabs>
          <w:tab w:val="left" w:pos="141"/>
        </w:tabs>
        <w:ind w:right="138" w:firstLine="709"/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200B47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Windows 7   </w:t>
      </w:r>
    </w:p>
    <w:p w:rsidR="00ED1FB9" w:rsidRDefault="00200B47" w:rsidP="00ED1FB9">
      <w:pPr>
        <w:tabs>
          <w:tab w:val="left" w:pos="141"/>
        </w:tabs>
        <w:ind w:right="138" w:firstLine="709"/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200B47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Лицензия № 48215537 от 11.03.2011 г.</w:t>
      </w:r>
    </w:p>
    <w:p w:rsidR="00200B47" w:rsidRPr="00200B47" w:rsidRDefault="00200B47" w:rsidP="00ED1FB9">
      <w:pPr>
        <w:tabs>
          <w:tab w:val="left" w:pos="141"/>
        </w:tabs>
        <w:ind w:right="138" w:firstLine="709"/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200B47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2. Антивирусная защита: Kaspersk free (открытая лицензия)</w:t>
      </w:r>
    </w:p>
    <w:p w:rsidR="00200B47" w:rsidRPr="00200B47" w:rsidRDefault="00200B47" w:rsidP="00200B47">
      <w:pPr>
        <w:tabs>
          <w:tab w:val="left" w:pos="141"/>
        </w:tabs>
        <w:ind w:right="138" w:firstLine="709"/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200B47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3. Офисное программное обеспечение: </w:t>
      </w:r>
    </w:p>
    <w:p w:rsidR="00200B47" w:rsidRPr="00200B47" w:rsidRDefault="00200B47" w:rsidP="00200B47">
      <w:pPr>
        <w:tabs>
          <w:tab w:val="left" w:pos="141"/>
        </w:tabs>
        <w:ind w:right="138" w:firstLine="709"/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200B47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Microsoft Open: </w:t>
      </w:r>
    </w:p>
    <w:p w:rsidR="00200B47" w:rsidRPr="00200B47" w:rsidRDefault="00200B47" w:rsidP="00200B47">
      <w:pPr>
        <w:tabs>
          <w:tab w:val="left" w:pos="141"/>
        </w:tabs>
        <w:ind w:right="138" w:firstLine="709"/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</w:pPr>
      <w:r w:rsidRPr="00200B47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Power Point, Excel, Word,</w:t>
      </w:r>
    </w:p>
    <w:p w:rsidR="00200B47" w:rsidRPr="00200B47" w:rsidRDefault="00200B47" w:rsidP="00200B47">
      <w:pPr>
        <w:tabs>
          <w:tab w:val="left" w:pos="141"/>
        </w:tabs>
        <w:ind w:right="138" w:firstLine="709"/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</w:pPr>
      <w:r w:rsidRPr="00200B47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Лицензия</w:t>
      </w:r>
      <w:r w:rsidRPr="00200B47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 xml:space="preserve"> № 48215537 </w:t>
      </w:r>
      <w:r w:rsidRPr="00200B47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от</w:t>
      </w:r>
      <w:r w:rsidRPr="00200B47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 xml:space="preserve"> 11.03.2011 </w:t>
      </w:r>
      <w:r w:rsidRPr="00200B47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г</w:t>
      </w:r>
      <w:r w:rsidRPr="00200B47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.</w:t>
      </w:r>
    </w:p>
    <w:p w:rsidR="00200B47" w:rsidRPr="00200B47" w:rsidRDefault="00200B47" w:rsidP="00200B47">
      <w:pPr>
        <w:tabs>
          <w:tab w:val="left" w:pos="141"/>
        </w:tabs>
        <w:ind w:right="138" w:firstLine="709"/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200B47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4.Архиваторы:  WinRar </w:t>
      </w:r>
    </w:p>
    <w:p w:rsidR="00200B47" w:rsidRPr="00200B47" w:rsidRDefault="00200B47" w:rsidP="00200B47">
      <w:pPr>
        <w:tabs>
          <w:tab w:val="left" w:pos="141"/>
        </w:tabs>
        <w:ind w:right="138" w:firstLine="709"/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200B47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(открытые лицензии)</w:t>
      </w:r>
    </w:p>
    <w:p w:rsidR="00200B47" w:rsidRPr="00200B47" w:rsidRDefault="00200B47" w:rsidP="00200B47">
      <w:pPr>
        <w:tabs>
          <w:tab w:val="left" w:pos="141"/>
        </w:tabs>
        <w:ind w:right="138" w:firstLine="709"/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ED1FB9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 xml:space="preserve">5. </w:t>
      </w:r>
      <w:r w:rsidRPr="00200B47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Интернет</w:t>
      </w:r>
      <w:r w:rsidRPr="00ED1FB9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>-</w:t>
      </w:r>
      <w:r w:rsidRPr="00200B47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браузер</w:t>
      </w:r>
      <w:r w:rsidRPr="00ED1FB9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val="en-US" w:eastAsia="en-US"/>
        </w:rPr>
        <w:t xml:space="preserve">: Google Chrome, Explorer. </w:t>
      </w:r>
      <w:r w:rsidRPr="00200B47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Opera (открытая лицензия)</w:t>
      </w:r>
    </w:p>
    <w:p w:rsidR="00200B47" w:rsidRPr="00200B47" w:rsidRDefault="00200B47" w:rsidP="00200B47">
      <w:pPr>
        <w:tabs>
          <w:tab w:val="left" w:pos="93"/>
          <w:tab w:val="left" w:pos="141"/>
        </w:tabs>
        <w:ind w:right="137" w:firstLine="709"/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200B47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6. Программа для просмотра файлов PDF: Adobe Acrobat reader (открытая лицензия)</w:t>
      </w:r>
    </w:p>
    <w:p w:rsidR="00EE728D" w:rsidRPr="00200B47" w:rsidRDefault="00200B47" w:rsidP="00200B47">
      <w:pPr>
        <w:pStyle w:val="Style23"/>
        <w:widowControl/>
        <w:spacing w:line="240" w:lineRule="auto"/>
        <w:ind w:right="137" w:firstLine="709"/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200B47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7. Программа 1С (договор №  №3200 от 01 марта 2017)</w:t>
      </w:r>
    </w:p>
    <w:p w:rsidR="00200B47" w:rsidRDefault="00200B47" w:rsidP="00EE728D">
      <w:pPr>
        <w:pStyle w:val="Style23"/>
        <w:widowControl/>
        <w:spacing w:line="240" w:lineRule="auto"/>
        <w:ind w:right="137" w:firstLine="709"/>
        <w:rPr>
          <w:rStyle w:val="FontStyle113"/>
          <w:rFonts w:ascii="Times New Roman" w:hAnsi="Times New Roman" w:cs="Times New Roman"/>
          <w:b/>
          <w:sz w:val="28"/>
          <w:szCs w:val="28"/>
          <w:lang w:eastAsia="en-US"/>
        </w:rPr>
      </w:pPr>
    </w:p>
    <w:p w:rsidR="00742EA8" w:rsidRPr="00EE728D" w:rsidRDefault="00742EA8" w:rsidP="00EE728D">
      <w:pPr>
        <w:pStyle w:val="Style23"/>
        <w:widowControl/>
        <w:spacing w:line="240" w:lineRule="auto"/>
        <w:ind w:right="137" w:firstLine="709"/>
        <w:rPr>
          <w:rStyle w:val="FontStyle113"/>
          <w:rFonts w:ascii="Times New Roman" w:hAnsi="Times New Roman" w:cs="Times New Roman"/>
          <w:b/>
          <w:sz w:val="28"/>
          <w:szCs w:val="28"/>
          <w:lang w:eastAsia="en-US"/>
        </w:rPr>
      </w:pPr>
      <w:r w:rsidRPr="00EE728D">
        <w:rPr>
          <w:rStyle w:val="FontStyle113"/>
          <w:rFonts w:ascii="Times New Roman" w:hAnsi="Times New Roman" w:cs="Times New Roman"/>
          <w:b/>
          <w:sz w:val="28"/>
          <w:szCs w:val="28"/>
          <w:lang w:eastAsia="en-US"/>
        </w:rPr>
        <w:t>Мастерская №1 (№ 408)</w:t>
      </w:r>
    </w:p>
    <w:p w:rsidR="00742EA8" w:rsidRPr="00EE728D" w:rsidRDefault="00742EA8" w:rsidP="00EE728D">
      <w:pPr>
        <w:pStyle w:val="Style23"/>
        <w:widowControl/>
        <w:spacing w:line="240" w:lineRule="auto"/>
        <w:ind w:right="137" w:firstLine="709"/>
        <w:rPr>
          <w:rStyle w:val="FontStyle113"/>
          <w:rFonts w:ascii="Times New Roman" w:hAnsi="Times New Roman" w:cs="Times New Roman"/>
          <w:sz w:val="28"/>
          <w:szCs w:val="28"/>
          <w:lang w:eastAsia="en-US"/>
        </w:rPr>
      </w:pPr>
      <w:r w:rsidRPr="00EE728D">
        <w:rPr>
          <w:rStyle w:val="FontStyle113"/>
          <w:rFonts w:ascii="Times New Roman" w:hAnsi="Times New Roman" w:cs="Times New Roman"/>
          <w:sz w:val="28"/>
          <w:szCs w:val="28"/>
          <w:lang w:eastAsia="en-US"/>
        </w:rPr>
        <w:t>Оборудование: столы ученические - 33 шт.,  стулья ученические –43 шт., доска настенная – 1 шт., стол преподавателя – 1 шт., стул преподавателя – 1 шт.</w:t>
      </w:r>
    </w:p>
    <w:p w:rsidR="00206FF5" w:rsidRPr="00206FF5" w:rsidRDefault="00206FF5" w:rsidP="00EE728D">
      <w:pPr>
        <w:pStyle w:val="Style23"/>
        <w:widowControl/>
        <w:spacing w:line="240" w:lineRule="auto"/>
        <w:ind w:right="137" w:firstLine="709"/>
        <w:rPr>
          <w:rStyle w:val="FontStyle113"/>
          <w:rFonts w:ascii="Times New Roman" w:hAnsi="Times New Roman" w:cs="Times New Roman"/>
          <w:sz w:val="28"/>
          <w:szCs w:val="28"/>
          <w:lang w:eastAsia="en-US"/>
        </w:rPr>
      </w:pPr>
      <w:r w:rsidRPr="00206FF5">
        <w:rPr>
          <w:rStyle w:val="FontStyle113"/>
          <w:rFonts w:ascii="Times New Roman" w:hAnsi="Times New Roman" w:cs="Times New Roman"/>
          <w:sz w:val="28"/>
          <w:szCs w:val="28"/>
          <w:lang w:eastAsia="en-US"/>
        </w:rPr>
        <w:t>Технические средства обучения: компьютеры – 22 шт., видеопанель – 1 шт., проектор переносной, экран переносной.</w:t>
      </w:r>
    </w:p>
    <w:p w:rsidR="00742EA8" w:rsidRPr="00EE728D" w:rsidRDefault="00742EA8" w:rsidP="00EE728D">
      <w:pPr>
        <w:pStyle w:val="Style23"/>
        <w:widowControl/>
        <w:spacing w:line="240" w:lineRule="auto"/>
        <w:ind w:right="137" w:firstLine="709"/>
        <w:rPr>
          <w:rStyle w:val="FontStyle113"/>
          <w:rFonts w:ascii="Times New Roman" w:hAnsi="Times New Roman" w:cs="Times New Roman"/>
          <w:sz w:val="28"/>
          <w:szCs w:val="28"/>
          <w:lang w:eastAsia="en-US"/>
        </w:rPr>
      </w:pPr>
      <w:r w:rsidRPr="00EE728D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Материалы: - комплект бухгалтерских документов</w:t>
      </w:r>
      <w:r w:rsidRPr="00EE728D">
        <w:rPr>
          <w:rStyle w:val="FontStyle113"/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42EA8" w:rsidRPr="00EE728D" w:rsidRDefault="00742EA8" w:rsidP="00EE728D">
      <w:pPr>
        <w:tabs>
          <w:tab w:val="left" w:pos="141"/>
        </w:tabs>
        <w:ind w:right="138" w:firstLine="709"/>
        <w:rPr>
          <w:bCs/>
          <w:sz w:val="28"/>
          <w:szCs w:val="28"/>
        </w:rPr>
      </w:pPr>
      <w:r w:rsidRPr="00EE728D">
        <w:rPr>
          <w:bCs/>
          <w:sz w:val="28"/>
          <w:szCs w:val="28"/>
        </w:rPr>
        <w:t>Перечень программного обеспечения (ПО), установленного  на компьютерах, задействованных  в образовательном процессе по учебной дисциплине (модулю):</w:t>
      </w:r>
    </w:p>
    <w:p w:rsidR="00742EA8" w:rsidRPr="00EE728D" w:rsidRDefault="00742EA8" w:rsidP="00EE728D">
      <w:pPr>
        <w:tabs>
          <w:tab w:val="left" w:pos="141"/>
        </w:tabs>
        <w:ind w:right="138" w:firstLine="709"/>
        <w:rPr>
          <w:bCs/>
          <w:sz w:val="28"/>
          <w:szCs w:val="28"/>
        </w:rPr>
      </w:pPr>
      <w:r w:rsidRPr="00EE728D">
        <w:rPr>
          <w:bCs/>
          <w:sz w:val="28"/>
          <w:szCs w:val="28"/>
        </w:rPr>
        <w:t xml:space="preserve">1.Операционная система: </w:t>
      </w:r>
    </w:p>
    <w:p w:rsidR="00742EA8" w:rsidRPr="00EE728D" w:rsidRDefault="00742EA8" w:rsidP="00EE728D">
      <w:pPr>
        <w:tabs>
          <w:tab w:val="left" w:pos="141"/>
        </w:tabs>
        <w:ind w:right="138" w:firstLine="709"/>
        <w:rPr>
          <w:bCs/>
          <w:sz w:val="28"/>
          <w:szCs w:val="28"/>
        </w:rPr>
      </w:pPr>
      <w:r w:rsidRPr="00EE728D">
        <w:rPr>
          <w:bCs/>
          <w:sz w:val="28"/>
          <w:szCs w:val="28"/>
        </w:rPr>
        <w:t xml:space="preserve">Windows 7   </w:t>
      </w:r>
    </w:p>
    <w:p w:rsidR="00742EA8" w:rsidRPr="00EE728D" w:rsidRDefault="00742EA8" w:rsidP="00EE728D">
      <w:pPr>
        <w:tabs>
          <w:tab w:val="left" w:pos="141"/>
        </w:tabs>
        <w:ind w:right="138" w:firstLine="709"/>
        <w:rPr>
          <w:bCs/>
          <w:sz w:val="28"/>
          <w:szCs w:val="28"/>
        </w:rPr>
      </w:pPr>
      <w:r w:rsidRPr="00EE728D">
        <w:rPr>
          <w:bCs/>
          <w:sz w:val="28"/>
          <w:szCs w:val="28"/>
        </w:rPr>
        <w:t>Лицензия № 48215537 от 11.03.2011 г.</w:t>
      </w:r>
    </w:p>
    <w:p w:rsidR="00742EA8" w:rsidRPr="00EE728D" w:rsidRDefault="00742EA8" w:rsidP="00EE728D">
      <w:pPr>
        <w:tabs>
          <w:tab w:val="left" w:pos="141"/>
        </w:tabs>
        <w:ind w:right="138" w:firstLine="709"/>
        <w:rPr>
          <w:bCs/>
          <w:sz w:val="28"/>
          <w:szCs w:val="28"/>
        </w:rPr>
      </w:pPr>
      <w:r w:rsidRPr="00EE728D">
        <w:rPr>
          <w:bCs/>
          <w:sz w:val="28"/>
          <w:szCs w:val="28"/>
        </w:rPr>
        <w:t>2. Антивирусная защита: Kaspersk free (открытая лицензия)</w:t>
      </w:r>
    </w:p>
    <w:p w:rsidR="00742EA8" w:rsidRPr="00EE728D" w:rsidRDefault="00742EA8" w:rsidP="00EE728D">
      <w:pPr>
        <w:tabs>
          <w:tab w:val="left" w:pos="141"/>
        </w:tabs>
        <w:ind w:right="138" w:firstLine="709"/>
        <w:rPr>
          <w:bCs/>
          <w:sz w:val="28"/>
          <w:szCs w:val="28"/>
        </w:rPr>
      </w:pPr>
      <w:r w:rsidRPr="00EE728D">
        <w:rPr>
          <w:bCs/>
          <w:sz w:val="28"/>
          <w:szCs w:val="28"/>
        </w:rPr>
        <w:t xml:space="preserve">3. Офисное программное обеспечение: </w:t>
      </w:r>
    </w:p>
    <w:p w:rsidR="00742EA8" w:rsidRPr="00EE728D" w:rsidRDefault="00742EA8" w:rsidP="00EE728D">
      <w:pPr>
        <w:tabs>
          <w:tab w:val="left" w:pos="141"/>
        </w:tabs>
        <w:ind w:right="138" w:firstLine="709"/>
        <w:rPr>
          <w:bCs/>
          <w:sz w:val="28"/>
          <w:szCs w:val="28"/>
        </w:rPr>
      </w:pPr>
      <w:r w:rsidRPr="00EE728D">
        <w:rPr>
          <w:bCs/>
          <w:sz w:val="28"/>
          <w:szCs w:val="28"/>
        </w:rPr>
        <w:t xml:space="preserve">Microsoft </w:t>
      </w:r>
      <w:r w:rsidRPr="00EE728D">
        <w:rPr>
          <w:bCs/>
          <w:sz w:val="28"/>
          <w:szCs w:val="28"/>
          <w:lang w:val="en-US"/>
        </w:rPr>
        <w:t>Open</w:t>
      </w:r>
      <w:r w:rsidRPr="00EE728D">
        <w:rPr>
          <w:bCs/>
          <w:sz w:val="28"/>
          <w:szCs w:val="28"/>
        </w:rPr>
        <w:t xml:space="preserve">: </w:t>
      </w:r>
    </w:p>
    <w:p w:rsidR="00742EA8" w:rsidRPr="00EE728D" w:rsidRDefault="00742EA8" w:rsidP="00EE728D">
      <w:pPr>
        <w:tabs>
          <w:tab w:val="left" w:pos="141"/>
        </w:tabs>
        <w:ind w:right="138" w:firstLine="709"/>
        <w:rPr>
          <w:bCs/>
          <w:sz w:val="28"/>
          <w:szCs w:val="28"/>
          <w:lang w:val="en-US"/>
        </w:rPr>
      </w:pPr>
      <w:r w:rsidRPr="00EE728D">
        <w:rPr>
          <w:bCs/>
          <w:sz w:val="28"/>
          <w:szCs w:val="28"/>
          <w:lang w:val="en-US"/>
        </w:rPr>
        <w:t>Power Point, Excel, Word,</w:t>
      </w:r>
    </w:p>
    <w:p w:rsidR="00742EA8" w:rsidRPr="00EE728D" w:rsidRDefault="00742EA8" w:rsidP="00EE728D">
      <w:pPr>
        <w:tabs>
          <w:tab w:val="left" w:pos="141"/>
        </w:tabs>
        <w:ind w:right="138" w:firstLine="709"/>
        <w:rPr>
          <w:bCs/>
          <w:sz w:val="28"/>
          <w:szCs w:val="28"/>
          <w:lang w:val="en-US"/>
        </w:rPr>
      </w:pPr>
      <w:r w:rsidRPr="00EE728D">
        <w:rPr>
          <w:bCs/>
          <w:sz w:val="28"/>
          <w:szCs w:val="28"/>
        </w:rPr>
        <w:t>Лицензия</w:t>
      </w:r>
      <w:r w:rsidRPr="00EE728D">
        <w:rPr>
          <w:bCs/>
          <w:sz w:val="28"/>
          <w:szCs w:val="28"/>
          <w:lang w:val="en-US"/>
        </w:rPr>
        <w:t xml:space="preserve"> № 48215537 </w:t>
      </w:r>
      <w:r w:rsidRPr="00EE728D">
        <w:rPr>
          <w:bCs/>
          <w:sz w:val="28"/>
          <w:szCs w:val="28"/>
        </w:rPr>
        <w:t>от</w:t>
      </w:r>
      <w:r w:rsidRPr="00EE728D">
        <w:rPr>
          <w:bCs/>
          <w:sz w:val="28"/>
          <w:szCs w:val="28"/>
          <w:lang w:val="en-US"/>
        </w:rPr>
        <w:t xml:space="preserve"> 11.03.2011 </w:t>
      </w:r>
      <w:r w:rsidRPr="00EE728D">
        <w:rPr>
          <w:bCs/>
          <w:sz w:val="28"/>
          <w:szCs w:val="28"/>
        </w:rPr>
        <w:t>г</w:t>
      </w:r>
      <w:r w:rsidRPr="00EE728D">
        <w:rPr>
          <w:bCs/>
          <w:sz w:val="28"/>
          <w:szCs w:val="28"/>
          <w:lang w:val="en-US"/>
        </w:rPr>
        <w:t>.</w:t>
      </w:r>
    </w:p>
    <w:p w:rsidR="00742EA8" w:rsidRPr="00EE728D" w:rsidRDefault="00742EA8" w:rsidP="00EE728D">
      <w:pPr>
        <w:tabs>
          <w:tab w:val="left" w:pos="141"/>
        </w:tabs>
        <w:ind w:right="138" w:firstLine="709"/>
        <w:rPr>
          <w:bCs/>
          <w:sz w:val="28"/>
          <w:szCs w:val="28"/>
        </w:rPr>
      </w:pPr>
      <w:r w:rsidRPr="00EE728D">
        <w:rPr>
          <w:bCs/>
          <w:sz w:val="28"/>
          <w:szCs w:val="28"/>
        </w:rPr>
        <w:t xml:space="preserve">4.Архиваторы:  </w:t>
      </w:r>
      <w:r w:rsidRPr="00EE728D">
        <w:rPr>
          <w:bCs/>
          <w:sz w:val="28"/>
          <w:szCs w:val="28"/>
          <w:lang w:val="en-US"/>
        </w:rPr>
        <w:t>WinRar</w:t>
      </w:r>
      <w:r w:rsidRPr="00EE728D">
        <w:rPr>
          <w:bCs/>
          <w:sz w:val="28"/>
          <w:szCs w:val="28"/>
        </w:rPr>
        <w:t xml:space="preserve"> </w:t>
      </w:r>
    </w:p>
    <w:p w:rsidR="00742EA8" w:rsidRPr="00EE728D" w:rsidRDefault="00742EA8" w:rsidP="00EE728D">
      <w:pPr>
        <w:tabs>
          <w:tab w:val="left" w:pos="141"/>
        </w:tabs>
        <w:ind w:right="138" w:firstLine="709"/>
        <w:rPr>
          <w:bCs/>
          <w:sz w:val="28"/>
          <w:szCs w:val="28"/>
        </w:rPr>
      </w:pPr>
      <w:r w:rsidRPr="00EE728D">
        <w:rPr>
          <w:bCs/>
          <w:sz w:val="28"/>
          <w:szCs w:val="28"/>
        </w:rPr>
        <w:t>(открытые лицензии)</w:t>
      </w:r>
    </w:p>
    <w:p w:rsidR="00742EA8" w:rsidRPr="00EE728D" w:rsidRDefault="00742EA8" w:rsidP="00EE728D">
      <w:pPr>
        <w:tabs>
          <w:tab w:val="left" w:pos="141"/>
        </w:tabs>
        <w:ind w:right="138" w:firstLine="709"/>
        <w:rPr>
          <w:bCs/>
          <w:sz w:val="28"/>
          <w:szCs w:val="28"/>
        </w:rPr>
      </w:pPr>
    </w:p>
    <w:p w:rsidR="00742EA8" w:rsidRPr="00EE728D" w:rsidRDefault="00742EA8" w:rsidP="00EE728D">
      <w:pPr>
        <w:tabs>
          <w:tab w:val="left" w:pos="141"/>
        </w:tabs>
        <w:ind w:right="138" w:firstLine="709"/>
        <w:rPr>
          <w:bCs/>
          <w:sz w:val="28"/>
          <w:szCs w:val="28"/>
        </w:rPr>
      </w:pPr>
      <w:r w:rsidRPr="00EE728D">
        <w:rPr>
          <w:bCs/>
          <w:sz w:val="28"/>
          <w:szCs w:val="28"/>
        </w:rPr>
        <w:lastRenderedPageBreak/>
        <w:t xml:space="preserve">5. Интернет-браузер: </w:t>
      </w:r>
      <w:r w:rsidRPr="00EE728D">
        <w:rPr>
          <w:bCs/>
          <w:sz w:val="28"/>
          <w:szCs w:val="28"/>
          <w:lang w:val="en-US"/>
        </w:rPr>
        <w:t>Google</w:t>
      </w:r>
      <w:r w:rsidRPr="00EE728D">
        <w:rPr>
          <w:bCs/>
          <w:sz w:val="28"/>
          <w:szCs w:val="28"/>
        </w:rPr>
        <w:t xml:space="preserve"> </w:t>
      </w:r>
      <w:r w:rsidRPr="00EE728D">
        <w:rPr>
          <w:bCs/>
          <w:sz w:val="28"/>
          <w:szCs w:val="28"/>
          <w:lang w:val="en-US"/>
        </w:rPr>
        <w:t>Chrome</w:t>
      </w:r>
      <w:r w:rsidRPr="00EE728D">
        <w:rPr>
          <w:bCs/>
          <w:sz w:val="28"/>
          <w:szCs w:val="28"/>
        </w:rPr>
        <w:t xml:space="preserve">, </w:t>
      </w:r>
      <w:r w:rsidRPr="00EE728D">
        <w:rPr>
          <w:bCs/>
          <w:sz w:val="28"/>
          <w:szCs w:val="28"/>
          <w:lang w:val="en-US"/>
        </w:rPr>
        <w:t>Explorer</w:t>
      </w:r>
      <w:r w:rsidRPr="00EE728D">
        <w:rPr>
          <w:bCs/>
          <w:sz w:val="28"/>
          <w:szCs w:val="28"/>
        </w:rPr>
        <w:t xml:space="preserve">. </w:t>
      </w:r>
      <w:r w:rsidRPr="00EE728D">
        <w:rPr>
          <w:bCs/>
          <w:sz w:val="28"/>
          <w:szCs w:val="28"/>
          <w:lang w:val="en-US"/>
        </w:rPr>
        <w:t>Opera</w:t>
      </w:r>
      <w:r w:rsidRPr="00EE728D">
        <w:rPr>
          <w:bCs/>
          <w:sz w:val="28"/>
          <w:szCs w:val="28"/>
        </w:rPr>
        <w:t xml:space="preserve"> (открытая лицензия)</w:t>
      </w:r>
    </w:p>
    <w:p w:rsidR="00742EA8" w:rsidRPr="00EE728D" w:rsidRDefault="00742EA8" w:rsidP="00EE728D">
      <w:pPr>
        <w:tabs>
          <w:tab w:val="left" w:pos="93"/>
          <w:tab w:val="left" w:pos="141"/>
        </w:tabs>
        <w:ind w:right="137" w:firstLine="709"/>
        <w:rPr>
          <w:bCs/>
          <w:sz w:val="28"/>
          <w:szCs w:val="28"/>
        </w:rPr>
      </w:pPr>
      <w:r w:rsidRPr="00EE728D">
        <w:rPr>
          <w:bCs/>
          <w:sz w:val="28"/>
          <w:szCs w:val="28"/>
        </w:rPr>
        <w:t xml:space="preserve">6. Программа для просмотра файлов </w:t>
      </w:r>
      <w:r w:rsidRPr="00EE728D">
        <w:rPr>
          <w:bCs/>
          <w:sz w:val="28"/>
          <w:szCs w:val="28"/>
          <w:lang w:val="en-US"/>
        </w:rPr>
        <w:t>PDF</w:t>
      </w:r>
      <w:r w:rsidRPr="00EE728D">
        <w:rPr>
          <w:bCs/>
          <w:sz w:val="28"/>
          <w:szCs w:val="28"/>
        </w:rPr>
        <w:t xml:space="preserve">: </w:t>
      </w:r>
      <w:r w:rsidRPr="00EE728D">
        <w:rPr>
          <w:bCs/>
          <w:sz w:val="28"/>
          <w:szCs w:val="28"/>
          <w:lang w:val="en-US"/>
        </w:rPr>
        <w:t>Adobe</w:t>
      </w:r>
      <w:r w:rsidRPr="00EE728D">
        <w:rPr>
          <w:bCs/>
          <w:sz w:val="28"/>
          <w:szCs w:val="28"/>
        </w:rPr>
        <w:t xml:space="preserve"> </w:t>
      </w:r>
      <w:r w:rsidRPr="00EE728D">
        <w:rPr>
          <w:bCs/>
          <w:sz w:val="28"/>
          <w:szCs w:val="28"/>
          <w:lang w:val="en-US"/>
        </w:rPr>
        <w:t>Acrobat</w:t>
      </w:r>
      <w:r w:rsidRPr="00EE728D">
        <w:rPr>
          <w:bCs/>
          <w:sz w:val="28"/>
          <w:szCs w:val="28"/>
        </w:rPr>
        <w:t xml:space="preserve"> </w:t>
      </w:r>
      <w:r w:rsidRPr="00EE728D">
        <w:rPr>
          <w:bCs/>
          <w:sz w:val="28"/>
          <w:szCs w:val="28"/>
          <w:lang w:val="en-US"/>
        </w:rPr>
        <w:t>reader</w:t>
      </w:r>
      <w:r w:rsidRPr="00EE728D">
        <w:rPr>
          <w:bCs/>
          <w:sz w:val="28"/>
          <w:szCs w:val="28"/>
        </w:rPr>
        <w:t xml:space="preserve"> (открытая лицензия)</w:t>
      </w:r>
    </w:p>
    <w:p w:rsidR="00742EA8" w:rsidRDefault="00742EA8" w:rsidP="00EE728D">
      <w:pPr>
        <w:pStyle w:val="Style3"/>
        <w:widowControl/>
        <w:spacing w:line="240" w:lineRule="auto"/>
        <w:ind w:firstLine="709"/>
        <w:rPr>
          <w:bCs/>
          <w:sz w:val="28"/>
          <w:szCs w:val="28"/>
        </w:rPr>
      </w:pPr>
      <w:r w:rsidRPr="00EE728D">
        <w:rPr>
          <w:bCs/>
          <w:sz w:val="28"/>
          <w:szCs w:val="28"/>
        </w:rPr>
        <w:t>7. Программа 1С (договор №  №3200 от 01 марта 2017)</w:t>
      </w:r>
    </w:p>
    <w:p w:rsidR="00EE728D" w:rsidRPr="00EE728D" w:rsidRDefault="00EE728D" w:rsidP="00EE728D">
      <w:pPr>
        <w:pStyle w:val="Style3"/>
        <w:widowControl/>
        <w:spacing w:line="240" w:lineRule="auto"/>
        <w:ind w:firstLine="709"/>
        <w:rPr>
          <w:rStyle w:val="FontStyle54"/>
          <w:b w:val="0"/>
          <w:sz w:val="28"/>
          <w:szCs w:val="28"/>
        </w:rPr>
      </w:pPr>
    </w:p>
    <w:p w:rsidR="001B4152" w:rsidRPr="00177A96" w:rsidRDefault="006F2A11" w:rsidP="00BB72E5">
      <w:pPr>
        <w:pStyle w:val="Style3"/>
        <w:widowControl/>
        <w:numPr>
          <w:ilvl w:val="1"/>
          <w:numId w:val="17"/>
        </w:numPr>
        <w:spacing w:line="240" w:lineRule="auto"/>
        <w:jc w:val="center"/>
        <w:rPr>
          <w:rStyle w:val="FontStyle54"/>
          <w:b w:val="0"/>
          <w:sz w:val="28"/>
          <w:szCs w:val="28"/>
          <w:lang w:val="en-US"/>
        </w:rPr>
      </w:pPr>
      <w:r>
        <w:rPr>
          <w:rStyle w:val="FontStyle54"/>
          <w:sz w:val="28"/>
          <w:szCs w:val="28"/>
        </w:rPr>
        <w:t>Перечень учебной литературы</w:t>
      </w:r>
    </w:p>
    <w:p w:rsidR="00A67E40" w:rsidRDefault="00A67E40" w:rsidP="00177A96">
      <w:pPr>
        <w:pStyle w:val="Style3"/>
        <w:widowControl/>
        <w:spacing w:line="240" w:lineRule="auto"/>
        <w:jc w:val="center"/>
        <w:rPr>
          <w:rStyle w:val="FontStyle54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3118"/>
        <w:gridCol w:w="3254"/>
        <w:gridCol w:w="1424"/>
      </w:tblGrid>
      <w:tr w:rsidR="001F687E" w:rsidRPr="00E917D8" w:rsidTr="00CF3B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7E" w:rsidRPr="00E917D8" w:rsidRDefault="001F687E" w:rsidP="00CF3B0E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2"/>
              </w:rPr>
            </w:pPr>
            <w:bookmarkStart w:id="0" w:name="_GoBack" w:colFirst="0" w:colLast="0"/>
            <w:r w:rsidRPr="00E917D8">
              <w:rPr>
                <w:rFonts w:eastAsia="Andale Sans UI"/>
                <w:b/>
                <w:kern w:val="2"/>
              </w:rPr>
              <w:t>№</w:t>
            </w:r>
          </w:p>
          <w:p w:rsidR="001F687E" w:rsidRPr="00E917D8" w:rsidRDefault="001F687E" w:rsidP="00CF3B0E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2"/>
              </w:rPr>
            </w:pPr>
            <w:r w:rsidRPr="00E917D8">
              <w:rPr>
                <w:rFonts w:eastAsia="Andale Sans UI"/>
                <w:b/>
                <w:kern w:val="2"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7E" w:rsidRPr="00E917D8" w:rsidRDefault="001F687E" w:rsidP="00CF3B0E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2"/>
              </w:rPr>
            </w:pPr>
            <w:r w:rsidRPr="00E917D8">
              <w:rPr>
                <w:rFonts w:eastAsia="Andale Sans UI"/>
                <w:b/>
                <w:kern w:val="2"/>
              </w:rPr>
              <w:t>Авторы и составители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7E" w:rsidRPr="00E917D8" w:rsidRDefault="001F687E" w:rsidP="00CF3B0E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2"/>
              </w:rPr>
            </w:pPr>
            <w:r w:rsidRPr="00E917D8">
              <w:rPr>
                <w:rFonts w:eastAsia="Andale Sans UI"/>
                <w:b/>
                <w:kern w:val="2"/>
              </w:rPr>
              <w:t>Заглавие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7E" w:rsidRPr="00E917D8" w:rsidRDefault="001F687E" w:rsidP="00CF3B0E">
            <w:pPr>
              <w:widowControl w:val="0"/>
              <w:suppressAutoHyphens/>
              <w:autoSpaceDN w:val="0"/>
              <w:ind w:firstLine="39"/>
              <w:jc w:val="center"/>
              <w:rPr>
                <w:rFonts w:eastAsia="Andale Sans UI"/>
                <w:b/>
                <w:kern w:val="2"/>
              </w:rPr>
            </w:pPr>
            <w:r w:rsidRPr="00E917D8">
              <w:rPr>
                <w:rFonts w:eastAsia="Andale Sans UI"/>
                <w:b/>
                <w:kern w:val="2"/>
              </w:rPr>
              <w:t>Издательство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7E" w:rsidRPr="00E917D8" w:rsidRDefault="001F687E" w:rsidP="00CF3B0E">
            <w:pPr>
              <w:widowControl w:val="0"/>
              <w:suppressAutoHyphens/>
              <w:ind w:firstLine="39"/>
              <w:jc w:val="center"/>
              <w:rPr>
                <w:rFonts w:eastAsia="Andale Sans UI"/>
                <w:b/>
                <w:kern w:val="2"/>
              </w:rPr>
            </w:pPr>
            <w:r w:rsidRPr="00E917D8">
              <w:rPr>
                <w:rFonts w:eastAsia="Andale Sans UI"/>
                <w:b/>
                <w:kern w:val="2"/>
              </w:rPr>
              <w:t>Кол</w:t>
            </w:r>
            <w:r w:rsidRPr="00E917D8">
              <w:rPr>
                <w:rFonts w:eastAsia="Andale Sans UI"/>
                <w:b/>
                <w:kern w:val="2"/>
                <w:lang w:val="en-US"/>
              </w:rPr>
              <w:t>-</w:t>
            </w:r>
          </w:p>
          <w:p w:rsidR="001F687E" w:rsidRPr="00E917D8" w:rsidRDefault="001F687E" w:rsidP="00CF3B0E">
            <w:pPr>
              <w:widowControl w:val="0"/>
              <w:suppressAutoHyphens/>
              <w:autoSpaceDN w:val="0"/>
              <w:ind w:firstLine="39"/>
              <w:jc w:val="center"/>
              <w:rPr>
                <w:rFonts w:eastAsia="Andale Sans UI"/>
                <w:b/>
                <w:kern w:val="2"/>
              </w:rPr>
            </w:pPr>
            <w:r w:rsidRPr="00E917D8">
              <w:rPr>
                <w:rFonts w:eastAsia="Andale Sans UI"/>
                <w:b/>
                <w:kern w:val="2"/>
              </w:rPr>
              <w:t>во</w:t>
            </w:r>
          </w:p>
        </w:tc>
      </w:tr>
      <w:bookmarkEnd w:id="0"/>
      <w:tr w:rsidR="001F687E" w:rsidRPr="00E917D8" w:rsidTr="00CF3B0E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7E" w:rsidRPr="00E917D8" w:rsidRDefault="001F687E" w:rsidP="00CF3B0E">
            <w:pPr>
              <w:widowControl w:val="0"/>
              <w:suppressAutoHyphens/>
              <w:autoSpaceDN w:val="0"/>
              <w:ind w:left="-1011" w:firstLine="400"/>
              <w:jc w:val="center"/>
              <w:rPr>
                <w:rFonts w:eastAsia="Andale Sans UI"/>
                <w:b/>
                <w:kern w:val="2"/>
              </w:rPr>
            </w:pPr>
            <w:r w:rsidRPr="00E917D8">
              <w:rPr>
                <w:rFonts w:eastAsia="Andale Sans UI"/>
                <w:b/>
                <w:kern w:val="2"/>
              </w:rPr>
              <w:t>Основная литература</w:t>
            </w:r>
          </w:p>
        </w:tc>
      </w:tr>
      <w:tr w:rsidR="001F687E" w:rsidRPr="00E917D8" w:rsidTr="00CF3B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E" w:rsidRPr="00E917D8" w:rsidRDefault="001F687E" w:rsidP="00CF3B0E">
            <w:pPr>
              <w:widowControl w:val="0"/>
              <w:jc w:val="both"/>
              <w:rPr>
                <w:iCs/>
                <w:shd w:val="clear" w:color="auto" w:fill="FFFFFF"/>
              </w:rPr>
            </w:pPr>
            <w:r w:rsidRPr="00E917D8">
              <w:rPr>
                <w:iCs/>
                <w:shd w:val="clear" w:color="auto" w:fill="FFFFFF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7E" w:rsidRPr="00E917D8" w:rsidRDefault="001F687E" w:rsidP="00CF3B0E">
            <w:pPr>
              <w:widowControl w:val="0"/>
              <w:jc w:val="both"/>
              <w:rPr>
                <w:iCs/>
                <w:shd w:val="clear" w:color="auto" w:fill="FFFFFF"/>
              </w:rPr>
            </w:pPr>
            <w:r w:rsidRPr="00E917D8">
              <w:rPr>
                <w:iCs/>
                <w:shd w:val="clear" w:color="auto" w:fill="FFFFFF"/>
              </w:rPr>
              <w:t xml:space="preserve">Дмитриева И. М. 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7E" w:rsidRPr="00E917D8" w:rsidRDefault="001F687E" w:rsidP="00CF3B0E">
            <w:pPr>
              <w:widowControl w:val="0"/>
              <w:jc w:val="both"/>
              <w:rPr>
                <w:iCs/>
                <w:shd w:val="clear" w:color="auto" w:fill="FFFFFF"/>
              </w:rPr>
            </w:pPr>
            <w:r w:rsidRPr="00E917D8">
              <w:rPr>
                <w:iCs/>
                <w:shd w:val="clear" w:color="auto" w:fill="FFFFFF"/>
              </w:rPr>
              <w:t>Бухгалтерский учет: учебник и практикум для среднего профессионального образования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E" w:rsidRPr="00E917D8" w:rsidRDefault="001F687E" w:rsidP="00CF3B0E">
            <w:pPr>
              <w:widowControl w:val="0"/>
              <w:suppressAutoHyphens/>
              <w:autoSpaceDN w:val="0"/>
              <w:jc w:val="both"/>
              <w:rPr>
                <w:iCs/>
                <w:shd w:val="clear" w:color="auto" w:fill="FFFFFF"/>
              </w:rPr>
            </w:pPr>
            <w:r w:rsidRPr="00E917D8">
              <w:rPr>
                <w:iCs/>
                <w:shd w:val="clear" w:color="auto" w:fill="FFFFFF"/>
              </w:rPr>
              <w:t>М.: Издательство Юрайт, 2019. - 325 с. Режим доступа: </w:t>
            </w:r>
            <w:hyperlink r:id="rId11" w:tgtFrame="_blank" w:history="1">
              <w:r w:rsidRPr="00E917D8">
                <w:rPr>
                  <w:iCs/>
                </w:rPr>
                <w:t>https://biblio-online.ru/bcode/433270</w:t>
              </w:r>
            </w:hyperlink>
            <w:r w:rsidRPr="00E917D8">
              <w:rPr>
                <w:iCs/>
                <w:shd w:val="clear" w:color="auto" w:fill="FFFFFF"/>
              </w:rPr>
              <w:t xml:space="preserve"> </w:t>
            </w:r>
          </w:p>
          <w:p w:rsidR="001F687E" w:rsidRPr="00E917D8" w:rsidRDefault="001F687E" w:rsidP="00CF3B0E">
            <w:pPr>
              <w:widowControl w:val="0"/>
              <w:suppressAutoHyphens/>
              <w:autoSpaceDN w:val="0"/>
              <w:jc w:val="both"/>
              <w:rPr>
                <w:iCs/>
                <w:shd w:val="clear" w:color="auto" w:fill="FFFFFF"/>
              </w:rPr>
            </w:pPr>
            <w:r w:rsidRPr="00E917D8">
              <w:rPr>
                <w:iCs/>
                <w:shd w:val="clear" w:color="auto" w:fill="FFFFFF"/>
              </w:rPr>
              <w:t xml:space="preserve">  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E" w:rsidRPr="00E917D8" w:rsidRDefault="001F687E" w:rsidP="00CF3B0E">
            <w:pPr>
              <w:widowControl w:val="0"/>
              <w:suppressAutoHyphens/>
              <w:autoSpaceDN w:val="0"/>
              <w:jc w:val="center"/>
            </w:pPr>
            <w:r w:rsidRPr="00E917D8">
              <w:t>[Электронный ресурс]</w:t>
            </w:r>
          </w:p>
        </w:tc>
      </w:tr>
      <w:tr w:rsidR="001F687E" w:rsidRPr="00E917D8" w:rsidTr="00CF3B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E" w:rsidRPr="00E917D8" w:rsidRDefault="001F687E" w:rsidP="00CF3B0E">
            <w:pPr>
              <w:widowControl w:val="0"/>
              <w:suppressAutoHyphens/>
              <w:autoSpaceDN w:val="0"/>
              <w:contextualSpacing/>
              <w:rPr>
                <w:rFonts w:eastAsia="Andale Sans UI"/>
                <w:kern w:val="2"/>
              </w:rPr>
            </w:pPr>
            <w:r w:rsidRPr="00E917D8">
              <w:rPr>
                <w:rFonts w:eastAsia="Andale Sans UI"/>
                <w:kern w:val="2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E" w:rsidRPr="00E917D8" w:rsidRDefault="001F687E" w:rsidP="00CF3B0E">
            <w:pPr>
              <w:keepNext/>
              <w:autoSpaceDE w:val="0"/>
              <w:outlineLvl w:val="0"/>
              <w:rPr>
                <w:lang w:val="x-none"/>
              </w:rPr>
            </w:pPr>
            <w:r w:rsidRPr="00E917D8">
              <w:rPr>
                <w:iCs/>
                <w:shd w:val="clear" w:color="auto" w:fill="FFFFFF"/>
              </w:rPr>
              <w:t>Дмитриева И. М.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E" w:rsidRPr="00E917D8" w:rsidRDefault="001F687E" w:rsidP="00CF3B0E">
            <w:pPr>
              <w:keepNext/>
              <w:autoSpaceDE w:val="0"/>
              <w:outlineLvl w:val="0"/>
              <w:rPr>
                <w:lang w:val="x-none"/>
              </w:rPr>
            </w:pPr>
            <w:r w:rsidRPr="00E917D8">
              <w:rPr>
                <w:shd w:val="clear" w:color="auto" w:fill="FFFFFF"/>
              </w:rPr>
              <w:t xml:space="preserve">Бухгалтерский финансовый учет : учебник для СПО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E" w:rsidRPr="00E917D8" w:rsidRDefault="001F687E" w:rsidP="00CF3B0E">
            <w:pPr>
              <w:widowControl w:val="0"/>
              <w:jc w:val="both"/>
            </w:pPr>
            <w:r w:rsidRPr="00E917D8">
              <w:rPr>
                <w:shd w:val="clear" w:color="auto" w:fill="FFFFFF"/>
              </w:rPr>
              <w:t>Москва : Издательство Юрайт, 2020. — 490 с. —</w:t>
            </w:r>
            <w:r w:rsidRPr="00E917D8">
              <w:t xml:space="preserve"> Режим доступа: </w:t>
            </w:r>
            <w:hyperlink r:id="rId12" w:tgtFrame="_blank" w:history="1">
              <w:r w:rsidRPr="00E917D8">
                <w:rPr>
                  <w:u w:val="single"/>
                  <w:shd w:val="clear" w:color="auto" w:fill="FFFFFF"/>
                </w:rPr>
                <w:t>http://biblio-online.ru/bcode/448765</w:t>
              </w:r>
            </w:hyperlink>
            <w:r w:rsidRPr="00E917D8">
              <w:rPr>
                <w:shd w:val="clear" w:color="auto" w:fill="FFFFFF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E" w:rsidRPr="00E917D8" w:rsidRDefault="001F687E" w:rsidP="00CF3B0E">
            <w:pPr>
              <w:widowControl w:val="0"/>
              <w:suppressAutoHyphens/>
              <w:autoSpaceDN w:val="0"/>
              <w:jc w:val="center"/>
            </w:pPr>
            <w:r w:rsidRPr="00E917D8">
              <w:t>[Электронный ресурс]</w:t>
            </w:r>
          </w:p>
        </w:tc>
      </w:tr>
      <w:tr w:rsidR="001F687E" w:rsidRPr="00E917D8" w:rsidTr="00CF3B0E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7E" w:rsidRPr="00E917D8" w:rsidRDefault="001F687E" w:rsidP="00CF3B0E">
            <w:pPr>
              <w:widowControl w:val="0"/>
              <w:suppressAutoHyphens/>
              <w:autoSpaceDE w:val="0"/>
              <w:autoSpaceDN w:val="0"/>
              <w:adjustRightInd w:val="0"/>
              <w:ind w:firstLine="400"/>
              <w:jc w:val="center"/>
              <w:rPr>
                <w:rFonts w:eastAsia="Andale Sans UI"/>
                <w:kern w:val="2"/>
              </w:rPr>
            </w:pPr>
            <w:r w:rsidRPr="00E917D8">
              <w:rPr>
                <w:b/>
                <w:bCs/>
              </w:rPr>
              <w:t>Дополнительная литература</w:t>
            </w:r>
          </w:p>
        </w:tc>
      </w:tr>
      <w:tr w:rsidR="001F687E" w:rsidRPr="00E917D8" w:rsidTr="00CF3B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E" w:rsidRPr="00E917D8" w:rsidRDefault="00B94985" w:rsidP="00CF3B0E">
            <w:pPr>
              <w:widowControl w:val="0"/>
              <w:suppressAutoHyphens/>
              <w:autoSpaceDN w:val="0"/>
              <w:ind w:right="-108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E" w:rsidRPr="00E917D8" w:rsidRDefault="001F687E" w:rsidP="00CF3B0E">
            <w:pPr>
              <w:widowControl w:val="0"/>
              <w:jc w:val="both"/>
            </w:pPr>
            <w:r w:rsidRPr="00E917D8">
              <w:rPr>
                <w:iCs/>
                <w:shd w:val="clear" w:color="auto" w:fill="FFFFFF"/>
              </w:rPr>
              <w:t>Дмитриева  И. М.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E" w:rsidRPr="00E917D8" w:rsidRDefault="001F687E" w:rsidP="00CF3B0E">
            <w:pPr>
              <w:widowControl w:val="0"/>
              <w:jc w:val="both"/>
            </w:pPr>
            <w:r w:rsidRPr="00E917D8">
              <w:rPr>
                <w:shd w:val="clear" w:color="auto" w:fill="FFFFFF"/>
              </w:rPr>
              <w:t xml:space="preserve">Бухгалтерский учет и анализ : учебник для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E" w:rsidRPr="00E917D8" w:rsidRDefault="001F687E" w:rsidP="00CF3B0E">
            <w:pPr>
              <w:widowControl w:val="0"/>
              <w:suppressAutoHyphens/>
              <w:autoSpaceDN w:val="0"/>
              <w:jc w:val="both"/>
            </w:pPr>
            <w:r w:rsidRPr="00E917D8">
              <w:rPr>
                <w:shd w:val="clear" w:color="auto" w:fill="FFFFFF"/>
              </w:rPr>
              <w:t>Москва : Издательство Юрайт, 2020. — 423 с. —</w:t>
            </w:r>
            <w:r w:rsidRPr="00E917D8">
              <w:t xml:space="preserve"> Режим доступа: </w:t>
            </w:r>
            <w:hyperlink r:id="rId13" w:tgtFrame="_blank" w:history="1">
              <w:r w:rsidRPr="00E917D8">
                <w:rPr>
                  <w:u w:val="single"/>
                  <w:shd w:val="clear" w:color="auto" w:fill="FFFFFF"/>
                </w:rPr>
                <w:t>http://biblio-online.ru/bcode/450941</w:t>
              </w:r>
            </w:hyperlink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E" w:rsidRPr="00E917D8" w:rsidRDefault="001F687E" w:rsidP="00CF3B0E">
            <w:pPr>
              <w:widowControl w:val="0"/>
              <w:suppressAutoHyphens/>
              <w:autoSpaceDN w:val="0"/>
              <w:ind w:firstLine="41"/>
              <w:jc w:val="center"/>
            </w:pPr>
            <w:r w:rsidRPr="00E917D8">
              <w:rPr>
                <w:lang w:val="en-US"/>
              </w:rPr>
              <w:t>[</w:t>
            </w:r>
            <w:r w:rsidRPr="00E917D8">
              <w:t>Электронный ресурс</w:t>
            </w:r>
            <w:r w:rsidRPr="00E917D8">
              <w:rPr>
                <w:lang w:val="en-US"/>
              </w:rPr>
              <w:t>]</w:t>
            </w:r>
          </w:p>
        </w:tc>
      </w:tr>
      <w:tr w:rsidR="001F687E" w:rsidRPr="00E917D8" w:rsidTr="00CF3B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E" w:rsidRPr="00E917D8" w:rsidRDefault="00B94985" w:rsidP="00CF3B0E">
            <w:pPr>
              <w:widowControl w:val="0"/>
              <w:suppressAutoHyphens/>
              <w:autoSpaceDN w:val="0"/>
              <w:ind w:right="-108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E" w:rsidRPr="00E917D8" w:rsidRDefault="001F687E" w:rsidP="00CF3B0E">
            <w:pPr>
              <w:widowControl w:val="0"/>
              <w:jc w:val="both"/>
              <w:rPr>
                <w:iCs/>
                <w:shd w:val="clear" w:color="auto" w:fill="FFFFFF"/>
              </w:rPr>
            </w:pPr>
            <w:r w:rsidRPr="00E917D8">
              <w:rPr>
                <w:iCs/>
                <w:shd w:val="clear" w:color="auto" w:fill="FFFFFF"/>
              </w:rPr>
              <w:t>Дмитриева  И. М.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E" w:rsidRPr="00E917D8" w:rsidRDefault="001F687E" w:rsidP="00CF3B0E">
            <w:pPr>
              <w:widowControl w:val="0"/>
              <w:jc w:val="both"/>
              <w:rPr>
                <w:shd w:val="clear" w:color="auto" w:fill="FFFFFF"/>
              </w:rPr>
            </w:pPr>
            <w:r w:rsidRPr="00E917D8">
              <w:rPr>
                <w:shd w:val="clear" w:color="auto" w:fill="FFFFFF"/>
              </w:rPr>
              <w:t xml:space="preserve">Бухгалтерский финансовый учет. В 2 ч. Часть 1 : учебник для СПО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E" w:rsidRPr="00ED1FB9" w:rsidRDefault="001F687E" w:rsidP="00CF3B0E">
            <w:pPr>
              <w:widowControl w:val="0"/>
              <w:suppressAutoHyphens/>
              <w:autoSpaceDN w:val="0"/>
              <w:jc w:val="both"/>
              <w:rPr>
                <w:shd w:val="clear" w:color="auto" w:fill="FFFFFF"/>
              </w:rPr>
            </w:pPr>
            <w:r w:rsidRPr="00ED1FB9">
              <w:rPr>
                <w:shd w:val="clear" w:color="auto" w:fill="FFFFFF"/>
              </w:rPr>
              <w:t>Москва : Издательство Юрайт, 2019. — 254 с. —</w:t>
            </w:r>
            <w:r w:rsidRPr="00ED1FB9">
              <w:t xml:space="preserve"> Режим доступа: </w:t>
            </w:r>
            <w:hyperlink r:id="rId14" w:tgtFrame="_blank" w:history="1">
              <w:r w:rsidRPr="00ED1FB9">
                <w:rPr>
                  <w:u w:val="single"/>
                  <w:shd w:val="clear" w:color="auto" w:fill="FFFFFF"/>
                </w:rPr>
                <w:t>http://biblio-online.ru/bcode/442376</w:t>
              </w:r>
            </w:hyperlink>
            <w:r w:rsidRPr="00ED1FB9">
              <w:rPr>
                <w:shd w:val="clear" w:color="auto" w:fill="FFFFFF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E" w:rsidRPr="00E917D8" w:rsidRDefault="001F687E" w:rsidP="00CF3B0E">
            <w:pPr>
              <w:widowControl w:val="0"/>
              <w:suppressAutoHyphens/>
              <w:autoSpaceDN w:val="0"/>
              <w:ind w:firstLine="41"/>
              <w:jc w:val="center"/>
            </w:pPr>
            <w:r w:rsidRPr="00E917D8">
              <w:rPr>
                <w:lang w:val="en-US"/>
              </w:rPr>
              <w:t>[</w:t>
            </w:r>
            <w:r w:rsidRPr="00E917D8">
              <w:t>Электронный ресурс</w:t>
            </w:r>
            <w:r w:rsidRPr="00E917D8">
              <w:rPr>
                <w:lang w:val="en-US"/>
              </w:rPr>
              <w:t>]</w:t>
            </w:r>
          </w:p>
        </w:tc>
      </w:tr>
      <w:tr w:rsidR="001F687E" w:rsidRPr="00E917D8" w:rsidTr="00CF3B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E" w:rsidRPr="00E917D8" w:rsidRDefault="00B94985" w:rsidP="00CF3B0E">
            <w:pPr>
              <w:widowControl w:val="0"/>
              <w:suppressAutoHyphens/>
              <w:autoSpaceDN w:val="0"/>
              <w:ind w:right="-108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E" w:rsidRPr="00E917D8" w:rsidRDefault="001F687E" w:rsidP="00CF3B0E">
            <w:pPr>
              <w:widowControl w:val="0"/>
              <w:jc w:val="both"/>
              <w:rPr>
                <w:iCs/>
                <w:shd w:val="clear" w:color="auto" w:fill="FFFFFF"/>
              </w:rPr>
            </w:pPr>
            <w:r w:rsidRPr="00E917D8">
              <w:rPr>
                <w:iCs/>
                <w:shd w:val="clear" w:color="auto" w:fill="FFFFFF"/>
              </w:rPr>
              <w:t>Дмитриева  И. М.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E" w:rsidRPr="00E917D8" w:rsidRDefault="001F687E" w:rsidP="00CF3B0E">
            <w:pPr>
              <w:widowControl w:val="0"/>
              <w:jc w:val="both"/>
              <w:rPr>
                <w:shd w:val="clear" w:color="auto" w:fill="FFFFFF"/>
              </w:rPr>
            </w:pPr>
            <w:r w:rsidRPr="00E917D8">
              <w:rPr>
                <w:shd w:val="clear" w:color="auto" w:fill="FFFFFF"/>
              </w:rPr>
              <w:t xml:space="preserve">Бухгалтерский финансовый учет. В 2 ч. Часть 2 : учебник для СПО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E" w:rsidRPr="00E917D8" w:rsidRDefault="001F687E" w:rsidP="00CF3B0E">
            <w:pPr>
              <w:widowControl w:val="0"/>
              <w:suppressAutoHyphens/>
              <w:autoSpaceDN w:val="0"/>
              <w:jc w:val="both"/>
              <w:rPr>
                <w:shd w:val="clear" w:color="auto" w:fill="FFFFFF"/>
              </w:rPr>
            </w:pPr>
            <w:r w:rsidRPr="00E917D8">
              <w:rPr>
                <w:shd w:val="clear" w:color="auto" w:fill="FFFFFF"/>
              </w:rPr>
              <w:t>Москва : Издательство Юрайт, 2019. — 273 с. —</w:t>
            </w:r>
            <w:r w:rsidRPr="00E917D8">
              <w:t xml:space="preserve"> Режим доступа: </w:t>
            </w:r>
            <w:hyperlink r:id="rId15" w:tgtFrame="_blank" w:history="1">
              <w:r w:rsidRPr="00E917D8">
                <w:rPr>
                  <w:u w:val="single"/>
                  <w:shd w:val="clear" w:color="auto" w:fill="FFFFFF"/>
                </w:rPr>
                <w:t>http://biblio-online.ru/bcode/445173</w:t>
              </w:r>
            </w:hyperlink>
            <w:r w:rsidRPr="00E917D8">
              <w:rPr>
                <w:shd w:val="clear" w:color="auto" w:fill="FFFFFF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E" w:rsidRPr="00E917D8" w:rsidRDefault="001F687E" w:rsidP="00CF3B0E">
            <w:pPr>
              <w:widowControl w:val="0"/>
              <w:suppressAutoHyphens/>
              <w:autoSpaceDN w:val="0"/>
              <w:ind w:firstLine="41"/>
              <w:jc w:val="center"/>
            </w:pPr>
            <w:r w:rsidRPr="00E917D8">
              <w:rPr>
                <w:lang w:val="en-US"/>
              </w:rPr>
              <w:t>[</w:t>
            </w:r>
            <w:r w:rsidRPr="00E917D8">
              <w:t>Электронный ресурс</w:t>
            </w:r>
            <w:r w:rsidRPr="00E917D8">
              <w:rPr>
                <w:lang w:val="en-US"/>
              </w:rPr>
              <w:t>]</w:t>
            </w:r>
          </w:p>
        </w:tc>
      </w:tr>
      <w:tr w:rsidR="001F687E" w:rsidRPr="00E917D8" w:rsidTr="00CF3B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E" w:rsidRPr="00E917D8" w:rsidRDefault="00B94985" w:rsidP="00CF3B0E">
            <w:pPr>
              <w:widowControl w:val="0"/>
              <w:suppressAutoHyphens/>
              <w:autoSpaceDN w:val="0"/>
              <w:ind w:right="-108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E" w:rsidRPr="00E917D8" w:rsidRDefault="001F687E" w:rsidP="00CF3B0E">
            <w:pPr>
              <w:widowControl w:val="0"/>
              <w:jc w:val="both"/>
              <w:rPr>
                <w:iCs/>
                <w:shd w:val="clear" w:color="auto" w:fill="FFFFFF"/>
              </w:rPr>
            </w:pPr>
            <w:r w:rsidRPr="00E917D8">
              <w:rPr>
                <w:iCs/>
                <w:shd w:val="clear" w:color="auto" w:fill="FFFFFF"/>
              </w:rPr>
              <w:t>Воронченко Т. 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E" w:rsidRPr="00E917D8" w:rsidRDefault="001F687E" w:rsidP="00CF3B0E">
            <w:pPr>
              <w:widowControl w:val="0"/>
              <w:jc w:val="both"/>
              <w:rPr>
                <w:iCs/>
                <w:shd w:val="clear" w:color="auto" w:fill="FFFFFF"/>
              </w:rPr>
            </w:pPr>
            <w:r w:rsidRPr="00E917D8">
              <w:rPr>
                <w:iCs/>
                <w:shd w:val="clear" w:color="auto" w:fill="FFFFFF"/>
              </w:rPr>
              <w:t xml:space="preserve">Бухгалтерский учет. В 2 ч. Часть 2 : учебник и практикум для СПО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E" w:rsidRPr="00E917D8" w:rsidRDefault="001F687E" w:rsidP="00CF3B0E">
            <w:pPr>
              <w:widowControl w:val="0"/>
              <w:suppressAutoHyphens/>
              <w:autoSpaceDN w:val="0"/>
              <w:jc w:val="both"/>
              <w:rPr>
                <w:iCs/>
                <w:shd w:val="clear" w:color="auto" w:fill="FFFFFF"/>
              </w:rPr>
            </w:pPr>
            <w:r w:rsidRPr="00E917D8">
              <w:rPr>
                <w:iCs/>
                <w:shd w:val="clear" w:color="auto" w:fill="FFFFFF"/>
              </w:rPr>
              <w:t xml:space="preserve">Москва : Издательство Юрайт, 2020. — 354 с. — Режим доступа: </w:t>
            </w:r>
            <w:hyperlink r:id="rId16" w:tgtFrame="_blank" w:history="1">
              <w:r w:rsidRPr="00E917D8">
                <w:rPr>
                  <w:iCs/>
                  <w:shd w:val="clear" w:color="auto" w:fill="FFFFFF"/>
                </w:rPr>
                <w:t>http://biblio-online.ru/bcode/446903</w:t>
              </w:r>
            </w:hyperlink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7E" w:rsidRPr="00E917D8" w:rsidRDefault="001F687E" w:rsidP="00CF3B0E">
            <w:pPr>
              <w:widowControl w:val="0"/>
              <w:suppressAutoHyphens/>
              <w:autoSpaceDN w:val="0"/>
              <w:ind w:firstLine="41"/>
              <w:jc w:val="center"/>
              <w:rPr>
                <w:iCs/>
                <w:shd w:val="clear" w:color="auto" w:fill="FFFFFF"/>
              </w:rPr>
            </w:pPr>
            <w:r w:rsidRPr="00E917D8">
              <w:rPr>
                <w:iCs/>
                <w:shd w:val="clear" w:color="auto" w:fill="FFFFFF"/>
              </w:rPr>
              <w:t>[Электронный ресурс]</w:t>
            </w:r>
          </w:p>
        </w:tc>
      </w:tr>
    </w:tbl>
    <w:p w:rsidR="001F687E" w:rsidRDefault="001F687E" w:rsidP="00177A96">
      <w:pPr>
        <w:pStyle w:val="Style3"/>
        <w:widowControl/>
        <w:spacing w:line="240" w:lineRule="auto"/>
        <w:jc w:val="center"/>
        <w:rPr>
          <w:rStyle w:val="FontStyle54"/>
          <w:sz w:val="28"/>
          <w:szCs w:val="28"/>
        </w:rPr>
      </w:pPr>
    </w:p>
    <w:p w:rsidR="006220A6" w:rsidRPr="006220A6" w:rsidRDefault="006220A6" w:rsidP="001A6530">
      <w:pPr>
        <w:pStyle w:val="Style3"/>
        <w:widowControl/>
        <w:spacing w:line="240" w:lineRule="auto"/>
        <w:ind w:firstLine="0"/>
        <w:rPr>
          <w:rStyle w:val="FontStyle54"/>
          <w:b w:val="0"/>
          <w:sz w:val="28"/>
          <w:szCs w:val="28"/>
          <w:lang w:val="en-US"/>
        </w:rPr>
      </w:pPr>
    </w:p>
    <w:p w:rsidR="006220A6" w:rsidRPr="00BB72E5" w:rsidRDefault="006220A6" w:rsidP="006220A6">
      <w:pPr>
        <w:pStyle w:val="Style3"/>
        <w:widowControl/>
        <w:spacing w:line="240" w:lineRule="auto"/>
        <w:ind w:left="720" w:firstLine="0"/>
        <w:rPr>
          <w:rStyle w:val="FontStyle54"/>
          <w:b w:val="0"/>
          <w:sz w:val="28"/>
          <w:szCs w:val="28"/>
          <w:lang w:val="en-US"/>
        </w:rPr>
      </w:pPr>
    </w:p>
    <w:p w:rsidR="00CD646A" w:rsidRPr="00626DE2" w:rsidRDefault="00CD646A" w:rsidP="00626DE2">
      <w:pPr>
        <w:pStyle w:val="ab"/>
        <w:widowControl w:val="0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626DE2">
        <w:rPr>
          <w:b/>
          <w:sz w:val="28"/>
          <w:szCs w:val="28"/>
        </w:rPr>
        <w:t>КОНТРОЛЬ И ОЦЕНКА РЕЗУЛЬТАТОВ ОСВОЕНИЯ УЧЕБНОЙ ПРАКТИКИ</w:t>
      </w:r>
    </w:p>
    <w:p w:rsidR="009929A0" w:rsidRDefault="009929A0" w:rsidP="009929A0">
      <w:pPr>
        <w:widowControl w:val="0"/>
        <w:ind w:left="450"/>
        <w:rPr>
          <w:b/>
          <w:sz w:val="28"/>
          <w:szCs w:val="28"/>
        </w:rPr>
      </w:pPr>
    </w:p>
    <w:p w:rsidR="00CD646A" w:rsidRDefault="00CD646A" w:rsidP="00CD646A">
      <w:pPr>
        <w:ind w:lef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Контроль и оценка результатов освоения учебной практики осуществляется </w:t>
      </w:r>
      <w:r w:rsidRPr="009D75C4">
        <w:rPr>
          <w:sz w:val="28"/>
          <w:szCs w:val="28"/>
        </w:rPr>
        <w:t xml:space="preserve">преподавателем </w:t>
      </w:r>
      <w:r>
        <w:rPr>
          <w:sz w:val="28"/>
          <w:szCs w:val="28"/>
        </w:rPr>
        <w:t>в процессе проведения практических занятий, а также выполнения обучающимися самостоятельной работы и индивидуальных заданий.</w:t>
      </w: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3686"/>
        <w:gridCol w:w="2693"/>
      </w:tblGrid>
      <w:tr w:rsidR="006220A6" w:rsidRPr="00626DE2" w:rsidTr="00C47B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626DE2" w:rsidRDefault="006220A6" w:rsidP="005D4F43">
            <w:pPr>
              <w:autoSpaceDE w:val="0"/>
              <w:autoSpaceDN w:val="0"/>
              <w:adjustRightInd w:val="0"/>
              <w:spacing w:line="274" w:lineRule="exact"/>
              <w:ind w:right="33"/>
              <w:jc w:val="center"/>
              <w:rPr>
                <w:b/>
                <w:bCs/>
              </w:rPr>
            </w:pPr>
            <w:r w:rsidRPr="00626DE2">
              <w:rPr>
                <w:b/>
                <w:bCs/>
              </w:rPr>
              <w:t>Результаты (освоенные профессиональные компетенции)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626DE2" w:rsidRDefault="006220A6" w:rsidP="005D4F43">
            <w:pPr>
              <w:autoSpaceDE w:val="0"/>
              <w:autoSpaceDN w:val="0"/>
              <w:adjustRightInd w:val="0"/>
              <w:spacing w:line="283" w:lineRule="exact"/>
              <w:ind w:right="33"/>
              <w:rPr>
                <w:b/>
                <w:bCs/>
              </w:rPr>
            </w:pPr>
            <w:r w:rsidRPr="00626DE2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626DE2" w:rsidRDefault="006220A6" w:rsidP="005D4F43">
            <w:pPr>
              <w:autoSpaceDE w:val="0"/>
              <w:autoSpaceDN w:val="0"/>
              <w:adjustRightInd w:val="0"/>
              <w:spacing w:line="274" w:lineRule="exact"/>
              <w:ind w:right="33" w:firstLine="110"/>
              <w:rPr>
                <w:b/>
                <w:bCs/>
              </w:rPr>
            </w:pPr>
            <w:r w:rsidRPr="00626DE2">
              <w:rPr>
                <w:b/>
                <w:bCs/>
              </w:rPr>
              <w:t>Формы и методы контроля и оценки</w:t>
            </w:r>
          </w:p>
        </w:tc>
      </w:tr>
      <w:tr w:rsidR="006220A6" w:rsidRPr="00626DE2" w:rsidTr="00C47B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626DE2" w:rsidRDefault="006220A6" w:rsidP="005D4F43">
            <w:pPr>
              <w:autoSpaceDE w:val="0"/>
              <w:autoSpaceDN w:val="0"/>
              <w:adjustRightInd w:val="0"/>
              <w:ind w:right="33"/>
              <w:jc w:val="center"/>
              <w:rPr>
                <w:b/>
                <w:bCs/>
              </w:rPr>
            </w:pPr>
            <w:r w:rsidRPr="00626DE2">
              <w:rPr>
                <w:b/>
                <w:bCs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626DE2" w:rsidRDefault="006220A6" w:rsidP="005D4F43">
            <w:pPr>
              <w:autoSpaceDE w:val="0"/>
              <w:autoSpaceDN w:val="0"/>
              <w:adjustRightInd w:val="0"/>
              <w:ind w:right="33"/>
              <w:rPr>
                <w:b/>
                <w:bCs/>
              </w:rPr>
            </w:pPr>
            <w:r w:rsidRPr="00626DE2"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626DE2" w:rsidRDefault="006220A6" w:rsidP="005D4F43">
            <w:pPr>
              <w:autoSpaceDE w:val="0"/>
              <w:autoSpaceDN w:val="0"/>
              <w:adjustRightInd w:val="0"/>
              <w:ind w:right="33"/>
              <w:rPr>
                <w:b/>
                <w:bCs/>
              </w:rPr>
            </w:pPr>
            <w:r w:rsidRPr="00626DE2">
              <w:rPr>
                <w:b/>
                <w:bCs/>
              </w:rPr>
              <w:t>3</w:t>
            </w:r>
          </w:p>
        </w:tc>
      </w:tr>
      <w:tr w:rsidR="006220A6" w:rsidRPr="00924063" w:rsidTr="00C47B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924063" w:rsidRDefault="00A67E40" w:rsidP="005D4F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font187"/>
                <w:bCs/>
              </w:rPr>
            </w:pPr>
            <w:r w:rsidRPr="00924063">
              <w:rPr>
                <w:bCs/>
              </w:rPr>
              <w:t>ПК 1.1. Обрабатывать первич</w:t>
            </w:r>
            <w:r w:rsidRPr="00924063">
              <w:rPr>
                <w:bCs/>
              </w:rPr>
              <w:lastRenderedPageBreak/>
              <w:t>ные бухгалтерские документы.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924063" w:rsidRDefault="00924063" w:rsidP="00A67E40">
            <w:pPr>
              <w:autoSpaceDE w:val="0"/>
              <w:autoSpaceDN w:val="0"/>
              <w:adjustRightInd w:val="0"/>
              <w:spacing w:line="274" w:lineRule="exact"/>
              <w:ind w:right="33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lastRenderedPageBreak/>
              <w:t>- заполнять и обрабатывать пер</w:t>
            </w:r>
            <w:r w:rsidRPr="00924063">
              <w:rPr>
                <w:rFonts w:eastAsia="Calibri"/>
                <w:color w:val="000000"/>
                <w:lang w:eastAsia="en-US"/>
              </w:rPr>
              <w:lastRenderedPageBreak/>
              <w:t>вичные документы по учету денежных средств в кассе и кассовых документов;</w:t>
            </w:r>
          </w:p>
          <w:p w:rsidR="00924063" w:rsidRPr="00924063" w:rsidRDefault="00924063" w:rsidP="00924063">
            <w:pPr>
              <w:autoSpaceDE w:val="0"/>
              <w:autoSpaceDN w:val="0"/>
              <w:adjustRightInd w:val="0"/>
              <w:spacing w:line="274" w:lineRule="exact"/>
              <w:ind w:right="33"/>
              <w:jc w:val="both"/>
            </w:pPr>
            <w:r w:rsidRPr="00924063">
              <w:rPr>
                <w:rFonts w:eastAsia="Calibri"/>
                <w:color w:val="000000"/>
                <w:lang w:eastAsia="en-US"/>
              </w:rPr>
              <w:t>-</w:t>
            </w:r>
            <w:r>
              <w:rPr>
                <w:rFonts w:eastAsia="Calibri"/>
                <w:color w:val="000000"/>
                <w:lang w:eastAsia="en-US"/>
              </w:rPr>
              <w:t xml:space="preserve">заполнять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40" w:rsidRPr="00924063" w:rsidRDefault="00A67E40" w:rsidP="00C47B3A">
            <w:pPr>
              <w:autoSpaceDE w:val="0"/>
              <w:autoSpaceDN w:val="0"/>
              <w:adjustRightInd w:val="0"/>
              <w:ind w:left="97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lastRenderedPageBreak/>
              <w:t>Решение практико-</w:t>
            </w:r>
            <w:r w:rsidRPr="00924063">
              <w:rPr>
                <w:rFonts w:eastAsia="Calibri"/>
                <w:color w:val="000000"/>
                <w:lang w:eastAsia="en-US"/>
              </w:rPr>
              <w:lastRenderedPageBreak/>
              <w:t xml:space="preserve">ориентированных ситуационных) заданий. </w:t>
            </w:r>
          </w:p>
          <w:p w:rsidR="006220A6" w:rsidRDefault="00924063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>
              <w:rPr>
                <w:bCs/>
              </w:rPr>
              <w:t>Отчет по практике</w:t>
            </w:r>
          </w:p>
          <w:p w:rsidR="00C47B3A" w:rsidRPr="001117C7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 w:rsidRPr="001117C7">
              <w:rPr>
                <w:bCs/>
              </w:rPr>
              <w:t>Дифференцированный зачет</w:t>
            </w:r>
          </w:p>
          <w:p w:rsidR="00C47B3A" w:rsidRPr="001117C7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</w:pPr>
            <w:r w:rsidRPr="001117C7">
              <w:rPr>
                <w:bCs/>
              </w:rPr>
              <w:t>Квалификационный экзамен</w:t>
            </w:r>
          </w:p>
        </w:tc>
      </w:tr>
      <w:tr w:rsidR="006220A6" w:rsidRPr="00924063" w:rsidTr="00C47B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FB4D18" w:rsidRDefault="00A67E40" w:rsidP="005D4F43">
            <w:pPr>
              <w:widowControl w:val="0"/>
              <w:autoSpaceDE w:val="0"/>
              <w:autoSpaceDN w:val="0"/>
              <w:adjustRightInd w:val="0"/>
              <w:jc w:val="both"/>
            </w:pPr>
            <w:r w:rsidRPr="00924063">
              <w:lastRenderedPageBreak/>
              <w:t>ПК 1.3.</w:t>
            </w:r>
            <w:r w:rsidR="00924063" w:rsidRPr="00924063">
              <w:t xml:space="preserve"> </w:t>
            </w:r>
            <w:r w:rsidRPr="00924063">
              <w:t>Проводить учет денежных средств, оформлять денежные и кассовые документы.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40" w:rsidRPr="00924063" w:rsidRDefault="00A67E40" w:rsidP="00FB4D18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sym w:font="Symbol" w:char="F02D"/>
            </w:r>
            <w:r w:rsidRPr="00924063">
              <w:rPr>
                <w:rFonts w:eastAsia="Calibri"/>
                <w:color w:val="000000"/>
                <w:lang w:eastAsia="en-US"/>
              </w:rPr>
              <w:t>проводить учет кассовых операций, денежных документов и переводов в пути;</w:t>
            </w:r>
          </w:p>
          <w:p w:rsidR="00A67E40" w:rsidRPr="00924063" w:rsidRDefault="00A67E40" w:rsidP="00FB4D18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sym w:font="Symbol" w:char="F02D"/>
            </w:r>
            <w:r w:rsidRPr="00924063">
              <w:rPr>
                <w:rFonts w:eastAsia="Calibri"/>
                <w:color w:val="000000"/>
                <w:lang w:eastAsia="en-US"/>
              </w:rPr>
              <w:t>проводить учет денежных средств на специальных счетах;</w:t>
            </w:r>
          </w:p>
          <w:p w:rsidR="00A67E40" w:rsidRPr="00924063" w:rsidRDefault="00A67E40" w:rsidP="00FB4D18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sym w:font="Symbol" w:char="F02D"/>
            </w:r>
            <w:r w:rsidRPr="00924063">
              <w:rPr>
                <w:rFonts w:eastAsia="Calibri"/>
                <w:color w:val="000000"/>
                <w:lang w:eastAsia="en-US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A67E40" w:rsidRPr="00924063" w:rsidRDefault="00A67E40" w:rsidP="00FB4D18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sym w:font="Symbol" w:char="F02D"/>
            </w:r>
            <w:r w:rsidRPr="00924063">
              <w:rPr>
                <w:rFonts w:eastAsia="Calibri"/>
                <w:color w:val="000000"/>
                <w:lang w:eastAsia="en-US"/>
              </w:rPr>
              <w:t>оформлять денежные и кассовые документы;</w:t>
            </w:r>
          </w:p>
          <w:p w:rsidR="006220A6" w:rsidRPr="00924063" w:rsidRDefault="00A67E40" w:rsidP="00FB4D18">
            <w:pPr>
              <w:autoSpaceDE w:val="0"/>
              <w:autoSpaceDN w:val="0"/>
              <w:adjustRightInd w:val="0"/>
              <w:ind w:right="33"/>
              <w:jc w:val="both"/>
            </w:pPr>
            <w:r w:rsidRPr="00924063">
              <w:rPr>
                <w:rFonts w:eastAsia="Calibri"/>
                <w:color w:val="000000"/>
                <w:lang w:eastAsia="en-US"/>
              </w:rPr>
              <w:sym w:font="Symbol" w:char="F02D"/>
            </w:r>
            <w:r w:rsidRPr="00924063">
              <w:rPr>
                <w:rFonts w:eastAsia="Calibri"/>
                <w:color w:val="000000"/>
                <w:lang w:eastAsia="en-US"/>
              </w:rPr>
              <w:t>заполнять кассовую книгу и отчет кассира в бухгалтерию.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B3A" w:rsidRPr="00924063" w:rsidRDefault="00C47B3A" w:rsidP="00C47B3A">
            <w:pPr>
              <w:autoSpaceDE w:val="0"/>
              <w:autoSpaceDN w:val="0"/>
              <w:adjustRightInd w:val="0"/>
              <w:ind w:left="97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t xml:space="preserve">Решение практико-ориентированных ситуационных) заданий. </w:t>
            </w:r>
          </w:p>
          <w:p w:rsidR="00C47B3A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>
              <w:rPr>
                <w:bCs/>
              </w:rPr>
              <w:t>Отчет по практике</w:t>
            </w:r>
          </w:p>
          <w:p w:rsidR="00C47B3A" w:rsidRPr="001117C7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 w:rsidRPr="001117C7">
              <w:rPr>
                <w:bCs/>
              </w:rPr>
              <w:t>Дифференцированный зачет</w:t>
            </w:r>
          </w:p>
          <w:p w:rsidR="006220A6" w:rsidRPr="00924063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</w:pPr>
            <w:r w:rsidRPr="001117C7">
              <w:rPr>
                <w:bCs/>
              </w:rPr>
              <w:t>Квалификационный экзамен</w:t>
            </w:r>
          </w:p>
        </w:tc>
      </w:tr>
      <w:tr w:rsidR="006220A6" w:rsidRPr="00924063" w:rsidTr="00C47B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Pr="00FB4D18" w:rsidRDefault="00A67E40" w:rsidP="00FB4D1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D18">
              <w:t>ПК 2.2. Выполнять поручения руководства в составе комиссии по инвентаризации активов в местах их хранения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0A6" w:rsidRDefault="00AE5E3A" w:rsidP="00FB4D18">
            <w:pPr>
              <w:rPr>
                <w:rFonts w:cs="font187"/>
                <w:kern w:val="2"/>
                <w:lang w:eastAsia="en-US"/>
              </w:rPr>
            </w:pPr>
            <w:r w:rsidRPr="00924063">
              <w:rPr>
                <w:rFonts w:eastAsiaTheme="minorHAnsi"/>
                <w:lang w:eastAsia="en-US"/>
              </w:rPr>
              <w:t xml:space="preserve">- </w:t>
            </w:r>
            <w:r w:rsidR="00FB4D18" w:rsidRPr="00FB4D18">
              <w:rPr>
                <w:rFonts w:cs="font187"/>
                <w:kern w:val="2"/>
                <w:lang w:eastAsia="en-US"/>
              </w:rPr>
              <w:t>знать особенности проведения инвентаризации (ревизии) кассы;</w:t>
            </w:r>
          </w:p>
          <w:p w:rsidR="00FB4D18" w:rsidRPr="00FB4D18" w:rsidRDefault="00FB4D18" w:rsidP="00FB4D18">
            <w:r w:rsidRPr="00FB4D18">
              <w:rPr>
                <w:rFonts w:cs="font187"/>
                <w:kern w:val="2"/>
                <w:lang w:eastAsia="en-US"/>
              </w:rPr>
              <w:t>- уметь проводить ревизию денежных средств в кассе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B3A" w:rsidRPr="00924063" w:rsidRDefault="00C47B3A" w:rsidP="00C47B3A">
            <w:pPr>
              <w:autoSpaceDE w:val="0"/>
              <w:autoSpaceDN w:val="0"/>
              <w:adjustRightInd w:val="0"/>
              <w:ind w:left="97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t xml:space="preserve">Решение практико-ориентированных ситуационных) заданий. </w:t>
            </w:r>
          </w:p>
          <w:p w:rsidR="00C47B3A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>
              <w:rPr>
                <w:bCs/>
              </w:rPr>
              <w:t>Отчет по практике</w:t>
            </w:r>
          </w:p>
          <w:p w:rsidR="00C47B3A" w:rsidRPr="001117C7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 w:rsidRPr="001117C7">
              <w:rPr>
                <w:bCs/>
              </w:rPr>
              <w:t>Дифференцированный зачет</w:t>
            </w:r>
          </w:p>
          <w:p w:rsidR="006220A6" w:rsidRPr="00924063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</w:pPr>
            <w:r w:rsidRPr="001117C7">
              <w:rPr>
                <w:bCs/>
              </w:rPr>
              <w:t>Квалификационный экзамен</w:t>
            </w:r>
          </w:p>
        </w:tc>
      </w:tr>
      <w:tr w:rsidR="00A67E40" w:rsidRPr="00924063" w:rsidTr="00C47B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40" w:rsidRPr="00FB4D18" w:rsidRDefault="00A67E40" w:rsidP="00FB4D1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D18">
              <w:t>ПК 2.3. 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  <w:p w:rsidR="00A67E40" w:rsidRPr="00FB4D18" w:rsidRDefault="00A67E40" w:rsidP="00FB4D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D18" w:rsidRDefault="00FB4D18" w:rsidP="00FB4D18">
            <w:pPr>
              <w:rPr>
                <w:rFonts w:cs="font187"/>
                <w:kern w:val="2"/>
                <w:lang w:eastAsia="en-US"/>
              </w:rPr>
            </w:pPr>
            <w:r w:rsidRPr="00924063">
              <w:rPr>
                <w:rFonts w:eastAsiaTheme="minorHAnsi"/>
                <w:lang w:eastAsia="en-US"/>
              </w:rPr>
              <w:t xml:space="preserve">- </w:t>
            </w:r>
            <w:r w:rsidRPr="00FB4D18">
              <w:rPr>
                <w:rFonts w:cs="font187"/>
                <w:kern w:val="2"/>
                <w:lang w:eastAsia="en-US"/>
              </w:rPr>
              <w:t>знать особенности проведения инвентаризации (ревизии) кассы;</w:t>
            </w:r>
          </w:p>
          <w:p w:rsidR="00A67E40" w:rsidRPr="00924063" w:rsidRDefault="00FB4D18" w:rsidP="00FB4D18">
            <w:pPr>
              <w:autoSpaceDE w:val="0"/>
              <w:autoSpaceDN w:val="0"/>
              <w:adjustRightInd w:val="0"/>
              <w:ind w:right="33"/>
              <w:jc w:val="both"/>
            </w:pPr>
            <w:r w:rsidRPr="00FB4D18">
              <w:rPr>
                <w:rFonts w:cs="font187"/>
                <w:kern w:val="2"/>
                <w:lang w:eastAsia="en-US"/>
              </w:rPr>
              <w:t>- уметь проводить ревизию денежных средств в кассе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3A" w:rsidRPr="00924063" w:rsidRDefault="00C47B3A" w:rsidP="00C47B3A">
            <w:pPr>
              <w:autoSpaceDE w:val="0"/>
              <w:autoSpaceDN w:val="0"/>
              <w:adjustRightInd w:val="0"/>
              <w:ind w:left="97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t xml:space="preserve">Решение практико-ориентированных ситуационных) заданий. </w:t>
            </w:r>
          </w:p>
          <w:p w:rsidR="00C47B3A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>
              <w:rPr>
                <w:bCs/>
              </w:rPr>
              <w:t>Отчет по практике</w:t>
            </w:r>
          </w:p>
          <w:p w:rsidR="00C47B3A" w:rsidRPr="001117C7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 w:rsidRPr="001117C7">
              <w:rPr>
                <w:bCs/>
              </w:rPr>
              <w:t>Дифференцированный зачет</w:t>
            </w:r>
          </w:p>
          <w:p w:rsidR="00A67E40" w:rsidRPr="00924063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</w:pPr>
            <w:r w:rsidRPr="001117C7">
              <w:rPr>
                <w:bCs/>
              </w:rPr>
              <w:t>Квалификационный экзамен</w:t>
            </w:r>
          </w:p>
        </w:tc>
      </w:tr>
      <w:tr w:rsidR="00A67E40" w:rsidRPr="00924063" w:rsidTr="00C47B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40" w:rsidRPr="00924063" w:rsidRDefault="00A67E40" w:rsidP="00626DE2">
            <w:pPr>
              <w:rPr>
                <w:rFonts w:eastAsiaTheme="minorHAnsi"/>
                <w:lang w:eastAsia="en-US"/>
              </w:rPr>
            </w:pPr>
            <w:r w:rsidRPr="00924063">
              <w:rPr>
                <w:rFonts w:cs="font187"/>
                <w:kern w:val="2"/>
                <w:lang w:eastAsia="en-US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E40" w:rsidRDefault="008D67B6" w:rsidP="00626DE2">
            <w:pPr>
              <w:autoSpaceDE w:val="0"/>
              <w:autoSpaceDN w:val="0"/>
              <w:adjustRightInd w:val="0"/>
              <w:ind w:right="33"/>
              <w:jc w:val="both"/>
            </w:pPr>
            <w:r w:rsidRPr="008D67B6">
              <w:t>-знать особенности отражения результатов инвентаризации в бухгалтерском учете;</w:t>
            </w:r>
          </w:p>
          <w:p w:rsidR="008D67B6" w:rsidRPr="008D67B6" w:rsidRDefault="008D67B6" w:rsidP="008D67B6">
            <w:pPr>
              <w:autoSpaceDE w:val="0"/>
              <w:autoSpaceDN w:val="0"/>
              <w:adjustRightInd w:val="0"/>
              <w:ind w:right="33"/>
              <w:jc w:val="both"/>
            </w:pPr>
            <w:r w:rsidRPr="008D67B6">
              <w:t>- уметь отражать бухгалтерскими проводками результаты инвентаризации;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3A" w:rsidRPr="00924063" w:rsidRDefault="00C47B3A" w:rsidP="00C47B3A">
            <w:pPr>
              <w:autoSpaceDE w:val="0"/>
              <w:autoSpaceDN w:val="0"/>
              <w:adjustRightInd w:val="0"/>
              <w:ind w:left="97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t xml:space="preserve">Решение практико-ориентированных ситуационных) заданий. </w:t>
            </w:r>
          </w:p>
          <w:p w:rsidR="00C47B3A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>
              <w:rPr>
                <w:bCs/>
              </w:rPr>
              <w:t>Отчет по практике</w:t>
            </w:r>
          </w:p>
          <w:p w:rsidR="00C47B3A" w:rsidRPr="001117C7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 w:rsidRPr="001117C7">
              <w:rPr>
                <w:bCs/>
              </w:rPr>
              <w:t>Дифференцированный зачет</w:t>
            </w:r>
          </w:p>
          <w:p w:rsidR="00A67E40" w:rsidRPr="00924063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</w:pPr>
            <w:r w:rsidRPr="001117C7">
              <w:rPr>
                <w:bCs/>
              </w:rPr>
              <w:t>Квалификационный экзамен</w:t>
            </w:r>
          </w:p>
        </w:tc>
      </w:tr>
      <w:tr w:rsidR="008D67B6" w:rsidRPr="00924063" w:rsidTr="00C47B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7B6" w:rsidRPr="00924063" w:rsidRDefault="008D67B6" w:rsidP="008D67B6">
            <w:pPr>
              <w:rPr>
                <w:rFonts w:cs="font187"/>
                <w:kern w:val="2"/>
                <w:lang w:eastAsia="ar-SA"/>
              </w:rPr>
            </w:pPr>
            <w:r w:rsidRPr="00924063">
              <w:rPr>
                <w:rFonts w:cs="font187"/>
                <w:kern w:val="2"/>
                <w:lang w:eastAsia="ar-SA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8D67B6" w:rsidRPr="00924063" w:rsidRDefault="008D67B6" w:rsidP="008D67B6">
            <w:pPr>
              <w:suppressAutoHyphens/>
              <w:jc w:val="both"/>
              <w:rPr>
                <w:rFonts w:cs="font187"/>
                <w:kern w:val="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7B6" w:rsidRPr="00C47B3A" w:rsidRDefault="008D67B6" w:rsidP="008D67B6">
            <w:pPr>
              <w:pStyle w:val="Default"/>
              <w:jc w:val="both"/>
            </w:pPr>
            <w:r w:rsidRPr="008D67B6">
              <w:t>-в</w:t>
            </w:r>
            <w:r w:rsidRPr="0082688F">
              <w:t xml:space="preserve">ыбор оптимальных способов решения профессиональных задач </w:t>
            </w:r>
            <w:r w:rsidR="00C47B3A" w:rsidRPr="00C47B3A">
              <w:t>по учету денежных средств в кассе</w:t>
            </w:r>
          </w:p>
          <w:p w:rsidR="008D67B6" w:rsidRPr="0082688F" w:rsidRDefault="008D67B6" w:rsidP="008D67B6">
            <w:pPr>
              <w:pStyle w:val="Default"/>
              <w:jc w:val="both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B3A" w:rsidRPr="00924063" w:rsidRDefault="00C47B3A" w:rsidP="00C47B3A">
            <w:pPr>
              <w:autoSpaceDE w:val="0"/>
              <w:autoSpaceDN w:val="0"/>
              <w:adjustRightInd w:val="0"/>
              <w:ind w:left="97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t xml:space="preserve">Решение практико-ориентированных ситуационных) заданий. </w:t>
            </w:r>
          </w:p>
          <w:p w:rsidR="00C47B3A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>
              <w:rPr>
                <w:bCs/>
              </w:rPr>
              <w:t>Отчет по практике</w:t>
            </w:r>
          </w:p>
          <w:p w:rsidR="00C47B3A" w:rsidRPr="001117C7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 w:rsidRPr="001117C7">
              <w:rPr>
                <w:bCs/>
              </w:rPr>
              <w:t>Дифференцированный зачет</w:t>
            </w:r>
          </w:p>
          <w:p w:rsidR="008D67B6" w:rsidRPr="00924063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</w:pPr>
            <w:r w:rsidRPr="001117C7">
              <w:rPr>
                <w:bCs/>
              </w:rPr>
              <w:t>Квалификационный экзамен</w:t>
            </w:r>
          </w:p>
        </w:tc>
      </w:tr>
      <w:tr w:rsidR="008D67B6" w:rsidRPr="00924063" w:rsidTr="00C47B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7B6" w:rsidRPr="00924063" w:rsidRDefault="008D67B6" w:rsidP="008D67B6">
            <w:pPr>
              <w:suppressAutoHyphens/>
              <w:jc w:val="both"/>
              <w:rPr>
                <w:rFonts w:cs="font187"/>
                <w:kern w:val="2"/>
              </w:rPr>
            </w:pPr>
            <w:r w:rsidRPr="00924063">
              <w:t xml:space="preserve">ОК 02. Осуществлять поиск, </w:t>
            </w:r>
            <w:r w:rsidRPr="00924063">
              <w:lastRenderedPageBreak/>
              <w:t>анализ и интерпретацию информации, необходимой для выполнения задач профессиональной деятельности</w:t>
            </w:r>
            <w:r w:rsidRPr="00924063">
              <w:rPr>
                <w:rFonts w:cs="font187"/>
                <w:kern w:val="2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B3A" w:rsidRPr="00C47B3A" w:rsidRDefault="008D67B6" w:rsidP="00C47B3A">
            <w:pPr>
              <w:pStyle w:val="Default"/>
              <w:jc w:val="both"/>
            </w:pPr>
            <w:r w:rsidRPr="0082688F">
              <w:lastRenderedPageBreak/>
              <w:t xml:space="preserve">- знать источники информации, </w:t>
            </w:r>
            <w:r w:rsidRPr="0082688F">
              <w:lastRenderedPageBreak/>
              <w:t>необходимой для решения профессиональных бухгалтерских задач</w:t>
            </w:r>
            <w:r>
              <w:t xml:space="preserve"> </w:t>
            </w:r>
            <w:r w:rsidR="00C47B3A" w:rsidRPr="00C47B3A">
              <w:t>по учету денежных средств в кассе;</w:t>
            </w:r>
          </w:p>
          <w:p w:rsidR="008D67B6" w:rsidRPr="007148F8" w:rsidRDefault="008D67B6" w:rsidP="00C47B3A">
            <w:pPr>
              <w:pStyle w:val="Default"/>
              <w:jc w:val="both"/>
            </w:pPr>
            <w:r w:rsidRPr="0082688F">
              <w:t xml:space="preserve">- осуществлять поиск и обработку информации, необходимой для решения профессиональных бухгалтерских задач </w:t>
            </w:r>
            <w:r>
              <w:t xml:space="preserve"> </w:t>
            </w:r>
            <w:r w:rsidR="00C47B3A" w:rsidRPr="00C47B3A">
              <w:t xml:space="preserve">по </w:t>
            </w:r>
            <w:r w:rsidR="00C47B3A">
              <w:t>ведению кассовых операций и выполнению работы кассира</w:t>
            </w:r>
            <w:r>
              <w:t>;</w:t>
            </w:r>
            <w:r w:rsidRPr="0082688F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B3A" w:rsidRPr="00924063" w:rsidRDefault="00C47B3A" w:rsidP="00C47B3A">
            <w:pPr>
              <w:autoSpaceDE w:val="0"/>
              <w:autoSpaceDN w:val="0"/>
              <w:adjustRightInd w:val="0"/>
              <w:ind w:left="97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lastRenderedPageBreak/>
              <w:t>Решение практико-</w:t>
            </w:r>
            <w:r w:rsidRPr="00924063">
              <w:rPr>
                <w:rFonts w:eastAsia="Calibri"/>
                <w:color w:val="000000"/>
                <w:lang w:eastAsia="en-US"/>
              </w:rPr>
              <w:lastRenderedPageBreak/>
              <w:t xml:space="preserve">ориентированных ситуационных) заданий. </w:t>
            </w:r>
          </w:p>
          <w:p w:rsidR="00C47B3A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>
              <w:rPr>
                <w:bCs/>
              </w:rPr>
              <w:t>Отчет по практике</w:t>
            </w:r>
          </w:p>
          <w:p w:rsidR="00C47B3A" w:rsidRPr="001117C7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 w:rsidRPr="001117C7">
              <w:rPr>
                <w:bCs/>
              </w:rPr>
              <w:t>Дифференцированный зачет</w:t>
            </w:r>
          </w:p>
          <w:p w:rsidR="008D67B6" w:rsidRPr="00924063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</w:pPr>
            <w:r w:rsidRPr="001117C7">
              <w:rPr>
                <w:bCs/>
              </w:rPr>
              <w:t>Квалификационный экзамен</w:t>
            </w:r>
          </w:p>
        </w:tc>
      </w:tr>
      <w:tr w:rsidR="008D67B6" w:rsidRPr="00924063" w:rsidTr="00C47B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7B6" w:rsidRPr="00924063" w:rsidRDefault="008D67B6" w:rsidP="008D67B6">
            <w:pPr>
              <w:autoSpaceDE w:val="0"/>
              <w:autoSpaceDN w:val="0"/>
              <w:adjustRightInd w:val="0"/>
              <w:spacing w:line="274" w:lineRule="exact"/>
              <w:ind w:right="33"/>
              <w:jc w:val="both"/>
            </w:pPr>
            <w:r w:rsidRPr="00924063">
              <w:lastRenderedPageBreak/>
              <w:t xml:space="preserve">ОК 03. Планировать и реализовывать собственное профессиональное и личностное развитие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7B6" w:rsidRPr="0082688F" w:rsidRDefault="008D67B6" w:rsidP="008D67B6">
            <w:pPr>
              <w:pStyle w:val="Default"/>
              <w:jc w:val="both"/>
            </w:pPr>
            <w:r w:rsidRPr="0082688F">
              <w:t>- ставить цели собственного развития;</w:t>
            </w:r>
          </w:p>
          <w:p w:rsidR="00C47B3A" w:rsidRPr="00C47B3A" w:rsidRDefault="008D67B6" w:rsidP="00C47B3A">
            <w:pPr>
              <w:pStyle w:val="Default"/>
              <w:jc w:val="both"/>
            </w:pPr>
            <w:r w:rsidRPr="0082688F">
              <w:t xml:space="preserve">- изучать  </w:t>
            </w:r>
            <w:r>
              <w:t>методическую литературу</w:t>
            </w:r>
            <w:r w:rsidRPr="0082688F">
              <w:t xml:space="preserve"> </w:t>
            </w:r>
            <w:r w:rsidR="00AB114C" w:rsidRPr="00C47B3A">
              <w:t xml:space="preserve">по </w:t>
            </w:r>
            <w:r w:rsidR="00AB114C">
              <w:t>ведению кассовых операций и выполнению работы кассира</w:t>
            </w:r>
            <w:r w:rsidR="00C47B3A" w:rsidRPr="00C47B3A">
              <w:t>;</w:t>
            </w:r>
          </w:p>
          <w:p w:rsidR="008D67B6" w:rsidRPr="0082688F" w:rsidRDefault="008D67B6" w:rsidP="008D67B6">
            <w:pPr>
              <w:pStyle w:val="Default"/>
              <w:jc w:val="both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B3A" w:rsidRPr="00924063" w:rsidRDefault="00C47B3A" w:rsidP="00C47B3A">
            <w:pPr>
              <w:autoSpaceDE w:val="0"/>
              <w:autoSpaceDN w:val="0"/>
              <w:adjustRightInd w:val="0"/>
              <w:ind w:left="97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t xml:space="preserve">Решение практико-ориентированных ситуационных) заданий. </w:t>
            </w:r>
          </w:p>
          <w:p w:rsidR="00C47B3A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>
              <w:rPr>
                <w:bCs/>
              </w:rPr>
              <w:t>Отчет по практике</w:t>
            </w:r>
          </w:p>
          <w:p w:rsidR="00C47B3A" w:rsidRPr="001117C7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 w:rsidRPr="001117C7">
              <w:rPr>
                <w:bCs/>
              </w:rPr>
              <w:t>Дифференцированный зачет</w:t>
            </w:r>
          </w:p>
          <w:p w:rsidR="008D67B6" w:rsidRPr="00924063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</w:pPr>
            <w:r w:rsidRPr="001117C7">
              <w:rPr>
                <w:bCs/>
              </w:rPr>
              <w:t>Квалификационный экзамен</w:t>
            </w:r>
          </w:p>
        </w:tc>
      </w:tr>
      <w:tr w:rsidR="008D67B6" w:rsidRPr="00924063" w:rsidTr="00C47B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7B6" w:rsidRPr="00924063" w:rsidRDefault="008D67B6" w:rsidP="008D67B6">
            <w:pPr>
              <w:autoSpaceDE w:val="0"/>
              <w:autoSpaceDN w:val="0"/>
              <w:adjustRightInd w:val="0"/>
              <w:spacing w:line="274" w:lineRule="exact"/>
              <w:ind w:right="33"/>
              <w:jc w:val="both"/>
            </w:pPr>
            <w:r w:rsidRPr="00924063"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7B6" w:rsidRPr="0082688F" w:rsidRDefault="008D67B6" w:rsidP="008D67B6">
            <w:pPr>
              <w:pStyle w:val="Default"/>
              <w:jc w:val="both"/>
            </w:pPr>
            <w:r w:rsidRPr="0082688F">
              <w:t>- умение организовать работу коллектива;</w:t>
            </w:r>
          </w:p>
          <w:p w:rsidR="008D67B6" w:rsidRPr="0082688F" w:rsidRDefault="008D67B6" w:rsidP="008D67B6">
            <w:pPr>
              <w:pStyle w:val="Default"/>
              <w:jc w:val="both"/>
            </w:pPr>
            <w:r w:rsidRPr="0082688F">
              <w:t xml:space="preserve">- выполнение задач, поставленных перед коллективом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B3A" w:rsidRPr="00924063" w:rsidRDefault="00C47B3A" w:rsidP="00C47B3A">
            <w:pPr>
              <w:autoSpaceDE w:val="0"/>
              <w:autoSpaceDN w:val="0"/>
              <w:adjustRightInd w:val="0"/>
              <w:ind w:left="97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t xml:space="preserve">Решение практико-ориентированных ситуационных) заданий. </w:t>
            </w:r>
          </w:p>
          <w:p w:rsidR="00C47B3A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>
              <w:rPr>
                <w:bCs/>
              </w:rPr>
              <w:t>Отчет по практике</w:t>
            </w:r>
          </w:p>
          <w:p w:rsidR="00C47B3A" w:rsidRPr="001117C7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 w:rsidRPr="001117C7">
              <w:rPr>
                <w:bCs/>
              </w:rPr>
              <w:t>Дифференцированный зачет</w:t>
            </w:r>
          </w:p>
          <w:p w:rsidR="008D67B6" w:rsidRPr="00924063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</w:pPr>
            <w:r w:rsidRPr="001117C7">
              <w:rPr>
                <w:bCs/>
              </w:rPr>
              <w:t>Квалификационный экзамен</w:t>
            </w:r>
          </w:p>
        </w:tc>
      </w:tr>
      <w:tr w:rsidR="00C47B3A" w:rsidRPr="00924063" w:rsidTr="00C47B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B3A" w:rsidRPr="00924063" w:rsidRDefault="00C47B3A" w:rsidP="00C47B3A">
            <w:pPr>
              <w:autoSpaceDE w:val="0"/>
              <w:autoSpaceDN w:val="0"/>
              <w:adjustRightInd w:val="0"/>
              <w:spacing w:line="274" w:lineRule="exact"/>
              <w:ind w:right="33"/>
              <w:jc w:val="both"/>
            </w:pPr>
            <w:r w:rsidRPr="00924063"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B3A" w:rsidRPr="0082688F" w:rsidRDefault="00C47B3A" w:rsidP="00C47B3A">
            <w:pPr>
              <w:pStyle w:val="Default"/>
              <w:jc w:val="both"/>
            </w:pPr>
            <w:r w:rsidRPr="0082688F">
              <w:t xml:space="preserve">- уметь грамотно излагать информацию </w:t>
            </w:r>
            <w:r w:rsidR="00AB114C" w:rsidRPr="00C47B3A">
              <w:t xml:space="preserve">по </w:t>
            </w:r>
            <w:r w:rsidR="00AB114C">
              <w:t>ведению кассовых операций и выполнению работы кассира</w:t>
            </w:r>
            <w:r w:rsidRPr="0082688F">
              <w:t>;</w:t>
            </w:r>
          </w:p>
          <w:p w:rsidR="00C47B3A" w:rsidRPr="0082688F" w:rsidRDefault="00C47B3A" w:rsidP="00C47B3A">
            <w:pPr>
              <w:pStyle w:val="Default"/>
              <w:jc w:val="both"/>
            </w:pPr>
            <w:r w:rsidRPr="0082688F">
              <w:t xml:space="preserve">- уметь письменно излагать сущность основных бухгалтерских вопросов </w:t>
            </w:r>
            <w:r w:rsidR="00AB114C" w:rsidRPr="00C47B3A">
              <w:t xml:space="preserve">по </w:t>
            </w:r>
            <w:r w:rsidR="00AB114C">
              <w:t>ведению кассовых операций и выполнению работы кассира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B3A" w:rsidRPr="00924063" w:rsidRDefault="00C47B3A" w:rsidP="00C47B3A">
            <w:pPr>
              <w:autoSpaceDE w:val="0"/>
              <w:autoSpaceDN w:val="0"/>
              <w:adjustRightInd w:val="0"/>
              <w:ind w:left="97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t xml:space="preserve">Решение практико-ориентированных ситуационных) заданий. </w:t>
            </w:r>
          </w:p>
          <w:p w:rsidR="00C47B3A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>
              <w:rPr>
                <w:bCs/>
              </w:rPr>
              <w:t>Отчет по практике</w:t>
            </w:r>
          </w:p>
          <w:p w:rsidR="00C47B3A" w:rsidRPr="001117C7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 w:rsidRPr="001117C7">
              <w:rPr>
                <w:bCs/>
              </w:rPr>
              <w:t>Дифференцированный зачет</w:t>
            </w:r>
          </w:p>
          <w:p w:rsidR="00C47B3A" w:rsidRPr="00924063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</w:pPr>
            <w:r w:rsidRPr="001117C7">
              <w:rPr>
                <w:bCs/>
              </w:rPr>
              <w:t>Квалификационный экзамен</w:t>
            </w:r>
          </w:p>
        </w:tc>
      </w:tr>
      <w:tr w:rsidR="00C47B3A" w:rsidRPr="00924063" w:rsidTr="00C47B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B3A" w:rsidRPr="00924063" w:rsidRDefault="00C47B3A" w:rsidP="00C47B3A">
            <w:pPr>
              <w:autoSpaceDE w:val="0"/>
              <w:autoSpaceDN w:val="0"/>
              <w:adjustRightInd w:val="0"/>
              <w:spacing w:line="274" w:lineRule="exact"/>
              <w:ind w:right="33"/>
              <w:jc w:val="both"/>
            </w:pPr>
            <w:r w:rsidRPr="00924063"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B3A" w:rsidRPr="005062AF" w:rsidRDefault="00C47B3A" w:rsidP="00C47B3A">
            <w:pPr>
              <w:pStyle w:val="Default"/>
              <w:jc w:val="both"/>
            </w:pPr>
            <w:r w:rsidRPr="0082688F">
              <w:t xml:space="preserve">- применять </w:t>
            </w:r>
            <w:r>
              <w:t>бухгалтерские программы для ведения кассовых операций и выполнения работы кассира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B3A" w:rsidRPr="00924063" w:rsidRDefault="00C47B3A" w:rsidP="00C47B3A">
            <w:pPr>
              <w:autoSpaceDE w:val="0"/>
              <w:autoSpaceDN w:val="0"/>
              <w:adjustRightInd w:val="0"/>
              <w:ind w:left="97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t xml:space="preserve">Решение практико-ориентированных ситуационных) заданий. </w:t>
            </w:r>
          </w:p>
          <w:p w:rsidR="00C47B3A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>
              <w:rPr>
                <w:bCs/>
              </w:rPr>
              <w:t>Отчет по практике</w:t>
            </w:r>
          </w:p>
          <w:p w:rsidR="00C47B3A" w:rsidRPr="001117C7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 w:rsidRPr="001117C7">
              <w:rPr>
                <w:bCs/>
              </w:rPr>
              <w:t>Дифференцированный зачет</w:t>
            </w:r>
          </w:p>
          <w:p w:rsidR="00C47B3A" w:rsidRPr="00924063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</w:pPr>
            <w:r w:rsidRPr="001117C7">
              <w:rPr>
                <w:bCs/>
              </w:rPr>
              <w:t>Квалификационный экзамен</w:t>
            </w:r>
          </w:p>
        </w:tc>
      </w:tr>
      <w:tr w:rsidR="00C47B3A" w:rsidRPr="00924063" w:rsidTr="00C47B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3A" w:rsidRPr="00924063" w:rsidRDefault="00C47B3A" w:rsidP="00C47B3A">
            <w:pPr>
              <w:autoSpaceDE w:val="0"/>
              <w:autoSpaceDN w:val="0"/>
              <w:adjustRightInd w:val="0"/>
              <w:spacing w:line="274" w:lineRule="exact"/>
              <w:ind w:right="33"/>
              <w:jc w:val="both"/>
            </w:pPr>
            <w:r w:rsidRPr="00924063">
              <w:rPr>
                <w:color w:val="000000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3A" w:rsidRPr="0082688F" w:rsidRDefault="00C47B3A" w:rsidP="00C47B3A">
            <w:pPr>
              <w:pStyle w:val="Default"/>
              <w:jc w:val="both"/>
            </w:pPr>
            <w:r w:rsidRPr="0082688F">
              <w:t xml:space="preserve">- уметь читать оригинальную литературу по </w:t>
            </w:r>
            <w:r w:rsidRPr="00C47B3A">
              <w:t>ведению кассовых операций</w:t>
            </w:r>
            <w:r w:rsidRPr="0082688F">
              <w:t xml:space="preserve"> на одном из иностранных языков; </w:t>
            </w:r>
          </w:p>
          <w:p w:rsidR="00C47B3A" w:rsidRPr="00C47B3A" w:rsidRDefault="00C47B3A" w:rsidP="00C47B3A">
            <w:pPr>
              <w:pStyle w:val="Default"/>
              <w:jc w:val="both"/>
            </w:pPr>
            <w:r w:rsidRPr="0082688F">
              <w:t xml:space="preserve">- использовать нормативные и методические документы, регламентирующие  </w:t>
            </w:r>
            <w:r w:rsidRPr="00C47B3A">
              <w:t>ведение кассовых операций и работу с контрольно-кассовыми машинами;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3A" w:rsidRPr="00924063" w:rsidRDefault="00C47B3A" w:rsidP="00C47B3A">
            <w:pPr>
              <w:autoSpaceDE w:val="0"/>
              <w:autoSpaceDN w:val="0"/>
              <w:adjustRightInd w:val="0"/>
              <w:ind w:left="97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t xml:space="preserve">Решение практико-ориентированных ситуационных) заданий. </w:t>
            </w:r>
          </w:p>
          <w:p w:rsidR="00C47B3A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>
              <w:rPr>
                <w:bCs/>
              </w:rPr>
              <w:t>Отчет по практике</w:t>
            </w:r>
          </w:p>
          <w:p w:rsidR="00C47B3A" w:rsidRPr="001117C7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 w:rsidRPr="001117C7">
              <w:rPr>
                <w:bCs/>
              </w:rPr>
              <w:t>Дифференцированный зачет</w:t>
            </w:r>
          </w:p>
          <w:p w:rsidR="00C47B3A" w:rsidRPr="00924063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</w:pPr>
            <w:r w:rsidRPr="001117C7">
              <w:rPr>
                <w:bCs/>
              </w:rPr>
              <w:t>Квалификационный экзамен</w:t>
            </w:r>
          </w:p>
        </w:tc>
      </w:tr>
      <w:tr w:rsidR="00C47B3A" w:rsidRPr="00924063" w:rsidTr="00C47B3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3A" w:rsidRPr="00924063" w:rsidRDefault="00C47B3A" w:rsidP="00C47B3A">
            <w:pPr>
              <w:autoSpaceDE w:val="0"/>
              <w:autoSpaceDN w:val="0"/>
              <w:adjustRightInd w:val="0"/>
              <w:spacing w:line="274" w:lineRule="exact"/>
              <w:ind w:right="33"/>
              <w:jc w:val="both"/>
            </w:pPr>
            <w:r w:rsidRPr="00924063">
              <w:t>ОК 11. Использовать знания по финансовой грамотности, пла</w:t>
            </w:r>
            <w:r w:rsidRPr="00924063">
              <w:lastRenderedPageBreak/>
              <w:t>нировать предпринимательскую  деятельность в профессиональной сфере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3A" w:rsidRPr="00EE432A" w:rsidRDefault="00C47B3A" w:rsidP="00C47B3A">
            <w:pPr>
              <w:pStyle w:val="Default"/>
              <w:jc w:val="both"/>
            </w:pPr>
            <w:r w:rsidRPr="00EE432A">
              <w:lastRenderedPageBreak/>
              <w:t>- знать основы финансовой грамотности;</w:t>
            </w:r>
          </w:p>
          <w:p w:rsidR="00C47B3A" w:rsidRPr="00EE432A" w:rsidRDefault="00C47B3A" w:rsidP="00C47B3A">
            <w:pPr>
              <w:pStyle w:val="Default"/>
              <w:jc w:val="both"/>
            </w:pPr>
            <w:r w:rsidRPr="00EE432A">
              <w:lastRenderedPageBreak/>
              <w:t>- источники бухгалтерской информации, необходимой для принятия предпринимательских решений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3A" w:rsidRPr="00924063" w:rsidRDefault="00C47B3A" w:rsidP="00C47B3A">
            <w:pPr>
              <w:autoSpaceDE w:val="0"/>
              <w:autoSpaceDN w:val="0"/>
              <w:adjustRightInd w:val="0"/>
              <w:ind w:left="97"/>
              <w:jc w:val="both"/>
              <w:rPr>
                <w:rFonts w:eastAsia="Calibri"/>
                <w:color w:val="000000"/>
                <w:lang w:eastAsia="en-US"/>
              </w:rPr>
            </w:pPr>
            <w:r w:rsidRPr="00924063">
              <w:rPr>
                <w:rFonts w:eastAsia="Calibri"/>
                <w:color w:val="000000"/>
                <w:lang w:eastAsia="en-US"/>
              </w:rPr>
              <w:lastRenderedPageBreak/>
              <w:t>Решение практико-ориентированных ситу</w:t>
            </w:r>
            <w:r w:rsidRPr="00924063">
              <w:rPr>
                <w:rFonts w:eastAsia="Calibri"/>
                <w:color w:val="000000"/>
                <w:lang w:eastAsia="en-US"/>
              </w:rPr>
              <w:lastRenderedPageBreak/>
              <w:t xml:space="preserve">ационных) заданий. </w:t>
            </w:r>
          </w:p>
          <w:p w:rsidR="00C47B3A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>
              <w:rPr>
                <w:bCs/>
              </w:rPr>
              <w:t>Отчет по практике</w:t>
            </w:r>
          </w:p>
          <w:p w:rsidR="00C47B3A" w:rsidRPr="001117C7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  <w:rPr>
                <w:bCs/>
              </w:rPr>
            </w:pPr>
            <w:r w:rsidRPr="001117C7">
              <w:rPr>
                <w:bCs/>
              </w:rPr>
              <w:t>Дифференцированный зачет</w:t>
            </w:r>
          </w:p>
          <w:p w:rsidR="00C47B3A" w:rsidRPr="00924063" w:rsidRDefault="00C47B3A" w:rsidP="00C47B3A">
            <w:pPr>
              <w:autoSpaceDE w:val="0"/>
              <w:autoSpaceDN w:val="0"/>
              <w:adjustRightInd w:val="0"/>
              <w:spacing w:line="274" w:lineRule="exact"/>
              <w:ind w:left="97" w:right="33"/>
              <w:jc w:val="both"/>
            </w:pPr>
            <w:r w:rsidRPr="001117C7">
              <w:rPr>
                <w:bCs/>
              </w:rPr>
              <w:t>Квалификационный экзамен</w:t>
            </w:r>
          </w:p>
        </w:tc>
      </w:tr>
    </w:tbl>
    <w:p w:rsidR="006220A6" w:rsidRPr="00924063" w:rsidRDefault="006220A6" w:rsidP="006220A6">
      <w:pPr>
        <w:spacing w:after="10" w:line="1" w:lineRule="exact"/>
        <w:ind w:right="33"/>
        <w:jc w:val="both"/>
      </w:pPr>
    </w:p>
    <w:p w:rsidR="006220A6" w:rsidRPr="00626DE2" w:rsidRDefault="006220A6" w:rsidP="006220A6">
      <w:pPr>
        <w:ind w:right="33"/>
      </w:pPr>
    </w:p>
    <w:p w:rsidR="006220A6" w:rsidRPr="00626DE2" w:rsidRDefault="006220A6" w:rsidP="006220A6"/>
    <w:p w:rsidR="006220A6" w:rsidRPr="00626DE2" w:rsidRDefault="006220A6" w:rsidP="006220A6">
      <w:pPr>
        <w:pStyle w:val="Style33"/>
        <w:widowControl/>
        <w:spacing w:before="110" w:line="322" w:lineRule="exact"/>
        <w:ind w:right="33" w:firstLine="730"/>
        <w:rPr>
          <w:rStyle w:val="FontStyle51"/>
          <w:sz w:val="24"/>
          <w:szCs w:val="24"/>
        </w:rPr>
      </w:pPr>
    </w:p>
    <w:p w:rsidR="006220A6" w:rsidRDefault="006220A6" w:rsidP="006220A6">
      <w:pPr>
        <w:pStyle w:val="Style33"/>
        <w:widowControl/>
        <w:spacing w:before="110" w:line="322" w:lineRule="exact"/>
        <w:ind w:right="33" w:firstLine="730"/>
        <w:rPr>
          <w:rStyle w:val="FontStyle51"/>
          <w:sz w:val="28"/>
          <w:szCs w:val="28"/>
        </w:rPr>
      </w:pPr>
    </w:p>
    <w:p w:rsidR="006220A6" w:rsidRDefault="006220A6" w:rsidP="006220A6">
      <w:pPr>
        <w:pStyle w:val="Style33"/>
        <w:widowControl/>
        <w:spacing w:before="110" w:line="322" w:lineRule="exact"/>
        <w:ind w:right="33" w:firstLine="730"/>
        <w:rPr>
          <w:rStyle w:val="FontStyle51"/>
          <w:sz w:val="28"/>
          <w:szCs w:val="28"/>
        </w:rPr>
      </w:pPr>
    </w:p>
    <w:p w:rsidR="006220A6" w:rsidRDefault="006220A6" w:rsidP="006220A6">
      <w:pPr>
        <w:pStyle w:val="Style33"/>
        <w:widowControl/>
        <w:spacing w:before="110" w:line="322" w:lineRule="exact"/>
        <w:ind w:right="33" w:firstLine="730"/>
        <w:rPr>
          <w:rStyle w:val="FontStyle51"/>
          <w:sz w:val="28"/>
          <w:szCs w:val="28"/>
        </w:rPr>
      </w:pPr>
    </w:p>
    <w:p w:rsidR="006220A6" w:rsidRDefault="006220A6" w:rsidP="006220A6">
      <w:pPr>
        <w:pStyle w:val="Style33"/>
        <w:widowControl/>
        <w:spacing w:before="110" w:line="322" w:lineRule="exact"/>
        <w:ind w:right="33" w:firstLine="730"/>
        <w:rPr>
          <w:rStyle w:val="FontStyle51"/>
          <w:sz w:val="28"/>
          <w:szCs w:val="28"/>
        </w:rPr>
      </w:pPr>
    </w:p>
    <w:p w:rsidR="006220A6" w:rsidRDefault="006220A6" w:rsidP="006220A6">
      <w:pPr>
        <w:pStyle w:val="Style33"/>
        <w:widowControl/>
        <w:spacing w:before="110" w:line="322" w:lineRule="exact"/>
        <w:ind w:right="33" w:firstLine="730"/>
        <w:rPr>
          <w:rStyle w:val="FontStyle51"/>
          <w:sz w:val="28"/>
          <w:szCs w:val="28"/>
        </w:rPr>
      </w:pPr>
    </w:p>
    <w:p w:rsidR="006220A6" w:rsidRDefault="006220A6" w:rsidP="006220A6">
      <w:pPr>
        <w:pStyle w:val="Style2"/>
        <w:widowControl/>
        <w:spacing w:before="67" w:line="240" w:lineRule="auto"/>
        <w:jc w:val="both"/>
        <w:rPr>
          <w:rStyle w:val="FontStyle51"/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6220A6" w:rsidRDefault="006220A6" w:rsidP="00CD646A">
      <w:pPr>
        <w:ind w:left="-180" w:firstLine="360"/>
        <w:jc w:val="both"/>
        <w:rPr>
          <w:sz w:val="28"/>
          <w:szCs w:val="28"/>
        </w:rPr>
      </w:pPr>
    </w:p>
    <w:p w:rsidR="00CD646A" w:rsidRPr="0073513F" w:rsidRDefault="00CD646A" w:rsidP="00CD646A"/>
    <w:sectPr w:rsidR="00CD646A" w:rsidRPr="0073513F" w:rsidSect="0099735E">
      <w:pgSz w:w="11906" w:h="16838"/>
      <w:pgMar w:top="851" w:right="70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8DF" w:rsidRDefault="004948DF">
      <w:r>
        <w:separator/>
      </w:r>
    </w:p>
  </w:endnote>
  <w:endnote w:type="continuationSeparator" w:id="0">
    <w:p w:rsidR="004948DF" w:rsidRDefault="0049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18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2B" w:rsidRDefault="003E7F2B" w:rsidP="000A03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7F2B" w:rsidRDefault="003E7F2B" w:rsidP="000A037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2B" w:rsidRDefault="003E7F2B" w:rsidP="0073513F">
    <w:pPr>
      <w:pStyle w:val="a5"/>
      <w:framePr w:h="820" w:hRule="exact" w:wrap="around" w:vAnchor="text" w:hAnchor="margin" w:xAlign="right" w:y="164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1FB9">
      <w:rPr>
        <w:rStyle w:val="a7"/>
        <w:noProof/>
      </w:rPr>
      <w:t>8</w:t>
    </w:r>
    <w:r>
      <w:rPr>
        <w:rStyle w:val="a7"/>
      </w:rPr>
      <w:fldChar w:fldCharType="end"/>
    </w:r>
  </w:p>
  <w:p w:rsidR="003E7F2B" w:rsidRDefault="003E7F2B" w:rsidP="000A037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8DF" w:rsidRDefault="004948DF">
      <w:r>
        <w:separator/>
      </w:r>
    </w:p>
  </w:footnote>
  <w:footnote w:type="continuationSeparator" w:id="0">
    <w:p w:rsidR="004948DF" w:rsidRDefault="00494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E63"/>
    <w:multiLevelType w:val="hybridMultilevel"/>
    <w:tmpl w:val="C1AA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42D8D"/>
    <w:multiLevelType w:val="multilevel"/>
    <w:tmpl w:val="7962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A04C7"/>
    <w:multiLevelType w:val="hybridMultilevel"/>
    <w:tmpl w:val="02B2A96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6B91"/>
    <w:multiLevelType w:val="hybridMultilevel"/>
    <w:tmpl w:val="E056D764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6DF0"/>
    <w:multiLevelType w:val="multilevel"/>
    <w:tmpl w:val="E9A895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hint="default"/>
      </w:rPr>
    </w:lvl>
  </w:abstractNum>
  <w:abstractNum w:abstractNumId="6" w15:restartNumberingAfterBreak="0">
    <w:nsid w:val="187C12FD"/>
    <w:multiLevelType w:val="hybridMultilevel"/>
    <w:tmpl w:val="9C2855C4"/>
    <w:lvl w:ilvl="0" w:tplc="90B87C5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B4549B"/>
    <w:multiLevelType w:val="hybridMultilevel"/>
    <w:tmpl w:val="C6261444"/>
    <w:lvl w:ilvl="0" w:tplc="DAEE7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23409"/>
    <w:multiLevelType w:val="hybridMultilevel"/>
    <w:tmpl w:val="DF5E93CE"/>
    <w:lvl w:ilvl="0" w:tplc="F95826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A31F3"/>
    <w:multiLevelType w:val="hybridMultilevel"/>
    <w:tmpl w:val="0B54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7700D"/>
    <w:multiLevelType w:val="multilevel"/>
    <w:tmpl w:val="0186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430164"/>
    <w:multiLevelType w:val="hybridMultilevel"/>
    <w:tmpl w:val="0D061CC6"/>
    <w:lvl w:ilvl="0" w:tplc="49EC6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121C8"/>
    <w:multiLevelType w:val="singleLevel"/>
    <w:tmpl w:val="6338CC7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83D2A86"/>
    <w:multiLevelType w:val="hybridMultilevel"/>
    <w:tmpl w:val="00E46AE6"/>
    <w:lvl w:ilvl="0" w:tplc="49EC6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D6EF6"/>
    <w:multiLevelType w:val="hybridMultilevel"/>
    <w:tmpl w:val="0E50537E"/>
    <w:lvl w:ilvl="0" w:tplc="9AF0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0A62FE"/>
    <w:multiLevelType w:val="hybridMultilevel"/>
    <w:tmpl w:val="D326F8B8"/>
    <w:lvl w:ilvl="0" w:tplc="49EC6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02BE5"/>
    <w:multiLevelType w:val="hybridMultilevel"/>
    <w:tmpl w:val="B1A45EB0"/>
    <w:lvl w:ilvl="0" w:tplc="54D01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B7EF2"/>
    <w:multiLevelType w:val="hybridMultilevel"/>
    <w:tmpl w:val="9D1A941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C5872"/>
    <w:multiLevelType w:val="hybridMultilevel"/>
    <w:tmpl w:val="59C0702C"/>
    <w:lvl w:ilvl="0" w:tplc="54D01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B4632"/>
    <w:multiLevelType w:val="hybridMultilevel"/>
    <w:tmpl w:val="41745D96"/>
    <w:lvl w:ilvl="0" w:tplc="287EF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804398"/>
    <w:multiLevelType w:val="hybridMultilevel"/>
    <w:tmpl w:val="A6EC396A"/>
    <w:lvl w:ilvl="0" w:tplc="DAEE7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3562D"/>
    <w:multiLevelType w:val="hybridMultilevel"/>
    <w:tmpl w:val="71A8AB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63716B"/>
    <w:multiLevelType w:val="hybridMultilevel"/>
    <w:tmpl w:val="DFFC7098"/>
    <w:lvl w:ilvl="0" w:tplc="641A95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A961CD"/>
    <w:multiLevelType w:val="hybridMultilevel"/>
    <w:tmpl w:val="9BD26FF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E056E"/>
    <w:multiLevelType w:val="multilevel"/>
    <w:tmpl w:val="C228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9121428"/>
    <w:multiLevelType w:val="multilevel"/>
    <w:tmpl w:val="61B26D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1C729C2"/>
    <w:multiLevelType w:val="multilevel"/>
    <w:tmpl w:val="ABB0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8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2160"/>
      </w:pPr>
      <w:rPr>
        <w:rFonts w:hint="default"/>
      </w:rPr>
    </w:lvl>
  </w:abstractNum>
  <w:abstractNum w:abstractNumId="28" w15:restartNumberingAfterBreak="0">
    <w:nsid w:val="77F554E4"/>
    <w:multiLevelType w:val="hybridMultilevel"/>
    <w:tmpl w:val="13285A70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028E5"/>
    <w:multiLevelType w:val="hybridMultilevel"/>
    <w:tmpl w:val="9D9ACE9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83D68"/>
    <w:multiLevelType w:val="hybridMultilevel"/>
    <w:tmpl w:val="336AD574"/>
    <w:lvl w:ilvl="0" w:tplc="DAEE7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9"/>
  </w:num>
  <w:num w:numId="4">
    <w:abstractNumId w:val="9"/>
  </w:num>
  <w:num w:numId="5">
    <w:abstractNumId w:val="0"/>
  </w:num>
  <w:num w:numId="6">
    <w:abstractNumId w:val="20"/>
  </w:num>
  <w:num w:numId="7">
    <w:abstractNumId w:val="4"/>
  </w:num>
  <w:num w:numId="8">
    <w:abstractNumId w:val="2"/>
  </w:num>
  <w:num w:numId="9">
    <w:abstractNumId w:val="23"/>
  </w:num>
  <w:num w:numId="10">
    <w:abstractNumId w:val="22"/>
  </w:num>
  <w:num w:numId="11">
    <w:abstractNumId w:val="2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 w:numId="15">
    <w:abstractNumId w:val="19"/>
  </w:num>
  <w:num w:numId="16">
    <w:abstractNumId w:val="17"/>
  </w:num>
  <w:num w:numId="17">
    <w:abstractNumId w:val="26"/>
  </w:num>
  <w:num w:numId="18">
    <w:abstractNumId w:val="19"/>
  </w:num>
  <w:num w:numId="19">
    <w:abstractNumId w:val="17"/>
  </w:num>
  <w:num w:numId="20">
    <w:abstractNumId w:val="21"/>
  </w:num>
  <w:num w:numId="21">
    <w:abstractNumId w:val="7"/>
  </w:num>
  <w:num w:numId="22">
    <w:abstractNumId w:val="30"/>
  </w:num>
  <w:num w:numId="23">
    <w:abstractNumId w:val="6"/>
  </w:num>
  <w:num w:numId="24">
    <w:abstractNumId w:val="18"/>
  </w:num>
  <w:num w:numId="25">
    <w:abstractNumId w:val="24"/>
  </w:num>
  <w:num w:numId="26">
    <w:abstractNumId w:val="3"/>
  </w:num>
  <w:num w:numId="27">
    <w:abstractNumId w:val="8"/>
  </w:num>
  <w:num w:numId="28">
    <w:abstractNumId w:val="16"/>
  </w:num>
  <w:num w:numId="29">
    <w:abstractNumId w:val="14"/>
  </w:num>
  <w:num w:numId="30">
    <w:abstractNumId w:val="12"/>
  </w:num>
  <w:num w:numId="31">
    <w:abstractNumId w:val="10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A0"/>
    <w:rsid w:val="00004B3B"/>
    <w:rsid w:val="000136EC"/>
    <w:rsid w:val="00016797"/>
    <w:rsid w:val="000167F4"/>
    <w:rsid w:val="00017E4E"/>
    <w:rsid w:val="000212D3"/>
    <w:rsid w:val="000259C1"/>
    <w:rsid w:val="00025D4F"/>
    <w:rsid w:val="00030388"/>
    <w:rsid w:val="00030FBC"/>
    <w:rsid w:val="0003111A"/>
    <w:rsid w:val="00031D22"/>
    <w:rsid w:val="000332AF"/>
    <w:rsid w:val="00033E96"/>
    <w:rsid w:val="00034302"/>
    <w:rsid w:val="0004043E"/>
    <w:rsid w:val="00050054"/>
    <w:rsid w:val="00056303"/>
    <w:rsid w:val="00061C8F"/>
    <w:rsid w:val="000771B7"/>
    <w:rsid w:val="0007724D"/>
    <w:rsid w:val="0008267B"/>
    <w:rsid w:val="00087679"/>
    <w:rsid w:val="0009044C"/>
    <w:rsid w:val="00095476"/>
    <w:rsid w:val="000A0371"/>
    <w:rsid w:val="000A5E22"/>
    <w:rsid w:val="000C095E"/>
    <w:rsid w:val="000C2B13"/>
    <w:rsid w:val="000C3BCA"/>
    <w:rsid w:val="000D25AF"/>
    <w:rsid w:val="000D3ED8"/>
    <w:rsid w:val="000E06DF"/>
    <w:rsid w:val="000E2E5E"/>
    <w:rsid w:val="000E4368"/>
    <w:rsid w:val="000E4F47"/>
    <w:rsid w:val="000E62BE"/>
    <w:rsid w:val="000E6881"/>
    <w:rsid w:val="000F5419"/>
    <w:rsid w:val="000F6E6A"/>
    <w:rsid w:val="000F787B"/>
    <w:rsid w:val="000F7C84"/>
    <w:rsid w:val="001117C7"/>
    <w:rsid w:val="0011197A"/>
    <w:rsid w:val="00111FD3"/>
    <w:rsid w:val="00125CB1"/>
    <w:rsid w:val="00127231"/>
    <w:rsid w:val="00140A00"/>
    <w:rsid w:val="0014553B"/>
    <w:rsid w:val="0015357E"/>
    <w:rsid w:val="001625E3"/>
    <w:rsid w:val="00165D6F"/>
    <w:rsid w:val="00170E29"/>
    <w:rsid w:val="00172709"/>
    <w:rsid w:val="00177A96"/>
    <w:rsid w:val="001810B7"/>
    <w:rsid w:val="00181384"/>
    <w:rsid w:val="00190042"/>
    <w:rsid w:val="0019094D"/>
    <w:rsid w:val="00191E98"/>
    <w:rsid w:val="00192D47"/>
    <w:rsid w:val="00193DD0"/>
    <w:rsid w:val="001958FC"/>
    <w:rsid w:val="001A1C2A"/>
    <w:rsid w:val="001A54B9"/>
    <w:rsid w:val="001A6530"/>
    <w:rsid w:val="001A7C02"/>
    <w:rsid w:val="001B106F"/>
    <w:rsid w:val="001B1133"/>
    <w:rsid w:val="001B4152"/>
    <w:rsid w:val="001B777F"/>
    <w:rsid w:val="001C0641"/>
    <w:rsid w:val="001C3146"/>
    <w:rsid w:val="001D08C2"/>
    <w:rsid w:val="001D1877"/>
    <w:rsid w:val="001D24AB"/>
    <w:rsid w:val="001D4910"/>
    <w:rsid w:val="001E3289"/>
    <w:rsid w:val="001F0ADF"/>
    <w:rsid w:val="001F472F"/>
    <w:rsid w:val="001F687E"/>
    <w:rsid w:val="00200B47"/>
    <w:rsid w:val="00206FF5"/>
    <w:rsid w:val="00211A52"/>
    <w:rsid w:val="0021383A"/>
    <w:rsid w:val="0021441E"/>
    <w:rsid w:val="00216F57"/>
    <w:rsid w:val="0021777C"/>
    <w:rsid w:val="002177EF"/>
    <w:rsid w:val="0022315F"/>
    <w:rsid w:val="002235E9"/>
    <w:rsid w:val="0022490B"/>
    <w:rsid w:val="002302E6"/>
    <w:rsid w:val="002306AB"/>
    <w:rsid w:val="002349A2"/>
    <w:rsid w:val="00237457"/>
    <w:rsid w:val="00237A70"/>
    <w:rsid w:val="00245330"/>
    <w:rsid w:val="0024644C"/>
    <w:rsid w:val="00247561"/>
    <w:rsid w:val="002523C6"/>
    <w:rsid w:val="002533C7"/>
    <w:rsid w:val="0026115D"/>
    <w:rsid w:val="002630A6"/>
    <w:rsid w:val="00266351"/>
    <w:rsid w:val="002707FB"/>
    <w:rsid w:val="00271447"/>
    <w:rsid w:val="002856B4"/>
    <w:rsid w:val="00285AA0"/>
    <w:rsid w:val="002912B4"/>
    <w:rsid w:val="00291F98"/>
    <w:rsid w:val="002A48E1"/>
    <w:rsid w:val="002A535E"/>
    <w:rsid w:val="002B2D25"/>
    <w:rsid w:val="002B3126"/>
    <w:rsid w:val="002B5BA7"/>
    <w:rsid w:val="002C246E"/>
    <w:rsid w:val="002C3E5D"/>
    <w:rsid w:val="002C6852"/>
    <w:rsid w:val="002D0440"/>
    <w:rsid w:val="002D34DA"/>
    <w:rsid w:val="002D3C13"/>
    <w:rsid w:val="002D3F43"/>
    <w:rsid w:val="002D53A3"/>
    <w:rsid w:val="002E2131"/>
    <w:rsid w:val="002E3380"/>
    <w:rsid w:val="002E3E86"/>
    <w:rsid w:val="002F236D"/>
    <w:rsid w:val="003033DB"/>
    <w:rsid w:val="003039E6"/>
    <w:rsid w:val="00307E81"/>
    <w:rsid w:val="00317CF8"/>
    <w:rsid w:val="003215AA"/>
    <w:rsid w:val="0032735B"/>
    <w:rsid w:val="00333C20"/>
    <w:rsid w:val="00342828"/>
    <w:rsid w:val="00343CFD"/>
    <w:rsid w:val="00347C2D"/>
    <w:rsid w:val="003529C9"/>
    <w:rsid w:val="003532C5"/>
    <w:rsid w:val="00354042"/>
    <w:rsid w:val="0035659F"/>
    <w:rsid w:val="0036013B"/>
    <w:rsid w:val="0036361F"/>
    <w:rsid w:val="00366117"/>
    <w:rsid w:val="0036666D"/>
    <w:rsid w:val="00373743"/>
    <w:rsid w:val="00384369"/>
    <w:rsid w:val="00386A49"/>
    <w:rsid w:val="00386F4E"/>
    <w:rsid w:val="00391F5C"/>
    <w:rsid w:val="00392F2A"/>
    <w:rsid w:val="00393513"/>
    <w:rsid w:val="00393A93"/>
    <w:rsid w:val="003B0B70"/>
    <w:rsid w:val="003C3750"/>
    <w:rsid w:val="003C5C07"/>
    <w:rsid w:val="003D0090"/>
    <w:rsid w:val="003D0F35"/>
    <w:rsid w:val="003D7698"/>
    <w:rsid w:val="003D7A6D"/>
    <w:rsid w:val="003E0E7E"/>
    <w:rsid w:val="003E232E"/>
    <w:rsid w:val="003E7F2B"/>
    <w:rsid w:val="003F362E"/>
    <w:rsid w:val="0040140D"/>
    <w:rsid w:val="004115F6"/>
    <w:rsid w:val="00413706"/>
    <w:rsid w:val="004139A5"/>
    <w:rsid w:val="004204C4"/>
    <w:rsid w:val="004235CB"/>
    <w:rsid w:val="00434882"/>
    <w:rsid w:val="004367FF"/>
    <w:rsid w:val="00443F02"/>
    <w:rsid w:val="00444BCF"/>
    <w:rsid w:val="004536ED"/>
    <w:rsid w:val="004577F6"/>
    <w:rsid w:val="00460549"/>
    <w:rsid w:val="0047465F"/>
    <w:rsid w:val="00477CF7"/>
    <w:rsid w:val="00481FD2"/>
    <w:rsid w:val="004826FD"/>
    <w:rsid w:val="0048738F"/>
    <w:rsid w:val="004873C2"/>
    <w:rsid w:val="004943CB"/>
    <w:rsid w:val="004948DF"/>
    <w:rsid w:val="004A492E"/>
    <w:rsid w:val="004C01DB"/>
    <w:rsid w:val="004C6585"/>
    <w:rsid w:val="004D0F6F"/>
    <w:rsid w:val="004E50CB"/>
    <w:rsid w:val="00505F8D"/>
    <w:rsid w:val="00506B8B"/>
    <w:rsid w:val="005133E7"/>
    <w:rsid w:val="005203BE"/>
    <w:rsid w:val="0052060D"/>
    <w:rsid w:val="00520936"/>
    <w:rsid w:val="00521F15"/>
    <w:rsid w:val="00523AC1"/>
    <w:rsid w:val="00532294"/>
    <w:rsid w:val="0053347E"/>
    <w:rsid w:val="00545160"/>
    <w:rsid w:val="005463CB"/>
    <w:rsid w:val="005503B8"/>
    <w:rsid w:val="00551F6C"/>
    <w:rsid w:val="00562F43"/>
    <w:rsid w:val="0056400D"/>
    <w:rsid w:val="00571203"/>
    <w:rsid w:val="005733E1"/>
    <w:rsid w:val="00580AE8"/>
    <w:rsid w:val="0058300E"/>
    <w:rsid w:val="00584C6C"/>
    <w:rsid w:val="0059178F"/>
    <w:rsid w:val="00592231"/>
    <w:rsid w:val="00595BB1"/>
    <w:rsid w:val="005A0453"/>
    <w:rsid w:val="005A6B81"/>
    <w:rsid w:val="005B05E2"/>
    <w:rsid w:val="005C1BB0"/>
    <w:rsid w:val="005C50C7"/>
    <w:rsid w:val="005D043D"/>
    <w:rsid w:val="005D4F43"/>
    <w:rsid w:val="005D6067"/>
    <w:rsid w:val="005E515B"/>
    <w:rsid w:val="005F0E07"/>
    <w:rsid w:val="0060096D"/>
    <w:rsid w:val="00603943"/>
    <w:rsid w:val="0061243B"/>
    <w:rsid w:val="00617606"/>
    <w:rsid w:val="006220A6"/>
    <w:rsid w:val="0062221F"/>
    <w:rsid w:val="00623840"/>
    <w:rsid w:val="00626DE2"/>
    <w:rsid w:val="006330E9"/>
    <w:rsid w:val="00637C92"/>
    <w:rsid w:val="0064168B"/>
    <w:rsid w:val="0064666B"/>
    <w:rsid w:val="00646BFB"/>
    <w:rsid w:val="00653DC7"/>
    <w:rsid w:val="00660429"/>
    <w:rsid w:val="00667C55"/>
    <w:rsid w:val="00671DE1"/>
    <w:rsid w:val="00692D53"/>
    <w:rsid w:val="006A19F7"/>
    <w:rsid w:val="006A44E1"/>
    <w:rsid w:val="006B001B"/>
    <w:rsid w:val="006B337F"/>
    <w:rsid w:val="006C2D77"/>
    <w:rsid w:val="006C36ED"/>
    <w:rsid w:val="006C3DA0"/>
    <w:rsid w:val="006C520C"/>
    <w:rsid w:val="006C7E01"/>
    <w:rsid w:val="006D18ED"/>
    <w:rsid w:val="006D1D4D"/>
    <w:rsid w:val="006D2AE3"/>
    <w:rsid w:val="006D350E"/>
    <w:rsid w:val="006D6EAB"/>
    <w:rsid w:val="006D74E2"/>
    <w:rsid w:val="006F255F"/>
    <w:rsid w:val="006F28F2"/>
    <w:rsid w:val="006F2A11"/>
    <w:rsid w:val="006F2F26"/>
    <w:rsid w:val="00700A0A"/>
    <w:rsid w:val="00702936"/>
    <w:rsid w:val="007038F5"/>
    <w:rsid w:val="007041E6"/>
    <w:rsid w:val="007072DC"/>
    <w:rsid w:val="00710F55"/>
    <w:rsid w:val="00721AC2"/>
    <w:rsid w:val="007238C2"/>
    <w:rsid w:val="00724161"/>
    <w:rsid w:val="00724303"/>
    <w:rsid w:val="007327AC"/>
    <w:rsid w:val="0073513F"/>
    <w:rsid w:val="00736C2D"/>
    <w:rsid w:val="00740E0A"/>
    <w:rsid w:val="00742099"/>
    <w:rsid w:val="00742EA8"/>
    <w:rsid w:val="007441F4"/>
    <w:rsid w:val="00751560"/>
    <w:rsid w:val="007523D1"/>
    <w:rsid w:val="00755831"/>
    <w:rsid w:val="00756C77"/>
    <w:rsid w:val="0076182B"/>
    <w:rsid w:val="0076432C"/>
    <w:rsid w:val="00764408"/>
    <w:rsid w:val="00770FA9"/>
    <w:rsid w:val="00777491"/>
    <w:rsid w:val="00782908"/>
    <w:rsid w:val="00785F3F"/>
    <w:rsid w:val="00787C37"/>
    <w:rsid w:val="00791AB6"/>
    <w:rsid w:val="007949AD"/>
    <w:rsid w:val="007B7E74"/>
    <w:rsid w:val="007C0D8A"/>
    <w:rsid w:val="007C2D63"/>
    <w:rsid w:val="007C4213"/>
    <w:rsid w:val="007C4945"/>
    <w:rsid w:val="007C6B32"/>
    <w:rsid w:val="007E2060"/>
    <w:rsid w:val="007E259E"/>
    <w:rsid w:val="007E3C54"/>
    <w:rsid w:val="007F0AE4"/>
    <w:rsid w:val="007F22D5"/>
    <w:rsid w:val="007F500F"/>
    <w:rsid w:val="007F6C78"/>
    <w:rsid w:val="007F7196"/>
    <w:rsid w:val="007F747E"/>
    <w:rsid w:val="007F7B68"/>
    <w:rsid w:val="008000AB"/>
    <w:rsid w:val="00803F0C"/>
    <w:rsid w:val="0080584B"/>
    <w:rsid w:val="00810DF7"/>
    <w:rsid w:val="00810F4E"/>
    <w:rsid w:val="0081775D"/>
    <w:rsid w:val="00821DD5"/>
    <w:rsid w:val="00830F32"/>
    <w:rsid w:val="00832D8B"/>
    <w:rsid w:val="00834F0B"/>
    <w:rsid w:val="00834F96"/>
    <w:rsid w:val="0084176A"/>
    <w:rsid w:val="00843627"/>
    <w:rsid w:val="00843DBA"/>
    <w:rsid w:val="00845BBB"/>
    <w:rsid w:val="008501B0"/>
    <w:rsid w:val="0085630C"/>
    <w:rsid w:val="00861370"/>
    <w:rsid w:val="00870974"/>
    <w:rsid w:val="00882F7B"/>
    <w:rsid w:val="0088351A"/>
    <w:rsid w:val="00883A57"/>
    <w:rsid w:val="00884875"/>
    <w:rsid w:val="00893842"/>
    <w:rsid w:val="00895F19"/>
    <w:rsid w:val="008960D0"/>
    <w:rsid w:val="008A7939"/>
    <w:rsid w:val="008B5CD1"/>
    <w:rsid w:val="008B643C"/>
    <w:rsid w:val="008B7C0C"/>
    <w:rsid w:val="008C7C7A"/>
    <w:rsid w:val="008D67B6"/>
    <w:rsid w:val="008E2545"/>
    <w:rsid w:val="008E37C3"/>
    <w:rsid w:val="008E6D77"/>
    <w:rsid w:val="008F35D2"/>
    <w:rsid w:val="008F4E1E"/>
    <w:rsid w:val="008F5085"/>
    <w:rsid w:val="008F53C5"/>
    <w:rsid w:val="008F59E4"/>
    <w:rsid w:val="009036B6"/>
    <w:rsid w:val="00913A78"/>
    <w:rsid w:val="00917F67"/>
    <w:rsid w:val="00923ED9"/>
    <w:rsid w:val="00924063"/>
    <w:rsid w:val="0093156D"/>
    <w:rsid w:val="00935404"/>
    <w:rsid w:val="00942920"/>
    <w:rsid w:val="009435A3"/>
    <w:rsid w:val="009438B9"/>
    <w:rsid w:val="00945DD0"/>
    <w:rsid w:val="00946809"/>
    <w:rsid w:val="00957377"/>
    <w:rsid w:val="00960739"/>
    <w:rsid w:val="009633E2"/>
    <w:rsid w:val="00966945"/>
    <w:rsid w:val="00971D67"/>
    <w:rsid w:val="00980587"/>
    <w:rsid w:val="00985408"/>
    <w:rsid w:val="009929A0"/>
    <w:rsid w:val="00992C23"/>
    <w:rsid w:val="0099735E"/>
    <w:rsid w:val="009A0AAB"/>
    <w:rsid w:val="009A0B9F"/>
    <w:rsid w:val="009A1603"/>
    <w:rsid w:val="009A1D52"/>
    <w:rsid w:val="009B1BF4"/>
    <w:rsid w:val="009C7837"/>
    <w:rsid w:val="009D4C11"/>
    <w:rsid w:val="009D6B5E"/>
    <w:rsid w:val="009D780B"/>
    <w:rsid w:val="009E1BD1"/>
    <w:rsid w:val="009E66BD"/>
    <w:rsid w:val="009F01CD"/>
    <w:rsid w:val="009F1C0C"/>
    <w:rsid w:val="009F2AE0"/>
    <w:rsid w:val="009F57EF"/>
    <w:rsid w:val="009F5B93"/>
    <w:rsid w:val="009F6254"/>
    <w:rsid w:val="00A0102E"/>
    <w:rsid w:val="00A0334A"/>
    <w:rsid w:val="00A0480F"/>
    <w:rsid w:val="00A04E94"/>
    <w:rsid w:val="00A12B71"/>
    <w:rsid w:val="00A1658F"/>
    <w:rsid w:val="00A1755C"/>
    <w:rsid w:val="00A17EF3"/>
    <w:rsid w:val="00A27B8B"/>
    <w:rsid w:val="00A357C6"/>
    <w:rsid w:val="00A3595E"/>
    <w:rsid w:val="00A36F20"/>
    <w:rsid w:val="00A40812"/>
    <w:rsid w:val="00A45114"/>
    <w:rsid w:val="00A60FA7"/>
    <w:rsid w:val="00A67E40"/>
    <w:rsid w:val="00A722C6"/>
    <w:rsid w:val="00A7290C"/>
    <w:rsid w:val="00A7750A"/>
    <w:rsid w:val="00A8004B"/>
    <w:rsid w:val="00A82424"/>
    <w:rsid w:val="00A877B4"/>
    <w:rsid w:val="00A87F95"/>
    <w:rsid w:val="00A91A61"/>
    <w:rsid w:val="00A93B20"/>
    <w:rsid w:val="00A95173"/>
    <w:rsid w:val="00A963D1"/>
    <w:rsid w:val="00AA21ED"/>
    <w:rsid w:val="00AA23C0"/>
    <w:rsid w:val="00AA5D67"/>
    <w:rsid w:val="00AB0DC0"/>
    <w:rsid w:val="00AB114C"/>
    <w:rsid w:val="00AE462D"/>
    <w:rsid w:val="00AE5241"/>
    <w:rsid w:val="00AE5247"/>
    <w:rsid w:val="00AE5A19"/>
    <w:rsid w:val="00AE5E3A"/>
    <w:rsid w:val="00AF0FDA"/>
    <w:rsid w:val="00AF30A0"/>
    <w:rsid w:val="00AF7846"/>
    <w:rsid w:val="00B02890"/>
    <w:rsid w:val="00B0507E"/>
    <w:rsid w:val="00B06FDD"/>
    <w:rsid w:val="00B13EE5"/>
    <w:rsid w:val="00B14CBB"/>
    <w:rsid w:val="00B15F6A"/>
    <w:rsid w:val="00B225F1"/>
    <w:rsid w:val="00B25B2A"/>
    <w:rsid w:val="00B26691"/>
    <w:rsid w:val="00B308D7"/>
    <w:rsid w:val="00B31E9D"/>
    <w:rsid w:val="00B35F5C"/>
    <w:rsid w:val="00B369D5"/>
    <w:rsid w:val="00B36D9F"/>
    <w:rsid w:val="00B4281E"/>
    <w:rsid w:val="00B43006"/>
    <w:rsid w:val="00B4405F"/>
    <w:rsid w:val="00B4703F"/>
    <w:rsid w:val="00B531C1"/>
    <w:rsid w:val="00B53380"/>
    <w:rsid w:val="00B53D9F"/>
    <w:rsid w:val="00B60FC3"/>
    <w:rsid w:val="00B64CEB"/>
    <w:rsid w:val="00B6686C"/>
    <w:rsid w:val="00B72A2C"/>
    <w:rsid w:val="00B8652B"/>
    <w:rsid w:val="00B905F7"/>
    <w:rsid w:val="00B9126F"/>
    <w:rsid w:val="00B92FEE"/>
    <w:rsid w:val="00B94985"/>
    <w:rsid w:val="00B97936"/>
    <w:rsid w:val="00BA0ABD"/>
    <w:rsid w:val="00BA34AD"/>
    <w:rsid w:val="00BA3F2E"/>
    <w:rsid w:val="00BA750E"/>
    <w:rsid w:val="00BA77B5"/>
    <w:rsid w:val="00BB11D1"/>
    <w:rsid w:val="00BB72E5"/>
    <w:rsid w:val="00BC679F"/>
    <w:rsid w:val="00BD4995"/>
    <w:rsid w:val="00BD730A"/>
    <w:rsid w:val="00BE0780"/>
    <w:rsid w:val="00BE6F9C"/>
    <w:rsid w:val="00BF14CB"/>
    <w:rsid w:val="00BF5DAD"/>
    <w:rsid w:val="00C06695"/>
    <w:rsid w:val="00C107F5"/>
    <w:rsid w:val="00C11799"/>
    <w:rsid w:val="00C15B93"/>
    <w:rsid w:val="00C25E5B"/>
    <w:rsid w:val="00C30DFA"/>
    <w:rsid w:val="00C33519"/>
    <w:rsid w:val="00C45C65"/>
    <w:rsid w:val="00C47B3A"/>
    <w:rsid w:val="00C54456"/>
    <w:rsid w:val="00C54A5C"/>
    <w:rsid w:val="00C74E9D"/>
    <w:rsid w:val="00C75302"/>
    <w:rsid w:val="00C7530B"/>
    <w:rsid w:val="00C75CC9"/>
    <w:rsid w:val="00C81CF9"/>
    <w:rsid w:val="00C82C1F"/>
    <w:rsid w:val="00C90A6F"/>
    <w:rsid w:val="00C93631"/>
    <w:rsid w:val="00C95D6A"/>
    <w:rsid w:val="00C9610F"/>
    <w:rsid w:val="00CA1082"/>
    <w:rsid w:val="00CA521C"/>
    <w:rsid w:val="00CB7CDE"/>
    <w:rsid w:val="00CD646A"/>
    <w:rsid w:val="00CE0410"/>
    <w:rsid w:val="00CE778F"/>
    <w:rsid w:val="00CE7A43"/>
    <w:rsid w:val="00CF4CDE"/>
    <w:rsid w:val="00CF4D48"/>
    <w:rsid w:val="00D040DF"/>
    <w:rsid w:val="00D3569C"/>
    <w:rsid w:val="00D367E8"/>
    <w:rsid w:val="00D419A1"/>
    <w:rsid w:val="00D45198"/>
    <w:rsid w:val="00D46DF1"/>
    <w:rsid w:val="00D51DB2"/>
    <w:rsid w:val="00D65FAA"/>
    <w:rsid w:val="00D7069E"/>
    <w:rsid w:val="00D732A9"/>
    <w:rsid w:val="00D74122"/>
    <w:rsid w:val="00D75C23"/>
    <w:rsid w:val="00D838AA"/>
    <w:rsid w:val="00D87BB2"/>
    <w:rsid w:val="00D912DD"/>
    <w:rsid w:val="00D934C5"/>
    <w:rsid w:val="00DA0139"/>
    <w:rsid w:val="00DA0808"/>
    <w:rsid w:val="00DA2354"/>
    <w:rsid w:val="00DA29F8"/>
    <w:rsid w:val="00DA51C3"/>
    <w:rsid w:val="00DA701E"/>
    <w:rsid w:val="00DB1B8D"/>
    <w:rsid w:val="00DB6D0A"/>
    <w:rsid w:val="00DC5BEC"/>
    <w:rsid w:val="00DC710C"/>
    <w:rsid w:val="00DE08CB"/>
    <w:rsid w:val="00DF4ED4"/>
    <w:rsid w:val="00DF7B16"/>
    <w:rsid w:val="00E041D8"/>
    <w:rsid w:val="00E04E86"/>
    <w:rsid w:val="00E06B38"/>
    <w:rsid w:val="00E11820"/>
    <w:rsid w:val="00E269A7"/>
    <w:rsid w:val="00E3370C"/>
    <w:rsid w:val="00E34063"/>
    <w:rsid w:val="00E34B60"/>
    <w:rsid w:val="00E35196"/>
    <w:rsid w:val="00E37561"/>
    <w:rsid w:val="00E42817"/>
    <w:rsid w:val="00E43335"/>
    <w:rsid w:val="00E50E2B"/>
    <w:rsid w:val="00E534F0"/>
    <w:rsid w:val="00E5519D"/>
    <w:rsid w:val="00E57FA4"/>
    <w:rsid w:val="00E618B2"/>
    <w:rsid w:val="00E627E2"/>
    <w:rsid w:val="00E64B09"/>
    <w:rsid w:val="00E729FF"/>
    <w:rsid w:val="00E72C5B"/>
    <w:rsid w:val="00E74A45"/>
    <w:rsid w:val="00E85ECB"/>
    <w:rsid w:val="00E9235D"/>
    <w:rsid w:val="00E92BDC"/>
    <w:rsid w:val="00E9392A"/>
    <w:rsid w:val="00E95C26"/>
    <w:rsid w:val="00EA0E5D"/>
    <w:rsid w:val="00EA291B"/>
    <w:rsid w:val="00EB0463"/>
    <w:rsid w:val="00EB72B6"/>
    <w:rsid w:val="00EC2349"/>
    <w:rsid w:val="00EC45EB"/>
    <w:rsid w:val="00EC4D3F"/>
    <w:rsid w:val="00EC7B38"/>
    <w:rsid w:val="00ED1FB9"/>
    <w:rsid w:val="00EE23BE"/>
    <w:rsid w:val="00EE728D"/>
    <w:rsid w:val="00EF22B5"/>
    <w:rsid w:val="00EF297B"/>
    <w:rsid w:val="00EF4558"/>
    <w:rsid w:val="00EF5ED5"/>
    <w:rsid w:val="00EF765D"/>
    <w:rsid w:val="00F017D0"/>
    <w:rsid w:val="00F028E5"/>
    <w:rsid w:val="00F06ED7"/>
    <w:rsid w:val="00F14CCA"/>
    <w:rsid w:val="00F24E51"/>
    <w:rsid w:val="00F33643"/>
    <w:rsid w:val="00F36897"/>
    <w:rsid w:val="00F40538"/>
    <w:rsid w:val="00F46882"/>
    <w:rsid w:val="00F521FD"/>
    <w:rsid w:val="00F634E9"/>
    <w:rsid w:val="00F66C46"/>
    <w:rsid w:val="00F67BA7"/>
    <w:rsid w:val="00F712FB"/>
    <w:rsid w:val="00F72792"/>
    <w:rsid w:val="00F768B7"/>
    <w:rsid w:val="00F85A65"/>
    <w:rsid w:val="00F8726F"/>
    <w:rsid w:val="00F95989"/>
    <w:rsid w:val="00F974BC"/>
    <w:rsid w:val="00FA1EC2"/>
    <w:rsid w:val="00FA2E9E"/>
    <w:rsid w:val="00FB4358"/>
    <w:rsid w:val="00FB44FE"/>
    <w:rsid w:val="00FB4D18"/>
    <w:rsid w:val="00FB5E6B"/>
    <w:rsid w:val="00FB6C89"/>
    <w:rsid w:val="00FB6D17"/>
    <w:rsid w:val="00FC760F"/>
    <w:rsid w:val="00FD16EF"/>
    <w:rsid w:val="00FE52EA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99F4F"/>
  <w15:docId w15:val="{32B03D35-811E-4165-928C-0FB0B907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54B9"/>
    <w:pPr>
      <w:keepNext/>
      <w:widowControl w:val="0"/>
      <w:autoSpaceDE w:val="0"/>
      <w:autoSpaceDN w:val="0"/>
      <w:adjustRightInd w:val="0"/>
      <w:spacing w:before="140"/>
      <w:ind w:left="480" w:right="20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25D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 Знак1"/>
    <w:basedOn w:val="a"/>
    <w:next w:val="a"/>
    <w:link w:val="30"/>
    <w:qFormat/>
    <w:rsid w:val="00CA52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85F3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85F3F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785F3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page number"/>
    <w:basedOn w:val="a0"/>
    <w:rsid w:val="000A0371"/>
  </w:style>
  <w:style w:type="character" w:styleId="a8">
    <w:name w:val="Strong"/>
    <w:uiPriority w:val="22"/>
    <w:qFormat/>
    <w:rsid w:val="00386A49"/>
    <w:rPr>
      <w:b/>
      <w:bCs/>
    </w:rPr>
  </w:style>
  <w:style w:type="paragraph" w:styleId="a9">
    <w:name w:val="Body Text"/>
    <w:basedOn w:val="a"/>
    <w:link w:val="aa"/>
    <w:rsid w:val="00884875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884875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57FA4"/>
    <w:pPr>
      <w:ind w:left="708"/>
    </w:pPr>
  </w:style>
  <w:style w:type="character" w:styleId="ad">
    <w:name w:val="Hyperlink"/>
    <w:rsid w:val="00B25B2A"/>
    <w:rPr>
      <w:color w:val="0000FF"/>
      <w:u w:val="single"/>
    </w:rPr>
  </w:style>
  <w:style w:type="character" w:customStyle="1" w:styleId="30">
    <w:name w:val="Заголовок 3 Знак"/>
    <w:aliases w:val=" Знак1 Знак"/>
    <w:link w:val="3"/>
    <w:rsid w:val="00CA521C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10">
    <w:name w:val="Заголовок 1 Знак"/>
    <w:link w:val="1"/>
    <w:rsid w:val="001A54B9"/>
    <w:rPr>
      <w:b/>
      <w:bCs/>
      <w:sz w:val="28"/>
    </w:rPr>
  </w:style>
  <w:style w:type="character" w:customStyle="1" w:styleId="20">
    <w:name w:val="Заголовок 2 Знак"/>
    <w:link w:val="2"/>
    <w:uiPriority w:val="9"/>
    <w:rsid w:val="00025D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21">
    <w:name w:val="Style21"/>
    <w:basedOn w:val="a"/>
    <w:rsid w:val="007F7196"/>
    <w:pPr>
      <w:widowControl w:val="0"/>
      <w:autoSpaceDE w:val="0"/>
      <w:autoSpaceDN w:val="0"/>
      <w:adjustRightInd w:val="0"/>
      <w:spacing w:line="322" w:lineRule="exact"/>
      <w:ind w:firstLine="288"/>
      <w:jc w:val="both"/>
    </w:pPr>
  </w:style>
  <w:style w:type="character" w:customStyle="1" w:styleId="FontStyle51">
    <w:name w:val="Font Style51"/>
    <w:uiPriority w:val="99"/>
    <w:rsid w:val="007F7196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rsid w:val="006D18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764408"/>
    <w:pPr>
      <w:widowControl w:val="0"/>
      <w:autoSpaceDE w:val="0"/>
      <w:autoSpaceDN w:val="0"/>
      <w:adjustRightInd w:val="0"/>
      <w:spacing w:line="235" w:lineRule="exact"/>
      <w:ind w:firstLine="158"/>
    </w:pPr>
  </w:style>
  <w:style w:type="character" w:customStyle="1" w:styleId="FontStyle50">
    <w:name w:val="Font Style50"/>
    <w:uiPriority w:val="99"/>
    <w:rsid w:val="007644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rsid w:val="0076440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rsid w:val="0076440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3">
    <w:name w:val="Style23"/>
    <w:basedOn w:val="a"/>
    <w:uiPriority w:val="99"/>
    <w:rsid w:val="0076440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8">
    <w:name w:val="Style28"/>
    <w:basedOn w:val="a"/>
    <w:rsid w:val="0076440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">
    <w:name w:val="Style1"/>
    <w:basedOn w:val="a"/>
    <w:uiPriority w:val="99"/>
    <w:rsid w:val="00764408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46">
    <w:name w:val="Style46"/>
    <w:basedOn w:val="a"/>
    <w:rsid w:val="00764408"/>
    <w:pPr>
      <w:widowControl w:val="0"/>
      <w:autoSpaceDE w:val="0"/>
      <w:autoSpaceDN w:val="0"/>
      <w:adjustRightInd w:val="0"/>
      <w:spacing w:line="418" w:lineRule="exact"/>
      <w:ind w:firstLine="576"/>
      <w:jc w:val="both"/>
    </w:pPr>
  </w:style>
  <w:style w:type="character" w:customStyle="1" w:styleId="FontStyle53">
    <w:name w:val="Font Style53"/>
    <w:rsid w:val="0076440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5">
    <w:name w:val="Font Style55"/>
    <w:rsid w:val="00764408"/>
    <w:rPr>
      <w:rFonts w:ascii="Times New Roman" w:hAnsi="Times New Roman" w:cs="Times New Roman"/>
      <w:sz w:val="26"/>
      <w:szCs w:val="26"/>
    </w:rPr>
  </w:style>
  <w:style w:type="paragraph" w:styleId="ae">
    <w:name w:val="Body Text Indent"/>
    <w:basedOn w:val="a"/>
    <w:link w:val="af"/>
    <w:unhideWhenUsed/>
    <w:rsid w:val="00CD646A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CD646A"/>
    <w:rPr>
      <w:sz w:val="24"/>
      <w:szCs w:val="24"/>
    </w:rPr>
  </w:style>
  <w:style w:type="paragraph" w:customStyle="1" w:styleId="Style12">
    <w:name w:val="Style12"/>
    <w:basedOn w:val="a"/>
    <w:rsid w:val="00C90A6F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customStyle="1" w:styleId="Style16">
    <w:name w:val="Style16"/>
    <w:basedOn w:val="a"/>
    <w:rsid w:val="00C90A6F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7">
    <w:name w:val="Style27"/>
    <w:basedOn w:val="a"/>
    <w:rsid w:val="00C90A6F"/>
    <w:pPr>
      <w:widowControl w:val="0"/>
      <w:autoSpaceDE w:val="0"/>
      <w:autoSpaceDN w:val="0"/>
      <w:adjustRightInd w:val="0"/>
      <w:spacing w:line="277" w:lineRule="exact"/>
      <w:ind w:firstLine="110"/>
    </w:pPr>
  </w:style>
  <w:style w:type="paragraph" w:customStyle="1" w:styleId="Style38">
    <w:name w:val="Style38"/>
    <w:basedOn w:val="a"/>
    <w:rsid w:val="00C90A6F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52">
    <w:name w:val="Font Style52"/>
    <w:rsid w:val="00C90A6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uiPriority w:val="99"/>
    <w:rsid w:val="00C90A6F"/>
    <w:rPr>
      <w:rFonts w:ascii="Times New Roman" w:hAnsi="Times New Roman" w:cs="Times New Roman"/>
      <w:sz w:val="22"/>
      <w:szCs w:val="22"/>
    </w:rPr>
  </w:style>
  <w:style w:type="paragraph" w:styleId="af0">
    <w:name w:val="Title"/>
    <w:basedOn w:val="a"/>
    <w:link w:val="af1"/>
    <w:qFormat/>
    <w:rsid w:val="00BB11D1"/>
    <w:pPr>
      <w:shd w:val="clear" w:color="auto" w:fill="FFFFFF"/>
      <w:jc w:val="center"/>
    </w:pPr>
    <w:rPr>
      <w:color w:val="000000"/>
      <w:sz w:val="28"/>
      <w:szCs w:val="31"/>
    </w:rPr>
  </w:style>
  <w:style w:type="character" w:customStyle="1" w:styleId="af1">
    <w:name w:val="Заголовок Знак"/>
    <w:link w:val="af0"/>
    <w:rsid w:val="00BB11D1"/>
    <w:rPr>
      <w:color w:val="000000"/>
      <w:sz w:val="28"/>
      <w:szCs w:val="31"/>
      <w:shd w:val="clear" w:color="auto" w:fill="FFFFFF"/>
    </w:rPr>
  </w:style>
  <w:style w:type="character" w:customStyle="1" w:styleId="FontStyle22">
    <w:name w:val="Font Style22"/>
    <w:rsid w:val="00E95C26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73513F"/>
    <w:rPr>
      <w:rFonts w:ascii="Times New Roman" w:hAnsi="Times New Roman" w:cs="Times New Roman"/>
      <w:sz w:val="18"/>
      <w:szCs w:val="18"/>
    </w:rPr>
  </w:style>
  <w:style w:type="paragraph" w:styleId="21">
    <w:name w:val="Body Text 2"/>
    <w:basedOn w:val="a"/>
    <w:link w:val="22"/>
    <w:rsid w:val="002856B4"/>
    <w:pPr>
      <w:spacing w:after="120" w:line="480" w:lineRule="auto"/>
    </w:pPr>
  </w:style>
  <w:style w:type="character" w:customStyle="1" w:styleId="22">
    <w:name w:val="Основной текст 2 Знак"/>
    <w:link w:val="21"/>
    <w:rsid w:val="002856B4"/>
    <w:rPr>
      <w:sz w:val="24"/>
      <w:szCs w:val="24"/>
    </w:rPr>
  </w:style>
  <w:style w:type="paragraph" w:customStyle="1" w:styleId="af2">
    <w:name w:val="Стиль"/>
    <w:uiPriority w:val="99"/>
    <w:rsid w:val="003E23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Обычный (веб) Знак"/>
    <w:link w:val="af4"/>
    <w:locked/>
    <w:rsid w:val="0064666B"/>
    <w:rPr>
      <w:sz w:val="24"/>
      <w:szCs w:val="24"/>
    </w:rPr>
  </w:style>
  <w:style w:type="paragraph" w:styleId="af4">
    <w:name w:val="Normal (Web)"/>
    <w:basedOn w:val="a"/>
    <w:link w:val="af3"/>
    <w:unhideWhenUsed/>
    <w:rsid w:val="0064666B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834F0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2">
    <w:name w:val="Style22"/>
    <w:basedOn w:val="a"/>
    <w:uiPriority w:val="99"/>
    <w:rsid w:val="000F787B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11">
    <w:name w:val="Обычный1"/>
    <w:rsid w:val="000F787B"/>
    <w:pPr>
      <w:widowControl w:val="0"/>
      <w:snapToGrid w:val="0"/>
      <w:spacing w:line="480" w:lineRule="auto"/>
      <w:ind w:firstLine="680"/>
      <w:jc w:val="both"/>
    </w:pPr>
    <w:rPr>
      <w:sz w:val="24"/>
    </w:rPr>
  </w:style>
  <w:style w:type="paragraph" w:customStyle="1" w:styleId="Style2">
    <w:name w:val="Style2"/>
    <w:basedOn w:val="a"/>
    <w:uiPriority w:val="99"/>
    <w:rsid w:val="006D6EA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9">
    <w:name w:val="Style29"/>
    <w:basedOn w:val="a"/>
    <w:uiPriority w:val="99"/>
    <w:rsid w:val="006D6EAB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0">
    <w:name w:val="Style30"/>
    <w:basedOn w:val="a"/>
    <w:uiPriority w:val="99"/>
    <w:rsid w:val="006D6EAB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6D6EAB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uiPriority w:val="99"/>
    <w:rsid w:val="006D6EA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43">
    <w:name w:val="Font Style43"/>
    <w:uiPriority w:val="99"/>
    <w:rsid w:val="006D6EA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4">
    <w:name w:val="Font Style44"/>
    <w:uiPriority w:val="99"/>
    <w:rsid w:val="006D6EAB"/>
    <w:rPr>
      <w:rFonts w:ascii="Times New Roman" w:hAnsi="Times New Roman" w:cs="Times New Roman" w:hint="default"/>
      <w:sz w:val="26"/>
      <w:szCs w:val="26"/>
    </w:rPr>
  </w:style>
  <w:style w:type="character" w:customStyle="1" w:styleId="FontStyle42">
    <w:name w:val="Font Style42"/>
    <w:uiPriority w:val="99"/>
    <w:rsid w:val="000C2B1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0C2B13"/>
    <w:pPr>
      <w:widowControl w:val="0"/>
      <w:autoSpaceDE w:val="0"/>
      <w:autoSpaceDN w:val="0"/>
      <w:adjustRightInd w:val="0"/>
      <w:jc w:val="both"/>
    </w:pPr>
  </w:style>
  <w:style w:type="character" w:customStyle="1" w:styleId="FontStyle113">
    <w:name w:val="Font Style113"/>
    <w:uiPriority w:val="99"/>
    <w:rsid w:val="0099735E"/>
    <w:rPr>
      <w:rFonts w:ascii="Arial" w:hAnsi="Arial" w:cs="Arial"/>
      <w:color w:val="000000"/>
      <w:sz w:val="22"/>
      <w:szCs w:val="22"/>
    </w:rPr>
  </w:style>
  <w:style w:type="character" w:customStyle="1" w:styleId="ac">
    <w:name w:val="Абзац списка Знак"/>
    <w:link w:val="ab"/>
    <w:uiPriority w:val="34"/>
    <w:locked/>
    <w:rsid w:val="00BB72E5"/>
    <w:rPr>
      <w:sz w:val="24"/>
      <w:szCs w:val="24"/>
    </w:rPr>
  </w:style>
  <w:style w:type="paragraph" w:customStyle="1" w:styleId="Style33">
    <w:name w:val="Style33"/>
    <w:basedOn w:val="a"/>
    <w:uiPriority w:val="99"/>
    <w:rsid w:val="006220A6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c5">
    <w:name w:val="c5"/>
    <w:basedOn w:val="a0"/>
    <w:rsid w:val="001F0ADF"/>
  </w:style>
  <w:style w:type="paragraph" w:customStyle="1" w:styleId="c3">
    <w:name w:val="c3"/>
    <w:basedOn w:val="a"/>
    <w:rsid w:val="001F0ADF"/>
    <w:pPr>
      <w:spacing w:before="100" w:beforeAutospacing="1" w:after="100" w:afterAutospacing="1"/>
    </w:pPr>
  </w:style>
  <w:style w:type="paragraph" w:customStyle="1" w:styleId="af5">
    <w:name w:val="Содержимое таблицы"/>
    <w:basedOn w:val="a"/>
    <w:rsid w:val="00742EA8"/>
    <w:pPr>
      <w:widowControl w:val="0"/>
      <w:suppressLineNumbers/>
      <w:suppressAutoHyphens/>
    </w:pPr>
    <w:rPr>
      <w:rFonts w:eastAsia="Tahoma"/>
    </w:rPr>
  </w:style>
  <w:style w:type="paragraph" w:styleId="31">
    <w:name w:val="Body Text 3"/>
    <w:basedOn w:val="a"/>
    <w:link w:val="32"/>
    <w:unhideWhenUsed/>
    <w:rsid w:val="00EE72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E728D"/>
    <w:rPr>
      <w:sz w:val="16"/>
      <w:szCs w:val="16"/>
    </w:rPr>
  </w:style>
  <w:style w:type="paragraph" w:customStyle="1" w:styleId="Default">
    <w:name w:val="Default"/>
    <w:rsid w:val="008D67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iblio-online.ru/bcode/45094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4876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69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32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45173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iblio-online.ru/bcode/442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633A-5987-49AB-A6C6-F73E16DF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11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НФ МИИТ - СПО</Company>
  <LinksUpToDate>false</LinksUpToDate>
  <CharactersWithSpaces>16441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люда</dc:creator>
  <cp:lastModifiedBy>Специалист УМО</cp:lastModifiedBy>
  <cp:revision>20</cp:revision>
  <cp:lastPrinted>2022-10-06T09:40:00Z</cp:lastPrinted>
  <dcterms:created xsi:type="dcterms:W3CDTF">2020-09-17T21:14:00Z</dcterms:created>
  <dcterms:modified xsi:type="dcterms:W3CDTF">2022-10-06T09:40:00Z</dcterms:modified>
</cp:coreProperties>
</file>