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B34D4" w14:textId="77777777" w:rsidR="005F43D4" w:rsidRPr="00500039" w:rsidRDefault="005F43D4" w:rsidP="005F43D4">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14:paraId="785673F1" w14:textId="77777777" w:rsidR="005F43D4" w:rsidRPr="00500039" w:rsidRDefault="005F43D4" w:rsidP="005F43D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27AAD6F8" w14:textId="77777777" w:rsidR="005F43D4" w:rsidRPr="00954C47" w:rsidRDefault="005F43D4" w:rsidP="005F43D4">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6005A9A8" w14:textId="77777777" w:rsidR="005F43D4" w:rsidRPr="00FB601A" w:rsidRDefault="005F43D4" w:rsidP="005F43D4">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7A28E796" w14:textId="77777777" w:rsidR="00F94ABD" w:rsidRPr="00331AB6" w:rsidRDefault="00F94ABD" w:rsidP="00F94ABD">
      <w:pPr>
        <w:rPr>
          <w:rFonts w:ascii="Times New Roman" w:hAnsi="Times New Roman"/>
          <w:sz w:val="24"/>
          <w:szCs w:val="24"/>
        </w:rPr>
      </w:pPr>
    </w:p>
    <w:p w14:paraId="56C50920" w14:textId="77777777" w:rsidR="00F94ABD" w:rsidRDefault="00F94ABD" w:rsidP="00F94ABD">
      <w:pPr>
        <w:jc w:val="center"/>
        <w:rPr>
          <w:rFonts w:ascii="Times New Roman" w:hAnsi="Times New Roman"/>
          <w:b/>
          <w:sz w:val="24"/>
          <w:szCs w:val="24"/>
        </w:rPr>
      </w:pPr>
    </w:p>
    <w:p w14:paraId="5FFBE4EB" w14:textId="77777777" w:rsidR="00F94ABD" w:rsidRDefault="00F94ABD" w:rsidP="00F94ABD">
      <w:pPr>
        <w:jc w:val="center"/>
        <w:rPr>
          <w:rFonts w:ascii="Times New Roman" w:hAnsi="Times New Roman"/>
          <w:b/>
          <w:sz w:val="24"/>
          <w:szCs w:val="24"/>
        </w:rPr>
      </w:pPr>
    </w:p>
    <w:p w14:paraId="5D89F279" w14:textId="77777777" w:rsidR="00F94ABD" w:rsidRDefault="00F94ABD" w:rsidP="00F94ABD">
      <w:pPr>
        <w:jc w:val="center"/>
        <w:rPr>
          <w:rFonts w:ascii="Times New Roman" w:hAnsi="Times New Roman"/>
          <w:b/>
          <w:sz w:val="24"/>
          <w:szCs w:val="24"/>
        </w:rPr>
      </w:pPr>
    </w:p>
    <w:p w14:paraId="1027E367" w14:textId="77777777" w:rsidR="00F94ABD" w:rsidRDefault="00F94ABD" w:rsidP="00F94ABD">
      <w:pPr>
        <w:jc w:val="center"/>
        <w:rPr>
          <w:rFonts w:ascii="Times New Roman" w:hAnsi="Times New Roman"/>
          <w:b/>
          <w:sz w:val="24"/>
          <w:szCs w:val="24"/>
        </w:rPr>
      </w:pPr>
    </w:p>
    <w:p w14:paraId="0E49560A" w14:textId="3644B6C9"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2E766A84" w14:textId="77777777" w:rsidR="00F94ABD" w:rsidRDefault="00F94ABD" w:rsidP="00F94ABD">
      <w:pPr>
        <w:jc w:val="center"/>
        <w:rPr>
          <w:rFonts w:ascii="Times New Roman" w:hAnsi="Times New Roman"/>
          <w:b/>
          <w:sz w:val="24"/>
          <w:szCs w:val="24"/>
        </w:rPr>
      </w:pPr>
    </w:p>
    <w:p w14:paraId="654B98EB" w14:textId="77777777" w:rsidR="00F94ABD" w:rsidRPr="00331AB6" w:rsidRDefault="00F94ABD" w:rsidP="00F94ABD">
      <w:pPr>
        <w:jc w:val="center"/>
        <w:rPr>
          <w:rFonts w:ascii="Times New Roman" w:hAnsi="Times New Roman"/>
          <w:b/>
          <w:sz w:val="24"/>
          <w:szCs w:val="24"/>
        </w:rPr>
      </w:pPr>
    </w:p>
    <w:p w14:paraId="0FE11C3A" w14:textId="757642BB" w:rsidR="00F94ABD" w:rsidRPr="00226A32" w:rsidRDefault="00F21EEA" w:rsidP="00F94ABD">
      <w:pPr>
        <w:jc w:val="center"/>
        <w:rPr>
          <w:rFonts w:ascii="Times New Roman" w:hAnsi="Times New Roman"/>
          <w:sz w:val="24"/>
          <w:szCs w:val="24"/>
        </w:rPr>
      </w:pPr>
      <w:r>
        <w:rPr>
          <w:rFonts w:ascii="Times New Roman" w:hAnsi="Times New Roman"/>
          <w:b/>
          <w:sz w:val="24"/>
          <w:szCs w:val="24"/>
        </w:rPr>
        <w:t>СГЦ</w:t>
      </w:r>
      <w:r w:rsidR="006D42BD">
        <w:rPr>
          <w:rFonts w:ascii="Times New Roman" w:hAnsi="Times New Roman"/>
          <w:b/>
          <w:sz w:val="24"/>
          <w:szCs w:val="24"/>
        </w:rPr>
        <w:t>.0</w:t>
      </w:r>
      <w:r>
        <w:rPr>
          <w:rFonts w:ascii="Times New Roman" w:hAnsi="Times New Roman"/>
          <w:b/>
          <w:sz w:val="24"/>
          <w:szCs w:val="24"/>
        </w:rPr>
        <w:t>2</w:t>
      </w:r>
      <w:r w:rsidR="006D42BD">
        <w:rPr>
          <w:rFonts w:ascii="Times New Roman" w:hAnsi="Times New Roman"/>
          <w:b/>
          <w:sz w:val="24"/>
          <w:szCs w:val="24"/>
        </w:rPr>
        <w:t xml:space="preserve"> </w:t>
      </w:r>
      <w:r w:rsidR="0012035D">
        <w:rPr>
          <w:rFonts w:ascii="Times New Roman" w:hAnsi="Times New Roman"/>
          <w:b/>
          <w:sz w:val="24"/>
          <w:szCs w:val="24"/>
        </w:rPr>
        <w:t>ИНОСТРАННЫЙ ЯЗЫК В ПРОФЕССИОНАЛЬНОЙ ДЕЯТЕЛЬНОСТИ</w:t>
      </w:r>
    </w:p>
    <w:p w14:paraId="4A04A17B" w14:textId="77777777" w:rsidR="00F94ABD" w:rsidRPr="00331AB6" w:rsidRDefault="00F94ABD" w:rsidP="00F94ABD">
      <w:pPr>
        <w:jc w:val="center"/>
        <w:rPr>
          <w:rFonts w:ascii="Times New Roman" w:hAnsi="Times New Roman"/>
          <w:b/>
          <w:sz w:val="24"/>
          <w:szCs w:val="24"/>
        </w:rPr>
      </w:pPr>
    </w:p>
    <w:p w14:paraId="01DE43B9" w14:textId="5485BB3A" w:rsidR="00F94ABD" w:rsidRDefault="00F94ABD" w:rsidP="00F94ABD">
      <w:pPr>
        <w:rPr>
          <w:rFonts w:ascii="Times New Roman" w:hAnsi="Times New Roman"/>
          <w:sz w:val="24"/>
          <w:szCs w:val="24"/>
        </w:rPr>
      </w:pPr>
    </w:p>
    <w:p w14:paraId="296C8B98" w14:textId="65923734" w:rsidR="00290451" w:rsidRDefault="00290451" w:rsidP="00F94ABD">
      <w:pPr>
        <w:rPr>
          <w:rFonts w:ascii="Times New Roman" w:hAnsi="Times New Roman"/>
          <w:sz w:val="24"/>
          <w:szCs w:val="24"/>
        </w:rPr>
      </w:pPr>
    </w:p>
    <w:p w14:paraId="355CA1E7" w14:textId="2466E3B8" w:rsidR="00290451" w:rsidRDefault="00290451" w:rsidP="00F94ABD">
      <w:pPr>
        <w:rPr>
          <w:rFonts w:ascii="Times New Roman" w:hAnsi="Times New Roman"/>
          <w:sz w:val="24"/>
          <w:szCs w:val="24"/>
        </w:rPr>
      </w:pPr>
    </w:p>
    <w:p w14:paraId="1A3AE08A" w14:textId="77777777" w:rsidR="00290451" w:rsidRPr="00331AB6" w:rsidRDefault="00290451" w:rsidP="00F94ABD">
      <w:pPr>
        <w:rPr>
          <w:rFonts w:ascii="Times New Roman" w:hAnsi="Times New Roman"/>
          <w:sz w:val="24"/>
          <w:szCs w:val="24"/>
        </w:rPr>
      </w:pPr>
    </w:p>
    <w:p w14:paraId="46D8B872" w14:textId="77777777" w:rsidR="00F94ABD" w:rsidRPr="00331AB6" w:rsidRDefault="00F94ABD" w:rsidP="00F94ABD">
      <w:pPr>
        <w:rPr>
          <w:rFonts w:ascii="Times New Roman" w:hAnsi="Times New Roman"/>
          <w:sz w:val="24"/>
          <w:szCs w:val="24"/>
        </w:rPr>
      </w:pPr>
    </w:p>
    <w:p w14:paraId="0328B5A7" w14:textId="77777777" w:rsidR="00F94ABD" w:rsidRPr="00331AB6" w:rsidRDefault="00F94ABD" w:rsidP="00F94ABD">
      <w:pPr>
        <w:rPr>
          <w:rFonts w:ascii="Times New Roman" w:hAnsi="Times New Roman"/>
          <w:sz w:val="24"/>
          <w:szCs w:val="24"/>
        </w:rPr>
      </w:pPr>
    </w:p>
    <w:p w14:paraId="4BCD6FAE" w14:textId="77777777" w:rsidR="00F94ABD" w:rsidRPr="00331AB6" w:rsidRDefault="00F94ABD" w:rsidP="00F94ABD">
      <w:pPr>
        <w:rPr>
          <w:rFonts w:ascii="Times New Roman" w:hAnsi="Times New Roman"/>
          <w:sz w:val="24"/>
          <w:szCs w:val="24"/>
        </w:rPr>
      </w:pPr>
    </w:p>
    <w:p w14:paraId="23423FE8" w14:textId="77777777" w:rsidR="00F94ABD" w:rsidRPr="00331AB6" w:rsidRDefault="00F94ABD" w:rsidP="00F94ABD">
      <w:pPr>
        <w:rPr>
          <w:rFonts w:ascii="Times New Roman" w:hAnsi="Times New Roman"/>
          <w:sz w:val="24"/>
          <w:szCs w:val="24"/>
        </w:rPr>
      </w:pPr>
    </w:p>
    <w:p w14:paraId="3F9A5BA8" w14:textId="77777777" w:rsidR="00F94ABD" w:rsidRPr="00331AB6" w:rsidRDefault="00F94ABD" w:rsidP="00F94ABD">
      <w:pPr>
        <w:rPr>
          <w:rFonts w:ascii="Times New Roman" w:hAnsi="Times New Roman"/>
          <w:sz w:val="24"/>
          <w:szCs w:val="24"/>
        </w:rPr>
      </w:pPr>
    </w:p>
    <w:p w14:paraId="1FBB1499" w14:textId="77777777" w:rsidR="00F94ABD" w:rsidRDefault="00F94ABD" w:rsidP="00F94ABD">
      <w:pPr>
        <w:rPr>
          <w:rFonts w:ascii="Times New Roman" w:hAnsi="Times New Roman"/>
          <w:sz w:val="24"/>
          <w:szCs w:val="24"/>
        </w:rPr>
      </w:pPr>
    </w:p>
    <w:p w14:paraId="77CF2BDD" w14:textId="77777777" w:rsidR="00F94ABD" w:rsidRDefault="00F94ABD" w:rsidP="00F94ABD">
      <w:pPr>
        <w:rPr>
          <w:rFonts w:ascii="Times New Roman" w:hAnsi="Times New Roman"/>
          <w:sz w:val="24"/>
          <w:szCs w:val="24"/>
        </w:rPr>
      </w:pPr>
    </w:p>
    <w:p w14:paraId="61D2C85A" w14:textId="77777777" w:rsidR="00F94ABD" w:rsidRDefault="00F94ABD" w:rsidP="00F94ABD">
      <w:pPr>
        <w:rPr>
          <w:rFonts w:ascii="Times New Roman" w:hAnsi="Times New Roman"/>
          <w:sz w:val="24"/>
          <w:szCs w:val="24"/>
        </w:rPr>
      </w:pPr>
    </w:p>
    <w:p w14:paraId="6E5D0354" w14:textId="77777777" w:rsidR="00F94ABD" w:rsidRDefault="00F94ABD" w:rsidP="00F94ABD">
      <w:pPr>
        <w:rPr>
          <w:rFonts w:ascii="Times New Roman" w:hAnsi="Times New Roman"/>
          <w:sz w:val="24"/>
          <w:szCs w:val="24"/>
        </w:rPr>
      </w:pPr>
    </w:p>
    <w:p w14:paraId="0155972B" w14:textId="77777777" w:rsidR="00F94ABD" w:rsidRDefault="00F94ABD" w:rsidP="00F94ABD">
      <w:pPr>
        <w:rPr>
          <w:rFonts w:ascii="Times New Roman" w:hAnsi="Times New Roman"/>
          <w:sz w:val="24"/>
          <w:szCs w:val="24"/>
        </w:rPr>
      </w:pPr>
    </w:p>
    <w:p w14:paraId="4B950498" w14:textId="77777777" w:rsidR="00F94ABD" w:rsidRDefault="00F94ABD" w:rsidP="00F94ABD">
      <w:pPr>
        <w:rPr>
          <w:rFonts w:ascii="Times New Roman" w:hAnsi="Times New Roman"/>
          <w:sz w:val="24"/>
          <w:szCs w:val="24"/>
        </w:rPr>
      </w:pPr>
    </w:p>
    <w:p w14:paraId="2EDE08FF" w14:textId="77777777" w:rsidR="00F94ABD" w:rsidRDefault="00F94ABD" w:rsidP="00F94ABD">
      <w:pPr>
        <w:rPr>
          <w:rFonts w:ascii="Times New Roman" w:hAnsi="Times New Roman"/>
          <w:sz w:val="24"/>
          <w:szCs w:val="24"/>
        </w:rPr>
      </w:pPr>
    </w:p>
    <w:p w14:paraId="170BF269" w14:textId="77777777" w:rsidR="00F94ABD" w:rsidRDefault="00F94ABD" w:rsidP="00F94ABD">
      <w:pPr>
        <w:rPr>
          <w:rFonts w:ascii="Times New Roman" w:hAnsi="Times New Roman"/>
          <w:sz w:val="24"/>
          <w:szCs w:val="24"/>
        </w:rPr>
      </w:pPr>
    </w:p>
    <w:p w14:paraId="405F5C78" w14:textId="77777777" w:rsidR="00F94ABD" w:rsidRDefault="00F94ABD" w:rsidP="00F94ABD">
      <w:pPr>
        <w:rPr>
          <w:rFonts w:ascii="Times New Roman" w:hAnsi="Times New Roman"/>
          <w:sz w:val="24"/>
          <w:szCs w:val="24"/>
        </w:rPr>
      </w:pPr>
    </w:p>
    <w:p w14:paraId="256B3585" w14:textId="77777777" w:rsidR="00F94ABD" w:rsidRPr="00331AB6" w:rsidRDefault="00F94ABD" w:rsidP="00F94ABD">
      <w:pPr>
        <w:rPr>
          <w:rFonts w:ascii="Times New Roman" w:hAnsi="Times New Roman"/>
          <w:sz w:val="24"/>
          <w:szCs w:val="24"/>
        </w:rPr>
      </w:pPr>
    </w:p>
    <w:p w14:paraId="6711FFE1" w14:textId="77777777" w:rsidR="00F94ABD" w:rsidRPr="00331AB6" w:rsidRDefault="00F94ABD" w:rsidP="00F94ABD">
      <w:pPr>
        <w:rPr>
          <w:rFonts w:ascii="Times New Roman" w:hAnsi="Times New Roman"/>
          <w:sz w:val="24"/>
          <w:szCs w:val="24"/>
        </w:rPr>
      </w:pPr>
    </w:p>
    <w:p w14:paraId="60A68D82" w14:textId="0C7DB9B5" w:rsidR="00F94ABD" w:rsidRPr="00331AB6" w:rsidRDefault="00F21EEA" w:rsidP="00F94ABD">
      <w:pPr>
        <w:jc w:val="center"/>
        <w:rPr>
          <w:rFonts w:ascii="Times New Roman" w:hAnsi="Times New Roman"/>
          <w:sz w:val="24"/>
          <w:szCs w:val="24"/>
        </w:rPr>
      </w:pPr>
      <w:r>
        <w:rPr>
          <w:rFonts w:ascii="Times New Roman" w:hAnsi="Times New Roman"/>
          <w:sz w:val="24"/>
          <w:szCs w:val="24"/>
        </w:rPr>
        <w:t>2025</w:t>
      </w:r>
      <w:r w:rsidR="00F94ABD" w:rsidRPr="00331AB6">
        <w:rPr>
          <w:rFonts w:ascii="Times New Roman" w:hAnsi="Times New Roman"/>
          <w:sz w:val="24"/>
          <w:szCs w:val="24"/>
        </w:rPr>
        <w:br w:type="page"/>
      </w:r>
    </w:p>
    <w:p w14:paraId="6F063F8D" w14:textId="53F23710" w:rsidR="00502F97" w:rsidRPr="00DF068E" w:rsidRDefault="00F94ABD" w:rsidP="00C422A9">
      <w:pPr>
        <w:pStyle w:val="1f0"/>
        <w:rPr>
          <w:rFonts w:ascii="Times New Roman" w:hAnsi="Times New Roman"/>
          <w:lang w:val="ru-RU"/>
        </w:rPr>
      </w:pPr>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p>
    <w:p w14:paraId="2170525B" w14:textId="0A533126" w:rsidR="00C34FE7" w:rsidRPr="00C34FE7"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D143CEE" w14:textId="39CEC56B" w:rsidR="00C34FE7" w:rsidRPr="00C34FE7" w:rsidRDefault="0039075F">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BD4504">
          <w:rPr>
            <w:webHidden/>
          </w:rPr>
          <w:t>4</w:t>
        </w:r>
        <w:r w:rsidR="00C34FE7" w:rsidRPr="00C34FE7">
          <w:rPr>
            <w:webHidden/>
          </w:rPr>
          <w:fldChar w:fldCharType="end"/>
        </w:r>
      </w:hyperlink>
    </w:p>
    <w:p w14:paraId="3C72686D" w14:textId="505A8F38" w:rsidR="00C34FE7" w:rsidRPr="00C34FE7" w:rsidRDefault="0039075F">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BD4504">
          <w:rPr>
            <w:i w:val="0"/>
            <w:iCs w:val="0"/>
            <w:webHidden/>
          </w:rPr>
          <w:t>4</w:t>
        </w:r>
        <w:r w:rsidR="00C34FE7" w:rsidRPr="00C34FE7">
          <w:rPr>
            <w:i w:val="0"/>
            <w:iCs w:val="0"/>
            <w:webHidden/>
          </w:rPr>
          <w:fldChar w:fldCharType="end"/>
        </w:r>
      </w:hyperlink>
    </w:p>
    <w:p w14:paraId="0C1D0214" w14:textId="0C2B2F34" w:rsidR="00C34FE7" w:rsidRPr="00C34FE7" w:rsidRDefault="0039075F">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BD4504">
          <w:rPr>
            <w:i w:val="0"/>
            <w:iCs w:val="0"/>
            <w:webHidden/>
          </w:rPr>
          <w:t>4</w:t>
        </w:r>
        <w:r w:rsidR="00C34FE7" w:rsidRPr="00C34FE7">
          <w:rPr>
            <w:i w:val="0"/>
            <w:iCs w:val="0"/>
            <w:webHidden/>
          </w:rPr>
          <w:fldChar w:fldCharType="end"/>
        </w:r>
      </w:hyperlink>
    </w:p>
    <w:p w14:paraId="4FE582FF" w14:textId="7DB0D8E6" w:rsidR="00C34FE7" w:rsidRPr="00C34FE7" w:rsidRDefault="0039075F">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BD4504">
          <w:rPr>
            <w:webHidden/>
          </w:rPr>
          <w:t>6</w:t>
        </w:r>
        <w:r w:rsidR="00C34FE7" w:rsidRPr="00C34FE7">
          <w:rPr>
            <w:webHidden/>
          </w:rPr>
          <w:fldChar w:fldCharType="end"/>
        </w:r>
      </w:hyperlink>
    </w:p>
    <w:p w14:paraId="32DF4049" w14:textId="20978C1F" w:rsidR="00C34FE7" w:rsidRPr="00C34FE7" w:rsidRDefault="0039075F">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BD4504">
          <w:rPr>
            <w:i w:val="0"/>
            <w:iCs w:val="0"/>
            <w:webHidden/>
          </w:rPr>
          <w:t>6</w:t>
        </w:r>
        <w:r w:rsidR="00C34FE7" w:rsidRPr="00C34FE7">
          <w:rPr>
            <w:i w:val="0"/>
            <w:iCs w:val="0"/>
            <w:webHidden/>
          </w:rPr>
          <w:fldChar w:fldCharType="end"/>
        </w:r>
      </w:hyperlink>
    </w:p>
    <w:p w14:paraId="39B20D95" w14:textId="6F5FD25D" w:rsidR="00C34FE7" w:rsidRPr="00C34FE7" w:rsidRDefault="0039075F">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BD4504">
          <w:rPr>
            <w:i w:val="0"/>
            <w:iCs w:val="0"/>
            <w:webHidden/>
          </w:rPr>
          <w:t>7</w:t>
        </w:r>
        <w:r w:rsidR="00C34FE7" w:rsidRPr="00C34FE7">
          <w:rPr>
            <w:i w:val="0"/>
            <w:iCs w:val="0"/>
            <w:webHidden/>
          </w:rPr>
          <w:fldChar w:fldCharType="end"/>
        </w:r>
      </w:hyperlink>
    </w:p>
    <w:p w14:paraId="7664C81D" w14:textId="6C36104F" w:rsidR="00C34FE7" w:rsidRPr="00C34FE7" w:rsidRDefault="0039075F">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BD4504">
          <w:rPr>
            <w:webHidden/>
          </w:rPr>
          <w:t>11</w:t>
        </w:r>
        <w:r w:rsidR="00C34FE7" w:rsidRPr="00C34FE7">
          <w:rPr>
            <w:webHidden/>
          </w:rPr>
          <w:fldChar w:fldCharType="end"/>
        </w:r>
      </w:hyperlink>
    </w:p>
    <w:p w14:paraId="135DF4AD" w14:textId="6A78639C" w:rsidR="00C34FE7" w:rsidRPr="00C34FE7" w:rsidRDefault="0039075F">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BD4504">
          <w:rPr>
            <w:i w:val="0"/>
            <w:iCs w:val="0"/>
            <w:webHidden/>
          </w:rPr>
          <w:t>11</w:t>
        </w:r>
        <w:r w:rsidR="00C34FE7" w:rsidRPr="00C34FE7">
          <w:rPr>
            <w:i w:val="0"/>
            <w:iCs w:val="0"/>
            <w:webHidden/>
          </w:rPr>
          <w:fldChar w:fldCharType="end"/>
        </w:r>
      </w:hyperlink>
    </w:p>
    <w:p w14:paraId="1680594E" w14:textId="723A5FB0" w:rsidR="00C34FE7" w:rsidRPr="00C34FE7" w:rsidRDefault="0039075F">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BD4504">
          <w:rPr>
            <w:i w:val="0"/>
            <w:iCs w:val="0"/>
            <w:webHidden/>
          </w:rPr>
          <w:t>11</w:t>
        </w:r>
        <w:r w:rsidR="00C34FE7" w:rsidRPr="00C34FE7">
          <w:rPr>
            <w:i w:val="0"/>
            <w:iCs w:val="0"/>
            <w:webHidden/>
          </w:rPr>
          <w:fldChar w:fldCharType="end"/>
        </w:r>
      </w:hyperlink>
    </w:p>
    <w:p w14:paraId="54EED19D" w14:textId="4D93CABD" w:rsidR="00C34FE7" w:rsidRPr="00C34FE7" w:rsidRDefault="0039075F">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BD4504">
          <w:rPr>
            <w:webHidden/>
          </w:rPr>
          <w:t>12</w:t>
        </w:r>
        <w:r w:rsidR="00C34FE7" w:rsidRPr="00C34FE7">
          <w:rPr>
            <w:webHidden/>
          </w:rPr>
          <w:fldChar w:fldCharType="end"/>
        </w:r>
      </w:hyperlink>
    </w:p>
    <w:p w14:paraId="0EAD52C0" w14:textId="68EC4A6D"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230DC5B8" w:rsidR="00C422A9" w:rsidRPr="00DF068E" w:rsidRDefault="00C422A9" w:rsidP="00C422A9">
      <w:pPr>
        <w:pStyle w:val="1f0"/>
        <w:jc w:val="left"/>
        <w:rPr>
          <w:rFonts w:ascii="Times New Roman" w:hAnsi="Times New Roman"/>
          <w:lang w:val="ru-RU"/>
        </w:rPr>
        <w:sectPr w:rsidR="00C422A9" w:rsidRPr="00DF068E" w:rsidSect="00582858">
          <w:headerReference w:type="even" r:id="rId8"/>
          <w:headerReference w:type="default" r:id="rId9"/>
          <w:pgSz w:w="11906" w:h="16838"/>
          <w:pgMar w:top="1134" w:right="567" w:bottom="1134" w:left="1701" w:header="709" w:footer="709" w:gutter="0"/>
          <w:cols w:space="708"/>
          <w:titlePg/>
          <w:docGrid w:linePitch="360"/>
        </w:sectPr>
      </w:pPr>
    </w:p>
    <w:p w14:paraId="19B931A0" w14:textId="4C786D91" w:rsidR="006E7FF4" w:rsidRPr="00900FFA"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14:paraId="1E28988C" w14:textId="7951623B" w:rsidR="00A07404" w:rsidRDefault="00F21EEA" w:rsidP="00F94ABD">
      <w:pPr>
        <w:pStyle w:val="1e"/>
        <w:ind w:left="720"/>
        <w:jc w:val="center"/>
        <w:rPr>
          <w:rFonts w:eastAsia="Segoe UI"/>
          <w:b/>
          <w:lang w:val="ru-RU"/>
        </w:rPr>
      </w:pPr>
      <w:r>
        <w:rPr>
          <w:rFonts w:eastAsia="Segoe UI"/>
          <w:b/>
          <w:lang w:val="ru-RU"/>
        </w:rPr>
        <w:t>СГЦ.</w:t>
      </w:r>
      <w:r w:rsidR="005F43D4">
        <w:rPr>
          <w:rFonts w:eastAsia="Segoe UI"/>
          <w:b/>
          <w:lang w:val="ru-RU"/>
        </w:rPr>
        <w:t xml:space="preserve">02 </w:t>
      </w:r>
      <w:r w:rsidR="005F43D4" w:rsidRPr="00F94ABD">
        <w:rPr>
          <w:rFonts w:eastAsia="Segoe UI"/>
          <w:b/>
          <w:lang w:val="ru-RU"/>
        </w:rPr>
        <w:t>ИНОСТРАННЫЙ</w:t>
      </w:r>
      <w:r w:rsidR="0012035D">
        <w:rPr>
          <w:rFonts w:eastAsia="Segoe UI"/>
          <w:b/>
          <w:lang w:val="ru-RU"/>
        </w:rPr>
        <w:t xml:space="preserve"> ЯЗЫК В ПРОФЕССИОНАЛЬНОЙ ДЕЯТЕЛЬНОСТИ</w:t>
      </w:r>
    </w:p>
    <w:p w14:paraId="0294250A" w14:textId="77777777" w:rsidR="00F94ABD" w:rsidRPr="00F94ABD" w:rsidRDefault="00F94ABD" w:rsidP="005F43D4">
      <w:pPr>
        <w:pStyle w:val="afc"/>
        <w:widowControl w:val="0"/>
        <w:spacing w:after="0" w:line="240" w:lineRule="auto"/>
        <w:rPr>
          <w:rFonts w:eastAsia="Segoe UI"/>
          <w:lang w:eastAsia="nl-NL"/>
        </w:rPr>
      </w:pPr>
    </w:p>
    <w:p w14:paraId="46AC078F" w14:textId="72485FEB" w:rsidR="00C63897" w:rsidRPr="00EA6E1D" w:rsidRDefault="007863C1" w:rsidP="005F43D4">
      <w:pPr>
        <w:pStyle w:val="114"/>
        <w:widowControl w:val="0"/>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14:paraId="668A1760" w14:textId="5939A31C" w:rsidR="0012035D" w:rsidRPr="00473511" w:rsidRDefault="004F5C5E" w:rsidP="005F43D4">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F21EEA">
        <w:rPr>
          <w:rFonts w:ascii="Times New Roman" w:hAnsi="Times New Roman"/>
        </w:rPr>
        <w:t>СГЦ.02</w:t>
      </w:r>
      <w:r w:rsidR="00F94ABD">
        <w:rPr>
          <w:rFonts w:ascii="Times New Roman" w:hAnsi="Times New Roman"/>
        </w:rPr>
        <w:t xml:space="preserve"> </w:t>
      </w:r>
      <w:r w:rsidR="0012035D">
        <w:rPr>
          <w:rFonts w:ascii="Times New Roman" w:hAnsi="Times New Roman"/>
        </w:rPr>
        <w:t>Иностранный язык в профессиональной деятельности</w:t>
      </w:r>
      <w:r w:rsidRPr="00FA680C">
        <w:rPr>
          <w:rFonts w:ascii="Times New Roman" w:eastAsia="Times New Roman" w:hAnsi="Times New Roman" w:cs="Times New Roman"/>
          <w:sz w:val="24"/>
          <w:szCs w:val="24"/>
          <w:lang w:eastAsia="ru-RU"/>
        </w:rPr>
        <w:t>:</w:t>
      </w:r>
      <w:r w:rsidR="0012035D">
        <w:rPr>
          <w:rFonts w:ascii="Times New Roman" w:eastAsia="Times New Roman" w:hAnsi="Times New Roman" w:cs="Times New Roman"/>
          <w:sz w:val="24"/>
          <w:szCs w:val="24"/>
          <w:lang w:eastAsia="ru-RU"/>
        </w:rPr>
        <w:t xml:space="preserve"> </w:t>
      </w:r>
      <w:r w:rsidR="0012035D" w:rsidRPr="00473511">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12035D" w:rsidRPr="00473511">
        <w:rPr>
          <w:rFonts w:ascii="Times New Roman" w:eastAsia="Times New Roman" w:hAnsi="Times New Roman"/>
          <w:bCs/>
          <w:iCs/>
          <w:sz w:val="24"/>
          <w:szCs w:val="24"/>
          <w:lang w:eastAsia="ru-RU"/>
        </w:rPr>
        <w:t>;</w:t>
      </w:r>
      <w:r w:rsidR="0012035D">
        <w:rPr>
          <w:rFonts w:ascii="Times New Roman" w:eastAsia="Times New Roman" w:hAnsi="Times New Roman"/>
          <w:bCs/>
          <w:iCs/>
          <w:sz w:val="24"/>
          <w:szCs w:val="24"/>
          <w:lang w:eastAsia="ru-RU"/>
        </w:rPr>
        <w:t xml:space="preserve"> формирование навыка использования профессиональной лексики на иностранном </w:t>
      </w:r>
      <w:r w:rsidR="005F43D4">
        <w:rPr>
          <w:rFonts w:ascii="Times New Roman" w:eastAsia="Times New Roman" w:hAnsi="Times New Roman"/>
          <w:bCs/>
          <w:iCs/>
          <w:sz w:val="24"/>
          <w:szCs w:val="24"/>
          <w:lang w:eastAsia="ru-RU"/>
        </w:rPr>
        <w:t>языке; развитие</w:t>
      </w:r>
      <w:r w:rsidR="0012035D" w:rsidRPr="00473511">
        <w:rPr>
          <w:rFonts w:ascii="Times New Roman" w:eastAsia="OfficinaSansBookC" w:hAnsi="Times New Roman" w:cs="Times New Roman"/>
          <w:color w:val="000000"/>
          <w:sz w:val="24"/>
          <w:szCs w:val="24"/>
        </w:rPr>
        <w:t xml:space="preserve">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41219FDD" w14:textId="2D7CB5E8" w:rsidR="009D2CD0" w:rsidRPr="00900FFA" w:rsidRDefault="009D2CD0" w:rsidP="005F43D4">
      <w:pPr>
        <w:widowControl w:val="0"/>
        <w:ind w:firstLine="709"/>
        <w:jc w:val="both"/>
        <w:rPr>
          <w:rFonts w:ascii="Times New Roman" w:eastAsia="Times New Roman" w:hAnsi="Times New Roman" w:cs="Times New Roman"/>
          <w:sz w:val="24"/>
          <w:szCs w:val="24"/>
          <w:lang w:eastAsia="ru-RU"/>
        </w:rPr>
      </w:pPr>
    </w:p>
    <w:p w14:paraId="33474C13" w14:textId="2B87BAFB" w:rsidR="00F94ABD" w:rsidRDefault="00F94ABD" w:rsidP="005F43D4">
      <w:pPr>
        <w:pStyle w:val="114"/>
        <w:widowControl w:val="0"/>
        <w:spacing w:after="0" w:line="240" w:lineRule="auto"/>
        <w:jc w:val="both"/>
        <w:rPr>
          <w:rFonts w:ascii="Times New Roman" w:eastAsiaTheme="minorHAnsi" w:hAnsi="Times New Roman"/>
          <w:b w:val="0"/>
          <w:bCs w:val="0"/>
          <w:lang w:eastAsia="en-US"/>
        </w:rPr>
      </w:pPr>
      <w:bookmarkStart w:id="9" w:name="_Toc156294568"/>
      <w:bookmarkStart w:id="10" w:name="_Toc156825290"/>
      <w:r w:rsidRPr="00F94ABD">
        <w:rPr>
          <w:rFonts w:ascii="Times New Roman" w:eastAsiaTheme="minorHAnsi" w:hAnsi="Times New Roman"/>
          <w:b w:val="0"/>
          <w:bCs w:val="0"/>
          <w:lang w:eastAsia="en-US"/>
        </w:rPr>
        <w:t xml:space="preserve">Дисциплина </w:t>
      </w:r>
      <w:r w:rsidR="00F21EEA">
        <w:rPr>
          <w:rFonts w:ascii="Times New Roman" w:eastAsiaTheme="minorHAnsi" w:hAnsi="Times New Roman"/>
          <w:b w:val="0"/>
          <w:bCs w:val="0"/>
          <w:lang w:eastAsia="en-US"/>
        </w:rPr>
        <w:t>СГЦ.02</w:t>
      </w:r>
      <w:r w:rsidRPr="00F94ABD">
        <w:rPr>
          <w:rFonts w:ascii="Times New Roman" w:eastAsiaTheme="minorHAnsi" w:hAnsi="Times New Roman"/>
          <w:b w:val="0"/>
          <w:bCs w:val="0"/>
          <w:lang w:eastAsia="en-US"/>
        </w:rPr>
        <w:t xml:space="preserve"> </w:t>
      </w:r>
      <w:r w:rsidR="0012035D" w:rsidRPr="0012035D">
        <w:rPr>
          <w:rFonts w:ascii="Times New Roman" w:eastAsiaTheme="minorHAnsi" w:hAnsi="Times New Roman"/>
          <w:b w:val="0"/>
          <w:bCs w:val="0"/>
          <w:lang w:eastAsia="en-US"/>
        </w:rPr>
        <w:t>Иностранный язык в профессиональной деятельности</w:t>
      </w:r>
      <w:r w:rsidRPr="00F94ABD">
        <w:rPr>
          <w:rFonts w:ascii="Times New Roman" w:eastAsiaTheme="minorHAnsi" w:hAnsi="Times New Roman"/>
          <w:b w:val="0"/>
          <w:bCs w:val="0"/>
          <w:lang w:eastAsia="en-US"/>
        </w:rPr>
        <w:t xml:space="preserve"> включена в обязательную часть</w:t>
      </w:r>
      <w:r w:rsidR="006D42BD">
        <w:rPr>
          <w:rFonts w:ascii="Times New Roman" w:eastAsiaTheme="minorHAnsi" w:hAnsi="Times New Roman"/>
          <w:b w:val="0"/>
          <w:bCs w:val="0"/>
          <w:lang w:eastAsia="en-US"/>
        </w:rPr>
        <w:t xml:space="preserve"> о</w:t>
      </w:r>
      <w:r w:rsidR="006D42BD" w:rsidRPr="006D42BD">
        <w:rPr>
          <w:rFonts w:ascii="Times New Roman" w:eastAsiaTheme="minorHAnsi" w:hAnsi="Times New Roman"/>
          <w:b w:val="0"/>
          <w:bCs w:val="0"/>
          <w:lang w:eastAsia="en-US"/>
        </w:rPr>
        <w:t>бщ</w:t>
      </w:r>
      <w:r w:rsidR="006D42BD">
        <w:rPr>
          <w:rFonts w:ascii="Times New Roman" w:eastAsiaTheme="minorHAnsi" w:hAnsi="Times New Roman"/>
          <w:b w:val="0"/>
          <w:bCs w:val="0"/>
          <w:lang w:eastAsia="en-US"/>
        </w:rPr>
        <w:t>его</w:t>
      </w:r>
      <w:r w:rsidR="006D42BD" w:rsidRPr="006D42BD">
        <w:rPr>
          <w:rFonts w:ascii="Times New Roman" w:eastAsiaTheme="minorHAnsi" w:hAnsi="Times New Roman"/>
          <w:b w:val="0"/>
          <w:bCs w:val="0"/>
          <w:lang w:eastAsia="en-US"/>
        </w:rPr>
        <w:t xml:space="preserve"> гуманитарн</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и социально-экономическ</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учебн</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цикл</w:t>
      </w:r>
      <w:r w:rsidR="006D42BD">
        <w:rPr>
          <w:rFonts w:ascii="Times New Roman" w:eastAsiaTheme="minorHAnsi" w:hAnsi="Times New Roman"/>
          <w:b w:val="0"/>
          <w:bCs w:val="0"/>
          <w:lang w:eastAsia="en-US"/>
        </w:rPr>
        <w:t xml:space="preserve">а </w:t>
      </w:r>
      <w:r w:rsidRPr="00F94ABD">
        <w:rPr>
          <w:rFonts w:ascii="Times New Roman" w:eastAsiaTheme="minorHAnsi" w:hAnsi="Times New Roman"/>
          <w:b w:val="0"/>
          <w:bCs w:val="0"/>
          <w:lang w:eastAsia="en-US"/>
        </w:rPr>
        <w:t xml:space="preserve">программы. </w:t>
      </w:r>
    </w:p>
    <w:p w14:paraId="64A54C45" w14:textId="513E3E8E" w:rsidR="00EA6E1D" w:rsidRPr="00EA6E1D" w:rsidRDefault="00EA6E1D" w:rsidP="005F43D4">
      <w:pPr>
        <w:pStyle w:val="114"/>
        <w:widowControl w:val="0"/>
        <w:spacing w:after="0"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9"/>
      <w:bookmarkEnd w:id="10"/>
    </w:p>
    <w:p w14:paraId="006FC725" w14:textId="7F5A31BE" w:rsidR="00C63897" w:rsidRDefault="00EA6E1D" w:rsidP="005F43D4">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8197A6C" w:rsidR="0020413C" w:rsidRDefault="0020413C" w:rsidP="005F43D4">
      <w:pPr>
        <w:widowControl w:val="0"/>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2939"/>
        <w:gridCol w:w="1885"/>
      </w:tblGrid>
      <w:tr w:rsidR="00A07404" w:rsidRPr="00900FFA" w14:paraId="061BDF15" w14:textId="77777777" w:rsidTr="005F43D4">
        <w:tc>
          <w:tcPr>
            <w:tcW w:w="1526" w:type="dxa"/>
            <w:tcBorders>
              <w:top w:val="single" w:sz="4" w:space="0" w:color="auto"/>
              <w:left w:val="single" w:sz="4" w:space="0" w:color="auto"/>
              <w:right w:val="single" w:sz="4" w:space="0" w:color="auto"/>
            </w:tcBorders>
          </w:tcPr>
          <w:p w14:paraId="5444482A" w14:textId="3047EC99" w:rsidR="00A07404" w:rsidRPr="00B31C83" w:rsidRDefault="00B31C83" w:rsidP="00AD67EF">
            <w:pPr>
              <w:rPr>
                <w:rStyle w:val="afb"/>
                <w:b/>
                <w:i w:val="0"/>
                <w:sz w:val="24"/>
                <w:szCs w:val="24"/>
              </w:rPr>
            </w:pPr>
            <w:bookmarkStart w:id="11" w:name="_Hlk158201861"/>
            <w:r>
              <w:rPr>
                <w:rStyle w:val="afb"/>
                <w:b/>
                <w:i w:val="0"/>
                <w:sz w:val="24"/>
                <w:szCs w:val="24"/>
              </w:rPr>
              <w:t>Код ОК, ПК</w:t>
            </w:r>
            <w:r w:rsidR="00A07404" w:rsidRPr="00900FFA">
              <w:rPr>
                <w:rStyle w:val="afb"/>
                <w:b/>
                <w:color w:val="0070C0"/>
                <w:sz w:val="24"/>
                <w:szCs w:val="24"/>
              </w:rPr>
              <w:t xml:space="preserve"> </w:t>
            </w:r>
          </w:p>
        </w:tc>
        <w:tc>
          <w:tcPr>
            <w:tcW w:w="3402" w:type="dxa"/>
            <w:tcBorders>
              <w:top w:val="single" w:sz="4" w:space="0" w:color="auto"/>
              <w:left w:val="single" w:sz="4" w:space="0" w:color="auto"/>
              <w:right w:val="single" w:sz="4" w:space="0" w:color="auto"/>
            </w:tcBorders>
          </w:tcPr>
          <w:p w14:paraId="5A916286" w14:textId="77777777" w:rsidR="00A07404" w:rsidRPr="00900FFA" w:rsidRDefault="00A07404" w:rsidP="00AD67EF">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AD67EF">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AD67EF">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782003" w:rsidRPr="00900FFA" w14:paraId="72C195D8" w14:textId="77777777" w:rsidTr="005F43D4">
        <w:tc>
          <w:tcPr>
            <w:tcW w:w="1526" w:type="dxa"/>
            <w:tcBorders>
              <w:top w:val="single" w:sz="4" w:space="0" w:color="auto"/>
              <w:left w:val="single" w:sz="4" w:space="0" w:color="auto"/>
              <w:right w:val="single" w:sz="4" w:space="0" w:color="auto"/>
            </w:tcBorders>
            <w:vAlign w:val="center"/>
          </w:tcPr>
          <w:p w14:paraId="7649EACA" w14:textId="0BD221F7" w:rsidR="00782003" w:rsidRPr="00900FFA" w:rsidRDefault="00782003" w:rsidP="00782003">
            <w:pPr>
              <w:jc w:val="cente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3402" w:type="dxa"/>
            <w:tcBorders>
              <w:top w:val="single" w:sz="4" w:space="0" w:color="000000"/>
              <w:left w:val="single" w:sz="4" w:space="0" w:color="000000"/>
              <w:right w:val="single" w:sz="4" w:space="0" w:color="000000"/>
            </w:tcBorders>
            <w:shd w:val="clear" w:color="auto" w:fill="auto"/>
          </w:tcPr>
          <w:p w14:paraId="176DABBE"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562558A"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08786DD9"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выявлять и эффективно искать информацию, необходимую для решения задачи и/или проблемы</w:t>
            </w:r>
          </w:p>
          <w:p w14:paraId="0F1AC1BA"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владеть актуальными методами работы в профессиональной и смежных сферах</w:t>
            </w:r>
          </w:p>
          <w:p w14:paraId="0CC13023" w14:textId="1086B046"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оценивать результат и последствия своих действий (самостоятельно или с помощью наставника)</w:t>
            </w:r>
          </w:p>
        </w:tc>
        <w:tc>
          <w:tcPr>
            <w:tcW w:w="2939" w:type="dxa"/>
            <w:tcBorders>
              <w:top w:val="single" w:sz="4" w:space="0" w:color="000000"/>
              <w:left w:val="single" w:sz="4" w:space="0" w:color="000000"/>
              <w:right w:val="single" w:sz="4" w:space="0" w:color="000000"/>
            </w:tcBorders>
            <w:shd w:val="clear" w:color="auto" w:fill="auto"/>
          </w:tcPr>
          <w:p w14:paraId="1A252DA5"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 xml:space="preserve">актуальный профессиональный и социальный контекст, в котором приходится работать и жить </w:t>
            </w:r>
          </w:p>
          <w:p w14:paraId="1F54DFF8"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структура плана для решения задач, алгоритмы выполнения работ в профессиональной и смежных областях</w:t>
            </w:r>
          </w:p>
          <w:p w14:paraId="1620FC72"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0A81629B"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методы работы в профессиональной и смежных сферах</w:t>
            </w:r>
          </w:p>
          <w:p w14:paraId="6A605FCA" w14:textId="20B088D6"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14:paraId="1514943E" w14:textId="77777777" w:rsidR="00782003" w:rsidRPr="00900FFA" w:rsidRDefault="00782003" w:rsidP="0078200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p w14:paraId="0E47C79D" w14:textId="1AA97E28" w:rsidR="00782003" w:rsidRPr="00900FFA" w:rsidRDefault="00782003" w:rsidP="00782003">
            <w:pPr>
              <w:jc w:val="center"/>
              <w:rPr>
                <w:rFonts w:ascii="Times New Roman" w:hAnsi="Times New Roman" w:cs="Times New Roman"/>
                <w:bCs/>
                <w:i/>
                <w:sz w:val="24"/>
                <w:szCs w:val="24"/>
              </w:rPr>
            </w:pPr>
          </w:p>
        </w:tc>
      </w:tr>
      <w:tr w:rsidR="0012035D" w:rsidRPr="00900FFA" w14:paraId="198020AA" w14:textId="77777777" w:rsidTr="005F43D4">
        <w:tc>
          <w:tcPr>
            <w:tcW w:w="1526" w:type="dxa"/>
            <w:tcBorders>
              <w:left w:val="single" w:sz="4" w:space="0" w:color="auto"/>
              <w:bottom w:val="single" w:sz="4" w:space="0" w:color="auto"/>
              <w:right w:val="single" w:sz="4" w:space="0" w:color="auto"/>
            </w:tcBorders>
            <w:vAlign w:val="center"/>
          </w:tcPr>
          <w:p w14:paraId="63A6696E" w14:textId="7D2CEACC"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3402" w:type="dxa"/>
            <w:tcBorders>
              <w:left w:val="single" w:sz="4" w:space="0" w:color="auto"/>
              <w:bottom w:val="single" w:sz="4" w:space="0" w:color="auto"/>
              <w:right w:val="single" w:sz="4" w:space="0" w:color="auto"/>
            </w:tcBorders>
          </w:tcPr>
          <w:p w14:paraId="3F387F8F"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758256B4"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24453BB7"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оценивать практическую значимость результатов поиска</w:t>
            </w:r>
          </w:p>
          <w:p w14:paraId="0F10ACEE"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применять средства инфор</w:t>
            </w:r>
            <w:r w:rsidRPr="00F21EEA">
              <w:rPr>
                <w:rFonts w:ascii="Times New Roman" w:hAnsi="Times New Roman"/>
              </w:rPr>
              <w:lastRenderedPageBreak/>
              <w:t>мационных технологий для решения профессиональных задач</w:t>
            </w:r>
          </w:p>
          <w:p w14:paraId="0DC6EAF3"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использовать современное программное обеспечение в профессиональной деятельности</w:t>
            </w:r>
          </w:p>
          <w:p w14:paraId="02278C90" w14:textId="23302081" w:rsidR="0012035D" w:rsidRPr="00F21EEA" w:rsidRDefault="0012035D" w:rsidP="005F43D4">
            <w:pPr>
              <w:pStyle w:val="a4"/>
              <w:numPr>
                <w:ilvl w:val="0"/>
                <w:numId w:val="7"/>
              </w:numPr>
              <w:tabs>
                <w:tab w:val="left" w:pos="376"/>
              </w:tabs>
              <w:ind w:left="14" w:firstLine="0"/>
              <w:jc w:val="both"/>
              <w:rPr>
                <w:rFonts w:ascii="Times New Roman" w:hAnsi="Times New Roman"/>
              </w:rPr>
            </w:pPr>
            <w:r w:rsidRPr="00F21EEA">
              <w:rPr>
                <w:rFonts w:ascii="Times New Roman" w:hAnsi="Times New Roman"/>
              </w:rPr>
              <w:t>использовать различные цифровые средства для решения профессиональных задач</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085BBF7F"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lastRenderedPageBreak/>
              <w:t>номенклатура информационных источников, применяемых в профессиональной деятельности</w:t>
            </w:r>
          </w:p>
          <w:p w14:paraId="42CE1B51"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приемы структурирования информации</w:t>
            </w:r>
          </w:p>
          <w:p w14:paraId="77FAC465"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формат оформления результатов поиска информации</w:t>
            </w:r>
          </w:p>
          <w:p w14:paraId="6A4D4BF4"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современные средства и устройства информатизации, порядок их применения</w:t>
            </w:r>
          </w:p>
          <w:p w14:paraId="42481D7F" w14:textId="3267B3D2" w:rsidR="0012035D" w:rsidRPr="00F21EEA" w:rsidRDefault="0012035D" w:rsidP="005F43D4">
            <w:pPr>
              <w:pStyle w:val="a4"/>
              <w:numPr>
                <w:ilvl w:val="0"/>
                <w:numId w:val="7"/>
              </w:numPr>
              <w:tabs>
                <w:tab w:val="left" w:pos="376"/>
              </w:tabs>
              <w:ind w:left="14" w:firstLine="0"/>
              <w:jc w:val="both"/>
              <w:rPr>
                <w:rFonts w:ascii="Times New Roman" w:hAnsi="Times New Roman"/>
              </w:rPr>
            </w:pPr>
            <w:r w:rsidRPr="00F21EEA">
              <w:rPr>
                <w:rFonts w:ascii="Times New Roman" w:hAnsi="Times New Roman"/>
              </w:rPr>
              <w:lastRenderedPageBreak/>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right w:val="single" w:sz="4" w:space="0" w:color="auto"/>
            </w:tcBorders>
          </w:tcPr>
          <w:p w14:paraId="63A058EB" w14:textId="65BD7283" w:rsidR="0012035D" w:rsidRPr="00900FFA" w:rsidRDefault="004B6E9B" w:rsidP="0012035D">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782003" w:rsidRPr="00900FFA" w14:paraId="61AFBCE2" w14:textId="77777777" w:rsidTr="005F43D4">
        <w:tc>
          <w:tcPr>
            <w:tcW w:w="1526" w:type="dxa"/>
            <w:tcBorders>
              <w:left w:val="single" w:sz="4" w:space="0" w:color="auto"/>
              <w:right w:val="single" w:sz="4" w:space="0" w:color="auto"/>
            </w:tcBorders>
            <w:vAlign w:val="center"/>
          </w:tcPr>
          <w:p w14:paraId="079E6813" w14:textId="2F7E39E2" w:rsidR="00782003" w:rsidRPr="00900FFA" w:rsidRDefault="00782003" w:rsidP="00782003">
            <w:pPr>
              <w:jc w:val="cente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3402" w:type="dxa"/>
            <w:tcBorders>
              <w:top w:val="single" w:sz="4" w:space="0" w:color="000000"/>
              <w:left w:val="single" w:sz="4" w:space="0" w:color="000000"/>
              <w:right w:val="single" w:sz="4" w:space="0" w:color="000000"/>
            </w:tcBorders>
            <w:shd w:val="clear" w:color="auto" w:fill="auto"/>
          </w:tcPr>
          <w:p w14:paraId="187F592A"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rPr>
            </w:pPr>
            <w:r w:rsidRPr="00F21EEA">
              <w:rPr>
                <w:rFonts w:ascii="Times New Roman" w:hAnsi="Times New Roman"/>
                <w:spacing w:val="-4"/>
              </w:rPr>
              <w:t>организовывать работу коллектива и команды</w:t>
            </w:r>
          </w:p>
          <w:p w14:paraId="630B43E4" w14:textId="688C4D5D"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rPr>
            </w:pPr>
            <w:r w:rsidRPr="00F21EEA">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939" w:type="dxa"/>
            <w:tcBorders>
              <w:top w:val="single" w:sz="4" w:space="0" w:color="000000"/>
              <w:left w:val="single" w:sz="4" w:space="0" w:color="000000"/>
              <w:right w:val="single" w:sz="4" w:space="0" w:color="000000"/>
            </w:tcBorders>
            <w:shd w:val="clear" w:color="auto" w:fill="auto"/>
          </w:tcPr>
          <w:p w14:paraId="6980CFF6"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психологические основы деятельности коллектива</w:t>
            </w:r>
          </w:p>
          <w:p w14:paraId="42387B5D" w14:textId="0DB6EEC8"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психологические особенности личности</w:t>
            </w:r>
          </w:p>
        </w:tc>
        <w:tc>
          <w:tcPr>
            <w:tcW w:w="1885" w:type="dxa"/>
            <w:tcBorders>
              <w:top w:val="single" w:sz="4" w:space="0" w:color="auto"/>
              <w:left w:val="single" w:sz="4" w:space="0" w:color="auto"/>
              <w:right w:val="single" w:sz="4" w:space="0" w:color="auto"/>
            </w:tcBorders>
          </w:tcPr>
          <w:p w14:paraId="0BE16A17" w14:textId="58D1F179" w:rsidR="00782003" w:rsidRPr="00900FFA" w:rsidRDefault="00782003" w:rsidP="0078200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2035D" w:rsidRPr="00900FFA" w14:paraId="6C4031E7" w14:textId="77777777" w:rsidTr="005F43D4">
        <w:tc>
          <w:tcPr>
            <w:tcW w:w="1526" w:type="dxa"/>
            <w:tcBorders>
              <w:left w:val="single" w:sz="4" w:space="0" w:color="auto"/>
              <w:right w:val="single" w:sz="4" w:space="0" w:color="auto"/>
            </w:tcBorders>
            <w:vAlign w:val="center"/>
          </w:tcPr>
          <w:p w14:paraId="2DEE23B6" w14:textId="5BA03282"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3402" w:type="dxa"/>
            <w:tcBorders>
              <w:left w:val="single" w:sz="4" w:space="0" w:color="auto"/>
              <w:right w:val="single" w:sz="4" w:space="0" w:color="auto"/>
            </w:tcBorders>
          </w:tcPr>
          <w:p w14:paraId="2BBE98D8"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9FA545C"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участвовать в диалогах на знакомые общие и профессиональные темы</w:t>
            </w:r>
          </w:p>
          <w:p w14:paraId="2383289D"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строить простые высказывания о себе и о своей профессиональной деятельности</w:t>
            </w:r>
          </w:p>
          <w:p w14:paraId="79B9C4AE"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кратко обосновывать и объяснять свои действия (текущие и планируемые)</w:t>
            </w:r>
          </w:p>
          <w:p w14:paraId="23DCCF64" w14:textId="66BB4982"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писать простые связные сообщения на знакомые или интересующие профессиональные темы</w:t>
            </w:r>
          </w:p>
        </w:tc>
        <w:tc>
          <w:tcPr>
            <w:tcW w:w="2939" w:type="dxa"/>
            <w:tcBorders>
              <w:top w:val="single" w:sz="4" w:space="0" w:color="auto"/>
              <w:left w:val="single" w:sz="4" w:space="0" w:color="auto"/>
              <w:right w:val="single" w:sz="4" w:space="0" w:color="auto"/>
            </w:tcBorders>
            <w:shd w:val="clear" w:color="auto" w:fill="auto"/>
          </w:tcPr>
          <w:p w14:paraId="39FFFBA2"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правила построения простых и сложных предложений на профессиональные темы</w:t>
            </w:r>
          </w:p>
          <w:p w14:paraId="2C6555E9"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основные общеупотребительные глаголы (бытовая и профессиональная лексика)</w:t>
            </w:r>
          </w:p>
          <w:p w14:paraId="469DA03D"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281920C6"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особенности произношения</w:t>
            </w:r>
          </w:p>
          <w:p w14:paraId="690CF3BC" w14:textId="670B12E2"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правила чтения текстов профессиональной направленности</w:t>
            </w:r>
          </w:p>
        </w:tc>
        <w:tc>
          <w:tcPr>
            <w:tcW w:w="1885" w:type="dxa"/>
            <w:tcBorders>
              <w:top w:val="single" w:sz="4" w:space="0" w:color="auto"/>
              <w:left w:val="single" w:sz="4" w:space="0" w:color="auto"/>
              <w:right w:val="single" w:sz="4" w:space="0" w:color="auto"/>
            </w:tcBorders>
          </w:tcPr>
          <w:p w14:paraId="30EF6D48" w14:textId="65CCE4C3"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6E73" w14:paraId="6DB3696B" w14:textId="77777777" w:rsidTr="005F43D4">
        <w:trPr>
          <w:trHeight w:val="327"/>
        </w:trPr>
        <w:tc>
          <w:tcPr>
            <w:tcW w:w="1526" w:type="dxa"/>
            <w:vAlign w:val="center"/>
          </w:tcPr>
          <w:p w14:paraId="7E797F2E" w14:textId="29FE82CD" w:rsidR="00076E73" w:rsidRDefault="00F21EEA" w:rsidP="004B6E9B">
            <w:pPr>
              <w:jc w:val="center"/>
              <w:rPr>
                <w:rFonts w:ascii="Times New Roman" w:hAnsi="Times New Roman" w:cs="Times New Roman"/>
                <w:bCs/>
                <w:sz w:val="24"/>
                <w:szCs w:val="24"/>
              </w:rPr>
            </w:pPr>
            <w:r>
              <w:rPr>
                <w:rFonts w:ascii="Times New Roman" w:hAnsi="Times New Roman" w:cs="Times New Roman"/>
                <w:bCs/>
                <w:sz w:val="24"/>
                <w:szCs w:val="24"/>
              </w:rPr>
              <w:t>ПК 1.1</w:t>
            </w:r>
          </w:p>
        </w:tc>
        <w:tc>
          <w:tcPr>
            <w:tcW w:w="3402" w:type="dxa"/>
            <w:tcBorders>
              <w:top w:val="single" w:sz="4" w:space="0" w:color="auto"/>
              <w:left w:val="single" w:sz="4" w:space="0" w:color="auto"/>
              <w:bottom w:val="single" w:sz="4" w:space="0" w:color="auto"/>
              <w:right w:val="single" w:sz="4" w:space="0" w:color="auto"/>
            </w:tcBorders>
          </w:tcPr>
          <w:p w14:paraId="29FA2A66"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общаться (устно и письменно) на иностранном языке на профессиональные и повседневные темы;</w:t>
            </w:r>
          </w:p>
          <w:p w14:paraId="1A376107"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переводить (со словарем) иностранные тексты профессиональной направленности;</w:t>
            </w:r>
          </w:p>
          <w:p w14:paraId="1610FE66" w14:textId="5991FD51" w:rsidR="00076E73"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самостоятельно совершенствовать устную и письменную речь, пополнять словарный запас;</w:t>
            </w:r>
          </w:p>
        </w:tc>
        <w:tc>
          <w:tcPr>
            <w:tcW w:w="2939" w:type="dxa"/>
            <w:tcBorders>
              <w:top w:val="single" w:sz="4" w:space="0" w:color="auto"/>
              <w:left w:val="single" w:sz="4" w:space="0" w:color="auto"/>
              <w:bottom w:val="single" w:sz="4" w:space="0" w:color="auto"/>
              <w:right w:val="single" w:sz="4" w:space="0" w:color="auto"/>
            </w:tcBorders>
          </w:tcPr>
          <w:p w14:paraId="24FC5E1B" w14:textId="6DD322D0" w:rsidR="00076E73" w:rsidRPr="005F43D4" w:rsidRDefault="00051755"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885" w:type="dxa"/>
            <w:tcBorders>
              <w:top w:val="single" w:sz="4" w:space="0" w:color="auto"/>
              <w:left w:val="single" w:sz="4" w:space="0" w:color="auto"/>
              <w:bottom w:val="single" w:sz="4" w:space="0" w:color="auto"/>
              <w:right w:val="single" w:sz="4" w:space="0" w:color="auto"/>
            </w:tcBorders>
          </w:tcPr>
          <w:p w14:paraId="00B2FD7E" w14:textId="09280526" w:rsidR="00076E73" w:rsidRDefault="00076E73" w:rsidP="00076E73">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1"/>
    </w:tbl>
    <w:p w14:paraId="18471DFC" w14:textId="0802418B" w:rsidR="00A07404" w:rsidRDefault="00A07404" w:rsidP="00B31C83">
      <w:pPr>
        <w:shd w:val="clear" w:color="auto" w:fill="FFFFFF" w:themeFill="background1"/>
        <w:spacing w:after="120"/>
        <w:ind w:firstLine="709"/>
        <w:rPr>
          <w:rFonts w:ascii="Times New Roman" w:hAnsi="Times New Roman" w:cs="Times New Roman"/>
          <w:bCs/>
          <w:sz w:val="24"/>
          <w:szCs w:val="24"/>
        </w:rPr>
      </w:pPr>
    </w:p>
    <w:p w14:paraId="486A5C8B" w14:textId="77777777" w:rsidR="00782003" w:rsidRDefault="00782003" w:rsidP="00B31C83">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141C95">
      <w:pPr>
        <w:pStyle w:val="a4"/>
        <w:numPr>
          <w:ilvl w:val="1"/>
          <w:numId w:val="1"/>
        </w:numPr>
        <w:shd w:val="clear" w:color="auto" w:fill="FFFFFF" w:themeFill="background1"/>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8282D">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647A5753"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4475000A"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578F6742"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337930D6"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4B533DC2"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3752846" w14:textId="77777777" w:rsidR="00B31C83" w:rsidRDefault="00B31C83" w:rsidP="000156CF">
      <w:pPr>
        <w:pStyle w:val="1f0"/>
        <w:rPr>
          <w:rFonts w:ascii="Times New Roman" w:hAnsi="Times New Roman"/>
        </w:rPr>
      </w:pPr>
      <w:bookmarkStart w:id="12" w:name="_Toc152334663"/>
      <w:bookmarkStart w:id="13" w:name="_Toc156294569"/>
      <w:bookmarkStart w:id="14" w:name="_Toc156825291"/>
    </w:p>
    <w:p w14:paraId="5B4B5E66" w14:textId="3E1A55DC" w:rsidR="000156CF" w:rsidRPr="00B115E3" w:rsidRDefault="000156CF" w:rsidP="000156CF">
      <w:pPr>
        <w:pStyle w:val="1f0"/>
        <w:rPr>
          <w:rFonts w:ascii="Times New Roman" w:hAnsi="Times New Roman"/>
          <w:lang w:val="ru-RU"/>
        </w:rPr>
      </w:pPr>
      <w:r w:rsidRPr="00E11160">
        <w:rPr>
          <w:rFonts w:ascii="Times New Roman" w:hAnsi="Times New Roman"/>
        </w:rPr>
        <w:t xml:space="preserve">2. Структура и содержание </w:t>
      </w:r>
      <w:bookmarkEnd w:id="12"/>
      <w:r w:rsidR="00B115E3">
        <w:rPr>
          <w:rFonts w:ascii="Times New Roman" w:hAnsi="Times New Roman"/>
          <w:lang w:val="ru-RU"/>
        </w:rPr>
        <w:t>ДИСЦИПЛИНЫ</w:t>
      </w:r>
      <w:bookmarkEnd w:id="13"/>
      <w:bookmarkEnd w:id="14"/>
    </w:p>
    <w:p w14:paraId="757157CD" w14:textId="3271BAF8" w:rsidR="000156CF"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F21EEA" w:rsidRPr="00785FC1" w14:paraId="07F2E073"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419687A1" w14:textId="77777777" w:rsidR="00F21EEA" w:rsidRPr="00F21EEA" w:rsidRDefault="00F21EEA" w:rsidP="00F21EEA">
            <w:pPr>
              <w:jc w:val="center"/>
              <w:rPr>
                <w:rFonts w:ascii="Times New Roman" w:hAnsi="Times New Roman" w:cs="Times New Roman"/>
                <w:b/>
                <w:sz w:val="24"/>
              </w:rPr>
            </w:pPr>
            <w:r w:rsidRPr="00F21EEA">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tcPr>
          <w:p w14:paraId="46DDF9F0" w14:textId="77777777" w:rsidR="00F21EEA" w:rsidRPr="00F21EEA" w:rsidRDefault="00F21EEA" w:rsidP="00F21EEA">
            <w:pPr>
              <w:jc w:val="center"/>
              <w:rPr>
                <w:rFonts w:ascii="Times New Roman" w:hAnsi="Times New Roman" w:cs="Times New Roman"/>
                <w:b/>
                <w:iCs/>
                <w:sz w:val="24"/>
              </w:rPr>
            </w:pPr>
            <w:r w:rsidRPr="00F21EEA">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tcPr>
          <w:p w14:paraId="4CCA4CD8" w14:textId="77777777" w:rsidR="00F21EEA" w:rsidRPr="00F21EEA" w:rsidRDefault="00F21EEA" w:rsidP="00F21EEA">
            <w:pPr>
              <w:jc w:val="center"/>
              <w:rPr>
                <w:rFonts w:ascii="Times New Roman" w:hAnsi="Times New Roman" w:cs="Times New Roman"/>
                <w:b/>
                <w:sz w:val="24"/>
              </w:rPr>
            </w:pPr>
            <w:r w:rsidRPr="00F21EEA">
              <w:rPr>
                <w:rFonts w:ascii="Times New Roman" w:hAnsi="Times New Roman" w:cs="Times New Roman"/>
                <w:b/>
                <w:sz w:val="24"/>
              </w:rPr>
              <w:t>В т.ч. в форме практ. подготовки</w:t>
            </w:r>
          </w:p>
        </w:tc>
      </w:tr>
      <w:tr w:rsidR="00F21EEA" w:rsidRPr="00785FC1" w14:paraId="1C27B5F9"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B99576C"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tcPr>
          <w:p w14:paraId="14BB9431" w14:textId="10D77168"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102</w:t>
            </w:r>
          </w:p>
        </w:tc>
        <w:tc>
          <w:tcPr>
            <w:tcW w:w="1162" w:type="pct"/>
            <w:tcBorders>
              <w:top w:val="single" w:sz="6" w:space="0" w:color="000000"/>
              <w:left w:val="single" w:sz="6" w:space="0" w:color="000000"/>
              <w:bottom w:val="single" w:sz="6" w:space="0" w:color="000000"/>
              <w:right w:val="single" w:sz="6" w:space="0" w:color="000000"/>
            </w:tcBorders>
          </w:tcPr>
          <w:p w14:paraId="7B30D9FD"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785FC1" w14:paraId="1F71AD90"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3A7CDD0F"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в т.ч.:</w:t>
            </w:r>
          </w:p>
        </w:tc>
        <w:tc>
          <w:tcPr>
            <w:tcW w:w="579" w:type="pct"/>
            <w:tcBorders>
              <w:top w:val="single" w:sz="6" w:space="0" w:color="000000"/>
              <w:left w:val="single" w:sz="6" w:space="0" w:color="000000"/>
              <w:bottom w:val="single" w:sz="6" w:space="0" w:color="000000"/>
              <w:right w:val="single" w:sz="6" w:space="0" w:color="000000"/>
            </w:tcBorders>
            <w:vAlign w:val="center"/>
          </w:tcPr>
          <w:p w14:paraId="63396CDA" w14:textId="77777777" w:rsidR="00F21EEA" w:rsidRPr="00F21EEA" w:rsidRDefault="00F21EEA" w:rsidP="00F21EEA">
            <w:pPr>
              <w:jc w:val="center"/>
              <w:rPr>
                <w:rFonts w:ascii="Times New Roman" w:hAnsi="Times New Roman" w:cs="Times New Roman"/>
                <w:iCs/>
                <w:sz w:val="24"/>
              </w:rPr>
            </w:pPr>
          </w:p>
        </w:tc>
        <w:tc>
          <w:tcPr>
            <w:tcW w:w="1162" w:type="pct"/>
            <w:tcBorders>
              <w:top w:val="single" w:sz="6" w:space="0" w:color="000000"/>
              <w:left w:val="single" w:sz="6" w:space="0" w:color="000000"/>
              <w:bottom w:val="single" w:sz="6" w:space="0" w:color="000000"/>
              <w:right w:val="single" w:sz="6" w:space="0" w:color="000000"/>
            </w:tcBorders>
          </w:tcPr>
          <w:p w14:paraId="2D11D052" w14:textId="77777777" w:rsidR="00F21EEA" w:rsidRPr="00F21EEA" w:rsidRDefault="00F21EEA" w:rsidP="00F21EEA">
            <w:pPr>
              <w:jc w:val="center"/>
              <w:rPr>
                <w:rFonts w:ascii="Times New Roman" w:hAnsi="Times New Roman" w:cs="Times New Roman"/>
                <w:sz w:val="24"/>
              </w:rPr>
            </w:pPr>
          </w:p>
        </w:tc>
      </w:tr>
      <w:tr w:rsidR="00F21EEA" w:rsidRPr="00785FC1" w14:paraId="4F299740"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671C23A2"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теоретические занятия</w:t>
            </w:r>
          </w:p>
        </w:tc>
        <w:tc>
          <w:tcPr>
            <w:tcW w:w="579" w:type="pct"/>
            <w:tcBorders>
              <w:top w:val="single" w:sz="6" w:space="0" w:color="000000"/>
              <w:left w:val="single" w:sz="6" w:space="0" w:color="000000"/>
              <w:bottom w:val="single" w:sz="6" w:space="0" w:color="000000"/>
              <w:right w:val="single" w:sz="6" w:space="0" w:color="000000"/>
            </w:tcBorders>
            <w:vAlign w:val="center"/>
          </w:tcPr>
          <w:p w14:paraId="3D8FF224" w14:textId="72172765"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2</w:t>
            </w:r>
          </w:p>
        </w:tc>
        <w:tc>
          <w:tcPr>
            <w:tcW w:w="1162" w:type="pct"/>
            <w:tcBorders>
              <w:top w:val="single" w:sz="6" w:space="0" w:color="000000"/>
              <w:left w:val="single" w:sz="6" w:space="0" w:color="000000"/>
              <w:bottom w:val="single" w:sz="6" w:space="0" w:color="000000"/>
              <w:right w:val="single" w:sz="6" w:space="0" w:color="000000"/>
            </w:tcBorders>
          </w:tcPr>
          <w:p w14:paraId="56492552"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0B0DF0D"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99C51A3"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лабораторные занятия </w:t>
            </w:r>
          </w:p>
        </w:tc>
        <w:tc>
          <w:tcPr>
            <w:tcW w:w="579" w:type="pct"/>
            <w:tcBorders>
              <w:top w:val="single" w:sz="6" w:space="0" w:color="000000"/>
              <w:left w:val="single" w:sz="6" w:space="0" w:color="000000"/>
              <w:bottom w:val="single" w:sz="6" w:space="0" w:color="000000"/>
              <w:right w:val="single" w:sz="6" w:space="0" w:color="000000"/>
            </w:tcBorders>
            <w:vAlign w:val="center"/>
          </w:tcPr>
          <w:p w14:paraId="4CF49675" w14:textId="7D4F3264"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5E3CE1D7"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4C45809A"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C69EFC7"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практические занятия </w:t>
            </w:r>
          </w:p>
        </w:tc>
        <w:tc>
          <w:tcPr>
            <w:tcW w:w="579" w:type="pct"/>
            <w:tcBorders>
              <w:top w:val="single" w:sz="6" w:space="0" w:color="000000"/>
              <w:left w:val="single" w:sz="6" w:space="0" w:color="000000"/>
              <w:bottom w:val="single" w:sz="6" w:space="0" w:color="000000"/>
              <w:right w:val="single" w:sz="6" w:space="0" w:color="000000"/>
            </w:tcBorders>
            <w:vAlign w:val="center"/>
          </w:tcPr>
          <w:p w14:paraId="0720A161" w14:textId="624D2B53"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100</w:t>
            </w:r>
          </w:p>
        </w:tc>
        <w:tc>
          <w:tcPr>
            <w:tcW w:w="1162" w:type="pct"/>
            <w:tcBorders>
              <w:top w:val="single" w:sz="6" w:space="0" w:color="000000"/>
              <w:left w:val="single" w:sz="6" w:space="0" w:color="000000"/>
              <w:bottom w:val="single" w:sz="6" w:space="0" w:color="000000"/>
              <w:right w:val="single" w:sz="6" w:space="0" w:color="000000"/>
            </w:tcBorders>
          </w:tcPr>
          <w:p w14:paraId="09DBB1ED" w14:textId="6B3BB31F" w:rsidR="00F21EEA" w:rsidRPr="00F21EEA" w:rsidRDefault="00F21EEA" w:rsidP="00F21EEA">
            <w:pPr>
              <w:jc w:val="center"/>
              <w:rPr>
                <w:rFonts w:ascii="Times New Roman" w:hAnsi="Times New Roman" w:cs="Times New Roman"/>
                <w:sz w:val="24"/>
              </w:rPr>
            </w:pPr>
            <w:r>
              <w:rPr>
                <w:rFonts w:ascii="Times New Roman" w:hAnsi="Times New Roman" w:cs="Times New Roman"/>
                <w:sz w:val="24"/>
              </w:rPr>
              <w:t>20</w:t>
            </w:r>
          </w:p>
        </w:tc>
      </w:tr>
      <w:tr w:rsidR="00F21EEA" w:rsidRPr="000A01AF" w14:paraId="2200193B"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216373EE"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курсовой проект (работа) </w:t>
            </w:r>
          </w:p>
        </w:tc>
        <w:tc>
          <w:tcPr>
            <w:tcW w:w="579" w:type="pct"/>
            <w:tcBorders>
              <w:top w:val="single" w:sz="6" w:space="0" w:color="000000"/>
              <w:left w:val="single" w:sz="6" w:space="0" w:color="000000"/>
              <w:bottom w:val="single" w:sz="6" w:space="0" w:color="000000"/>
              <w:right w:val="single" w:sz="6" w:space="0" w:color="000000"/>
            </w:tcBorders>
            <w:vAlign w:val="center"/>
          </w:tcPr>
          <w:p w14:paraId="7F633F15" w14:textId="7E371C58" w:rsidR="00F21EEA" w:rsidRPr="00F21EEA" w:rsidRDefault="00F21EEA" w:rsidP="00F21EEA">
            <w:pPr>
              <w:jc w:val="center"/>
              <w:rPr>
                <w:rFonts w:ascii="Times New Roman" w:hAnsi="Times New Roman" w:cs="Times New Roman"/>
                <w:iCs/>
                <w:sz w:val="24"/>
              </w:rPr>
            </w:pPr>
          </w:p>
        </w:tc>
        <w:tc>
          <w:tcPr>
            <w:tcW w:w="1162" w:type="pct"/>
            <w:tcBorders>
              <w:top w:val="single" w:sz="6" w:space="0" w:color="000000"/>
              <w:left w:val="single" w:sz="6" w:space="0" w:color="000000"/>
              <w:bottom w:val="single" w:sz="6" w:space="0" w:color="000000"/>
              <w:right w:val="single" w:sz="6" w:space="0" w:color="000000"/>
            </w:tcBorders>
          </w:tcPr>
          <w:p w14:paraId="1D780FBA"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D2250D3"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8D4AAEC"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tcPr>
          <w:p w14:paraId="11AE0C4F" w14:textId="75BDE3C2"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w:t>
            </w:r>
          </w:p>
        </w:tc>
        <w:tc>
          <w:tcPr>
            <w:tcW w:w="1162" w:type="pct"/>
            <w:tcBorders>
              <w:top w:val="single" w:sz="6" w:space="0" w:color="000000"/>
              <w:left w:val="single" w:sz="6" w:space="0" w:color="000000"/>
              <w:bottom w:val="single" w:sz="6" w:space="0" w:color="000000"/>
              <w:right w:val="single" w:sz="6" w:space="0" w:color="000000"/>
            </w:tcBorders>
          </w:tcPr>
          <w:p w14:paraId="5D1AEDD1"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76E72B02"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883B00D"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Консультации </w:t>
            </w:r>
          </w:p>
        </w:tc>
        <w:tc>
          <w:tcPr>
            <w:tcW w:w="579" w:type="pct"/>
            <w:tcBorders>
              <w:top w:val="single" w:sz="6" w:space="0" w:color="000000"/>
              <w:left w:val="single" w:sz="6" w:space="0" w:color="000000"/>
              <w:bottom w:val="single" w:sz="6" w:space="0" w:color="000000"/>
              <w:right w:val="single" w:sz="6" w:space="0" w:color="000000"/>
            </w:tcBorders>
            <w:vAlign w:val="center"/>
          </w:tcPr>
          <w:p w14:paraId="4F05D73C" w14:textId="77777777" w:rsidR="00F21EEA" w:rsidRPr="00F21EEA" w:rsidRDefault="00F21EEA" w:rsidP="00F21EEA">
            <w:pPr>
              <w:jc w:val="center"/>
              <w:rPr>
                <w:rFonts w:ascii="Times New Roman" w:hAnsi="Times New Roman" w:cs="Times New Roman"/>
                <w:iCs/>
                <w:sz w:val="24"/>
              </w:rPr>
            </w:pPr>
            <w:r w:rsidRPr="00F21EEA">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2E1F03F2"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C42A94B"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1D69F29A"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Промежуточная аттестация в форме дифференцированного зачета</w:t>
            </w:r>
          </w:p>
        </w:tc>
        <w:tc>
          <w:tcPr>
            <w:tcW w:w="579" w:type="pct"/>
            <w:tcBorders>
              <w:top w:val="single" w:sz="6" w:space="0" w:color="000000"/>
              <w:left w:val="single" w:sz="6" w:space="0" w:color="000000"/>
              <w:bottom w:val="single" w:sz="6" w:space="0" w:color="000000"/>
              <w:right w:val="single" w:sz="6" w:space="0" w:color="000000"/>
            </w:tcBorders>
            <w:vAlign w:val="center"/>
          </w:tcPr>
          <w:p w14:paraId="048CAFA0" w14:textId="77777777" w:rsidR="00F21EEA" w:rsidRPr="00F21EEA" w:rsidRDefault="00F21EEA" w:rsidP="00F21EEA">
            <w:pPr>
              <w:jc w:val="center"/>
              <w:rPr>
                <w:rFonts w:ascii="Times New Roman" w:hAnsi="Times New Roman" w:cs="Times New Roman"/>
                <w:iCs/>
                <w:sz w:val="24"/>
              </w:rPr>
            </w:pPr>
            <w:r w:rsidRPr="00F21EEA">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243A5103"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20E21816"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4658DD8"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tcPr>
          <w:p w14:paraId="56FF6B03" w14:textId="493ADC02"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112</w:t>
            </w:r>
          </w:p>
        </w:tc>
        <w:tc>
          <w:tcPr>
            <w:tcW w:w="1162" w:type="pct"/>
            <w:tcBorders>
              <w:top w:val="single" w:sz="6" w:space="0" w:color="000000"/>
              <w:left w:val="single" w:sz="6" w:space="0" w:color="000000"/>
              <w:bottom w:val="single" w:sz="6" w:space="0" w:color="000000"/>
              <w:right w:val="single" w:sz="6" w:space="0" w:color="000000"/>
            </w:tcBorders>
          </w:tcPr>
          <w:p w14:paraId="1FB9403D" w14:textId="5531E227" w:rsidR="00F21EEA" w:rsidRPr="00F21EEA" w:rsidRDefault="00F21EEA" w:rsidP="00F21EEA">
            <w:pPr>
              <w:jc w:val="center"/>
              <w:rPr>
                <w:rFonts w:ascii="Times New Roman" w:hAnsi="Times New Roman" w:cs="Times New Roman"/>
                <w:sz w:val="24"/>
              </w:rPr>
            </w:pPr>
            <w:r>
              <w:rPr>
                <w:rFonts w:ascii="Times New Roman" w:hAnsi="Times New Roman" w:cs="Times New Roman"/>
                <w:sz w:val="24"/>
              </w:rPr>
              <w:t>20</w:t>
            </w:r>
          </w:p>
        </w:tc>
      </w:tr>
    </w:tbl>
    <w:p w14:paraId="419111A2" w14:textId="77777777" w:rsidR="000143A1" w:rsidRDefault="000143A1">
      <w:pPr>
        <w:rPr>
          <w:rFonts w:ascii="Times New Roman" w:eastAsia="Segoe UI" w:hAnsi="Times New Roman" w:cs="Times New Roman"/>
          <w:b/>
          <w:bCs/>
          <w:sz w:val="24"/>
          <w:szCs w:val="24"/>
          <w:lang w:eastAsia="ru-RU"/>
        </w:rPr>
      </w:pPr>
      <w:bookmarkStart w:id="18" w:name="_Toc150695626"/>
      <w:bookmarkStart w:id="19" w:name="_Toc156294571"/>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20"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8"/>
      <w:r w:rsidR="00B115E3">
        <w:rPr>
          <w:rFonts w:ascii="Times New Roman" w:hAnsi="Times New Roman"/>
        </w:rPr>
        <w:t>дисциплины</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ED1EB9" w:rsidRPr="002703A9" w14:paraId="1BF0A950" w14:textId="77777777" w:rsidTr="00613089">
        <w:trPr>
          <w:trHeight w:val="20"/>
        </w:trPr>
        <w:tc>
          <w:tcPr>
            <w:tcW w:w="848" w:type="pct"/>
            <w:vAlign w:val="center"/>
          </w:tcPr>
          <w:p w14:paraId="6E7AE709" w14:textId="77777777" w:rsidR="00ED1EB9" w:rsidRPr="002703A9" w:rsidRDefault="00ED1EB9" w:rsidP="00F21EEA">
            <w:pPr>
              <w:suppressAutoHyphens/>
              <w:jc w:val="center"/>
              <w:rPr>
                <w:rFonts w:ascii="Times New Roman" w:hAnsi="Times New Roman"/>
                <w:b/>
                <w:bCs/>
                <w:sz w:val="20"/>
                <w:szCs w:val="20"/>
              </w:rPr>
            </w:pPr>
            <w:r w:rsidRPr="002703A9">
              <w:rPr>
                <w:rFonts w:ascii="Times New Roman" w:hAnsi="Times New Roman"/>
                <w:b/>
                <w:bCs/>
                <w:sz w:val="20"/>
                <w:szCs w:val="20"/>
              </w:rPr>
              <w:t>Наименование разделов и тем</w:t>
            </w:r>
          </w:p>
        </w:tc>
        <w:tc>
          <w:tcPr>
            <w:tcW w:w="3072" w:type="pct"/>
            <w:vAlign w:val="center"/>
          </w:tcPr>
          <w:p w14:paraId="7BFE2898" w14:textId="77777777" w:rsidR="00ED1EB9" w:rsidRPr="002703A9" w:rsidRDefault="00ED1EB9" w:rsidP="00F21EEA">
            <w:pPr>
              <w:suppressAutoHyphens/>
              <w:jc w:val="center"/>
              <w:rPr>
                <w:rFonts w:ascii="Times New Roman" w:hAnsi="Times New Roman"/>
                <w:b/>
                <w:bCs/>
                <w:sz w:val="20"/>
                <w:szCs w:val="20"/>
              </w:rPr>
            </w:pPr>
            <w:r w:rsidRPr="00E95FDD">
              <w:rPr>
                <w:rFonts w:ascii="Times New Roman" w:hAnsi="Times New Roman"/>
                <w:b/>
                <w:bCs/>
                <w:sz w:val="20"/>
                <w:szCs w:val="20"/>
              </w:rPr>
              <w:t>Содержание учебного материала, практических и лабораторных занятий</w:t>
            </w:r>
          </w:p>
        </w:tc>
        <w:tc>
          <w:tcPr>
            <w:tcW w:w="532" w:type="pct"/>
            <w:vAlign w:val="center"/>
          </w:tcPr>
          <w:p w14:paraId="606857D0" w14:textId="77777777" w:rsidR="00ED1EB9" w:rsidRPr="002703A9" w:rsidRDefault="00ED1EB9" w:rsidP="00F21EEA">
            <w:pPr>
              <w:suppressAutoHyphens/>
              <w:jc w:val="center"/>
              <w:rPr>
                <w:rFonts w:ascii="Times New Roman" w:hAnsi="Times New Roman"/>
                <w:b/>
                <w:bCs/>
                <w:sz w:val="20"/>
                <w:szCs w:val="20"/>
              </w:rPr>
            </w:pPr>
            <w:r w:rsidRPr="002703A9">
              <w:rPr>
                <w:rFonts w:ascii="Times New Roman" w:hAnsi="Times New Roman"/>
                <w:b/>
                <w:bCs/>
                <w:sz w:val="20"/>
                <w:szCs w:val="20"/>
              </w:rPr>
              <w:t>Объем, акад. ч / в том числе в форме практической подготовки, акад ч</w:t>
            </w:r>
          </w:p>
        </w:tc>
        <w:tc>
          <w:tcPr>
            <w:tcW w:w="548" w:type="pct"/>
          </w:tcPr>
          <w:p w14:paraId="1DFDA580" w14:textId="77777777" w:rsidR="00ED1EB9" w:rsidRPr="002703A9" w:rsidRDefault="00ED1EB9" w:rsidP="00F21EEA">
            <w:pPr>
              <w:suppressAutoHyphens/>
              <w:jc w:val="center"/>
              <w:rPr>
                <w:rFonts w:ascii="Times New Roman" w:hAnsi="Times New Roman"/>
                <w:b/>
                <w:bCs/>
                <w:sz w:val="20"/>
                <w:szCs w:val="20"/>
              </w:rPr>
            </w:pPr>
            <w:r w:rsidRPr="00E95FDD">
              <w:rPr>
                <w:rFonts w:ascii="Times New Roman" w:hAnsi="Times New Roman"/>
                <w:b/>
                <w:bCs/>
                <w:sz w:val="20"/>
                <w:szCs w:val="20"/>
              </w:rPr>
              <w:t>Коды компетенций, формированию которых способствует элемент программы</w:t>
            </w:r>
          </w:p>
        </w:tc>
      </w:tr>
      <w:tr w:rsidR="00A07C49" w:rsidRPr="00A07C49" w14:paraId="4868B5D4" w14:textId="77777777" w:rsidTr="00A07C49">
        <w:trPr>
          <w:trHeight w:val="20"/>
        </w:trPr>
        <w:tc>
          <w:tcPr>
            <w:tcW w:w="3920" w:type="pct"/>
            <w:gridSpan w:val="2"/>
            <w:vAlign w:val="center"/>
          </w:tcPr>
          <w:p w14:paraId="7F995763" w14:textId="5205D05D" w:rsidR="00A07C49" w:rsidRPr="00A07C49" w:rsidRDefault="00A07C49" w:rsidP="00F21EEA">
            <w:pPr>
              <w:suppressAutoHyphens/>
              <w:jc w:val="center"/>
              <w:rPr>
                <w:rFonts w:ascii="Times New Roman" w:hAnsi="Times New Roman"/>
                <w:b/>
                <w:bCs/>
                <w:sz w:val="24"/>
                <w:szCs w:val="24"/>
              </w:rPr>
            </w:pPr>
            <w:r w:rsidRPr="00A07C49">
              <w:rPr>
                <w:rFonts w:ascii="Times New Roman" w:hAnsi="Times New Roman"/>
                <w:b/>
                <w:bCs/>
                <w:sz w:val="24"/>
                <w:szCs w:val="24"/>
              </w:rPr>
              <w:t>3 семестр (2 ч лекции + 32 ч практ. занятия + 2 ч срс)</w:t>
            </w:r>
          </w:p>
        </w:tc>
        <w:tc>
          <w:tcPr>
            <w:tcW w:w="532" w:type="pct"/>
            <w:vAlign w:val="center"/>
          </w:tcPr>
          <w:p w14:paraId="38BA5D29" w14:textId="77777777" w:rsidR="00A07C49" w:rsidRPr="00A07C49" w:rsidRDefault="00A07C49" w:rsidP="00F21EEA">
            <w:pPr>
              <w:suppressAutoHyphens/>
              <w:jc w:val="center"/>
              <w:rPr>
                <w:rFonts w:ascii="Times New Roman" w:hAnsi="Times New Roman"/>
                <w:b/>
                <w:bCs/>
                <w:sz w:val="24"/>
                <w:szCs w:val="24"/>
              </w:rPr>
            </w:pPr>
          </w:p>
        </w:tc>
        <w:tc>
          <w:tcPr>
            <w:tcW w:w="548" w:type="pct"/>
          </w:tcPr>
          <w:p w14:paraId="6094D2D2" w14:textId="77777777" w:rsidR="00A07C49" w:rsidRPr="00A07C49" w:rsidRDefault="00A07C49" w:rsidP="00F21EEA">
            <w:pPr>
              <w:suppressAutoHyphens/>
              <w:jc w:val="center"/>
              <w:rPr>
                <w:rFonts w:ascii="Times New Roman" w:hAnsi="Times New Roman"/>
                <w:b/>
                <w:bCs/>
                <w:sz w:val="24"/>
                <w:szCs w:val="24"/>
              </w:rPr>
            </w:pPr>
          </w:p>
        </w:tc>
      </w:tr>
      <w:tr w:rsidR="00ED1EB9" w:rsidRPr="00837ED4" w14:paraId="69F352CE" w14:textId="77777777" w:rsidTr="00613089">
        <w:trPr>
          <w:trHeight w:val="20"/>
        </w:trPr>
        <w:tc>
          <w:tcPr>
            <w:tcW w:w="3920" w:type="pct"/>
            <w:gridSpan w:val="2"/>
          </w:tcPr>
          <w:p w14:paraId="17E2F6AB" w14:textId="77777777" w:rsidR="00ED1EB9" w:rsidRPr="00837ED4" w:rsidRDefault="00ED1EB9" w:rsidP="00F21EEA">
            <w:pPr>
              <w:rPr>
                <w:rFonts w:ascii="Times New Roman" w:hAnsi="Times New Roman" w:cs="Times New Roman"/>
                <w:b/>
                <w:bCs/>
                <w:sz w:val="24"/>
                <w:szCs w:val="24"/>
              </w:rPr>
            </w:pPr>
            <w:r w:rsidRPr="00837ED4">
              <w:rPr>
                <w:rFonts w:ascii="Times New Roman" w:hAnsi="Times New Roman" w:cs="Times New Roman"/>
                <w:b/>
                <w:bCs/>
                <w:sz w:val="24"/>
                <w:szCs w:val="24"/>
              </w:rPr>
              <w:t>Раздел 1.</w:t>
            </w:r>
            <w:r w:rsidRPr="00837ED4">
              <w:rPr>
                <w:rFonts w:ascii="Times New Roman" w:eastAsia="Arial Unicode MS" w:hAnsi="Times New Roman" w:cs="Times New Roman"/>
                <w:b/>
                <w:bCs/>
                <w:sz w:val="24"/>
                <w:szCs w:val="24"/>
              </w:rPr>
              <w:t xml:space="preserve"> Основной курс</w:t>
            </w:r>
          </w:p>
        </w:tc>
        <w:tc>
          <w:tcPr>
            <w:tcW w:w="532" w:type="pct"/>
          </w:tcPr>
          <w:p w14:paraId="791DC168" w14:textId="51B3D010"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30</w:t>
            </w:r>
            <w:r w:rsidR="00781B90">
              <w:rPr>
                <w:rFonts w:ascii="Times New Roman" w:hAnsi="Times New Roman" w:cs="Times New Roman"/>
                <w:b/>
                <w:bCs/>
                <w:sz w:val="24"/>
                <w:szCs w:val="24"/>
              </w:rPr>
              <w:t>/-</w:t>
            </w:r>
          </w:p>
        </w:tc>
        <w:tc>
          <w:tcPr>
            <w:tcW w:w="548" w:type="pct"/>
          </w:tcPr>
          <w:p w14:paraId="0591A7F9" w14:textId="77777777" w:rsidR="00ED1EB9" w:rsidRPr="00837ED4" w:rsidRDefault="00ED1EB9" w:rsidP="00F21EEA">
            <w:pPr>
              <w:jc w:val="center"/>
              <w:rPr>
                <w:rFonts w:ascii="Times New Roman" w:hAnsi="Times New Roman" w:cs="Times New Roman"/>
                <w:b/>
                <w:bCs/>
                <w:i/>
                <w:iCs/>
                <w:sz w:val="24"/>
                <w:szCs w:val="24"/>
              </w:rPr>
            </w:pPr>
          </w:p>
        </w:tc>
      </w:tr>
      <w:tr w:rsidR="00781B90" w:rsidRPr="00837ED4" w14:paraId="6E0D17DD" w14:textId="77777777" w:rsidTr="00613089">
        <w:trPr>
          <w:trHeight w:val="20"/>
        </w:trPr>
        <w:tc>
          <w:tcPr>
            <w:tcW w:w="848" w:type="pct"/>
            <w:vMerge w:val="restart"/>
          </w:tcPr>
          <w:p w14:paraId="09C3C959" w14:textId="77777777" w:rsidR="00781B90" w:rsidRPr="00837ED4" w:rsidRDefault="00781B90" w:rsidP="00136A6B">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Тема 1.1</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Виды транспорта.</w:t>
            </w:r>
          </w:p>
          <w:p w14:paraId="36BC8CB7" w14:textId="37100BF6" w:rsidR="00781B90" w:rsidRPr="00837ED4" w:rsidRDefault="00781B90" w:rsidP="00136A6B">
            <w:pPr>
              <w:rPr>
                <w:rFonts w:ascii="Times New Roman" w:hAnsi="Times New Roman" w:cs="Times New Roman"/>
                <w:b/>
                <w:bCs/>
                <w:sz w:val="24"/>
                <w:szCs w:val="24"/>
              </w:rPr>
            </w:pPr>
            <w:r w:rsidRPr="00837ED4">
              <w:rPr>
                <w:rFonts w:ascii="Times New Roman" w:eastAsia="Arial Unicode MS" w:hAnsi="Times New Roman" w:cs="Times New Roman"/>
                <w:b/>
                <w:sz w:val="24"/>
                <w:szCs w:val="24"/>
              </w:rPr>
              <w:t>История железной дороги</w:t>
            </w:r>
          </w:p>
        </w:tc>
        <w:tc>
          <w:tcPr>
            <w:tcW w:w="3072" w:type="pct"/>
          </w:tcPr>
          <w:p w14:paraId="153F4D0F" w14:textId="175CBDB6" w:rsidR="00781B90" w:rsidRPr="00837ED4" w:rsidRDefault="00781B90" w:rsidP="0013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tcPr>
          <w:p w14:paraId="387BEC3A" w14:textId="7A41CF89"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48" w:type="pct"/>
            <w:vMerge w:val="restart"/>
          </w:tcPr>
          <w:p w14:paraId="05223442"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C3B6A86"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E72400A"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00FA3A9" w14:textId="77777777" w:rsidR="00781B90" w:rsidRPr="00781B90"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306770A"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43B4875C" w14:textId="77777777" w:rsidTr="00613089">
        <w:trPr>
          <w:trHeight w:val="20"/>
        </w:trPr>
        <w:tc>
          <w:tcPr>
            <w:tcW w:w="848" w:type="pct"/>
            <w:vMerge/>
          </w:tcPr>
          <w:p w14:paraId="694A337E" w14:textId="77777777" w:rsidR="00781B90" w:rsidRPr="00837ED4" w:rsidRDefault="00781B90" w:rsidP="00F21EEA">
            <w:pPr>
              <w:rPr>
                <w:rFonts w:ascii="Times New Roman" w:hAnsi="Times New Roman" w:cs="Times New Roman"/>
                <w:b/>
                <w:bCs/>
                <w:sz w:val="24"/>
                <w:szCs w:val="24"/>
              </w:rPr>
            </w:pPr>
          </w:p>
        </w:tc>
        <w:tc>
          <w:tcPr>
            <w:tcW w:w="3072" w:type="pct"/>
          </w:tcPr>
          <w:p w14:paraId="5C86F4CD"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Фонетический материал:</w:t>
            </w:r>
          </w:p>
          <w:p w14:paraId="406A496B"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-основные звуки и интонемы;</w:t>
            </w:r>
          </w:p>
          <w:p w14:paraId="488F6BC2"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-основные способы написания слов на основе знания правил правописания;</w:t>
            </w:r>
          </w:p>
          <w:p w14:paraId="5EA64515" w14:textId="4125BBCE" w:rsidR="00781B90" w:rsidRPr="00837ED4" w:rsidRDefault="00781B90" w:rsidP="00837ED4">
            <w:pPr>
              <w:jc w:val="both"/>
              <w:rPr>
                <w:rFonts w:ascii="Times New Roman" w:eastAsia="Arial Unicode MS" w:hAnsi="Times New Roman" w:cs="Times New Roman"/>
                <w:b/>
                <w:sz w:val="24"/>
                <w:szCs w:val="24"/>
              </w:rPr>
            </w:pPr>
            <w:r w:rsidRPr="00837ED4">
              <w:rPr>
                <w:rFonts w:ascii="Times New Roman" w:hAnsi="Times New Roman" w:cs="Times New Roman"/>
                <w:sz w:val="24"/>
                <w:szCs w:val="24"/>
                <w:lang w:eastAsia="zh-CN"/>
              </w:rPr>
              <w:t>-совершенствование орфографических навыков;</w:t>
            </w:r>
          </w:p>
        </w:tc>
        <w:tc>
          <w:tcPr>
            <w:tcW w:w="532" w:type="pct"/>
            <w:vMerge w:val="restart"/>
          </w:tcPr>
          <w:p w14:paraId="2BB52E71" w14:textId="49C3A491"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48" w:type="pct"/>
            <w:vMerge/>
          </w:tcPr>
          <w:p w14:paraId="60C36989"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F3D7E9C" w14:textId="77777777" w:rsidTr="00613089">
        <w:trPr>
          <w:trHeight w:val="20"/>
        </w:trPr>
        <w:tc>
          <w:tcPr>
            <w:tcW w:w="848" w:type="pct"/>
            <w:vMerge/>
          </w:tcPr>
          <w:p w14:paraId="2248A8BC" w14:textId="77777777" w:rsidR="00781B90" w:rsidRPr="00837ED4" w:rsidRDefault="00781B90" w:rsidP="00F21EEA">
            <w:pPr>
              <w:rPr>
                <w:rFonts w:ascii="Times New Roman" w:hAnsi="Times New Roman" w:cs="Times New Roman"/>
                <w:b/>
                <w:bCs/>
                <w:sz w:val="24"/>
                <w:szCs w:val="24"/>
              </w:rPr>
            </w:pPr>
          </w:p>
        </w:tc>
        <w:tc>
          <w:tcPr>
            <w:tcW w:w="3072" w:type="pct"/>
          </w:tcPr>
          <w:p w14:paraId="768B4C4C"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 xml:space="preserve">Грамматический материал: </w:t>
            </w:r>
          </w:p>
          <w:p w14:paraId="58FAF6F8"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-простые нераспространенные предложения с глагольным, составным именным и</w:t>
            </w:r>
          </w:p>
          <w:p w14:paraId="2EE16F92"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составным глагольным сказуемым (с инфинитивом);</w:t>
            </w:r>
          </w:p>
          <w:p w14:paraId="587DE659" w14:textId="198207F6" w:rsidR="00781B90" w:rsidRPr="00837ED4" w:rsidRDefault="00781B90" w:rsidP="00837ED4">
            <w:pPr>
              <w:jc w:val="both"/>
              <w:rPr>
                <w:rFonts w:ascii="Times New Roman" w:eastAsia="Arial Unicode MS" w:hAnsi="Times New Roman" w:cs="Times New Roman"/>
                <w:b/>
                <w:sz w:val="24"/>
                <w:szCs w:val="24"/>
              </w:rPr>
            </w:pPr>
            <w:r w:rsidRPr="00837ED4">
              <w:rPr>
                <w:rFonts w:ascii="Times New Roman" w:hAnsi="Times New Roman" w:cs="Times New Roman"/>
                <w:sz w:val="24"/>
                <w:szCs w:val="24"/>
                <w:lang w:eastAsia="zh-CN"/>
              </w:rPr>
              <w:t>- простые предложения, распространенные за счет однородных членов предложения и/или второстепенных членов предложения;</w:t>
            </w:r>
          </w:p>
        </w:tc>
        <w:tc>
          <w:tcPr>
            <w:tcW w:w="532" w:type="pct"/>
            <w:vMerge/>
          </w:tcPr>
          <w:p w14:paraId="70FACB0E"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604CD969"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4A82E215" w14:textId="77777777" w:rsidTr="00613089">
        <w:trPr>
          <w:trHeight w:val="20"/>
        </w:trPr>
        <w:tc>
          <w:tcPr>
            <w:tcW w:w="848" w:type="pct"/>
            <w:vMerge/>
          </w:tcPr>
          <w:p w14:paraId="355364B3" w14:textId="77777777" w:rsidR="00781B90" w:rsidRPr="00837ED4" w:rsidRDefault="00781B90" w:rsidP="00F21EEA">
            <w:pPr>
              <w:rPr>
                <w:rFonts w:ascii="Times New Roman" w:hAnsi="Times New Roman" w:cs="Times New Roman"/>
                <w:b/>
                <w:bCs/>
                <w:sz w:val="24"/>
                <w:szCs w:val="24"/>
              </w:rPr>
            </w:pPr>
          </w:p>
        </w:tc>
        <w:tc>
          <w:tcPr>
            <w:tcW w:w="3072" w:type="pct"/>
          </w:tcPr>
          <w:p w14:paraId="339406AB"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предложения утвердительные, вопросительные, отрицательные, побудительные и</w:t>
            </w:r>
          </w:p>
          <w:p w14:paraId="50D0A676"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порядок слов в них;</w:t>
            </w:r>
          </w:p>
          <w:p w14:paraId="6F8EDC9F"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-безличные предложения;</w:t>
            </w:r>
          </w:p>
          <w:p w14:paraId="5B4AE704" w14:textId="56B2C535"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-понятие глагола-связки.</w:t>
            </w:r>
          </w:p>
        </w:tc>
        <w:tc>
          <w:tcPr>
            <w:tcW w:w="532" w:type="pct"/>
            <w:vMerge/>
          </w:tcPr>
          <w:p w14:paraId="638D7093"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4424955D"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0BD2B04" w14:textId="77777777" w:rsidTr="00613089">
        <w:trPr>
          <w:trHeight w:val="20"/>
        </w:trPr>
        <w:tc>
          <w:tcPr>
            <w:tcW w:w="848" w:type="pct"/>
            <w:vMerge/>
          </w:tcPr>
          <w:p w14:paraId="07597E10" w14:textId="77777777" w:rsidR="00781B90" w:rsidRPr="00837ED4" w:rsidRDefault="00781B90" w:rsidP="00F21EEA">
            <w:pPr>
              <w:rPr>
                <w:rFonts w:ascii="Times New Roman" w:hAnsi="Times New Roman" w:cs="Times New Roman"/>
                <w:b/>
                <w:bCs/>
                <w:sz w:val="24"/>
                <w:szCs w:val="24"/>
              </w:rPr>
            </w:pPr>
          </w:p>
        </w:tc>
        <w:tc>
          <w:tcPr>
            <w:tcW w:w="3072" w:type="pct"/>
          </w:tcPr>
          <w:p w14:paraId="0F45DA32" w14:textId="77777777" w:rsidR="00781B90" w:rsidRPr="00837ED4" w:rsidRDefault="00781B90" w:rsidP="00F21EEA">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05D0745A" w14:textId="718D3ACB"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290C5F69"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10CD2883" w14:textId="77777777" w:rsidTr="00613089">
        <w:trPr>
          <w:trHeight w:val="20"/>
        </w:trPr>
        <w:tc>
          <w:tcPr>
            <w:tcW w:w="848" w:type="pct"/>
            <w:vMerge/>
          </w:tcPr>
          <w:p w14:paraId="24283EE0" w14:textId="77777777" w:rsidR="00781B90" w:rsidRPr="00837ED4" w:rsidRDefault="00781B90" w:rsidP="00F21EEA">
            <w:pPr>
              <w:rPr>
                <w:rFonts w:ascii="Times New Roman" w:hAnsi="Times New Roman" w:cs="Times New Roman"/>
                <w:b/>
                <w:bCs/>
                <w:sz w:val="24"/>
                <w:szCs w:val="24"/>
              </w:rPr>
            </w:pPr>
          </w:p>
        </w:tc>
        <w:tc>
          <w:tcPr>
            <w:tcW w:w="3072" w:type="pct"/>
          </w:tcPr>
          <w:p w14:paraId="7A23B2EB" w14:textId="77777777" w:rsidR="00A07C49" w:rsidRDefault="00781B90" w:rsidP="00F21EEA">
            <w:pPr>
              <w:keepLines/>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Практическое занятие № 1</w:t>
            </w:r>
            <w:r>
              <w:rPr>
                <w:rFonts w:ascii="Times New Roman" w:eastAsia="Arial Unicode MS" w:hAnsi="Times New Roman" w:cs="Times New Roman"/>
                <w:b/>
                <w:sz w:val="24"/>
                <w:szCs w:val="24"/>
              </w:rPr>
              <w:t>.</w:t>
            </w:r>
            <w:r w:rsidRPr="00837ED4">
              <w:rPr>
                <w:rFonts w:ascii="Times New Roman" w:eastAsia="Arial Unicode MS" w:hAnsi="Times New Roman" w:cs="Times New Roman"/>
                <w:sz w:val="24"/>
                <w:szCs w:val="24"/>
              </w:rPr>
              <w:t xml:space="preserve"> </w:t>
            </w:r>
          </w:p>
          <w:p w14:paraId="3700EC1F" w14:textId="06154C7B" w:rsidR="00781B90" w:rsidRPr="00837ED4" w:rsidRDefault="00781B90" w:rsidP="00F21EEA">
            <w:pPr>
              <w:keepLines/>
              <w:jc w:val="both"/>
              <w:rPr>
                <w:rFonts w:ascii="Times New Roman" w:eastAsia="Arial Unicode MS"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«История железной дороги». Монологическое высказывание по теме «</w:t>
            </w:r>
            <w:r>
              <w:rPr>
                <w:rFonts w:ascii="Times New Roman" w:hAnsi="Times New Roman"/>
                <w:bCs/>
                <w:color w:val="000000"/>
                <w:sz w:val="24"/>
                <w:szCs w:val="24"/>
                <w:lang w:eastAsia="zh-CN"/>
              </w:rPr>
              <w:t>История развития железных дорог в России»</w:t>
            </w:r>
          </w:p>
        </w:tc>
        <w:tc>
          <w:tcPr>
            <w:tcW w:w="532" w:type="pct"/>
          </w:tcPr>
          <w:p w14:paraId="396F2572" w14:textId="52158212"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7FC6B7D"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9F4E993" w14:textId="77777777" w:rsidTr="00613089">
        <w:trPr>
          <w:trHeight w:val="20"/>
        </w:trPr>
        <w:tc>
          <w:tcPr>
            <w:tcW w:w="848" w:type="pct"/>
            <w:vMerge/>
          </w:tcPr>
          <w:p w14:paraId="3ADBFC95" w14:textId="77777777" w:rsidR="00781B90" w:rsidRPr="00837ED4" w:rsidRDefault="00781B90" w:rsidP="00F21EEA">
            <w:pPr>
              <w:rPr>
                <w:rFonts w:ascii="Times New Roman" w:hAnsi="Times New Roman" w:cs="Times New Roman"/>
                <w:b/>
                <w:bCs/>
                <w:sz w:val="24"/>
                <w:szCs w:val="24"/>
              </w:rPr>
            </w:pPr>
          </w:p>
        </w:tc>
        <w:tc>
          <w:tcPr>
            <w:tcW w:w="3072" w:type="pct"/>
          </w:tcPr>
          <w:p w14:paraId="75A99A5F" w14:textId="77777777" w:rsidR="00A07C49" w:rsidRDefault="00781B90" w:rsidP="00136A6B">
            <w:pPr>
              <w:keepLines/>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2. </w:t>
            </w:r>
          </w:p>
          <w:p w14:paraId="2475B2A1" w14:textId="0BBD3BBE" w:rsidR="00781B90" w:rsidRPr="00837ED4" w:rsidRDefault="00781B90" w:rsidP="00136A6B">
            <w:pPr>
              <w:keepLines/>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«История железной дороги». Монологическое высказывание по теме «</w:t>
            </w:r>
            <w:r>
              <w:rPr>
                <w:rFonts w:ascii="Times New Roman" w:hAnsi="Times New Roman"/>
                <w:bCs/>
                <w:color w:val="000000"/>
                <w:sz w:val="24"/>
                <w:szCs w:val="24"/>
                <w:lang w:eastAsia="zh-CN"/>
              </w:rPr>
              <w:t>История развития железных дорог за рубежом»</w:t>
            </w:r>
          </w:p>
        </w:tc>
        <w:tc>
          <w:tcPr>
            <w:tcW w:w="532" w:type="pct"/>
          </w:tcPr>
          <w:p w14:paraId="52527D70" w14:textId="1E2BBDD7"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1A31F4F"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30E0038B" w14:textId="77777777" w:rsidTr="00613089">
        <w:trPr>
          <w:trHeight w:val="20"/>
        </w:trPr>
        <w:tc>
          <w:tcPr>
            <w:tcW w:w="848" w:type="pct"/>
            <w:vMerge/>
          </w:tcPr>
          <w:p w14:paraId="66F886B7" w14:textId="77777777" w:rsidR="00781B90" w:rsidRPr="00837ED4" w:rsidRDefault="00781B90" w:rsidP="00F21EEA">
            <w:pPr>
              <w:rPr>
                <w:rFonts w:ascii="Times New Roman" w:hAnsi="Times New Roman" w:cs="Times New Roman"/>
                <w:b/>
                <w:bCs/>
                <w:sz w:val="24"/>
                <w:szCs w:val="24"/>
              </w:rPr>
            </w:pPr>
          </w:p>
        </w:tc>
        <w:tc>
          <w:tcPr>
            <w:tcW w:w="3072" w:type="pct"/>
          </w:tcPr>
          <w:p w14:paraId="1DAF13D2" w14:textId="77777777" w:rsidR="00A07C49" w:rsidRDefault="00781B90" w:rsidP="00136A6B">
            <w:pPr>
              <w:keepLines/>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3. </w:t>
            </w:r>
          </w:p>
          <w:p w14:paraId="675518A8" w14:textId="1801F209" w:rsidR="00781B90" w:rsidRDefault="00781B90" w:rsidP="00136A6B">
            <w:pPr>
              <w:keepLines/>
              <w:jc w:val="both"/>
              <w:rPr>
                <w:rFonts w:ascii="Times New Roman" w:eastAsia="Arial Unicode MS" w:hAnsi="Times New Roman" w:cs="Times New Roman"/>
                <w:b/>
                <w:sz w:val="24"/>
                <w:szCs w:val="24"/>
              </w:rPr>
            </w:pPr>
            <w:r>
              <w:rPr>
                <w:rFonts w:ascii="Times New Roman" w:hAnsi="Times New Roman"/>
                <w:bCs/>
                <w:color w:val="000000"/>
                <w:sz w:val="24"/>
                <w:szCs w:val="24"/>
                <w:lang w:eastAsia="zh-CN"/>
              </w:rPr>
              <w:t>Современные высокоскоростные поезда</w:t>
            </w:r>
          </w:p>
        </w:tc>
        <w:tc>
          <w:tcPr>
            <w:tcW w:w="532" w:type="pct"/>
          </w:tcPr>
          <w:p w14:paraId="469FE0BD" w14:textId="0F1E97A8"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E7D883A" w14:textId="77777777" w:rsidR="00781B90" w:rsidRPr="00837ED4" w:rsidRDefault="00781B90" w:rsidP="00F21EEA">
            <w:pPr>
              <w:jc w:val="center"/>
              <w:rPr>
                <w:rFonts w:ascii="Times New Roman" w:hAnsi="Times New Roman" w:cs="Times New Roman"/>
                <w:b/>
                <w:bCs/>
                <w:i/>
                <w:iCs/>
                <w:sz w:val="24"/>
                <w:szCs w:val="24"/>
              </w:rPr>
            </w:pPr>
          </w:p>
        </w:tc>
      </w:tr>
    </w:tbl>
    <w:p w14:paraId="368BC5E7"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136A6B" w:rsidRPr="00837ED4" w14:paraId="406D398F" w14:textId="77777777" w:rsidTr="00613089">
        <w:trPr>
          <w:trHeight w:val="20"/>
        </w:trPr>
        <w:tc>
          <w:tcPr>
            <w:tcW w:w="848" w:type="pct"/>
            <w:vMerge w:val="restart"/>
          </w:tcPr>
          <w:p w14:paraId="2997E349" w14:textId="3AC8705F" w:rsidR="00136A6B" w:rsidRPr="00837ED4" w:rsidRDefault="00136A6B" w:rsidP="00F21EEA">
            <w:pPr>
              <w:rPr>
                <w:rFonts w:ascii="Times New Roman" w:hAnsi="Times New Roman" w:cs="Times New Roman"/>
                <w:b/>
                <w:bCs/>
                <w:sz w:val="24"/>
                <w:szCs w:val="24"/>
              </w:rPr>
            </w:pPr>
            <w:r w:rsidRPr="00837ED4">
              <w:rPr>
                <w:rFonts w:ascii="Times New Roman" w:hAnsi="Times New Roman" w:cs="Times New Roman"/>
                <w:b/>
                <w:bCs/>
                <w:sz w:val="24"/>
                <w:szCs w:val="24"/>
              </w:rPr>
              <w:lastRenderedPageBreak/>
              <w:t>Тема 1.2</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Современные технологии на железной дороге</w:t>
            </w:r>
          </w:p>
        </w:tc>
        <w:tc>
          <w:tcPr>
            <w:tcW w:w="3072" w:type="pct"/>
          </w:tcPr>
          <w:p w14:paraId="42F73C1D" w14:textId="2EC73B14" w:rsidR="00136A6B" w:rsidRPr="00837ED4" w:rsidRDefault="00136A6B"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1CA0126" w14:textId="2A966D14" w:rsidR="00136A6B" w:rsidRPr="00837ED4" w:rsidRDefault="00136A6B" w:rsidP="00F21EEA">
            <w:pPr>
              <w:jc w:val="center"/>
              <w:rPr>
                <w:rFonts w:ascii="Times New Roman" w:hAnsi="Times New Roman" w:cs="Times New Roman"/>
                <w:b/>
                <w:bCs/>
                <w:sz w:val="24"/>
                <w:szCs w:val="24"/>
              </w:rPr>
            </w:pPr>
          </w:p>
        </w:tc>
        <w:tc>
          <w:tcPr>
            <w:tcW w:w="548" w:type="pct"/>
            <w:vMerge w:val="restart"/>
          </w:tcPr>
          <w:p w14:paraId="5D9AD5C3"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8077435"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101CAFA"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CD4BBB9" w14:textId="77777777" w:rsidR="00136A6B" w:rsidRPr="00781B90" w:rsidRDefault="00136A6B"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38329F6B" w14:textId="77777777" w:rsidR="00136A6B" w:rsidRPr="00781B90" w:rsidRDefault="00136A6B"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136A6B" w:rsidRPr="00837ED4" w14:paraId="21C5D062" w14:textId="77777777" w:rsidTr="00613089">
        <w:trPr>
          <w:trHeight w:val="20"/>
        </w:trPr>
        <w:tc>
          <w:tcPr>
            <w:tcW w:w="848" w:type="pct"/>
            <w:vMerge/>
          </w:tcPr>
          <w:p w14:paraId="15335647" w14:textId="77777777" w:rsidR="00136A6B" w:rsidRPr="00837ED4" w:rsidRDefault="00136A6B" w:rsidP="00F21EEA">
            <w:pPr>
              <w:rPr>
                <w:rFonts w:ascii="Times New Roman" w:hAnsi="Times New Roman" w:cs="Times New Roman"/>
                <w:b/>
                <w:bCs/>
                <w:sz w:val="24"/>
                <w:szCs w:val="24"/>
              </w:rPr>
            </w:pPr>
          </w:p>
        </w:tc>
        <w:tc>
          <w:tcPr>
            <w:tcW w:w="3072" w:type="pct"/>
          </w:tcPr>
          <w:p w14:paraId="647EF4BC" w14:textId="77777777" w:rsidR="00136A6B" w:rsidRDefault="00136A6B" w:rsidP="00F21EEA">
            <w:pPr>
              <w:jc w:val="both"/>
              <w:rPr>
                <w:rFonts w:ascii="Times New Roman" w:eastAsia="Arial Unicode MS" w:hAnsi="Times New Roman" w:cs="Times New Roman"/>
                <w:sz w:val="24"/>
                <w:szCs w:val="24"/>
              </w:rPr>
            </w:pPr>
            <w:r w:rsidRPr="00136A6B">
              <w:rPr>
                <w:rFonts w:ascii="Times New Roman" w:hAnsi="Times New Roman"/>
                <w:bCs/>
                <w:sz w:val="24"/>
                <w:szCs w:val="24"/>
                <w:lang w:eastAsia="zh-CN"/>
              </w:rPr>
              <w:t>Лексический материал по теме «</w:t>
            </w:r>
            <w:r w:rsidRPr="00136A6B">
              <w:rPr>
                <w:rFonts w:ascii="Times New Roman" w:eastAsia="Arial Unicode MS" w:hAnsi="Times New Roman" w:cs="Times New Roman"/>
                <w:sz w:val="24"/>
                <w:szCs w:val="24"/>
              </w:rPr>
              <w:t>Современные технологии на железной дороге»</w:t>
            </w:r>
          </w:p>
          <w:p w14:paraId="6D81962A" w14:textId="29C33C90" w:rsidR="00136A6B" w:rsidRPr="00136A6B" w:rsidRDefault="00136A6B" w:rsidP="00136A6B">
            <w:pPr>
              <w:autoSpaceDE w:val="0"/>
              <w:rPr>
                <w:rFonts w:ascii="Times New Roman" w:hAnsi="Times New Roman"/>
                <w:bCs/>
                <w:sz w:val="24"/>
                <w:szCs w:val="24"/>
                <w:lang w:eastAsia="zh-CN"/>
              </w:rPr>
            </w:pPr>
            <w:r>
              <w:rPr>
                <w:rFonts w:ascii="Times New Roman" w:hAnsi="Times New Roman"/>
                <w:sz w:val="24"/>
                <w:szCs w:val="24"/>
                <w:lang w:eastAsia="zh-CN"/>
              </w:rPr>
              <w:t xml:space="preserve">Грамматический материал по теме </w:t>
            </w:r>
            <w:r w:rsidRPr="00136A6B">
              <w:rPr>
                <w:rFonts w:ascii="Times New Roman" w:hAnsi="Times New Roman"/>
                <w:bCs/>
                <w:sz w:val="24"/>
                <w:szCs w:val="24"/>
                <w:lang w:eastAsia="zh-CN"/>
              </w:rPr>
              <w:t>«</w:t>
            </w:r>
            <w:r w:rsidRPr="00136A6B">
              <w:rPr>
                <w:rFonts w:ascii="Times New Roman" w:eastAsia="Arial Unicode MS" w:hAnsi="Times New Roman" w:cs="Times New Roman"/>
                <w:sz w:val="24"/>
                <w:szCs w:val="24"/>
              </w:rPr>
              <w:t>Современные технологии на железной дороге»</w:t>
            </w:r>
          </w:p>
        </w:tc>
        <w:tc>
          <w:tcPr>
            <w:tcW w:w="532" w:type="pct"/>
            <w:vMerge/>
          </w:tcPr>
          <w:p w14:paraId="1F6AC830" w14:textId="77777777" w:rsidR="00136A6B" w:rsidRPr="00837ED4" w:rsidRDefault="00136A6B" w:rsidP="00F21EEA">
            <w:pPr>
              <w:jc w:val="center"/>
              <w:rPr>
                <w:rFonts w:ascii="Times New Roman" w:hAnsi="Times New Roman" w:cs="Times New Roman"/>
                <w:b/>
                <w:bCs/>
                <w:sz w:val="24"/>
                <w:szCs w:val="24"/>
              </w:rPr>
            </w:pPr>
          </w:p>
        </w:tc>
        <w:tc>
          <w:tcPr>
            <w:tcW w:w="548" w:type="pct"/>
            <w:vMerge/>
          </w:tcPr>
          <w:p w14:paraId="5E8EA7BC" w14:textId="77777777" w:rsidR="00136A6B" w:rsidRPr="00837ED4" w:rsidRDefault="00136A6B" w:rsidP="00F21EEA">
            <w:pPr>
              <w:jc w:val="center"/>
              <w:rPr>
                <w:rFonts w:ascii="Times New Roman" w:hAnsi="Times New Roman" w:cs="Times New Roman"/>
                <w:bCs/>
                <w:i/>
                <w:sz w:val="24"/>
                <w:szCs w:val="24"/>
                <w:lang w:eastAsia="zh-CN"/>
              </w:rPr>
            </w:pPr>
          </w:p>
        </w:tc>
      </w:tr>
      <w:tr w:rsidR="00136A6B" w:rsidRPr="00837ED4" w14:paraId="3D4A1CE2" w14:textId="77777777" w:rsidTr="00613089">
        <w:trPr>
          <w:trHeight w:val="20"/>
        </w:trPr>
        <w:tc>
          <w:tcPr>
            <w:tcW w:w="848" w:type="pct"/>
            <w:vMerge/>
            <w:tcBorders>
              <w:bottom w:val="single" w:sz="4" w:space="0" w:color="auto"/>
            </w:tcBorders>
          </w:tcPr>
          <w:p w14:paraId="3945FD04" w14:textId="77777777" w:rsidR="00136A6B" w:rsidRPr="00837ED4" w:rsidRDefault="00136A6B" w:rsidP="00F21EEA">
            <w:pPr>
              <w:rPr>
                <w:rFonts w:ascii="Times New Roman" w:hAnsi="Times New Roman" w:cs="Times New Roman"/>
                <w:b/>
                <w:bCs/>
                <w:sz w:val="24"/>
                <w:szCs w:val="24"/>
              </w:rPr>
            </w:pPr>
          </w:p>
        </w:tc>
        <w:tc>
          <w:tcPr>
            <w:tcW w:w="3072" w:type="pct"/>
            <w:tcBorders>
              <w:bottom w:val="single" w:sz="4" w:space="0" w:color="auto"/>
            </w:tcBorders>
          </w:tcPr>
          <w:p w14:paraId="4D0842AB" w14:textId="77777777" w:rsidR="00136A6B" w:rsidRPr="00837ED4" w:rsidRDefault="00136A6B"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Borders>
              <w:bottom w:val="single" w:sz="4" w:space="0" w:color="auto"/>
            </w:tcBorders>
          </w:tcPr>
          <w:p w14:paraId="50F26726" w14:textId="23ACC480" w:rsidR="00136A6B" w:rsidRPr="00837ED4" w:rsidRDefault="00136A6B"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r w:rsidR="00781B90">
              <w:rPr>
                <w:rFonts w:ascii="Times New Roman" w:hAnsi="Times New Roman" w:cs="Times New Roman"/>
                <w:b/>
                <w:bCs/>
                <w:sz w:val="24"/>
                <w:szCs w:val="24"/>
              </w:rPr>
              <w:t>/-</w:t>
            </w:r>
          </w:p>
        </w:tc>
        <w:tc>
          <w:tcPr>
            <w:tcW w:w="548" w:type="pct"/>
            <w:vMerge/>
            <w:tcBorders>
              <w:bottom w:val="single" w:sz="4" w:space="0" w:color="auto"/>
            </w:tcBorders>
          </w:tcPr>
          <w:p w14:paraId="7E6BEC26" w14:textId="77777777" w:rsidR="00136A6B" w:rsidRPr="00837ED4" w:rsidRDefault="00136A6B" w:rsidP="00F21EEA">
            <w:pPr>
              <w:jc w:val="center"/>
              <w:rPr>
                <w:rFonts w:ascii="Times New Roman" w:hAnsi="Times New Roman" w:cs="Times New Roman"/>
                <w:b/>
                <w:bCs/>
                <w:i/>
                <w:iCs/>
                <w:sz w:val="24"/>
                <w:szCs w:val="24"/>
              </w:rPr>
            </w:pPr>
          </w:p>
        </w:tc>
      </w:tr>
      <w:tr w:rsidR="00136A6B" w:rsidRPr="00837ED4" w14:paraId="65C4EECE" w14:textId="77777777" w:rsidTr="00613089">
        <w:trPr>
          <w:trHeight w:val="20"/>
        </w:trPr>
        <w:tc>
          <w:tcPr>
            <w:tcW w:w="848" w:type="pct"/>
            <w:vMerge/>
            <w:tcBorders>
              <w:top w:val="single" w:sz="4" w:space="0" w:color="auto"/>
            </w:tcBorders>
          </w:tcPr>
          <w:p w14:paraId="5F42D82D" w14:textId="77777777" w:rsidR="00136A6B" w:rsidRPr="00837ED4" w:rsidRDefault="00136A6B" w:rsidP="00F21EEA">
            <w:pPr>
              <w:rPr>
                <w:rFonts w:ascii="Times New Roman" w:hAnsi="Times New Roman" w:cs="Times New Roman"/>
                <w:b/>
                <w:bCs/>
                <w:sz w:val="24"/>
                <w:szCs w:val="24"/>
              </w:rPr>
            </w:pPr>
          </w:p>
        </w:tc>
        <w:tc>
          <w:tcPr>
            <w:tcW w:w="3072" w:type="pct"/>
            <w:tcBorders>
              <w:top w:val="single" w:sz="4" w:space="0" w:color="auto"/>
            </w:tcBorders>
          </w:tcPr>
          <w:p w14:paraId="6B57CA31" w14:textId="77777777" w:rsidR="00A07C49" w:rsidRDefault="00136A6B" w:rsidP="004979E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4</w:t>
            </w:r>
            <w:r>
              <w:rPr>
                <w:rFonts w:ascii="Times New Roman" w:eastAsia="Arial Unicode MS" w:hAnsi="Times New Roman" w:cs="Times New Roman"/>
                <w:b/>
                <w:sz w:val="24"/>
                <w:szCs w:val="24"/>
              </w:rPr>
              <w:t xml:space="preserve">. </w:t>
            </w:r>
          </w:p>
          <w:p w14:paraId="226C1A87" w14:textId="133B772E" w:rsidR="00136A6B" w:rsidRPr="00837ED4" w:rsidRDefault="00136A6B"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Чтение текста с извлечением необходимой информации по теме «Современные технологии на железной дороге». </w:t>
            </w:r>
          </w:p>
        </w:tc>
        <w:tc>
          <w:tcPr>
            <w:tcW w:w="532" w:type="pct"/>
            <w:tcBorders>
              <w:top w:val="single" w:sz="4" w:space="0" w:color="auto"/>
            </w:tcBorders>
          </w:tcPr>
          <w:p w14:paraId="28428144" w14:textId="35FB2C61" w:rsidR="00136A6B" w:rsidRPr="00837ED4" w:rsidRDefault="00136A6B"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Borders>
              <w:top w:val="single" w:sz="4" w:space="0" w:color="auto"/>
            </w:tcBorders>
          </w:tcPr>
          <w:p w14:paraId="1A65C77A" w14:textId="77777777" w:rsidR="00136A6B" w:rsidRPr="00837ED4" w:rsidRDefault="00136A6B" w:rsidP="00F21EEA">
            <w:pPr>
              <w:jc w:val="center"/>
              <w:rPr>
                <w:rFonts w:ascii="Times New Roman" w:hAnsi="Times New Roman" w:cs="Times New Roman"/>
                <w:b/>
                <w:bCs/>
                <w:i/>
                <w:iCs/>
                <w:sz w:val="24"/>
                <w:szCs w:val="24"/>
              </w:rPr>
            </w:pPr>
          </w:p>
        </w:tc>
      </w:tr>
      <w:tr w:rsidR="00136A6B" w:rsidRPr="00837ED4" w14:paraId="4E637C89" w14:textId="77777777" w:rsidTr="00613089">
        <w:trPr>
          <w:trHeight w:val="20"/>
        </w:trPr>
        <w:tc>
          <w:tcPr>
            <w:tcW w:w="848" w:type="pct"/>
            <w:vMerge/>
          </w:tcPr>
          <w:p w14:paraId="6E8E2C68" w14:textId="77777777" w:rsidR="00136A6B" w:rsidRPr="00837ED4" w:rsidRDefault="00136A6B" w:rsidP="00F21EEA">
            <w:pPr>
              <w:rPr>
                <w:rFonts w:ascii="Times New Roman" w:hAnsi="Times New Roman" w:cs="Times New Roman"/>
                <w:b/>
                <w:bCs/>
                <w:sz w:val="24"/>
                <w:szCs w:val="24"/>
              </w:rPr>
            </w:pPr>
          </w:p>
        </w:tc>
        <w:tc>
          <w:tcPr>
            <w:tcW w:w="3072" w:type="pct"/>
          </w:tcPr>
          <w:p w14:paraId="18755B2D" w14:textId="77777777" w:rsidR="00A07C49" w:rsidRDefault="00136A6B" w:rsidP="004979E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5</w:t>
            </w:r>
            <w:r>
              <w:rPr>
                <w:rFonts w:ascii="Times New Roman" w:eastAsia="Arial Unicode MS" w:hAnsi="Times New Roman" w:cs="Times New Roman"/>
                <w:b/>
                <w:sz w:val="24"/>
                <w:szCs w:val="24"/>
              </w:rPr>
              <w:t xml:space="preserve">. </w:t>
            </w:r>
          </w:p>
          <w:p w14:paraId="5F4A8518" w14:textId="4B871675" w:rsidR="00136A6B" w:rsidRDefault="00136A6B"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«Современные технологии на железной дороге».</w:t>
            </w:r>
          </w:p>
        </w:tc>
        <w:tc>
          <w:tcPr>
            <w:tcW w:w="532" w:type="pct"/>
          </w:tcPr>
          <w:p w14:paraId="48E0D88A" w14:textId="7FE262D2" w:rsidR="00136A6B" w:rsidRPr="00837ED4" w:rsidRDefault="00136A6B"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tcPr>
          <w:p w14:paraId="74DFF268" w14:textId="77777777" w:rsidR="00136A6B" w:rsidRPr="00837ED4" w:rsidRDefault="00136A6B" w:rsidP="00F21EEA">
            <w:pPr>
              <w:jc w:val="center"/>
              <w:rPr>
                <w:rFonts w:ascii="Times New Roman" w:hAnsi="Times New Roman" w:cs="Times New Roman"/>
                <w:b/>
                <w:bCs/>
                <w:i/>
                <w:iCs/>
                <w:sz w:val="24"/>
                <w:szCs w:val="24"/>
              </w:rPr>
            </w:pPr>
          </w:p>
        </w:tc>
      </w:tr>
      <w:tr w:rsidR="00781B90" w:rsidRPr="00837ED4" w14:paraId="4924F005" w14:textId="77777777" w:rsidTr="00613089">
        <w:trPr>
          <w:trHeight w:val="20"/>
        </w:trPr>
        <w:tc>
          <w:tcPr>
            <w:tcW w:w="848" w:type="pct"/>
            <w:vMerge w:val="restart"/>
          </w:tcPr>
          <w:p w14:paraId="2E1A1013" w14:textId="088FF1AD" w:rsidR="00781B90" w:rsidRPr="00837ED4" w:rsidRDefault="00781B90"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1.3</w:t>
            </w:r>
            <w:r>
              <w:rPr>
                <w:rFonts w:ascii="Times New Roman" w:hAnsi="Times New Roman" w:cs="Times New Roman"/>
                <w:b/>
                <w:bCs/>
                <w:sz w:val="24"/>
                <w:szCs w:val="24"/>
              </w:rPr>
              <w:t xml:space="preserve"> </w:t>
            </w:r>
            <w:r w:rsidRPr="00837ED4">
              <w:rPr>
                <w:rFonts w:ascii="Times New Roman" w:hAnsi="Times New Roman" w:cs="Times New Roman"/>
                <w:b/>
                <w:bCs/>
                <w:sz w:val="24"/>
                <w:szCs w:val="24"/>
              </w:rPr>
              <w:t>Обеспечение безопасных условий труда в профессиональной деятельности</w:t>
            </w:r>
          </w:p>
        </w:tc>
        <w:tc>
          <w:tcPr>
            <w:tcW w:w="3072" w:type="pct"/>
          </w:tcPr>
          <w:p w14:paraId="38E770B9" w14:textId="658AF5AB" w:rsidR="00781B90" w:rsidRPr="00837ED4" w:rsidRDefault="00781B90"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1DC33CD" w14:textId="2AF60D79" w:rsidR="00781B90" w:rsidRPr="00837ED4" w:rsidRDefault="00781B90" w:rsidP="00136A6B">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7093392C"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B053AD4"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2AEBBCB"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3467405A" w14:textId="77777777" w:rsidR="00781B90" w:rsidRPr="00781B90" w:rsidRDefault="00781B90" w:rsidP="0078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5103BF9"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p w14:paraId="5AD97388"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2AAF6746" w14:textId="77777777" w:rsidTr="00613089">
        <w:trPr>
          <w:trHeight w:val="20"/>
        </w:trPr>
        <w:tc>
          <w:tcPr>
            <w:tcW w:w="848" w:type="pct"/>
            <w:vMerge/>
          </w:tcPr>
          <w:p w14:paraId="46027629" w14:textId="77777777" w:rsidR="00781B90" w:rsidRPr="00837ED4" w:rsidRDefault="00781B90" w:rsidP="00F21EEA">
            <w:pPr>
              <w:rPr>
                <w:rFonts w:ascii="Times New Roman" w:hAnsi="Times New Roman" w:cs="Times New Roman"/>
                <w:b/>
                <w:bCs/>
                <w:sz w:val="24"/>
                <w:szCs w:val="24"/>
              </w:rPr>
            </w:pPr>
          </w:p>
        </w:tc>
        <w:tc>
          <w:tcPr>
            <w:tcW w:w="3072" w:type="pct"/>
          </w:tcPr>
          <w:p w14:paraId="2A80E125" w14:textId="07CD358B" w:rsidR="00781B90" w:rsidRPr="00136A6B" w:rsidRDefault="00781B90" w:rsidP="00136A6B">
            <w:pPr>
              <w:jc w:val="both"/>
              <w:rPr>
                <w:rFonts w:ascii="Times New Roman" w:eastAsia="Arial Unicode MS" w:hAnsi="Times New Roman" w:cs="Times New Roman"/>
                <w:sz w:val="24"/>
                <w:szCs w:val="24"/>
              </w:rPr>
            </w:pPr>
            <w:r w:rsidRPr="00136A6B">
              <w:rPr>
                <w:rFonts w:ascii="Times New Roman" w:hAnsi="Times New Roman"/>
                <w:bCs/>
                <w:sz w:val="24"/>
                <w:szCs w:val="24"/>
                <w:lang w:eastAsia="zh-CN"/>
              </w:rPr>
              <w:t>Лексический материал по теме «</w:t>
            </w:r>
            <w:r w:rsidRPr="00136A6B">
              <w:rPr>
                <w:rFonts w:ascii="Times New Roman" w:hAnsi="Times New Roman" w:cs="Times New Roman"/>
                <w:bCs/>
                <w:sz w:val="24"/>
                <w:szCs w:val="24"/>
              </w:rPr>
              <w:t>Обеспечение безопасных условий труда в профессиональной деятельности</w:t>
            </w:r>
            <w:r w:rsidRPr="00136A6B">
              <w:rPr>
                <w:rFonts w:ascii="Times New Roman" w:eastAsia="Arial Unicode MS" w:hAnsi="Times New Roman" w:cs="Times New Roman"/>
                <w:sz w:val="24"/>
                <w:szCs w:val="24"/>
              </w:rPr>
              <w:t>»</w:t>
            </w:r>
          </w:p>
          <w:p w14:paraId="677BECFE" w14:textId="10AC60F9" w:rsidR="00781B90" w:rsidRPr="00136A6B" w:rsidRDefault="00781B90" w:rsidP="00136A6B">
            <w:pPr>
              <w:jc w:val="both"/>
              <w:rPr>
                <w:rFonts w:ascii="Times New Roman" w:hAnsi="Times New Roman"/>
                <w:bCs/>
                <w:sz w:val="24"/>
                <w:szCs w:val="24"/>
                <w:lang w:eastAsia="zh-CN"/>
              </w:rPr>
            </w:pPr>
            <w:r w:rsidRPr="00136A6B">
              <w:rPr>
                <w:rFonts w:ascii="Times New Roman" w:hAnsi="Times New Roman"/>
                <w:sz w:val="24"/>
                <w:szCs w:val="24"/>
                <w:lang w:eastAsia="zh-CN"/>
              </w:rPr>
              <w:t xml:space="preserve">Грамматический материал по теме </w:t>
            </w:r>
            <w:r w:rsidRPr="00136A6B">
              <w:rPr>
                <w:rFonts w:ascii="Times New Roman" w:hAnsi="Times New Roman"/>
                <w:bCs/>
                <w:sz w:val="24"/>
                <w:szCs w:val="24"/>
                <w:lang w:eastAsia="zh-CN"/>
              </w:rPr>
              <w:t>«</w:t>
            </w:r>
            <w:r w:rsidRPr="00136A6B">
              <w:rPr>
                <w:rFonts w:ascii="Times New Roman" w:hAnsi="Times New Roman" w:cs="Times New Roman"/>
                <w:bCs/>
                <w:sz w:val="24"/>
                <w:szCs w:val="24"/>
              </w:rPr>
              <w:t>Обеспечение безопасных условий труда в профессиональной деятельности</w:t>
            </w:r>
            <w:r w:rsidRPr="00136A6B">
              <w:rPr>
                <w:rFonts w:ascii="Times New Roman" w:eastAsia="Arial Unicode MS" w:hAnsi="Times New Roman" w:cs="Times New Roman"/>
                <w:sz w:val="24"/>
                <w:szCs w:val="24"/>
              </w:rPr>
              <w:t xml:space="preserve">» </w:t>
            </w:r>
          </w:p>
        </w:tc>
        <w:tc>
          <w:tcPr>
            <w:tcW w:w="532" w:type="pct"/>
            <w:vMerge/>
          </w:tcPr>
          <w:p w14:paraId="183FADE8"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5DFF6AC1"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4F31D708" w14:textId="77777777" w:rsidTr="00613089">
        <w:trPr>
          <w:trHeight w:val="20"/>
        </w:trPr>
        <w:tc>
          <w:tcPr>
            <w:tcW w:w="848" w:type="pct"/>
            <w:vMerge/>
          </w:tcPr>
          <w:p w14:paraId="2918C875" w14:textId="77777777" w:rsidR="00781B90" w:rsidRPr="00837ED4" w:rsidRDefault="00781B90" w:rsidP="00F21EEA">
            <w:pPr>
              <w:rPr>
                <w:rFonts w:ascii="Times New Roman" w:hAnsi="Times New Roman" w:cs="Times New Roman"/>
                <w:b/>
                <w:bCs/>
                <w:sz w:val="24"/>
                <w:szCs w:val="24"/>
              </w:rPr>
            </w:pPr>
          </w:p>
        </w:tc>
        <w:tc>
          <w:tcPr>
            <w:tcW w:w="3072" w:type="pct"/>
          </w:tcPr>
          <w:p w14:paraId="36CF05C6" w14:textId="77777777" w:rsidR="00781B90" w:rsidRPr="00837ED4" w:rsidRDefault="00781B90"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3F1D4B88" w14:textId="3C6FA61C"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61E768A3"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1363DB8F" w14:textId="77777777" w:rsidTr="00613089">
        <w:trPr>
          <w:trHeight w:val="20"/>
        </w:trPr>
        <w:tc>
          <w:tcPr>
            <w:tcW w:w="848" w:type="pct"/>
            <w:vMerge/>
          </w:tcPr>
          <w:p w14:paraId="4613372E" w14:textId="77777777" w:rsidR="00781B90" w:rsidRPr="00837ED4" w:rsidRDefault="00781B90" w:rsidP="00F21EEA">
            <w:pPr>
              <w:rPr>
                <w:rFonts w:ascii="Times New Roman" w:hAnsi="Times New Roman" w:cs="Times New Roman"/>
                <w:b/>
                <w:bCs/>
                <w:sz w:val="24"/>
                <w:szCs w:val="24"/>
              </w:rPr>
            </w:pPr>
          </w:p>
        </w:tc>
        <w:tc>
          <w:tcPr>
            <w:tcW w:w="3072" w:type="pct"/>
          </w:tcPr>
          <w:p w14:paraId="14989DED" w14:textId="77777777" w:rsidR="00A07C49" w:rsidRDefault="00781B90" w:rsidP="004979E3">
            <w:pPr>
              <w:jc w:val="both"/>
              <w:rPr>
                <w:rFonts w:ascii="Times New Roman" w:eastAsia="Arial Unicode MS" w:hAnsi="Times New Roman" w:cs="Times New Roman"/>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6</w:t>
            </w:r>
            <w:r w:rsidRPr="002B009C">
              <w:rPr>
                <w:rFonts w:ascii="Times New Roman" w:eastAsia="Arial Unicode MS" w:hAnsi="Times New Roman" w:cs="Times New Roman"/>
                <w:b/>
                <w:sz w:val="24"/>
                <w:szCs w:val="24"/>
              </w:rPr>
              <w:t>.</w:t>
            </w:r>
            <w:r w:rsidRPr="002B009C">
              <w:rPr>
                <w:rFonts w:ascii="Times New Roman" w:eastAsia="Arial Unicode MS" w:hAnsi="Times New Roman" w:cs="Times New Roman"/>
                <w:sz w:val="24"/>
                <w:szCs w:val="24"/>
              </w:rPr>
              <w:t xml:space="preserve"> </w:t>
            </w:r>
          </w:p>
          <w:p w14:paraId="6A38C16A" w14:textId="2E3A7B4A" w:rsidR="00781B90" w:rsidRPr="002B009C" w:rsidRDefault="00781B90" w:rsidP="004979E3">
            <w:pPr>
              <w:jc w:val="both"/>
              <w:rPr>
                <w:rFonts w:ascii="Times New Roman" w:hAnsi="Times New Roman" w:cs="Times New Roman"/>
                <w:b/>
                <w:bCs/>
                <w:sz w:val="24"/>
                <w:szCs w:val="24"/>
              </w:rPr>
            </w:pPr>
            <w:r w:rsidRPr="002B009C">
              <w:rPr>
                <w:rFonts w:ascii="Times New Roman" w:eastAsia="Arial Unicode MS" w:hAnsi="Times New Roman" w:cs="Times New Roman"/>
                <w:sz w:val="24"/>
                <w:szCs w:val="24"/>
              </w:rPr>
              <w:t>Доклады-презентации по теме «</w:t>
            </w:r>
            <w:r w:rsidRPr="002B009C">
              <w:rPr>
                <w:rFonts w:ascii="Times New Roman" w:hAnsi="Times New Roman" w:cs="Times New Roman"/>
                <w:sz w:val="24"/>
                <w:szCs w:val="24"/>
              </w:rPr>
              <w:t>Основы безопасности технологических процессов</w:t>
            </w:r>
            <w:r w:rsidRPr="002B009C">
              <w:rPr>
                <w:rFonts w:ascii="Times New Roman" w:eastAsia="Arial Unicode MS" w:hAnsi="Times New Roman" w:cs="Times New Roman"/>
                <w:sz w:val="24"/>
                <w:szCs w:val="24"/>
              </w:rPr>
              <w:t>».</w:t>
            </w:r>
          </w:p>
        </w:tc>
        <w:tc>
          <w:tcPr>
            <w:tcW w:w="532" w:type="pct"/>
          </w:tcPr>
          <w:p w14:paraId="1E60FA51" w14:textId="22446122"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096FC41B"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17289C8" w14:textId="77777777" w:rsidTr="00613089">
        <w:trPr>
          <w:trHeight w:val="20"/>
        </w:trPr>
        <w:tc>
          <w:tcPr>
            <w:tcW w:w="848" w:type="pct"/>
            <w:vMerge/>
          </w:tcPr>
          <w:p w14:paraId="3437481B" w14:textId="77777777" w:rsidR="00781B90" w:rsidRPr="00837ED4" w:rsidRDefault="00781B90" w:rsidP="00F21EEA">
            <w:pPr>
              <w:rPr>
                <w:rFonts w:ascii="Times New Roman" w:hAnsi="Times New Roman" w:cs="Times New Roman"/>
                <w:b/>
                <w:bCs/>
                <w:sz w:val="24"/>
                <w:szCs w:val="24"/>
              </w:rPr>
            </w:pPr>
          </w:p>
        </w:tc>
        <w:tc>
          <w:tcPr>
            <w:tcW w:w="3072" w:type="pct"/>
          </w:tcPr>
          <w:p w14:paraId="2BC75750" w14:textId="77777777" w:rsidR="00A07C49"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7</w:t>
            </w:r>
            <w:r w:rsidRPr="002B009C">
              <w:rPr>
                <w:rFonts w:ascii="Times New Roman" w:eastAsia="Arial Unicode MS" w:hAnsi="Times New Roman" w:cs="Times New Roman"/>
                <w:b/>
                <w:sz w:val="24"/>
                <w:szCs w:val="24"/>
              </w:rPr>
              <w:t>.</w:t>
            </w:r>
          </w:p>
          <w:p w14:paraId="47D61152" w14:textId="4D896A7F" w:rsidR="00781B90" w:rsidRPr="002B009C"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sz w:val="24"/>
                <w:szCs w:val="24"/>
              </w:rPr>
              <w:t xml:space="preserve"> Чтение текста с извлечением необходимой информации по теме «Обеспечение безопасных условий труда в профессиональной деятельности»</w:t>
            </w:r>
          </w:p>
        </w:tc>
        <w:tc>
          <w:tcPr>
            <w:tcW w:w="532" w:type="pct"/>
          </w:tcPr>
          <w:p w14:paraId="7A6344A3" w14:textId="344F0A7A"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D4D16DA"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4EBDC6E" w14:textId="77777777" w:rsidTr="00613089">
        <w:trPr>
          <w:trHeight w:val="20"/>
        </w:trPr>
        <w:tc>
          <w:tcPr>
            <w:tcW w:w="848" w:type="pct"/>
            <w:vMerge/>
          </w:tcPr>
          <w:p w14:paraId="4325A20A" w14:textId="77777777" w:rsidR="00781B90" w:rsidRPr="00837ED4" w:rsidRDefault="00781B90" w:rsidP="00F21EEA">
            <w:pPr>
              <w:rPr>
                <w:rFonts w:ascii="Times New Roman" w:hAnsi="Times New Roman" w:cs="Times New Roman"/>
                <w:b/>
                <w:bCs/>
                <w:sz w:val="24"/>
                <w:szCs w:val="24"/>
              </w:rPr>
            </w:pPr>
          </w:p>
        </w:tc>
        <w:tc>
          <w:tcPr>
            <w:tcW w:w="3072" w:type="pct"/>
          </w:tcPr>
          <w:p w14:paraId="0ECCA198" w14:textId="77777777" w:rsidR="00A07C49"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8</w:t>
            </w:r>
            <w:r w:rsidRPr="002B009C">
              <w:rPr>
                <w:rFonts w:ascii="Times New Roman" w:eastAsia="Arial Unicode MS" w:hAnsi="Times New Roman" w:cs="Times New Roman"/>
                <w:b/>
                <w:sz w:val="24"/>
                <w:szCs w:val="24"/>
              </w:rPr>
              <w:t xml:space="preserve">. </w:t>
            </w:r>
          </w:p>
          <w:p w14:paraId="15C62A69" w14:textId="2B26E930" w:rsidR="00781B90" w:rsidRPr="002B009C"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sz w:val="24"/>
                <w:szCs w:val="24"/>
              </w:rPr>
              <w:t>Монологическое высказывание на тему «Основы безопасности технологических процессов».</w:t>
            </w:r>
          </w:p>
        </w:tc>
        <w:tc>
          <w:tcPr>
            <w:tcW w:w="532" w:type="pct"/>
          </w:tcPr>
          <w:p w14:paraId="6E55AA46" w14:textId="5751BBD7"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67723F1B"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6B0DE1DD" w14:textId="77777777" w:rsidTr="00613089">
        <w:trPr>
          <w:trHeight w:val="20"/>
        </w:trPr>
        <w:tc>
          <w:tcPr>
            <w:tcW w:w="848" w:type="pct"/>
            <w:vMerge w:val="restart"/>
          </w:tcPr>
          <w:p w14:paraId="13F6CD3A" w14:textId="77777777" w:rsidR="00781B90" w:rsidRPr="00837ED4" w:rsidRDefault="00781B90" w:rsidP="002B009C">
            <w:pPr>
              <w:jc w:val="both"/>
              <w:rPr>
                <w:rFonts w:ascii="Times New Roman" w:hAnsi="Times New Roman" w:cs="Times New Roman"/>
                <w:b/>
                <w:sz w:val="24"/>
                <w:szCs w:val="24"/>
              </w:rPr>
            </w:pPr>
            <w:r w:rsidRPr="00837ED4">
              <w:rPr>
                <w:rFonts w:ascii="Times New Roman" w:hAnsi="Times New Roman" w:cs="Times New Roman"/>
                <w:b/>
                <w:bCs/>
                <w:sz w:val="24"/>
                <w:szCs w:val="24"/>
              </w:rPr>
              <w:t>Тема 1.4</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Экология на транспорте</w:t>
            </w:r>
          </w:p>
          <w:p w14:paraId="78EAB9B7" w14:textId="321CBFCC" w:rsidR="00781B90" w:rsidRPr="00837ED4" w:rsidRDefault="00781B90" w:rsidP="00F21EEA">
            <w:pPr>
              <w:rPr>
                <w:rFonts w:ascii="Times New Roman" w:hAnsi="Times New Roman" w:cs="Times New Roman"/>
                <w:b/>
                <w:bCs/>
                <w:sz w:val="24"/>
                <w:szCs w:val="24"/>
              </w:rPr>
            </w:pPr>
          </w:p>
        </w:tc>
        <w:tc>
          <w:tcPr>
            <w:tcW w:w="3072" w:type="pct"/>
          </w:tcPr>
          <w:p w14:paraId="36C7D60D" w14:textId="775FED2E" w:rsidR="00781B90" w:rsidRPr="00837ED4" w:rsidRDefault="00781B90" w:rsidP="002B009C">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B6B6E9D" w14:textId="75A018EB"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781C7BDB"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7C8857A"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62B5A25D"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D22AC2A" w14:textId="77777777" w:rsidR="00781B90" w:rsidRPr="00781B90" w:rsidRDefault="00781B90" w:rsidP="0078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A8D8037"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7754EB56" w14:textId="77777777" w:rsidTr="00613089">
        <w:trPr>
          <w:trHeight w:val="20"/>
        </w:trPr>
        <w:tc>
          <w:tcPr>
            <w:tcW w:w="848" w:type="pct"/>
            <w:vMerge/>
          </w:tcPr>
          <w:p w14:paraId="506FEB63" w14:textId="77777777" w:rsidR="00781B90" w:rsidRPr="00837ED4" w:rsidRDefault="00781B90" w:rsidP="002B009C">
            <w:pPr>
              <w:jc w:val="both"/>
              <w:rPr>
                <w:rFonts w:ascii="Times New Roman" w:hAnsi="Times New Roman" w:cs="Times New Roman"/>
                <w:b/>
                <w:bCs/>
                <w:sz w:val="24"/>
                <w:szCs w:val="24"/>
              </w:rPr>
            </w:pPr>
          </w:p>
        </w:tc>
        <w:tc>
          <w:tcPr>
            <w:tcW w:w="3072" w:type="pct"/>
          </w:tcPr>
          <w:p w14:paraId="38F5F4D6" w14:textId="572F7225" w:rsidR="00781B90" w:rsidRPr="004979E3" w:rsidRDefault="00781B90"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eastAsia="Arial Unicode MS" w:hAnsi="Times New Roman" w:cs="Times New Roman"/>
                <w:sz w:val="24"/>
                <w:szCs w:val="24"/>
              </w:rPr>
              <w:t>Экология на транспорте»</w:t>
            </w:r>
          </w:p>
          <w:p w14:paraId="70A60523" w14:textId="398FDC64" w:rsidR="00781B90" w:rsidRPr="004979E3" w:rsidRDefault="00781B90"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eastAsia="Arial Unicode MS" w:hAnsi="Times New Roman" w:cs="Times New Roman"/>
                <w:sz w:val="24"/>
                <w:szCs w:val="24"/>
              </w:rPr>
              <w:t>Экология на транспорте»</w:t>
            </w:r>
          </w:p>
        </w:tc>
        <w:tc>
          <w:tcPr>
            <w:tcW w:w="532" w:type="pct"/>
            <w:vMerge/>
          </w:tcPr>
          <w:p w14:paraId="2C1FF731"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615AE6CB"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3F522FB" w14:textId="77777777" w:rsidTr="00613089">
        <w:trPr>
          <w:trHeight w:val="20"/>
        </w:trPr>
        <w:tc>
          <w:tcPr>
            <w:tcW w:w="848" w:type="pct"/>
            <w:vMerge/>
          </w:tcPr>
          <w:p w14:paraId="0E9EBB32" w14:textId="77777777" w:rsidR="00781B90" w:rsidRPr="00837ED4" w:rsidRDefault="00781B90" w:rsidP="00F21EEA">
            <w:pPr>
              <w:rPr>
                <w:rFonts w:ascii="Times New Roman" w:hAnsi="Times New Roman" w:cs="Times New Roman"/>
                <w:b/>
                <w:bCs/>
                <w:sz w:val="24"/>
                <w:szCs w:val="24"/>
              </w:rPr>
            </w:pPr>
          </w:p>
        </w:tc>
        <w:tc>
          <w:tcPr>
            <w:tcW w:w="3072" w:type="pct"/>
          </w:tcPr>
          <w:p w14:paraId="7A8033D1" w14:textId="77777777" w:rsidR="00781B90" w:rsidRPr="00837ED4" w:rsidRDefault="00781B90"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2350E425" w14:textId="19E8EC34"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Pr>
          <w:p w14:paraId="714D25CC"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3F0A5651" w14:textId="77777777" w:rsidTr="00613089">
        <w:trPr>
          <w:trHeight w:val="20"/>
        </w:trPr>
        <w:tc>
          <w:tcPr>
            <w:tcW w:w="848" w:type="pct"/>
            <w:vMerge/>
          </w:tcPr>
          <w:p w14:paraId="1E4BE508" w14:textId="77777777" w:rsidR="00781B90" w:rsidRPr="00837ED4" w:rsidRDefault="00781B90" w:rsidP="00F21EEA">
            <w:pPr>
              <w:rPr>
                <w:rFonts w:ascii="Times New Roman" w:hAnsi="Times New Roman" w:cs="Times New Roman"/>
                <w:b/>
                <w:bCs/>
                <w:sz w:val="24"/>
                <w:szCs w:val="24"/>
              </w:rPr>
            </w:pPr>
          </w:p>
        </w:tc>
        <w:tc>
          <w:tcPr>
            <w:tcW w:w="3072" w:type="pct"/>
          </w:tcPr>
          <w:p w14:paraId="7B59851A" w14:textId="77777777" w:rsidR="00A07C49" w:rsidRDefault="00781B90" w:rsidP="004979E3">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9.</w:t>
            </w:r>
            <w:r w:rsidRPr="00837ED4">
              <w:rPr>
                <w:rFonts w:ascii="Times New Roman" w:eastAsia="Arial Unicode MS" w:hAnsi="Times New Roman" w:cs="Times New Roman"/>
                <w:sz w:val="24"/>
                <w:szCs w:val="24"/>
              </w:rPr>
              <w:t xml:space="preserve"> </w:t>
            </w:r>
          </w:p>
          <w:p w14:paraId="609E2278" w14:textId="38038D89" w:rsidR="00781B90" w:rsidRPr="00837ED4" w:rsidRDefault="00781B90"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«Чтение текста с извлечением необходимой информации по теме «Экология на транспорте». </w:t>
            </w:r>
          </w:p>
        </w:tc>
        <w:tc>
          <w:tcPr>
            <w:tcW w:w="532" w:type="pct"/>
          </w:tcPr>
          <w:p w14:paraId="2D9D4922" w14:textId="17BA51E6"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060B7AA4"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655E9648" w14:textId="77777777" w:rsidTr="00613089">
        <w:trPr>
          <w:trHeight w:val="20"/>
        </w:trPr>
        <w:tc>
          <w:tcPr>
            <w:tcW w:w="848" w:type="pct"/>
            <w:vMerge/>
          </w:tcPr>
          <w:p w14:paraId="2198BFDA" w14:textId="77777777" w:rsidR="00781B90" w:rsidRPr="00837ED4" w:rsidRDefault="00781B90" w:rsidP="00F21EEA">
            <w:pPr>
              <w:rPr>
                <w:rFonts w:ascii="Times New Roman" w:hAnsi="Times New Roman" w:cs="Times New Roman"/>
                <w:b/>
                <w:bCs/>
                <w:sz w:val="24"/>
                <w:szCs w:val="24"/>
              </w:rPr>
            </w:pPr>
          </w:p>
        </w:tc>
        <w:tc>
          <w:tcPr>
            <w:tcW w:w="3072" w:type="pct"/>
          </w:tcPr>
          <w:p w14:paraId="2D58B7DD" w14:textId="77777777" w:rsidR="00A07C49" w:rsidRDefault="00781B90" w:rsidP="00E02946">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10.</w:t>
            </w:r>
            <w:r w:rsidRPr="00837ED4">
              <w:rPr>
                <w:rFonts w:ascii="Times New Roman" w:eastAsia="Arial Unicode MS" w:hAnsi="Times New Roman" w:cs="Times New Roman"/>
                <w:sz w:val="24"/>
                <w:szCs w:val="24"/>
              </w:rPr>
              <w:t xml:space="preserve"> </w:t>
            </w:r>
          </w:p>
          <w:p w14:paraId="7C04E017" w14:textId="3DC79981" w:rsidR="00781B90" w:rsidRPr="00837ED4" w:rsidRDefault="00781B90" w:rsidP="00E02946">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«Экология на транспорте».</w:t>
            </w:r>
          </w:p>
        </w:tc>
        <w:tc>
          <w:tcPr>
            <w:tcW w:w="532" w:type="pct"/>
          </w:tcPr>
          <w:p w14:paraId="6215C0A6" w14:textId="557DEA16"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78C8887" w14:textId="77777777" w:rsidR="00781B90" w:rsidRPr="00837ED4" w:rsidRDefault="00781B90" w:rsidP="00F21EEA">
            <w:pPr>
              <w:jc w:val="center"/>
              <w:rPr>
                <w:rFonts w:ascii="Times New Roman" w:hAnsi="Times New Roman" w:cs="Times New Roman"/>
                <w:b/>
                <w:bCs/>
                <w:i/>
                <w:iCs/>
                <w:sz w:val="24"/>
                <w:szCs w:val="24"/>
              </w:rPr>
            </w:pPr>
          </w:p>
        </w:tc>
      </w:tr>
    </w:tbl>
    <w:p w14:paraId="73B36825"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4979E3" w:rsidRPr="00837ED4" w14:paraId="7690CB39" w14:textId="77777777" w:rsidTr="00613089">
        <w:trPr>
          <w:trHeight w:val="20"/>
        </w:trPr>
        <w:tc>
          <w:tcPr>
            <w:tcW w:w="848" w:type="pct"/>
            <w:vMerge w:val="restart"/>
          </w:tcPr>
          <w:p w14:paraId="1740AA5D" w14:textId="19A1EAA4" w:rsidR="004979E3" w:rsidRPr="00837ED4" w:rsidRDefault="004979E3" w:rsidP="004979E3">
            <w:pPr>
              <w:rPr>
                <w:rFonts w:ascii="Times New Roman" w:hAnsi="Times New Roman" w:cs="Times New Roman"/>
                <w:b/>
                <w:bCs/>
                <w:sz w:val="24"/>
                <w:szCs w:val="24"/>
              </w:rPr>
            </w:pPr>
            <w:r w:rsidRPr="00837ED4">
              <w:rPr>
                <w:rFonts w:ascii="Times New Roman" w:hAnsi="Times New Roman" w:cs="Times New Roman"/>
                <w:b/>
                <w:bCs/>
                <w:sz w:val="24"/>
                <w:szCs w:val="24"/>
              </w:rPr>
              <w:lastRenderedPageBreak/>
              <w:t>Тема 1.5</w:t>
            </w:r>
            <w:r>
              <w:rPr>
                <w:rFonts w:ascii="Times New Roman" w:hAnsi="Times New Roman" w:cs="Times New Roman"/>
                <w:b/>
                <w:bCs/>
                <w:sz w:val="24"/>
                <w:szCs w:val="24"/>
              </w:rPr>
              <w:t xml:space="preserve"> Э</w:t>
            </w:r>
            <w:r w:rsidRPr="00837ED4">
              <w:rPr>
                <w:rFonts w:ascii="Times New Roman" w:eastAsia="Arial Unicode MS" w:hAnsi="Times New Roman" w:cs="Times New Roman"/>
                <w:b/>
                <w:sz w:val="24"/>
                <w:szCs w:val="24"/>
              </w:rPr>
              <w:t>лектрические устройства и их утилизация</w:t>
            </w:r>
          </w:p>
        </w:tc>
        <w:tc>
          <w:tcPr>
            <w:tcW w:w="3072" w:type="pct"/>
          </w:tcPr>
          <w:p w14:paraId="26D45E38" w14:textId="7460B6FD" w:rsidR="004979E3" w:rsidRPr="00837ED4" w:rsidRDefault="004979E3"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C2F592B" w14:textId="5A8A3C10" w:rsidR="004979E3" w:rsidRPr="00837ED4" w:rsidRDefault="001A679B"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7F7CA3C1"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BA31AD9"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6B49DADC"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0B5E16A5"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339780FF"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979E3" w:rsidRPr="00837ED4" w14:paraId="1755F180" w14:textId="77777777" w:rsidTr="00613089">
        <w:trPr>
          <w:trHeight w:val="20"/>
        </w:trPr>
        <w:tc>
          <w:tcPr>
            <w:tcW w:w="848" w:type="pct"/>
            <w:vMerge/>
          </w:tcPr>
          <w:p w14:paraId="771FAFFD" w14:textId="77777777" w:rsidR="004979E3" w:rsidRPr="00837ED4" w:rsidRDefault="004979E3" w:rsidP="004979E3">
            <w:pPr>
              <w:rPr>
                <w:rFonts w:ascii="Times New Roman" w:hAnsi="Times New Roman" w:cs="Times New Roman"/>
                <w:b/>
                <w:bCs/>
                <w:sz w:val="24"/>
                <w:szCs w:val="24"/>
              </w:rPr>
            </w:pPr>
          </w:p>
        </w:tc>
        <w:tc>
          <w:tcPr>
            <w:tcW w:w="3072" w:type="pct"/>
          </w:tcPr>
          <w:p w14:paraId="0B80DE3F" w14:textId="6C865A20" w:rsidR="004979E3" w:rsidRPr="004979E3" w:rsidRDefault="004979E3"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hAnsi="Times New Roman" w:cs="Times New Roman"/>
                <w:bCs/>
                <w:sz w:val="24"/>
                <w:szCs w:val="24"/>
              </w:rPr>
              <w:t>Э</w:t>
            </w:r>
            <w:r w:rsidRPr="004979E3">
              <w:rPr>
                <w:rFonts w:ascii="Times New Roman" w:eastAsia="Arial Unicode MS" w:hAnsi="Times New Roman" w:cs="Times New Roman"/>
                <w:sz w:val="24"/>
                <w:szCs w:val="24"/>
              </w:rPr>
              <w:t>лектрические устройства и их утилизация»</w:t>
            </w:r>
          </w:p>
          <w:p w14:paraId="15AF75D9" w14:textId="205523F5" w:rsidR="004979E3" w:rsidRPr="004979E3" w:rsidRDefault="004979E3"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hAnsi="Times New Roman" w:cs="Times New Roman"/>
                <w:bCs/>
                <w:sz w:val="24"/>
                <w:szCs w:val="24"/>
              </w:rPr>
              <w:t>Э</w:t>
            </w:r>
            <w:r w:rsidRPr="004979E3">
              <w:rPr>
                <w:rFonts w:ascii="Times New Roman" w:eastAsia="Arial Unicode MS" w:hAnsi="Times New Roman" w:cs="Times New Roman"/>
                <w:sz w:val="24"/>
                <w:szCs w:val="24"/>
              </w:rPr>
              <w:t>лектрические устройства и их утилизация»</w:t>
            </w:r>
          </w:p>
        </w:tc>
        <w:tc>
          <w:tcPr>
            <w:tcW w:w="532" w:type="pct"/>
            <w:vMerge/>
          </w:tcPr>
          <w:p w14:paraId="0748BFC1" w14:textId="77777777" w:rsidR="004979E3" w:rsidRPr="00837ED4" w:rsidRDefault="004979E3" w:rsidP="00F21EEA">
            <w:pPr>
              <w:jc w:val="center"/>
              <w:rPr>
                <w:rFonts w:ascii="Times New Roman" w:hAnsi="Times New Roman" w:cs="Times New Roman"/>
                <w:b/>
                <w:bCs/>
                <w:sz w:val="24"/>
                <w:szCs w:val="24"/>
              </w:rPr>
            </w:pPr>
          </w:p>
        </w:tc>
        <w:tc>
          <w:tcPr>
            <w:tcW w:w="548" w:type="pct"/>
            <w:vMerge/>
          </w:tcPr>
          <w:p w14:paraId="0CF11241" w14:textId="77777777" w:rsidR="004979E3" w:rsidRPr="00781B90" w:rsidRDefault="004979E3" w:rsidP="00F21EEA">
            <w:pPr>
              <w:jc w:val="center"/>
              <w:rPr>
                <w:rFonts w:ascii="Times New Roman" w:hAnsi="Times New Roman" w:cs="Times New Roman"/>
                <w:bCs/>
                <w:sz w:val="24"/>
                <w:szCs w:val="24"/>
                <w:lang w:eastAsia="zh-CN"/>
              </w:rPr>
            </w:pPr>
          </w:p>
        </w:tc>
      </w:tr>
      <w:tr w:rsidR="00ED1EB9" w:rsidRPr="00837ED4" w14:paraId="1A985DCE" w14:textId="77777777" w:rsidTr="00613089">
        <w:trPr>
          <w:trHeight w:val="463"/>
        </w:trPr>
        <w:tc>
          <w:tcPr>
            <w:tcW w:w="848" w:type="pct"/>
            <w:vMerge/>
          </w:tcPr>
          <w:p w14:paraId="2BD14CD5" w14:textId="77777777" w:rsidR="00ED1EB9" w:rsidRPr="00837ED4" w:rsidRDefault="00ED1EB9" w:rsidP="00F21EEA">
            <w:pPr>
              <w:rPr>
                <w:rFonts w:ascii="Times New Roman" w:hAnsi="Times New Roman" w:cs="Times New Roman"/>
                <w:b/>
                <w:bCs/>
                <w:sz w:val="24"/>
                <w:szCs w:val="24"/>
              </w:rPr>
            </w:pPr>
          </w:p>
        </w:tc>
        <w:tc>
          <w:tcPr>
            <w:tcW w:w="3072" w:type="pct"/>
          </w:tcPr>
          <w:p w14:paraId="177D5C6D" w14:textId="77777777" w:rsidR="00ED1EB9" w:rsidRPr="00837ED4" w:rsidRDefault="00ED1EB9"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3F4F7B4B" w14:textId="042F0523" w:rsidR="00ED1EB9" w:rsidRPr="00837ED4" w:rsidRDefault="004979E3"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6739C0D7"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76C2128F" w14:textId="77777777" w:rsidTr="00613089">
        <w:trPr>
          <w:trHeight w:val="20"/>
        </w:trPr>
        <w:tc>
          <w:tcPr>
            <w:tcW w:w="848" w:type="pct"/>
            <w:vMerge/>
          </w:tcPr>
          <w:p w14:paraId="62535BD6" w14:textId="77777777" w:rsidR="00ED1EB9" w:rsidRPr="00837ED4" w:rsidRDefault="00ED1EB9" w:rsidP="00F21EEA">
            <w:pPr>
              <w:rPr>
                <w:rFonts w:ascii="Times New Roman" w:hAnsi="Times New Roman" w:cs="Times New Roman"/>
                <w:b/>
                <w:bCs/>
                <w:sz w:val="24"/>
                <w:szCs w:val="24"/>
              </w:rPr>
            </w:pPr>
          </w:p>
        </w:tc>
        <w:tc>
          <w:tcPr>
            <w:tcW w:w="3072" w:type="pct"/>
          </w:tcPr>
          <w:p w14:paraId="4F993C9D" w14:textId="77777777" w:rsidR="00A07C49" w:rsidRDefault="00ED1EB9" w:rsidP="00E02946">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1</w:t>
            </w:r>
            <w:r w:rsidR="00E02946">
              <w:rPr>
                <w:rFonts w:ascii="Times New Roman" w:eastAsia="Arial Unicode MS" w:hAnsi="Times New Roman" w:cs="Times New Roman"/>
                <w:b/>
                <w:sz w:val="24"/>
                <w:szCs w:val="24"/>
              </w:rPr>
              <w:t>1</w:t>
            </w:r>
            <w:r w:rsidR="004979E3">
              <w:rPr>
                <w:rFonts w:ascii="Times New Roman" w:eastAsia="Arial Unicode MS" w:hAnsi="Times New Roman" w:cs="Times New Roman"/>
                <w:b/>
                <w:sz w:val="24"/>
                <w:szCs w:val="24"/>
              </w:rPr>
              <w:t>.</w:t>
            </w:r>
          </w:p>
          <w:p w14:paraId="32F6FCD5" w14:textId="66DD3724"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xml:space="preserve"> Изучающее чтение текста по теме «Электрические устройства и их утилизация». Составление вопросов и плана пересказа</w:t>
            </w:r>
          </w:p>
        </w:tc>
        <w:tc>
          <w:tcPr>
            <w:tcW w:w="532" w:type="pct"/>
          </w:tcPr>
          <w:p w14:paraId="484E33EC" w14:textId="1AE4C298" w:rsidR="00ED1EB9" w:rsidRPr="00837ED4" w:rsidRDefault="004979E3"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7B2AB594" w14:textId="77777777" w:rsidR="00ED1EB9" w:rsidRPr="00781B90" w:rsidRDefault="00ED1EB9" w:rsidP="00F21EEA">
            <w:pPr>
              <w:jc w:val="center"/>
              <w:rPr>
                <w:rFonts w:ascii="Times New Roman" w:hAnsi="Times New Roman" w:cs="Times New Roman"/>
                <w:b/>
                <w:bCs/>
                <w:iCs/>
                <w:sz w:val="24"/>
                <w:szCs w:val="24"/>
              </w:rPr>
            </w:pPr>
          </w:p>
        </w:tc>
      </w:tr>
      <w:tr w:rsidR="004979E3" w:rsidRPr="00837ED4" w14:paraId="4473216A" w14:textId="77777777" w:rsidTr="00613089">
        <w:trPr>
          <w:trHeight w:val="20"/>
        </w:trPr>
        <w:tc>
          <w:tcPr>
            <w:tcW w:w="848" w:type="pct"/>
            <w:vMerge w:val="restart"/>
          </w:tcPr>
          <w:p w14:paraId="6499B110" w14:textId="56561AE0" w:rsidR="004979E3" w:rsidRPr="00837ED4" w:rsidRDefault="004979E3"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Единицы измерения</w:t>
            </w:r>
          </w:p>
        </w:tc>
        <w:tc>
          <w:tcPr>
            <w:tcW w:w="3072" w:type="pct"/>
          </w:tcPr>
          <w:p w14:paraId="772A914B" w14:textId="51817613" w:rsidR="004979E3" w:rsidRPr="00837ED4" w:rsidRDefault="004979E3"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714EC53" w14:textId="550A0182" w:rsidR="004979E3"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38BAEC38"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604DF6E"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33FC7CEB"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85103E2"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70EDE00"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979E3" w:rsidRPr="00837ED4" w14:paraId="59BF2672" w14:textId="77777777" w:rsidTr="00613089">
        <w:trPr>
          <w:trHeight w:val="20"/>
        </w:trPr>
        <w:tc>
          <w:tcPr>
            <w:tcW w:w="848" w:type="pct"/>
            <w:vMerge/>
          </w:tcPr>
          <w:p w14:paraId="20B430D2" w14:textId="77777777" w:rsidR="004979E3" w:rsidRPr="00837ED4" w:rsidRDefault="004979E3" w:rsidP="00F21EEA">
            <w:pPr>
              <w:rPr>
                <w:rFonts w:ascii="Times New Roman" w:hAnsi="Times New Roman" w:cs="Times New Roman"/>
                <w:b/>
                <w:bCs/>
                <w:sz w:val="24"/>
                <w:szCs w:val="24"/>
              </w:rPr>
            </w:pPr>
          </w:p>
        </w:tc>
        <w:tc>
          <w:tcPr>
            <w:tcW w:w="3072" w:type="pct"/>
          </w:tcPr>
          <w:p w14:paraId="6FB9CD68" w14:textId="4BFEACE1" w:rsidR="004979E3" w:rsidRPr="004979E3" w:rsidRDefault="004979E3"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eastAsia="Arial Unicode MS" w:hAnsi="Times New Roman" w:cs="Times New Roman"/>
                <w:sz w:val="24"/>
                <w:szCs w:val="24"/>
              </w:rPr>
              <w:t>Единицы измерения»</w:t>
            </w:r>
          </w:p>
          <w:p w14:paraId="3BC1A1AF" w14:textId="69CC69B1" w:rsidR="004979E3" w:rsidRPr="004979E3" w:rsidRDefault="004979E3"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eastAsia="Arial Unicode MS" w:hAnsi="Times New Roman" w:cs="Times New Roman"/>
                <w:sz w:val="24"/>
                <w:szCs w:val="24"/>
              </w:rPr>
              <w:t>Единицы измерения»</w:t>
            </w:r>
          </w:p>
        </w:tc>
        <w:tc>
          <w:tcPr>
            <w:tcW w:w="532" w:type="pct"/>
            <w:vMerge/>
          </w:tcPr>
          <w:p w14:paraId="0E6495A9" w14:textId="77777777" w:rsidR="004979E3" w:rsidRPr="00837ED4" w:rsidRDefault="004979E3" w:rsidP="00F21EEA">
            <w:pPr>
              <w:jc w:val="center"/>
              <w:rPr>
                <w:rFonts w:ascii="Times New Roman" w:hAnsi="Times New Roman" w:cs="Times New Roman"/>
                <w:b/>
                <w:bCs/>
                <w:sz w:val="24"/>
                <w:szCs w:val="24"/>
              </w:rPr>
            </w:pPr>
          </w:p>
        </w:tc>
        <w:tc>
          <w:tcPr>
            <w:tcW w:w="548" w:type="pct"/>
            <w:vMerge/>
          </w:tcPr>
          <w:p w14:paraId="43CE3B20" w14:textId="77777777" w:rsidR="004979E3" w:rsidRPr="00781B90" w:rsidRDefault="004979E3" w:rsidP="00F21EEA">
            <w:pPr>
              <w:jc w:val="center"/>
              <w:rPr>
                <w:rFonts w:ascii="Times New Roman" w:hAnsi="Times New Roman" w:cs="Times New Roman"/>
                <w:bCs/>
                <w:sz w:val="24"/>
                <w:szCs w:val="24"/>
                <w:lang w:eastAsia="zh-CN"/>
              </w:rPr>
            </w:pPr>
          </w:p>
        </w:tc>
      </w:tr>
      <w:tr w:rsidR="00ED1EB9" w:rsidRPr="00837ED4" w14:paraId="10EFD0AF" w14:textId="77777777" w:rsidTr="00613089">
        <w:trPr>
          <w:trHeight w:val="20"/>
        </w:trPr>
        <w:tc>
          <w:tcPr>
            <w:tcW w:w="848" w:type="pct"/>
            <w:vMerge/>
          </w:tcPr>
          <w:p w14:paraId="0FD5C5F0" w14:textId="77777777" w:rsidR="00ED1EB9" w:rsidRPr="00837ED4" w:rsidRDefault="00ED1EB9" w:rsidP="00F21EEA">
            <w:pPr>
              <w:rPr>
                <w:rFonts w:ascii="Times New Roman" w:hAnsi="Times New Roman" w:cs="Times New Roman"/>
                <w:b/>
                <w:bCs/>
                <w:sz w:val="24"/>
                <w:szCs w:val="24"/>
              </w:rPr>
            </w:pPr>
          </w:p>
        </w:tc>
        <w:tc>
          <w:tcPr>
            <w:tcW w:w="3072" w:type="pct"/>
          </w:tcPr>
          <w:p w14:paraId="17174748" w14:textId="77777777" w:rsidR="00ED1EB9" w:rsidRPr="00837ED4" w:rsidRDefault="00ED1EB9" w:rsidP="00F21EEA">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73164662" w14:textId="7BE8AC38"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38970467"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11D9C542" w14:textId="77777777" w:rsidTr="00613089">
        <w:trPr>
          <w:trHeight w:val="20"/>
        </w:trPr>
        <w:tc>
          <w:tcPr>
            <w:tcW w:w="848" w:type="pct"/>
            <w:vMerge/>
          </w:tcPr>
          <w:p w14:paraId="5B258BE2" w14:textId="77777777" w:rsidR="00ED1EB9" w:rsidRPr="00837ED4" w:rsidRDefault="00ED1EB9" w:rsidP="00F21EEA">
            <w:pPr>
              <w:rPr>
                <w:rFonts w:ascii="Times New Roman" w:hAnsi="Times New Roman" w:cs="Times New Roman"/>
                <w:b/>
                <w:bCs/>
                <w:sz w:val="24"/>
                <w:szCs w:val="24"/>
              </w:rPr>
            </w:pPr>
          </w:p>
        </w:tc>
        <w:tc>
          <w:tcPr>
            <w:tcW w:w="3072" w:type="pct"/>
          </w:tcPr>
          <w:p w14:paraId="3384D65D" w14:textId="77777777" w:rsidR="00A07C49" w:rsidRDefault="00E02946" w:rsidP="00E02946">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12.</w:t>
            </w:r>
            <w:r w:rsidR="00ED1EB9" w:rsidRPr="00837ED4">
              <w:rPr>
                <w:rFonts w:ascii="Times New Roman" w:eastAsia="Arial Unicode MS" w:hAnsi="Times New Roman" w:cs="Times New Roman"/>
                <w:sz w:val="24"/>
                <w:szCs w:val="24"/>
              </w:rPr>
              <w:t xml:space="preserve"> </w:t>
            </w:r>
          </w:p>
          <w:p w14:paraId="4A7453CA" w14:textId="2A059729"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«Единицы измерения».</w:t>
            </w:r>
          </w:p>
        </w:tc>
        <w:tc>
          <w:tcPr>
            <w:tcW w:w="532" w:type="pct"/>
          </w:tcPr>
          <w:p w14:paraId="6BBF3B6E" w14:textId="2823D1F0" w:rsidR="00ED1EB9" w:rsidRPr="00837ED4" w:rsidRDefault="00ED1EB9" w:rsidP="00F21EEA">
            <w:pPr>
              <w:jc w:val="center"/>
              <w:rPr>
                <w:rFonts w:ascii="Times New Roman" w:hAnsi="Times New Roman" w:cs="Times New Roman"/>
                <w:sz w:val="24"/>
                <w:szCs w:val="24"/>
              </w:rPr>
            </w:pPr>
            <w:r w:rsidRPr="00837ED4">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2257DD01" w14:textId="77777777" w:rsidR="00ED1EB9" w:rsidRPr="00781B90" w:rsidRDefault="00ED1EB9" w:rsidP="00F21EEA">
            <w:pPr>
              <w:jc w:val="center"/>
              <w:rPr>
                <w:rFonts w:ascii="Times New Roman" w:hAnsi="Times New Roman" w:cs="Times New Roman"/>
                <w:b/>
                <w:bCs/>
                <w:iCs/>
                <w:sz w:val="24"/>
                <w:szCs w:val="24"/>
              </w:rPr>
            </w:pPr>
          </w:p>
        </w:tc>
      </w:tr>
      <w:tr w:rsidR="00E02946" w:rsidRPr="00837ED4" w14:paraId="087398E6" w14:textId="77777777" w:rsidTr="00613089">
        <w:trPr>
          <w:trHeight w:val="20"/>
        </w:trPr>
        <w:tc>
          <w:tcPr>
            <w:tcW w:w="848" w:type="pct"/>
            <w:vMerge w:val="restart"/>
          </w:tcPr>
          <w:p w14:paraId="326EEDEE" w14:textId="4813833F" w:rsidR="00E02946" w:rsidRPr="00837ED4" w:rsidRDefault="00E02946"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1.7</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Метрические единицы и история их названий</w:t>
            </w:r>
          </w:p>
        </w:tc>
        <w:tc>
          <w:tcPr>
            <w:tcW w:w="3072" w:type="pct"/>
          </w:tcPr>
          <w:p w14:paraId="64AA7FDA" w14:textId="58DF2755" w:rsidR="00E02946" w:rsidRPr="00837ED4" w:rsidRDefault="00E02946"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7BF7B777" w14:textId="0139A5C1" w:rsidR="00E02946"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6946584C"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4AB6566B"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01E158C"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D2D6B0F"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270F810"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02E960F2"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E02946" w:rsidRPr="00837ED4" w14:paraId="51E9E148" w14:textId="77777777" w:rsidTr="00613089">
        <w:trPr>
          <w:trHeight w:val="20"/>
        </w:trPr>
        <w:tc>
          <w:tcPr>
            <w:tcW w:w="848" w:type="pct"/>
            <w:vMerge/>
          </w:tcPr>
          <w:p w14:paraId="684FE39E" w14:textId="77777777" w:rsidR="00E02946" w:rsidRPr="00837ED4" w:rsidRDefault="00E02946" w:rsidP="00F21EEA">
            <w:pPr>
              <w:rPr>
                <w:rFonts w:ascii="Times New Roman" w:hAnsi="Times New Roman" w:cs="Times New Roman"/>
                <w:b/>
                <w:bCs/>
                <w:sz w:val="24"/>
                <w:szCs w:val="24"/>
              </w:rPr>
            </w:pPr>
          </w:p>
        </w:tc>
        <w:tc>
          <w:tcPr>
            <w:tcW w:w="3072" w:type="pct"/>
          </w:tcPr>
          <w:p w14:paraId="0BE678F4" w14:textId="3E1DE456" w:rsidR="00E02946" w:rsidRPr="00E02946" w:rsidRDefault="00E02946" w:rsidP="00E02946">
            <w:pPr>
              <w:jc w:val="both"/>
              <w:rPr>
                <w:rFonts w:ascii="Times New Roman" w:eastAsia="Arial Unicode MS" w:hAnsi="Times New Roman" w:cs="Times New Roman"/>
                <w:sz w:val="24"/>
                <w:szCs w:val="24"/>
              </w:rPr>
            </w:pPr>
            <w:r w:rsidRPr="00E02946">
              <w:rPr>
                <w:rFonts w:ascii="Times New Roman" w:hAnsi="Times New Roman"/>
                <w:bCs/>
                <w:sz w:val="24"/>
                <w:szCs w:val="24"/>
                <w:lang w:eastAsia="zh-CN"/>
              </w:rPr>
              <w:t>Лексический материал по теме «</w:t>
            </w:r>
            <w:r w:rsidRPr="00E02946">
              <w:rPr>
                <w:rFonts w:ascii="Times New Roman" w:eastAsia="Arial Unicode MS" w:hAnsi="Times New Roman" w:cs="Times New Roman"/>
                <w:sz w:val="24"/>
                <w:szCs w:val="24"/>
              </w:rPr>
              <w:t>Метрические единицы и история их названий»</w:t>
            </w:r>
          </w:p>
          <w:p w14:paraId="5BDC00A2" w14:textId="358EE378" w:rsidR="00E02946" w:rsidRPr="00E02946" w:rsidRDefault="00E02946" w:rsidP="00E02946">
            <w:pPr>
              <w:jc w:val="both"/>
              <w:rPr>
                <w:rFonts w:ascii="Times New Roman" w:hAnsi="Times New Roman"/>
                <w:bCs/>
                <w:sz w:val="24"/>
                <w:szCs w:val="24"/>
                <w:lang w:eastAsia="zh-CN"/>
              </w:rPr>
            </w:pPr>
            <w:r w:rsidRPr="00E02946">
              <w:rPr>
                <w:rFonts w:ascii="Times New Roman" w:hAnsi="Times New Roman"/>
                <w:sz w:val="24"/>
                <w:szCs w:val="24"/>
                <w:lang w:eastAsia="zh-CN"/>
              </w:rPr>
              <w:t xml:space="preserve">Грамматический материал по теме </w:t>
            </w:r>
            <w:r w:rsidRPr="00E02946">
              <w:rPr>
                <w:rFonts w:ascii="Times New Roman" w:hAnsi="Times New Roman"/>
                <w:bCs/>
                <w:sz w:val="24"/>
                <w:szCs w:val="24"/>
                <w:lang w:eastAsia="zh-CN"/>
              </w:rPr>
              <w:t>«</w:t>
            </w:r>
            <w:r w:rsidRPr="00E02946">
              <w:rPr>
                <w:rFonts w:ascii="Times New Roman" w:eastAsia="Arial Unicode MS" w:hAnsi="Times New Roman" w:cs="Times New Roman"/>
                <w:sz w:val="24"/>
                <w:szCs w:val="24"/>
              </w:rPr>
              <w:t>Метрические единицы и история их названий»</w:t>
            </w:r>
          </w:p>
        </w:tc>
        <w:tc>
          <w:tcPr>
            <w:tcW w:w="532" w:type="pct"/>
            <w:vMerge/>
          </w:tcPr>
          <w:p w14:paraId="221137B2" w14:textId="77777777" w:rsidR="00E02946" w:rsidRPr="00837ED4" w:rsidRDefault="00E02946" w:rsidP="00F21EEA">
            <w:pPr>
              <w:jc w:val="center"/>
              <w:rPr>
                <w:rFonts w:ascii="Times New Roman" w:hAnsi="Times New Roman" w:cs="Times New Roman"/>
                <w:b/>
                <w:bCs/>
                <w:sz w:val="24"/>
                <w:szCs w:val="24"/>
              </w:rPr>
            </w:pPr>
          </w:p>
        </w:tc>
        <w:tc>
          <w:tcPr>
            <w:tcW w:w="548" w:type="pct"/>
            <w:vMerge/>
          </w:tcPr>
          <w:p w14:paraId="09927046" w14:textId="77777777" w:rsidR="00E02946" w:rsidRPr="00781B90" w:rsidRDefault="00E02946" w:rsidP="00F21EEA">
            <w:pPr>
              <w:jc w:val="center"/>
              <w:rPr>
                <w:rFonts w:ascii="Times New Roman" w:hAnsi="Times New Roman" w:cs="Times New Roman"/>
                <w:bCs/>
                <w:sz w:val="24"/>
                <w:szCs w:val="24"/>
                <w:lang w:eastAsia="zh-CN"/>
              </w:rPr>
            </w:pPr>
          </w:p>
        </w:tc>
      </w:tr>
      <w:tr w:rsidR="00ED1EB9" w:rsidRPr="00837ED4" w14:paraId="1F722C1A" w14:textId="77777777" w:rsidTr="00613089">
        <w:trPr>
          <w:trHeight w:val="20"/>
        </w:trPr>
        <w:tc>
          <w:tcPr>
            <w:tcW w:w="848" w:type="pct"/>
            <w:vMerge/>
          </w:tcPr>
          <w:p w14:paraId="55BD6414" w14:textId="77777777" w:rsidR="00ED1EB9" w:rsidRPr="00837ED4" w:rsidRDefault="00ED1EB9" w:rsidP="00F21EEA">
            <w:pPr>
              <w:rPr>
                <w:rFonts w:ascii="Times New Roman" w:hAnsi="Times New Roman" w:cs="Times New Roman"/>
                <w:b/>
                <w:bCs/>
                <w:sz w:val="24"/>
                <w:szCs w:val="24"/>
              </w:rPr>
            </w:pPr>
          </w:p>
        </w:tc>
        <w:tc>
          <w:tcPr>
            <w:tcW w:w="3072" w:type="pct"/>
          </w:tcPr>
          <w:p w14:paraId="5DB539C4" w14:textId="77777777" w:rsidR="00ED1EB9" w:rsidRPr="00837ED4" w:rsidRDefault="00ED1EB9"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0C7600A1" w14:textId="1B988E1E"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2602CD99"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4249CE5B" w14:textId="77777777" w:rsidTr="00613089">
        <w:trPr>
          <w:trHeight w:val="20"/>
        </w:trPr>
        <w:tc>
          <w:tcPr>
            <w:tcW w:w="848" w:type="pct"/>
            <w:vMerge/>
          </w:tcPr>
          <w:p w14:paraId="7A12B630" w14:textId="77777777" w:rsidR="00ED1EB9" w:rsidRPr="00837ED4" w:rsidRDefault="00ED1EB9" w:rsidP="00F21EEA">
            <w:pPr>
              <w:rPr>
                <w:rFonts w:ascii="Times New Roman" w:hAnsi="Times New Roman" w:cs="Times New Roman"/>
                <w:b/>
                <w:bCs/>
                <w:sz w:val="24"/>
                <w:szCs w:val="24"/>
              </w:rPr>
            </w:pPr>
          </w:p>
        </w:tc>
        <w:tc>
          <w:tcPr>
            <w:tcW w:w="3072" w:type="pct"/>
          </w:tcPr>
          <w:p w14:paraId="2E41718A" w14:textId="77777777" w:rsidR="00A07C49" w:rsidRDefault="00E02946" w:rsidP="00E02946">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13.</w:t>
            </w:r>
            <w:r w:rsidR="00ED1EB9" w:rsidRPr="00837ED4">
              <w:rPr>
                <w:rFonts w:ascii="Times New Roman" w:eastAsia="Arial Unicode MS" w:hAnsi="Times New Roman" w:cs="Times New Roman"/>
                <w:sz w:val="24"/>
                <w:szCs w:val="24"/>
              </w:rPr>
              <w:t xml:space="preserve"> </w:t>
            </w:r>
          </w:p>
          <w:p w14:paraId="3AE439FC" w14:textId="7CAA59BC"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Доклады-презентации по теме «Метрические единицы и история их названий» (Биографии).</w:t>
            </w:r>
          </w:p>
        </w:tc>
        <w:tc>
          <w:tcPr>
            <w:tcW w:w="532" w:type="pct"/>
          </w:tcPr>
          <w:p w14:paraId="60915DC6" w14:textId="4690E6CC" w:rsidR="00ED1EB9" w:rsidRPr="00837ED4" w:rsidRDefault="00E02946"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43C75DFB" w14:textId="77777777" w:rsidR="00ED1EB9" w:rsidRPr="00781B90" w:rsidRDefault="00ED1EB9" w:rsidP="00F21EEA">
            <w:pPr>
              <w:jc w:val="center"/>
              <w:rPr>
                <w:rFonts w:ascii="Times New Roman" w:hAnsi="Times New Roman" w:cs="Times New Roman"/>
                <w:b/>
                <w:bCs/>
                <w:iCs/>
                <w:sz w:val="24"/>
                <w:szCs w:val="24"/>
              </w:rPr>
            </w:pPr>
          </w:p>
        </w:tc>
      </w:tr>
      <w:tr w:rsidR="00837ED4" w:rsidRPr="00837ED4" w14:paraId="075C7006" w14:textId="77777777" w:rsidTr="00613089">
        <w:trPr>
          <w:trHeight w:val="20"/>
        </w:trPr>
        <w:tc>
          <w:tcPr>
            <w:tcW w:w="3920" w:type="pct"/>
            <w:gridSpan w:val="2"/>
          </w:tcPr>
          <w:p w14:paraId="7283387D" w14:textId="089B9F7B" w:rsidR="00837ED4" w:rsidRPr="00837ED4" w:rsidRDefault="00837ED4" w:rsidP="00440C27">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 xml:space="preserve">Самостоятельная работа обучающихся </w:t>
            </w:r>
          </w:p>
        </w:tc>
        <w:tc>
          <w:tcPr>
            <w:tcW w:w="532" w:type="pct"/>
          </w:tcPr>
          <w:p w14:paraId="2F1AF6EB" w14:textId="3FF2F38B" w:rsidR="00837ED4" w:rsidRPr="00837ED4" w:rsidRDefault="004979E3"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tcPr>
          <w:p w14:paraId="387F513D" w14:textId="77777777" w:rsidR="00837ED4" w:rsidRPr="00781B90" w:rsidRDefault="00837ED4" w:rsidP="00F21EEA">
            <w:pPr>
              <w:jc w:val="center"/>
              <w:rPr>
                <w:rFonts w:ascii="Times New Roman" w:hAnsi="Times New Roman" w:cs="Times New Roman"/>
                <w:b/>
                <w:bCs/>
                <w:iCs/>
                <w:sz w:val="24"/>
                <w:szCs w:val="24"/>
              </w:rPr>
            </w:pPr>
          </w:p>
        </w:tc>
      </w:tr>
      <w:tr w:rsidR="00ED1EB9" w:rsidRPr="00837ED4" w14:paraId="5F868DF4" w14:textId="77777777" w:rsidTr="00613089">
        <w:trPr>
          <w:trHeight w:val="20"/>
        </w:trPr>
        <w:tc>
          <w:tcPr>
            <w:tcW w:w="3920" w:type="pct"/>
            <w:gridSpan w:val="2"/>
          </w:tcPr>
          <w:p w14:paraId="247E469D" w14:textId="6F3D4F7C" w:rsidR="00ED1EB9" w:rsidRPr="00837ED4" w:rsidRDefault="00ED1EB9" w:rsidP="00F21EEA">
            <w:pPr>
              <w:rPr>
                <w:rFonts w:ascii="Times New Roman" w:hAnsi="Times New Roman" w:cs="Times New Roman"/>
                <w:b/>
                <w:bCs/>
                <w:sz w:val="24"/>
                <w:szCs w:val="24"/>
              </w:rPr>
            </w:pPr>
            <w:r w:rsidRPr="00837ED4">
              <w:rPr>
                <w:rFonts w:ascii="Times New Roman" w:hAnsi="Times New Roman" w:cs="Times New Roman"/>
                <w:b/>
                <w:bCs/>
                <w:sz w:val="24"/>
                <w:szCs w:val="24"/>
              </w:rPr>
              <w:t>Раздел 2.</w:t>
            </w:r>
            <w:r w:rsidRPr="00837ED4">
              <w:rPr>
                <w:rFonts w:ascii="Times New Roman" w:eastAsia="Arial Unicode MS" w:hAnsi="Times New Roman" w:cs="Times New Roman"/>
                <w:b/>
                <w:bCs/>
                <w:sz w:val="24"/>
                <w:szCs w:val="24"/>
              </w:rPr>
              <w:t xml:space="preserve"> Иностранный язык в профессиональной деятельности</w:t>
            </w:r>
          </w:p>
        </w:tc>
        <w:tc>
          <w:tcPr>
            <w:tcW w:w="532" w:type="pct"/>
          </w:tcPr>
          <w:p w14:paraId="1B67A870" w14:textId="3DBB14FF" w:rsidR="00ED1EB9"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62/20</w:t>
            </w:r>
          </w:p>
        </w:tc>
        <w:tc>
          <w:tcPr>
            <w:tcW w:w="548" w:type="pct"/>
          </w:tcPr>
          <w:p w14:paraId="72B59B63" w14:textId="77777777" w:rsidR="00ED1EB9" w:rsidRPr="00781B90" w:rsidRDefault="00ED1EB9" w:rsidP="00F21EEA">
            <w:pPr>
              <w:jc w:val="center"/>
              <w:rPr>
                <w:rFonts w:ascii="Times New Roman" w:hAnsi="Times New Roman" w:cs="Times New Roman"/>
                <w:b/>
                <w:bCs/>
                <w:iCs/>
                <w:sz w:val="24"/>
                <w:szCs w:val="24"/>
              </w:rPr>
            </w:pPr>
          </w:p>
        </w:tc>
      </w:tr>
      <w:tr w:rsidR="00A07C49" w:rsidRPr="00837ED4" w14:paraId="48A20210" w14:textId="77777777" w:rsidTr="001A679B">
        <w:trPr>
          <w:trHeight w:val="20"/>
        </w:trPr>
        <w:tc>
          <w:tcPr>
            <w:tcW w:w="848" w:type="pct"/>
            <w:vMerge w:val="restart"/>
          </w:tcPr>
          <w:p w14:paraId="55C6F709" w14:textId="77777777"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2.1</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Вещества и материалы</w:t>
            </w:r>
          </w:p>
          <w:p w14:paraId="7614215D" w14:textId="77777777" w:rsidR="00A07C49" w:rsidRPr="00837ED4" w:rsidRDefault="00A07C49" w:rsidP="00A07C49">
            <w:pPr>
              <w:rPr>
                <w:rFonts w:ascii="Times New Roman" w:hAnsi="Times New Roman" w:cs="Times New Roman"/>
                <w:b/>
                <w:bCs/>
                <w:sz w:val="24"/>
                <w:szCs w:val="24"/>
              </w:rPr>
            </w:pPr>
          </w:p>
        </w:tc>
        <w:tc>
          <w:tcPr>
            <w:tcW w:w="3072" w:type="pct"/>
          </w:tcPr>
          <w:p w14:paraId="7D50D0D0" w14:textId="24809C27" w:rsidR="00A07C49" w:rsidRDefault="00A07C49" w:rsidP="00A07C49">
            <w:pPr>
              <w:jc w:val="both"/>
              <w:rPr>
                <w:rFonts w:ascii="Times New Roman" w:hAnsi="Times New Roman"/>
                <w:b/>
                <w:bCs/>
                <w:sz w:val="24"/>
                <w:szCs w:val="24"/>
                <w:lang w:eastAsia="zh-CN"/>
              </w:rPr>
            </w:pPr>
            <w:r>
              <w:rPr>
                <w:rFonts w:ascii="Times New Roman" w:hAnsi="Times New Roman"/>
                <w:b/>
                <w:bCs/>
                <w:sz w:val="24"/>
                <w:szCs w:val="24"/>
                <w:lang w:eastAsia="zh-CN"/>
              </w:rPr>
              <w:t>Содержание учебного материала</w:t>
            </w:r>
          </w:p>
        </w:tc>
        <w:tc>
          <w:tcPr>
            <w:tcW w:w="532" w:type="pct"/>
          </w:tcPr>
          <w:p w14:paraId="2067A849" w14:textId="21910BE5" w:rsidR="00A07C49" w:rsidRDefault="0039075F" w:rsidP="00A07C49">
            <w:pPr>
              <w:suppressAutoHyphen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tcPr>
          <w:p w14:paraId="43AFC193"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146FD2DC" w14:textId="77777777" w:rsidTr="001A679B">
        <w:trPr>
          <w:trHeight w:val="20"/>
        </w:trPr>
        <w:tc>
          <w:tcPr>
            <w:tcW w:w="848" w:type="pct"/>
            <w:vMerge/>
          </w:tcPr>
          <w:p w14:paraId="1584FCBE" w14:textId="77777777" w:rsidR="00A07C49" w:rsidRPr="00837ED4" w:rsidRDefault="00A07C49" w:rsidP="00A07C49">
            <w:pPr>
              <w:rPr>
                <w:rFonts w:ascii="Times New Roman" w:hAnsi="Times New Roman" w:cs="Times New Roman"/>
                <w:b/>
                <w:bCs/>
                <w:sz w:val="24"/>
                <w:szCs w:val="24"/>
              </w:rPr>
            </w:pPr>
          </w:p>
        </w:tc>
        <w:tc>
          <w:tcPr>
            <w:tcW w:w="3072" w:type="pct"/>
          </w:tcPr>
          <w:p w14:paraId="74F35ADB"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Проводники (медь, сталь, кварц, стекло) и изоляционные материалы (пластик).</w:t>
            </w:r>
          </w:p>
          <w:p w14:paraId="36F189D5"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6B417709"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w:t>
            </w:r>
          </w:p>
          <w:p w14:paraId="29E0B74D" w14:textId="4980791F" w:rsidR="00A07C49" w:rsidRDefault="00A07C49" w:rsidP="00A07C49">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 xml:space="preserve">- словообразование </w:t>
            </w:r>
          </w:p>
        </w:tc>
        <w:tc>
          <w:tcPr>
            <w:tcW w:w="532" w:type="pct"/>
          </w:tcPr>
          <w:p w14:paraId="2CE4DA3E" w14:textId="77777777" w:rsidR="00A07C49" w:rsidRDefault="00A07C49" w:rsidP="00A07C49">
            <w:pPr>
              <w:suppressAutoHyphens/>
              <w:jc w:val="center"/>
              <w:rPr>
                <w:rFonts w:ascii="Times New Roman" w:hAnsi="Times New Roman" w:cs="Times New Roman"/>
                <w:b/>
                <w:bCs/>
                <w:sz w:val="24"/>
                <w:szCs w:val="24"/>
              </w:rPr>
            </w:pPr>
          </w:p>
        </w:tc>
        <w:tc>
          <w:tcPr>
            <w:tcW w:w="548" w:type="pct"/>
          </w:tcPr>
          <w:p w14:paraId="62954B1F"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22243DCC" w14:textId="77777777" w:rsidTr="001A679B">
        <w:trPr>
          <w:trHeight w:val="20"/>
        </w:trPr>
        <w:tc>
          <w:tcPr>
            <w:tcW w:w="848" w:type="pct"/>
            <w:vMerge/>
          </w:tcPr>
          <w:p w14:paraId="5B1E4414" w14:textId="77777777" w:rsidR="00A07C49" w:rsidRPr="00837ED4" w:rsidRDefault="00A07C49" w:rsidP="00A07C49">
            <w:pPr>
              <w:rPr>
                <w:rFonts w:ascii="Times New Roman" w:hAnsi="Times New Roman" w:cs="Times New Roman"/>
                <w:b/>
                <w:bCs/>
                <w:sz w:val="24"/>
                <w:szCs w:val="24"/>
              </w:rPr>
            </w:pPr>
          </w:p>
        </w:tc>
        <w:tc>
          <w:tcPr>
            <w:tcW w:w="3072" w:type="pct"/>
          </w:tcPr>
          <w:p w14:paraId="3326A7EE" w14:textId="60B386FB" w:rsidR="00A07C49" w:rsidRDefault="00A07C49" w:rsidP="00A07C49">
            <w:pPr>
              <w:jc w:val="both"/>
              <w:rPr>
                <w:rFonts w:ascii="Times New Roman" w:hAnsi="Times New Roman"/>
                <w:b/>
                <w:bCs/>
                <w:sz w:val="24"/>
                <w:szCs w:val="24"/>
                <w:lang w:eastAsia="zh-CN"/>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6D05282E" w14:textId="14DD10B2" w:rsidR="00A07C49" w:rsidRDefault="00445498" w:rsidP="00A07C49">
            <w:pPr>
              <w:suppressAutoHyphen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tcPr>
          <w:p w14:paraId="79E35AED"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5B8C7508" w14:textId="77777777" w:rsidTr="001A679B">
        <w:trPr>
          <w:trHeight w:val="20"/>
        </w:trPr>
        <w:tc>
          <w:tcPr>
            <w:tcW w:w="848" w:type="pct"/>
            <w:vMerge/>
          </w:tcPr>
          <w:p w14:paraId="28641170" w14:textId="77777777" w:rsidR="00A07C49" w:rsidRPr="00837ED4" w:rsidRDefault="00A07C49" w:rsidP="00A07C49">
            <w:pPr>
              <w:rPr>
                <w:rFonts w:ascii="Times New Roman" w:hAnsi="Times New Roman" w:cs="Times New Roman"/>
                <w:b/>
                <w:bCs/>
                <w:sz w:val="24"/>
                <w:szCs w:val="24"/>
              </w:rPr>
            </w:pPr>
          </w:p>
        </w:tc>
        <w:tc>
          <w:tcPr>
            <w:tcW w:w="3072" w:type="pct"/>
          </w:tcPr>
          <w:p w14:paraId="0BA8D9AE"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14.</w:t>
            </w:r>
            <w:r w:rsidRPr="00837ED4">
              <w:rPr>
                <w:rFonts w:ascii="Times New Roman" w:eastAsia="Arial Unicode MS" w:hAnsi="Times New Roman" w:cs="Times New Roman"/>
                <w:sz w:val="24"/>
                <w:szCs w:val="24"/>
              </w:rPr>
              <w:t xml:space="preserve"> </w:t>
            </w:r>
          </w:p>
          <w:p w14:paraId="21FDBF32" w14:textId="3EDEFD51" w:rsidR="00A07C49" w:rsidRDefault="00A07C49" w:rsidP="00A07C49">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Введение и работа с лексикой по теме «Вещества и материалы». Закрепление тематической лексики в упражнениях.</w:t>
            </w:r>
          </w:p>
        </w:tc>
        <w:tc>
          <w:tcPr>
            <w:tcW w:w="532" w:type="pct"/>
          </w:tcPr>
          <w:p w14:paraId="1E9C9BE9" w14:textId="33BF8461" w:rsidR="00A07C49" w:rsidRPr="00A07C49" w:rsidRDefault="00A07C49" w:rsidP="00A07C49">
            <w:pPr>
              <w:suppressAutoHyphens/>
              <w:jc w:val="center"/>
              <w:rPr>
                <w:rFonts w:ascii="Times New Roman" w:hAnsi="Times New Roman" w:cs="Times New Roman"/>
                <w:bCs/>
                <w:sz w:val="24"/>
                <w:szCs w:val="24"/>
              </w:rPr>
            </w:pPr>
            <w:r w:rsidRPr="00A07C49">
              <w:rPr>
                <w:rFonts w:ascii="Times New Roman" w:hAnsi="Times New Roman" w:cs="Times New Roman"/>
                <w:bCs/>
                <w:sz w:val="24"/>
                <w:szCs w:val="24"/>
              </w:rPr>
              <w:t>2/-</w:t>
            </w:r>
          </w:p>
        </w:tc>
        <w:tc>
          <w:tcPr>
            <w:tcW w:w="548" w:type="pct"/>
          </w:tcPr>
          <w:p w14:paraId="7915FCB4" w14:textId="77777777" w:rsidR="00A07C49" w:rsidRPr="00781B90" w:rsidRDefault="00A07C49" w:rsidP="00A07C49">
            <w:pPr>
              <w:jc w:val="center"/>
              <w:rPr>
                <w:rFonts w:ascii="Times New Roman" w:hAnsi="Times New Roman" w:cs="Times New Roman"/>
                <w:bCs/>
                <w:sz w:val="24"/>
                <w:szCs w:val="24"/>
                <w:lang w:eastAsia="zh-CN"/>
              </w:rPr>
            </w:pPr>
          </w:p>
        </w:tc>
      </w:tr>
    </w:tbl>
    <w:p w14:paraId="619BE513"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084"/>
        <w:gridCol w:w="1573"/>
        <w:gridCol w:w="1621"/>
      </w:tblGrid>
      <w:tr w:rsidR="00A07C49" w:rsidRPr="00837ED4" w14:paraId="264AE4C5" w14:textId="77777777" w:rsidTr="00613089">
        <w:trPr>
          <w:trHeight w:val="20"/>
        </w:trPr>
        <w:tc>
          <w:tcPr>
            <w:tcW w:w="848" w:type="pct"/>
          </w:tcPr>
          <w:p w14:paraId="09AD5FB5" w14:textId="77777777" w:rsidR="00A07C49" w:rsidRPr="00837ED4" w:rsidRDefault="00A07C49" w:rsidP="00A07C49">
            <w:pPr>
              <w:rPr>
                <w:rFonts w:ascii="Times New Roman" w:hAnsi="Times New Roman" w:cs="Times New Roman"/>
                <w:b/>
                <w:bCs/>
                <w:i/>
                <w:sz w:val="24"/>
                <w:szCs w:val="24"/>
              </w:rPr>
            </w:pPr>
          </w:p>
        </w:tc>
        <w:tc>
          <w:tcPr>
            <w:tcW w:w="3072" w:type="pct"/>
          </w:tcPr>
          <w:p w14:paraId="4CE478FC"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15.</w:t>
            </w:r>
            <w:r w:rsidRPr="00837ED4">
              <w:rPr>
                <w:rFonts w:ascii="Times New Roman" w:eastAsia="Arial Unicode MS" w:hAnsi="Times New Roman" w:cs="Times New Roman"/>
                <w:sz w:val="24"/>
                <w:szCs w:val="24"/>
              </w:rPr>
              <w:t xml:space="preserve"> </w:t>
            </w:r>
          </w:p>
          <w:p w14:paraId="5B3D6BBC" w14:textId="579D697B"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«Вещества и материалы».</w:t>
            </w:r>
          </w:p>
        </w:tc>
        <w:tc>
          <w:tcPr>
            <w:tcW w:w="532" w:type="pct"/>
          </w:tcPr>
          <w:p w14:paraId="5E5AE1FD" w14:textId="0EE0E771" w:rsidR="00A07C49" w:rsidRPr="00837ED4" w:rsidRDefault="00A07C49" w:rsidP="00A07C49">
            <w:pPr>
              <w:suppressAutoHyphens/>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tcPr>
          <w:p w14:paraId="5F9C86D1" w14:textId="77777777" w:rsidR="00A07C49" w:rsidRPr="00837ED4" w:rsidRDefault="00A07C49" w:rsidP="00A07C49">
            <w:pPr>
              <w:jc w:val="center"/>
              <w:rPr>
                <w:rFonts w:ascii="Times New Roman" w:hAnsi="Times New Roman" w:cs="Times New Roman"/>
                <w:b/>
                <w:i/>
                <w:sz w:val="24"/>
                <w:szCs w:val="24"/>
              </w:rPr>
            </w:pPr>
          </w:p>
        </w:tc>
      </w:tr>
      <w:tr w:rsidR="00445498" w:rsidRPr="00837ED4" w14:paraId="4E7F1F0D" w14:textId="77777777" w:rsidTr="0039075F">
        <w:trPr>
          <w:trHeight w:val="20"/>
        </w:trPr>
        <w:tc>
          <w:tcPr>
            <w:tcW w:w="3920" w:type="pct"/>
            <w:gridSpan w:val="2"/>
          </w:tcPr>
          <w:p w14:paraId="181063E7" w14:textId="77777777" w:rsidR="00445498" w:rsidRPr="00837ED4" w:rsidRDefault="00445498" w:rsidP="0039075F">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 семестр (38 ч практ. занятия)</w:t>
            </w:r>
          </w:p>
        </w:tc>
        <w:tc>
          <w:tcPr>
            <w:tcW w:w="532" w:type="pct"/>
          </w:tcPr>
          <w:p w14:paraId="47D54C97" w14:textId="77777777" w:rsidR="00445498" w:rsidRPr="00A07C49" w:rsidRDefault="00445498" w:rsidP="0039075F">
            <w:pPr>
              <w:suppressAutoHyphens/>
              <w:jc w:val="center"/>
              <w:rPr>
                <w:rFonts w:ascii="Times New Roman" w:hAnsi="Times New Roman" w:cs="Times New Roman"/>
                <w:bCs/>
                <w:sz w:val="24"/>
                <w:szCs w:val="24"/>
              </w:rPr>
            </w:pPr>
          </w:p>
        </w:tc>
        <w:tc>
          <w:tcPr>
            <w:tcW w:w="548" w:type="pct"/>
          </w:tcPr>
          <w:p w14:paraId="5CE8151F" w14:textId="77777777" w:rsidR="00445498" w:rsidRPr="00781B90" w:rsidRDefault="00445498" w:rsidP="0039075F">
            <w:pPr>
              <w:jc w:val="center"/>
              <w:rPr>
                <w:rFonts w:ascii="Times New Roman" w:hAnsi="Times New Roman" w:cs="Times New Roman"/>
                <w:bCs/>
                <w:sz w:val="24"/>
                <w:szCs w:val="24"/>
                <w:lang w:eastAsia="zh-CN"/>
              </w:rPr>
            </w:pPr>
          </w:p>
        </w:tc>
      </w:tr>
      <w:tr w:rsidR="00A07C49" w:rsidRPr="00837ED4" w14:paraId="665E7E98" w14:textId="77777777" w:rsidTr="00613089">
        <w:trPr>
          <w:trHeight w:val="20"/>
        </w:trPr>
        <w:tc>
          <w:tcPr>
            <w:tcW w:w="848" w:type="pct"/>
            <w:vMerge w:val="restart"/>
          </w:tcPr>
          <w:p w14:paraId="22371FC7" w14:textId="125D6B7C"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2.2</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Технический перевод</w:t>
            </w:r>
          </w:p>
        </w:tc>
        <w:tc>
          <w:tcPr>
            <w:tcW w:w="3072" w:type="pct"/>
          </w:tcPr>
          <w:p w14:paraId="37CAD056" w14:textId="1DDC5674"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7AA7522C" w14:textId="651B9D1D"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00086783"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D77B413"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444328A"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5753C65A"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3ED4BF4"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4E877A23" w14:textId="77777777" w:rsidTr="00613089">
        <w:trPr>
          <w:trHeight w:val="460"/>
        </w:trPr>
        <w:tc>
          <w:tcPr>
            <w:tcW w:w="848" w:type="pct"/>
            <w:vMerge/>
            <w:tcBorders>
              <w:bottom w:val="single" w:sz="4" w:space="0" w:color="auto"/>
            </w:tcBorders>
          </w:tcPr>
          <w:p w14:paraId="522B7F09" w14:textId="77777777" w:rsidR="00A07C49" w:rsidRPr="00837ED4" w:rsidRDefault="00A07C49" w:rsidP="00A07C49">
            <w:pPr>
              <w:rPr>
                <w:rFonts w:ascii="Times New Roman" w:hAnsi="Times New Roman" w:cs="Times New Roman"/>
                <w:b/>
                <w:bCs/>
                <w:sz w:val="24"/>
                <w:szCs w:val="24"/>
              </w:rPr>
            </w:pPr>
          </w:p>
        </w:tc>
        <w:tc>
          <w:tcPr>
            <w:tcW w:w="3072" w:type="pct"/>
            <w:tcBorders>
              <w:bottom w:val="single" w:sz="4" w:space="0" w:color="auto"/>
            </w:tcBorders>
          </w:tcPr>
          <w:p w14:paraId="69B552BC" w14:textId="77777777" w:rsidR="00A07C49" w:rsidRPr="00837ED4" w:rsidRDefault="00A07C49" w:rsidP="00A07C49">
            <w:pPr>
              <w:jc w:val="both"/>
              <w:rPr>
                <w:rFonts w:ascii="Times New Roman" w:hAnsi="Times New Roman" w:cs="Times New Roman"/>
                <w:sz w:val="24"/>
                <w:szCs w:val="24"/>
              </w:rPr>
            </w:pPr>
            <w:r w:rsidRPr="00837ED4">
              <w:rPr>
                <w:rFonts w:ascii="Times New Roman" w:hAnsi="Times New Roman" w:cs="Times New Roman"/>
                <w:b/>
                <w:bCs/>
                <w:sz w:val="24"/>
                <w:szCs w:val="24"/>
              </w:rPr>
              <w:t xml:space="preserve"> В том числе практических и лабораторных занятий</w:t>
            </w:r>
          </w:p>
          <w:p w14:paraId="6C33E7A9" w14:textId="77777777" w:rsidR="00A07C49" w:rsidRPr="00837ED4" w:rsidRDefault="00A07C49" w:rsidP="00A07C49">
            <w:pPr>
              <w:jc w:val="both"/>
              <w:rPr>
                <w:rFonts w:ascii="Times New Roman" w:hAnsi="Times New Roman" w:cs="Times New Roman"/>
                <w:b/>
                <w:bCs/>
                <w:sz w:val="24"/>
                <w:szCs w:val="24"/>
              </w:rPr>
            </w:pPr>
          </w:p>
        </w:tc>
        <w:tc>
          <w:tcPr>
            <w:tcW w:w="532" w:type="pct"/>
            <w:tcBorders>
              <w:bottom w:val="single" w:sz="4" w:space="0" w:color="auto"/>
            </w:tcBorders>
            <w:vAlign w:val="center"/>
          </w:tcPr>
          <w:p w14:paraId="1E4B37C8" w14:textId="6F6741D1"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Borders>
              <w:bottom w:val="single" w:sz="4" w:space="0" w:color="auto"/>
            </w:tcBorders>
          </w:tcPr>
          <w:p w14:paraId="46A7B106"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B3AEDFE" w14:textId="77777777" w:rsidTr="00613089">
        <w:trPr>
          <w:trHeight w:val="20"/>
        </w:trPr>
        <w:tc>
          <w:tcPr>
            <w:tcW w:w="848" w:type="pct"/>
            <w:vMerge/>
          </w:tcPr>
          <w:p w14:paraId="3E656A08" w14:textId="77777777" w:rsidR="00A07C49" w:rsidRPr="00837ED4" w:rsidRDefault="00A07C49" w:rsidP="00A07C49">
            <w:pPr>
              <w:rPr>
                <w:rFonts w:ascii="Times New Roman" w:hAnsi="Times New Roman" w:cs="Times New Roman"/>
                <w:b/>
                <w:bCs/>
                <w:sz w:val="24"/>
                <w:szCs w:val="24"/>
              </w:rPr>
            </w:pPr>
          </w:p>
        </w:tc>
        <w:tc>
          <w:tcPr>
            <w:tcW w:w="3072" w:type="pct"/>
          </w:tcPr>
          <w:p w14:paraId="785676EA" w14:textId="77777777" w:rsidR="00A07C49" w:rsidRDefault="00A07C49" w:rsidP="00A07C49">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16. </w:t>
            </w:r>
          </w:p>
          <w:p w14:paraId="53A17C2A" w14:textId="6FB7C6E7"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со специализированным текстом</w:t>
            </w:r>
          </w:p>
        </w:tc>
        <w:tc>
          <w:tcPr>
            <w:tcW w:w="532" w:type="pct"/>
            <w:vAlign w:val="center"/>
          </w:tcPr>
          <w:p w14:paraId="75252721" w14:textId="6754D86C"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2D5B0EF5"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0956F375" w14:textId="77777777" w:rsidTr="00613089">
        <w:trPr>
          <w:trHeight w:val="20"/>
        </w:trPr>
        <w:tc>
          <w:tcPr>
            <w:tcW w:w="848" w:type="pct"/>
            <w:vMerge w:val="restart"/>
          </w:tcPr>
          <w:p w14:paraId="3EC8F8EC" w14:textId="0ABD3263"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2.3</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Технологические карты</w:t>
            </w:r>
          </w:p>
        </w:tc>
        <w:tc>
          <w:tcPr>
            <w:tcW w:w="3072" w:type="pct"/>
          </w:tcPr>
          <w:p w14:paraId="3F0252CC" w14:textId="327EC06B"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572F2683" w14:textId="3CFF9DD9"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val="restart"/>
          </w:tcPr>
          <w:p w14:paraId="46E55797"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75E1A3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201F9794"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706D112" w14:textId="77777777" w:rsidR="00A07C49"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54C59DE" w14:textId="0D209F8C"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5B8F843E"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69C37BFB" w14:textId="77777777" w:rsidTr="00613089">
        <w:trPr>
          <w:trHeight w:val="20"/>
        </w:trPr>
        <w:tc>
          <w:tcPr>
            <w:tcW w:w="848" w:type="pct"/>
            <w:vMerge/>
          </w:tcPr>
          <w:p w14:paraId="67C69423" w14:textId="77777777" w:rsidR="00A07C49" w:rsidRPr="00837ED4" w:rsidRDefault="00A07C49" w:rsidP="00A07C49">
            <w:pPr>
              <w:rPr>
                <w:rFonts w:ascii="Times New Roman" w:hAnsi="Times New Roman" w:cs="Times New Roman"/>
                <w:b/>
                <w:bCs/>
                <w:sz w:val="24"/>
                <w:szCs w:val="24"/>
              </w:rPr>
            </w:pPr>
          </w:p>
        </w:tc>
        <w:tc>
          <w:tcPr>
            <w:tcW w:w="3072" w:type="pct"/>
          </w:tcPr>
          <w:p w14:paraId="482DEB3D"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hAnsi="Times New Roman" w:cs="Times New Roman"/>
                <w:bCs/>
                <w:sz w:val="24"/>
                <w:szCs w:val="24"/>
              </w:rPr>
              <w:t xml:space="preserve"> </w:t>
            </w:r>
            <w:r w:rsidRPr="00837ED4">
              <w:rPr>
                <w:rFonts w:ascii="Times New Roman" w:eastAsia="Arial Unicode MS" w:hAnsi="Times New Roman" w:cs="Times New Roman"/>
                <w:sz w:val="24"/>
                <w:szCs w:val="24"/>
              </w:rPr>
              <w:t>Лексический материал: инструкции, руководства, техническая документация.</w:t>
            </w:r>
          </w:p>
          <w:p w14:paraId="24A66BE9"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AD8E21F" w14:textId="2A8657D8" w:rsidR="00A07C49" w:rsidRPr="00837ED4" w:rsidRDefault="00A07C49" w:rsidP="00A07C49">
            <w:pPr>
              <w:jc w:val="both"/>
              <w:rPr>
                <w:rFonts w:ascii="Times New Roman" w:hAnsi="Times New Roman" w:cs="Times New Roman"/>
                <w:b/>
                <w:sz w:val="24"/>
                <w:szCs w:val="24"/>
              </w:rPr>
            </w:pPr>
            <w:r w:rsidRPr="00837ED4">
              <w:rPr>
                <w:rFonts w:ascii="Times New Roman" w:eastAsia="Arial Unicode MS" w:hAnsi="Times New Roman" w:cs="Times New Roman"/>
                <w:sz w:val="24"/>
                <w:szCs w:val="24"/>
              </w:rPr>
              <w:t>- систематизация всех видовременных форм глагола.</w:t>
            </w:r>
          </w:p>
        </w:tc>
        <w:tc>
          <w:tcPr>
            <w:tcW w:w="532" w:type="pct"/>
            <w:vAlign w:val="center"/>
          </w:tcPr>
          <w:p w14:paraId="3D6764F3"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4298A621"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60A59B7C" w14:textId="77777777" w:rsidTr="00613089">
        <w:trPr>
          <w:trHeight w:val="20"/>
        </w:trPr>
        <w:tc>
          <w:tcPr>
            <w:tcW w:w="848" w:type="pct"/>
            <w:vMerge/>
          </w:tcPr>
          <w:p w14:paraId="0B783A1B" w14:textId="77777777" w:rsidR="00A07C49" w:rsidRPr="00837ED4" w:rsidRDefault="00A07C49" w:rsidP="00A07C49">
            <w:pPr>
              <w:rPr>
                <w:rFonts w:ascii="Times New Roman" w:hAnsi="Times New Roman" w:cs="Times New Roman"/>
                <w:b/>
                <w:bCs/>
                <w:sz w:val="24"/>
                <w:szCs w:val="24"/>
              </w:rPr>
            </w:pPr>
          </w:p>
        </w:tc>
        <w:tc>
          <w:tcPr>
            <w:tcW w:w="3072" w:type="pct"/>
          </w:tcPr>
          <w:p w14:paraId="1E59E332" w14:textId="77777777" w:rsidR="00A07C49" w:rsidRPr="00837ED4" w:rsidRDefault="00A07C49" w:rsidP="00A07C49">
            <w:pPr>
              <w:jc w:val="both"/>
              <w:rPr>
                <w:rFonts w:ascii="Times New Roman"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796DB048" w14:textId="6675EC0B"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tcPr>
          <w:p w14:paraId="0010A010"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259250FA" w14:textId="77777777" w:rsidTr="00613089">
        <w:trPr>
          <w:trHeight w:val="20"/>
        </w:trPr>
        <w:tc>
          <w:tcPr>
            <w:tcW w:w="848" w:type="pct"/>
            <w:vMerge/>
          </w:tcPr>
          <w:p w14:paraId="4C4AD5E2" w14:textId="77777777" w:rsidR="00A07C49" w:rsidRPr="00837ED4" w:rsidRDefault="00A07C49" w:rsidP="00A07C49">
            <w:pPr>
              <w:rPr>
                <w:rFonts w:ascii="Times New Roman" w:hAnsi="Times New Roman" w:cs="Times New Roman"/>
                <w:b/>
                <w:bCs/>
                <w:sz w:val="24"/>
                <w:szCs w:val="24"/>
              </w:rPr>
            </w:pPr>
          </w:p>
        </w:tc>
        <w:tc>
          <w:tcPr>
            <w:tcW w:w="3072" w:type="pct"/>
          </w:tcPr>
          <w:p w14:paraId="4C52B936" w14:textId="77777777" w:rsidR="00A07C49" w:rsidRDefault="00A07C49" w:rsidP="00A07C49">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17. </w:t>
            </w:r>
          </w:p>
          <w:p w14:paraId="6DFC0DB3" w14:textId="3EFB5E05"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xml:space="preserve">Поисково-ознакомительное чтение и работа с техническим текстом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79A67A9E" w14:textId="5DA6D539"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/4</w:t>
            </w:r>
          </w:p>
        </w:tc>
        <w:tc>
          <w:tcPr>
            <w:tcW w:w="548" w:type="pct"/>
            <w:vMerge/>
          </w:tcPr>
          <w:p w14:paraId="02BB0380"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03B65B2C" w14:textId="77777777" w:rsidTr="00613089">
        <w:trPr>
          <w:trHeight w:val="20"/>
        </w:trPr>
        <w:tc>
          <w:tcPr>
            <w:tcW w:w="848" w:type="pct"/>
            <w:vMerge/>
          </w:tcPr>
          <w:p w14:paraId="7939550B" w14:textId="77777777" w:rsidR="00A07C49" w:rsidRPr="00837ED4" w:rsidRDefault="00A07C49" w:rsidP="00A07C49">
            <w:pPr>
              <w:rPr>
                <w:rFonts w:ascii="Times New Roman" w:hAnsi="Times New Roman" w:cs="Times New Roman"/>
                <w:b/>
                <w:bCs/>
                <w:sz w:val="24"/>
                <w:szCs w:val="24"/>
              </w:rPr>
            </w:pPr>
          </w:p>
        </w:tc>
        <w:tc>
          <w:tcPr>
            <w:tcW w:w="3072" w:type="pct"/>
          </w:tcPr>
          <w:p w14:paraId="19EF89B2"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Практическое з</w:t>
            </w:r>
            <w:r>
              <w:rPr>
                <w:rFonts w:ascii="Times New Roman" w:eastAsia="Arial Unicode MS" w:hAnsi="Times New Roman" w:cs="Times New Roman"/>
                <w:b/>
                <w:sz w:val="24"/>
                <w:szCs w:val="24"/>
              </w:rPr>
              <w:t>анятие № 18</w:t>
            </w:r>
            <w:r w:rsidRPr="00837ED4">
              <w:rPr>
                <w:rFonts w:ascii="Times New Roman" w:eastAsia="Arial Unicode MS" w:hAnsi="Times New Roman" w:cs="Times New Roman"/>
                <w:sz w:val="24"/>
                <w:szCs w:val="24"/>
              </w:rPr>
              <w:t xml:space="preserve">. </w:t>
            </w:r>
          </w:p>
          <w:p w14:paraId="2780791D" w14:textId="4F2A0430"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Изучающее чтение и работа с техническим текстом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 xml:space="preserve">ка и телемеханика на транспорте (железнодорожном транспорте). </w:t>
            </w: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06B31997" w14:textId="644ECA7D"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/6</w:t>
            </w:r>
          </w:p>
        </w:tc>
        <w:tc>
          <w:tcPr>
            <w:tcW w:w="548" w:type="pct"/>
            <w:vMerge/>
          </w:tcPr>
          <w:p w14:paraId="1FE97758"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77464935" w14:textId="77777777" w:rsidTr="00781B90">
        <w:trPr>
          <w:trHeight w:val="20"/>
        </w:trPr>
        <w:tc>
          <w:tcPr>
            <w:tcW w:w="848" w:type="pct"/>
            <w:vMerge w:val="restart"/>
          </w:tcPr>
          <w:p w14:paraId="05D4482E" w14:textId="59A2AF61"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2.4</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Локомотивная сигнализация (радиопередача)</w:t>
            </w:r>
          </w:p>
        </w:tc>
        <w:tc>
          <w:tcPr>
            <w:tcW w:w="3072" w:type="pct"/>
          </w:tcPr>
          <w:p w14:paraId="3BE1D218" w14:textId="4A982A7F"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6145C433" w14:textId="355755EA"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val="restart"/>
          </w:tcPr>
          <w:p w14:paraId="4C84BE6E"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B8A5D0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261E9714"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E969814"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25531D8"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496631F7"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6B2DB29E" w14:textId="77777777" w:rsidTr="00613089">
        <w:trPr>
          <w:trHeight w:val="20"/>
        </w:trPr>
        <w:tc>
          <w:tcPr>
            <w:tcW w:w="848" w:type="pct"/>
            <w:vMerge/>
          </w:tcPr>
          <w:p w14:paraId="5E737601" w14:textId="77777777" w:rsidR="00A07C49" w:rsidRPr="00837ED4" w:rsidRDefault="00A07C49" w:rsidP="00A07C49">
            <w:pPr>
              <w:rPr>
                <w:rFonts w:ascii="Times New Roman" w:hAnsi="Times New Roman" w:cs="Times New Roman"/>
                <w:b/>
                <w:bCs/>
                <w:sz w:val="24"/>
                <w:szCs w:val="24"/>
              </w:rPr>
            </w:pPr>
          </w:p>
        </w:tc>
        <w:tc>
          <w:tcPr>
            <w:tcW w:w="3072" w:type="pct"/>
          </w:tcPr>
          <w:p w14:paraId="0E82F908"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51985443"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5BE57C8F"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перевод действительного залога в страдательный и наоборот.</w:t>
            </w:r>
          </w:p>
        </w:tc>
        <w:tc>
          <w:tcPr>
            <w:tcW w:w="532" w:type="pct"/>
            <w:vMerge/>
            <w:vAlign w:val="center"/>
          </w:tcPr>
          <w:p w14:paraId="0DE85B36"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25FFD141"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40BEF01D" w14:textId="77777777" w:rsidTr="00613089">
        <w:trPr>
          <w:trHeight w:val="20"/>
        </w:trPr>
        <w:tc>
          <w:tcPr>
            <w:tcW w:w="848" w:type="pct"/>
            <w:vMerge/>
          </w:tcPr>
          <w:p w14:paraId="532A4624" w14:textId="77777777" w:rsidR="00A07C49" w:rsidRPr="00837ED4" w:rsidRDefault="00A07C49" w:rsidP="00A07C49">
            <w:pPr>
              <w:rPr>
                <w:rFonts w:ascii="Times New Roman" w:hAnsi="Times New Roman" w:cs="Times New Roman"/>
                <w:b/>
                <w:bCs/>
                <w:sz w:val="24"/>
                <w:szCs w:val="24"/>
              </w:rPr>
            </w:pPr>
          </w:p>
        </w:tc>
        <w:tc>
          <w:tcPr>
            <w:tcW w:w="3072" w:type="pct"/>
          </w:tcPr>
          <w:p w14:paraId="17D1BEE7"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64956601" w14:textId="6E41C6FC"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tcPr>
          <w:p w14:paraId="52771625"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4BE09E7" w14:textId="77777777" w:rsidTr="00613089">
        <w:trPr>
          <w:trHeight w:val="20"/>
        </w:trPr>
        <w:tc>
          <w:tcPr>
            <w:tcW w:w="848" w:type="pct"/>
            <w:vMerge/>
          </w:tcPr>
          <w:p w14:paraId="780E581B" w14:textId="77777777" w:rsidR="00A07C49" w:rsidRPr="00837ED4" w:rsidRDefault="00A07C49" w:rsidP="00A07C49">
            <w:pPr>
              <w:rPr>
                <w:rFonts w:ascii="Times New Roman" w:hAnsi="Times New Roman" w:cs="Times New Roman"/>
                <w:b/>
                <w:bCs/>
                <w:sz w:val="24"/>
                <w:szCs w:val="24"/>
              </w:rPr>
            </w:pPr>
          </w:p>
        </w:tc>
        <w:tc>
          <w:tcPr>
            <w:tcW w:w="3072" w:type="pct"/>
          </w:tcPr>
          <w:p w14:paraId="1DC48738" w14:textId="77777777" w:rsidR="00A07C49" w:rsidRDefault="00A07C49" w:rsidP="00A07C49">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19.</w:t>
            </w:r>
            <w:r w:rsidRPr="00837ED4">
              <w:rPr>
                <w:rFonts w:ascii="Times New Roman" w:eastAsia="Arial Unicode MS" w:hAnsi="Times New Roman" w:cs="Times New Roman"/>
                <w:sz w:val="24"/>
                <w:szCs w:val="24"/>
              </w:rPr>
              <w:t xml:space="preserve"> </w:t>
            </w:r>
          </w:p>
          <w:p w14:paraId="59570043" w14:textId="74AFF7DB"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Чтение и перевод технического текста по специальности «Автоматика и телемеханика на транспорте»</w:t>
            </w:r>
          </w:p>
        </w:tc>
        <w:tc>
          <w:tcPr>
            <w:tcW w:w="532" w:type="pct"/>
            <w:vAlign w:val="center"/>
          </w:tcPr>
          <w:p w14:paraId="79B1FF4D" w14:textId="6C7BADED"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3C9C1B91"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6E1D67ED" w14:textId="77777777" w:rsidTr="00613089">
        <w:trPr>
          <w:trHeight w:val="20"/>
        </w:trPr>
        <w:tc>
          <w:tcPr>
            <w:tcW w:w="848" w:type="pct"/>
            <w:vMerge/>
          </w:tcPr>
          <w:p w14:paraId="598EA5D4" w14:textId="77777777" w:rsidR="00A07C49" w:rsidRPr="00837ED4" w:rsidRDefault="00A07C49" w:rsidP="00A07C49">
            <w:pPr>
              <w:rPr>
                <w:rFonts w:ascii="Times New Roman" w:hAnsi="Times New Roman" w:cs="Times New Roman"/>
                <w:b/>
                <w:bCs/>
                <w:sz w:val="24"/>
                <w:szCs w:val="24"/>
              </w:rPr>
            </w:pPr>
          </w:p>
        </w:tc>
        <w:tc>
          <w:tcPr>
            <w:tcW w:w="3072" w:type="pct"/>
          </w:tcPr>
          <w:p w14:paraId="172552E4" w14:textId="77777777" w:rsidR="00A07C49" w:rsidRDefault="00A07C49" w:rsidP="00A07C49">
            <w:pPr>
              <w:ind w:left="81"/>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Практическое занятие</w:t>
            </w:r>
            <w:r>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 xml:space="preserve"> 20.</w:t>
            </w:r>
          </w:p>
          <w:p w14:paraId="507C97B9" w14:textId="57093439" w:rsidR="00A07C49" w:rsidRPr="00837ED4" w:rsidRDefault="00A07C49" w:rsidP="00A07C49">
            <w:pPr>
              <w:ind w:left="81"/>
              <w:jc w:val="both"/>
              <w:rPr>
                <w:rFonts w:ascii="Times New Roman" w:hAnsi="Times New Roman" w:cs="Times New Roman"/>
                <w:sz w:val="24"/>
                <w:szCs w:val="24"/>
              </w:rPr>
            </w:pPr>
            <w:r>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56D568A6"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541C9D57" w14:textId="5FCC4B04"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w:t>
            </w:r>
          </w:p>
        </w:tc>
        <w:tc>
          <w:tcPr>
            <w:tcW w:w="548" w:type="pct"/>
            <w:vMerge/>
          </w:tcPr>
          <w:p w14:paraId="68CD082A"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2A4D452D" w14:textId="77777777" w:rsidTr="00613089">
        <w:trPr>
          <w:trHeight w:val="20"/>
        </w:trPr>
        <w:tc>
          <w:tcPr>
            <w:tcW w:w="848" w:type="pct"/>
            <w:vMerge w:val="restart"/>
          </w:tcPr>
          <w:p w14:paraId="52125D6C" w14:textId="77B1FD75"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2.5</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Станционные устройства автоматики</w:t>
            </w:r>
          </w:p>
        </w:tc>
        <w:tc>
          <w:tcPr>
            <w:tcW w:w="3072" w:type="pct"/>
          </w:tcPr>
          <w:p w14:paraId="2596E316" w14:textId="72B01C92" w:rsidR="00A07C49" w:rsidRPr="00837ED4" w:rsidRDefault="00A07C49"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28927738" w14:textId="54ED45F3"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val="restart"/>
          </w:tcPr>
          <w:p w14:paraId="15F469FA"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C924BFF"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37A6DF8"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3AD9B85B"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D825F3D" w14:textId="3795881D"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lastRenderedPageBreak/>
              <w:t>ПК 1.1</w:t>
            </w:r>
          </w:p>
        </w:tc>
      </w:tr>
      <w:tr w:rsidR="00A07C49" w:rsidRPr="00837ED4" w14:paraId="4813F830" w14:textId="77777777" w:rsidTr="00613089">
        <w:trPr>
          <w:trHeight w:val="20"/>
        </w:trPr>
        <w:tc>
          <w:tcPr>
            <w:tcW w:w="848" w:type="pct"/>
            <w:vMerge/>
          </w:tcPr>
          <w:p w14:paraId="7163A18B" w14:textId="77777777" w:rsidR="00A07C49" w:rsidRPr="00837ED4" w:rsidRDefault="00A07C49" w:rsidP="00A07C49">
            <w:pPr>
              <w:rPr>
                <w:rFonts w:ascii="Times New Roman" w:hAnsi="Times New Roman" w:cs="Times New Roman"/>
                <w:b/>
                <w:bCs/>
                <w:sz w:val="24"/>
                <w:szCs w:val="24"/>
              </w:rPr>
            </w:pPr>
          </w:p>
        </w:tc>
        <w:tc>
          <w:tcPr>
            <w:tcW w:w="3072" w:type="pct"/>
          </w:tcPr>
          <w:p w14:paraId="1639354E"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2BBEA2B7"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B7514DB"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систематизация всех видовременных форм глагола;</w:t>
            </w:r>
          </w:p>
        </w:tc>
        <w:tc>
          <w:tcPr>
            <w:tcW w:w="532" w:type="pct"/>
            <w:vAlign w:val="center"/>
          </w:tcPr>
          <w:p w14:paraId="65ADEF3F"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5CC02DFC"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5E5B3087" w14:textId="77777777" w:rsidTr="00613089">
        <w:trPr>
          <w:trHeight w:val="20"/>
        </w:trPr>
        <w:tc>
          <w:tcPr>
            <w:tcW w:w="848" w:type="pct"/>
            <w:vMerge/>
          </w:tcPr>
          <w:p w14:paraId="41251C3C" w14:textId="77777777" w:rsidR="00A07C49" w:rsidRPr="00837ED4" w:rsidRDefault="00A07C49" w:rsidP="00A07C49">
            <w:pPr>
              <w:rPr>
                <w:rFonts w:ascii="Times New Roman" w:hAnsi="Times New Roman" w:cs="Times New Roman"/>
                <w:b/>
                <w:bCs/>
                <w:sz w:val="24"/>
                <w:szCs w:val="24"/>
              </w:rPr>
            </w:pPr>
          </w:p>
        </w:tc>
        <w:tc>
          <w:tcPr>
            <w:tcW w:w="3072" w:type="pct"/>
          </w:tcPr>
          <w:p w14:paraId="47B8F89F"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1E26C8E6" w14:textId="2DA160F5"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tcPr>
          <w:p w14:paraId="50F5F0ED"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7DE0633" w14:textId="77777777" w:rsidTr="00613089">
        <w:trPr>
          <w:trHeight w:val="20"/>
        </w:trPr>
        <w:tc>
          <w:tcPr>
            <w:tcW w:w="848" w:type="pct"/>
            <w:vMerge/>
          </w:tcPr>
          <w:p w14:paraId="6B619BA8" w14:textId="77777777" w:rsidR="00A07C49" w:rsidRPr="00837ED4" w:rsidRDefault="00A07C49" w:rsidP="00A07C49">
            <w:pPr>
              <w:rPr>
                <w:rFonts w:ascii="Times New Roman" w:hAnsi="Times New Roman" w:cs="Times New Roman"/>
                <w:b/>
                <w:bCs/>
                <w:sz w:val="24"/>
                <w:szCs w:val="24"/>
              </w:rPr>
            </w:pPr>
          </w:p>
        </w:tc>
        <w:tc>
          <w:tcPr>
            <w:tcW w:w="3072" w:type="pct"/>
          </w:tcPr>
          <w:p w14:paraId="1A9D7C76" w14:textId="4051BADC" w:rsidR="00A07C49" w:rsidRPr="00837ED4" w:rsidRDefault="00A07C49" w:rsidP="00A07C49">
            <w:pPr>
              <w:ind w:left="81"/>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21.</w:t>
            </w:r>
            <w:r w:rsidRPr="00837ED4">
              <w:rPr>
                <w:rFonts w:ascii="Times New Roman" w:eastAsia="Arial Unicode MS" w:hAnsi="Times New Roman" w:cs="Times New Roman"/>
                <w:sz w:val="24"/>
                <w:szCs w:val="24"/>
              </w:rPr>
              <w:t xml:space="preserve"> 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26BC7B3C" w14:textId="23115D24"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/4</w:t>
            </w:r>
          </w:p>
        </w:tc>
        <w:tc>
          <w:tcPr>
            <w:tcW w:w="548" w:type="pct"/>
            <w:vMerge/>
          </w:tcPr>
          <w:p w14:paraId="27D06166"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BAAB524" w14:textId="77777777" w:rsidTr="00613089">
        <w:trPr>
          <w:trHeight w:val="20"/>
        </w:trPr>
        <w:tc>
          <w:tcPr>
            <w:tcW w:w="848" w:type="pct"/>
            <w:vMerge/>
          </w:tcPr>
          <w:p w14:paraId="3BA08003" w14:textId="77777777" w:rsidR="00A07C49" w:rsidRPr="00837ED4" w:rsidRDefault="00A07C49" w:rsidP="00A07C49">
            <w:pPr>
              <w:rPr>
                <w:rFonts w:ascii="Times New Roman" w:hAnsi="Times New Roman" w:cs="Times New Roman"/>
                <w:b/>
                <w:bCs/>
                <w:sz w:val="24"/>
                <w:szCs w:val="24"/>
              </w:rPr>
            </w:pPr>
          </w:p>
        </w:tc>
        <w:tc>
          <w:tcPr>
            <w:tcW w:w="3072" w:type="pct"/>
          </w:tcPr>
          <w:p w14:paraId="175BBEC0" w14:textId="69AD4658" w:rsidR="00A07C49" w:rsidRPr="00837ED4" w:rsidRDefault="00A07C49" w:rsidP="00A07C49">
            <w:pPr>
              <w:ind w:left="81"/>
              <w:jc w:val="both"/>
              <w:rPr>
                <w:rFonts w:ascii="Times New Roman" w:hAnsi="Times New Roman" w:cs="Times New Roman"/>
                <w:sz w:val="24"/>
                <w:szCs w:val="24"/>
              </w:rPr>
            </w:pPr>
            <w:r>
              <w:rPr>
                <w:rFonts w:ascii="Times New Roman" w:eastAsia="Arial Unicode MS" w:hAnsi="Times New Roman" w:cs="Times New Roman"/>
                <w:b/>
                <w:sz w:val="24"/>
                <w:szCs w:val="24"/>
              </w:rPr>
              <w:t>Практическое занятие № 22.</w:t>
            </w:r>
            <w:r w:rsidRPr="00837ED4">
              <w:rPr>
                <w:rFonts w:ascii="Times New Roman" w:eastAsia="Arial Unicode MS" w:hAnsi="Times New Roman" w:cs="Times New Roman"/>
                <w:sz w:val="24"/>
                <w:szCs w:val="24"/>
              </w:rPr>
              <w:t xml:space="preserve"> Изучающее чтение и работа с техническим текстом </w:t>
            </w:r>
          </w:p>
          <w:p w14:paraId="35B198A1" w14:textId="77777777" w:rsidR="00A07C49" w:rsidRPr="00837ED4" w:rsidRDefault="00A07C49" w:rsidP="00A07C49">
            <w:pPr>
              <w:ind w:left="81"/>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793919E6" w14:textId="6C2EE227"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/6</w:t>
            </w:r>
          </w:p>
        </w:tc>
        <w:tc>
          <w:tcPr>
            <w:tcW w:w="548" w:type="pct"/>
            <w:vMerge/>
          </w:tcPr>
          <w:p w14:paraId="1EA37C5A"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75C652E5" w14:textId="77777777" w:rsidTr="00122598">
        <w:trPr>
          <w:trHeight w:val="20"/>
        </w:trPr>
        <w:tc>
          <w:tcPr>
            <w:tcW w:w="3920" w:type="pct"/>
            <w:gridSpan w:val="2"/>
          </w:tcPr>
          <w:p w14:paraId="2DEC9960" w14:textId="0C54795A" w:rsidR="00A07C49" w:rsidRDefault="00A07C49" w:rsidP="00A07C49">
            <w:pPr>
              <w:ind w:left="81"/>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Самостоятельная работа обучающихся</w:t>
            </w:r>
          </w:p>
        </w:tc>
        <w:tc>
          <w:tcPr>
            <w:tcW w:w="532" w:type="pct"/>
            <w:vAlign w:val="center"/>
          </w:tcPr>
          <w:p w14:paraId="68C4CD5E" w14:textId="56BD5D8C" w:rsidR="00A07C49" w:rsidRPr="00837ED4" w:rsidRDefault="00A07C49" w:rsidP="00A07C49">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Pr>
          <w:p w14:paraId="610772A7"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67F66705" w14:textId="77777777" w:rsidTr="00781B90">
        <w:trPr>
          <w:trHeight w:val="20"/>
        </w:trPr>
        <w:tc>
          <w:tcPr>
            <w:tcW w:w="848" w:type="pct"/>
            <w:vMerge w:val="restart"/>
          </w:tcPr>
          <w:p w14:paraId="52492D50" w14:textId="550FBABB"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Перегонные устройства автоматики</w:t>
            </w:r>
          </w:p>
        </w:tc>
        <w:tc>
          <w:tcPr>
            <w:tcW w:w="3072" w:type="pct"/>
          </w:tcPr>
          <w:p w14:paraId="5C5C3898" w14:textId="69450CA4" w:rsidR="00A07C49" w:rsidRPr="00837ED4" w:rsidRDefault="00A07C49"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58F3F396" w14:textId="2467E71B" w:rsidR="00A07C49" w:rsidRPr="00837ED4" w:rsidRDefault="00445498"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r w:rsidR="00A07C49">
              <w:rPr>
                <w:rFonts w:ascii="Times New Roman" w:hAnsi="Times New Roman" w:cs="Times New Roman"/>
                <w:b/>
                <w:bCs/>
                <w:sz w:val="24"/>
                <w:szCs w:val="24"/>
              </w:rPr>
              <w:t>/-</w:t>
            </w:r>
          </w:p>
        </w:tc>
        <w:tc>
          <w:tcPr>
            <w:tcW w:w="548" w:type="pct"/>
            <w:vMerge w:val="restart"/>
          </w:tcPr>
          <w:p w14:paraId="21D4AF9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75FFAA1"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381EF218"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163A4316" w14:textId="77777777" w:rsidR="00A07C49"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E939A98" w14:textId="7F9EC628"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542C5797"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7F2C1746" w14:textId="77777777" w:rsidTr="00613089">
        <w:trPr>
          <w:trHeight w:val="20"/>
        </w:trPr>
        <w:tc>
          <w:tcPr>
            <w:tcW w:w="848" w:type="pct"/>
            <w:vMerge/>
          </w:tcPr>
          <w:p w14:paraId="72DB28EB" w14:textId="77777777" w:rsidR="00A07C49" w:rsidRPr="00837ED4" w:rsidRDefault="00A07C49" w:rsidP="00A07C49">
            <w:pPr>
              <w:rPr>
                <w:rFonts w:ascii="Times New Roman" w:hAnsi="Times New Roman" w:cs="Times New Roman"/>
                <w:b/>
                <w:bCs/>
                <w:sz w:val="24"/>
                <w:szCs w:val="24"/>
              </w:rPr>
            </w:pPr>
          </w:p>
        </w:tc>
        <w:tc>
          <w:tcPr>
            <w:tcW w:w="3072" w:type="pct"/>
          </w:tcPr>
          <w:p w14:paraId="5CBDB41C"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74B37002"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22DCF4C4"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 (повторение)</w:t>
            </w:r>
          </w:p>
          <w:p w14:paraId="11A6B662"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дифференциальные признаки глаголов в различных временах.</w:t>
            </w:r>
          </w:p>
        </w:tc>
        <w:tc>
          <w:tcPr>
            <w:tcW w:w="532" w:type="pct"/>
            <w:vMerge/>
            <w:vAlign w:val="center"/>
          </w:tcPr>
          <w:p w14:paraId="43AF8366"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3F50C9EE"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7FBC80B2" w14:textId="77777777" w:rsidTr="00613089">
        <w:trPr>
          <w:trHeight w:val="20"/>
        </w:trPr>
        <w:tc>
          <w:tcPr>
            <w:tcW w:w="848" w:type="pct"/>
            <w:vMerge/>
          </w:tcPr>
          <w:p w14:paraId="5985D077" w14:textId="77777777" w:rsidR="00A07C49" w:rsidRPr="00837ED4" w:rsidRDefault="00A07C49" w:rsidP="00A07C49">
            <w:pPr>
              <w:rPr>
                <w:rFonts w:ascii="Times New Roman" w:hAnsi="Times New Roman" w:cs="Times New Roman"/>
                <w:b/>
                <w:bCs/>
                <w:sz w:val="24"/>
                <w:szCs w:val="24"/>
              </w:rPr>
            </w:pPr>
          </w:p>
        </w:tc>
        <w:tc>
          <w:tcPr>
            <w:tcW w:w="3072" w:type="pct"/>
          </w:tcPr>
          <w:p w14:paraId="7D9B3EC4"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47C3E7BA" w14:textId="68C7F886" w:rsidR="00A07C49" w:rsidRPr="00837ED4" w:rsidRDefault="00445498"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r w:rsidR="00A07C49">
              <w:rPr>
                <w:rFonts w:ascii="Times New Roman" w:hAnsi="Times New Roman" w:cs="Times New Roman"/>
                <w:b/>
                <w:bCs/>
                <w:sz w:val="24"/>
                <w:szCs w:val="24"/>
              </w:rPr>
              <w:t>/-</w:t>
            </w:r>
          </w:p>
        </w:tc>
        <w:tc>
          <w:tcPr>
            <w:tcW w:w="548" w:type="pct"/>
            <w:vMerge/>
          </w:tcPr>
          <w:p w14:paraId="419DB498"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2616F6FF" w14:textId="77777777" w:rsidTr="00613089">
        <w:trPr>
          <w:trHeight w:val="20"/>
        </w:trPr>
        <w:tc>
          <w:tcPr>
            <w:tcW w:w="848" w:type="pct"/>
            <w:vMerge/>
          </w:tcPr>
          <w:p w14:paraId="7DA22572" w14:textId="77777777" w:rsidR="00A07C49" w:rsidRPr="00837ED4" w:rsidRDefault="00A07C49" w:rsidP="00A07C49">
            <w:pPr>
              <w:rPr>
                <w:rFonts w:ascii="Times New Roman" w:hAnsi="Times New Roman" w:cs="Times New Roman"/>
                <w:b/>
                <w:bCs/>
                <w:sz w:val="24"/>
                <w:szCs w:val="24"/>
              </w:rPr>
            </w:pPr>
          </w:p>
        </w:tc>
        <w:tc>
          <w:tcPr>
            <w:tcW w:w="3072" w:type="pct"/>
          </w:tcPr>
          <w:p w14:paraId="50837F1F" w14:textId="7E99B972"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23.</w:t>
            </w:r>
            <w:r w:rsidRPr="00837ED4">
              <w:rPr>
                <w:rFonts w:ascii="Times New Roman" w:eastAsia="Arial Unicode MS" w:hAnsi="Times New Roman" w:cs="Times New Roman"/>
                <w:sz w:val="24"/>
                <w:szCs w:val="24"/>
              </w:rPr>
              <w:t xml:space="preserve"> 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5FB0BA14" w14:textId="4BA49B22"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19DF67BC"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1EE007AC" w14:textId="77777777" w:rsidTr="00613089">
        <w:trPr>
          <w:trHeight w:val="20"/>
        </w:trPr>
        <w:tc>
          <w:tcPr>
            <w:tcW w:w="848" w:type="pct"/>
            <w:vMerge/>
          </w:tcPr>
          <w:p w14:paraId="5A0E5200" w14:textId="77777777" w:rsidR="00A07C49" w:rsidRPr="00837ED4" w:rsidRDefault="00A07C49" w:rsidP="00A07C49">
            <w:pPr>
              <w:rPr>
                <w:rFonts w:ascii="Times New Roman" w:hAnsi="Times New Roman" w:cs="Times New Roman"/>
                <w:b/>
                <w:bCs/>
                <w:sz w:val="24"/>
                <w:szCs w:val="24"/>
              </w:rPr>
            </w:pPr>
          </w:p>
        </w:tc>
        <w:tc>
          <w:tcPr>
            <w:tcW w:w="3072" w:type="pct"/>
          </w:tcPr>
          <w:p w14:paraId="726CC122" w14:textId="65073DCA" w:rsidR="00A07C49" w:rsidRPr="00837ED4" w:rsidRDefault="00A07C49" w:rsidP="00A07C49">
            <w:pPr>
              <w:jc w:val="both"/>
              <w:rPr>
                <w:rFonts w:ascii="Times New Roman"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24.</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513A2E36"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tcPr>
          <w:p w14:paraId="400BA702" w14:textId="04E040AC" w:rsidR="00A07C49" w:rsidRPr="00837ED4" w:rsidRDefault="00A07C49" w:rsidP="00A07C49">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tcPr>
          <w:p w14:paraId="1A12C5F4" w14:textId="77777777" w:rsidR="00A07C49" w:rsidRPr="00837ED4" w:rsidRDefault="00A07C49" w:rsidP="00A07C49">
            <w:pPr>
              <w:jc w:val="center"/>
              <w:rPr>
                <w:rFonts w:ascii="Times New Roman" w:hAnsi="Times New Roman" w:cs="Times New Roman"/>
                <w:b/>
                <w:bCs/>
                <w:sz w:val="24"/>
                <w:szCs w:val="24"/>
              </w:rPr>
            </w:pPr>
          </w:p>
        </w:tc>
      </w:tr>
      <w:tr w:rsidR="00445498" w:rsidRPr="00837ED4" w14:paraId="2D84C8A8" w14:textId="77777777" w:rsidTr="0039075F">
        <w:trPr>
          <w:trHeight w:val="20"/>
        </w:trPr>
        <w:tc>
          <w:tcPr>
            <w:tcW w:w="3920" w:type="pct"/>
            <w:gridSpan w:val="2"/>
          </w:tcPr>
          <w:p w14:paraId="2E43B0D6" w14:textId="1DA20930" w:rsidR="00445498" w:rsidRPr="00837ED4" w:rsidRDefault="00445498" w:rsidP="00445498">
            <w:pPr>
              <w:ind w:left="81"/>
              <w:jc w:val="center"/>
              <w:rPr>
                <w:rFonts w:ascii="Times New Roman" w:hAnsi="Times New Roman" w:cs="Times New Roman"/>
                <w:b/>
                <w:bCs/>
                <w:sz w:val="24"/>
                <w:szCs w:val="24"/>
              </w:rPr>
            </w:pPr>
            <w:r>
              <w:rPr>
                <w:rFonts w:ascii="Times New Roman" w:hAnsi="Times New Roman" w:cs="Times New Roman"/>
                <w:b/>
                <w:bCs/>
                <w:sz w:val="24"/>
                <w:szCs w:val="24"/>
              </w:rPr>
              <w:t>5 семестр ( 30ч практ. занятия + 4 ч срс)</w:t>
            </w:r>
          </w:p>
        </w:tc>
        <w:tc>
          <w:tcPr>
            <w:tcW w:w="532" w:type="pct"/>
            <w:vAlign w:val="center"/>
          </w:tcPr>
          <w:p w14:paraId="75E3BCEF" w14:textId="77777777" w:rsidR="00445498" w:rsidRDefault="00445498" w:rsidP="0039075F">
            <w:pPr>
              <w:jc w:val="center"/>
              <w:rPr>
                <w:rFonts w:ascii="Times New Roman" w:hAnsi="Times New Roman" w:cs="Times New Roman"/>
                <w:sz w:val="24"/>
                <w:szCs w:val="24"/>
              </w:rPr>
            </w:pPr>
            <w:bookmarkStart w:id="21" w:name="_GoBack"/>
            <w:bookmarkEnd w:id="21"/>
          </w:p>
        </w:tc>
        <w:tc>
          <w:tcPr>
            <w:tcW w:w="548" w:type="pct"/>
          </w:tcPr>
          <w:p w14:paraId="3CD409B2" w14:textId="77777777" w:rsidR="00445498" w:rsidRPr="00781B90" w:rsidRDefault="00445498" w:rsidP="0039075F">
            <w:pPr>
              <w:jc w:val="center"/>
              <w:rPr>
                <w:rFonts w:ascii="Times New Roman" w:hAnsi="Times New Roman" w:cs="Times New Roman"/>
                <w:b/>
                <w:bCs/>
                <w:sz w:val="24"/>
                <w:szCs w:val="24"/>
              </w:rPr>
            </w:pPr>
          </w:p>
        </w:tc>
      </w:tr>
      <w:tr w:rsidR="00445498" w:rsidRPr="00837ED4" w14:paraId="3DA80BC0" w14:textId="77777777" w:rsidTr="00613089">
        <w:trPr>
          <w:trHeight w:val="20"/>
        </w:trPr>
        <w:tc>
          <w:tcPr>
            <w:tcW w:w="848" w:type="pct"/>
            <w:vMerge w:val="restart"/>
          </w:tcPr>
          <w:p w14:paraId="0E5E844E" w14:textId="278E649E" w:rsidR="00445498" w:rsidRPr="00837ED4" w:rsidRDefault="00445498"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Перегонные устройства автоматики</w:t>
            </w:r>
          </w:p>
        </w:tc>
        <w:tc>
          <w:tcPr>
            <w:tcW w:w="3072" w:type="pct"/>
          </w:tcPr>
          <w:p w14:paraId="5B064F58" w14:textId="1B394C41" w:rsidR="00445498" w:rsidRPr="00837ED4" w:rsidRDefault="00445498"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tcPr>
          <w:p w14:paraId="1C1EC6DA" w14:textId="1FD1C18E" w:rsidR="00445498" w:rsidRPr="00445498" w:rsidRDefault="00445498" w:rsidP="00A07C49">
            <w:pPr>
              <w:jc w:val="center"/>
              <w:rPr>
                <w:rFonts w:ascii="Times New Roman" w:hAnsi="Times New Roman" w:cs="Times New Roman"/>
                <w:b/>
                <w:sz w:val="24"/>
                <w:szCs w:val="24"/>
              </w:rPr>
            </w:pPr>
            <w:r w:rsidRPr="00445498">
              <w:rPr>
                <w:rFonts w:ascii="Times New Roman" w:hAnsi="Times New Roman" w:cs="Times New Roman"/>
                <w:b/>
                <w:sz w:val="24"/>
                <w:szCs w:val="24"/>
              </w:rPr>
              <w:t>4/</w:t>
            </w:r>
          </w:p>
        </w:tc>
        <w:tc>
          <w:tcPr>
            <w:tcW w:w="548" w:type="pct"/>
          </w:tcPr>
          <w:p w14:paraId="63BF518A" w14:textId="77777777" w:rsidR="00445498" w:rsidRPr="00837ED4" w:rsidRDefault="00445498" w:rsidP="00A07C49">
            <w:pPr>
              <w:jc w:val="center"/>
              <w:rPr>
                <w:rFonts w:ascii="Times New Roman" w:hAnsi="Times New Roman" w:cs="Times New Roman"/>
                <w:b/>
                <w:bCs/>
                <w:sz w:val="24"/>
                <w:szCs w:val="24"/>
              </w:rPr>
            </w:pPr>
          </w:p>
        </w:tc>
      </w:tr>
      <w:tr w:rsidR="00445498" w:rsidRPr="00837ED4" w14:paraId="3521BF25" w14:textId="77777777" w:rsidTr="00613089">
        <w:trPr>
          <w:trHeight w:val="20"/>
        </w:trPr>
        <w:tc>
          <w:tcPr>
            <w:tcW w:w="848" w:type="pct"/>
            <w:vMerge/>
          </w:tcPr>
          <w:p w14:paraId="5F297C69" w14:textId="77777777" w:rsidR="00445498" w:rsidRPr="00837ED4" w:rsidRDefault="00445498" w:rsidP="00A07C49">
            <w:pPr>
              <w:rPr>
                <w:rFonts w:ascii="Times New Roman" w:hAnsi="Times New Roman" w:cs="Times New Roman"/>
                <w:b/>
                <w:bCs/>
                <w:sz w:val="24"/>
                <w:szCs w:val="24"/>
              </w:rPr>
            </w:pPr>
          </w:p>
        </w:tc>
        <w:tc>
          <w:tcPr>
            <w:tcW w:w="3072" w:type="pct"/>
          </w:tcPr>
          <w:p w14:paraId="7C8E4F26"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7A7F52DF"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19B2EC6"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 (повторение)</w:t>
            </w:r>
          </w:p>
          <w:p w14:paraId="5596C31A" w14:textId="395E1BDA" w:rsidR="00445498" w:rsidRDefault="00445498" w:rsidP="00445498">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 дифференциальные признаки глаголов в различных временах.</w:t>
            </w:r>
          </w:p>
        </w:tc>
        <w:tc>
          <w:tcPr>
            <w:tcW w:w="532" w:type="pct"/>
          </w:tcPr>
          <w:p w14:paraId="13C7990F" w14:textId="4E14A077" w:rsidR="00445498"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val="restart"/>
          </w:tcPr>
          <w:p w14:paraId="5D7597AB"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34862E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0B06DAFD"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10BCFB1" w14:textId="77777777" w:rsidR="00445498"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D2B711D"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6B479B67"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5C50265B" w14:textId="77777777" w:rsidTr="00613089">
        <w:trPr>
          <w:trHeight w:val="20"/>
        </w:trPr>
        <w:tc>
          <w:tcPr>
            <w:tcW w:w="848" w:type="pct"/>
            <w:vMerge/>
          </w:tcPr>
          <w:p w14:paraId="3E21AA93" w14:textId="77777777" w:rsidR="00445498" w:rsidRPr="00837ED4" w:rsidRDefault="00445498" w:rsidP="00445498">
            <w:pPr>
              <w:rPr>
                <w:rFonts w:ascii="Times New Roman" w:hAnsi="Times New Roman" w:cs="Times New Roman"/>
                <w:b/>
                <w:bCs/>
                <w:sz w:val="24"/>
                <w:szCs w:val="24"/>
              </w:rPr>
            </w:pPr>
          </w:p>
        </w:tc>
        <w:tc>
          <w:tcPr>
            <w:tcW w:w="3072" w:type="pct"/>
          </w:tcPr>
          <w:p w14:paraId="2C99A724" w14:textId="7B59EFFE"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1DADCC79" w14:textId="77777777" w:rsidR="00445498" w:rsidRDefault="00445498" w:rsidP="00445498">
            <w:pPr>
              <w:jc w:val="center"/>
              <w:rPr>
                <w:rFonts w:ascii="Times New Roman" w:hAnsi="Times New Roman" w:cs="Times New Roman"/>
                <w:sz w:val="24"/>
                <w:szCs w:val="24"/>
              </w:rPr>
            </w:pPr>
          </w:p>
        </w:tc>
        <w:tc>
          <w:tcPr>
            <w:tcW w:w="548" w:type="pct"/>
            <w:vMerge/>
          </w:tcPr>
          <w:p w14:paraId="2F8A00DF"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25A67F4A" w14:textId="77777777" w:rsidTr="00613089">
        <w:trPr>
          <w:trHeight w:val="20"/>
        </w:trPr>
        <w:tc>
          <w:tcPr>
            <w:tcW w:w="848" w:type="pct"/>
            <w:vMerge/>
          </w:tcPr>
          <w:p w14:paraId="2EE013E7" w14:textId="77777777" w:rsidR="00445498" w:rsidRPr="00837ED4" w:rsidRDefault="00445498" w:rsidP="00445498">
            <w:pPr>
              <w:rPr>
                <w:rFonts w:ascii="Times New Roman" w:hAnsi="Times New Roman" w:cs="Times New Roman"/>
                <w:b/>
                <w:bCs/>
                <w:sz w:val="24"/>
                <w:szCs w:val="24"/>
              </w:rPr>
            </w:pPr>
          </w:p>
        </w:tc>
        <w:tc>
          <w:tcPr>
            <w:tcW w:w="3072" w:type="pct"/>
          </w:tcPr>
          <w:p w14:paraId="371A4B72" w14:textId="77777777" w:rsidR="00445498" w:rsidRPr="00837ED4" w:rsidRDefault="00445498" w:rsidP="00445498">
            <w:pPr>
              <w:jc w:val="both"/>
              <w:rPr>
                <w:rFonts w:ascii="Times New Roman"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24.</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65685696" w14:textId="06CD1DEC"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tcPr>
          <w:p w14:paraId="6ECEB83E" w14:textId="77777777" w:rsidR="00445498" w:rsidRDefault="00445498" w:rsidP="00445498">
            <w:pPr>
              <w:jc w:val="center"/>
              <w:rPr>
                <w:rFonts w:ascii="Times New Roman" w:hAnsi="Times New Roman" w:cs="Times New Roman"/>
                <w:sz w:val="24"/>
                <w:szCs w:val="24"/>
              </w:rPr>
            </w:pPr>
          </w:p>
        </w:tc>
        <w:tc>
          <w:tcPr>
            <w:tcW w:w="548" w:type="pct"/>
            <w:vMerge/>
          </w:tcPr>
          <w:p w14:paraId="0B7F171E"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7733E9E" w14:textId="77777777" w:rsidTr="00781B90">
        <w:trPr>
          <w:trHeight w:val="20"/>
        </w:trPr>
        <w:tc>
          <w:tcPr>
            <w:tcW w:w="848" w:type="pct"/>
            <w:vMerge w:val="restart"/>
          </w:tcPr>
          <w:p w14:paraId="13930C02" w14:textId="0D59825B"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2.7</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Микропроцессорные системы</w:t>
            </w:r>
          </w:p>
        </w:tc>
        <w:tc>
          <w:tcPr>
            <w:tcW w:w="3072" w:type="pct"/>
          </w:tcPr>
          <w:p w14:paraId="0B4056E3" w14:textId="1CE4494D" w:rsidR="00445498" w:rsidRPr="00837ED4" w:rsidRDefault="00445498" w:rsidP="00445498">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E51F1BF" w14:textId="2A1DA761"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val="restart"/>
          </w:tcPr>
          <w:p w14:paraId="68B3F776"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B296A38"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EDCC5F3"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56A2F2C9" w14:textId="77777777" w:rsidR="00445498"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924E000" w14:textId="66B2100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4448FE5B"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3F52D422"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67B86D91" w14:textId="77777777" w:rsidTr="00613089">
        <w:trPr>
          <w:trHeight w:val="20"/>
        </w:trPr>
        <w:tc>
          <w:tcPr>
            <w:tcW w:w="848" w:type="pct"/>
            <w:vMerge/>
          </w:tcPr>
          <w:p w14:paraId="38EC9283" w14:textId="77777777" w:rsidR="00445498" w:rsidRPr="00837ED4" w:rsidRDefault="00445498" w:rsidP="00445498">
            <w:pPr>
              <w:rPr>
                <w:rFonts w:ascii="Times New Roman" w:hAnsi="Times New Roman" w:cs="Times New Roman"/>
                <w:b/>
                <w:bCs/>
                <w:sz w:val="24"/>
                <w:szCs w:val="24"/>
              </w:rPr>
            </w:pPr>
          </w:p>
        </w:tc>
        <w:tc>
          <w:tcPr>
            <w:tcW w:w="3072" w:type="pct"/>
          </w:tcPr>
          <w:p w14:paraId="29504173" w14:textId="2BFC8D53" w:rsidR="00445498" w:rsidRPr="0039587C" w:rsidRDefault="00445498" w:rsidP="00445498">
            <w:pPr>
              <w:jc w:val="both"/>
              <w:rPr>
                <w:rFonts w:ascii="Times New Roman" w:eastAsia="Arial Unicode MS" w:hAnsi="Times New Roman" w:cs="Times New Roman"/>
                <w:sz w:val="24"/>
                <w:szCs w:val="24"/>
              </w:rPr>
            </w:pPr>
            <w:r w:rsidRPr="0039587C">
              <w:rPr>
                <w:rFonts w:ascii="Times New Roman" w:hAnsi="Times New Roman"/>
                <w:bCs/>
                <w:sz w:val="24"/>
                <w:szCs w:val="24"/>
                <w:lang w:eastAsia="zh-CN"/>
              </w:rPr>
              <w:t>Лексический материал по теме «</w:t>
            </w:r>
            <w:r w:rsidRPr="0039587C">
              <w:rPr>
                <w:rFonts w:ascii="Times New Roman" w:eastAsia="Arial Unicode MS" w:hAnsi="Times New Roman" w:cs="Times New Roman"/>
                <w:bCs/>
                <w:sz w:val="24"/>
                <w:szCs w:val="24"/>
              </w:rPr>
              <w:t>Микропроцессорные системы</w:t>
            </w:r>
            <w:r w:rsidRPr="0039587C">
              <w:rPr>
                <w:rFonts w:ascii="Times New Roman" w:eastAsia="Arial Unicode MS" w:hAnsi="Times New Roman" w:cs="Times New Roman"/>
                <w:sz w:val="24"/>
                <w:szCs w:val="24"/>
              </w:rPr>
              <w:t>»</w:t>
            </w:r>
          </w:p>
          <w:p w14:paraId="66BD704C" w14:textId="5FD952C7" w:rsidR="00445498" w:rsidRPr="0039587C" w:rsidRDefault="00445498" w:rsidP="00445498">
            <w:pPr>
              <w:jc w:val="both"/>
              <w:rPr>
                <w:rFonts w:ascii="Times New Roman" w:hAnsi="Times New Roman"/>
                <w:bCs/>
                <w:sz w:val="24"/>
                <w:szCs w:val="24"/>
                <w:lang w:eastAsia="zh-CN"/>
              </w:rPr>
            </w:pPr>
            <w:r w:rsidRPr="0039587C">
              <w:rPr>
                <w:rFonts w:ascii="Times New Roman" w:hAnsi="Times New Roman"/>
                <w:sz w:val="24"/>
                <w:szCs w:val="24"/>
                <w:lang w:eastAsia="zh-CN"/>
              </w:rPr>
              <w:t xml:space="preserve">Грамматический материал по теме </w:t>
            </w:r>
            <w:r w:rsidRPr="0039587C">
              <w:rPr>
                <w:rFonts w:ascii="Times New Roman" w:hAnsi="Times New Roman"/>
                <w:bCs/>
                <w:sz w:val="24"/>
                <w:szCs w:val="24"/>
                <w:lang w:eastAsia="zh-CN"/>
              </w:rPr>
              <w:t>«</w:t>
            </w:r>
            <w:r w:rsidRPr="0039587C">
              <w:rPr>
                <w:rFonts w:ascii="Times New Roman" w:eastAsia="Arial Unicode MS" w:hAnsi="Times New Roman" w:cs="Times New Roman"/>
                <w:bCs/>
                <w:sz w:val="24"/>
                <w:szCs w:val="24"/>
              </w:rPr>
              <w:t>Микропроцессорные системы</w:t>
            </w:r>
            <w:r w:rsidRPr="0039587C">
              <w:rPr>
                <w:rFonts w:ascii="Times New Roman" w:eastAsia="Arial Unicode MS" w:hAnsi="Times New Roman" w:cs="Times New Roman"/>
                <w:sz w:val="24"/>
                <w:szCs w:val="24"/>
              </w:rPr>
              <w:t>»</w:t>
            </w:r>
          </w:p>
        </w:tc>
        <w:tc>
          <w:tcPr>
            <w:tcW w:w="532" w:type="pct"/>
            <w:vMerge/>
            <w:vAlign w:val="center"/>
          </w:tcPr>
          <w:p w14:paraId="0C8A031B"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25A5E113" w14:textId="77777777" w:rsidR="00445498" w:rsidRPr="00781B90" w:rsidRDefault="00445498" w:rsidP="00445498">
            <w:pPr>
              <w:jc w:val="center"/>
              <w:rPr>
                <w:rFonts w:ascii="Times New Roman" w:hAnsi="Times New Roman" w:cs="Times New Roman"/>
                <w:bCs/>
                <w:sz w:val="24"/>
                <w:szCs w:val="24"/>
                <w:lang w:eastAsia="zh-CN"/>
              </w:rPr>
            </w:pPr>
          </w:p>
        </w:tc>
      </w:tr>
      <w:tr w:rsidR="00445498" w:rsidRPr="00837ED4" w14:paraId="3274C3D2" w14:textId="77777777" w:rsidTr="00613089">
        <w:trPr>
          <w:trHeight w:val="20"/>
        </w:trPr>
        <w:tc>
          <w:tcPr>
            <w:tcW w:w="848" w:type="pct"/>
            <w:vMerge/>
          </w:tcPr>
          <w:p w14:paraId="6B35E752" w14:textId="77777777" w:rsidR="00445498" w:rsidRPr="00837ED4" w:rsidRDefault="00445498" w:rsidP="00445498">
            <w:pPr>
              <w:rPr>
                <w:rFonts w:ascii="Times New Roman" w:hAnsi="Times New Roman" w:cs="Times New Roman"/>
                <w:b/>
                <w:bCs/>
                <w:sz w:val="24"/>
                <w:szCs w:val="24"/>
              </w:rPr>
            </w:pPr>
          </w:p>
        </w:tc>
        <w:tc>
          <w:tcPr>
            <w:tcW w:w="3072" w:type="pct"/>
          </w:tcPr>
          <w:p w14:paraId="0DF83046" w14:textId="7777777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0560AE19" w14:textId="6794F506"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tcPr>
          <w:p w14:paraId="69039F31"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14EB39A2" w14:textId="77777777" w:rsidTr="00613089">
        <w:trPr>
          <w:trHeight w:val="20"/>
        </w:trPr>
        <w:tc>
          <w:tcPr>
            <w:tcW w:w="848" w:type="pct"/>
            <w:vMerge/>
          </w:tcPr>
          <w:p w14:paraId="4489150C" w14:textId="77777777" w:rsidR="00445498" w:rsidRPr="00837ED4" w:rsidRDefault="00445498" w:rsidP="00445498">
            <w:pPr>
              <w:rPr>
                <w:rFonts w:ascii="Times New Roman" w:hAnsi="Times New Roman" w:cs="Times New Roman"/>
                <w:b/>
                <w:bCs/>
                <w:sz w:val="24"/>
                <w:szCs w:val="24"/>
              </w:rPr>
            </w:pPr>
          </w:p>
        </w:tc>
        <w:tc>
          <w:tcPr>
            <w:tcW w:w="3072" w:type="pct"/>
          </w:tcPr>
          <w:p w14:paraId="59F94B51" w14:textId="79BBBA9B"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25.</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4BCB5A16" w14:textId="5888CAD5"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6/-</w:t>
            </w:r>
          </w:p>
        </w:tc>
        <w:tc>
          <w:tcPr>
            <w:tcW w:w="548" w:type="pct"/>
            <w:vMerge/>
          </w:tcPr>
          <w:p w14:paraId="534BDAE7"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3367FAAD" w14:textId="77777777" w:rsidTr="00613089">
        <w:trPr>
          <w:trHeight w:val="20"/>
        </w:trPr>
        <w:tc>
          <w:tcPr>
            <w:tcW w:w="848" w:type="pct"/>
            <w:vMerge/>
          </w:tcPr>
          <w:p w14:paraId="1F0EB313" w14:textId="77777777" w:rsidR="00445498" w:rsidRPr="00837ED4" w:rsidRDefault="00445498" w:rsidP="00445498">
            <w:pPr>
              <w:rPr>
                <w:rFonts w:ascii="Times New Roman" w:hAnsi="Times New Roman" w:cs="Times New Roman"/>
                <w:b/>
                <w:bCs/>
                <w:sz w:val="24"/>
                <w:szCs w:val="24"/>
              </w:rPr>
            </w:pPr>
          </w:p>
        </w:tc>
        <w:tc>
          <w:tcPr>
            <w:tcW w:w="3072" w:type="pct"/>
          </w:tcPr>
          <w:p w14:paraId="11F8B4B9" w14:textId="536C5588" w:rsidR="00445498" w:rsidRPr="00837ED4" w:rsidRDefault="00445498" w:rsidP="00445498">
            <w:pPr>
              <w:jc w:val="both"/>
              <w:rPr>
                <w:rFonts w:ascii="Times New Roman" w:hAnsi="Times New Roman" w:cs="Times New Roman"/>
                <w:sz w:val="24"/>
                <w:szCs w:val="24"/>
              </w:rPr>
            </w:pPr>
            <w:r>
              <w:rPr>
                <w:rFonts w:ascii="Times New Roman" w:eastAsia="Arial Unicode MS" w:hAnsi="Times New Roman" w:cs="Times New Roman"/>
                <w:b/>
                <w:sz w:val="24"/>
                <w:szCs w:val="24"/>
              </w:rPr>
              <w:t>Практическое занятие № 26.</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0D39E85D" w14:textId="7777777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lastRenderedPageBreak/>
              <w:t>Закрепление специализированной лексики.</w:t>
            </w:r>
          </w:p>
        </w:tc>
        <w:tc>
          <w:tcPr>
            <w:tcW w:w="532" w:type="pct"/>
          </w:tcPr>
          <w:p w14:paraId="0193F262" w14:textId="12DA3D8D"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48" w:type="pct"/>
            <w:vMerge/>
          </w:tcPr>
          <w:p w14:paraId="23C64EBA"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4CCADB70" w14:textId="77777777" w:rsidTr="00613089">
        <w:trPr>
          <w:trHeight w:val="20"/>
        </w:trPr>
        <w:tc>
          <w:tcPr>
            <w:tcW w:w="3920" w:type="pct"/>
            <w:gridSpan w:val="2"/>
          </w:tcPr>
          <w:p w14:paraId="37087D9A"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lastRenderedPageBreak/>
              <w:t>Раздел 3</w:t>
            </w:r>
            <w:r w:rsidRPr="00837ED4">
              <w:rPr>
                <w:rFonts w:ascii="Times New Roman" w:eastAsia="Arial Unicode MS" w:hAnsi="Times New Roman" w:cs="Times New Roman"/>
                <w:b/>
                <w:bCs/>
                <w:sz w:val="24"/>
                <w:szCs w:val="24"/>
              </w:rPr>
              <w:t xml:space="preserve"> Иностранный язык в деловом общении</w:t>
            </w:r>
          </w:p>
        </w:tc>
        <w:tc>
          <w:tcPr>
            <w:tcW w:w="532" w:type="pct"/>
            <w:vAlign w:val="center"/>
          </w:tcPr>
          <w:p w14:paraId="5BC7485C" w14:textId="5977FA7A"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548" w:type="pct"/>
          </w:tcPr>
          <w:p w14:paraId="072FD7A1"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72A7C26A" w14:textId="77777777" w:rsidTr="00781B90">
        <w:trPr>
          <w:trHeight w:val="20"/>
        </w:trPr>
        <w:tc>
          <w:tcPr>
            <w:tcW w:w="848" w:type="pct"/>
            <w:vMerge w:val="restart"/>
          </w:tcPr>
          <w:p w14:paraId="1D513D5E" w14:textId="69862FC9"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3.1</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Трудоустройство и карьера</w:t>
            </w:r>
          </w:p>
        </w:tc>
        <w:tc>
          <w:tcPr>
            <w:tcW w:w="3072" w:type="pct"/>
          </w:tcPr>
          <w:p w14:paraId="50AC0548" w14:textId="49AC63B0"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72537598" w14:textId="6AD0F342"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06D32B4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E2FFB5D"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1CAFDF2"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37CFAC4"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CAD007B"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07854ECD" w14:textId="77777777" w:rsidTr="00613089">
        <w:trPr>
          <w:trHeight w:val="20"/>
        </w:trPr>
        <w:tc>
          <w:tcPr>
            <w:tcW w:w="848" w:type="pct"/>
            <w:vMerge/>
          </w:tcPr>
          <w:p w14:paraId="28DA5691" w14:textId="77777777" w:rsidR="00445498" w:rsidRPr="00837ED4" w:rsidRDefault="00445498" w:rsidP="00445498">
            <w:pPr>
              <w:rPr>
                <w:rFonts w:ascii="Times New Roman" w:hAnsi="Times New Roman" w:cs="Times New Roman"/>
                <w:b/>
                <w:bCs/>
                <w:sz w:val="24"/>
                <w:szCs w:val="24"/>
              </w:rPr>
            </w:pPr>
          </w:p>
        </w:tc>
        <w:tc>
          <w:tcPr>
            <w:tcW w:w="3072" w:type="pct"/>
          </w:tcPr>
          <w:p w14:paraId="5B37CE78"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объявления, сайты, биржа труда.</w:t>
            </w:r>
          </w:p>
          <w:p w14:paraId="06F8AA9D"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CB5F46C"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сослагательное наклонение.</w:t>
            </w:r>
          </w:p>
        </w:tc>
        <w:tc>
          <w:tcPr>
            <w:tcW w:w="532" w:type="pct"/>
            <w:vMerge/>
            <w:vAlign w:val="center"/>
          </w:tcPr>
          <w:p w14:paraId="3B6E8D3B"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1B2CDA8A"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5B16A8E7" w14:textId="77777777" w:rsidTr="00613089">
        <w:trPr>
          <w:trHeight w:val="20"/>
        </w:trPr>
        <w:tc>
          <w:tcPr>
            <w:tcW w:w="848" w:type="pct"/>
            <w:vMerge/>
          </w:tcPr>
          <w:p w14:paraId="202CB463" w14:textId="77777777" w:rsidR="00445498" w:rsidRPr="00837ED4" w:rsidRDefault="00445498" w:rsidP="00445498">
            <w:pPr>
              <w:rPr>
                <w:rFonts w:ascii="Times New Roman" w:hAnsi="Times New Roman" w:cs="Times New Roman"/>
                <w:b/>
                <w:bCs/>
                <w:sz w:val="24"/>
                <w:szCs w:val="24"/>
              </w:rPr>
            </w:pPr>
          </w:p>
        </w:tc>
        <w:tc>
          <w:tcPr>
            <w:tcW w:w="3072" w:type="pct"/>
          </w:tcPr>
          <w:p w14:paraId="6E11105B"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1FAD5D76" w14:textId="71680F24"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58E728A5"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3086F60C" w14:textId="77777777" w:rsidTr="00613089">
        <w:trPr>
          <w:trHeight w:val="20"/>
        </w:trPr>
        <w:tc>
          <w:tcPr>
            <w:tcW w:w="848" w:type="pct"/>
            <w:vMerge/>
          </w:tcPr>
          <w:p w14:paraId="0F5A8D06" w14:textId="77777777" w:rsidR="00445498" w:rsidRPr="00837ED4" w:rsidRDefault="00445498" w:rsidP="00445498">
            <w:pPr>
              <w:rPr>
                <w:rFonts w:ascii="Times New Roman" w:hAnsi="Times New Roman" w:cs="Times New Roman"/>
                <w:b/>
                <w:bCs/>
                <w:sz w:val="24"/>
                <w:szCs w:val="24"/>
              </w:rPr>
            </w:pPr>
          </w:p>
        </w:tc>
        <w:tc>
          <w:tcPr>
            <w:tcW w:w="3072" w:type="pct"/>
          </w:tcPr>
          <w:p w14:paraId="1FE0D043" w14:textId="2DDADBE3" w:rsidR="00445498" w:rsidRPr="00837ED4" w:rsidRDefault="00445498" w:rsidP="00445498">
            <w:pPr>
              <w:jc w:val="both"/>
              <w:rPr>
                <w:rFonts w:ascii="Times New Roman" w:hAnsi="Times New Roman" w:cs="Times New Roman"/>
                <w:b/>
                <w:bCs/>
                <w:sz w:val="24"/>
                <w:szCs w:val="24"/>
              </w:rPr>
            </w:pPr>
            <w:r>
              <w:rPr>
                <w:rFonts w:ascii="Times New Roman" w:eastAsia="Arial Unicode MS" w:hAnsi="Times New Roman" w:cs="Times New Roman"/>
                <w:b/>
                <w:sz w:val="24"/>
                <w:szCs w:val="24"/>
              </w:rPr>
              <w:t>Практическое занятие № 27.</w:t>
            </w:r>
            <w:r w:rsidRPr="00837ED4">
              <w:rPr>
                <w:rFonts w:ascii="Times New Roman" w:eastAsia="Arial Unicode MS" w:hAnsi="Times New Roman" w:cs="Times New Roman"/>
                <w:sz w:val="24"/>
                <w:szCs w:val="24"/>
              </w:rPr>
              <w:t xml:space="preserve"> Введение и работа с лексикой по теме «</w:t>
            </w:r>
            <w:r w:rsidRPr="00837ED4">
              <w:rPr>
                <w:rFonts w:ascii="Times New Roman" w:eastAsia="Arial Unicode MS" w:hAnsi="Times New Roman" w:cs="Times New Roman"/>
                <w:bCs/>
                <w:sz w:val="24"/>
                <w:szCs w:val="24"/>
              </w:rPr>
              <w:t>Трудоустройство и карьера</w:t>
            </w:r>
            <w:r w:rsidRPr="00837ED4">
              <w:rPr>
                <w:rFonts w:ascii="Times New Roman" w:eastAsia="Arial Unicode MS" w:hAnsi="Times New Roman" w:cs="Times New Roman"/>
                <w:sz w:val="24"/>
                <w:szCs w:val="24"/>
              </w:rPr>
              <w:t>»</w:t>
            </w:r>
          </w:p>
        </w:tc>
        <w:tc>
          <w:tcPr>
            <w:tcW w:w="532" w:type="pct"/>
            <w:vAlign w:val="center"/>
          </w:tcPr>
          <w:p w14:paraId="0EA24CD8" w14:textId="4019DB81"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036ABE48"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1D24098C" w14:textId="77777777" w:rsidTr="00613089">
        <w:trPr>
          <w:trHeight w:val="20"/>
        </w:trPr>
        <w:tc>
          <w:tcPr>
            <w:tcW w:w="848" w:type="pct"/>
            <w:vMerge/>
          </w:tcPr>
          <w:p w14:paraId="4499FD88" w14:textId="77777777" w:rsidR="00445498" w:rsidRPr="00837ED4" w:rsidRDefault="00445498" w:rsidP="00445498">
            <w:pPr>
              <w:rPr>
                <w:rFonts w:ascii="Times New Roman" w:hAnsi="Times New Roman" w:cs="Times New Roman"/>
                <w:b/>
                <w:bCs/>
                <w:sz w:val="24"/>
                <w:szCs w:val="24"/>
              </w:rPr>
            </w:pPr>
          </w:p>
        </w:tc>
        <w:tc>
          <w:tcPr>
            <w:tcW w:w="3072" w:type="pct"/>
          </w:tcPr>
          <w:p w14:paraId="62A015B5" w14:textId="06CA85D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w:t>
            </w:r>
            <w:r>
              <w:rPr>
                <w:rFonts w:ascii="Times New Roman" w:eastAsia="Arial Unicode MS" w:hAnsi="Times New Roman" w:cs="Times New Roman"/>
                <w:b/>
                <w:sz w:val="24"/>
                <w:szCs w:val="24"/>
              </w:rPr>
              <w:t>занятие № 28.</w:t>
            </w:r>
            <w:r w:rsidRPr="00837ED4">
              <w:rPr>
                <w:rFonts w:ascii="Times New Roman" w:eastAsia="Arial Unicode MS" w:hAnsi="Times New Roman" w:cs="Times New Roman"/>
                <w:sz w:val="24"/>
                <w:szCs w:val="24"/>
              </w:rPr>
              <w:t xml:space="preserve"> Чтение текста с извлечением необходимой информации по теме «</w:t>
            </w:r>
            <w:r w:rsidRPr="00837ED4">
              <w:rPr>
                <w:rFonts w:ascii="Times New Roman" w:eastAsia="Arial Unicode MS" w:hAnsi="Times New Roman" w:cs="Times New Roman"/>
                <w:bCs/>
                <w:sz w:val="24"/>
                <w:szCs w:val="24"/>
              </w:rPr>
              <w:t>Трудоустройство и карьера</w:t>
            </w:r>
            <w:r w:rsidRPr="00837ED4">
              <w:rPr>
                <w:rFonts w:ascii="Times New Roman" w:eastAsia="Arial Unicode MS" w:hAnsi="Times New Roman" w:cs="Times New Roman"/>
                <w:sz w:val="24"/>
                <w:szCs w:val="24"/>
              </w:rPr>
              <w:t>».</w:t>
            </w:r>
          </w:p>
        </w:tc>
        <w:tc>
          <w:tcPr>
            <w:tcW w:w="532" w:type="pct"/>
            <w:vAlign w:val="center"/>
          </w:tcPr>
          <w:p w14:paraId="326DAFA6" w14:textId="3B06AE45"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34F8468D"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0C53D3FB" w14:textId="77777777" w:rsidTr="00613089">
        <w:trPr>
          <w:trHeight w:val="20"/>
        </w:trPr>
        <w:tc>
          <w:tcPr>
            <w:tcW w:w="848" w:type="pct"/>
            <w:vMerge/>
          </w:tcPr>
          <w:p w14:paraId="7A611854" w14:textId="77777777" w:rsidR="00445498" w:rsidRPr="00837ED4" w:rsidRDefault="00445498" w:rsidP="00445498">
            <w:pPr>
              <w:rPr>
                <w:rFonts w:ascii="Times New Roman" w:hAnsi="Times New Roman" w:cs="Times New Roman"/>
                <w:b/>
                <w:bCs/>
                <w:sz w:val="24"/>
                <w:szCs w:val="24"/>
              </w:rPr>
            </w:pPr>
          </w:p>
        </w:tc>
        <w:tc>
          <w:tcPr>
            <w:tcW w:w="3072" w:type="pct"/>
          </w:tcPr>
          <w:p w14:paraId="79EF36AA" w14:textId="00A7C96E" w:rsidR="00445498" w:rsidRPr="00837ED4" w:rsidRDefault="00445498" w:rsidP="00445498">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Практическое занятие № 29.</w:t>
            </w:r>
            <w:r w:rsidRPr="00837ED4">
              <w:rPr>
                <w:rFonts w:ascii="Times New Roman" w:eastAsia="Arial Unicode MS" w:hAnsi="Times New Roman" w:cs="Times New Roman"/>
                <w:sz w:val="24"/>
                <w:szCs w:val="24"/>
              </w:rPr>
              <w:t xml:space="preserve"> </w:t>
            </w:r>
            <w:r>
              <w:rPr>
                <w:rFonts w:ascii="Times New Roman" w:hAnsi="Times New Roman"/>
                <w:bCs/>
                <w:color w:val="000000"/>
                <w:sz w:val="24"/>
                <w:szCs w:val="24"/>
                <w:lang w:eastAsia="zh-CN"/>
              </w:rPr>
              <w:t>Профессии на железнодорожном транспорте</w:t>
            </w:r>
          </w:p>
        </w:tc>
        <w:tc>
          <w:tcPr>
            <w:tcW w:w="532" w:type="pct"/>
            <w:vAlign w:val="center"/>
          </w:tcPr>
          <w:p w14:paraId="69110407" w14:textId="0A584EB5"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CD46C84"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685CFDD7" w14:textId="77777777" w:rsidTr="00781B90">
        <w:trPr>
          <w:trHeight w:val="20"/>
        </w:trPr>
        <w:tc>
          <w:tcPr>
            <w:tcW w:w="848" w:type="pct"/>
            <w:vMerge w:val="restart"/>
          </w:tcPr>
          <w:p w14:paraId="0EF2ADE9" w14:textId="65E838C3"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3.2</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Портфолио молодого специалиста</w:t>
            </w:r>
          </w:p>
        </w:tc>
        <w:tc>
          <w:tcPr>
            <w:tcW w:w="3072" w:type="pct"/>
          </w:tcPr>
          <w:p w14:paraId="0F06757A" w14:textId="5D3E2AB4"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05D574C8" w14:textId="622B0846"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68EDDD9E"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85BE2C0"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81685E3"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31B40C4"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679056DF"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3C32FA5F" w14:textId="77777777" w:rsidTr="00613089">
        <w:trPr>
          <w:trHeight w:val="20"/>
        </w:trPr>
        <w:tc>
          <w:tcPr>
            <w:tcW w:w="848" w:type="pct"/>
            <w:vMerge/>
          </w:tcPr>
          <w:p w14:paraId="52831FBC" w14:textId="77777777" w:rsidR="00445498" w:rsidRPr="00837ED4" w:rsidRDefault="00445498" w:rsidP="00445498">
            <w:pPr>
              <w:rPr>
                <w:rFonts w:ascii="Times New Roman" w:hAnsi="Times New Roman" w:cs="Times New Roman"/>
                <w:b/>
                <w:bCs/>
                <w:sz w:val="24"/>
                <w:szCs w:val="24"/>
              </w:rPr>
            </w:pPr>
          </w:p>
        </w:tc>
        <w:tc>
          <w:tcPr>
            <w:tcW w:w="3072" w:type="pct"/>
          </w:tcPr>
          <w:p w14:paraId="0B654817"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автобиография, сопроводительное письмо, резюме.</w:t>
            </w:r>
          </w:p>
          <w:p w14:paraId="478B5732"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79D05E3"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косвенная речь и согласование времен.</w:t>
            </w:r>
          </w:p>
        </w:tc>
        <w:tc>
          <w:tcPr>
            <w:tcW w:w="532" w:type="pct"/>
            <w:vMerge/>
            <w:vAlign w:val="center"/>
          </w:tcPr>
          <w:p w14:paraId="6DF79E71"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4F86521B"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17E033B8" w14:textId="77777777" w:rsidTr="00613089">
        <w:trPr>
          <w:trHeight w:val="20"/>
        </w:trPr>
        <w:tc>
          <w:tcPr>
            <w:tcW w:w="848" w:type="pct"/>
            <w:vMerge/>
          </w:tcPr>
          <w:p w14:paraId="0ABBEF3F" w14:textId="77777777" w:rsidR="00445498" w:rsidRPr="00837ED4" w:rsidRDefault="00445498" w:rsidP="00445498">
            <w:pPr>
              <w:rPr>
                <w:rFonts w:ascii="Times New Roman" w:hAnsi="Times New Roman" w:cs="Times New Roman"/>
                <w:b/>
                <w:bCs/>
                <w:sz w:val="24"/>
                <w:szCs w:val="24"/>
              </w:rPr>
            </w:pPr>
          </w:p>
        </w:tc>
        <w:tc>
          <w:tcPr>
            <w:tcW w:w="3072" w:type="pct"/>
          </w:tcPr>
          <w:p w14:paraId="66D60A78"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3C5C7B7B" w14:textId="27E94BA2"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42F9E803"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A90AF8D" w14:textId="77777777" w:rsidTr="00613089">
        <w:trPr>
          <w:trHeight w:val="20"/>
        </w:trPr>
        <w:tc>
          <w:tcPr>
            <w:tcW w:w="848" w:type="pct"/>
            <w:vMerge/>
          </w:tcPr>
          <w:p w14:paraId="0F2CE73F" w14:textId="77777777" w:rsidR="00445498" w:rsidRPr="00837ED4" w:rsidRDefault="00445498" w:rsidP="00445498">
            <w:pPr>
              <w:rPr>
                <w:rFonts w:ascii="Times New Roman" w:hAnsi="Times New Roman" w:cs="Times New Roman"/>
                <w:b/>
                <w:bCs/>
                <w:sz w:val="24"/>
                <w:szCs w:val="24"/>
              </w:rPr>
            </w:pPr>
          </w:p>
        </w:tc>
        <w:tc>
          <w:tcPr>
            <w:tcW w:w="3072" w:type="pct"/>
          </w:tcPr>
          <w:p w14:paraId="48B027B7" w14:textId="164AFC74"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30.</w:t>
            </w:r>
            <w:r w:rsidRPr="00837ED4">
              <w:rPr>
                <w:rFonts w:ascii="Times New Roman" w:eastAsia="Arial Unicode MS" w:hAnsi="Times New Roman" w:cs="Times New Roman"/>
                <w:sz w:val="24"/>
                <w:szCs w:val="24"/>
              </w:rPr>
              <w:t xml:space="preserve"> Правила составления резюме и сопроводительного письма.</w:t>
            </w:r>
          </w:p>
        </w:tc>
        <w:tc>
          <w:tcPr>
            <w:tcW w:w="532" w:type="pct"/>
            <w:vAlign w:val="center"/>
          </w:tcPr>
          <w:p w14:paraId="28F06A6E" w14:textId="3C075666"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2A2FB45C"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4DF4BB77" w14:textId="77777777" w:rsidTr="00613089">
        <w:trPr>
          <w:trHeight w:val="20"/>
        </w:trPr>
        <w:tc>
          <w:tcPr>
            <w:tcW w:w="848" w:type="pct"/>
            <w:vMerge/>
          </w:tcPr>
          <w:p w14:paraId="6BAB6AB2" w14:textId="77777777" w:rsidR="00445498" w:rsidRPr="00837ED4" w:rsidRDefault="00445498" w:rsidP="00445498">
            <w:pPr>
              <w:rPr>
                <w:rFonts w:ascii="Times New Roman" w:hAnsi="Times New Roman" w:cs="Times New Roman"/>
                <w:b/>
                <w:bCs/>
                <w:sz w:val="24"/>
                <w:szCs w:val="24"/>
              </w:rPr>
            </w:pPr>
          </w:p>
        </w:tc>
        <w:tc>
          <w:tcPr>
            <w:tcW w:w="3072" w:type="pct"/>
          </w:tcPr>
          <w:p w14:paraId="2A292185" w14:textId="60BF0540"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31.</w:t>
            </w:r>
            <w:r w:rsidRPr="00837ED4">
              <w:rPr>
                <w:rFonts w:ascii="Times New Roman" w:eastAsia="Arial Unicode MS" w:hAnsi="Times New Roman" w:cs="Times New Roman"/>
                <w:sz w:val="24"/>
                <w:szCs w:val="24"/>
              </w:rPr>
              <w:t xml:space="preserve"> Монологическое высказывание по теме «</w:t>
            </w:r>
            <w:r w:rsidRPr="00837ED4">
              <w:rPr>
                <w:rFonts w:ascii="Times New Roman" w:eastAsia="Arial Unicode MS" w:hAnsi="Times New Roman" w:cs="Times New Roman"/>
                <w:bCs/>
                <w:sz w:val="24"/>
                <w:szCs w:val="24"/>
              </w:rPr>
              <w:t>Портфолио молодого специалиста</w:t>
            </w:r>
            <w:r w:rsidRPr="00837ED4">
              <w:rPr>
                <w:rFonts w:ascii="Times New Roman" w:eastAsia="Arial Unicode MS" w:hAnsi="Times New Roman" w:cs="Times New Roman"/>
                <w:sz w:val="24"/>
                <w:szCs w:val="24"/>
              </w:rPr>
              <w:t>» (автобиография)</w:t>
            </w:r>
          </w:p>
        </w:tc>
        <w:tc>
          <w:tcPr>
            <w:tcW w:w="532" w:type="pct"/>
            <w:vAlign w:val="center"/>
          </w:tcPr>
          <w:p w14:paraId="06F7C768" w14:textId="008A6B03"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6AA99D52"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24A34F79" w14:textId="77777777" w:rsidTr="00613089">
        <w:trPr>
          <w:trHeight w:val="20"/>
        </w:trPr>
        <w:tc>
          <w:tcPr>
            <w:tcW w:w="848" w:type="pct"/>
            <w:vMerge/>
          </w:tcPr>
          <w:p w14:paraId="40C8996D" w14:textId="77777777" w:rsidR="00445498" w:rsidRPr="00837ED4" w:rsidRDefault="00445498" w:rsidP="00445498">
            <w:pPr>
              <w:rPr>
                <w:rFonts w:ascii="Times New Roman" w:hAnsi="Times New Roman" w:cs="Times New Roman"/>
                <w:b/>
                <w:bCs/>
                <w:sz w:val="24"/>
                <w:szCs w:val="24"/>
              </w:rPr>
            </w:pPr>
          </w:p>
        </w:tc>
        <w:tc>
          <w:tcPr>
            <w:tcW w:w="3072" w:type="pct"/>
          </w:tcPr>
          <w:p w14:paraId="6AB2B23A" w14:textId="67046173"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32.</w:t>
            </w:r>
            <w:r w:rsidRPr="00837ED4">
              <w:rPr>
                <w:rFonts w:ascii="Times New Roman" w:eastAsia="Arial Unicode MS" w:hAnsi="Times New Roman" w:cs="Times New Roman"/>
                <w:sz w:val="24"/>
                <w:szCs w:val="24"/>
              </w:rPr>
              <w:t xml:space="preserve"> Выполнение лексико-грамматических упражнений по теме «</w:t>
            </w:r>
            <w:r w:rsidRPr="00837ED4">
              <w:rPr>
                <w:rFonts w:ascii="Times New Roman" w:eastAsia="Arial Unicode MS" w:hAnsi="Times New Roman" w:cs="Times New Roman"/>
                <w:bCs/>
                <w:sz w:val="24"/>
                <w:szCs w:val="24"/>
              </w:rPr>
              <w:t>Портфолио молодого специалиста</w:t>
            </w:r>
            <w:r w:rsidRPr="00837ED4">
              <w:rPr>
                <w:rFonts w:ascii="Times New Roman" w:eastAsia="Arial Unicode MS" w:hAnsi="Times New Roman" w:cs="Times New Roman"/>
                <w:sz w:val="24"/>
                <w:szCs w:val="24"/>
              </w:rPr>
              <w:t>»</w:t>
            </w:r>
          </w:p>
        </w:tc>
        <w:tc>
          <w:tcPr>
            <w:tcW w:w="532" w:type="pct"/>
          </w:tcPr>
          <w:p w14:paraId="646C4DC9" w14:textId="59381167"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29F0F562"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139D87EE" w14:textId="77777777" w:rsidTr="00620D9D">
        <w:trPr>
          <w:trHeight w:val="20"/>
        </w:trPr>
        <w:tc>
          <w:tcPr>
            <w:tcW w:w="848" w:type="pct"/>
            <w:vMerge w:val="restart"/>
          </w:tcPr>
          <w:p w14:paraId="282C8E6E" w14:textId="07341B19"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3.3</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Интервью и собеседование</w:t>
            </w:r>
          </w:p>
        </w:tc>
        <w:tc>
          <w:tcPr>
            <w:tcW w:w="3072" w:type="pct"/>
          </w:tcPr>
          <w:p w14:paraId="5060D1A6" w14:textId="57987197"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D57B648" w14:textId="570088EA"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18F8ADFE"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737A7D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D2EB048"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132D9772"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717A95C"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41C90A0F"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1B1E0AF3" w14:textId="77777777" w:rsidTr="00613089">
        <w:trPr>
          <w:trHeight w:val="20"/>
        </w:trPr>
        <w:tc>
          <w:tcPr>
            <w:tcW w:w="848" w:type="pct"/>
            <w:vMerge/>
          </w:tcPr>
          <w:p w14:paraId="1D747B99" w14:textId="77777777" w:rsidR="00445498" w:rsidRPr="00837ED4" w:rsidRDefault="00445498" w:rsidP="00445498">
            <w:pPr>
              <w:rPr>
                <w:rFonts w:ascii="Times New Roman" w:hAnsi="Times New Roman" w:cs="Times New Roman"/>
                <w:b/>
                <w:bCs/>
                <w:sz w:val="24"/>
                <w:szCs w:val="24"/>
              </w:rPr>
            </w:pPr>
          </w:p>
        </w:tc>
        <w:tc>
          <w:tcPr>
            <w:tcW w:w="3072" w:type="pct"/>
          </w:tcPr>
          <w:p w14:paraId="18B650A9"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личная встреча, беседа по телефону, переписка по электронной почте.</w:t>
            </w:r>
          </w:p>
          <w:p w14:paraId="25412017"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E78CAC7"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повелительное наклонение.</w:t>
            </w:r>
          </w:p>
        </w:tc>
        <w:tc>
          <w:tcPr>
            <w:tcW w:w="532" w:type="pct"/>
            <w:vMerge/>
            <w:vAlign w:val="center"/>
          </w:tcPr>
          <w:p w14:paraId="0B080585"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4DC86EE5"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4AD707B" w14:textId="77777777" w:rsidTr="00613089">
        <w:trPr>
          <w:trHeight w:val="20"/>
        </w:trPr>
        <w:tc>
          <w:tcPr>
            <w:tcW w:w="848" w:type="pct"/>
            <w:vMerge/>
          </w:tcPr>
          <w:p w14:paraId="6A96C705" w14:textId="77777777" w:rsidR="00445498" w:rsidRPr="00837ED4" w:rsidRDefault="00445498" w:rsidP="00445498">
            <w:pPr>
              <w:rPr>
                <w:rFonts w:ascii="Times New Roman" w:hAnsi="Times New Roman" w:cs="Times New Roman"/>
                <w:b/>
                <w:bCs/>
                <w:sz w:val="24"/>
                <w:szCs w:val="24"/>
              </w:rPr>
            </w:pPr>
          </w:p>
        </w:tc>
        <w:tc>
          <w:tcPr>
            <w:tcW w:w="3072" w:type="pct"/>
          </w:tcPr>
          <w:p w14:paraId="355DF43E"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706FB7CD" w14:textId="4A915EE9"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Pr>
          <w:p w14:paraId="08EB260B"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60B989F1" w14:textId="77777777" w:rsidTr="00613089">
        <w:trPr>
          <w:trHeight w:val="20"/>
        </w:trPr>
        <w:tc>
          <w:tcPr>
            <w:tcW w:w="848" w:type="pct"/>
            <w:vMerge/>
          </w:tcPr>
          <w:p w14:paraId="0CC0CAF8" w14:textId="77777777" w:rsidR="00445498" w:rsidRPr="00837ED4" w:rsidRDefault="00445498" w:rsidP="00445498">
            <w:pPr>
              <w:rPr>
                <w:rFonts w:ascii="Times New Roman" w:hAnsi="Times New Roman" w:cs="Times New Roman"/>
                <w:b/>
                <w:bCs/>
                <w:sz w:val="24"/>
                <w:szCs w:val="24"/>
              </w:rPr>
            </w:pPr>
          </w:p>
        </w:tc>
        <w:tc>
          <w:tcPr>
            <w:tcW w:w="3072" w:type="pct"/>
          </w:tcPr>
          <w:p w14:paraId="5B374CFB" w14:textId="06B08A9B"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33.</w:t>
            </w:r>
            <w:r w:rsidRPr="00837ED4">
              <w:rPr>
                <w:rFonts w:ascii="Times New Roman" w:eastAsia="Arial Unicode MS" w:hAnsi="Times New Roman" w:cs="Times New Roman"/>
                <w:sz w:val="24"/>
                <w:szCs w:val="24"/>
              </w:rPr>
              <w:t xml:space="preserve"> Чтение текста с извлечением необходимой информации по теме «Интервью и собеседование».</w:t>
            </w:r>
          </w:p>
        </w:tc>
        <w:tc>
          <w:tcPr>
            <w:tcW w:w="532" w:type="pct"/>
          </w:tcPr>
          <w:p w14:paraId="73911E8F" w14:textId="45F2EBAF"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tcPr>
          <w:p w14:paraId="214E4AF0"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C9420AD" w14:textId="77777777" w:rsidTr="00613089">
        <w:trPr>
          <w:trHeight w:val="20"/>
        </w:trPr>
        <w:tc>
          <w:tcPr>
            <w:tcW w:w="3920" w:type="pct"/>
            <w:gridSpan w:val="2"/>
          </w:tcPr>
          <w:p w14:paraId="45B415A0" w14:textId="7E1A1E5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 xml:space="preserve">Самостоятельная работа обучающихся </w:t>
            </w:r>
          </w:p>
        </w:tc>
        <w:tc>
          <w:tcPr>
            <w:tcW w:w="532" w:type="pct"/>
          </w:tcPr>
          <w:p w14:paraId="28AE8214" w14:textId="134866A7"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Pr>
          <w:p w14:paraId="49C102C5"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34D0811" w14:textId="77777777" w:rsidTr="00613089">
        <w:trPr>
          <w:trHeight w:val="20"/>
        </w:trPr>
        <w:tc>
          <w:tcPr>
            <w:tcW w:w="3920" w:type="pct"/>
            <w:gridSpan w:val="2"/>
          </w:tcPr>
          <w:p w14:paraId="48EDCF6C" w14:textId="77777777" w:rsidR="00445498" w:rsidRPr="00837ED4" w:rsidRDefault="00445498" w:rsidP="00445498">
            <w:pPr>
              <w:suppressAutoHyphens/>
              <w:rPr>
                <w:rFonts w:ascii="Times New Roman" w:hAnsi="Times New Roman" w:cs="Times New Roman"/>
                <w:b/>
                <w:sz w:val="24"/>
                <w:szCs w:val="24"/>
              </w:rPr>
            </w:pPr>
            <w:r w:rsidRPr="00837ED4">
              <w:rPr>
                <w:rFonts w:ascii="Times New Roman" w:hAnsi="Times New Roman" w:cs="Times New Roman"/>
                <w:b/>
                <w:sz w:val="24"/>
                <w:szCs w:val="24"/>
              </w:rPr>
              <w:t>Промежуточная аттестация: дифференцированный зачет</w:t>
            </w:r>
          </w:p>
        </w:tc>
        <w:tc>
          <w:tcPr>
            <w:tcW w:w="532" w:type="pct"/>
            <w:vAlign w:val="center"/>
          </w:tcPr>
          <w:p w14:paraId="663B3926" w14:textId="77777777" w:rsidR="00445498" w:rsidRPr="00837ED4" w:rsidRDefault="00445498" w:rsidP="00445498">
            <w:pPr>
              <w:jc w:val="center"/>
              <w:rPr>
                <w:rFonts w:ascii="Times New Roman" w:hAnsi="Times New Roman" w:cs="Times New Roman"/>
                <w:b/>
                <w:sz w:val="24"/>
                <w:szCs w:val="24"/>
              </w:rPr>
            </w:pPr>
            <w:r w:rsidRPr="00837ED4">
              <w:rPr>
                <w:rFonts w:ascii="Times New Roman" w:hAnsi="Times New Roman" w:cs="Times New Roman"/>
                <w:b/>
                <w:sz w:val="24"/>
                <w:szCs w:val="24"/>
              </w:rPr>
              <w:t>-</w:t>
            </w:r>
          </w:p>
        </w:tc>
        <w:tc>
          <w:tcPr>
            <w:tcW w:w="548" w:type="pct"/>
          </w:tcPr>
          <w:p w14:paraId="090C5B9F" w14:textId="77777777" w:rsidR="00445498" w:rsidRPr="00837ED4" w:rsidRDefault="00445498" w:rsidP="00445498">
            <w:pPr>
              <w:jc w:val="center"/>
              <w:rPr>
                <w:rFonts w:ascii="Times New Roman" w:hAnsi="Times New Roman" w:cs="Times New Roman"/>
                <w:b/>
                <w:i/>
                <w:sz w:val="24"/>
                <w:szCs w:val="24"/>
              </w:rPr>
            </w:pPr>
          </w:p>
        </w:tc>
      </w:tr>
      <w:tr w:rsidR="00445498" w:rsidRPr="00837ED4" w14:paraId="6BE08EB0" w14:textId="77777777" w:rsidTr="00613089">
        <w:trPr>
          <w:trHeight w:val="20"/>
        </w:trPr>
        <w:tc>
          <w:tcPr>
            <w:tcW w:w="3920" w:type="pct"/>
            <w:gridSpan w:val="2"/>
          </w:tcPr>
          <w:p w14:paraId="3D3B2FD2" w14:textId="77777777"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Всего:</w:t>
            </w:r>
          </w:p>
        </w:tc>
        <w:tc>
          <w:tcPr>
            <w:tcW w:w="532" w:type="pct"/>
            <w:vAlign w:val="center"/>
          </w:tcPr>
          <w:p w14:paraId="22A6553F" w14:textId="5B96D27C"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112/20</w:t>
            </w:r>
          </w:p>
        </w:tc>
        <w:tc>
          <w:tcPr>
            <w:tcW w:w="548" w:type="pct"/>
          </w:tcPr>
          <w:p w14:paraId="62212714" w14:textId="77777777" w:rsidR="00445498" w:rsidRPr="00837ED4" w:rsidRDefault="00445498" w:rsidP="00445498">
            <w:pPr>
              <w:jc w:val="center"/>
              <w:rPr>
                <w:rFonts w:ascii="Times New Roman" w:hAnsi="Times New Roman" w:cs="Times New Roman"/>
                <w:b/>
                <w:bCs/>
                <w:i/>
                <w:sz w:val="24"/>
                <w:szCs w:val="24"/>
              </w:rPr>
            </w:pPr>
          </w:p>
        </w:tc>
      </w:tr>
    </w:tbl>
    <w:p w14:paraId="2FC98841" w14:textId="77777777" w:rsidR="006D1C4C" w:rsidRPr="00837ED4" w:rsidRDefault="006D1C4C" w:rsidP="00782EFC">
      <w:pPr>
        <w:rPr>
          <w:rFonts w:ascii="Times New Roman" w:hAnsi="Times New Roman" w:cs="Times New Roman"/>
          <w:sz w:val="24"/>
          <w:szCs w:val="24"/>
        </w:rPr>
      </w:pPr>
    </w:p>
    <w:p w14:paraId="1C940B72" w14:textId="77777777" w:rsidR="00AD67EF" w:rsidRDefault="00AD67EF" w:rsidP="00782EFC">
      <w:pPr>
        <w:rPr>
          <w:rFonts w:ascii="Times New Roman" w:hAnsi="Times New Roman" w:cs="Times New Roman"/>
          <w:sz w:val="24"/>
          <w:szCs w:val="24"/>
        </w:rPr>
        <w:sectPr w:rsidR="00AD67EF" w:rsidSect="005F43D4">
          <w:pgSz w:w="16838" w:h="11906" w:orient="landscape"/>
          <w:pgMar w:top="1134"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0"/>
        <w:rPr>
          <w:rFonts w:ascii="Times New Roman" w:hAnsi="Times New Roman"/>
          <w:lang w:val="ru-RU"/>
        </w:rPr>
      </w:pPr>
      <w:bookmarkStart w:id="22" w:name="_Toc152334671"/>
      <w:bookmarkStart w:id="23" w:name="_Toc156294574"/>
      <w:bookmarkStart w:id="24"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2"/>
      <w:r w:rsidR="00DF068E">
        <w:rPr>
          <w:rFonts w:ascii="Times New Roman" w:hAnsi="Times New Roman"/>
          <w:lang w:val="ru-RU"/>
        </w:rPr>
        <w:t>ДИСЦИПЛИНЫ</w:t>
      </w:r>
      <w:bookmarkEnd w:id="23"/>
      <w:bookmarkEnd w:id="24"/>
    </w:p>
    <w:p w14:paraId="197A2464" w14:textId="77777777" w:rsidR="00445498" w:rsidRPr="002C331D" w:rsidRDefault="00445498" w:rsidP="00445498">
      <w:pPr>
        <w:pStyle w:val="114"/>
        <w:spacing w:after="0" w:line="240" w:lineRule="auto"/>
        <w:rPr>
          <w:rFonts w:ascii="Times New Roman" w:hAnsi="Times New Roman"/>
        </w:rPr>
      </w:pPr>
      <w:bookmarkStart w:id="25" w:name="_Toc152334672"/>
      <w:bookmarkStart w:id="26" w:name="_Toc156294575"/>
      <w:bookmarkStart w:id="27" w:name="_Toc167883772"/>
      <w:bookmarkStart w:id="28" w:name="_Toc152334674"/>
      <w:bookmarkStart w:id="29" w:name="_Toc156294577"/>
      <w:bookmarkStart w:id="30" w:name="_Toc156825299"/>
      <w:r w:rsidRPr="002C331D">
        <w:rPr>
          <w:rFonts w:ascii="Times New Roman" w:hAnsi="Times New Roman"/>
        </w:rPr>
        <w:t>3.1. Материально-техническое обеспечение</w:t>
      </w:r>
      <w:bookmarkEnd w:id="25"/>
      <w:bookmarkEnd w:id="26"/>
      <w:bookmarkEnd w:id="27"/>
    </w:p>
    <w:p w14:paraId="7DD2BD22" w14:textId="77777777" w:rsidR="00445498" w:rsidRDefault="00445498" w:rsidP="00445498">
      <w:pPr>
        <w:ind w:firstLine="709"/>
        <w:rPr>
          <w:rFonts w:ascii="Times New Roman" w:hAnsi="Times New Roman"/>
          <w:bCs/>
          <w:sz w:val="24"/>
          <w:szCs w:val="24"/>
        </w:rPr>
      </w:pPr>
      <w:bookmarkStart w:id="31" w:name="_Toc152334673"/>
      <w:bookmarkStart w:id="32"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18AEC163"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Оборудование/ мебель</w:t>
      </w:r>
    </w:p>
    <w:p w14:paraId="033DBE92" w14:textId="77777777" w:rsidR="00445498" w:rsidRPr="001C014A" w:rsidRDefault="00445498" w:rsidP="00445498">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72C4A514" w14:textId="77777777" w:rsidR="00445498" w:rsidRPr="001C014A" w:rsidRDefault="00445498" w:rsidP="00445498">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7CFDD964" w14:textId="77777777" w:rsidR="00445498" w:rsidRDefault="00445498" w:rsidP="00445498">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3189BC1A"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учебная доска;</w:t>
      </w:r>
    </w:p>
    <w:p w14:paraId="0C020525"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448C0BCC"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компьютер</w:t>
      </w:r>
    </w:p>
    <w:p w14:paraId="4BAD6328"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55C1CB66"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экран</w:t>
      </w:r>
    </w:p>
    <w:p w14:paraId="06A4E80B" w14:textId="77777777" w:rsidR="00445498" w:rsidRPr="001C014A" w:rsidRDefault="00445498" w:rsidP="00445498">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7F669541" w14:textId="77777777" w:rsidR="00445498" w:rsidRDefault="00445498" w:rsidP="00445498">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1D78E5B6" w14:textId="77777777" w:rsidR="00445498" w:rsidRPr="001C014A" w:rsidRDefault="00445498" w:rsidP="00445498">
      <w:pPr>
        <w:ind w:firstLine="709"/>
        <w:rPr>
          <w:rFonts w:ascii="Times New Roman" w:hAnsi="Times New Roman"/>
          <w:bCs/>
          <w:sz w:val="24"/>
          <w:szCs w:val="24"/>
        </w:rPr>
      </w:pPr>
    </w:p>
    <w:p w14:paraId="42113DC6" w14:textId="77777777" w:rsidR="00445498" w:rsidRPr="002C331D" w:rsidRDefault="00445498" w:rsidP="00445498">
      <w:pPr>
        <w:pStyle w:val="114"/>
        <w:widowControl w:val="0"/>
        <w:spacing w:after="0" w:line="240" w:lineRule="auto"/>
        <w:rPr>
          <w:rFonts w:ascii="Times New Roman" w:eastAsia="Times New Roman" w:hAnsi="Times New Roman"/>
        </w:rPr>
      </w:pPr>
      <w:bookmarkStart w:id="33" w:name="_Toc167883773"/>
      <w:r w:rsidRPr="002C331D">
        <w:rPr>
          <w:rFonts w:ascii="Times New Roman" w:hAnsi="Times New Roman"/>
        </w:rPr>
        <w:t>3.2. Учебно-методическое обеспечение</w:t>
      </w:r>
      <w:bookmarkEnd w:id="31"/>
      <w:bookmarkEnd w:id="32"/>
      <w:bookmarkEnd w:id="33"/>
    </w:p>
    <w:p w14:paraId="2A7BB9C9" w14:textId="77777777" w:rsidR="00445498" w:rsidRPr="002C331D" w:rsidRDefault="00445498" w:rsidP="00445498">
      <w:pPr>
        <w:pStyle w:val="a4"/>
        <w:widowControl w:val="0"/>
        <w:ind w:left="0" w:firstLine="709"/>
        <w:contextualSpacing w:val="0"/>
        <w:rPr>
          <w:rFonts w:ascii="Times New Roman" w:hAnsi="Times New Roman"/>
          <w:b/>
          <w:sz w:val="24"/>
          <w:szCs w:val="24"/>
        </w:rPr>
      </w:pPr>
      <w:bookmarkStart w:id="34" w:name="_Hlk156820957"/>
      <w:r w:rsidRPr="002C331D">
        <w:rPr>
          <w:rFonts w:ascii="Times New Roman" w:hAnsi="Times New Roman"/>
          <w:b/>
          <w:sz w:val="24"/>
          <w:szCs w:val="24"/>
        </w:rPr>
        <w:t>3.2.1. Основные печатные и/или электронные издания</w:t>
      </w:r>
    </w:p>
    <w:p w14:paraId="67931A3A" w14:textId="77777777" w:rsidR="00445498" w:rsidRPr="00CB58E6" w:rsidRDefault="00445498" w:rsidP="00445498">
      <w:pPr>
        <w:pStyle w:val="a4"/>
        <w:widowControl w:val="0"/>
        <w:numPr>
          <w:ilvl w:val="0"/>
          <w:numId w:val="11"/>
        </w:numPr>
        <w:tabs>
          <w:tab w:val="left" w:pos="851"/>
          <w:tab w:val="left" w:pos="993"/>
        </w:tabs>
        <w:ind w:left="0" w:firstLine="709"/>
        <w:contextualSpacing w:val="0"/>
        <w:jc w:val="both"/>
        <w:rPr>
          <w:rFonts w:ascii="Times New Roman" w:hAnsi="Times New Roman"/>
          <w:bCs/>
          <w:iCs/>
          <w:sz w:val="24"/>
          <w:szCs w:val="24"/>
        </w:rPr>
      </w:pPr>
      <w:bookmarkStart w:id="35" w:name="_Hlk183446159"/>
      <w:bookmarkEnd w:id="34"/>
      <w:r w:rsidRPr="002C331D">
        <w:rPr>
          <w:rFonts w:ascii="Times New Roman" w:hAnsi="Times New Roman"/>
          <w:bCs/>
          <w:iCs/>
          <w:sz w:val="24"/>
          <w:szCs w:val="24"/>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2C331D">
          <w:rPr>
            <w:rStyle w:val="af0"/>
            <w:rFonts w:ascii="Times New Roman" w:hAnsi="Times New Roman"/>
            <w:bCs/>
            <w:iCs/>
            <w:sz w:val="24"/>
            <w:szCs w:val="24"/>
          </w:rPr>
          <w:t>https://urait.ru/bcode/538711</w:t>
        </w:r>
      </w:hyperlink>
      <w:r>
        <w:rPr>
          <w:rFonts w:ascii="Times New Roman" w:hAnsi="Times New Roman"/>
          <w:bCs/>
          <w:iCs/>
          <w:sz w:val="24"/>
          <w:szCs w:val="24"/>
        </w:rPr>
        <w:t xml:space="preserve"> </w:t>
      </w:r>
    </w:p>
    <w:p w14:paraId="1162047B" w14:textId="77777777" w:rsidR="00445498" w:rsidRPr="00CB58E6" w:rsidRDefault="00445498" w:rsidP="00445498">
      <w:pPr>
        <w:pStyle w:val="a4"/>
        <w:widowControl w:val="0"/>
        <w:tabs>
          <w:tab w:val="left" w:pos="851"/>
          <w:tab w:val="left" w:pos="993"/>
        </w:tabs>
        <w:ind w:left="0" w:firstLine="709"/>
        <w:contextualSpacing w:val="0"/>
        <w:jc w:val="both"/>
        <w:rPr>
          <w:rFonts w:ascii="Times New Roman" w:hAnsi="Times New Roman"/>
          <w:bCs/>
          <w:iCs/>
          <w:sz w:val="24"/>
          <w:szCs w:val="24"/>
        </w:rPr>
      </w:pPr>
      <w:r w:rsidRPr="00CB58E6">
        <w:rPr>
          <w:rFonts w:ascii="Times New Roman" w:hAnsi="Times New Roman"/>
          <w:bCs/>
          <w:iCs/>
          <w:sz w:val="24"/>
          <w:szCs w:val="24"/>
        </w:rPr>
        <w:t>2</w:t>
      </w:r>
      <w:r>
        <w:rPr>
          <w:rFonts w:ascii="Times New Roman" w:hAnsi="Times New Roman"/>
          <w:bCs/>
          <w:iCs/>
          <w:sz w:val="24"/>
          <w:szCs w:val="24"/>
        </w:rPr>
        <w:t>.</w:t>
      </w:r>
      <w:r w:rsidRPr="00CB58E6">
        <w:rPr>
          <w:rFonts w:ascii="Times New Roman" w:hAnsi="Times New Roman"/>
          <w:bCs/>
          <w:iCs/>
          <w:sz w:val="24"/>
          <w:szCs w:val="24"/>
        </w:rPr>
        <w:t xml:space="preserve">Голубев, А. П., Английский язык для всех специальностей + приложение : учебник / А. П. Голубев, Н. В. Балюк, И. Б. Смирнова. — Москва: КноРус, 2025. — 385 с. — ISBN 978-5-406-13994-3.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URL: </w:t>
      </w:r>
      <w:hyperlink r:id="rId12" w:history="1">
        <w:r w:rsidRPr="00CB58E6">
          <w:rPr>
            <w:rStyle w:val="af0"/>
            <w:rFonts w:ascii="Times New Roman" w:hAnsi="Times New Roman"/>
            <w:bCs/>
            <w:iCs/>
            <w:sz w:val="24"/>
            <w:szCs w:val="24"/>
          </w:rPr>
          <w:t>https://book.ru/book/957484</w:t>
        </w:r>
      </w:hyperlink>
    </w:p>
    <w:p w14:paraId="78529B40" w14:textId="77777777" w:rsidR="00445498" w:rsidRDefault="00445498" w:rsidP="00445498">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3.</w:t>
      </w:r>
      <w:r w:rsidRPr="00845F9E">
        <w:rPr>
          <w:rFonts w:ascii="Times New Roman" w:hAnsi="Times New Roman"/>
          <w:bCs/>
          <w:iCs/>
          <w:sz w:val="24"/>
          <w:szCs w:val="24"/>
        </w:rPr>
        <w:t xml:space="preserve">Радовель, В. А., Английский язык для железнодорожных специальностей: учебник / В. А. Радовель. — Москва: КноРус, 2022. — 348 с. — ISBN 978-5-406-10150-6.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bCs/>
          <w:iCs/>
          <w:sz w:val="24"/>
          <w:szCs w:val="24"/>
        </w:rPr>
        <w:t xml:space="preserve"> URL: </w:t>
      </w:r>
      <w:hyperlink r:id="rId13" w:history="1">
        <w:r w:rsidRPr="00B670C4">
          <w:rPr>
            <w:rStyle w:val="af0"/>
            <w:rFonts w:ascii="Times New Roman" w:hAnsi="Times New Roman"/>
            <w:bCs/>
            <w:iCs/>
            <w:sz w:val="24"/>
            <w:szCs w:val="24"/>
          </w:rPr>
          <w:t>https://book.ru/book/944657</w:t>
        </w:r>
      </w:hyperlink>
    </w:p>
    <w:p w14:paraId="141AEBC6" w14:textId="77777777" w:rsidR="00445498" w:rsidRDefault="00445498" w:rsidP="00445498">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4.</w:t>
      </w:r>
      <w:r w:rsidRPr="00845F9E">
        <w:rPr>
          <w:rFonts w:ascii="Times New Roman" w:hAnsi="Times New Roman"/>
          <w:bCs/>
          <w:iCs/>
          <w:sz w:val="24"/>
          <w:szCs w:val="24"/>
        </w:rPr>
        <w:t xml:space="preserve">Карпова, Т. А., English for Colleges = Английский язык для колледжей: учебник / Т. А. Карпова. — Москва: КноРус, 2025. — 311 с. — ISBN 978-5-406-14258-5.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bCs/>
          <w:iCs/>
          <w:sz w:val="24"/>
          <w:szCs w:val="24"/>
        </w:rPr>
        <w:t xml:space="preserve"> URL: </w:t>
      </w:r>
      <w:hyperlink r:id="rId14" w:history="1">
        <w:r w:rsidRPr="00B670C4">
          <w:rPr>
            <w:rStyle w:val="af0"/>
            <w:rFonts w:ascii="Times New Roman" w:hAnsi="Times New Roman"/>
            <w:bCs/>
            <w:iCs/>
            <w:sz w:val="24"/>
            <w:szCs w:val="24"/>
          </w:rPr>
          <w:t>https://book.ru/book/957605</w:t>
        </w:r>
      </w:hyperlink>
    </w:p>
    <w:p w14:paraId="67D3D8C7" w14:textId="77777777" w:rsidR="00445498" w:rsidRDefault="00445498" w:rsidP="00445498">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5.</w:t>
      </w:r>
      <w:r w:rsidRPr="002C331D">
        <w:rPr>
          <w:rFonts w:ascii="Times New Roman" w:hAnsi="Times New Roman"/>
          <w:bCs/>
          <w:iCs/>
          <w:sz w:val="24"/>
          <w:szCs w:val="24"/>
        </w:rPr>
        <w:t xml:space="preserve">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5" w:history="1">
        <w:r w:rsidRPr="002C331D">
          <w:rPr>
            <w:rStyle w:val="af0"/>
            <w:rFonts w:ascii="Times New Roman" w:hAnsi="Times New Roman"/>
            <w:bCs/>
            <w:iCs/>
            <w:sz w:val="24"/>
            <w:szCs w:val="24"/>
          </w:rPr>
          <w:t>https://urait.ru/bcode/536635</w:t>
        </w:r>
      </w:hyperlink>
      <w:r>
        <w:rPr>
          <w:rFonts w:ascii="Times New Roman" w:hAnsi="Times New Roman"/>
          <w:bCs/>
          <w:iCs/>
          <w:sz w:val="24"/>
          <w:szCs w:val="24"/>
        </w:rPr>
        <w:t xml:space="preserve"> </w:t>
      </w:r>
    </w:p>
    <w:p w14:paraId="45303FEE" w14:textId="77777777" w:rsidR="00445498" w:rsidRPr="002C331D" w:rsidRDefault="00445498" w:rsidP="00445498">
      <w:pPr>
        <w:pStyle w:val="a4"/>
        <w:ind w:left="426"/>
        <w:jc w:val="both"/>
        <w:rPr>
          <w:rFonts w:ascii="Times New Roman" w:hAnsi="Times New Roman"/>
          <w:bCs/>
          <w:iCs/>
          <w:sz w:val="24"/>
          <w:szCs w:val="24"/>
        </w:rPr>
      </w:pPr>
    </w:p>
    <w:p w14:paraId="67116E0B" w14:textId="77777777" w:rsidR="00445498" w:rsidRPr="002C331D" w:rsidRDefault="00445498" w:rsidP="00445498">
      <w:pPr>
        <w:ind w:firstLine="709"/>
        <w:contextualSpacing/>
        <w:jc w:val="both"/>
        <w:rPr>
          <w:rFonts w:ascii="Times New Roman" w:hAnsi="Times New Roman"/>
          <w:bCs/>
          <w:iCs/>
          <w:sz w:val="24"/>
          <w:szCs w:val="24"/>
        </w:rPr>
      </w:pPr>
      <w:r w:rsidRPr="002C331D">
        <w:rPr>
          <w:rFonts w:ascii="Times New Roman" w:hAnsi="Times New Roman"/>
          <w:b/>
          <w:bCs/>
          <w:iCs/>
          <w:sz w:val="24"/>
          <w:szCs w:val="24"/>
        </w:rPr>
        <w:t xml:space="preserve">3.2.2. Дополнительные источники </w:t>
      </w:r>
    </w:p>
    <w:p w14:paraId="22B77B02" w14:textId="77777777" w:rsidR="00445498" w:rsidRDefault="00445498" w:rsidP="00445498">
      <w:pPr>
        <w:pStyle w:val="a4"/>
        <w:numPr>
          <w:ilvl w:val="0"/>
          <w:numId w:val="12"/>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CB58E6">
        <w:rPr>
          <w:rFonts w:ascii="Times New Roman" w:hAnsi="Times New Roman"/>
          <w:sz w:val="24"/>
          <w:szCs w:val="24"/>
          <w:shd w:val="clear" w:color="auto" w:fill="FFFFFF"/>
        </w:rPr>
        <w:t xml:space="preserve">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CB58E6">
        <w:rPr>
          <w:rFonts w:ascii="Times New Roman" w:hAnsi="Times New Roman"/>
          <w:sz w:val="24"/>
          <w:szCs w:val="24"/>
          <w:shd w:val="clear" w:color="auto" w:fill="FFFFFF"/>
        </w:rPr>
        <w:t xml:space="preserve">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845F9E">
        <w:rPr>
          <w:rFonts w:ascii="Times New Roman" w:hAnsi="Times New Roman"/>
          <w:sz w:val="24"/>
          <w:szCs w:val="24"/>
        </w:rPr>
        <w:t xml:space="preserve"> URL: </w:t>
      </w:r>
      <w:hyperlink r:id="rId16" w:history="1">
        <w:r w:rsidRPr="00B670C4">
          <w:rPr>
            <w:rStyle w:val="af0"/>
            <w:rFonts w:ascii="Times New Roman" w:hAnsi="Times New Roman"/>
            <w:sz w:val="24"/>
            <w:szCs w:val="24"/>
          </w:rPr>
          <w:t>https://book.ru/book/944639</w:t>
        </w:r>
      </w:hyperlink>
    </w:p>
    <w:p w14:paraId="73F6BB7D" w14:textId="77777777" w:rsidR="00445498" w:rsidRDefault="00445498" w:rsidP="00445498">
      <w:pPr>
        <w:pStyle w:val="a4"/>
        <w:numPr>
          <w:ilvl w:val="0"/>
          <w:numId w:val="12"/>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 xml:space="preserve">Кукушкин, Н. В., Английский язык для колледжей : учебник / Н. В. Кукушкин. — Москва: Русайнс, 2024. — 327 с. — ISBN 978-5-466-07123-8.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sz w:val="24"/>
          <w:szCs w:val="24"/>
        </w:rPr>
        <w:t xml:space="preserve"> URL: </w:t>
      </w:r>
      <w:hyperlink r:id="rId17" w:history="1">
        <w:r w:rsidRPr="00B670C4">
          <w:rPr>
            <w:rStyle w:val="af0"/>
            <w:rFonts w:ascii="Times New Roman" w:hAnsi="Times New Roman"/>
            <w:sz w:val="24"/>
            <w:szCs w:val="24"/>
          </w:rPr>
          <w:t>https://book.ru/book/954470</w:t>
        </w:r>
      </w:hyperlink>
    </w:p>
    <w:p w14:paraId="5B839A5A" w14:textId="77777777" w:rsidR="00445498" w:rsidRDefault="00445498" w:rsidP="00445498">
      <w:pPr>
        <w:pStyle w:val="a4"/>
        <w:numPr>
          <w:ilvl w:val="0"/>
          <w:numId w:val="12"/>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Нарочная, Е.Б.. Английский язык для технических специальностей: Учебник / Е.Б. Нарочная, Г.В. Шевцова, Л.Е. Москалец — Москва: КноРус, 2025. — 282 с. — ISBN 978-5-</w:t>
      </w:r>
      <w:r w:rsidRPr="00845F9E">
        <w:rPr>
          <w:rFonts w:ascii="Times New Roman" w:hAnsi="Times New Roman"/>
          <w:sz w:val="24"/>
          <w:szCs w:val="24"/>
        </w:rPr>
        <w:lastRenderedPageBreak/>
        <w:t xml:space="preserve">406-13955-4. </w:t>
      </w:r>
      <w:r w:rsidRPr="00CB58E6">
        <w:rPr>
          <w:rFonts w:ascii="Times New Roman" w:hAnsi="Times New Roman"/>
          <w:sz w:val="24"/>
          <w:szCs w:val="24"/>
          <w:shd w:val="clear" w:color="auto" w:fill="FFFFFF"/>
        </w:rPr>
        <w:t>—</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CB58E6">
        <w:rPr>
          <w:rFonts w:ascii="Times New Roman" w:hAnsi="Times New Roman"/>
          <w:sz w:val="24"/>
          <w:szCs w:val="24"/>
          <w:shd w:val="clear" w:color="auto" w:fill="FFFFFF"/>
        </w:rPr>
        <w:t xml:space="preserve">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845F9E">
        <w:rPr>
          <w:rFonts w:ascii="Times New Roman" w:hAnsi="Times New Roman"/>
          <w:sz w:val="24"/>
          <w:szCs w:val="24"/>
        </w:rPr>
        <w:t xml:space="preserve"> URL: </w:t>
      </w:r>
      <w:hyperlink r:id="rId18" w:history="1">
        <w:r w:rsidRPr="00B670C4">
          <w:rPr>
            <w:rStyle w:val="af0"/>
            <w:rFonts w:ascii="Times New Roman" w:hAnsi="Times New Roman"/>
            <w:sz w:val="24"/>
            <w:szCs w:val="24"/>
          </w:rPr>
          <w:t>https://book.ru/book/957766</w:t>
        </w:r>
      </w:hyperlink>
    </w:p>
    <w:p w14:paraId="62C556EB" w14:textId="77777777" w:rsidR="00445498" w:rsidRDefault="00445498" w:rsidP="00445498">
      <w:pPr>
        <w:pStyle w:val="a4"/>
        <w:tabs>
          <w:tab w:val="left" w:pos="993"/>
        </w:tabs>
        <w:ind w:left="709"/>
        <w:jc w:val="both"/>
        <w:rPr>
          <w:rFonts w:ascii="Times New Roman" w:hAnsi="Times New Roman"/>
          <w:sz w:val="24"/>
          <w:szCs w:val="24"/>
        </w:rPr>
      </w:pPr>
    </w:p>
    <w:bookmarkEnd w:id="35"/>
    <w:p w14:paraId="47B86259" w14:textId="0D455D0E" w:rsidR="006841BF" w:rsidRDefault="006841BF" w:rsidP="00445498">
      <w:pPr>
        <w:pStyle w:val="1f0"/>
        <w:numPr>
          <w:ilvl w:val="0"/>
          <w:numId w:val="12"/>
        </w:numPr>
        <w:rPr>
          <w:rFonts w:ascii="Times New Roman" w:hAnsi="Times New Roman"/>
          <w:lang w:val="ru-RU"/>
        </w:rPr>
      </w:pPr>
      <w:r w:rsidRPr="00E11160">
        <w:rPr>
          <w:rFonts w:ascii="Times New Roman" w:hAnsi="Times New Roman"/>
        </w:rPr>
        <w:t xml:space="preserve">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28"/>
      <w:r w:rsidR="00DF068E">
        <w:rPr>
          <w:rFonts w:ascii="Times New Roman" w:hAnsi="Times New Roman"/>
          <w:lang w:val="ru-RU"/>
        </w:rPr>
        <w:t>ДИСЦИПЛИНЫ</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857"/>
        <w:gridCol w:w="3041"/>
        <w:gridCol w:w="2601"/>
      </w:tblGrid>
      <w:tr w:rsidR="005438A3" w:rsidRPr="000A01AF" w14:paraId="24B47A40" w14:textId="77777777" w:rsidTr="00445498">
        <w:tc>
          <w:tcPr>
            <w:tcW w:w="3928" w:type="dxa"/>
            <w:gridSpan w:val="2"/>
            <w:vAlign w:val="center"/>
          </w:tcPr>
          <w:p w14:paraId="4421D286" w14:textId="77777777" w:rsidR="005438A3" w:rsidRPr="00445498" w:rsidRDefault="005438A3" w:rsidP="00445498">
            <w:pPr>
              <w:widowControl w:val="0"/>
              <w:ind w:left="368" w:hanging="8"/>
              <w:rPr>
                <w:rFonts w:ascii="Times New Roman" w:hAnsi="Times New Roman"/>
                <w:b/>
              </w:rPr>
            </w:pPr>
            <w:r w:rsidRPr="00445498">
              <w:rPr>
                <w:rFonts w:ascii="Times New Roman" w:hAnsi="Times New Roman"/>
                <w:b/>
                <w:bCs/>
              </w:rPr>
              <w:t>Результаты обучения</w:t>
            </w:r>
          </w:p>
        </w:tc>
        <w:tc>
          <w:tcPr>
            <w:tcW w:w="3041" w:type="dxa"/>
            <w:shd w:val="clear" w:color="auto" w:fill="auto"/>
            <w:vAlign w:val="center"/>
          </w:tcPr>
          <w:p w14:paraId="609631B3" w14:textId="77777777" w:rsidR="005438A3" w:rsidRPr="009B3925" w:rsidRDefault="005438A3" w:rsidP="00445498">
            <w:pPr>
              <w:widowControl w:val="0"/>
              <w:ind w:left="368" w:hanging="8"/>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14:paraId="7CFD83C1" w14:textId="77777777" w:rsidR="005438A3" w:rsidRPr="009B3925" w:rsidRDefault="005438A3" w:rsidP="00445498">
            <w:pPr>
              <w:widowControl w:val="0"/>
              <w:ind w:left="368" w:hanging="8"/>
              <w:contextualSpacing/>
              <w:jc w:val="center"/>
              <w:rPr>
                <w:rFonts w:ascii="Times New Roman" w:hAnsi="Times New Roman"/>
                <w:b/>
              </w:rPr>
            </w:pPr>
            <w:r w:rsidRPr="009B3925">
              <w:rPr>
                <w:rFonts w:ascii="Times New Roman" w:hAnsi="Times New Roman"/>
                <w:b/>
                <w:bCs/>
              </w:rPr>
              <w:t>Методы оценки</w:t>
            </w:r>
          </w:p>
        </w:tc>
      </w:tr>
      <w:tr w:rsidR="005438A3" w:rsidRPr="000A01AF" w14:paraId="5E076970" w14:textId="77777777" w:rsidTr="00445498">
        <w:tc>
          <w:tcPr>
            <w:tcW w:w="1071" w:type="dxa"/>
            <w:vMerge w:val="restart"/>
          </w:tcPr>
          <w:p w14:paraId="3AC2BBBF" w14:textId="2B8AC39E" w:rsidR="005438A3" w:rsidRPr="00F666E2" w:rsidRDefault="005438A3" w:rsidP="00445498">
            <w:pPr>
              <w:widowControl w:val="0"/>
              <w:ind w:left="368" w:hanging="8"/>
              <w:rPr>
                <w:rFonts w:ascii="Times New Roman" w:hAnsi="Times New Roman"/>
                <w:bCs/>
              </w:rPr>
            </w:pPr>
            <w:r>
              <w:rPr>
                <w:rFonts w:ascii="Times New Roman" w:hAnsi="Times New Roman"/>
                <w:bCs/>
              </w:rPr>
              <w:t>ПК 1.1</w:t>
            </w:r>
          </w:p>
          <w:p w14:paraId="5BA967B3" w14:textId="77777777" w:rsidR="005438A3" w:rsidRPr="00F666E2" w:rsidRDefault="005438A3" w:rsidP="00445498">
            <w:pPr>
              <w:widowControl w:val="0"/>
              <w:ind w:left="368" w:hanging="8"/>
              <w:rPr>
                <w:rFonts w:ascii="Times New Roman" w:hAnsi="Times New Roman"/>
                <w:b/>
                <w:highlight w:val="yellow"/>
              </w:rPr>
            </w:pPr>
          </w:p>
        </w:tc>
        <w:tc>
          <w:tcPr>
            <w:tcW w:w="2857" w:type="dxa"/>
            <w:shd w:val="clear" w:color="auto" w:fill="auto"/>
          </w:tcPr>
          <w:p w14:paraId="0CFC2BA7" w14:textId="77777777" w:rsidR="005438A3" w:rsidRPr="00445498" w:rsidRDefault="005438A3" w:rsidP="00445498">
            <w:pPr>
              <w:widowControl w:val="0"/>
              <w:ind w:left="70"/>
              <w:contextualSpacing/>
              <w:jc w:val="both"/>
              <w:rPr>
                <w:rFonts w:ascii="Times New Roman" w:hAnsi="Times New Roman" w:cs="Times New Roman"/>
              </w:rPr>
            </w:pPr>
            <w:r w:rsidRPr="00445498">
              <w:rPr>
                <w:rFonts w:ascii="Times New Roman" w:hAnsi="Times New Roman" w:cs="Times New Roman"/>
              </w:rPr>
              <w:t>Знает:</w:t>
            </w:r>
          </w:p>
          <w:p w14:paraId="12F0AA5F" w14:textId="0B2D1506" w:rsidR="005438A3" w:rsidRPr="00445498" w:rsidRDefault="005438A3" w:rsidP="00445498">
            <w:pPr>
              <w:widowControl w:val="0"/>
              <w:ind w:left="70"/>
              <w:contextualSpacing/>
              <w:jc w:val="both"/>
              <w:rPr>
                <w:rFonts w:ascii="Times New Roman" w:hAnsi="Times New Roman" w:cs="Times New Roman"/>
              </w:rPr>
            </w:pPr>
            <w:r w:rsidRPr="00F21EEA">
              <w:rPr>
                <w:rFonts w:ascii="Times New Roman" w:hAnsi="Times New Roman" w:cs="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3041" w:type="dxa"/>
            <w:shd w:val="clear" w:color="auto" w:fill="auto"/>
          </w:tcPr>
          <w:p w14:paraId="09FE791E" w14:textId="77777777" w:rsidR="00773ED0" w:rsidRPr="00445498" w:rsidRDefault="00773ED0" w:rsidP="00445498">
            <w:pPr>
              <w:widowControl w:val="0"/>
              <w:tabs>
                <w:tab w:val="left" w:pos="220"/>
              </w:tabs>
              <w:autoSpaceDE w:val="0"/>
              <w:autoSpaceDN w:val="0"/>
              <w:adjustRightInd w:val="0"/>
              <w:ind w:left="70" w:hanging="8"/>
              <w:contextualSpacing/>
              <w:jc w:val="both"/>
              <w:rPr>
                <w:rFonts w:ascii="Times New Roman" w:hAnsi="Times New Roman" w:cs="Times New Roman"/>
              </w:rPr>
            </w:pPr>
            <w:r w:rsidRPr="00445498">
              <w:rPr>
                <w:rFonts w:ascii="Times New Roman" w:hAnsi="Times New Roman" w:cs="Times New Roman"/>
              </w:rPr>
              <w:t>- обучающийся 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p w14:paraId="25899ED6" w14:textId="1C1C6FEC" w:rsidR="005438A3" w:rsidRPr="00445498" w:rsidRDefault="005438A3" w:rsidP="00445498">
            <w:pPr>
              <w:widowControl w:val="0"/>
              <w:ind w:left="70" w:hanging="8"/>
              <w:contextualSpacing/>
              <w:rPr>
                <w:rFonts w:ascii="Times New Roman" w:hAnsi="Times New Roman" w:cs="Times New Roman"/>
              </w:rPr>
            </w:pPr>
          </w:p>
        </w:tc>
        <w:tc>
          <w:tcPr>
            <w:tcW w:w="2601" w:type="dxa"/>
            <w:shd w:val="clear" w:color="auto" w:fill="auto"/>
          </w:tcPr>
          <w:p w14:paraId="7E6ECDB4"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письменный опрос;</w:t>
            </w:r>
          </w:p>
          <w:p w14:paraId="7BD675BD"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устный опрос;</w:t>
            </w:r>
          </w:p>
          <w:p w14:paraId="6D6FBD88"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самостоятельная работа;</w:t>
            </w:r>
          </w:p>
          <w:p w14:paraId="72C6FD91"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контрольная работа;</w:t>
            </w:r>
          </w:p>
          <w:p w14:paraId="2F475151" w14:textId="56FAAAEC"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дифференцированный зачет;</w:t>
            </w:r>
          </w:p>
        </w:tc>
      </w:tr>
      <w:tr w:rsidR="005438A3" w:rsidRPr="000A01AF" w14:paraId="227BA2B1" w14:textId="77777777" w:rsidTr="00445498">
        <w:tc>
          <w:tcPr>
            <w:tcW w:w="1071" w:type="dxa"/>
            <w:vMerge/>
          </w:tcPr>
          <w:p w14:paraId="5D64E5CC" w14:textId="77777777" w:rsidR="005438A3" w:rsidRPr="009B3925" w:rsidRDefault="005438A3" w:rsidP="00445498">
            <w:pPr>
              <w:widowControl w:val="0"/>
              <w:ind w:left="368" w:hanging="8"/>
              <w:rPr>
                <w:rFonts w:ascii="Times New Roman" w:hAnsi="Times New Roman"/>
                <w:b/>
                <w:highlight w:val="yellow"/>
              </w:rPr>
            </w:pPr>
          </w:p>
        </w:tc>
        <w:tc>
          <w:tcPr>
            <w:tcW w:w="2857" w:type="dxa"/>
            <w:shd w:val="clear" w:color="auto" w:fill="auto"/>
          </w:tcPr>
          <w:p w14:paraId="02D0A379" w14:textId="77777777" w:rsidR="005438A3" w:rsidRPr="00445498" w:rsidRDefault="005438A3" w:rsidP="00445498">
            <w:pPr>
              <w:widowControl w:val="0"/>
              <w:ind w:left="70"/>
              <w:contextualSpacing/>
              <w:jc w:val="both"/>
              <w:rPr>
                <w:rFonts w:ascii="Times New Roman" w:hAnsi="Times New Roman" w:cs="Times New Roman"/>
              </w:rPr>
            </w:pPr>
            <w:r w:rsidRPr="00445498">
              <w:rPr>
                <w:rFonts w:ascii="Times New Roman" w:hAnsi="Times New Roman" w:cs="Times New Roman"/>
              </w:rPr>
              <w:t>Умеет:</w:t>
            </w:r>
          </w:p>
          <w:p w14:paraId="56974ADE" w14:textId="77777777" w:rsidR="005438A3" w:rsidRPr="00445498" w:rsidRDefault="005438A3" w:rsidP="00445498">
            <w:pPr>
              <w:pStyle w:val="a4"/>
              <w:widowControl w:val="0"/>
              <w:numPr>
                <w:ilvl w:val="0"/>
                <w:numId w:val="6"/>
              </w:numPr>
              <w:ind w:left="70" w:firstLine="0"/>
              <w:jc w:val="both"/>
              <w:rPr>
                <w:rFonts w:ascii="Times New Roman" w:hAnsi="Times New Roman" w:cs="Times New Roman"/>
              </w:rPr>
            </w:pPr>
            <w:r w:rsidRPr="00445498">
              <w:rPr>
                <w:rFonts w:ascii="Times New Roman" w:hAnsi="Times New Roman" w:cs="Times New Roman"/>
              </w:rPr>
              <w:t>общаться (устно и письменно) на иностранном языке на профессиональные и повседневные темы;</w:t>
            </w:r>
          </w:p>
          <w:p w14:paraId="05200DFA" w14:textId="77777777" w:rsidR="005438A3" w:rsidRPr="00445498" w:rsidRDefault="005438A3" w:rsidP="00445498">
            <w:pPr>
              <w:pStyle w:val="a4"/>
              <w:widowControl w:val="0"/>
              <w:numPr>
                <w:ilvl w:val="0"/>
                <w:numId w:val="6"/>
              </w:numPr>
              <w:ind w:left="70" w:firstLine="0"/>
              <w:jc w:val="both"/>
              <w:rPr>
                <w:rFonts w:ascii="Times New Roman" w:hAnsi="Times New Roman" w:cs="Times New Roman"/>
              </w:rPr>
            </w:pPr>
            <w:r w:rsidRPr="00445498">
              <w:rPr>
                <w:rFonts w:ascii="Times New Roman" w:hAnsi="Times New Roman" w:cs="Times New Roman"/>
              </w:rPr>
              <w:t>переводить (со словарем) иностранные тексты профессиональной направленности;</w:t>
            </w:r>
          </w:p>
          <w:p w14:paraId="688847A9" w14:textId="39C4F5CE" w:rsidR="005438A3" w:rsidRPr="00445498" w:rsidRDefault="005438A3" w:rsidP="004454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contextualSpacing/>
              <w:jc w:val="both"/>
              <w:rPr>
                <w:rFonts w:ascii="Times New Roman" w:hAnsi="Times New Roman" w:cs="Times New Roman"/>
              </w:rPr>
            </w:pPr>
            <w:r w:rsidRPr="00445498">
              <w:rPr>
                <w:rFonts w:ascii="Times New Roman" w:hAnsi="Times New Roman" w:cs="Times New Roman"/>
              </w:rPr>
              <w:t>самостоятельно совершенствовать устную и письменную речь, пополнять словарный запас;</w:t>
            </w:r>
          </w:p>
        </w:tc>
        <w:tc>
          <w:tcPr>
            <w:tcW w:w="3041" w:type="dxa"/>
            <w:shd w:val="clear" w:color="auto" w:fill="auto"/>
          </w:tcPr>
          <w:p w14:paraId="579D2CF5"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воспроизводит диалоги (устно и письменно) на иностранном языке на профессиональные и повседневные темы;</w:t>
            </w:r>
          </w:p>
          <w:p w14:paraId="43D2A5CB"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осуществляет грамотный перевод (со сло</w:t>
            </w:r>
            <w:r w:rsidRPr="00445498">
              <w:rPr>
                <w:rFonts w:ascii="Times New Roman" w:hAnsi="Times New Roman" w:cs="Times New Roman"/>
              </w:rPr>
              <w:softHyphen/>
              <w:t>варем) иностранных текстов профессиональной направленности;</w:t>
            </w:r>
          </w:p>
          <w:p w14:paraId="44B5F26E" w14:textId="032F4114" w:rsidR="005438A3"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2601" w:type="dxa"/>
            <w:shd w:val="clear" w:color="auto" w:fill="auto"/>
          </w:tcPr>
          <w:p w14:paraId="4A973C3A"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письменный опрос;</w:t>
            </w:r>
          </w:p>
          <w:p w14:paraId="26EE678C"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устный опрос;</w:t>
            </w:r>
          </w:p>
          <w:p w14:paraId="23071D9C"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самостоятельная работа;</w:t>
            </w:r>
          </w:p>
          <w:p w14:paraId="6307A28A"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контрольная работа;</w:t>
            </w:r>
          </w:p>
          <w:p w14:paraId="69C24ECD" w14:textId="36F3832A" w:rsidR="005438A3"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дифференцированный зачет;</w:t>
            </w:r>
          </w:p>
          <w:p w14:paraId="5E55F3ED" w14:textId="77777777" w:rsidR="005438A3" w:rsidRPr="00445498" w:rsidRDefault="005438A3" w:rsidP="00445498">
            <w:pPr>
              <w:widowControl w:val="0"/>
              <w:ind w:left="70" w:hanging="8"/>
              <w:contextualSpacing/>
              <w:rPr>
                <w:rFonts w:ascii="Times New Roman" w:hAnsi="Times New Roman" w:cs="Times New Roman"/>
              </w:rPr>
            </w:pPr>
          </w:p>
        </w:tc>
      </w:tr>
      <w:tr w:rsidR="00773ED0" w:rsidRPr="000A01AF" w14:paraId="78C558C4" w14:textId="77777777" w:rsidTr="00445498">
        <w:tc>
          <w:tcPr>
            <w:tcW w:w="3928" w:type="dxa"/>
            <w:gridSpan w:val="2"/>
          </w:tcPr>
          <w:p w14:paraId="7C1D20BC" w14:textId="7F4B9526" w:rsidR="00773ED0" w:rsidRPr="00773ED0" w:rsidRDefault="00773ED0" w:rsidP="00445498">
            <w:pPr>
              <w:widowControl w:val="0"/>
              <w:ind w:left="368" w:hanging="8"/>
              <w:rPr>
                <w:rFonts w:ascii="Times New Roman" w:hAnsi="Times New Roman"/>
              </w:rPr>
            </w:pPr>
            <w:r w:rsidRPr="00773ED0">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041" w:type="dxa"/>
            <w:shd w:val="clear" w:color="auto" w:fill="auto"/>
          </w:tcPr>
          <w:p w14:paraId="047DD498" w14:textId="23828F8B"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2601" w:type="dxa"/>
            <w:vMerge w:val="restart"/>
            <w:shd w:val="clear" w:color="auto" w:fill="auto"/>
          </w:tcPr>
          <w:p w14:paraId="6556DEE0"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письменный опрос;</w:t>
            </w:r>
          </w:p>
          <w:p w14:paraId="50B1284B"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устный опрос;</w:t>
            </w:r>
          </w:p>
          <w:p w14:paraId="376394D2"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самостоятельная работа;</w:t>
            </w:r>
          </w:p>
          <w:p w14:paraId="02511263"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экспертное наблюдение в ходе выполнения практического занятия;</w:t>
            </w:r>
          </w:p>
          <w:p w14:paraId="7B3B0820"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контрольная работа;</w:t>
            </w:r>
          </w:p>
          <w:p w14:paraId="0776EF42" w14:textId="22B39B41"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дифференцированный зачет;</w:t>
            </w:r>
          </w:p>
        </w:tc>
      </w:tr>
      <w:tr w:rsidR="00773ED0" w:rsidRPr="000A01AF" w14:paraId="36DF047A" w14:textId="77777777" w:rsidTr="00445498">
        <w:tc>
          <w:tcPr>
            <w:tcW w:w="3928" w:type="dxa"/>
            <w:gridSpan w:val="2"/>
          </w:tcPr>
          <w:p w14:paraId="45EB5455" w14:textId="5194316A"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ОК 02. Использовать современные средства поиска, анализа и интерпретации информации и информацион</w:t>
            </w:r>
            <w:r w:rsidRPr="00445498">
              <w:rPr>
                <w:rFonts w:ascii="Times New Roman" w:hAnsi="Times New Roman" w:cs="Times New Roman"/>
              </w:rPr>
              <w:lastRenderedPageBreak/>
              <w:t>ные технологии для выполнения задач профессиональной деятельности</w:t>
            </w:r>
          </w:p>
        </w:tc>
        <w:tc>
          <w:tcPr>
            <w:tcW w:w="3041" w:type="dxa"/>
            <w:shd w:val="clear" w:color="auto" w:fill="auto"/>
          </w:tcPr>
          <w:p w14:paraId="10750004" w14:textId="3D388DFE"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lastRenderedPageBreak/>
              <w:t>Обучающийся обладает способностью определять задачи и необходимые источни</w:t>
            </w:r>
            <w:r w:rsidRPr="00445498">
              <w:rPr>
                <w:rFonts w:ascii="Times New Roman" w:hAnsi="Times New Roman" w:cs="Times New Roman"/>
              </w:rPr>
              <w:lastRenderedPageBreak/>
              <w:t>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2601" w:type="dxa"/>
            <w:vMerge/>
            <w:shd w:val="clear" w:color="auto" w:fill="auto"/>
          </w:tcPr>
          <w:p w14:paraId="738E5851" w14:textId="77777777" w:rsidR="00773ED0" w:rsidRPr="009B3925" w:rsidRDefault="00773ED0" w:rsidP="00445498">
            <w:pPr>
              <w:widowControl w:val="0"/>
              <w:ind w:left="368" w:hanging="8"/>
              <w:contextualSpacing/>
              <w:rPr>
                <w:rFonts w:ascii="Times New Roman" w:hAnsi="Times New Roman"/>
                <w:bCs/>
                <w:highlight w:val="yellow"/>
              </w:rPr>
            </w:pPr>
          </w:p>
        </w:tc>
      </w:tr>
      <w:tr w:rsidR="00773ED0" w:rsidRPr="000A01AF" w14:paraId="27E5B9DF" w14:textId="77777777" w:rsidTr="00445498">
        <w:tc>
          <w:tcPr>
            <w:tcW w:w="3928" w:type="dxa"/>
            <w:gridSpan w:val="2"/>
          </w:tcPr>
          <w:p w14:paraId="79090B38" w14:textId="3DAC24FC" w:rsidR="00773ED0" w:rsidRPr="00445498" w:rsidRDefault="00773ED0" w:rsidP="00445498">
            <w:pPr>
              <w:widowControl w:val="0"/>
              <w:ind w:left="70" w:hanging="8"/>
              <w:contextualSpacing/>
              <w:rPr>
                <w:rFonts w:ascii="Times New Roman" w:hAnsi="Times New Roman" w:cs="Times New Roman"/>
              </w:rPr>
            </w:pPr>
            <w:r w:rsidRPr="00773ED0">
              <w:rPr>
                <w:rFonts w:ascii="Times New Roman" w:hAnsi="Times New Roman" w:cs="Times New Roman"/>
              </w:rPr>
              <w:lastRenderedPageBreak/>
              <w:t>ОК 04. Эффективно взаимодействовать и работать в коллективе и команде</w:t>
            </w:r>
          </w:p>
        </w:tc>
        <w:tc>
          <w:tcPr>
            <w:tcW w:w="3041" w:type="dxa"/>
            <w:shd w:val="clear" w:color="auto" w:fill="auto"/>
          </w:tcPr>
          <w:p w14:paraId="6B0068F0" w14:textId="1013BDFA" w:rsidR="00773ED0" w:rsidRPr="00445498" w:rsidRDefault="00773ED0" w:rsidP="00445498">
            <w:pPr>
              <w:widowControl w:val="0"/>
              <w:ind w:left="70" w:hanging="8"/>
              <w:contextualSpacing/>
              <w:rPr>
                <w:rFonts w:ascii="Times New Roman" w:hAnsi="Times New Roman" w:cs="Times New Roman"/>
              </w:rPr>
            </w:pPr>
            <w:r w:rsidRPr="00773ED0">
              <w:rPr>
                <w:rFonts w:ascii="Times New Roman" w:hAnsi="Times New Roman" w:cs="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01" w:type="dxa"/>
            <w:vMerge/>
            <w:shd w:val="clear" w:color="auto" w:fill="auto"/>
          </w:tcPr>
          <w:p w14:paraId="09C6BA4C" w14:textId="77777777" w:rsidR="00773ED0" w:rsidRPr="009B3925" w:rsidRDefault="00773ED0" w:rsidP="00445498">
            <w:pPr>
              <w:widowControl w:val="0"/>
              <w:ind w:left="368" w:hanging="8"/>
              <w:contextualSpacing/>
              <w:rPr>
                <w:rFonts w:ascii="Times New Roman" w:hAnsi="Times New Roman"/>
                <w:bCs/>
                <w:highlight w:val="yellow"/>
              </w:rPr>
            </w:pPr>
          </w:p>
        </w:tc>
      </w:tr>
      <w:tr w:rsidR="00773ED0" w:rsidRPr="00425DB6" w14:paraId="0D13AF1F" w14:textId="77777777" w:rsidTr="00445498">
        <w:tc>
          <w:tcPr>
            <w:tcW w:w="3928" w:type="dxa"/>
            <w:gridSpan w:val="2"/>
          </w:tcPr>
          <w:p w14:paraId="24BB8920" w14:textId="606BDEE9"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3041" w:type="dxa"/>
            <w:shd w:val="clear" w:color="auto" w:fill="auto"/>
          </w:tcPr>
          <w:p w14:paraId="49884B12" w14:textId="2553683D"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2601" w:type="dxa"/>
            <w:vMerge/>
            <w:shd w:val="clear" w:color="auto" w:fill="auto"/>
          </w:tcPr>
          <w:p w14:paraId="0CB4BF18" w14:textId="77777777" w:rsidR="00773ED0" w:rsidRPr="009B3925" w:rsidRDefault="00773ED0" w:rsidP="00445498">
            <w:pPr>
              <w:widowControl w:val="0"/>
              <w:ind w:left="368" w:hanging="8"/>
              <w:contextualSpacing/>
              <w:rPr>
                <w:rFonts w:ascii="Times New Roman" w:hAnsi="Times New Roman"/>
                <w:bCs/>
              </w:rPr>
            </w:pPr>
          </w:p>
        </w:tc>
      </w:tr>
    </w:tbl>
    <w:p w14:paraId="473202F7" w14:textId="77777777" w:rsidR="005438A3" w:rsidRPr="00425DB6" w:rsidRDefault="005438A3" w:rsidP="005438A3">
      <w:pPr>
        <w:rPr>
          <w:rFonts w:ascii="Times New Roman" w:hAnsi="Times New Roman"/>
          <w:b/>
          <w:bCs/>
          <w:sz w:val="18"/>
          <w:szCs w:val="18"/>
        </w:rPr>
      </w:pPr>
    </w:p>
    <w:p w14:paraId="58B52164" w14:textId="77777777" w:rsidR="005438A3" w:rsidRDefault="005438A3" w:rsidP="005438A3">
      <w:pPr>
        <w:pStyle w:val="1f0"/>
        <w:ind w:left="360"/>
        <w:jc w:val="left"/>
        <w:rPr>
          <w:rFonts w:ascii="Times New Roman" w:hAnsi="Times New Roman"/>
          <w:lang w:val="ru-RU"/>
        </w:rPr>
      </w:pPr>
    </w:p>
    <w:p w14:paraId="33830349" w14:textId="77777777" w:rsidR="005438A3" w:rsidRPr="00DF068E" w:rsidRDefault="005438A3" w:rsidP="005438A3">
      <w:pPr>
        <w:pStyle w:val="1f0"/>
        <w:ind w:left="360"/>
        <w:jc w:val="left"/>
        <w:rPr>
          <w:rFonts w:ascii="Times New Roman" w:hAnsi="Times New Roman"/>
          <w:b w:val="0"/>
          <w:bCs w:val="0"/>
          <w:lang w:val="ru-RU"/>
        </w:rPr>
      </w:pPr>
    </w:p>
    <w:p w14:paraId="156086DA" w14:textId="1AFD2AB9"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562E" w14:textId="77777777" w:rsidR="0039075F" w:rsidRDefault="0039075F" w:rsidP="00A858FE">
      <w:r>
        <w:separator/>
      </w:r>
    </w:p>
  </w:endnote>
  <w:endnote w:type="continuationSeparator" w:id="0">
    <w:p w14:paraId="5DE0163A" w14:textId="77777777" w:rsidR="0039075F" w:rsidRDefault="0039075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8C01" w14:textId="77777777" w:rsidR="0039075F" w:rsidRDefault="0039075F" w:rsidP="00A858FE">
      <w:r>
        <w:separator/>
      </w:r>
    </w:p>
  </w:footnote>
  <w:footnote w:type="continuationSeparator" w:id="0">
    <w:p w14:paraId="4456CBD0" w14:textId="77777777" w:rsidR="0039075F" w:rsidRDefault="0039075F"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39075F" w:rsidRDefault="0039075F">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39075F" w:rsidRDefault="0039075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Content>
      <w:p w14:paraId="70F9A64F" w14:textId="30A2F0AB" w:rsidR="0039075F" w:rsidRDefault="0039075F">
        <w:pPr>
          <w:pStyle w:val="ac"/>
          <w:jc w:val="center"/>
        </w:pPr>
        <w:r>
          <w:fldChar w:fldCharType="begin"/>
        </w:r>
        <w:r>
          <w:instrText>PAGE   \* MERGEFORMAT</w:instrText>
        </w:r>
        <w:r>
          <w:fldChar w:fldCharType="separate"/>
        </w:r>
        <w:r w:rsidR="00EA287F">
          <w:rPr>
            <w:noProof/>
          </w:rPr>
          <w:t>12</w:t>
        </w:r>
        <w:r>
          <w:fldChar w:fldCharType="end"/>
        </w:r>
      </w:p>
    </w:sdtContent>
  </w:sdt>
  <w:p w14:paraId="6596F87D" w14:textId="77777777" w:rsidR="0039075F" w:rsidRDefault="0039075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39075F" w:rsidRDefault="0039075F">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39075F" w:rsidRDefault="0039075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C155B4"/>
    <w:multiLevelType w:val="hybridMultilevel"/>
    <w:tmpl w:val="581A3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FA7539"/>
    <w:multiLevelType w:val="hybridMultilevel"/>
    <w:tmpl w:val="98F0B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FF7476"/>
    <w:multiLevelType w:val="hybridMultilevel"/>
    <w:tmpl w:val="247C039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11"/>
  </w:num>
  <w:num w:numId="7">
    <w:abstractNumId w:val="6"/>
  </w:num>
  <w:num w:numId="8">
    <w:abstractNumId w:val="10"/>
  </w:num>
  <w:num w:numId="9">
    <w:abstractNumId w:val="7"/>
  </w:num>
  <w:num w:numId="10">
    <w:abstractNumId w:val="2"/>
  </w:num>
  <w:num w:numId="11">
    <w:abstractNumId w:val="9"/>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64407"/>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2598"/>
    <w:rsid w:val="00123AAD"/>
    <w:rsid w:val="001244C3"/>
    <w:rsid w:val="00131795"/>
    <w:rsid w:val="0013186F"/>
    <w:rsid w:val="00132B46"/>
    <w:rsid w:val="00134858"/>
    <w:rsid w:val="00135CE3"/>
    <w:rsid w:val="00136A6B"/>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58F"/>
    <w:rsid w:val="00181183"/>
    <w:rsid w:val="00183D21"/>
    <w:rsid w:val="0018446A"/>
    <w:rsid w:val="00187560"/>
    <w:rsid w:val="001944D3"/>
    <w:rsid w:val="00196996"/>
    <w:rsid w:val="00197F9A"/>
    <w:rsid w:val="001A38DD"/>
    <w:rsid w:val="001A5DA5"/>
    <w:rsid w:val="001A679B"/>
    <w:rsid w:val="001A6B4D"/>
    <w:rsid w:val="001A723D"/>
    <w:rsid w:val="001B6FDC"/>
    <w:rsid w:val="001C3496"/>
    <w:rsid w:val="001C3659"/>
    <w:rsid w:val="001D2BB9"/>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37D5F"/>
    <w:rsid w:val="002415E0"/>
    <w:rsid w:val="00246043"/>
    <w:rsid w:val="0024748B"/>
    <w:rsid w:val="00247667"/>
    <w:rsid w:val="00250BEC"/>
    <w:rsid w:val="002513D8"/>
    <w:rsid w:val="00252C9A"/>
    <w:rsid w:val="0025322E"/>
    <w:rsid w:val="00253B49"/>
    <w:rsid w:val="00253D6B"/>
    <w:rsid w:val="0025505C"/>
    <w:rsid w:val="002608A2"/>
    <w:rsid w:val="0026104A"/>
    <w:rsid w:val="00261A98"/>
    <w:rsid w:val="002634CE"/>
    <w:rsid w:val="00270B26"/>
    <w:rsid w:val="00280ABA"/>
    <w:rsid w:val="00284E57"/>
    <w:rsid w:val="00286EA2"/>
    <w:rsid w:val="002879BA"/>
    <w:rsid w:val="00290451"/>
    <w:rsid w:val="00290CA1"/>
    <w:rsid w:val="00291E7B"/>
    <w:rsid w:val="002945C8"/>
    <w:rsid w:val="002973FD"/>
    <w:rsid w:val="002A19FA"/>
    <w:rsid w:val="002A400A"/>
    <w:rsid w:val="002A538D"/>
    <w:rsid w:val="002B009C"/>
    <w:rsid w:val="002C3739"/>
    <w:rsid w:val="002C4B17"/>
    <w:rsid w:val="002C75C7"/>
    <w:rsid w:val="002D0503"/>
    <w:rsid w:val="002D0801"/>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075F"/>
    <w:rsid w:val="00392EEE"/>
    <w:rsid w:val="0039587C"/>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2E93"/>
    <w:rsid w:val="00412DCD"/>
    <w:rsid w:val="00413206"/>
    <w:rsid w:val="004156BF"/>
    <w:rsid w:val="00420636"/>
    <w:rsid w:val="004211E4"/>
    <w:rsid w:val="00421B42"/>
    <w:rsid w:val="00421DCE"/>
    <w:rsid w:val="004229AC"/>
    <w:rsid w:val="004324E0"/>
    <w:rsid w:val="00433CDF"/>
    <w:rsid w:val="00434DA2"/>
    <w:rsid w:val="00437EDC"/>
    <w:rsid w:val="00440C27"/>
    <w:rsid w:val="00443FB5"/>
    <w:rsid w:val="0044451D"/>
    <w:rsid w:val="00445498"/>
    <w:rsid w:val="00453ED1"/>
    <w:rsid w:val="00456D18"/>
    <w:rsid w:val="0045771E"/>
    <w:rsid w:val="00457DBB"/>
    <w:rsid w:val="004603A3"/>
    <w:rsid w:val="004626BE"/>
    <w:rsid w:val="004722A0"/>
    <w:rsid w:val="004806A0"/>
    <w:rsid w:val="004809D9"/>
    <w:rsid w:val="00494B4A"/>
    <w:rsid w:val="004979E3"/>
    <w:rsid w:val="004A1B5A"/>
    <w:rsid w:val="004A5E48"/>
    <w:rsid w:val="004A715C"/>
    <w:rsid w:val="004A7CA8"/>
    <w:rsid w:val="004B0E9E"/>
    <w:rsid w:val="004B2C5C"/>
    <w:rsid w:val="004B2C7D"/>
    <w:rsid w:val="004B4175"/>
    <w:rsid w:val="004B6E9B"/>
    <w:rsid w:val="004C2EC8"/>
    <w:rsid w:val="004C3CA8"/>
    <w:rsid w:val="004C66DC"/>
    <w:rsid w:val="004D0C83"/>
    <w:rsid w:val="004D41E5"/>
    <w:rsid w:val="004D6CDF"/>
    <w:rsid w:val="004E036F"/>
    <w:rsid w:val="004E1592"/>
    <w:rsid w:val="004E1F88"/>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059B"/>
    <w:rsid w:val="00533319"/>
    <w:rsid w:val="00533582"/>
    <w:rsid w:val="00537C30"/>
    <w:rsid w:val="005438A3"/>
    <w:rsid w:val="005438AD"/>
    <w:rsid w:val="00543932"/>
    <w:rsid w:val="00550283"/>
    <w:rsid w:val="005551BB"/>
    <w:rsid w:val="0055753C"/>
    <w:rsid w:val="00562CE2"/>
    <w:rsid w:val="005643D7"/>
    <w:rsid w:val="0056478F"/>
    <w:rsid w:val="005648CA"/>
    <w:rsid w:val="005714CE"/>
    <w:rsid w:val="00574913"/>
    <w:rsid w:val="0058000F"/>
    <w:rsid w:val="00582858"/>
    <w:rsid w:val="00583426"/>
    <w:rsid w:val="005846BD"/>
    <w:rsid w:val="005852C3"/>
    <w:rsid w:val="00585658"/>
    <w:rsid w:val="005857F1"/>
    <w:rsid w:val="00587FF5"/>
    <w:rsid w:val="005905EF"/>
    <w:rsid w:val="00591A3F"/>
    <w:rsid w:val="00594D59"/>
    <w:rsid w:val="005A07FC"/>
    <w:rsid w:val="005A2B3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43D4"/>
    <w:rsid w:val="005F516A"/>
    <w:rsid w:val="005F59C7"/>
    <w:rsid w:val="005F647B"/>
    <w:rsid w:val="00600817"/>
    <w:rsid w:val="0060207D"/>
    <w:rsid w:val="006034DE"/>
    <w:rsid w:val="006110ED"/>
    <w:rsid w:val="0061235E"/>
    <w:rsid w:val="00613089"/>
    <w:rsid w:val="00615954"/>
    <w:rsid w:val="00620976"/>
    <w:rsid w:val="00620D9D"/>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3ED0"/>
    <w:rsid w:val="00774C93"/>
    <w:rsid w:val="00774CB0"/>
    <w:rsid w:val="0077684B"/>
    <w:rsid w:val="00781491"/>
    <w:rsid w:val="00781B90"/>
    <w:rsid w:val="00782003"/>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37ED4"/>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2CD0"/>
    <w:rsid w:val="009D709B"/>
    <w:rsid w:val="009E44E8"/>
    <w:rsid w:val="009E57EA"/>
    <w:rsid w:val="009F6FDA"/>
    <w:rsid w:val="00A0276D"/>
    <w:rsid w:val="00A055DC"/>
    <w:rsid w:val="00A06CD6"/>
    <w:rsid w:val="00A07404"/>
    <w:rsid w:val="00A07C49"/>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00EA"/>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D67EF"/>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1C83"/>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4121"/>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6D"/>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2946"/>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287F"/>
    <w:rsid w:val="00EA5B86"/>
    <w:rsid w:val="00EA6E1D"/>
    <w:rsid w:val="00EB0134"/>
    <w:rsid w:val="00EB4BFC"/>
    <w:rsid w:val="00EB4DFB"/>
    <w:rsid w:val="00EB5BB1"/>
    <w:rsid w:val="00EB7056"/>
    <w:rsid w:val="00EC09F6"/>
    <w:rsid w:val="00EC1C3E"/>
    <w:rsid w:val="00EC55B4"/>
    <w:rsid w:val="00EC5E35"/>
    <w:rsid w:val="00EC7722"/>
    <w:rsid w:val="00ED0B47"/>
    <w:rsid w:val="00ED1EB9"/>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1EEA"/>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B6B23"/>
  <w15:docId w15:val="{E01EA5E3-10F6-40ED-AADB-7E81A868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3416643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798013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91828381">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79085052">
      <w:bodyDiv w:val="1"/>
      <w:marLeft w:val="0"/>
      <w:marRight w:val="0"/>
      <w:marTop w:val="0"/>
      <w:marBottom w:val="0"/>
      <w:divBdr>
        <w:top w:val="none" w:sz="0" w:space="0" w:color="auto"/>
        <w:left w:val="none" w:sz="0" w:space="0" w:color="auto"/>
        <w:bottom w:val="none" w:sz="0" w:space="0" w:color="auto"/>
        <w:right w:val="none" w:sz="0" w:space="0" w:color="auto"/>
      </w:divBdr>
    </w:div>
    <w:div w:id="20877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4657" TargetMode="External"/><Relationship Id="rId18" Type="http://schemas.openxmlformats.org/officeDocument/2006/relationships/hyperlink" Target="https://book.ru/book/9577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54470" TargetMode="External"/><Relationship Id="rId2" Type="http://schemas.openxmlformats.org/officeDocument/2006/relationships/numbering" Target="numbering.xml"/><Relationship Id="rId16" Type="http://schemas.openxmlformats.org/officeDocument/2006/relationships/hyperlink" Target="https://book.ru/book/9446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urait.ru/bcode/53663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B07C-CFCA-40D1-A8CD-837A4E93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14</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Специалист УМО</cp:lastModifiedBy>
  <cp:revision>43</cp:revision>
  <cp:lastPrinted>2023-04-28T08:44:00Z</cp:lastPrinted>
  <dcterms:created xsi:type="dcterms:W3CDTF">2024-01-22T11:14:00Z</dcterms:created>
  <dcterms:modified xsi:type="dcterms:W3CDTF">2025-10-29T12:11:00Z</dcterms:modified>
</cp:coreProperties>
</file>