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3C" w:rsidRPr="0091374F" w:rsidRDefault="00DE3A3C" w:rsidP="000761B0">
      <w:pPr>
        <w:jc w:val="right"/>
      </w:pPr>
      <w:r w:rsidRPr="0091374F">
        <w:t xml:space="preserve">Приложение </w:t>
      </w:r>
    </w:p>
    <w:p w:rsidR="00DE3A3C" w:rsidRPr="0091374F" w:rsidRDefault="00DE3A3C" w:rsidP="00DE3A3C">
      <w:pPr>
        <w:ind w:left="426" w:hanging="1135"/>
        <w:jc w:val="right"/>
      </w:pPr>
      <w:r w:rsidRPr="0091374F">
        <w:t xml:space="preserve"> к ППСЗ по специальности </w:t>
      </w:r>
    </w:p>
    <w:p w:rsidR="00DE3A3C" w:rsidRPr="0091374F" w:rsidRDefault="00DE3A3C" w:rsidP="00DE3A3C">
      <w:pPr>
        <w:ind w:firstLine="540"/>
        <w:jc w:val="right"/>
      </w:pPr>
      <w:r w:rsidRPr="0091374F">
        <w:t xml:space="preserve">13.02.07 Электроснабжение </w:t>
      </w:r>
    </w:p>
    <w:p w:rsidR="00DE3A3C" w:rsidRPr="0091374F" w:rsidRDefault="00DE3A3C" w:rsidP="00DE3A3C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E3A3C" w:rsidRPr="0091374F" w:rsidRDefault="00DE3A3C" w:rsidP="00DE3A3C">
      <w:pPr>
        <w:jc w:val="right"/>
      </w:pPr>
    </w:p>
    <w:p w:rsidR="00DE3A3C" w:rsidRPr="0091374F" w:rsidRDefault="00DE3A3C" w:rsidP="00DE3A3C">
      <w:pPr>
        <w:jc w:val="right"/>
        <w:rPr>
          <w:rFonts w:ascii="Arial" w:hAnsi="Arial"/>
        </w:rPr>
      </w:pPr>
    </w:p>
    <w:p w:rsidR="00DE3A3C" w:rsidRPr="0091374F" w:rsidRDefault="00DE3A3C" w:rsidP="00DE3A3C">
      <w:pPr>
        <w:jc w:val="right"/>
      </w:pPr>
    </w:p>
    <w:p w:rsidR="00DE3A3C" w:rsidRPr="0091374F" w:rsidRDefault="00DE3A3C" w:rsidP="00DE3A3C">
      <w:pPr>
        <w:jc w:val="right"/>
      </w:pPr>
    </w:p>
    <w:p w:rsidR="00DE3A3C" w:rsidRPr="0091374F" w:rsidRDefault="00DE3A3C" w:rsidP="00DE3A3C"/>
    <w:p w:rsidR="00DE3A3C" w:rsidRPr="0091374F" w:rsidRDefault="00DE3A3C" w:rsidP="00DE3A3C"/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91374F" w:rsidRDefault="00DE3A3C" w:rsidP="00DE3A3C">
      <w:pPr>
        <w:jc w:val="center"/>
        <w:rPr>
          <w:b/>
          <w:bCs/>
        </w:rPr>
      </w:pPr>
    </w:p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t>РАБОЧАЯ ПРОГРАММА УЧЕБНОЙ ДИСЦИПЛИНЫ</w:t>
      </w:r>
    </w:p>
    <w:p w:rsidR="00DE3A3C" w:rsidRPr="0091374F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91374F" w:rsidRDefault="00DE3A3C" w:rsidP="00DE3A3C">
      <w:pPr>
        <w:jc w:val="center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ОП.01 Инженерная графика  </w:t>
      </w:r>
    </w:p>
    <w:p w:rsidR="00DE3A3C" w:rsidRPr="0091374F" w:rsidRDefault="00DE3A3C" w:rsidP="00DE3A3C">
      <w:pPr>
        <w:jc w:val="center"/>
      </w:pPr>
      <w:proofErr w:type="gramStart"/>
      <w:r w:rsidRPr="0091374F">
        <w:t xml:space="preserve">для </w:t>
      </w:r>
      <w:r w:rsidRPr="0091374F">
        <w:rPr>
          <w:b/>
        </w:rPr>
        <w:t xml:space="preserve"> </w:t>
      </w:r>
      <w:r w:rsidRPr="0091374F">
        <w:t>специальности</w:t>
      </w:r>
      <w:proofErr w:type="gramEnd"/>
    </w:p>
    <w:p w:rsidR="00DE3A3C" w:rsidRPr="0091374F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91374F" w:rsidRDefault="00DE3A3C" w:rsidP="00DE3A3C">
      <w:pPr>
        <w:ind w:firstLine="540"/>
        <w:jc w:val="center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13.02.07 Электроснабжение </w:t>
      </w:r>
    </w:p>
    <w:p w:rsidR="00DE3A3C" w:rsidRPr="0091374F" w:rsidRDefault="00DE3A3C" w:rsidP="00DE3A3C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E3A3C" w:rsidRPr="0091374F" w:rsidRDefault="00DE3A3C" w:rsidP="00DE3A3C">
      <w:pPr>
        <w:jc w:val="right"/>
      </w:pPr>
    </w:p>
    <w:p w:rsidR="00DE3A3C" w:rsidRPr="0091374F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91374F" w:rsidRDefault="00DE3A3C" w:rsidP="00DE3A3C">
      <w:pPr>
        <w:jc w:val="center"/>
      </w:pPr>
      <w:r w:rsidRPr="0091374F">
        <w:t xml:space="preserve">(квалификация техник) </w:t>
      </w:r>
    </w:p>
    <w:p w:rsidR="00DE3A3C" w:rsidRPr="0091374F" w:rsidRDefault="00DE3A3C" w:rsidP="00DE3A3C">
      <w:pPr>
        <w:jc w:val="center"/>
        <w:rPr>
          <w:sz w:val="28"/>
          <w:szCs w:val="28"/>
        </w:rPr>
      </w:pPr>
    </w:p>
    <w:p w:rsidR="00DE3A3C" w:rsidRPr="0091374F" w:rsidRDefault="00DE3A3C" w:rsidP="00DE3A3C">
      <w:pPr>
        <w:jc w:val="center"/>
        <w:rPr>
          <w:sz w:val="28"/>
          <w:szCs w:val="28"/>
        </w:rPr>
      </w:pPr>
      <w:r w:rsidRPr="0091374F">
        <w:rPr>
          <w:sz w:val="28"/>
          <w:szCs w:val="28"/>
        </w:rPr>
        <w:t>год начала подготовки 2022</w:t>
      </w: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rPr>
          <w:sz w:val="28"/>
          <w:szCs w:val="28"/>
        </w:rPr>
      </w:pPr>
    </w:p>
    <w:p w:rsidR="00DE3A3C" w:rsidRPr="0091374F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91374F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91374F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Pr="0091374F" w:rsidRDefault="00DE3A3C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0761B0" w:rsidRPr="0091374F" w:rsidRDefault="000761B0" w:rsidP="00DE3A3C">
      <w:pPr>
        <w:rPr>
          <w:lang w:eastAsia="x-none"/>
        </w:rPr>
      </w:pPr>
    </w:p>
    <w:p w:rsidR="000761B0" w:rsidRPr="0091374F" w:rsidRDefault="000761B0" w:rsidP="00DE3A3C">
      <w:pPr>
        <w:rPr>
          <w:lang w:eastAsia="x-none"/>
        </w:rPr>
      </w:pPr>
    </w:p>
    <w:p w:rsidR="000761B0" w:rsidRPr="0091374F" w:rsidRDefault="000761B0" w:rsidP="00DE3A3C">
      <w:pPr>
        <w:rPr>
          <w:lang w:eastAsia="x-none"/>
        </w:rPr>
      </w:pPr>
    </w:p>
    <w:p w:rsidR="000761B0" w:rsidRPr="0091374F" w:rsidRDefault="000761B0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DE3A3C" w:rsidRPr="0091374F" w:rsidRDefault="00DE3A3C" w:rsidP="00DE3A3C">
      <w:pPr>
        <w:rPr>
          <w:lang w:eastAsia="x-none"/>
        </w:rPr>
      </w:pPr>
    </w:p>
    <w:p w:rsidR="00563425" w:rsidRPr="0091374F" w:rsidRDefault="00DE3A3C" w:rsidP="00DE3A3C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 w:rsidRPr="0091374F">
        <w:rPr>
          <w:rFonts w:ascii="Times New Roman" w:hAnsi="Times New Roman"/>
        </w:rPr>
        <w:t xml:space="preserve"> 20</w:t>
      </w:r>
      <w:r w:rsidRPr="0091374F">
        <w:rPr>
          <w:rFonts w:ascii="Times New Roman" w:hAnsi="Times New Roman"/>
          <w:lang w:val="ru-RU"/>
        </w:rPr>
        <w:t>22</w:t>
      </w:r>
    </w:p>
    <w:p w:rsidR="004D0E41" w:rsidRPr="0091374F" w:rsidRDefault="004D0E41">
      <w:pPr>
        <w:spacing w:after="200"/>
        <w:rPr>
          <w:b/>
          <w:bCs/>
          <w:sz w:val="28"/>
          <w:szCs w:val="28"/>
        </w:rPr>
      </w:pPr>
    </w:p>
    <w:p w:rsidR="00D77DD0" w:rsidRPr="0091374F" w:rsidRDefault="00D77DD0" w:rsidP="00D77DD0">
      <w:pPr>
        <w:ind w:right="4"/>
        <w:jc w:val="center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lastRenderedPageBreak/>
        <w:t>ПАСПОРТ РАБОЧЕЙ ПРОГРАММЫ УЧЕБНОЙ ДИСЦИПЛИНЫ</w:t>
      </w:r>
    </w:p>
    <w:p w:rsidR="00B35012" w:rsidRPr="0091374F" w:rsidRDefault="00B35012" w:rsidP="00E51DA7">
      <w:pPr>
        <w:jc w:val="center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>«</w:t>
      </w:r>
      <w:r w:rsidR="00E51DA7" w:rsidRPr="0091374F">
        <w:rPr>
          <w:b/>
          <w:sz w:val="28"/>
          <w:szCs w:val="28"/>
        </w:rPr>
        <w:t>Инженерная</w:t>
      </w:r>
      <w:r w:rsidRPr="0091374F">
        <w:rPr>
          <w:b/>
          <w:sz w:val="28"/>
          <w:szCs w:val="28"/>
        </w:rPr>
        <w:t xml:space="preserve"> графика»</w:t>
      </w:r>
    </w:p>
    <w:p w:rsidR="00E51DA7" w:rsidRPr="0091374F" w:rsidRDefault="00E51DA7" w:rsidP="00E51DA7">
      <w:pPr>
        <w:pStyle w:val="a9"/>
        <w:shd w:val="clear" w:color="auto" w:fill="FFFFFF"/>
        <w:ind w:left="1608"/>
        <w:jc w:val="center"/>
        <w:rPr>
          <w:sz w:val="28"/>
          <w:szCs w:val="28"/>
        </w:rPr>
      </w:pPr>
    </w:p>
    <w:p w:rsidR="00B35012" w:rsidRPr="0091374F" w:rsidRDefault="00AC0FE6" w:rsidP="00AC0FE6">
      <w:pPr>
        <w:shd w:val="clear" w:color="auto" w:fill="FFFFFF"/>
        <w:tabs>
          <w:tab w:val="left" w:pos="504"/>
        </w:tabs>
        <w:ind w:left="14" w:firstLine="695"/>
        <w:jc w:val="both"/>
        <w:rPr>
          <w:sz w:val="28"/>
          <w:szCs w:val="28"/>
        </w:rPr>
      </w:pPr>
      <w:r w:rsidRPr="0091374F">
        <w:rPr>
          <w:b/>
          <w:bCs/>
          <w:sz w:val="28"/>
          <w:szCs w:val="28"/>
        </w:rPr>
        <w:t>1.1.</w:t>
      </w:r>
      <w:r w:rsidR="00B35012" w:rsidRPr="0091374F">
        <w:rPr>
          <w:b/>
          <w:bCs/>
          <w:sz w:val="28"/>
          <w:szCs w:val="28"/>
        </w:rPr>
        <w:tab/>
      </w:r>
      <w:r w:rsidR="00B35012" w:rsidRPr="0091374F">
        <w:rPr>
          <w:b/>
          <w:bCs/>
          <w:spacing w:val="2"/>
          <w:sz w:val="28"/>
          <w:szCs w:val="28"/>
        </w:rPr>
        <w:t>Место учебной дисциплины в структуре основной профессиональной</w:t>
      </w:r>
      <w:r w:rsidR="008A0046" w:rsidRPr="0091374F">
        <w:rPr>
          <w:b/>
          <w:bCs/>
          <w:spacing w:val="2"/>
          <w:sz w:val="28"/>
          <w:szCs w:val="28"/>
        </w:rPr>
        <w:t xml:space="preserve"> </w:t>
      </w:r>
      <w:r w:rsidR="00B35012" w:rsidRPr="0091374F">
        <w:rPr>
          <w:b/>
          <w:bCs/>
          <w:spacing w:val="-1"/>
          <w:sz w:val="28"/>
          <w:szCs w:val="28"/>
        </w:rPr>
        <w:t>образовательной программы:</w:t>
      </w:r>
    </w:p>
    <w:p w:rsidR="00B35012" w:rsidRPr="0091374F" w:rsidRDefault="00E51DA7" w:rsidP="00E51DA7">
      <w:pPr>
        <w:ind w:firstLine="426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Учебная дисциплина</w:t>
      </w:r>
      <w:r w:rsidR="00AC0FE6" w:rsidRPr="0091374F">
        <w:rPr>
          <w:sz w:val="28"/>
          <w:szCs w:val="28"/>
        </w:rPr>
        <w:t xml:space="preserve"> «Инженерная </w:t>
      </w:r>
      <w:r w:rsidRPr="0091374F">
        <w:rPr>
          <w:sz w:val="28"/>
          <w:szCs w:val="28"/>
        </w:rPr>
        <w:t>графика» относится к общепрофессио</w:t>
      </w:r>
      <w:r w:rsidR="00CE41A1" w:rsidRPr="0091374F">
        <w:rPr>
          <w:sz w:val="28"/>
          <w:szCs w:val="28"/>
        </w:rPr>
        <w:t>нальному циклу профессиональной подготовки.</w:t>
      </w:r>
    </w:p>
    <w:p w:rsidR="0091374F" w:rsidRPr="0091374F" w:rsidRDefault="0091374F" w:rsidP="0091374F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91374F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z w:val="28"/>
          <w:szCs w:val="28"/>
        </w:rPr>
        <w:t xml:space="preserve">Рабочая программа учебной дисциплины может </w:t>
      </w:r>
      <w:r w:rsidRPr="0091374F">
        <w:rPr>
          <w:spacing w:val="1"/>
          <w:sz w:val="28"/>
          <w:szCs w:val="28"/>
        </w:rPr>
        <w:t xml:space="preserve">быть использована в </w:t>
      </w:r>
      <w:r w:rsidRPr="0091374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1374F">
        <w:rPr>
          <w:spacing w:val="-1"/>
          <w:sz w:val="28"/>
          <w:szCs w:val="28"/>
        </w:rPr>
        <w:t xml:space="preserve">рабочих по профессиям: 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pacing w:val="-1"/>
          <w:sz w:val="28"/>
          <w:szCs w:val="28"/>
        </w:rPr>
        <w:t xml:space="preserve">- электромонтер контактной сети; 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91374F" w:rsidRPr="0091374F" w:rsidRDefault="0091374F" w:rsidP="0091374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91374F">
        <w:rPr>
          <w:spacing w:val="-1"/>
          <w:sz w:val="28"/>
          <w:szCs w:val="28"/>
        </w:rPr>
        <w:t>- электромонтер тяговой подстанции.</w:t>
      </w:r>
    </w:p>
    <w:p w:rsidR="0091374F" w:rsidRPr="0091374F" w:rsidRDefault="0091374F" w:rsidP="00E51DA7">
      <w:pPr>
        <w:ind w:firstLine="426"/>
        <w:jc w:val="both"/>
        <w:rPr>
          <w:sz w:val="28"/>
          <w:szCs w:val="28"/>
        </w:rPr>
      </w:pPr>
    </w:p>
    <w:p w:rsidR="008A0046" w:rsidRPr="0091374F" w:rsidRDefault="008A004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b/>
          <w:bCs/>
          <w:sz w:val="28"/>
          <w:szCs w:val="28"/>
        </w:rPr>
      </w:pPr>
    </w:p>
    <w:p w:rsidR="00B35012" w:rsidRPr="0091374F" w:rsidRDefault="00AC0FE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sz w:val="28"/>
          <w:szCs w:val="28"/>
        </w:rPr>
      </w:pPr>
      <w:r w:rsidRPr="0091374F">
        <w:rPr>
          <w:b/>
          <w:bCs/>
          <w:sz w:val="28"/>
          <w:szCs w:val="28"/>
        </w:rPr>
        <w:t>1.</w:t>
      </w:r>
      <w:proofErr w:type="gramStart"/>
      <w:r w:rsidRPr="0091374F">
        <w:rPr>
          <w:b/>
          <w:bCs/>
          <w:sz w:val="28"/>
          <w:szCs w:val="28"/>
        </w:rPr>
        <w:t>2.</w:t>
      </w:r>
      <w:r w:rsidR="00B35012" w:rsidRPr="0091374F">
        <w:rPr>
          <w:b/>
          <w:bCs/>
          <w:sz w:val="28"/>
          <w:szCs w:val="28"/>
        </w:rPr>
        <w:t>Цели</w:t>
      </w:r>
      <w:proofErr w:type="gramEnd"/>
      <w:r w:rsidR="00B35012" w:rsidRPr="0091374F">
        <w:rPr>
          <w:b/>
          <w:bCs/>
          <w:sz w:val="28"/>
          <w:szCs w:val="28"/>
        </w:rPr>
        <w:t xml:space="preserve"> и задачи учебной дисциплины </w:t>
      </w:r>
    </w:p>
    <w:p w:rsidR="00AC0FE6" w:rsidRPr="0091374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t>Цели дисциплины:</w:t>
      </w:r>
    </w:p>
    <w:p w:rsidR="00AC0FE6" w:rsidRPr="0091374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Cs/>
          <w:sz w:val="28"/>
          <w:szCs w:val="28"/>
        </w:rPr>
      </w:pPr>
      <w:r w:rsidRPr="0091374F">
        <w:rPr>
          <w:bCs/>
          <w:sz w:val="28"/>
          <w:szCs w:val="28"/>
        </w:rPr>
        <w:t>-</w:t>
      </w:r>
      <w:r w:rsidR="00B35012" w:rsidRPr="0091374F">
        <w:rPr>
          <w:bCs/>
          <w:sz w:val="28"/>
          <w:szCs w:val="28"/>
        </w:rPr>
        <w:t xml:space="preserve">научить будущих специалистов логически маслить, </w:t>
      </w:r>
      <w:proofErr w:type="gramStart"/>
      <w:r w:rsidR="00B35012" w:rsidRPr="0091374F">
        <w:rPr>
          <w:bCs/>
          <w:sz w:val="28"/>
          <w:szCs w:val="28"/>
        </w:rPr>
        <w:t>разв</w:t>
      </w:r>
      <w:r w:rsidR="00D15EF1" w:rsidRPr="0091374F">
        <w:rPr>
          <w:bCs/>
          <w:sz w:val="28"/>
          <w:szCs w:val="28"/>
        </w:rPr>
        <w:t>ить  пространственное</w:t>
      </w:r>
      <w:proofErr w:type="gramEnd"/>
      <w:r w:rsidR="00D15EF1" w:rsidRPr="0091374F">
        <w:rPr>
          <w:bCs/>
          <w:sz w:val="28"/>
          <w:szCs w:val="28"/>
        </w:rPr>
        <w:t xml:space="preserve"> мышление</w:t>
      </w:r>
    </w:p>
    <w:p w:rsidR="00B35012" w:rsidRPr="0091374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sz w:val="28"/>
          <w:szCs w:val="28"/>
        </w:rPr>
      </w:pPr>
      <w:r w:rsidRPr="0091374F">
        <w:rPr>
          <w:bCs/>
          <w:sz w:val="28"/>
          <w:szCs w:val="28"/>
        </w:rPr>
        <w:t>-п</w:t>
      </w:r>
      <w:r w:rsidR="00B35012" w:rsidRPr="0091374F">
        <w:rPr>
          <w:bCs/>
          <w:sz w:val="28"/>
          <w:szCs w:val="28"/>
        </w:rPr>
        <w:t>ознакомить студентов с основными требованиями стандартов Единой системы конструкторской документации (ЕСКД) и Системы проектной документации для строительства (СПДС), базирующейся на положениях ЕСКД.</w:t>
      </w:r>
    </w:p>
    <w:p w:rsidR="00AC0FE6" w:rsidRPr="0091374F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t>Задачи:</w:t>
      </w:r>
    </w:p>
    <w:p w:rsidR="00AC0FE6" w:rsidRPr="0091374F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Cs/>
          <w:sz w:val="28"/>
          <w:szCs w:val="28"/>
        </w:rPr>
      </w:pPr>
      <w:r w:rsidRPr="0091374F">
        <w:rPr>
          <w:bCs/>
          <w:sz w:val="28"/>
          <w:szCs w:val="28"/>
        </w:rPr>
        <w:t>-</w:t>
      </w:r>
      <w:r w:rsidR="00B26FCE" w:rsidRPr="0091374F">
        <w:rPr>
          <w:bCs/>
          <w:sz w:val="28"/>
          <w:szCs w:val="28"/>
        </w:rPr>
        <w:t xml:space="preserve"> сформировать навыки оформления чертежа;</w:t>
      </w:r>
    </w:p>
    <w:p w:rsidR="00AC0FE6" w:rsidRPr="0091374F" w:rsidRDefault="00AC0FE6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sz w:val="28"/>
          <w:szCs w:val="28"/>
        </w:rPr>
      </w:pPr>
      <w:r w:rsidRPr="0091374F">
        <w:rPr>
          <w:bCs/>
          <w:sz w:val="28"/>
          <w:szCs w:val="28"/>
        </w:rPr>
        <w:t>-</w:t>
      </w:r>
      <w:r w:rsidR="00EC4877" w:rsidRPr="0091374F">
        <w:rPr>
          <w:bCs/>
          <w:sz w:val="28"/>
          <w:szCs w:val="28"/>
        </w:rPr>
        <w:t xml:space="preserve"> сформировать навыки проекционного черчения и техническое рисование;</w:t>
      </w:r>
    </w:p>
    <w:p w:rsidR="00EC4877" w:rsidRPr="0091374F" w:rsidRDefault="00EC4877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sz w:val="28"/>
          <w:szCs w:val="28"/>
        </w:rPr>
      </w:pPr>
      <w:r w:rsidRPr="0091374F">
        <w:rPr>
          <w:bCs/>
          <w:sz w:val="28"/>
          <w:szCs w:val="28"/>
        </w:rPr>
        <w:t xml:space="preserve">- </w:t>
      </w:r>
      <w:r w:rsidR="00837865" w:rsidRPr="0091374F">
        <w:rPr>
          <w:bCs/>
          <w:sz w:val="28"/>
          <w:szCs w:val="28"/>
        </w:rPr>
        <w:t>сформировать навыки чтения чертежей.</w:t>
      </w:r>
    </w:p>
    <w:p w:rsidR="00AC0FE6" w:rsidRPr="0091374F" w:rsidRDefault="00AC0FE6" w:rsidP="00D15EF1">
      <w:pPr>
        <w:jc w:val="both"/>
        <w:rPr>
          <w:sz w:val="28"/>
          <w:szCs w:val="28"/>
        </w:rPr>
      </w:pPr>
    </w:p>
    <w:p w:rsidR="00B35012" w:rsidRPr="0091374F" w:rsidRDefault="00B35012" w:rsidP="00AC0FE6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b/>
          <w:sz w:val="28"/>
          <w:szCs w:val="28"/>
        </w:rPr>
      </w:pPr>
      <w:r w:rsidRPr="0091374F">
        <w:rPr>
          <w:b/>
          <w:sz w:val="28"/>
          <w:szCs w:val="28"/>
        </w:rPr>
        <w:t>1.</w:t>
      </w:r>
      <w:proofErr w:type="gramStart"/>
      <w:r w:rsidR="00AC0FE6" w:rsidRPr="0091374F">
        <w:rPr>
          <w:b/>
          <w:sz w:val="28"/>
          <w:szCs w:val="28"/>
        </w:rPr>
        <w:t>3</w:t>
      </w:r>
      <w:r w:rsidRPr="0091374F">
        <w:rPr>
          <w:b/>
          <w:sz w:val="28"/>
          <w:szCs w:val="28"/>
        </w:rPr>
        <w:t>.Т</w:t>
      </w:r>
      <w:r w:rsidRPr="0091374F">
        <w:rPr>
          <w:rStyle w:val="FontStyle50"/>
          <w:b/>
          <w:sz w:val="28"/>
          <w:szCs w:val="28"/>
        </w:rPr>
        <w:t>ребования</w:t>
      </w:r>
      <w:proofErr w:type="gramEnd"/>
      <w:r w:rsidRPr="0091374F">
        <w:rPr>
          <w:rStyle w:val="FontStyle50"/>
          <w:b/>
          <w:sz w:val="28"/>
          <w:szCs w:val="28"/>
        </w:rPr>
        <w:t xml:space="preserve"> к результатам освоения учебной дисциплины. </w:t>
      </w:r>
    </w:p>
    <w:p w:rsidR="0071163C" w:rsidRPr="0091374F" w:rsidRDefault="00B35012" w:rsidP="00EF1E5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4F">
        <w:rPr>
          <w:rStyle w:val="FontStyle51"/>
          <w:sz w:val="28"/>
          <w:szCs w:val="28"/>
        </w:rPr>
        <w:t>В результате освоения учебной д</w:t>
      </w:r>
      <w:r w:rsidR="00830781" w:rsidRPr="0091374F">
        <w:rPr>
          <w:rStyle w:val="FontStyle51"/>
          <w:sz w:val="28"/>
          <w:szCs w:val="28"/>
        </w:rPr>
        <w:t>исциплины обучающийся</w:t>
      </w:r>
      <w:r w:rsidRPr="0091374F">
        <w:rPr>
          <w:rStyle w:val="FontStyle51"/>
          <w:sz w:val="28"/>
          <w:szCs w:val="28"/>
        </w:rPr>
        <w:t xml:space="preserve"> </w:t>
      </w:r>
      <w:r w:rsidR="0071163C" w:rsidRPr="0091374F">
        <w:rPr>
          <w:rStyle w:val="FontStyle51"/>
          <w:sz w:val="28"/>
          <w:szCs w:val="28"/>
        </w:rPr>
        <w:t xml:space="preserve">должен </w:t>
      </w:r>
      <w:r w:rsidR="0071163C" w:rsidRPr="0091374F">
        <w:rPr>
          <w:b/>
          <w:sz w:val="28"/>
          <w:szCs w:val="28"/>
        </w:rPr>
        <w:t>уметь:</w:t>
      </w:r>
      <w:r w:rsidR="0071163C" w:rsidRPr="0091374F">
        <w:rPr>
          <w:sz w:val="28"/>
          <w:szCs w:val="28"/>
        </w:rPr>
        <w:t xml:space="preserve"> 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91374F">
        <w:rPr>
          <w:rStyle w:val="FontStyle51"/>
          <w:sz w:val="28"/>
          <w:szCs w:val="28"/>
          <w:u w:val="single"/>
        </w:rPr>
        <w:t xml:space="preserve">должен </w:t>
      </w:r>
      <w:r w:rsidRPr="0091374F">
        <w:rPr>
          <w:rStyle w:val="FontStyle51"/>
          <w:b/>
          <w:sz w:val="28"/>
          <w:szCs w:val="28"/>
          <w:u w:val="single"/>
        </w:rPr>
        <w:t>уметь</w:t>
      </w:r>
      <w:r w:rsidRPr="0091374F">
        <w:rPr>
          <w:rStyle w:val="FontStyle51"/>
          <w:sz w:val="28"/>
          <w:szCs w:val="28"/>
        </w:rPr>
        <w:t>:</w:t>
      </w:r>
      <w:r w:rsidRPr="0091374F">
        <w:rPr>
          <w:spacing w:val="2"/>
          <w:sz w:val="28"/>
          <w:szCs w:val="28"/>
        </w:rPr>
        <w:t xml:space="preserve"> 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91374F">
        <w:rPr>
          <w:b/>
          <w:spacing w:val="2"/>
          <w:sz w:val="28"/>
          <w:szCs w:val="28"/>
        </w:rPr>
        <w:t>У1</w:t>
      </w:r>
      <w:r w:rsidRPr="0091374F">
        <w:rPr>
          <w:spacing w:val="2"/>
          <w:sz w:val="28"/>
          <w:szCs w:val="28"/>
        </w:rPr>
        <w:t xml:space="preserve"> выполнять графические изображения технологического оборудования и </w:t>
      </w:r>
    </w:p>
    <w:p w:rsidR="0035018F" w:rsidRPr="0091374F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spacing w:val="2"/>
          <w:sz w:val="28"/>
          <w:szCs w:val="28"/>
        </w:rPr>
        <w:t>тех</w:t>
      </w:r>
      <w:r w:rsidRPr="0091374F">
        <w:rPr>
          <w:sz w:val="28"/>
          <w:szCs w:val="28"/>
        </w:rPr>
        <w:t>нологических схем в ручной и машинной графике;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3"/>
          <w:sz w:val="28"/>
          <w:szCs w:val="28"/>
        </w:rPr>
        <w:t>У2</w:t>
      </w:r>
      <w:r w:rsidRPr="0091374F">
        <w:rPr>
          <w:spacing w:val="3"/>
          <w:sz w:val="28"/>
          <w:szCs w:val="28"/>
        </w:rPr>
        <w:t xml:space="preserve"> выполнять комплексные чертежи геометрических тел и проекции точек, ле</w:t>
      </w:r>
      <w:r w:rsidRPr="0091374F">
        <w:rPr>
          <w:sz w:val="28"/>
          <w:szCs w:val="28"/>
        </w:rPr>
        <w:t>жащих на их поверхности, в ручной и машинной графике;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У3</w:t>
      </w:r>
      <w:r w:rsidRPr="0091374F">
        <w:rPr>
          <w:sz w:val="28"/>
          <w:szCs w:val="28"/>
        </w:rPr>
        <w:t xml:space="preserve"> выполнять эскизы, технические рисунки и чертежи деталей, их элементов, 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У4</w:t>
      </w:r>
      <w:r w:rsidRPr="0091374F">
        <w:rPr>
          <w:sz w:val="28"/>
          <w:szCs w:val="28"/>
        </w:rPr>
        <w:t xml:space="preserve"> узлов в ручной и машинной графике;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2"/>
          <w:sz w:val="28"/>
          <w:szCs w:val="28"/>
        </w:rPr>
        <w:t>У5</w:t>
      </w:r>
      <w:r w:rsidRPr="0091374F">
        <w:rPr>
          <w:spacing w:val="2"/>
          <w:sz w:val="28"/>
          <w:szCs w:val="28"/>
        </w:rPr>
        <w:t xml:space="preserve"> оформлять технологическую и конструкторскую документацию в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2"/>
          <w:sz w:val="28"/>
          <w:szCs w:val="28"/>
        </w:rPr>
        <w:t>У6</w:t>
      </w:r>
      <w:r w:rsidRPr="0091374F">
        <w:rPr>
          <w:spacing w:val="2"/>
          <w:sz w:val="28"/>
          <w:szCs w:val="28"/>
        </w:rPr>
        <w:t xml:space="preserve"> соответст</w:t>
      </w:r>
      <w:r w:rsidRPr="0091374F">
        <w:rPr>
          <w:sz w:val="28"/>
          <w:szCs w:val="28"/>
        </w:rPr>
        <w:t>вии с действующей нормативно-технической документацией;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3"/>
          <w:sz w:val="28"/>
          <w:szCs w:val="28"/>
        </w:rPr>
        <w:t>У7</w:t>
      </w:r>
      <w:r w:rsidRPr="0091374F">
        <w:rPr>
          <w:spacing w:val="3"/>
          <w:sz w:val="28"/>
          <w:szCs w:val="28"/>
        </w:rPr>
        <w:t xml:space="preserve"> читать чертежи, технологические схемы, спецификации и технологиче</w:t>
      </w:r>
      <w:r w:rsidRPr="0091374F">
        <w:rPr>
          <w:spacing w:val="3"/>
          <w:sz w:val="28"/>
          <w:szCs w:val="28"/>
        </w:rPr>
        <w:lastRenderedPageBreak/>
        <w:t>скую</w:t>
      </w:r>
      <w:r w:rsidRPr="0091374F">
        <w:rPr>
          <w:sz w:val="28"/>
          <w:szCs w:val="28"/>
        </w:rPr>
        <w:t xml:space="preserve"> документацию по профилю специальности.</w:t>
      </w:r>
    </w:p>
    <w:p w:rsidR="0035018F" w:rsidRPr="0091374F" w:rsidRDefault="0035018F" w:rsidP="0035018F">
      <w:pPr>
        <w:jc w:val="both"/>
        <w:rPr>
          <w:rStyle w:val="FontStyle51"/>
          <w:sz w:val="28"/>
          <w:szCs w:val="28"/>
        </w:rPr>
      </w:pPr>
      <w:r w:rsidRPr="0091374F">
        <w:rPr>
          <w:rStyle w:val="FontStyle51"/>
          <w:sz w:val="28"/>
          <w:szCs w:val="28"/>
        </w:rPr>
        <w:t xml:space="preserve">В результате освоения учебной дисциплины обучающийся </w:t>
      </w:r>
      <w:r w:rsidRPr="0091374F">
        <w:rPr>
          <w:rStyle w:val="FontStyle51"/>
          <w:sz w:val="28"/>
          <w:szCs w:val="28"/>
          <w:u w:val="single"/>
        </w:rPr>
        <w:t xml:space="preserve">должен </w:t>
      </w:r>
      <w:r w:rsidRPr="0091374F">
        <w:rPr>
          <w:rStyle w:val="FontStyle51"/>
          <w:b/>
          <w:sz w:val="28"/>
          <w:szCs w:val="28"/>
          <w:u w:val="single"/>
        </w:rPr>
        <w:t>знать</w:t>
      </w:r>
      <w:r w:rsidRPr="0091374F">
        <w:rPr>
          <w:rStyle w:val="FontStyle51"/>
          <w:sz w:val="28"/>
          <w:szCs w:val="28"/>
        </w:rPr>
        <w:t>: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91374F">
        <w:rPr>
          <w:b/>
          <w:sz w:val="28"/>
          <w:szCs w:val="28"/>
        </w:rPr>
        <w:t>З1</w:t>
      </w:r>
      <w:r w:rsidRPr="0091374F">
        <w:rPr>
          <w:sz w:val="28"/>
          <w:szCs w:val="28"/>
        </w:rPr>
        <w:t xml:space="preserve"> законы, методы и приемы проекционного черчения;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З2</w:t>
      </w:r>
      <w:r w:rsidRPr="0091374F">
        <w:rPr>
          <w:sz w:val="28"/>
          <w:szCs w:val="28"/>
        </w:rPr>
        <w:t xml:space="preserve"> классы точности и их обозначение на чертежах;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2"/>
          <w:sz w:val="28"/>
          <w:szCs w:val="28"/>
        </w:rPr>
        <w:t>З3</w:t>
      </w:r>
      <w:r w:rsidRPr="0091374F">
        <w:rPr>
          <w:spacing w:val="2"/>
          <w:sz w:val="28"/>
          <w:szCs w:val="28"/>
        </w:rPr>
        <w:t xml:space="preserve"> правила оформления и чтения конструкторской и технологической докумен</w:t>
      </w:r>
      <w:r w:rsidRPr="0091374F">
        <w:rPr>
          <w:spacing w:val="-3"/>
          <w:sz w:val="28"/>
          <w:szCs w:val="28"/>
        </w:rPr>
        <w:t>тации;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4"/>
          <w:sz w:val="28"/>
          <w:szCs w:val="28"/>
        </w:rPr>
        <w:t>З4</w:t>
      </w:r>
      <w:r w:rsidRPr="0091374F">
        <w:rPr>
          <w:spacing w:val="4"/>
          <w:sz w:val="28"/>
          <w:szCs w:val="28"/>
        </w:rPr>
        <w:t xml:space="preserve"> правила выполнения чертежей, технических рисунков, эскизов и схем, 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4"/>
          <w:sz w:val="28"/>
          <w:szCs w:val="28"/>
        </w:rPr>
        <w:t>З5</w:t>
      </w:r>
      <w:r w:rsidRPr="0091374F">
        <w:rPr>
          <w:spacing w:val="4"/>
          <w:sz w:val="28"/>
          <w:szCs w:val="28"/>
        </w:rPr>
        <w:t xml:space="preserve"> гео</w:t>
      </w:r>
      <w:r w:rsidRPr="0091374F">
        <w:rPr>
          <w:sz w:val="28"/>
          <w:szCs w:val="28"/>
        </w:rPr>
        <w:t>метрические построения и правила вычерчивания технических деталей;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pacing w:val="2"/>
          <w:sz w:val="28"/>
          <w:szCs w:val="28"/>
        </w:rPr>
        <w:t>З6</w:t>
      </w:r>
      <w:r w:rsidRPr="0091374F">
        <w:rPr>
          <w:spacing w:val="2"/>
          <w:sz w:val="28"/>
          <w:szCs w:val="28"/>
        </w:rPr>
        <w:t xml:space="preserve"> способы графического представления технологического оборудования и              </w:t>
      </w:r>
      <w:r w:rsidRPr="0091374F">
        <w:rPr>
          <w:spacing w:val="2"/>
          <w:sz w:val="28"/>
          <w:szCs w:val="28"/>
        </w:rPr>
        <w:br/>
        <w:t>вы</w:t>
      </w:r>
      <w:r w:rsidRPr="0091374F">
        <w:rPr>
          <w:sz w:val="28"/>
          <w:szCs w:val="28"/>
        </w:rPr>
        <w:t>полнения технологических схем в ручной и машинной графике;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З7</w:t>
      </w:r>
      <w:r w:rsidRPr="0091374F">
        <w:rPr>
          <w:sz w:val="28"/>
          <w:szCs w:val="28"/>
        </w:rPr>
        <w:t xml:space="preserve"> технику и принципы нанесения размеров;</w:t>
      </w:r>
    </w:p>
    <w:p w:rsidR="0035018F" w:rsidRPr="0091374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З8</w:t>
      </w:r>
      <w:r w:rsidRPr="0091374F">
        <w:rPr>
          <w:sz w:val="28"/>
          <w:szCs w:val="28"/>
        </w:rPr>
        <w:t xml:space="preserve"> типы и назначение спецификаций, правила их чтения и составления;</w:t>
      </w:r>
    </w:p>
    <w:p w:rsidR="00B35012" w:rsidRPr="0091374F" w:rsidRDefault="00B35012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91374F">
        <w:rPr>
          <w:b/>
          <w:snapToGrid w:val="0"/>
          <w:sz w:val="28"/>
          <w:szCs w:val="28"/>
        </w:rPr>
        <w:t>1.</w:t>
      </w:r>
      <w:r w:rsidR="00AC0FE6" w:rsidRPr="0091374F">
        <w:rPr>
          <w:b/>
          <w:snapToGrid w:val="0"/>
          <w:sz w:val="28"/>
          <w:szCs w:val="28"/>
        </w:rPr>
        <w:t>4</w:t>
      </w:r>
      <w:r w:rsidRPr="0091374F">
        <w:rPr>
          <w:b/>
          <w:snapToGrid w:val="0"/>
          <w:sz w:val="28"/>
          <w:szCs w:val="28"/>
        </w:rPr>
        <w:t>.  Компетенции:</w:t>
      </w:r>
    </w:p>
    <w:p w:rsidR="0035018F" w:rsidRPr="0091374F" w:rsidRDefault="0035018F" w:rsidP="0091374F">
      <w:pPr>
        <w:ind w:firstLine="851"/>
        <w:rPr>
          <w:sz w:val="28"/>
          <w:szCs w:val="28"/>
        </w:rPr>
      </w:pPr>
      <w:r w:rsidRPr="0091374F">
        <w:rPr>
          <w:b/>
          <w:sz w:val="28"/>
          <w:szCs w:val="28"/>
        </w:rPr>
        <w:t>ОК</w:t>
      </w:r>
      <w:r w:rsidR="00D60359" w:rsidRPr="0091374F">
        <w:rPr>
          <w:b/>
          <w:sz w:val="28"/>
          <w:szCs w:val="28"/>
        </w:rPr>
        <w:t xml:space="preserve"> 0</w:t>
      </w:r>
      <w:r w:rsidRPr="0091374F">
        <w:rPr>
          <w:b/>
          <w:sz w:val="28"/>
          <w:szCs w:val="28"/>
        </w:rPr>
        <w:t>1</w:t>
      </w:r>
      <w:r w:rsidRPr="0091374F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Pr="0091374F" w:rsidRDefault="0035018F" w:rsidP="0091374F">
      <w:pPr>
        <w:ind w:firstLine="851"/>
        <w:rPr>
          <w:sz w:val="28"/>
          <w:szCs w:val="28"/>
        </w:rPr>
      </w:pPr>
      <w:r w:rsidRPr="0091374F">
        <w:rPr>
          <w:b/>
          <w:sz w:val="28"/>
          <w:szCs w:val="28"/>
        </w:rPr>
        <w:t>ОК</w:t>
      </w:r>
      <w:r w:rsidR="00D60359" w:rsidRPr="0091374F">
        <w:rPr>
          <w:b/>
          <w:sz w:val="28"/>
          <w:szCs w:val="28"/>
        </w:rPr>
        <w:t xml:space="preserve"> 0</w:t>
      </w:r>
      <w:r w:rsidRPr="0091374F">
        <w:rPr>
          <w:b/>
          <w:sz w:val="28"/>
          <w:szCs w:val="28"/>
        </w:rPr>
        <w:t>2</w:t>
      </w:r>
      <w:r w:rsidRPr="0091374F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Pr="0091374F" w:rsidRDefault="00000610" w:rsidP="0035018F">
      <w:pPr>
        <w:rPr>
          <w:sz w:val="28"/>
          <w:szCs w:val="28"/>
        </w:rPr>
      </w:pPr>
    </w:p>
    <w:p w:rsidR="00000610" w:rsidRPr="0091374F" w:rsidRDefault="00000610" w:rsidP="00000610">
      <w:pPr>
        <w:ind w:firstLine="65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>1.5. Планируемые личностные результаты</w:t>
      </w:r>
    </w:p>
    <w:p w:rsidR="00000610" w:rsidRPr="0091374F" w:rsidRDefault="00000610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00610" w:rsidRPr="0091374F" w:rsidRDefault="00000610" w:rsidP="00000610">
      <w:pPr>
        <w:shd w:val="clear" w:color="auto" w:fill="FFFFFF"/>
        <w:ind w:right="5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ЛР 4</w:t>
      </w:r>
      <w:r w:rsidRPr="0091374F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Pr="0091374F" w:rsidRDefault="00000610" w:rsidP="00000610">
      <w:pPr>
        <w:shd w:val="clear" w:color="auto" w:fill="FFFFFF"/>
        <w:ind w:right="5"/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ЛР 13</w:t>
      </w:r>
      <w:r w:rsidRPr="0091374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1374F">
        <w:rPr>
          <w:sz w:val="28"/>
          <w:szCs w:val="28"/>
        </w:rPr>
        <w:t>проектно</w:t>
      </w:r>
      <w:proofErr w:type="spellEnd"/>
      <w:r w:rsidRPr="0091374F">
        <w:rPr>
          <w:sz w:val="28"/>
          <w:szCs w:val="28"/>
        </w:rPr>
        <w:t xml:space="preserve"> мыслящий.</w:t>
      </w:r>
    </w:p>
    <w:p w:rsidR="00000610" w:rsidRPr="0091374F" w:rsidRDefault="00000610" w:rsidP="00000610">
      <w:pPr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ЛР 27</w:t>
      </w:r>
      <w:r w:rsidRPr="0091374F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91374F">
        <w:rPr>
          <w:sz w:val="28"/>
          <w:szCs w:val="28"/>
        </w:rPr>
        <w:tab/>
      </w:r>
    </w:p>
    <w:p w:rsidR="00000610" w:rsidRPr="0091374F" w:rsidRDefault="00000610" w:rsidP="00000610">
      <w:pPr>
        <w:jc w:val="both"/>
        <w:rPr>
          <w:sz w:val="28"/>
          <w:szCs w:val="28"/>
        </w:rPr>
      </w:pPr>
      <w:r w:rsidRPr="0091374F">
        <w:rPr>
          <w:b/>
          <w:sz w:val="28"/>
          <w:szCs w:val="28"/>
        </w:rPr>
        <w:t>ЛР 30</w:t>
      </w:r>
      <w:r w:rsidRPr="0091374F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91374F">
        <w:rPr>
          <w:sz w:val="28"/>
          <w:szCs w:val="28"/>
        </w:rPr>
        <w:tab/>
      </w:r>
    </w:p>
    <w:p w:rsidR="0035018F" w:rsidRPr="0091374F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35018F" w:rsidRPr="0091374F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B35012" w:rsidRPr="0091374F" w:rsidRDefault="00B35012" w:rsidP="00AC0FE6">
      <w:pPr>
        <w:shd w:val="clear" w:color="auto" w:fill="FFFFFF"/>
        <w:ind w:right="5" w:firstLine="709"/>
        <w:jc w:val="both"/>
      </w:pPr>
      <w:r w:rsidRPr="0091374F">
        <w:rPr>
          <w:b/>
          <w:bCs/>
          <w:sz w:val="28"/>
          <w:szCs w:val="28"/>
        </w:rPr>
        <w:t>1.</w:t>
      </w:r>
      <w:r w:rsidR="00000610" w:rsidRPr="0091374F">
        <w:rPr>
          <w:b/>
          <w:bCs/>
          <w:sz w:val="28"/>
          <w:szCs w:val="28"/>
        </w:rPr>
        <w:t>6</w:t>
      </w:r>
      <w:r w:rsidR="00AC0FE6" w:rsidRPr="0091374F">
        <w:rPr>
          <w:b/>
          <w:bCs/>
          <w:sz w:val="28"/>
          <w:szCs w:val="28"/>
        </w:rPr>
        <w:t>.</w:t>
      </w:r>
      <w:r w:rsidR="0035018F" w:rsidRPr="0091374F">
        <w:rPr>
          <w:b/>
          <w:bCs/>
          <w:sz w:val="28"/>
          <w:szCs w:val="28"/>
        </w:rPr>
        <w:t xml:space="preserve"> </w:t>
      </w:r>
      <w:r w:rsidRPr="0091374F">
        <w:rPr>
          <w:b/>
          <w:bCs/>
          <w:sz w:val="28"/>
          <w:szCs w:val="28"/>
        </w:rPr>
        <w:t xml:space="preserve">Количество часов на </w:t>
      </w:r>
      <w:r w:rsidR="0035018F" w:rsidRPr="0091374F">
        <w:rPr>
          <w:b/>
          <w:bCs/>
          <w:sz w:val="28"/>
          <w:szCs w:val="28"/>
        </w:rPr>
        <w:t>освоение рабочей программы</w:t>
      </w:r>
      <w:r w:rsidRPr="0091374F">
        <w:rPr>
          <w:b/>
          <w:bCs/>
          <w:sz w:val="28"/>
          <w:szCs w:val="28"/>
        </w:rPr>
        <w:t xml:space="preserve"> </w:t>
      </w:r>
      <w:r w:rsidRPr="0091374F">
        <w:rPr>
          <w:b/>
          <w:bCs/>
          <w:spacing w:val="-1"/>
          <w:sz w:val="28"/>
          <w:szCs w:val="28"/>
        </w:rPr>
        <w:t>учебной дисциплины:</w:t>
      </w:r>
    </w:p>
    <w:p w:rsidR="00B35012" w:rsidRPr="0091374F" w:rsidRDefault="00B35012" w:rsidP="00E90B6E">
      <w:pPr>
        <w:shd w:val="clear" w:color="auto" w:fill="FFFFFF"/>
        <w:rPr>
          <w:sz w:val="28"/>
          <w:szCs w:val="28"/>
        </w:rPr>
        <w:sectPr w:rsidR="00B35012" w:rsidRPr="0091374F">
          <w:pgSz w:w="11909" w:h="16834"/>
          <w:pgMar w:top="851" w:right="567" w:bottom="1134" w:left="1701" w:header="720" w:footer="720" w:gutter="0"/>
          <w:cols w:space="720"/>
        </w:sectPr>
      </w:pPr>
      <w:r w:rsidRPr="0091374F">
        <w:rPr>
          <w:sz w:val="28"/>
          <w:szCs w:val="28"/>
        </w:rPr>
        <w:t>максимальной уче</w:t>
      </w:r>
      <w:r w:rsidR="0017234E" w:rsidRPr="0091374F">
        <w:rPr>
          <w:sz w:val="28"/>
          <w:szCs w:val="28"/>
        </w:rPr>
        <w:t xml:space="preserve">бной нагрузки обучающегося </w:t>
      </w:r>
      <w:r w:rsidR="00EF1E54" w:rsidRPr="0091374F">
        <w:rPr>
          <w:sz w:val="28"/>
          <w:szCs w:val="28"/>
        </w:rPr>
        <w:t>-</w:t>
      </w:r>
      <w:r w:rsidR="0017234E" w:rsidRPr="0091374F">
        <w:rPr>
          <w:sz w:val="28"/>
          <w:szCs w:val="28"/>
        </w:rPr>
        <w:t xml:space="preserve"> 1</w:t>
      </w:r>
      <w:r w:rsidR="0035018F" w:rsidRPr="0091374F">
        <w:rPr>
          <w:sz w:val="28"/>
          <w:szCs w:val="28"/>
        </w:rPr>
        <w:t>1</w:t>
      </w:r>
      <w:r w:rsidR="0017234E" w:rsidRPr="0091374F">
        <w:rPr>
          <w:sz w:val="28"/>
          <w:szCs w:val="28"/>
        </w:rPr>
        <w:t>0</w:t>
      </w:r>
      <w:r w:rsidRPr="0091374F">
        <w:rPr>
          <w:sz w:val="28"/>
          <w:szCs w:val="28"/>
        </w:rPr>
        <w:t xml:space="preserve"> часов, в том числе: обязательной аудиторной уч</w:t>
      </w:r>
      <w:r w:rsidR="0017234E" w:rsidRPr="0091374F">
        <w:rPr>
          <w:sz w:val="28"/>
          <w:szCs w:val="28"/>
        </w:rPr>
        <w:t xml:space="preserve">ебной нагрузки обучающегося </w:t>
      </w:r>
      <w:r w:rsidR="006253C0" w:rsidRPr="0091374F">
        <w:rPr>
          <w:sz w:val="28"/>
          <w:szCs w:val="28"/>
        </w:rPr>
        <w:t>–</w:t>
      </w:r>
      <w:r w:rsidR="0017234E" w:rsidRPr="0091374F">
        <w:rPr>
          <w:sz w:val="28"/>
          <w:szCs w:val="28"/>
        </w:rPr>
        <w:t xml:space="preserve"> </w:t>
      </w:r>
      <w:r w:rsidR="0035018F" w:rsidRPr="0091374F">
        <w:rPr>
          <w:sz w:val="28"/>
          <w:szCs w:val="28"/>
        </w:rPr>
        <w:t>106</w:t>
      </w:r>
      <w:r w:rsidR="006253C0" w:rsidRPr="0091374F">
        <w:rPr>
          <w:sz w:val="28"/>
          <w:szCs w:val="28"/>
        </w:rPr>
        <w:t xml:space="preserve"> </w:t>
      </w:r>
      <w:r w:rsidRPr="0091374F">
        <w:rPr>
          <w:sz w:val="28"/>
          <w:szCs w:val="28"/>
        </w:rPr>
        <w:t xml:space="preserve">часов; самостоятельной работы </w:t>
      </w:r>
      <w:r w:rsidR="0017234E" w:rsidRPr="0091374F">
        <w:rPr>
          <w:sz w:val="28"/>
          <w:szCs w:val="28"/>
        </w:rPr>
        <w:t xml:space="preserve">обучающегося </w:t>
      </w:r>
      <w:r w:rsidR="00EF1E54" w:rsidRPr="0091374F">
        <w:rPr>
          <w:sz w:val="28"/>
          <w:szCs w:val="28"/>
        </w:rPr>
        <w:t>-</w:t>
      </w:r>
      <w:r w:rsidR="0017234E" w:rsidRPr="0091374F">
        <w:rPr>
          <w:sz w:val="28"/>
          <w:szCs w:val="28"/>
        </w:rPr>
        <w:t xml:space="preserve"> </w:t>
      </w:r>
      <w:r w:rsidR="0035018F" w:rsidRPr="0091374F">
        <w:rPr>
          <w:sz w:val="28"/>
          <w:szCs w:val="28"/>
        </w:rPr>
        <w:t>2</w:t>
      </w:r>
      <w:r w:rsidRPr="0091374F">
        <w:rPr>
          <w:sz w:val="28"/>
          <w:szCs w:val="28"/>
        </w:rPr>
        <w:t xml:space="preserve"> час</w:t>
      </w:r>
      <w:r w:rsidR="0035018F" w:rsidRPr="0091374F">
        <w:rPr>
          <w:sz w:val="28"/>
          <w:szCs w:val="28"/>
        </w:rPr>
        <w:t>а</w:t>
      </w:r>
      <w:r w:rsidRPr="0091374F">
        <w:rPr>
          <w:sz w:val="28"/>
          <w:szCs w:val="28"/>
        </w:rPr>
        <w:t>.</w:t>
      </w:r>
      <w:r w:rsidR="006253C0" w:rsidRPr="0091374F">
        <w:rPr>
          <w:sz w:val="28"/>
          <w:szCs w:val="28"/>
        </w:rPr>
        <w:t xml:space="preserve"> </w:t>
      </w:r>
    </w:p>
    <w:p w:rsidR="001C6B47" w:rsidRPr="0091374F" w:rsidRDefault="001C6B47" w:rsidP="001C6B47">
      <w:pPr>
        <w:ind w:left="170" w:right="57"/>
        <w:jc w:val="center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lastRenderedPageBreak/>
        <w:t>2.1. Объем учебной дисциплины и виды учебной работы</w:t>
      </w:r>
    </w:p>
    <w:p w:rsidR="001C6B47" w:rsidRPr="0091374F" w:rsidRDefault="001C6B47" w:rsidP="001C6B47">
      <w:pPr>
        <w:pStyle w:val="Style2"/>
        <w:widowControl/>
        <w:rPr>
          <w:rStyle w:val="FontStyle50"/>
          <w:sz w:val="28"/>
          <w:szCs w:val="28"/>
        </w:rPr>
      </w:pPr>
      <w:r w:rsidRPr="0091374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1374F" w:rsidRPr="0091374F" w:rsidTr="00D34D2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2"/>
              <w:widowControl/>
              <w:jc w:val="center"/>
              <w:rPr>
                <w:rStyle w:val="FontStyle41"/>
              </w:rPr>
            </w:pPr>
            <w:r w:rsidRPr="0091374F">
              <w:rPr>
                <w:rStyle w:val="FontStyle41"/>
              </w:rPr>
              <w:t>Объем часов</w:t>
            </w:r>
          </w:p>
        </w:tc>
      </w:tr>
      <w:tr w:rsidR="0091374F" w:rsidRPr="0091374F" w:rsidTr="00D34D2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91374F" w:rsidRPr="0091374F" w:rsidTr="00D34D2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b/>
                <w:sz w:val="28"/>
                <w:szCs w:val="28"/>
              </w:rPr>
              <w:t>106</w:t>
            </w:r>
          </w:p>
        </w:tc>
      </w:tr>
      <w:tr w:rsidR="0091374F" w:rsidRPr="0091374F" w:rsidTr="00D34D2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91374F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91374F" w:rsidRPr="0091374F" w:rsidTr="00D34D2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91374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 w:rsidRPr="0091374F"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91374F" w:rsidRPr="0091374F" w:rsidTr="00D34D2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sz w:val="28"/>
                <w:szCs w:val="28"/>
              </w:rPr>
              <w:t>100</w:t>
            </w:r>
          </w:p>
        </w:tc>
      </w:tr>
      <w:tr w:rsidR="0091374F" w:rsidRPr="0091374F" w:rsidTr="00D34D2C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91374F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91374F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91374F" w:rsidRPr="0091374F" w:rsidTr="00D34D2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91374F" w:rsidRPr="0091374F" w:rsidTr="00D34D2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91374F" w:rsidRPr="0091374F" w:rsidTr="00D34D2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91374F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1C6B47" w:rsidRPr="0091374F" w:rsidTr="00D34D2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6B47" w:rsidRPr="0091374F" w:rsidRDefault="001C6B47" w:rsidP="00D34D2C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91374F">
              <w:rPr>
                <w:b/>
                <w:i/>
                <w:sz w:val="28"/>
                <w:szCs w:val="28"/>
              </w:rPr>
              <w:t>Промежуточная</w:t>
            </w:r>
            <w:r w:rsidRPr="0091374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91374F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91374F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B47" w:rsidRPr="0091374F" w:rsidRDefault="001C6B47" w:rsidP="00D34D2C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91374F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Pr="0091374F" w:rsidRDefault="00B35012" w:rsidP="00B35012">
      <w:pPr>
        <w:shd w:val="clear" w:color="auto" w:fill="FFFFFF"/>
        <w:spacing w:line="480" w:lineRule="exact"/>
        <w:ind w:left="14" w:right="1555" w:firstLine="3725"/>
        <w:rPr>
          <w:sz w:val="28"/>
          <w:szCs w:val="28"/>
        </w:rPr>
      </w:pPr>
    </w:p>
    <w:p w:rsidR="00B35012" w:rsidRPr="0091374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sz w:val="28"/>
          <w:szCs w:val="28"/>
        </w:rPr>
      </w:pPr>
    </w:p>
    <w:p w:rsidR="00B35012" w:rsidRPr="0091374F" w:rsidRDefault="00B35012" w:rsidP="00B35012">
      <w:pPr>
        <w:shd w:val="clear" w:color="auto" w:fill="FFFFFF"/>
        <w:spacing w:before="62"/>
        <w:ind w:right="115"/>
        <w:jc w:val="center"/>
        <w:rPr>
          <w:b/>
          <w:bCs/>
          <w:spacing w:val="-1"/>
          <w:sz w:val="28"/>
          <w:szCs w:val="28"/>
        </w:rPr>
      </w:pPr>
    </w:p>
    <w:p w:rsidR="00B35012" w:rsidRPr="0091374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sz w:val="28"/>
          <w:szCs w:val="28"/>
        </w:rPr>
      </w:pPr>
    </w:p>
    <w:p w:rsidR="00B35012" w:rsidRPr="0091374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sz w:val="28"/>
          <w:szCs w:val="28"/>
        </w:rPr>
      </w:pPr>
    </w:p>
    <w:p w:rsidR="00B35012" w:rsidRPr="0091374F" w:rsidRDefault="00B35012" w:rsidP="00B35012">
      <w:pPr>
        <w:rPr>
          <w:sz w:val="28"/>
          <w:szCs w:val="28"/>
        </w:rPr>
        <w:sectPr w:rsidR="00B35012" w:rsidRPr="0091374F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91374F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B35012" w:rsidRPr="0091374F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1418"/>
        <w:gridCol w:w="2410"/>
      </w:tblGrid>
      <w:tr w:rsidR="0091374F" w:rsidRPr="0091374F" w:rsidTr="008C4257">
        <w:trPr>
          <w:trHeight w:hRule="exact" w:val="8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914DBB">
            <w:pPr>
              <w:shd w:val="clear" w:color="auto" w:fill="FFFFFF"/>
              <w:ind w:left="278" w:right="269"/>
              <w:jc w:val="center"/>
            </w:pPr>
            <w:r w:rsidRPr="0091374F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91374F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spacing w:val="-1"/>
              </w:rPr>
            </w:pPr>
            <w:r w:rsidRPr="0091374F">
              <w:rPr>
                <w:b/>
                <w:bCs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91374F" w:rsidRDefault="00B35012" w:rsidP="00914DBB">
            <w:pPr>
              <w:shd w:val="clear" w:color="auto" w:fill="FFFFFF"/>
              <w:ind w:left="182"/>
              <w:jc w:val="center"/>
            </w:pPr>
            <w:r w:rsidRPr="0091374F">
              <w:rPr>
                <w:b/>
                <w:bCs/>
                <w:spacing w:val="-1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914DBB">
            <w:pPr>
              <w:shd w:val="clear" w:color="auto" w:fill="FFFFFF"/>
              <w:ind w:left="182" w:right="192"/>
              <w:jc w:val="center"/>
            </w:pPr>
            <w:r w:rsidRPr="0091374F">
              <w:rPr>
                <w:b/>
                <w:bCs/>
                <w:spacing w:val="-4"/>
              </w:rPr>
              <w:t xml:space="preserve">Объем </w:t>
            </w:r>
            <w:r w:rsidRPr="0091374F">
              <w:rPr>
                <w:b/>
                <w:bCs/>
                <w:spacing w:val="-1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257" w:rsidRPr="0091374F" w:rsidRDefault="00B35012" w:rsidP="00914DBB">
            <w:pPr>
              <w:shd w:val="clear" w:color="auto" w:fill="FFFFFF"/>
              <w:ind w:left="197" w:right="221"/>
              <w:jc w:val="center"/>
              <w:rPr>
                <w:b/>
                <w:bCs/>
              </w:rPr>
            </w:pPr>
            <w:r w:rsidRPr="0091374F">
              <w:rPr>
                <w:b/>
                <w:bCs/>
              </w:rPr>
              <w:t xml:space="preserve">Уровень </w:t>
            </w:r>
          </w:p>
          <w:p w:rsidR="00B35012" w:rsidRPr="0091374F" w:rsidRDefault="008C4257" w:rsidP="008C4257">
            <w:pPr>
              <w:shd w:val="clear" w:color="auto" w:fill="FFFFFF"/>
              <w:ind w:right="221"/>
              <w:jc w:val="center"/>
            </w:pPr>
            <w:r w:rsidRPr="0091374F">
              <w:rPr>
                <w:b/>
                <w:bCs/>
              </w:rPr>
              <w:t xml:space="preserve">     </w:t>
            </w:r>
            <w:r w:rsidR="00B35012" w:rsidRPr="0091374F">
              <w:rPr>
                <w:b/>
                <w:bCs/>
                <w:spacing w:val="-4"/>
              </w:rPr>
              <w:t>освоения</w:t>
            </w:r>
          </w:p>
        </w:tc>
      </w:tr>
      <w:tr w:rsidR="0091374F" w:rsidRPr="0091374F" w:rsidTr="008C4257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  <w:ind w:left="4493"/>
            </w:pPr>
            <w:r w:rsidRPr="0091374F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4</w:t>
            </w:r>
          </w:p>
        </w:tc>
      </w:tr>
      <w:tr w:rsidR="0091374F" w:rsidRPr="0091374F" w:rsidTr="008C4257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B3501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ind w:left="4493" w:hanging="2550"/>
              <w:rPr>
                <w:b/>
                <w:bCs/>
              </w:rPr>
            </w:pPr>
            <w:r w:rsidRPr="0091374F">
              <w:rPr>
                <w:b/>
                <w:bCs/>
              </w:rPr>
              <w:t>4 семестр 110часов=6ч-Лк+100ч-Пр+2ч-Сам.р+2ч-Пр.Ат)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B3501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B3501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91374F" w:rsidRPr="0091374F" w:rsidTr="008C4257">
        <w:trPr>
          <w:trHeight w:hRule="exact" w:val="397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35018F" w:rsidP="0035018F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Раздел 1. Графичес</w:t>
            </w:r>
            <w:r w:rsidR="00AC0FE6" w:rsidRPr="0091374F">
              <w:rPr>
                <w:b/>
                <w:bCs/>
                <w:spacing w:val="-2"/>
              </w:rPr>
              <w:t>кое оформление чер</w:t>
            </w:r>
            <w:r w:rsidR="00AC0FE6" w:rsidRPr="0091374F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91374F">
              <w:rPr>
                <w:b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91374F" w:rsidRDefault="00AC0FE6" w:rsidP="00B35012">
            <w:pPr>
              <w:shd w:val="clear" w:color="auto" w:fill="FFFFFF"/>
            </w:pPr>
          </w:p>
        </w:tc>
      </w:tr>
      <w:tr w:rsidR="0091374F" w:rsidRPr="0091374F" w:rsidTr="001C6B47">
        <w:trPr>
          <w:trHeight w:hRule="exact" w:val="14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  <w:ind w:left="5" w:firstLine="5"/>
            </w:pPr>
            <w:r w:rsidRPr="0091374F">
              <w:rPr>
                <w:b/>
                <w:bCs/>
              </w:rPr>
              <w:t xml:space="preserve">Тема 1.1. Основные </w:t>
            </w:r>
            <w:r w:rsidR="0035018F" w:rsidRPr="0091374F">
              <w:rPr>
                <w:b/>
                <w:bCs/>
                <w:spacing w:val="3"/>
              </w:rPr>
              <w:t>сведения по оформ</w:t>
            </w:r>
            <w:r w:rsidRPr="0091374F">
              <w:rPr>
                <w:b/>
                <w:bCs/>
              </w:rPr>
              <w:t>лению чертежей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B35012">
            <w:pPr>
              <w:shd w:val="clear" w:color="auto" w:fill="FFFFFF"/>
            </w:pPr>
            <w:r w:rsidRPr="0091374F">
              <w:rPr>
                <w:b/>
                <w:bCs/>
              </w:rPr>
              <w:t>Содержание учебного материала</w:t>
            </w:r>
          </w:p>
          <w:p w:rsidR="00B35012" w:rsidRPr="0091374F" w:rsidRDefault="00B35012" w:rsidP="00B35012">
            <w:pPr>
              <w:shd w:val="clear" w:color="auto" w:fill="FFFFFF"/>
            </w:pPr>
            <w:r w:rsidRPr="0091374F">
              <w:t xml:space="preserve">Общие сведения о графических изображениях. Правила оформления </w:t>
            </w:r>
            <w:r w:rsidR="0035018F" w:rsidRPr="0091374F">
              <w:t>чертежей (форматы, масштабы, ли</w:t>
            </w:r>
            <w:r w:rsidRPr="0091374F"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4565B7" w:rsidP="00B35012">
            <w:pPr>
              <w:shd w:val="clear" w:color="auto" w:fill="FFFFFF"/>
              <w:jc w:val="center"/>
            </w:pPr>
            <w:r w:rsidRPr="0091374F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B35012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110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12" w:rsidRPr="0091374F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91374F">
              <w:rPr>
                <w:b/>
                <w:bCs/>
              </w:rPr>
              <w:t>Практическое занятие №1</w:t>
            </w:r>
          </w:p>
          <w:p w:rsidR="00B35012" w:rsidRPr="0091374F" w:rsidRDefault="008C4257" w:rsidP="001C6B47">
            <w:pPr>
              <w:shd w:val="clear" w:color="auto" w:fill="FFFFFF"/>
              <w:ind w:right="3384" w:firstLine="24"/>
              <w:jc w:val="both"/>
            </w:pPr>
            <w:r w:rsidRPr="0091374F">
              <w:t xml:space="preserve">Отработка практических навыков вычерчивания </w:t>
            </w:r>
            <w:proofErr w:type="gramStart"/>
            <w:r w:rsidRPr="0091374F">
              <w:t>линий  чертежа</w:t>
            </w:r>
            <w:proofErr w:type="gramEnd"/>
            <w:r w:rsidRPr="0091374F">
              <w:t xml:space="preserve">.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0FE6" w:rsidRPr="0091374F" w:rsidRDefault="00AC0FE6" w:rsidP="00B35012">
            <w:pPr>
              <w:shd w:val="clear" w:color="auto" w:fill="FFFFFF"/>
              <w:jc w:val="center"/>
              <w:rPr>
                <w:bCs/>
              </w:rPr>
            </w:pPr>
          </w:p>
          <w:p w:rsidR="00B35012" w:rsidRPr="0091374F" w:rsidRDefault="0035018F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B35012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257" w:rsidRPr="0091374F" w:rsidRDefault="008C4257" w:rsidP="00B35012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jc w:val="both"/>
            </w:pPr>
            <w:r w:rsidRPr="0091374F">
              <w:rPr>
                <w:b/>
                <w:bCs/>
              </w:rPr>
              <w:t>Практическое занятие №2</w:t>
            </w:r>
            <w:r w:rsidRPr="0091374F">
              <w:t xml:space="preserve"> 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 xml:space="preserve">Выполнение надписей чертежным шрифтом.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30, ЛР 27, ЛР 30</w:t>
            </w:r>
          </w:p>
        </w:tc>
      </w:tr>
      <w:tr w:rsidR="0091374F" w:rsidRPr="0091374F" w:rsidTr="001C6B47">
        <w:trPr>
          <w:trHeight w:hRule="exact" w:val="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257" w:rsidRPr="0091374F" w:rsidRDefault="008C4257" w:rsidP="00B35012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91374F">
              <w:rPr>
                <w:b/>
                <w:bCs/>
              </w:rPr>
              <w:t>Практическое занятие №3</w:t>
            </w:r>
          </w:p>
          <w:p w:rsidR="008C4257" w:rsidRPr="0091374F" w:rsidRDefault="008C4257" w:rsidP="008C425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1374F">
              <w:t>Вычерчивание контура детали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30ЛР 27, ЛР 30</w:t>
            </w:r>
          </w:p>
        </w:tc>
      </w:tr>
      <w:tr w:rsidR="0091374F" w:rsidRPr="0091374F" w:rsidTr="001C6B47">
        <w:trPr>
          <w:trHeight w:hRule="exact" w:val="113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12" w:rsidRPr="0091374F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91374F" w:rsidRDefault="00B35012" w:rsidP="00B35012">
            <w:pPr>
              <w:shd w:val="clear" w:color="auto" w:fill="FFFFFF"/>
            </w:pPr>
            <w:r w:rsidRPr="0091374F">
              <w:rPr>
                <w:b/>
                <w:bCs/>
              </w:rPr>
              <w:t>Самостоятельная работа обучающихся</w:t>
            </w:r>
          </w:p>
          <w:p w:rsidR="003E6CF2" w:rsidRPr="0091374F" w:rsidRDefault="00B35012" w:rsidP="001C6B4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91374F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35018F" w:rsidP="00B35012">
            <w:pPr>
              <w:shd w:val="clear" w:color="auto" w:fill="FFFFFF"/>
              <w:jc w:val="center"/>
            </w:pPr>
            <w:r w:rsidRPr="0091374F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3E6CF2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428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35018F" w:rsidP="00AC0FE6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Раздел 2. Виды про</w:t>
            </w:r>
            <w:r w:rsidRPr="0091374F">
              <w:rPr>
                <w:b/>
                <w:bCs/>
                <w:spacing w:val="11"/>
              </w:rPr>
              <w:t>ецирования и эле</w:t>
            </w:r>
            <w:r w:rsidR="00AC0FE6" w:rsidRPr="0091374F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91374F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91374F" w:rsidRDefault="00AC0FE6" w:rsidP="001C6B47">
            <w:pPr>
              <w:shd w:val="clear" w:color="auto" w:fill="FFFFFF"/>
              <w:jc w:val="center"/>
            </w:pPr>
          </w:p>
        </w:tc>
      </w:tr>
      <w:tr w:rsidR="0091374F" w:rsidRPr="0091374F" w:rsidTr="001C6B47">
        <w:trPr>
          <w:trHeight w:hRule="exact" w:val="23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91374F" w:rsidRDefault="000761B0" w:rsidP="0017234E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91374F">
              <w:rPr>
                <w:b/>
                <w:bCs/>
              </w:rPr>
              <w:lastRenderedPageBreak/>
              <w:t xml:space="preserve">Тема 2.1. Методы и </w:t>
            </w:r>
            <w:r w:rsidRPr="0091374F">
              <w:rPr>
                <w:b/>
                <w:bCs/>
                <w:spacing w:val="2"/>
              </w:rPr>
              <w:t>приемы проекцион</w:t>
            </w:r>
            <w:r w:rsidRPr="0091374F">
              <w:rPr>
                <w:b/>
                <w:bCs/>
                <w:spacing w:val="-1"/>
              </w:rPr>
              <w:t xml:space="preserve">ного черчения и </w:t>
            </w:r>
          </w:p>
          <w:p w:rsidR="000761B0" w:rsidRPr="0091374F" w:rsidRDefault="000761B0" w:rsidP="0017234E">
            <w:pPr>
              <w:shd w:val="clear" w:color="auto" w:fill="FFFFFF"/>
              <w:ind w:left="10"/>
            </w:pPr>
            <w:r w:rsidRPr="0091374F">
              <w:rPr>
                <w:b/>
                <w:bCs/>
                <w:spacing w:val="-1"/>
              </w:rPr>
              <w:t>тех</w:t>
            </w:r>
            <w:r w:rsidRPr="0091374F">
              <w:rPr>
                <w:b/>
                <w:bCs/>
              </w:rPr>
              <w:t>ническое рисование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91374F" w:rsidRDefault="000761B0" w:rsidP="00B35012">
            <w:pPr>
              <w:shd w:val="clear" w:color="auto" w:fill="FFFFFF"/>
            </w:pPr>
            <w:r w:rsidRPr="0091374F">
              <w:rPr>
                <w:b/>
                <w:bCs/>
              </w:rPr>
              <w:t>Содержание учебного материала</w:t>
            </w:r>
          </w:p>
          <w:p w:rsidR="000761B0" w:rsidRPr="0091374F" w:rsidRDefault="000761B0" w:rsidP="008C4257">
            <w:pPr>
              <w:shd w:val="clear" w:color="auto" w:fill="FFFFFF"/>
              <w:ind w:right="1301"/>
              <w:jc w:val="both"/>
            </w:pPr>
            <w:r w:rsidRPr="0091374F">
              <w:t xml:space="preserve">Проецирование точки, прямой, плоскости и геометрических тел. </w:t>
            </w:r>
            <w:r w:rsidRPr="0091374F">
              <w:rPr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91374F">
              <w:t xml:space="preserve">Комплексный чертеж модели, чтение чертежей. </w:t>
            </w:r>
            <w:r w:rsidRPr="0091374F">
              <w:rPr>
                <w:spacing w:val="2"/>
              </w:rPr>
              <w:t xml:space="preserve">Проецирование модели. </w:t>
            </w:r>
            <w:r w:rsidRPr="0091374F">
              <w:t xml:space="preserve">Сечение геометрических тел плоскостью. Пересечение геометрических тел. Построение </w:t>
            </w:r>
            <w:proofErr w:type="gramStart"/>
            <w:r w:rsidRPr="0091374F">
              <w:t>комплексных чертежей</w:t>
            </w:r>
            <w:proofErr w:type="gramEnd"/>
            <w:r w:rsidRPr="0091374F">
              <w:t xml:space="preserve">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91374F" w:rsidRDefault="000761B0" w:rsidP="004565B7">
            <w:pPr>
              <w:shd w:val="clear" w:color="auto" w:fill="FFFFFF"/>
              <w:jc w:val="center"/>
            </w:pPr>
            <w:r w:rsidRPr="0091374F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79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91374F">
              <w:rPr>
                <w:b/>
                <w:bCs/>
              </w:rPr>
              <w:t>Практическое занятие №4</w:t>
            </w:r>
          </w:p>
          <w:p w:rsidR="000761B0" w:rsidRPr="0091374F" w:rsidRDefault="000761B0" w:rsidP="00B35012">
            <w:pPr>
              <w:shd w:val="clear" w:color="auto" w:fill="FFFFFF"/>
              <w:ind w:right="662" w:firstLine="24"/>
            </w:pPr>
            <w:r w:rsidRPr="0091374F"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left="403"/>
            </w:pPr>
          </w:p>
          <w:p w:rsidR="000761B0" w:rsidRPr="0091374F" w:rsidRDefault="000761B0" w:rsidP="00B35012">
            <w:pPr>
              <w:shd w:val="clear" w:color="auto" w:fill="FFFFFF"/>
              <w:ind w:left="403"/>
            </w:pPr>
            <w:r w:rsidRPr="0091374F">
              <w:t>6</w:t>
            </w:r>
          </w:p>
          <w:p w:rsidR="000761B0" w:rsidRPr="0091374F" w:rsidRDefault="000761B0" w:rsidP="00B35012">
            <w:pPr>
              <w:shd w:val="clear" w:color="auto" w:fill="FFFFFF"/>
              <w:ind w:left="403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87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/>
              </w:rPr>
            </w:pPr>
            <w:r w:rsidRPr="0091374F">
              <w:rPr>
                <w:b/>
                <w:bCs/>
              </w:rPr>
              <w:t>Практическое занятие №5</w:t>
            </w:r>
          </w:p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91374F"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left="403"/>
            </w:pPr>
            <w:r w:rsidRPr="0091374F">
              <w:t>6</w:t>
            </w:r>
          </w:p>
          <w:p w:rsidR="000761B0" w:rsidRPr="0091374F" w:rsidRDefault="000761B0" w:rsidP="00B35012">
            <w:pPr>
              <w:shd w:val="clear" w:color="auto" w:fill="FFFFFF"/>
              <w:ind w:left="403"/>
            </w:pPr>
          </w:p>
          <w:p w:rsidR="000761B0" w:rsidRPr="0091374F" w:rsidRDefault="000761B0" w:rsidP="00B35012">
            <w:pPr>
              <w:shd w:val="clear" w:color="auto" w:fill="FFFFFF"/>
              <w:ind w:left="40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55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right="662" w:firstLine="24"/>
            </w:pPr>
            <w:r w:rsidRPr="0091374F">
              <w:rPr>
                <w:b/>
                <w:bCs/>
              </w:rPr>
              <w:t>Практическое занятие №6</w:t>
            </w:r>
          </w:p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91374F">
              <w:t xml:space="preserve">Построение комплексного чертежа модели.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left="403"/>
            </w:pPr>
            <w:r w:rsidRPr="0091374F">
              <w:t>6</w:t>
            </w:r>
          </w:p>
          <w:p w:rsidR="000761B0" w:rsidRPr="0091374F" w:rsidRDefault="000761B0" w:rsidP="00B35012">
            <w:pPr>
              <w:shd w:val="clear" w:color="auto" w:fill="FFFFFF"/>
              <w:ind w:left="40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84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/>
              </w:rPr>
            </w:pPr>
            <w:r w:rsidRPr="0091374F">
              <w:rPr>
                <w:b/>
                <w:bCs/>
              </w:rPr>
              <w:t>Практическое занятие №7</w:t>
            </w:r>
          </w:p>
          <w:p w:rsidR="000761B0" w:rsidRPr="0091374F" w:rsidRDefault="000761B0" w:rsidP="00B35012">
            <w:pPr>
              <w:shd w:val="clear" w:color="auto" w:fill="FFFFFF"/>
              <w:ind w:right="662" w:firstLine="24"/>
              <w:rPr>
                <w:bCs/>
              </w:rPr>
            </w:pPr>
            <w:r w:rsidRPr="0091374F"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B35012">
            <w:pPr>
              <w:shd w:val="clear" w:color="auto" w:fill="FFFFFF"/>
              <w:ind w:left="403"/>
            </w:pPr>
            <w:r w:rsidRPr="0091374F">
              <w:t>6</w:t>
            </w:r>
          </w:p>
          <w:p w:rsidR="000761B0" w:rsidRPr="0091374F" w:rsidRDefault="000761B0" w:rsidP="00B35012">
            <w:pPr>
              <w:shd w:val="clear" w:color="auto" w:fill="FFFFFF"/>
              <w:ind w:left="40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69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AC0FE6" w:rsidP="0035018F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3.</w:t>
            </w:r>
            <w:r w:rsidR="00B13158" w:rsidRPr="0091374F">
              <w:rPr>
                <w:b/>
                <w:bCs/>
              </w:rPr>
              <w:t xml:space="preserve"> </w:t>
            </w:r>
            <w:r w:rsidR="0035018F" w:rsidRPr="0091374F">
              <w:rPr>
                <w:b/>
                <w:bCs/>
              </w:rPr>
              <w:t>Раздел Машино</w:t>
            </w:r>
            <w:r w:rsidR="0035018F" w:rsidRPr="0091374F">
              <w:rPr>
                <w:b/>
                <w:bCs/>
                <w:spacing w:val="1"/>
              </w:rPr>
              <w:t>строительное чер</w:t>
            </w:r>
            <w:r w:rsidRPr="0091374F">
              <w:rPr>
                <w:b/>
                <w:bCs/>
                <w:spacing w:val="3"/>
              </w:rPr>
              <w:t xml:space="preserve">чение, чертежи и </w:t>
            </w:r>
            <w:r w:rsidR="0035018F" w:rsidRPr="0091374F">
              <w:rPr>
                <w:b/>
                <w:bCs/>
                <w:spacing w:val="1"/>
              </w:rPr>
              <w:t>схемы по специаль</w:t>
            </w:r>
            <w:r w:rsidRPr="0091374F">
              <w:rPr>
                <w:b/>
                <w:bCs/>
                <w:spacing w:val="1"/>
              </w:rPr>
              <w:t xml:space="preserve">ности. </w:t>
            </w:r>
            <w:r w:rsidR="008B7B36" w:rsidRPr="0091374F">
              <w:rPr>
                <w:b/>
                <w:bCs/>
                <w:spacing w:val="1"/>
              </w:rPr>
              <w:t>Э</w:t>
            </w:r>
            <w:r w:rsidR="0035018F" w:rsidRPr="0091374F">
              <w:rPr>
                <w:b/>
                <w:bCs/>
                <w:spacing w:val="1"/>
              </w:rPr>
              <w:t>лементы строительного чер</w:t>
            </w:r>
            <w:r w:rsidRPr="0091374F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91374F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91374F">
              <w:rPr>
                <w:b/>
              </w:rPr>
              <w:t>5</w:t>
            </w:r>
            <w:r w:rsidR="001A392F" w:rsidRPr="0091374F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91374F" w:rsidRDefault="00AC0FE6" w:rsidP="001C6B47">
            <w:pPr>
              <w:shd w:val="clear" w:color="auto" w:fill="FFFFFF"/>
              <w:jc w:val="center"/>
            </w:pPr>
          </w:p>
        </w:tc>
      </w:tr>
      <w:tr w:rsidR="0091374F" w:rsidRPr="0091374F" w:rsidTr="001C6B47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91374F" w:rsidRDefault="00B35012" w:rsidP="0017234E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91374F">
              <w:rPr>
                <w:b/>
                <w:bCs/>
              </w:rPr>
              <w:t>Тема 3.1. Машино</w:t>
            </w:r>
            <w:r w:rsidRPr="0091374F">
              <w:rPr>
                <w:b/>
                <w:bCs/>
              </w:rPr>
              <w:softHyphen/>
            </w:r>
            <w:r w:rsidRPr="0091374F">
              <w:rPr>
                <w:b/>
                <w:bCs/>
                <w:spacing w:val="1"/>
              </w:rPr>
              <w:t>строительное</w:t>
            </w:r>
          </w:p>
          <w:p w:rsidR="00B35012" w:rsidRPr="0091374F" w:rsidRDefault="0035018F" w:rsidP="0017234E">
            <w:pPr>
              <w:shd w:val="clear" w:color="auto" w:fill="FFFFFF"/>
              <w:ind w:left="10"/>
            </w:pPr>
            <w:r w:rsidRPr="0091374F">
              <w:rPr>
                <w:b/>
                <w:bCs/>
                <w:spacing w:val="1"/>
              </w:rPr>
              <w:t xml:space="preserve"> чер</w:t>
            </w:r>
            <w:r w:rsidR="00B35012" w:rsidRPr="0091374F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B35012" w:rsidP="0017234E">
            <w:pPr>
              <w:shd w:val="clear" w:color="auto" w:fill="FFFFFF"/>
            </w:pPr>
            <w:r w:rsidRPr="0091374F">
              <w:rPr>
                <w:b/>
                <w:bCs/>
              </w:rPr>
              <w:t>Содержание учебного материала</w:t>
            </w:r>
          </w:p>
          <w:p w:rsidR="00B35012" w:rsidRPr="0091374F" w:rsidRDefault="00B35012" w:rsidP="00E90B6E">
            <w:pPr>
              <w:shd w:val="clear" w:color="auto" w:fill="FFFFFF"/>
              <w:ind w:hanging="5"/>
            </w:pPr>
            <w:r w:rsidRPr="0091374F">
              <w:t xml:space="preserve">Виды сечений и разрезов. Назначение, изображение и обозначение резьбы. </w:t>
            </w:r>
            <w:r w:rsidRPr="0091374F">
              <w:rPr>
                <w:spacing w:val="-1"/>
              </w:rPr>
              <w:t xml:space="preserve">Виды и типы </w:t>
            </w:r>
            <w:r w:rsidR="0035018F" w:rsidRPr="0091374F">
              <w:rPr>
                <w:spacing w:val="-1"/>
              </w:rPr>
              <w:t>резьбы</w:t>
            </w:r>
            <w:r w:rsidRPr="0091374F">
              <w:rPr>
                <w:spacing w:val="-1"/>
              </w:rPr>
              <w:t xml:space="preserve">. </w:t>
            </w:r>
            <w:r w:rsidRPr="0091374F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91374F">
              <w:t xml:space="preserve">Назначение рабочего чертежа и эскиза детали, этапы их выполнения. </w:t>
            </w:r>
            <w:r w:rsidRPr="0091374F">
              <w:rPr>
                <w:spacing w:val="-1"/>
              </w:rPr>
              <w:t xml:space="preserve">Виды соединений. </w:t>
            </w:r>
            <w:r w:rsidRPr="0091374F">
              <w:t xml:space="preserve">Изображение резьбовых соединений. </w:t>
            </w:r>
            <w:r w:rsidRPr="0091374F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91374F">
              <w:t>Назначение и содержание сборочного чертежа. Порядок чтения сбороч</w:t>
            </w:r>
            <w:r w:rsidR="0035018F" w:rsidRPr="0091374F">
              <w:t xml:space="preserve">ного чертежа. </w:t>
            </w:r>
            <w:proofErr w:type="spellStart"/>
            <w:r w:rsidR="00E90B6E" w:rsidRPr="0091374F">
              <w:t>Д</w:t>
            </w:r>
            <w:r w:rsidR="0035018F" w:rsidRPr="0091374F">
              <w:t>еталирование</w:t>
            </w:r>
            <w:proofErr w:type="spellEnd"/>
            <w:r w:rsidR="0035018F" w:rsidRPr="0091374F">
              <w:t xml:space="preserve"> сбо</w:t>
            </w:r>
            <w:r w:rsidRPr="0091374F">
              <w:rPr>
                <w:spacing w:val="-1"/>
              </w:rPr>
              <w:t xml:space="preserve">рочного чертежа. </w:t>
            </w:r>
            <w:r w:rsidRPr="0091374F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91374F">
              <w:rPr>
                <w:spacing w:val="1"/>
              </w:rPr>
              <w:t xml:space="preserve">Правила выполнения, оформления и чтения схем. </w:t>
            </w:r>
            <w:r w:rsidRPr="0091374F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35018F" w:rsidP="00B35012">
            <w:pPr>
              <w:shd w:val="clear" w:color="auto" w:fill="FFFFFF"/>
              <w:ind w:left="432"/>
            </w:pPr>
            <w:r w:rsidRPr="0091374F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B35012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86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91374F" w:rsidRDefault="00B35012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012" w:rsidRPr="0091374F" w:rsidRDefault="00B35012" w:rsidP="00B35012">
            <w:pPr>
              <w:shd w:val="clear" w:color="auto" w:fill="FFFFFF"/>
              <w:rPr>
                <w:b/>
              </w:rPr>
            </w:pPr>
            <w:r w:rsidRPr="0091374F">
              <w:rPr>
                <w:b/>
                <w:bCs/>
              </w:rPr>
              <w:t>Практическое занятие №8</w:t>
            </w:r>
          </w:p>
          <w:p w:rsidR="00B35012" w:rsidRPr="0091374F" w:rsidRDefault="00B35012" w:rsidP="00B35012">
            <w:pPr>
              <w:shd w:val="clear" w:color="auto" w:fill="FFFFFF"/>
            </w:pPr>
            <w:r w:rsidRPr="0091374F">
              <w:t xml:space="preserve">Построение сечения геометрических тел плоскостью.                              </w:t>
            </w:r>
          </w:p>
          <w:p w:rsidR="00B35012" w:rsidRPr="0091374F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012" w:rsidRPr="0091374F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  <w:p w:rsidR="00B35012" w:rsidRPr="0091374F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</w:pPr>
          </w:p>
          <w:p w:rsidR="00B35012" w:rsidRPr="0091374F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</w:pPr>
          </w:p>
          <w:p w:rsidR="00B35012" w:rsidRPr="0091374F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</w:pPr>
          </w:p>
          <w:p w:rsidR="00B35012" w:rsidRPr="0091374F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B35012" w:rsidRPr="0091374F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91374F">
              <w:t>10</w:t>
            </w:r>
          </w:p>
          <w:p w:rsidR="00B35012" w:rsidRPr="0091374F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B35012" w:rsidRPr="0091374F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B35012" w:rsidRPr="0091374F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91374F">
              <w:t>4</w:t>
            </w:r>
          </w:p>
          <w:p w:rsidR="00B35012" w:rsidRPr="0091374F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B35012" w:rsidRPr="0091374F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91374F">
              <w:t>6</w:t>
            </w:r>
          </w:p>
          <w:p w:rsidR="00214803" w:rsidRPr="0091374F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B35012" w:rsidRPr="0091374F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D55EFC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30, ЛР 27, ЛР 30</w:t>
            </w:r>
          </w:p>
          <w:p w:rsidR="00D55EFC" w:rsidRPr="0091374F" w:rsidRDefault="00D55EFC" w:rsidP="001C6B47">
            <w:pPr>
              <w:shd w:val="clear" w:color="auto" w:fill="FFFFFF"/>
              <w:jc w:val="center"/>
            </w:pPr>
          </w:p>
          <w:p w:rsidR="00D55EFC" w:rsidRPr="0091374F" w:rsidRDefault="00D55EFC" w:rsidP="001C6B47">
            <w:pPr>
              <w:shd w:val="clear" w:color="auto" w:fill="FFFFFF"/>
              <w:jc w:val="center"/>
            </w:pPr>
          </w:p>
          <w:p w:rsidR="00D55EFC" w:rsidRPr="0091374F" w:rsidRDefault="00D55EFC" w:rsidP="001C6B47">
            <w:pPr>
              <w:shd w:val="clear" w:color="auto" w:fill="FFFFFF"/>
              <w:jc w:val="center"/>
            </w:pPr>
          </w:p>
          <w:p w:rsidR="00D55EFC" w:rsidRPr="0091374F" w:rsidRDefault="00D55EFC" w:rsidP="001C6B47">
            <w:pPr>
              <w:shd w:val="clear" w:color="auto" w:fill="FFFFFF"/>
              <w:jc w:val="center"/>
            </w:pPr>
          </w:p>
          <w:p w:rsidR="00D55EFC" w:rsidRPr="0091374F" w:rsidRDefault="00D55EFC" w:rsidP="001C6B47">
            <w:pPr>
              <w:shd w:val="clear" w:color="auto" w:fill="FFFFFF"/>
              <w:jc w:val="center"/>
            </w:pPr>
          </w:p>
          <w:p w:rsidR="00B35012" w:rsidRPr="0091374F" w:rsidRDefault="000761B0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ОК 09, ПК 1.1, ЛР 4, ЛР 13, ЛР 27, ЛР 30</w:t>
            </w:r>
          </w:p>
        </w:tc>
      </w:tr>
      <w:tr w:rsidR="0091374F" w:rsidRPr="0091374F" w:rsidTr="001C6B47">
        <w:trPr>
          <w:trHeight w:hRule="exact" w:val="8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№9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Выполнение технического рисунка модели</w:t>
            </w:r>
          </w:p>
          <w:p w:rsidR="008C4257" w:rsidRPr="0091374F" w:rsidRDefault="008C4257" w:rsidP="00B3501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ОК 01, ОК 02, ЛР 4, ЛР 13, ЛР 27, ЛР 302.3</w:t>
            </w:r>
          </w:p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ОК 01, ОК 02, ЛР 4, ЛР 13, ЛР 27, ЛР 302.3</w:t>
            </w:r>
          </w:p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ОК 01, ОК 02, ЛР 4, ЛР 13, ЛР 27, ЛР 302.3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84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№10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Выполнение эскизов деталей.</w:t>
            </w:r>
          </w:p>
          <w:p w:rsidR="008C4257" w:rsidRPr="0091374F" w:rsidRDefault="008C4257" w:rsidP="00B3501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30ЛР 27, ЛР 30</w:t>
            </w:r>
          </w:p>
        </w:tc>
      </w:tr>
      <w:tr w:rsidR="0091374F" w:rsidRPr="0091374F" w:rsidTr="001C6B47">
        <w:trPr>
          <w:trHeight w:hRule="exact" w:val="8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№11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 xml:space="preserve">Резьбовое соединение двух деталей.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30ЛР 27, ЛР 30</w:t>
            </w:r>
          </w:p>
        </w:tc>
      </w:tr>
      <w:tr w:rsidR="0091374F" w:rsidRPr="0091374F" w:rsidTr="001C6B47">
        <w:trPr>
          <w:trHeight w:hRule="exact" w:val="112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№12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Чтение сборочного чертежа и чертежа общего вида. Отработать навыки по выполнению сборочных чертежей.</w:t>
            </w:r>
          </w:p>
          <w:p w:rsidR="008C4257" w:rsidRPr="0091374F" w:rsidRDefault="008C4257" w:rsidP="00B3501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№13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Оформление спецификации.</w:t>
            </w:r>
          </w:p>
          <w:p w:rsidR="008C4257" w:rsidRPr="0091374F" w:rsidRDefault="008C4257" w:rsidP="00B3501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30ЛР 27, ЛР 30</w:t>
            </w:r>
          </w:p>
        </w:tc>
      </w:tr>
      <w:tr w:rsidR="0091374F" w:rsidRPr="0091374F" w:rsidTr="001C6B47">
        <w:trPr>
          <w:trHeight w:hRule="exact"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>Практическое занятие №14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Выполнение сборочного чертежа</w:t>
            </w:r>
          </w:p>
          <w:p w:rsidR="008C4257" w:rsidRPr="0091374F" w:rsidRDefault="008C4257" w:rsidP="00B3501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30ЛР 27, ЛР 30</w:t>
            </w:r>
          </w:p>
        </w:tc>
      </w:tr>
      <w:tr w:rsidR="0091374F" w:rsidRPr="0091374F" w:rsidTr="001C6B47">
        <w:trPr>
          <w:trHeight w:hRule="exact" w:val="11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8C4257">
            <w:pPr>
              <w:shd w:val="clear" w:color="auto" w:fill="FFFFFF"/>
              <w:ind w:right="3384" w:firstLine="24"/>
              <w:rPr>
                <w:b/>
              </w:rPr>
            </w:pPr>
            <w:r w:rsidRPr="0091374F">
              <w:rPr>
                <w:b/>
              </w:rPr>
              <w:t xml:space="preserve">Практическое занятие №15 </w:t>
            </w:r>
          </w:p>
          <w:p w:rsidR="008C4257" w:rsidRPr="0091374F" w:rsidRDefault="008C4257" w:rsidP="008C4257">
            <w:pPr>
              <w:shd w:val="clear" w:color="auto" w:fill="FFFFFF"/>
              <w:ind w:right="3384" w:firstLine="24"/>
            </w:pPr>
            <w:r w:rsidRPr="0091374F">
              <w:t>Навыки выполнения архитектурно-строительных чертежей.</w:t>
            </w:r>
          </w:p>
          <w:p w:rsidR="008C4257" w:rsidRPr="0091374F" w:rsidRDefault="008C4257" w:rsidP="008C4257">
            <w:pPr>
              <w:shd w:val="clear" w:color="auto" w:fill="FFFFFF"/>
              <w:rPr>
                <w:b/>
                <w:bCs/>
              </w:rPr>
            </w:pPr>
            <w:r w:rsidRPr="0091374F"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91374F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</w:pPr>
            <w:r w:rsidRPr="0091374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8C4257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11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91374F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91374F" w:rsidRDefault="00B35012" w:rsidP="00B35012">
            <w:pPr>
              <w:shd w:val="clear" w:color="auto" w:fill="FFFFFF"/>
            </w:pPr>
            <w:r w:rsidRPr="0091374F">
              <w:rPr>
                <w:b/>
                <w:bCs/>
              </w:rPr>
              <w:t>Самостоятельная работа обучающихся</w:t>
            </w:r>
          </w:p>
          <w:p w:rsidR="00B35012" w:rsidRPr="0091374F" w:rsidRDefault="00B35012" w:rsidP="001C6B4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91374F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1374F" w:rsidRDefault="0035018F" w:rsidP="00B35012">
            <w:pPr>
              <w:shd w:val="clear" w:color="auto" w:fill="FFFFFF"/>
              <w:ind w:left="422"/>
            </w:pPr>
            <w:r w:rsidRPr="0091374F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B35012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hRule="exact" w:val="41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91374F" w:rsidRDefault="0035018F" w:rsidP="00214803">
            <w:pPr>
              <w:shd w:val="clear" w:color="auto" w:fill="FFFFFF"/>
              <w:ind w:left="10"/>
              <w:jc w:val="center"/>
            </w:pPr>
            <w:r w:rsidRPr="0091374F">
              <w:rPr>
                <w:b/>
                <w:bCs/>
              </w:rPr>
              <w:t>Раздел 4. Машин</w:t>
            </w:r>
            <w:r w:rsidR="00214803" w:rsidRPr="0091374F">
              <w:rPr>
                <w:b/>
                <w:bCs/>
              </w:rPr>
              <w:t>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91374F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91374F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91374F" w:rsidRDefault="00214803" w:rsidP="001C6B47">
            <w:pPr>
              <w:shd w:val="clear" w:color="auto" w:fill="FFFFFF"/>
              <w:jc w:val="center"/>
            </w:pPr>
          </w:p>
        </w:tc>
      </w:tr>
      <w:tr w:rsidR="0091374F" w:rsidRPr="0091374F" w:rsidTr="001C6B47">
        <w:trPr>
          <w:trHeight w:hRule="exact" w:val="112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91374F" w:rsidRDefault="0035018F" w:rsidP="00B35012">
            <w:pPr>
              <w:shd w:val="clear" w:color="auto" w:fill="FFFFFF"/>
              <w:ind w:left="5"/>
              <w:jc w:val="both"/>
            </w:pPr>
            <w:r w:rsidRPr="0091374F">
              <w:rPr>
                <w:b/>
                <w:bCs/>
              </w:rPr>
              <w:lastRenderedPageBreak/>
              <w:t>Тема 4.1</w:t>
            </w:r>
            <w:r w:rsidR="00E90B6E" w:rsidRPr="0091374F">
              <w:rPr>
                <w:b/>
                <w:bCs/>
              </w:rPr>
              <w:t>.</w:t>
            </w:r>
            <w:r w:rsidRPr="0091374F">
              <w:rPr>
                <w:b/>
                <w:bCs/>
              </w:rPr>
              <w:t xml:space="preserve"> Общие </w:t>
            </w:r>
            <w:r w:rsidRPr="0091374F">
              <w:rPr>
                <w:b/>
                <w:bCs/>
                <w:spacing w:val="-2"/>
              </w:rPr>
              <w:t>сведения о САПРе-</w:t>
            </w:r>
            <w:r w:rsidRPr="0091374F">
              <w:rPr>
                <w:b/>
                <w:bCs/>
                <w:spacing w:val="1"/>
              </w:rPr>
              <w:t>системе автомати</w:t>
            </w:r>
            <w:r w:rsidRPr="0091374F">
              <w:rPr>
                <w:b/>
                <w:bCs/>
                <w:spacing w:val="1"/>
              </w:rPr>
              <w:softHyphen/>
              <w:t>зированного про</w:t>
            </w:r>
            <w:r w:rsidRPr="0091374F">
              <w:rPr>
                <w:b/>
                <w:bCs/>
                <w:spacing w:val="1"/>
              </w:rPr>
              <w:softHyphen/>
            </w:r>
            <w:r w:rsidRPr="0091374F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91374F" w:rsidRDefault="0035018F" w:rsidP="00B35012">
            <w:pPr>
              <w:shd w:val="clear" w:color="auto" w:fill="FFFFFF"/>
            </w:pPr>
            <w:r w:rsidRPr="0091374F">
              <w:rPr>
                <w:b/>
                <w:bCs/>
              </w:rPr>
              <w:t>Содержание учебного материала</w:t>
            </w:r>
          </w:p>
          <w:p w:rsidR="0035018F" w:rsidRPr="0091374F" w:rsidRDefault="0035018F" w:rsidP="00B35012">
            <w:pPr>
              <w:shd w:val="clear" w:color="auto" w:fill="FFFFFF"/>
            </w:pPr>
            <w:r w:rsidRPr="0091374F">
              <w:rPr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91374F">
              <w:t xml:space="preserve">интерфейс-программой. </w:t>
            </w:r>
            <w:r w:rsidRPr="0091374F">
              <w:rPr>
                <w:spacing w:val="1"/>
              </w:rPr>
              <w:t>Построение комплексного чертежа в САПРе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91374F" w:rsidRDefault="007B7D27" w:rsidP="007B7D27">
            <w:pPr>
              <w:shd w:val="clear" w:color="auto" w:fill="FFFFFF"/>
            </w:pPr>
            <w:r w:rsidRPr="0091374F">
              <w:t xml:space="preserve">      </w:t>
            </w:r>
            <w:r w:rsidR="0035018F" w:rsidRPr="0091374F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35018F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540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91374F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Pr="0091374F" w:rsidRDefault="0035018F" w:rsidP="00214803">
            <w:pPr>
              <w:shd w:val="clear" w:color="auto" w:fill="FFFFFF"/>
              <w:ind w:hanging="5"/>
              <w:rPr>
                <w:b/>
                <w:bCs/>
              </w:rPr>
            </w:pPr>
            <w:r w:rsidRPr="0091374F">
              <w:rPr>
                <w:b/>
                <w:bCs/>
              </w:rPr>
              <w:t>Практическое занятие №16</w:t>
            </w:r>
          </w:p>
          <w:p w:rsidR="0035018F" w:rsidRPr="0091374F" w:rsidRDefault="0035018F" w:rsidP="00214803">
            <w:pPr>
              <w:shd w:val="clear" w:color="auto" w:fill="FFFFFF"/>
              <w:ind w:hanging="5"/>
            </w:pPr>
            <w:r w:rsidRPr="0091374F"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18F" w:rsidRPr="0091374F" w:rsidRDefault="0035018F" w:rsidP="00214803">
            <w:pPr>
              <w:jc w:val="center"/>
            </w:pPr>
            <w:r w:rsidRPr="0091374F">
              <w:t>2</w:t>
            </w:r>
          </w:p>
          <w:p w:rsidR="0035018F" w:rsidRPr="0091374F" w:rsidRDefault="0035018F" w:rsidP="00914DBB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35018F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615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1B0" w:rsidRPr="0091374F" w:rsidRDefault="000761B0" w:rsidP="00B35012"/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214803">
            <w:pPr>
              <w:shd w:val="clear" w:color="auto" w:fill="FFFFFF"/>
              <w:ind w:hanging="5"/>
              <w:rPr>
                <w:bCs/>
              </w:rPr>
            </w:pPr>
            <w:r w:rsidRPr="0091374F">
              <w:rPr>
                <w:b/>
                <w:bCs/>
              </w:rPr>
              <w:t>Практическое занятие №17</w:t>
            </w:r>
          </w:p>
          <w:p w:rsidR="000761B0" w:rsidRPr="0091374F" w:rsidRDefault="000761B0" w:rsidP="00214803">
            <w:pPr>
              <w:shd w:val="clear" w:color="auto" w:fill="FFFFFF"/>
              <w:ind w:hanging="5"/>
              <w:rPr>
                <w:b/>
                <w:bCs/>
              </w:rPr>
            </w:pPr>
            <w:r w:rsidRPr="0091374F">
              <w:rPr>
                <w:spacing w:val="1"/>
              </w:rPr>
              <w:t>Построение комплексного чертежа геометрических тел в САПРе.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1B0" w:rsidRPr="0091374F" w:rsidRDefault="000761B0" w:rsidP="00214803">
            <w:pPr>
              <w:jc w:val="center"/>
            </w:pPr>
            <w:r w:rsidRPr="0091374F">
              <w:t>2</w:t>
            </w:r>
          </w:p>
          <w:p w:rsidR="000761B0" w:rsidRPr="0091374F" w:rsidRDefault="000761B0" w:rsidP="00914DBB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1C6B47">
        <w:trPr>
          <w:trHeight w:val="868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1B0" w:rsidRPr="0091374F" w:rsidRDefault="000761B0" w:rsidP="00B35012"/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91374F" w:rsidRDefault="000761B0" w:rsidP="00214803">
            <w:pPr>
              <w:shd w:val="clear" w:color="auto" w:fill="FFFFFF"/>
              <w:ind w:hanging="5"/>
              <w:rPr>
                <w:b/>
                <w:bCs/>
              </w:rPr>
            </w:pPr>
            <w:r w:rsidRPr="0091374F">
              <w:rPr>
                <w:b/>
                <w:bCs/>
              </w:rPr>
              <w:t>Практическое занятие №18</w:t>
            </w:r>
          </w:p>
          <w:p w:rsidR="000761B0" w:rsidRPr="0091374F" w:rsidRDefault="000761B0" w:rsidP="00214803">
            <w:pPr>
              <w:shd w:val="clear" w:color="auto" w:fill="FFFFFF"/>
              <w:ind w:hanging="5"/>
              <w:rPr>
                <w:b/>
                <w:bCs/>
              </w:rPr>
            </w:pPr>
            <w:r w:rsidRPr="0091374F">
              <w:t>Выполнение схемы железнодорожной станции в САПРе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1B0" w:rsidRPr="0091374F" w:rsidRDefault="000761B0" w:rsidP="00214803">
            <w:pPr>
              <w:jc w:val="center"/>
            </w:pPr>
            <w:r w:rsidRPr="0091374F">
              <w:t>4</w:t>
            </w:r>
          </w:p>
          <w:p w:rsidR="000761B0" w:rsidRPr="0091374F" w:rsidRDefault="000761B0" w:rsidP="00214803">
            <w:pPr>
              <w:jc w:val="center"/>
            </w:pPr>
          </w:p>
          <w:p w:rsidR="000761B0" w:rsidRPr="0091374F" w:rsidRDefault="000761B0" w:rsidP="008C42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47" w:rsidRPr="0091374F" w:rsidRDefault="001C6B47" w:rsidP="001C6B47">
            <w:pPr>
              <w:shd w:val="clear" w:color="auto" w:fill="FFFFFF"/>
              <w:jc w:val="center"/>
              <w:rPr>
                <w:bCs/>
              </w:rPr>
            </w:pPr>
            <w:r w:rsidRPr="0091374F">
              <w:rPr>
                <w:bCs/>
              </w:rPr>
              <w:t>2.3</w:t>
            </w:r>
          </w:p>
          <w:p w:rsidR="000761B0" w:rsidRPr="0091374F" w:rsidRDefault="001C6B47" w:rsidP="001C6B47">
            <w:pPr>
              <w:shd w:val="clear" w:color="auto" w:fill="FFFFFF"/>
              <w:jc w:val="center"/>
            </w:pPr>
            <w:r w:rsidRPr="0091374F">
              <w:rPr>
                <w:bCs/>
              </w:rPr>
              <w:t>ОК 01, ОК 02, ЛР 4, ЛР 13, ЛР 27, ЛР 30</w:t>
            </w:r>
          </w:p>
        </w:tc>
      </w:tr>
      <w:tr w:rsidR="0091374F" w:rsidRPr="0091374F" w:rsidTr="008C4257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91374F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91374F" w:rsidRDefault="00F309BA" w:rsidP="00214803">
            <w:pPr>
              <w:shd w:val="clear" w:color="auto" w:fill="FFFFFF"/>
              <w:ind w:hanging="5"/>
              <w:rPr>
                <w:b/>
                <w:bCs/>
              </w:rPr>
            </w:pPr>
            <w:r w:rsidRPr="0091374F">
              <w:rPr>
                <w:rStyle w:val="FontStyle50"/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91374F" w:rsidRDefault="0035018F" w:rsidP="00214803">
            <w:pPr>
              <w:jc w:val="center"/>
              <w:rPr>
                <w:b/>
              </w:rPr>
            </w:pPr>
            <w:r w:rsidRPr="0091374F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91374F" w:rsidRDefault="0035018F" w:rsidP="00214803">
            <w:pPr>
              <w:shd w:val="clear" w:color="auto" w:fill="FFFFFF"/>
            </w:pPr>
          </w:p>
        </w:tc>
      </w:tr>
      <w:tr w:rsidR="0091374F" w:rsidRPr="0091374F" w:rsidTr="008C4257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91374F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91374F" w:rsidRDefault="0035018F" w:rsidP="00B35012">
            <w:pPr>
              <w:shd w:val="clear" w:color="auto" w:fill="FFFFFF"/>
            </w:pPr>
            <w:r w:rsidRPr="0091374F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91374F" w:rsidRDefault="0035018F" w:rsidP="0035018F">
            <w:pPr>
              <w:shd w:val="clear" w:color="auto" w:fill="FFFFFF"/>
              <w:jc w:val="center"/>
            </w:pPr>
            <w:r w:rsidRPr="0091374F">
              <w:rPr>
                <w:b/>
                <w:bCs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91374F" w:rsidRDefault="0035018F" w:rsidP="00B35012">
            <w:pPr>
              <w:shd w:val="clear" w:color="auto" w:fill="FFFFFF"/>
            </w:pPr>
          </w:p>
        </w:tc>
      </w:tr>
    </w:tbl>
    <w:p w:rsidR="00B35012" w:rsidRPr="0091374F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374F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35012" w:rsidRPr="0091374F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374F">
        <w:rPr>
          <w:sz w:val="28"/>
          <w:szCs w:val="28"/>
        </w:rPr>
        <w:t xml:space="preserve">1.– </w:t>
      </w:r>
      <w:r w:rsidRPr="0091374F">
        <w:rPr>
          <w:b/>
          <w:sz w:val="28"/>
          <w:szCs w:val="28"/>
        </w:rPr>
        <w:t>ознакомительный</w:t>
      </w:r>
      <w:r w:rsidRPr="0091374F">
        <w:rPr>
          <w:sz w:val="28"/>
          <w:szCs w:val="28"/>
        </w:rPr>
        <w:t xml:space="preserve"> (узнавание ранее изученных объектов, свойств); </w:t>
      </w:r>
    </w:p>
    <w:p w:rsidR="00B35012" w:rsidRPr="0091374F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374F">
        <w:rPr>
          <w:sz w:val="28"/>
          <w:szCs w:val="28"/>
        </w:rPr>
        <w:t xml:space="preserve">2.– </w:t>
      </w:r>
      <w:r w:rsidRPr="0091374F">
        <w:rPr>
          <w:b/>
          <w:sz w:val="28"/>
          <w:szCs w:val="28"/>
        </w:rPr>
        <w:t>репродуктивный</w:t>
      </w:r>
      <w:r w:rsidRPr="0091374F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35012" w:rsidRPr="0091374F" w:rsidRDefault="00B35012" w:rsidP="00B35012">
      <w:pPr>
        <w:rPr>
          <w:sz w:val="28"/>
          <w:szCs w:val="28"/>
        </w:rPr>
      </w:pPr>
      <w:r w:rsidRPr="0091374F">
        <w:rPr>
          <w:sz w:val="28"/>
          <w:szCs w:val="28"/>
        </w:rPr>
        <w:t xml:space="preserve">3. – </w:t>
      </w:r>
      <w:r w:rsidRPr="0091374F">
        <w:rPr>
          <w:b/>
          <w:sz w:val="28"/>
          <w:szCs w:val="28"/>
        </w:rPr>
        <w:t>продуктивный (</w:t>
      </w:r>
      <w:r w:rsidRPr="0091374F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B35012" w:rsidRPr="0091374F" w:rsidRDefault="00B35012" w:rsidP="00B35012">
      <w:pPr>
        <w:rPr>
          <w:sz w:val="28"/>
          <w:szCs w:val="28"/>
        </w:rPr>
        <w:sectPr w:rsidR="00B35012" w:rsidRPr="0091374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35012" w:rsidRPr="0091374F" w:rsidRDefault="00B35012" w:rsidP="00EF1E54">
      <w:pPr>
        <w:shd w:val="clear" w:color="auto" w:fill="FFFFFF"/>
        <w:ind w:left="2981" w:right="518" w:hanging="1766"/>
        <w:rPr>
          <w:sz w:val="28"/>
          <w:szCs w:val="28"/>
        </w:rPr>
      </w:pPr>
      <w:r w:rsidRPr="0091374F">
        <w:rPr>
          <w:b/>
          <w:bCs/>
          <w:sz w:val="28"/>
          <w:szCs w:val="28"/>
        </w:rPr>
        <w:lastRenderedPageBreak/>
        <w:t>3 УСЛОВИЯ РЕАЛИЗАЦИИ РАБОЧЕЙ ПРОГРАММЫ УЧЕБНОЙ ДИСЦИПЛИНЫ</w:t>
      </w:r>
    </w:p>
    <w:p w:rsidR="00776424" w:rsidRPr="0091374F" w:rsidRDefault="00B35012" w:rsidP="00EF1E5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spacing w:val="-2"/>
          <w:sz w:val="28"/>
          <w:szCs w:val="28"/>
        </w:rPr>
      </w:pPr>
      <w:r w:rsidRPr="0091374F">
        <w:rPr>
          <w:b/>
          <w:bCs/>
          <w:sz w:val="28"/>
          <w:szCs w:val="28"/>
        </w:rPr>
        <w:t>3.1</w:t>
      </w:r>
      <w:r w:rsidR="00E90B6E" w:rsidRPr="0091374F">
        <w:rPr>
          <w:b/>
          <w:bCs/>
          <w:sz w:val="28"/>
          <w:szCs w:val="28"/>
        </w:rPr>
        <w:t>.</w:t>
      </w:r>
      <w:r w:rsidRPr="0091374F">
        <w:rPr>
          <w:b/>
          <w:bCs/>
          <w:sz w:val="28"/>
          <w:szCs w:val="28"/>
        </w:rPr>
        <w:tab/>
      </w:r>
      <w:r w:rsidRPr="0091374F">
        <w:rPr>
          <w:b/>
          <w:bCs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B13158" w:rsidRPr="0091374F" w:rsidRDefault="00B13158" w:rsidP="00EF1E5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spacing w:val="-2"/>
          <w:sz w:val="28"/>
          <w:szCs w:val="28"/>
        </w:rPr>
      </w:pPr>
    </w:p>
    <w:p w:rsidR="00914DBB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>для проведения занятий всех видов, предусмотренных образовательной программой</w:t>
      </w:r>
      <w:r w:rsidRPr="0091374F">
        <w:rPr>
          <w:b/>
          <w:sz w:val="28"/>
          <w:szCs w:val="28"/>
        </w:rPr>
        <w:t xml:space="preserve"> Кабинет № 1   </w:t>
      </w:r>
    </w:p>
    <w:p w:rsidR="00F309BA" w:rsidRPr="0091374F" w:rsidRDefault="00F309BA" w:rsidP="007C437A">
      <w:pPr>
        <w:ind w:right="13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Оборудование: </w:t>
      </w:r>
      <w:r w:rsidRPr="0091374F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91374F">
        <w:rPr>
          <w:sz w:val="28"/>
          <w:szCs w:val="28"/>
          <w:lang w:val="en-US"/>
        </w:rPr>
        <w:t>LenovoS</w:t>
      </w:r>
      <w:proofErr w:type="spellEnd"/>
      <w:r w:rsidRPr="0091374F">
        <w:rPr>
          <w:sz w:val="28"/>
          <w:szCs w:val="28"/>
        </w:rPr>
        <w:t xml:space="preserve"> 20-00-1шт., принтер </w:t>
      </w:r>
      <w:proofErr w:type="spellStart"/>
      <w:r w:rsidRPr="0091374F">
        <w:rPr>
          <w:sz w:val="28"/>
          <w:szCs w:val="28"/>
          <w:lang w:val="en-US"/>
        </w:rPr>
        <w:t>XeroxPhaser</w:t>
      </w:r>
      <w:proofErr w:type="spellEnd"/>
      <w:r w:rsidRPr="0091374F">
        <w:rPr>
          <w:sz w:val="28"/>
          <w:szCs w:val="28"/>
        </w:rPr>
        <w:t xml:space="preserve"> 3117-1шт., Стол для заточки карандашей-1шт., стол для коп</w:t>
      </w:r>
      <w:bookmarkStart w:id="0" w:name="_GoBack"/>
      <w:bookmarkEnd w:id="0"/>
      <w:r w:rsidRPr="0091374F">
        <w:rPr>
          <w:sz w:val="28"/>
          <w:szCs w:val="28"/>
        </w:rPr>
        <w:t xml:space="preserve">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91374F">
        <w:rPr>
          <w:sz w:val="28"/>
          <w:szCs w:val="28"/>
        </w:rPr>
        <w:t>резьб</w:t>
      </w:r>
      <w:proofErr w:type="spellEnd"/>
      <w:r w:rsidRPr="0091374F">
        <w:rPr>
          <w:sz w:val="28"/>
          <w:szCs w:val="28"/>
        </w:rPr>
        <w:t>- 1шт., стенд «Графические работы студентов» с плакатницей-1шт.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Технические средства обучения: экран, проектор (переносные)</w:t>
      </w:r>
    </w:p>
    <w:p w:rsidR="007C437A" w:rsidRPr="0091374F" w:rsidRDefault="007C437A" w:rsidP="007C437A">
      <w:pPr>
        <w:jc w:val="both"/>
        <w:rPr>
          <w:b/>
          <w:sz w:val="28"/>
          <w:szCs w:val="28"/>
        </w:rPr>
      </w:pPr>
    </w:p>
    <w:p w:rsidR="00914DBB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 xml:space="preserve">для проведения </w:t>
      </w:r>
      <w:r w:rsidRPr="0091374F">
        <w:rPr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91374F">
        <w:rPr>
          <w:b/>
          <w:sz w:val="28"/>
          <w:szCs w:val="28"/>
        </w:rPr>
        <w:t xml:space="preserve">Кабинет № 1   </w:t>
      </w:r>
    </w:p>
    <w:p w:rsidR="00F309BA" w:rsidRPr="0091374F" w:rsidRDefault="00F309BA" w:rsidP="007C437A">
      <w:pPr>
        <w:ind w:left="146" w:right="138"/>
        <w:jc w:val="both"/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Оборудование: </w:t>
      </w:r>
      <w:r w:rsidRPr="0091374F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91374F">
        <w:rPr>
          <w:sz w:val="28"/>
          <w:szCs w:val="28"/>
          <w:lang w:val="en-US"/>
        </w:rPr>
        <w:t>LenovoS</w:t>
      </w:r>
      <w:proofErr w:type="spellEnd"/>
      <w:r w:rsidRPr="0091374F">
        <w:rPr>
          <w:sz w:val="28"/>
          <w:szCs w:val="28"/>
        </w:rPr>
        <w:t xml:space="preserve"> 20-00-1шт., принтер </w:t>
      </w:r>
      <w:proofErr w:type="spellStart"/>
      <w:r w:rsidRPr="0091374F">
        <w:rPr>
          <w:sz w:val="28"/>
          <w:szCs w:val="28"/>
          <w:lang w:val="en-US"/>
        </w:rPr>
        <w:t>XeroxPhaser</w:t>
      </w:r>
      <w:proofErr w:type="spellEnd"/>
      <w:r w:rsidRPr="0091374F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91374F">
        <w:rPr>
          <w:sz w:val="28"/>
          <w:szCs w:val="28"/>
        </w:rPr>
        <w:t>резьб</w:t>
      </w:r>
      <w:proofErr w:type="spellEnd"/>
      <w:r w:rsidRPr="0091374F">
        <w:rPr>
          <w:sz w:val="28"/>
          <w:szCs w:val="28"/>
        </w:rPr>
        <w:t>- 1шт., стенд «Графические работы студентов» с плакатницей-1шт.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91374F" w:rsidRDefault="00F309BA" w:rsidP="007C437A">
      <w:pPr>
        <w:ind w:left="146" w:right="138" w:firstLine="562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F309BA" w:rsidRPr="0091374F" w:rsidRDefault="00F309BA" w:rsidP="007C437A">
      <w:pPr>
        <w:ind w:left="146" w:right="138"/>
        <w:jc w:val="both"/>
        <w:rPr>
          <w:sz w:val="28"/>
          <w:szCs w:val="28"/>
        </w:rPr>
      </w:pPr>
    </w:p>
    <w:p w:rsidR="00914DBB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>для проведения</w:t>
      </w:r>
      <w:r w:rsidRPr="0091374F">
        <w:rPr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91374F">
        <w:rPr>
          <w:b/>
          <w:sz w:val="28"/>
          <w:szCs w:val="28"/>
        </w:rPr>
        <w:t xml:space="preserve"> - Кабинет № 1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Оборудование: </w:t>
      </w:r>
      <w:r w:rsidRPr="0091374F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91374F">
        <w:rPr>
          <w:sz w:val="28"/>
          <w:szCs w:val="28"/>
          <w:lang w:val="en-US"/>
        </w:rPr>
        <w:t>LenovoS</w:t>
      </w:r>
      <w:proofErr w:type="spellEnd"/>
      <w:r w:rsidRPr="0091374F">
        <w:rPr>
          <w:sz w:val="28"/>
          <w:szCs w:val="28"/>
        </w:rPr>
        <w:t xml:space="preserve"> 20-00-1шт., принтер </w:t>
      </w:r>
      <w:proofErr w:type="spellStart"/>
      <w:r w:rsidRPr="0091374F">
        <w:rPr>
          <w:sz w:val="28"/>
          <w:szCs w:val="28"/>
          <w:lang w:val="en-US"/>
        </w:rPr>
        <w:t>XeroxPhaser</w:t>
      </w:r>
      <w:proofErr w:type="spellEnd"/>
      <w:r w:rsidRPr="0091374F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</w:t>
      </w:r>
      <w:r w:rsidRPr="0091374F">
        <w:rPr>
          <w:sz w:val="28"/>
          <w:szCs w:val="28"/>
        </w:rPr>
        <w:lastRenderedPageBreak/>
        <w:t xml:space="preserve">черчения: корпусная деталь 20шт -1шт., Набор для черчения :деталь с резьбой 20шт -1шт., Набор образцов </w:t>
      </w:r>
      <w:proofErr w:type="spellStart"/>
      <w:r w:rsidRPr="0091374F">
        <w:rPr>
          <w:sz w:val="28"/>
          <w:szCs w:val="28"/>
        </w:rPr>
        <w:t>резьб</w:t>
      </w:r>
      <w:proofErr w:type="spellEnd"/>
      <w:r w:rsidRPr="0091374F">
        <w:rPr>
          <w:sz w:val="28"/>
          <w:szCs w:val="28"/>
        </w:rPr>
        <w:t>- 1шт., стенд «Графические работы студентов» с плакатницей-1шт.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F309BA" w:rsidRPr="0091374F" w:rsidRDefault="007C437A" w:rsidP="007C437A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ab/>
      </w:r>
      <w:r w:rsidRPr="0091374F">
        <w:rPr>
          <w:sz w:val="28"/>
          <w:szCs w:val="28"/>
        </w:rPr>
        <w:tab/>
      </w:r>
      <w:r w:rsidR="00F309BA" w:rsidRPr="0091374F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 xml:space="preserve">для проведения занятий всех видов, предусмотренных образовательной программой - </w:t>
      </w:r>
      <w:r w:rsidRPr="0091374F">
        <w:rPr>
          <w:b/>
          <w:sz w:val="28"/>
          <w:szCs w:val="28"/>
        </w:rPr>
        <w:t>Кабинет</w:t>
      </w:r>
      <w:r w:rsidRPr="0091374F">
        <w:rPr>
          <w:b/>
          <w:bCs/>
          <w:sz w:val="28"/>
          <w:szCs w:val="28"/>
        </w:rPr>
        <w:t xml:space="preserve"> №2</w:t>
      </w:r>
    </w:p>
    <w:p w:rsidR="00F309BA" w:rsidRPr="0091374F" w:rsidRDefault="00F309B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Оборудование: </w:t>
      </w:r>
      <w:r w:rsidRPr="0091374F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91374F">
        <w:rPr>
          <w:sz w:val="28"/>
          <w:szCs w:val="28"/>
        </w:rPr>
        <w:t>шт</w:t>
      </w:r>
      <w:proofErr w:type="spellEnd"/>
      <w:r w:rsidRPr="0091374F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:rsidR="00F309BA" w:rsidRPr="0091374F" w:rsidRDefault="00F309BA" w:rsidP="007C437A">
      <w:pPr>
        <w:ind w:right="13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914DBB" w:rsidRPr="0091374F" w:rsidRDefault="00F309BA" w:rsidP="007C437A">
      <w:pPr>
        <w:jc w:val="both"/>
        <w:rPr>
          <w:sz w:val="28"/>
          <w:szCs w:val="28"/>
        </w:rPr>
      </w:pPr>
      <w:r w:rsidRPr="0091374F">
        <w:rPr>
          <w:sz w:val="28"/>
          <w:szCs w:val="28"/>
        </w:rPr>
        <w:t>Технические средства обучения: экран, проектор (переносные)Технические средства обучения: экран, проектор (переносные)</w:t>
      </w:r>
    </w:p>
    <w:p w:rsidR="00F309BA" w:rsidRPr="0091374F" w:rsidRDefault="00F309B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 xml:space="preserve">для проведения </w:t>
      </w:r>
      <w:r w:rsidRPr="0091374F">
        <w:rPr>
          <w:sz w:val="28"/>
          <w:szCs w:val="28"/>
          <w:shd w:val="clear" w:color="auto" w:fill="FFFFFF"/>
        </w:rPr>
        <w:t>групповых и индивидуальных консультаций</w:t>
      </w:r>
      <w:r w:rsidRPr="0091374F">
        <w:rPr>
          <w:b/>
          <w:sz w:val="28"/>
          <w:szCs w:val="28"/>
          <w:shd w:val="clear" w:color="auto" w:fill="FFFFFF"/>
        </w:rPr>
        <w:t xml:space="preserve"> </w:t>
      </w:r>
      <w:r w:rsidRPr="0091374F">
        <w:rPr>
          <w:sz w:val="28"/>
          <w:szCs w:val="28"/>
        </w:rPr>
        <w:t>-</w:t>
      </w:r>
      <w:r w:rsidRPr="0091374F">
        <w:rPr>
          <w:b/>
          <w:sz w:val="28"/>
          <w:szCs w:val="28"/>
        </w:rPr>
        <w:t xml:space="preserve"> Кабинет</w:t>
      </w:r>
      <w:r w:rsidRPr="0091374F">
        <w:rPr>
          <w:b/>
          <w:bCs/>
          <w:sz w:val="28"/>
          <w:szCs w:val="28"/>
        </w:rPr>
        <w:t xml:space="preserve"> №2</w:t>
      </w:r>
    </w:p>
    <w:p w:rsidR="00F309BA" w:rsidRPr="0091374F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309BA"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Оборудование: </w:t>
      </w:r>
      <w:r w:rsidR="00F309BA" w:rsidRPr="0091374F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="00F309BA" w:rsidRPr="0091374F">
        <w:rPr>
          <w:sz w:val="28"/>
          <w:szCs w:val="28"/>
        </w:rPr>
        <w:t>шт</w:t>
      </w:r>
      <w:proofErr w:type="spellEnd"/>
      <w:r w:rsidR="00F309BA" w:rsidRPr="0091374F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:rsidR="00F309BA" w:rsidRPr="0091374F" w:rsidRDefault="00F309B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F309BA" w:rsidRPr="0091374F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ab/>
      </w:r>
      <w:r w:rsidRPr="0091374F">
        <w:rPr>
          <w:sz w:val="28"/>
          <w:szCs w:val="28"/>
        </w:rPr>
        <w:tab/>
      </w:r>
      <w:r w:rsidR="00F309BA" w:rsidRPr="0091374F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91374F" w:rsidRDefault="007C437A" w:rsidP="007C437A">
      <w:pPr>
        <w:ind w:firstLine="708"/>
        <w:jc w:val="both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t xml:space="preserve">Учебная аудитория </w:t>
      </w:r>
      <w:r w:rsidRPr="0091374F">
        <w:rPr>
          <w:sz w:val="28"/>
          <w:szCs w:val="28"/>
        </w:rPr>
        <w:t>для проведения</w:t>
      </w:r>
      <w:r w:rsidRPr="0091374F">
        <w:rPr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91374F">
        <w:rPr>
          <w:b/>
          <w:sz w:val="28"/>
          <w:szCs w:val="28"/>
        </w:rPr>
        <w:t xml:space="preserve"> - Кабинет</w:t>
      </w:r>
      <w:r w:rsidRPr="0091374F">
        <w:rPr>
          <w:b/>
          <w:bCs/>
          <w:sz w:val="28"/>
          <w:szCs w:val="28"/>
        </w:rPr>
        <w:t xml:space="preserve"> №2</w:t>
      </w:r>
    </w:p>
    <w:p w:rsidR="007C437A" w:rsidRPr="0091374F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91374F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Оборудование: </w:t>
      </w:r>
      <w:r w:rsidRPr="0091374F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91374F">
        <w:rPr>
          <w:sz w:val="28"/>
          <w:szCs w:val="28"/>
        </w:rPr>
        <w:t>шт</w:t>
      </w:r>
      <w:proofErr w:type="spellEnd"/>
      <w:r w:rsidRPr="0091374F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:rsidR="007C437A" w:rsidRPr="0091374F" w:rsidRDefault="007C437A" w:rsidP="007C437A">
      <w:pPr>
        <w:ind w:right="138" w:firstLine="70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>Учебно-наглядные пособия - комплект плакатов</w:t>
      </w:r>
    </w:p>
    <w:p w:rsidR="007C437A" w:rsidRPr="0091374F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91374F">
        <w:rPr>
          <w:sz w:val="28"/>
          <w:szCs w:val="28"/>
        </w:rPr>
        <w:tab/>
      </w:r>
      <w:r w:rsidRPr="0091374F">
        <w:rPr>
          <w:sz w:val="28"/>
          <w:szCs w:val="28"/>
        </w:rPr>
        <w:tab/>
        <w:t>Технические средства обучения: экран, проектор (переносные)</w:t>
      </w:r>
    </w:p>
    <w:p w:rsidR="008653C3" w:rsidRPr="0091374F" w:rsidRDefault="008653C3" w:rsidP="00776424">
      <w:pPr>
        <w:jc w:val="center"/>
        <w:rPr>
          <w:b/>
          <w:sz w:val="28"/>
          <w:szCs w:val="28"/>
        </w:rPr>
      </w:pPr>
    </w:p>
    <w:p w:rsidR="008653C3" w:rsidRPr="0091374F" w:rsidRDefault="008653C3" w:rsidP="00776424">
      <w:pPr>
        <w:jc w:val="center"/>
        <w:rPr>
          <w:b/>
          <w:sz w:val="28"/>
          <w:szCs w:val="28"/>
        </w:rPr>
      </w:pPr>
    </w:p>
    <w:p w:rsidR="00776424" w:rsidRPr="0091374F" w:rsidRDefault="00776424" w:rsidP="00776424">
      <w:pPr>
        <w:jc w:val="center"/>
        <w:rPr>
          <w:b/>
          <w:sz w:val="28"/>
          <w:szCs w:val="28"/>
        </w:rPr>
      </w:pPr>
      <w:r w:rsidRPr="0091374F">
        <w:rPr>
          <w:b/>
          <w:sz w:val="28"/>
          <w:szCs w:val="28"/>
        </w:rPr>
        <w:lastRenderedPageBreak/>
        <w:t>3.2</w:t>
      </w:r>
      <w:r w:rsidR="00E90B6E" w:rsidRPr="0091374F">
        <w:rPr>
          <w:b/>
          <w:sz w:val="28"/>
          <w:szCs w:val="28"/>
        </w:rPr>
        <w:t>.</w:t>
      </w:r>
      <w:r w:rsidRPr="0091374F">
        <w:rPr>
          <w:b/>
          <w:sz w:val="28"/>
          <w:szCs w:val="28"/>
        </w:rPr>
        <w:t xml:space="preserve"> Информационное обеспечение обучения</w:t>
      </w:r>
    </w:p>
    <w:p w:rsidR="006253C0" w:rsidRPr="0091374F" w:rsidRDefault="006253C0" w:rsidP="00776424">
      <w:pPr>
        <w:jc w:val="center"/>
        <w:rPr>
          <w:b/>
          <w:sz w:val="28"/>
          <w:szCs w:val="28"/>
        </w:rPr>
      </w:pP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119"/>
        <w:gridCol w:w="2268"/>
        <w:gridCol w:w="6"/>
      </w:tblGrid>
      <w:tr w:rsidR="0091374F" w:rsidRPr="0091374F" w:rsidTr="00914DBB">
        <w:trPr>
          <w:gridAfter w:val="1"/>
          <w:wAfter w:w="6" w:type="dxa"/>
        </w:trPr>
        <w:tc>
          <w:tcPr>
            <w:tcW w:w="451" w:type="dxa"/>
            <w:gridSpan w:val="2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№</w:t>
            </w:r>
          </w:p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3119" w:type="dxa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2268" w:type="dxa"/>
            <w:shd w:val="clear" w:color="auto" w:fill="auto"/>
          </w:tcPr>
          <w:p w:rsidR="001A392F" w:rsidRPr="0091374F" w:rsidRDefault="001A392F" w:rsidP="00E90B6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Кол</w:t>
            </w:r>
            <w:r w:rsidR="00E90B6E" w:rsidRPr="0091374F">
              <w:rPr>
                <w:rFonts w:eastAsia="Andale Sans UI"/>
                <w:b/>
                <w:kern w:val="2"/>
              </w:rPr>
              <w:t>-</w:t>
            </w:r>
            <w:r w:rsidRPr="0091374F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91374F" w:rsidRPr="0091374F" w:rsidTr="00914DBB">
        <w:tc>
          <w:tcPr>
            <w:tcW w:w="10355" w:type="dxa"/>
            <w:gridSpan w:val="7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91374F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91374F" w:rsidRPr="0091374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1A392F" w:rsidRPr="0091374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A392F" w:rsidRPr="0091374F" w:rsidRDefault="00531657" w:rsidP="001A392F">
            <w:pPr>
              <w:suppressAutoHyphens/>
              <w:rPr>
                <w:rFonts w:eastAsia="Calibri"/>
              </w:rPr>
            </w:pPr>
            <w:proofErr w:type="spellStart"/>
            <w:r w:rsidRPr="0091374F">
              <w:rPr>
                <w:shd w:val="clear" w:color="auto" w:fill="FFFFFF"/>
              </w:rPr>
              <w:t>Чекмарев</w:t>
            </w:r>
            <w:proofErr w:type="spellEnd"/>
            <w:r w:rsidRPr="0091374F">
              <w:rPr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91374F" w:rsidRDefault="00D77DD0" w:rsidP="001A392F">
            <w:pPr>
              <w:suppressAutoHyphens/>
              <w:rPr>
                <w:rFonts w:eastAsia="Calibri"/>
              </w:rPr>
            </w:pPr>
            <w:r w:rsidRPr="0091374F">
              <w:rPr>
                <w:shd w:val="clear" w:color="auto" w:fill="FFFFFF"/>
              </w:rPr>
              <w:t xml:space="preserve"> Инженерная графика: </w:t>
            </w:r>
            <w:r w:rsidR="00531657" w:rsidRPr="0091374F">
              <w:rPr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91374F" w:rsidRDefault="00531657" w:rsidP="001A392F">
            <w:pPr>
              <w:suppressAutoHyphens/>
              <w:rPr>
                <w:shd w:val="clear" w:color="auto" w:fill="FFFFFF"/>
              </w:rPr>
            </w:pPr>
            <w:proofErr w:type="gramStart"/>
            <w:r w:rsidRPr="0091374F">
              <w:rPr>
                <w:shd w:val="clear" w:color="auto" w:fill="FFFFFF"/>
              </w:rPr>
              <w:t>М</w:t>
            </w:r>
            <w:r w:rsidR="007C437A" w:rsidRPr="0091374F">
              <w:rPr>
                <w:shd w:val="clear" w:color="auto" w:fill="FFFFFF"/>
              </w:rPr>
              <w:t>осква :</w:t>
            </w:r>
            <w:proofErr w:type="gramEnd"/>
            <w:r w:rsidR="007C437A" w:rsidRPr="0091374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91374F">
              <w:rPr>
                <w:shd w:val="clear" w:color="auto" w:fill="FFFFFF"/>
              </w:rPr>
              <w:t>Юрайт</w:t>
            </w:r>
            <w:proofErr w:type="spellEnd"/>
            <w:r w:rsidR="007C437A" w:rsidRPr="0091374F">
              <w:rPr>
                <w:shd w:val="clear" w:color="auto" w:fill="FFFFFF"/>
              </w:rPr>
              <w:t>, 202</w:t>
            </w:r>
            <w:r w:rsidR="002A49D1" w:rsidRPr="0091374F">
              <w:rPr>
                <w:shd w:val="clear" w:color="auto" w:fill="FFFFFF"/>
              </w:rPr>
              <w:t>1</w:t>
            </w:r>
            <w:r w:rsidRPr="0091374F">
              <w:rPr>
                <w:shd w:val="clear" w:color="auto" w:fill="FFFFFF"/>
              </w:rPr>
              <w:t>. — 389 с.</w:t>
            </w:r>
          </w:p>
          <w:p w:rsidR="00531657" w:rsidRPr="0091374F" w:rsidRDefault="00531657" w:rsidP="001A392F">
            <w:pPr>
              <w:suppressAutoHyphens/>
              <w:rPr>
                <w:shd w:val="clear" w:color="auto" w:fill="FFFFFF"/>
              </w:rPr>
            </w:pPr>
            <w:proofErr w:type="gramStart"/>
            <w:r w:rsidRPr="0091374F">
              <w:rPr>
                <w:shd w:val="clear" w:color="auto" w:fill="FFFFFF"/>
              </w:rPr>
              <w:t>режим  доступа</w:t>
            </w:r>
            <w:proofErr w:type="gramEnd"/>
          </w:p>
          <w:p w:rsidR="00531657" w:rsidRPr="0091374F" w:rsidRDefault="0091374F" w:rsidP="001A392F">
            <w:pPr>
              <w:suppressAutoHyphens/>
              <w:rPr>
                <w:rFonts w:eastAsia="Calibri"/>
              </w:rPr>
            </w:pPr>
            <w:hyperlink r:id="rId6" w:tgtFrame="_blank" w:history="1">
              <w:r w:rsidR="002A49D1" w:rsidRPr="0091374F">
                <w:rPr>
                  <w:rStyle w:val="ab"/>
                  <w:color w:val="auto"/>
                  <w:shd w:val="clear" w:color="auto" w:fill="FFFFFF"/>
                </w:rPr>
                <w:t>https://urait.ru/bcode/469544</w:t>
              </w:r>
            </w:hyperlink>
          </w:p>
        </w:tc>
        <w:tc>
          <w:tcPr>
            <w:tcW w:w="2268" w:type="dxa"/>
            <w:shd w:val="clear" w:color="auto" w:fill="auto"/>
          </w:tcPr>
          <w:p w:rsidR="001A392F" w:rsidRPr="0091374F" w:rsidRDefault="001A392F" w:rsidP="001A392F">
            <w:pPr>
              <w:suppressAutoHyphens/>
              <w:rPr>
                <w:rFonts w:eastAsia="Calibri"/>
              </w:rPr>
            </w:pPr>
            <w:r w:rsidRPr="0091374F">
              <w:rPr>
                <w:rFonts w:eastAsia="Calibri"/>
              </w:rPr>
              <w:t>Электронный ресурс]</w:t>
            </w:r>
          </w:p>
        </w:tc>
      </w:tr>
      <w:tr w:rsidR="0091374F" w:rsidRPr="0091374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7C437A" w:rsidRPr="0091374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C437A" w:rsidRPr="0091374F" w:rsidRDefault="007C437A" w:rsidP="007C437A">
            <w:pPr>
              <w:jc w:val="both"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91374F" w:rsidRDefault="007C437A" w:rsidP="007C437A">
            <w:pPr>
              <w:jc w:val="both"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91374F" w:rsidRDefault="007C437A" w:rsidP="007C437A">
            <w:pPr>
              <w:jc w:val="both"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 xml:space="preserve">Москва: </w:t>
            </w:r>
            <w:proofErr w:type="spellStart"/>
            <w:r w:rsidRPr="0091374F">
              <w:rPr>
                <w:shd w:val="clear" w:color="auto" w:fill="FFFFFF"/>
              </w:rPr>
              <w:t>КноРус</w:t>
            </w:r>
            <w:proofErr w:type="spellEnd"/>
            <w:r w:rsidRPr="0091374F">
              <w:rPr>
                <w:shd w:val="clear" w:color="auto" w:fill="FFFFFF"/>
              </w:rPr>
              <w:t>, 2019. — 284 с.</w:t>
            </w:r>
            <w:r w:rsidRPr="0091374F">
              <w:rPr>
                <w:rFonts w:eastAsia="Calibri"/>
              </w:rPr>
              <w:t xml:space="preserve"> — режим доступа: </w:t>
            </w:r>
            <w:hyperlink r:id="rId7" w:history="1">
              <w:r w:rsidRPr="0091374F">
                <w:rPr>
                  <w:u w:val="single"/>
                </w:rPr>
                <w:t>https://www.book.ru/book/930197</w:t>
              </w:r>
            </w:hyperlink>
          </w:p>
        </w:tc>
        <w:tc>
          <w:tcPr>
            <w:tcW w:w="2268" w:type="dxa"/>
            <w:shd w:val="clear" w:color="auto" w:fill="auto"/>
          </w:tcPr>
          <w:p w:rsidR="007C437A" w:rsidRPr="0091374F" w:rsidRDefault="007C437A" w:rsidP="007C437A">
            <w:pPr>
              <w:suppressAutoHyphens/>
              <w:rPr>
                <w:rFonts w:eastAsia="Calibri"/>
              </w:rPr>
            </w:pPr>
            <w:r w:rsidRPr="0091374F">
              <w:rPr>
                <w:rFonts w:eastAsia="Calibri"/>
              </w:rPr>
              <w:t>[Электронный ресурс]</w:t>
            </w:r>
          </w:p>
        </w:tc>
      </w:tr>
      <w:tr w:rsidR="0091374F" w:rsidRPr="0091374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2A49D1" w:rsidRPr="0091374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A49D1" w:rsidRPr="0091374F" w:rsidRDefault="002A49D1" w:rsidP="007C437A">
            <w:pPr>
              <w:jc w:val="both"/>
              <w:rPr>
                <w:shd w:val="clear" w:color="auto" w:fill="FFFFFF"/>
              </w:rPr>
            </w:pPr>
            <w:proofErr w:type="spellStart"/>
            <w:r w:rsidRPr="0091374F">
              <w:rPr>
                <w:shd w:val="clear" w:color="auto" w:fill="FFFFFF"/>
              </w:rPr>
              <w:t>Вышнепольский</w:t>
            </w:r>
            <w:proofErr w:type="spellEnd"/>
            <w:r w:rsidRPr="0091374F">
              <w:rPr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91374F" w:rsidRDefault="002A49D1" w:rsidP="007C437A">
            <w:pPr>
              <w:jc w:val="both"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91374F" w:rsidRDefault="002A49D1" w:rsidP="007C437A">
            <w:pPr>
              <w:jc w:val="both"/>
              <w:rPr>
                <w:shd w:val="clear" w:color="auto" w:fill="FFFFFF"/>
              </w:rPr>
            </w:pPr>
            <w:proofErr w:type="gramStart"/>
            <w:r w:rsidRPr="0091374F">
              <w:rPr>
                <w:shd w:val="clear" w:color="auto" w:fill="FFFFFF"/>
              </w:rPr>
              <w:t>Москва :</w:t>
            </w:r>
            <w:proofErr w:type="gramEnd"/>
            <w:r w:rsidRPr="0091374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91374F">
              <w:rPr>
                <w:shd w:val="clear" w:color="auto" w:fill="FFFFFF"/>
              </w:rPr>
              <w:t>Юрайт</w:t>
            </w:r>
            <w:proofErr w:type="spellEnd"/>
            <w:r w:rsidRPr="0091374F">
              <w:rPr>
                <w:shd w:val="clear" w:color="auto" w:fill="FFFFFF"/>
              </w:rPr>
              <w:t xml:space="preserve">, 2021. — 319 с. – режим доступа: </w:t>
            </w:r>
            <w:hyperlink r:id="rId8" w:tgtFrame="_blank" w:history="1">
              <w:r w:rsidRPr="0091374F">
                <w:rPr>
                  <w:rStyle w:val="ab"/>
                  <w:color w:val="auto"/>
                  <w:shd w:val="clear" w:color="auto" w:fill="FFFFFF"/>
                </w:rPr>
                <w:t>https://urait.ru/bcode/469659</w:t>
              </w:r>
            </w:hyperlink>
            <w:r w:rsidRPr="0091374F">
              <w:rPr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2A49D1" w:rsidRPr="0091374F" w:rsidRDefault="002A49D1" w:rsidP="007C437A">
            <w:pPr>
              <w:suppressAutoHyphens/>
              <w:rPr>
                <w:rFonts w:eastAsia="Calibri"/>
              </w:rPr>
            </w:pPr>
            <w:r w:rsidRPr="0091374F">
              <w:rPr>
                <w:rFonts w:eastAsia="Calibri"/>
              </w:rPr>
              <w:t>[Электронный ресурс]</w:t>
            </w:r>
          </w:p>
        </w:tc>
      </w:tr>
      <w:tr w:rsidR="0091374F" w:rsidRPr="0091374F" w:rsidTr="00914DBB">
        <w:tc>
          <w:tcPr>
            <w:tcW w:w="10355" w:type="dxa"/>
            <w:gridSpan w:val="7"/>
            <w:shd w:val="clear" w:color="auto" w:fill="auto"/>
          </w:tcPr>
          <w:p w:rsidR="001A392F" w:rsidRPr="0091374F" w:rsidRDefault="001A392F" w:rsidP="001A392F">
            <w:pPr>
              <w:suppressAutoHyphens/>
              <w:jc w:val="center"/>
              <w:rPr>
                <w:rFonts w:eastAsia="Calibri"/>
                <w:b/>
              </w:rPr>
            </w:pPr>
            <w:r w:rsidRPr="0091374F">
              <w:rPr>
                <w:rFonts w:eastAsia="Calibri"/>
                <w:b/>
              </w:rPr>
              <w:t>Дополнительная литература</w:t>
            </w:r>
          </w:p>
        </w:tc>
      </w:tr>
      <w:tr w:rsidR="0091374F" w:rsidRPr="0091374F" w:rsidTr="007C437A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1A392F" w:rsidRPr="0091374F" w:rsidRDefault="00914DBB" w:rsidP="00914DBB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1374F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91374F" w:rsidRDefault="001A392F" w:rsidP="001A392F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91374F" w:rsidRDefault="001A392F" w:rsidP="001A392F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91374F" w:rsidRDefault="001A392F" w:rsidP="0025215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91374F" w:rsidRDefault="001A392F" w:rsidP="001A392F">
            <w:pPr>
              <w:suppressAutoHyphens/>
              <w:rPr>
                <w:rFonts w:eastAsia="Calibri"/>
              </w:rPr>
            </w:pPr>
          </w:p>
        </w:tc>
      </w:tr>
      <w:tr w:rsidR="0091374F" w:rsidRPr="0091374F" w:rsidTr="002A49D1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7C437A" w:rsidRPr="0091374F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1374F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91374F" w:rsidRDefault="007C437A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 xml:space="preserve">Хейфец А. Л., </w:t>
            </w:r>
            <w:proofErr w:type="spellStart"/>
            <w:r w:rsidRPr="0091374F">
              <w:rPr>
                <w:shd w:val="clear" w:color="auto" w:fill="FFFFFF"/>
              </w:rPr>
              <w:t>Логиновский</w:t>
            </w:r>
            <w:proofErr w:type="spellEnd"/>
            <w:r w:rsidRPr="0091374F">
              <w:rPr>
                <w:shd w:val="clear" w:color="auto" w:fill="FFFFFF"/>
              </w:rPr>
              <w:t xml:space="preserve"> А. Н., </w:t>
            </w:r>
            <w:proofErr w:type="spellStart"/>
            <w:r w:rsidRPr="0091374F">
              <w:rPr>
                <w:shd w:val="clear" w:color="auto" w:fill="FFFFFF"/>
              </w:rPr>
              <w:t>Буторина</w:t>
            </w:r>
            <w:proofErr w:type="spellEnd"/>
            <w:r w:rsidRPr="0091374F">
              <w:rPr>
                <w:shd w:val="clear" w:color="auto" w:fill="FFFFFF"/>
              </w:rPr>
              <w:t xml:space="preserve">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91374F" w:rsidRDefault="007C437A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91374F" w:rsidRDefault="007C437A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 </w:t>
            </w:r>
            <w:proofErr w:type="gramStart"/>
            <w:r w:rsidRPr="0091374F">
              <w:rPr>
                <w:shd w:val="clear" w:color="auto" w:fill="FFFFFF"/>
              </w:rPr>
              <w:t>Москва :</w:t>
            </w:r>
            <w:proofErr w:type="gramEnd"/>
            <w:r w:rsidRPr="0091374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91374F">
              <w:rPr>
                <w:shd w:val="clear" w:color="auto" w:fill="FFFFFF"/>
              </w:rPr>
              <w:t>Юрайт</w:t>
            </w:r>
            <w:proofErr w:type="spellEnd"/>
            <w:r w:rsidRPr="0091374F">
              <w:rPr>
                <w:shd w:val="clear" w:color="auto" w:fill="FFFFFF"/>
              </w:rPr>
              <w:t>, 2021. — 328 с.</w:t>
            </w:r>
          </w:p>
          <w:p w:rsidR="007C437A" w:rsidRPr="0091374F" w:rsidRDefault="007C437A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07976-0. — режим доступа </w:t>
            </w:r>
            <w:hyperlink r:id="rId9" w:tgtFrame="_blank" w:history="1">
              <w:r w:rsidRPr="0091374F">
                <w:rPr>
                  <w:rStyle w:val="ab"/>
                  <w:color w:val="auto"/>
                  <w:shd w:val="clear" w:color="auto" w:fill="FFFFFF"/>
                </w:rPr>
                <w:t>https://urait.ru/bcode/4747</w:t>
              </w:r>
            </w:hyperlink>
          </w:p>
        </w:tc>
        <w:tc>
          <w:tcPr>
            <w:tcW w:w="2268" w:type="dxa"/>
            <w:shd w:val="clear" w:color="auto" w:fill="auto"/>
          </w:tcPr>
          <w:p w:rsidR="007C437A" w:rsidRPr="0091374F" w:rsidRDefault="007C437A" w:rsidP="007C437A">
            <w:pPr>
              <w:suppressAutoHyphens/>
              <w:rPr>
                <w:rFonts w:eastAsia="Calibri"/>
              </w:rPr>
            </w:pPr>
            <w:r w:rsidRPr="0091374F">
              <w:rPr>
                <w:rFonts w:eastAsia="Calibri"/>
              </w:rPr>
              <w:t>Электронный ресурс]</w:t>
            </w:r>
          </w:p>
        </w:tc>
      </w:tr>
      <w:tr w:rsidR="0091374F" w:rsidRPr="0091374F" w:rsidTr="007C437A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2A49D1" w:rsidRPr="0091374F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1374F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91374F" w:rsidRDefault="002A49D1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 xml:space="preserve">Под общ. ред. </w:t>
            </w:r>
            <w:proofErr w:type="spellStart"/>
            <w:r w:rsidRPr="0091374F">
              <w:rPr>
                <w:shd w:val="clear" w:color="auto" w:fill="FFFFFF"/>
              </w:rPr>
              <w:t>Анамовой</w:t>
            </w:r>
            <w:proofErr w:type="spellEnd"/>
            <w:r w:rsidRPr="0091374F">
              <w:rPr>
                <w:shd w:val="clear" w:color="auto" w:fill="FFFFFF"/>
              </w:rPr>
              <w:t xml:space="preserve"> Р. Р., Леоновой С. А., </w:t>
            </w:r>
            <w:proofErr w:type="spellStart"/>
            <w:r w:rsidRPr="0091374F">
              <w:rPr>
                <w:shd w:val="clear" w:color="auto" w:fill="FFFFFF"/>
              </w:rPr>
              <w:t>Пшеничновой</w:t>
            </w:r>
            <w:proofErr w:type="spellEnd"/>
            <w:r w:rsidRPr="0091374F">
              <w:rPr>
                <w:shd w:val="clear" w:color="auto" w:fill="FFFFFF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91374F" w:rsidRDefault="002A49D1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91374F" w:rsidRDefault="002A49D1" w:rsidP="007C437A">
            <w:pPr>
              <w:suppressAutoHyphens/>
              <w:rPr>
                <w:shd w:val="clear" w:color="auto" w:fill="FFFFFF"/>
              </w:rPr>
            </w:pPr>
            <w:r w:rsidRPr="0091374F">
              <w:rPr>
                <w:shd w:val="clear" w:color="auto" w:fill="FFFFFF"/>
              </w:rPr>
              <w:t> </w:t>
            </w:r>
            <w:proofErr w:type="gramStart"/>
            <w:r w:rsidRPr="0091374F">
              <w:rPr>
                <w:shd w:val="clear" w:color="auto" w:fill="FFFFFF"/>
              </w:rPr>
              <w:t>Москва :</w:t>
            </w:r>
            <w:proofErr w:type="gramEnd"/>
            <w:r w:rsidRPr="0091374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91374F">
              <w:rPr>
                <w:shd w:val="clear" w:color="auto" w:fill="FFFFFF"/>
              </w:rPr>
              <w:t>Юрайт</w:t>
            </w:r>
            <w:proofErr w:type="spellEnd"/>
            <w:r w:rsidRPr="0091374F">
              <w:rPr>
                <w:shd w:val="clear" w:color="auto" w:fill="FFFFFF"/>
              </w:rPr>
              <w:t>, 2021. — 246 с. – режим доступа:  </w:t>
            </w:r>
            <w:hyperlink r:id="rId10" w:tgtFrame="_blank" w:history="1">
              <w:r w:rsidRPr="0091374F">
                <w:rPr>
                  <w:rStyle w:val="ab"/>
                  <w:color w:val="auto"/>
                  <w:shd w:val="clear" w:color="auto" w:fill="FFFFFF"/>
                </w:rPr>
                <w:t>https://urait.ru/bcode/471039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91374F" w:rsidRDefault="002A49D1" w:rsidP="007C437A">
            <w:pPr>
              <w:suppressAutoHyphens/>
              <w:rPr>
                <w:rFonts w:eastAsia="Calibri"/>
              </w:rPr>
            </w:pPr>
            <w:r w:rsidRPr="0091374F">
              <w:rPr>
                <w:rFonts w:eastAsia="Calibri"/>
              </w:rPr>
              <w:t>Электронный ресурс]</w:t>
            </w:r>
          </w:p>
        </w:tc>
      </w:tr>
    </w:tbl>
    <w:p w:rsidR="001A392F" w:rsidRPr="0091374F" w:rsidRDefault="001A392F" w:rsidP="00776424">
      <w:pPr>
        <w:jc w:val="center"/>
        <w:rPr>
          <w:b/>
          <w:sz w:val="28"/>
          <w:szCs w:val="28"/>
        </w:rPr>
      </w:pPr>
    </w:p>
    <w:p w:rsidR="001A392F" w:rsidRPr="0091374F" w:rsidRDefault="001A392F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914DBB" w:rsidRPr="0091374F" w:rsidRDefault="00914DBB" w:rsidP="00776424">
      <w:pPr>
        <w:jc w:val="center"/>
        <w:rPr>
          <w:b/>
          <w:sz w:val="28"/>
          <w:szCs w:val="28"/>
        </w:rPr>
      </w:pPr>
    </w:p>
    <w:p w:rsidR="008653C3" w:rsidRPr="0091374F" w:rsidRDefault="008653C3" w:rsidP="00776424">
      <w:pPr>
        <w:shd w:val="clear" w:color="auto" w:fill="FFFFFF"/>
        <w:ind w:left="504"/>
        <w:jc w:val="center"/>
        <w:rPr>
          <w:b/>
          <w:bCs/>
          <w:sz w:val="28"/>
          <w:szCs w:val="28"/>
        </w:rPr>
      </w:pPr>
    </w:p>
    <w:p w:rsidR="008653C3" w:rsidRPr="0091374F" w:rsidRDefault="008653C3" w:rsidP="00776424">
      <w:pPr>
        <w:shd w:val="clear" w:color="auto" w:fill="FFFFFF"/>
        <w:ind w:left="504"/>
        <w:jc w:val="center"/>
        <w:rPr>
          <w:b/>
          <w:bCs/>
          <w:sz w:val="28"/>
          <w:szCs w:val="28"/>
        </w:rPr>
      </w:pPr>
    </w:p>
    <w:p w:rsidR="00B13158" w:rsidRPr="0091374F" w:rsidRDefault="00823E0F" w:rsidP="00776424">
      <w:pPr>
        <w:shd w:val="clear" w:color="auto" w:fill="FFFFFF"/>
        <w:ind w:left="504"/>
        <w:jc w:val="center"/>
        <w:rPr>
          <w:b/>
          <w:bCs/>
          <w:sz w:val="28"/>
          <w:szCs w:val="28"/>
        </w:rPr>
      </w:pPr>
      <w:r w:rsidRPr="0091374F">
        <w:rPr>
          <w:b/>
          <w:bCs/>
          <w:sz w:val="28"/>
          <w:szCs w:val="28"/>
        </w:rPr>
        <w:lastRenderedPageBreak/>
        <w:t>4</w:t>
      </w:r>
      <w:r w:rsidR="00E90B6E" w:rsidRPr="0091374F">
        <w:rPr>
          <w:b/>
          <w:bCs/>
          <w:sz w:val="28"/>
          <w:szCs w:val="28"/>
        </w:rPr>
        <w:t>.</w:t>
      </w:r>
      <w:r w:rsidRPr="0091374F">
        <w:rPr>
          <w:b/>
          <w:bCs/>
          <w:sz w:val="28"/>
          <w:szCs w:val="28"/>
        </w:rPr>
        <w:t xml:space="preserve"> КОНТРОЛЬ И ОЦЕНКА РЕЗУЛЬТАТОВ ОСВОЕНИЯ </w:t>
      </w:r>
    </w:p>
    <w:p w:rsidR="00823E0F" w:rsidRPr="0091374F" w:rsidRDefault="00CE6496" w:rsidP="00776424">
      <w:pPr>
        <w:shd w:val="clear" w:color="auto" w:fill="FFFFFF"/>
        <w:ind w:left="504"/>
        <w:jc w:val="center"/>
      </w:pPr>
      <w:r w:rsidRPr="0091374F">
        <w:rPr>
          <w:b/>
          <w:bCs/>
          <w:sz w:val="28"/>
          <w:szCs w:val="28"/>
        </w:rPr>
        <w:t>УЧЕБНОЙ ДИСЦИПЛИНЫ</w:t>
      </w:r>
    </w:p>
    <w:p w:rsidR="004565B7" w:rsidRPr="0091374F" w:rsidRDefault="00B35012" w:rsidP="006C4A41">
      <w:pPr>
        <w:shd w:val="clear" w:color="auto" w:fill="FFFFFF"/>
        <w:spacing w:line="317" w:lineRule="exact"/>
        <w:ind w:left="-851" w:firstLine="851"/>
        <w:jc w:val="both"/>
        <w:rPr>
          <w:sz w:val="6"/>
          <w:szCs w:val="6"/>
        </w:rPr>
      </w:pPr>
      <w:r w:rsidRPr="0091374F">
        <w:rPr>
          <w:b/>
          <w:bCs/>
          <w:sz w:val="28"/>
          <w:szCs w:val="28"/>
        </w:rPr>
        <w:t xml:space="preserve">Контроль и оценка </w:t>
      </w:r>
      <w:r w:rsidRPr="0091374F">
        <w:rPr>
          <w:sz w:val="28"/>
          <w:szCs w:val="28"/>
        </w:rPr>
        <w:t xml:space="preserve">результатов освоения </w:t>
      </w:r>
      <w:r w:rsidR="001A392F" w:rsidRPr="0091374F">
        <w:rPr>
          <w:sz w:val="28"/>
          <w:szCs w:val="28"/>
        </w:rPr>
        <w:t xml:space="preserve">учебной дисциплины </w:t>
      </w:r>
      <w:r w:rsidR="00CE6496" w:rsidRPr="0091374F">
        <w:rPr>
          <w:sz w:val="28"/>
          <w:szCs w:val="28"/>
        </w:rPr>
        <w:t>осуществляются</w:t>
      </w:r>
      <w:r w:rsidRPr="0091374F">
        <w:rPr>
          <w:spacing w:val="1"/>
          <w:sz w:val="28"/>
          <w:szCs w:val="28"/>
        </w:rPr>
        <w:t xml:space="preserve"> преподавателем в процессе проведения практических занятий</w:t>
      </w:r>
      <w:r w:rsidRPr="0091374F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  <w:r w:rsidR="00914DBB" w:rsidRPr="0091374F">
        <w:rPr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20"/>
        <w:gridCol w:w="3418"/>
      </w:tblGrid>
      <w:tr w:rsidR="0091374F" w:rsidRPr="0091374F" w:rsidTr="006C4A41">
        <w:trPr>
          <w:trHeight w:val="749"/>
        </w:trPr>
        <w:tc>
          <w:tcPr>
            <w:tcW w:w="2552" w:type="dxa"/>
            <w:shd w:val="clear" w:color="auto" w:fill="auto"/>
          </w:tcPr>
          <w:p w:rsidR="004565B7" w:rsidRPr="0091374F" w:rsidRDefault="004565B7" w:rsidP="00162A8C">
            <w:pPr>
              <w:ind w:right="57"/>
              <w:jc w:val="center"/>
            </w:pPr>
            <w:r w:rsidRPr="0091374F">
              <w:rPr>
                <w:b/>
                <w:bCs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4520" w:type="dxa"/>
            <w:shd w:val="clear" w:color="auto" w:fill="auto"/>
          </w:tcPr>
          <w:p w:rsidR="00E90B6E" w:rsidRPr="0091374F" w:rsidRDefault="004565B7" w:rsidP="00162A8C">
            <w:pPr>
              <w:ind w:right="57"/>
              <w:jc w:val="center"/>
              <w:rPr>
                <w:b/>
                <w:bCs/>
              </w:rPr>
            </w:pPr>
            <w:r w:rsidRPr="0091374F">
              <w:rPr>
                <w:b/>
                <w:bCs/>
                <w:sz w:val="22"/>
                <w:szCs w:val="22"/>
              </w:rPr>
              <w:t xml:space="preserve">Основные показатели оценки </w:t>
            </w:r>
          </w:p>
          <w:p w:rsidR="004565B7" w:rsidRPr="0091374F" w:rsidRDefault="004565B7" w:rsidP="00162A8C">
            <w:pPr>
              <w:ind w:right="57"/>
              <w:jc w:val="center"/>
            </w:pPr>
            <w:r w:rsidRPr="0091374F">
              <w:rPr>
                <w:b/>
                <w:bCs/>
                <w:sz w:val="22"/>
                <w:szCs w:val="22"/>
              </w:rPr>
              <w:t>результата</w:t>
            </w:r>
          </w:p>
        </w:tc>
        <w:tc>
          <w:tcPr>
            <w:tcW w:w="3418" w:type="dxa"/>
            <w:shd w:val="clear" w:color="auto" w:fill="auto"/>
          </w:tcPr>
          <w:p w:rsidR="00E90B6E" w:rsidRPr="0091374F" w:rsidRDefault="004565B7" w:rsidP="00162A8C">
            <w:pPr>
              <w:ind w:right="57"/>
              <w:jc w:val="center"/>
              <w:rPr>
                <w:b/>
                <w:bCs/>
              </w:rPr>
            </w:pPr>
            <w:r w:rsidRPr="0091374F">
              <w:rPr>
                <w:b/>
                <w:bCs/>
                <w:sz w:val="22"/>
                <w:szCs w:val="22"/>
              </w:rPr>
              <w:t xml:space="preserve">Формы и методы контроля </w:t>
            </w:r>
          </w:p>
          <w:p w:rsidR="004565B7" w:rsidRPr="0091374F" w:rsidRDefault="004565B7" w:rsidP="00162A8C">
            <w:pPr>
              <w:ind w:right="57"/>
              <w:jc w:val="center"/>
            </w:pPr>
            <w:r w:rsidRPr="0091374F">
              <w:rPr>
                <w:b/>
                <w:bCs/>
                <w:sz w:val="22"/>
                <w:szCs w:val="22"/>
              </w:rPr>
              <w:t>и оценки</w:t>
            </w:r>
          </w:p>
        </w:tc>
      </w:tr>
      <w:tr w:rsidR="0091374F" w:rsidRPr="0091374F" w:rsidTr="006C4A41">
        <w:trPr>
          <w:trHeight w:val="2925"/>
        </w:trPr>
        <w:tc>
          <w:tcPr>
            <w:tcW w:w="2552" w:type="dxa"/>
            <w:shd w:val="clear" w:color="auto" w:fill="auto"/>
          </w:tcPr>
          <w:p w:rsidR="00FE2721" w:rsidRPr="0091374F" w:rsidRDefault="00FE2721" w:rsidP="00FE2721">
            <w:r w:rsidRPr="0091374F">
              <w:rPr>
                <w:b/>
              </w:rPr>
              <w:t>ОК</w:t>
            </w:r>
            <w:r w:rsidR="002A49D1" w:rsidRPr="0091374F">
              <w:rPr>
                <w:b/>
              </w:rPr>
              <w:t xml:space="preserve"> 0</w:t>
            </w:r>
            <w:r w:rsidRPr="0091374F">
              <w:rPr>
                <w:b/>
              </w:rPr>
              <w:t>1</w:t>
            </w:r>
            <w:r w:rsidRPr="0091374F"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FE2721" w:rsidRPr="0091374F" w:rsidRDefault="00FE2721" w:rsidP="00FE2721">
            <w:pPr>
              <w:ind w:right="57"/>
              <w:jc w:val="both"/>
            </w:pPr>
          </w:p>
        </w:tc>
        <w:tc>
          <w:tcPr>
            <w:tcW w:w="4520" w:type="dxa"/>
            <w:shd w:val="clear" w:color="auto" w:fill="auto"/>
          </w:tcPr>
          <w:p w:rsidR="00FE2721" w:rsidRPr="0091374F" w:rsidRDefault="00FE2721" w:rsidP="00FE2721">
            <w:pPr>
              <w:suppressAutoHyphens/>
              <w:jc w:val="both"/>
              <w:rPr>
                <w:bCs/>
              </w:rPr>
            </w:pPr>
            <w:r w:rsidRPr="0091374F">
              <w:rPr>
                <w:bCs/>
              </w:rPr>
              <w:t>- определять задачи для достижения поставленной цели при анализе категорий и проблем инженерной графики;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bCs/>
              </w:rPr>
            </w:pPr>
            <w:r w:rsidRPr="0091374F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418" w:type="dxa"/>
            <w:shd w:val="clear" w:color="auto" w:fill="auto"/>
          </w:tcPr>
          <w:p w:rsidR="00FE2721" w:rsidRPr="0091374F" w:rsidRDefault="00FE2721" w:rsidP="00FE2721">
            <w:r w:rsidRPr="0091374F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91374F" w:rsidRPr="0091374F" w:rsidTr="006C4A41">
        <w:trPr>
          <w:trHeight w:val="2691"/>
        </w:trPr>
        <w:tc>
          <w:tcPr>
            <w:tcW w:w="2552" w:type="dxa"/>
            <w:shd w:val="clear" w:color="auto" w:fill="auto"/>
          </w:tcPr>
          <w:p w:rsidR="00FE2721" w:rsidRPr="0091374F" w:rsidRDefault="00FE2721" w:rsidP="00FE2721">
            <w:r w:rsidRPr="0091374F">
              <w:rPr>
                <w:b/>
              </w:rPr>
              <w:t>ОК</w:t>
            </w:r>
            <w:r w:rsidR="002A49D1" w:rsidRPr="0091374F">
              <w:rPr>
                <w:b/>
              </w:rPr>
              <w:t xml:space="preserve"> 0</w:t>
            </w:r>
            <w:r w:rsidRPr="0091374F">
              <w:rPr>
                <w:b/>
              </w:rPr>
              <w:t>2</w:t>
            </w:r>
            <w:r w:rsidRPr="0091374F">
              <w:t xml:space="preserve">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FE2721" w:rsidRPr="0091374F" w:rsidRDefault="00FE2721" w:rsidP="00FE2721">
            <w:pPr>
              <w:ind w:right="57"/>
              <w:jc w:val="both"/>
            </w:pPr>
          </w:p>
        </w:tc>
        <w:tc>
          <w:tcPr>
            <w:tcW w:w="4520" w:type="dxa"/>
            <w:shd w:val="clear" w:color="auto" w:fill="auto"/>
          </w:tcPr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определять задачи для поиска информации по проблемам и категориям </w:t>
            </w:r>
            <w:r w:rsidRPr="0091374F">
              <w:rPr>
                <w:bCs/>
              </w:rPr>
              <w:t>инженерной графики</w:t>
            </w:r>
            <w:r w:rsidRPr="0091374F">
              <w:rPr>
                <w:iCs/>
              </w:rPr>
              <w:t>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определять необходимые источники информации;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планировать процесс поиска информации по проблемам и категориям </w:t>
            </w:r>
            <w:r w:rsidRPr="0091374F">
              <w:rPr>
                <w:bCs/>
              </w:rPr>
              <w:t>инженерной графики</w:t>
            </w:r>
            <w:r w:rsidRPr="0091374F">
              <w:rPr>
                <w:iCs/>
              </w:rPr>
              <w:t>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структурировать получаемую информацию;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выделять наиболее значимое в перечне информации по проблемам и категориям </w:t>
            </w:r>
            <w:r w:rsidRPr="0091374F">
              <w:rPr>
                <w:bCs/>
              </w:rPr>
              <w:t>инженерной графики</w:t>
            </w:r>
            <w:r w:rsidRPr="0091374F">
              <w:rPr>
                <w:iCs/>
              </w:rPr>
              <w:t>;</w:t>
            </w:r>
          </w:p>
          <w:p w:rsidR="00FE2721" w:rsidRPr="0091374F" w:rsidRDefault="00FE2721" w:rsidP="00FE2721">
            <w:pPr>
              <w:suppressAutoHyphens/>
              <w:jc w:val="both"/>
              <w:rPr>
                <w:iCs/>
              </w:rPr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оценивать практическую значимость результатов поиска по проблемам и категориям </w:t>
            </w:r>
            <w:r w:rsidRPr="0091374F">
              <w:rPr>
                <w:bCs/>
              </w:rPr>
              <w:t>инженерной графики</w:t>
            </w:r>
            <w:r w:rsidRPr="0091374F">
              <w:rPr>
                <w:iCs/>
              </w:rPr>
              <w:t>;</w:t>
            </w:r>
          </w:p>
          <w:p w:rsidR="00FE2721" w:rsidRPr="0091374F" w:rsidRDefault="00FE2721" w:rsidP="00FE2721">
            <w:pPr>
              <w:ind w:right="57"/>
              <w:jc w:val="both"/>
            </w:pPr>
            <w:r w:rsidRPr="0091374F">
              <w:rPr>
                <w:iCs/>
              </w:rPr>
              <w:sym w:font="Symbol" w:char="F02D"/>
            </w:r>
            <w:r w:rsidRPr="0091374F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418" w:type="dxa"/>
            <w:shd w:val="clear" w:color="auto" w:fill="auto"/>
          </w:tcPr>
          <w:p w:rsidR="00FE2721" w:rsidRPr="0091374F" w:rsidRDefault="00FE2721" w:rsidP="00FE2721">
            <w:r w:rsidRPr="0091374F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</w:tbl>
    <w:p w:rsidR="004565B7" w:rsidRPr="0091374F" w:rsidRDefault="004565B7" w:rsidP="00B35012">
      <w:pPr>
        <w:shd w:val="clear" w:color="auto" w:fill="FFFFFF"/>
        <w:spacing w:line="317" w:lineRule="exact"/>
        <w:ind w:left="10"/>
        <w:jc w:val="both"/>
      </w:pPr>
    </w:p>
    <w:p w:rsidR="004565B7" w:rsidRPr="0091374F" w:rsidRDefault="004565B7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4565B7" w:rsidRPr="0091374F" w:rsidRDefault="004565B7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tbl>
      <w:tblPr>
        <w:tblW w:w="553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086"/>
        <w:gridCol w:w="2508"/>
      </w:tblGrid>
      <w:tr w:rsidR="0091374F" w:rsidRPr="0091374F" w:rsidTr="000761B0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  <w:b/>
              </w:rPr>
            </w:pPr>
            <w:r w:rsidRPr="0091374F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  <w:b/>
                <w:bCs/>
              </w:rPr>
            </w:pPr>
            <w:r w:rsidRPr="0091374F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91374F">
              <w:rPr>
                <w:rFonts w:eastAsia="Calibri"/>
                <w:b/>
              </w:rPr>
              <w:t>сформированности</w:t>
            </w:r>
            <w:proofErr w:type="spellEnd"/>
            <w:r w:rsidRPr="0091374F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  <w:b/>
                <w:highlight w:val="yellow"/>
              </w:rPr>
            </w:pPr>
            <w:r w:rsidRPr="0091374F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91374F" w:rsidRPr="0091374F" w:rsidTr="000761B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both"/>
              <w:rPr>
                <w:rFonts w:eastAsia="Calibri"/>
              </w:rPr>
            </w:pPr>
            <w:r w:rsidRPr="0091374F">
              <w:rPr>
                <w:b/>
              </w:rPr>
              <w:t>ЛР 4</w:t>
            </w:r>
            <w:r w:rsidRPr="0091374F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91374F">
              <w:rPr>
                <w:rFonts w:eastAsia="Calibri"/>
              </w:rPr>
              <w:tab/>
            </w:r>
          </w:p>
          <w:p w:rsidR="00000610" w:rsidRPr="0091374F" w:rsidRDefault="00000610" w:rsidP="000761B0">
            <w:pPr>
              <w:rPr>
                <w:rFonts w:eastAsia="Calibri"/>
                <w:bCs/>
                <w:i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</w:rPr>
            </w:pPr>
            <w:r w:rsidRPr="0091374F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74F">
              <w:rPr>
                <w:bCs/>
              </w:rPr>
              <w:t xml:space="preserve">Тема 1.1. Основные </w:t>
            </w:r>
            <w:r w:rsidRPr="0091374F">
              <w:rPr>
                <w:bCs/>
                <w:spacing w:val="3"/>
              </w:rPr>
              <w:t>сведения по оформ</w:t>
            </w:r>
            <w:r w:rsidRPr="0091374F">
              <w:rPr>
                <w:bCs/>
              </w:rPr>
              <w:t>лению чертежей.</w:t>
            </w:r>
          </w:p>
          <w:p w:rsidR="00000610" w:rsidRPr="0091374F" w:rsidRDefault="00000610" w:rsidP="000761B0">
            <w:pPr>
              <w:shd w:val="clear" w:color="auto" w:fill="FFFFFF"/>
              <w:ind w:left="10"/>
              <w:jc w:val="both"/>
              <w:rPr>
                <w:bCs/>
                <w:spacing w:val="-1"/>
              </w:rPr>
            </w:pPr>
            <w:r w:rsidRPr="0091374F">
              <w:rPr>
                <w:bCs/>
              </w:rPr>
              <w:t xml:space="preserve">Тема 2.1. Методы и </w:t>
            </w:r>
            <w:r w:rsidRPr="0091374F">
              <w:rPr>
                <w:bCs/>
                <w:spacing w:val="2"/>
              </w:rPr>
              <w:t>приемы проекцион</w:t>
            </w:r>
            <w:r w:rsidRPr="0091374F">
              <w:rPr>
                <w:bCs/>
                <w:spacing w:val="-1"/>
              </w:rPr>
              <w:t xml:space="preserve">ного черчения и </w:t>
            </w: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74F">
              <w:rPr>
                <w:bCs/>
                <w:spacing w:val="-1"/>
              </w:rPr>
              <w:t>тех</w:t>
            </w:r>
            <w:r w:rsidRPr="0091374F">
              <w:rPr>
                <w:bCs/>
              </w:rPr>
              <w:t>ническое рисование.</w:t>
            </w:r>
          </w:p>
          <w:p w:rsidR="00000610" w:rsidRPr="0091374F" w:rsidRDefault="00000610" w:rsidP="000761B0">
            <w:pPr>
              <w:shd w:val="clear" w:color="auto" w:fill="FFFFFF"/>
              <w:ind w:left="10"/>
              <w:jc w:val="both"/>
              <w:rPr>
                <w:bCs/>
                <w:spacing w:val="1"/>
              </w:rPr>
            </w:pPr>
            <w:r w:rsidRPr="0091374F">
              <w:rPr>
                <w:bCs/>
              </w:rPr>
              <w:t>Тема 3.1. Машино</w:t>
            </w:r>
            <w:r w:rsidRPr="0091374F">
              <w:rPr>
                <w:bCs/>
              </w:rPr>
              <w:softHyphen/>
            </w:r>
            <w:r w:rsidRPr="0091374F">
              <w:rPr>
                <w:bCs/>
                <w:spacing w:val="1"/>
              </w:rPr>
              <w:lastRenderedPageBreak/>
              <w:t>строительное</w:t>
            </w: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</w:rPr>
            </w:pPr>
            <w:r w:rsidRPr="0091374F">
              <w:rPr>
                <w:bCs/>
                <w:spacing w:val="1"/>
              </w:rPr>
              <w:t xml:space="preserve"> Чер</w:t>
            </w:r>
            <w:r w:rsidRPr="0091374F">
              <w:rPr>
                <w:bCs/>
                <w:spacing w:val="-1"/>
              </w:rPr>
              <w:t>чение.</w:t>
            </w: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</w:rPr>
            </w:pPr>
            <w:r w:rsidRPr="0091374F">
              <w:rPr>
                <w:bCs/>
              </w:rPr>
              <w:t xml:space="preserve">Тема 4.1. Общие </w:t>
            </w:r>
            <w:r w:rsidRPr="0091374F">
              <w:rPr>
                <w:bCs/>
                <w:spacing w:val="-2"/>
              </w:rPr>
              <w:t>сведения о САПРе-</w:t>
            </w:r>
            <w:r w:rsidRPr="0091374F">
              <w:rPr>
                <w:bCs/>
                <w:spacing w:val="1"/>
              </w:rPr>
              <w:t>системе автомати</w:t>
            </w:r>
            <w:r w:rsidRPr="0091374F">
              <w:rPr>
                <w:bCs/>
                <w:spacing w:val="1"/>
              </w:rPr>
              <w:softHyphen/>
              <w:t>зированного про</w:t>
            </w:r>
            <w:r w:rsidRPr="0091374F">
              <w:rPr>
                <w:bCs/>
                <w:spacing w:val="1"/>
              </w:rPr>
              <w:softHyphen/>
            </w:r>
            <w:r w:rsidRPr="0091374F">
              <w:rPr>
                <w:bCs/>
                <w:spacing w:val="-1"/>
              </w:rPr>
              <w:t>ектирования</w:t>
            </w: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</w:p>
          <w:p w:rsidR="00000610" w:rsidRPr="0091374F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1374F" w:rsidRPr="0091374F" w:rsidTr="000761B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91374F">
              <w:rPr>
                <w:b/>
              </w:rPr>
              <w:lastRenderedPageBreak/>
              <w:t>ЛР 13</w:t>
            </w:r>
            <w:r w:rsidRPr="0091374F"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1374F">
              <w:t>проектно</w:t>
            </w:r>
            <w:proofErr w:type="spellEnd"/>
            <w:r w:rsidRPr="0091374F">
              <w:t xml:space="preserve"> мыслящий.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</w:rPr>
            </w:pPr>
            <w:r w:rsidRPr="0091374F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91374F" w:rsidRPr="0091374F" w:rsidTr="000761B0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both"/>
            </w:pPr>
            <w:r w:rsidRPr="0091374F">
              <w:rPr>
                <w:b/>
              </w:rPr>
              <w:lastRenderedPageBreak/>
              <w:t>ЛР 27</w:t>
            </w:r>
            <w:r w:rsidRPr="0091374F"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91374F">
              <w:tab/>
            </w:r>
          </w:p>
          <w:p w:rsidR="00000610" w:rsidRPr="0091374F" w:rsidRDefault="00000610" w:rsidP="000761B0">
            <w:pPr>
              <w:jc w:val="both"/>
              <w:rPr>
                <w:rFonts w:eastAsia="Calibri"/>
              </w:rPr>
            </w:pPr>
            <w:r w:rsidRPr="0091374F">
              <w:rPr>
                <w:rFonts w:eastAsia="Calibri"/>
              </w:rPr>
              <w:tab/>
            </w:r>
          </w:p>
          <w:p w:rsidR="00000610" w:rsidRPr="0091374F" w:rsidRDefault="00000610" w:rsidP="0007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</w:rPr>
            </w:pPr>
            <w:r w:rsidRPr="0091374F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91374F" w:rsidRPr="0091374F" w:rsidTr="000761B0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both"/>
            </w:pPr>
            <w:r w:rsidRPr="0091374F">
              <w:rPr>
                <w:b/>
              </w:rPr>
              <w:t>ЛР 30</w:t>
            </w:r>
            <w:r w:rsidRPr="0091374F"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91374F">
              <w:tab/>
            </w:r>
          </w:p>
          <w:p w:rsidR="00000610" w:rsidRPr="0091374F" w:rsidRDefault="00000610" w:rsidP="000761B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jc w:val="center"/>
              <w:rPr>
                <w:rFonts w:eastAsia="Calibri"/>
              </w:rPr>
            </w:pPr>
            <w:r w:rsidRPr="0091374F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91374F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:rsidR="00000610" w:rsidRPr="0091374F" w:rsidRDefault="00000610" w:rsidP="00000610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565B7" w:rsidRPr="0091374F" w:rsidRDefault="004565B7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B35012" w:rsidRPr="0091374F" w:rsidRDefault="00B35012" w:rsidP="00B35012">
      <w:pPr>
        <w:spacing w:after="269" w:line="1" w:lineRule="exact"/>
        <w:rPr>
          <w:sz w:val="28"/>
          <w:szCs w:val="28"/>
        </w:rPr>
      </w:pPr>
    </w:p>
    <w:sectPr w:rsidR="00B35012" w:rsidRPr="0091374F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31DF9"/>
    <w:rsid w:val="00073FB3"/>
    <w:rsid w:val="000752DC"/>
    <w:rsid w:val="000761B0"/>
    <w:rsid w:val="000879D0"/>
    <w:rsid w:val="000938E1"/>
    <w:rsid w:val="00095827"/>
    <w:rsid w:val="000A5F60"/>
    <w:rsid w:val="000D410C"/>
    <w:rsid w:val="00123B7B"/>
    <w:rsid w:val="00162A8C"/>
    <w:rsid w:val="00170B27"/>
    <w:rsid w:val="0017234E"/>
    <w:rsid w:val="00176229"/>
    <w:rsid w:val="001922BC"/>
    <w:rsid w:val="001A392F"/>
    <w:rsid w:val="001C6B47"/>
    <w:rsid w:val="00214803"/>
    <w:rsid w:val="00224786"/>
    <w:rsid w:val="00252153"/>
    <w:rsid w:val="002867A7"/>
    <w:rsid w:val="002A49D1"/>
    <w:rsid w:val="002D4DB5"/>
    <w:rsid w:val="003075E3"/>
    <w:rsid w:val="00331C90"/>
    <w:rsid w:val="0035018F"/>
    <w:rsid w:val="003E6CF2"/>
    <w:rsid w:val="004565B7"/>
    <w:rsid w:val="00490E60"/>
    <w:rsid w:val="004B71FB"/>
    <w:rsid w:val="004D0E41"/>
    <w:rsid w:val="00531657"/>
    <w:rsid w:val="00531E3F"/>
    <w:rsid w:val="00545021"/>
    <w:rsid w:val="00563425"/>
    <w:rsid w:val="00573023"/>
    <w:rsid w:val="00594F3F"/>
    <w:rsid w:val="006253C0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76424"/>
    <w:rsid w:val="00780CBE"/>
    <w:rsid w:val="007B7D27"/>
    <w:rsid w:val="007C437A"/>
    <w:rsid w:val="007D03CF"/>
    <w:rsid w:val="007F653B"/>
    <w:rsid w:val="00823E0F"/>
    <w:rsid w:val="00826D27"/>
    <w:rsid w:val="00830781"/>
    <w:rsid w:val="00837865"/>
    <w:rsid w:val="008653C3"/>
    <w:rsid w:val="008A0046"/>
    <w:rsid w:val="008B7B36"/>
    <w:rsid w:val="008C4257"/>
    <w:rsid w:val="008C5969"/>
    <w:rsid w:val="008F2924"/>
    <w:rsid w:val="00904B26"/>
    <w:rsid w:val="0091374F"/>
    <w:rsid w:val="00914DBB"/>
    <w:rsid w:val="009360A4"/>
    <w:rsid w:val="0098481B"/>
    <w:rsid w:val="009B2C9F"/>
    <w:rsid w:val="009B6FAD"/>
    <w:rsid w:val="009C52DA"/>
    <w:rsid w:val="009E52F4"/>
    <w:rsid w:val="00A14BF7"/>
    <w:rsid w:val="00A80844"/>
    <w:rsid w:val="00AC0D7A"/>
    <w:rsid w:val="00AC0FE6"/>
    <w:rsid w:val="00B01442"/>
    <w:rsid w:val="00B109B0"/>
    <w:rsid w:val="00B13158"/>
    <w:rsid w:val="00B26FCE"/>
    <w:rsid w:val="00B35012"/>
    <w:rsid w:val="00B97C94"/>
    <w:rsid w:val="00BD4062"/>
    <w:rsid w:val="00C133A0"/>
    <w:rsid w:val="00C139B7"/>
    <w:rsid w:val="00C8463D"/>
    <w:rsid w:val="00CA4E0A"/>
    <w:rsid w:val="00CB7811"/>
    <w:rsid w:val="00CE41A1"/>
    <w:rsid w:val="00CE6496"/>
    <w:rsid w:val="00D15EF1"/>
    <w:rsid w:val="00D23975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E51DA7"/>
    <w:rsid w:val="00E90B6E"/>
    <w:rsid w:val="00EC4877"/>
    <w:rsid w:val="00ED124F"/>
    <w:rsid w:val="00EF1E54"/>
    <w:rsid w:val="00F309BA"/>
    <w:rsid w:val="00F84105"/>
    <w:rsid w:val="00F912A8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A394"/>
  <w15:docId w15:val="{17001DE3-2964-4614-B187-95C10CB6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c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C6B4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1C6B4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1C6B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1C6B4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0">
    <w:name w:val="Обычный1"/>
    <w:qFormat/>
    <w:rsid w:val="0091374F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9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65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3019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95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1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0E93-20C8-43E8-9CA4-AEE0A7A8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13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81</cp:revision>
  <cp:lastPrinted>2021-03-24T11:52:00Z</cp:lastPrinted>
  <dcterms:created xsi:type="dcterms:W3CDTF">2015-07-01T04:39:00Z</dcterms:created>
  <dcterms:modified xsi:type="dcterms:W3CDTF">2025-06-27T07:21:00Z</dcterms:modified>
</cp:coreProperties>
</file>