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069"/>
        <w:gridCol w:w="5317"/>
      </w:tblGrid>
      <w:tr w:rsidR="0041548F" w:rsidRPr="0041548F" w14:paraId="19822B45" w14:textId="77777777" w:rsidTr="0041548F">
        <w:trPr>
          <w:jc w:val="center"/>
        </w:trPr>
        <w:tc>
          <w:tcPr>
            <w:tcW w:w="5069" w:type="dxa"/>
          </w:tcPr>
          <w:p w14:paraId="28E6CADB" w14:textId="77777777" w:rsidR="0041548F" w:rsidRPr="0041548F" w:rsidRDefault="0041548F" w:rsidP="004154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17" w:type="dxa"/>
          </w:tcPr>
          <w:p w14:paraId="3900F0B3" w14:textId="77777777" w:rsidR="0041548F" w:rsidRPr="0041548F" w:rsidRDefault="0041548F" w:rsidP="0041548F">
            <w:pPr>
              <w:jc w:val="right"/>
              <w:rPr>
                <w:sz w:val="22"/>
                <w:szCs w:val="22"/>
              </w:rPr>
            </w:pPr>
            <w:r w:rsidRPr="0041548F">
              <w:rPr>
                <w:sz w:val="22"/>
                <w:szCs w:val="22"/>
              </w:rPr>
              <w:t>Приложение</w:t>
            </w:r>
          </w:p>
          <w:p w14:paraId="741EE541" w14:textId="77777777" w:rsidR="0041548F" w:rsidRPr="0041548F" w:rsidRDefault="0041548F" w:rsidP="0041548F">
            <w:pPr>
              <w:jc w:val="right"/>
              <w:rPr>
                <w:sz w:val="22"/>
                <w:szCs w:val="22"/>
              </w:rPr>
            </w:pPr>
            <w:r w:rsidRPr="0041548F">
              <w:rPr>
                <w:sz w:val="22"/>
                <w:szCs w:val="22"/>
              </w:rPr>
              <w:t xml:space="preserve">ОПОП-ППССЗ по специальности </w:t>
            </w:r>
          </w:p>
          <w:p w14:paraId="604DF3D6" w14:textId="77777777" w:rsidR="0041548F" w:rsidRPr="0041548F" w:rsidRDefault="0041548F" w:rsidP="0041548F">
            <w:pPr>
              <w:jc w:val="right"/>
              <w:rPr>
                <w:spacing w:val="-2"/>
                <w:sz w:val="22"/>
                <w:szCs w:val="22"/>
              </w:rPr>
            </w:pPr>
            <w:r w:rsidRPr="0041548F">
              <w:rPr>
                <w:spacing w:val="-2"/>
                <w:sz w:val="22"/>
                <w:szCs w:val="22"/>
              </w:rPr>
              <w:t xml:space="preserve">23.02.06 Техническая эксплуатация </w:t>
            </w:r>
          </w:p>
          <w:p w14:paraId="299030EF" w14:textId="77777777" w:rsidR="0041548F" w:rsidRPr="0041548F" w:rsidRDefault="0041548F" w:rsidP="0041548F">
            <w:pPr>
              <w:jc w:val="right"/>
              <w:rPr>
                <w:spacing w:val="-2"/>
                <w:sz w:val="22"/>
                <w:szCs w:val="22"/>
              </w:rPr>
            </w:pPr>
            <w:r w:rsidRPr="0041548F">
              <w:rPr>
                <w:spacing w:val="-2"/>
                <w:sz w:val="22"/>
                <w:szCs w:val="22"/>
              </w:rPr>
              <w:t>подвижного состава железных дорог</w:t>
            </w:r>
          </w:p>
          <w:p w14:paraId="1BB212A6" w14:textId="77777777" w:rsidR="0041548F" w:rsidRPr="0041548F" w:rsidRDefault="0041548F" w:rsidP="0041548F">
            <w:pPr>
              <w:spacing w:line="360" w:lineRule="auto"/>
              <w:rPr>
                <w:rFonts w:cs="Calibri"/>
                <w:i/>
                <w:sz w:val="28"/>
                <w:szCs w:val="28"/>
              </w:rPr>
            </w:pPr>
          </w:p>
        </w:tc>
      </w:tr>
    </w:tbl>
    <w:p w14:paraId="31C2BC0D" w14:textId="77777777" w:rsidR="0041548F" w:rsidRPr="0041548F" w:rsidRDefault="0041548F" w:rsidP="0041548F">
      <w:pPr>
        <w:spacing w:after="200" w:line="276" w:lineRule="auto"/>
        <w:rPr>
          <w:sz w:val="28"/>
          <w:szCs w:val="28"/>
        </w:rPr>
      </w:pPr>
    </w:p>
    <w:p w14:paraId="046A87C4" w14:textId="77777777" w:rsidR="00A22418" w:rsidRPr="009D1291" w:rsidRDefault="00A22418" w:rsidP="004154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b/>
          <w:caps/>
        </w:rPr>
      </w:pPr>
      <w:bookmarkStart w:id="0" w:name="_GoBack"/>
      <w:bookmarkEnd w:id="0"/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242FE223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Pr="009D1291">
        <w:rPr>
          <w:b/>
          <w:i/>
        </w:rPr>
        <w:t>2023)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9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</w:t>
      </w:r>
      <w:proofErr w:type="gramStart"/>
      <w:r>
        <w:t xml:space="preserve"> П</w:t>
      </w:r>
      <w:proofErr w:type="gramEnd"/>
      <w: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</w:t>
      </w:r>
      <w:proofErr w:type="gramStart"/>
      <w:r>
        <w:t>дизель-поезда</w:t>
      </w:r>
      <w:proofErr w:type="gramEnd"/>
      <w:r>
        <w:t xml:space="preserve">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proofErr w:type="gramStart"/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>В</w:t>
      </w:r>
      <w:proofErr w:type="gramEnd"/>
      <w:r w:rsidRPr="009D1291">
        <w:rPr>
          <w:color w:val="000000"/>
        </w:rPr>
        <w:t xml:space="preserve">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proofErr w:type="gramStart"/>
      <w:r w:rsidRPr="009D1291">
        <w:t xml:space="preserve"> В</w:t>
      </w:r>
      <w:proofErr w:type="gramEnd"/>
      <w:r w:rsidRPr="009D1291">
        <w:t xml:space="preserve">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lastRenderedPageBreak/>
        <w:t>ОК</w:t>
      </w:r>
      <w:proofErr w:type="gramEnd"/>
      <w:r w:rsidRPr="009D1291">
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proofErr w:type="gramStart"/>
      <w:r w:rsidRPr="009D1291">
        <w:t>ОК</w:t>
      </w:r>
      <w:proofErr w:type="gramEnd"/>
      <w:r w:rsidRPr="009D1291">
        <w:t xml:space="preserve">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 xml:space="preserve">ПК 3.2. Разрабатывать технологические процессы на ремонт отдельных деталей и узлов подвижного </w:t>
      </w:r>
      <w:proofErr w:type="gramStart"/>
      <w:r w:rsidRPr="009D1291">
        <w:t>состава</w:t>
      </w:r>
      <w:proofErr w:type="gramEnd"/>
      <w:r w:rsidRPr="009D1291">
        <w:t xml:space="preserve">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proofErr w:type="gramStart"/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>В</w:t>
      </w:r>
      <w:proofErr w:type="gramEnd"/>
      <w:r w:rsidRPr="009D1291">
        <w:rPr>
          <w:rFonts w:eastAsia="Calibri"/>
          <w:lang w:eastAsia="en-US"/>
        </w:rPr>
        <w:t xml:space="preserve">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</w:t>
      </w:r>
      <w:proofErr w:type="gramStart"/>
      <w:r w:rsidRPr="009D1291">
        <w:t>4</w:t>
      </w:r>
      <w:proofErr w:type="gramEnd"/>
      <w:r w:rsidRPr="009D1291"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Pr="009D1291">
        <w:t>Стремящийся</w:t>
      </w:r>
      <w:proofErr w:type="gramEnd"/>
      <w:r w:rsidRPr="009D1291">
        <w:t xml:space="preserve">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13 Готовность </w:t>
      </w:r>
      <w:proofErr w:type="gramStart"/>
      <w:r w:rsidRPr="009D1291">
        <w:rPr>
          <w:rFonts w:eastAsia="Calibri"/>
          <w:lang w:eastAsia="en-US"/>
        </w:rPr>
        <w:t>обучающегося</w:t>
      </w:r>
      <w:proofErr w:type="gramEnd"/>
      <w:r w:rsidRPr="009D1291">
        <w:rPr>
          <w:rFonts w:eastAsia="Calibri"/>
          <w:lang w:eastAsia="en-US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D1291">
        <w:rPr>
          <w:rFonts w:eastAsia="Calibri"/>
          <w:lang w:eastAsia="en-US"/>
        </w:rPr>
        <w:t>проектно</w:t>
      </w:r>
      <w:proofErr w:type="spellEnd"/>
      <w:r w:rsidRPr="009D1291">
        <w:rPr>
          <w:rFonts w:eastAsia="Calibri"/>
          <w:lang w:eastAsia="en-US"/>
        </w:rPr>
        <w:t xml:space="preserve">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 xml:space="preserve">ЛР 14 Приобретение </w:t>
      </w:r>
      <w:proofErr w:type="gramStart"/>
      <w:r w:rsidRPr="009D1291">
        <w:t>обучающимися</w:t>
      </w:r>
      <w:proofErr w:type="gramEnd"/>
      <w:r w:rsidRPr="009D1291">
        <w:t xml:space="preserve"> навыка оценки информации в цифровой среде, ее достоверность, способности строить логические умозаключения </w:t>
      </w:r>
      <w:proofErr w:type="spellStart"/>
      <w:r w:rsidRPr="009D1291">
        <w:t>ина</w:t>
      </w:r>
      <w:proofErr w:type="spellEnd"/>
      <w:r w:rsidRPr="009D1291">
        <w:t xml:space="preserve">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27 </w:t>
      </w:r>
      <w:proofErr w:type="gramStart"/>
      <w:r w:rsidRPr="009D1291">
        <w:rPr>
          <w:rFonts w:eastAsia="Calibri"/>
          <w:lang w:eastAsia="en-US"/>
        </w:rPr>
        <w:t>Проявляющий</w:t>
      </w:r>
      <w:proofErr w:type="gramEnd"/>
      <w:r w:rsidRPr="009D1291">
        <w:rPr>
          <w:rFonts w:eastAsia="Calibri"/>
          <w:lang w:eastAsia="en-US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2A05253A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14:paraId="2271F6BE" w14:textId="77777777"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38AE9129" w14:textId="77777777" w:rsidTr="0015269C">
        <w:trPr>
          <w:trHeight w:val="460"/>
        </w:trPr>
        <w:tc>
          <w:tcPr>
            <w:tcW w:w="8689" w:type="dxa"/>
            <w:shd w:val="clear" w:color="auto" w:fill="auto"/>
          </w:tcPr>
          <w:p w14:paraId="0913943E" w14:textId="77777777"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4F2AD15C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05172759" w14:textId="77777777" w:rsidTr="0015269C">
        <w:trPr>
          <w:trHeight w:val="285"/>
        </w:trPr>
        <w:tc>
          <w:tcPr>
            <w:tcW w:w="8689" w:type="dxa"/>
            <w:shd w:val="clear" w:color="auto" w:fill="auto"/>
          </w:tcPr>
          <w:p w14:paraId="1C03AA76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53AF3F2B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25DD90A5" w14:textId="77777777" w:rsidTr="0015269C">
        <w:tc>
          <w:tcPr>
            <w:tcW w:w="8689" w:type="dxa"/>
            <w:shd w:val="clear" w:color="auto" w:fill="auto"/>
          </w:tcPr>
          <w:p w14:paraId="644D22D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7E3DD9E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14:paraId="6DB78CFC" w14:textId="77777777" w:rsidTr="0015269C">
        <w:tc>
          <w:tcPr>
            <w:tcW w:w="8689" w:type="dxa"/>
            <w:shd w:val="clear" w:color="auto" w:fill="auto"/>
          </w:tcPr>
          <w:p w14:paraId="4002CB0E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4634AC01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57335C8" w14:textId="77777777" w:rsidTr="0015269C">
        <w:tc>
          <w:tcPr>
            <w:tcW w:w="8689" w:type="dxa"/>
            <w:shd w:val="clear" w:color="auto" w:fill="auto"/>
          </w:tcPr>
          <w:p w14:paraId="35A88B98" w14:textId="77777777"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  <w:r w:rsidR="008870CE" w:rsidRPr="009D1291"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14:paraId="1E001D5D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2E163AA9" w14:textId="77777777" w:rsidTr="0015269C">
        <w:tc>
          <w:tcPr>
            <w:tcW w:w="8689" w:type="dxa"/>
            <w:shd w:val="clear" w:color="auto" w:fill="auto"/>
          </w:tcPr>
          <w:p w14:paraId="2FE2E797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2EDB4C9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3A231E68" w14:textId="77777777" w:rsidTr="0015269C">
        <w:tc>
          <w:tcPr>
            <w:tcW w:w="8689" w:type="dxa"/>
            <w:shd w:val="clear" w:color="auto" w:fill="auto"/>
          </w:tcPr>
          <w:p w14:paraId="25D53E4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00C25427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985F60F" w14:textId="77777777" w:rsidTr="0015269C">
        <w:tc>
          <w:tcPr>
            <w:tcW w:w="8689" w:type="dxa"/>
            <w:shd w:val="clear" w:color="auto" w:fill="auto"/>
          </w:tcPr>
          <w:p w14:paraId="70524522" w14:textId="77777777"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14:paraId="1F332E5A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3138586" w14:textId="77777777" w:rsidTr="0015269C">
        <w:tc>
          <w:tcPr>
            <w:tcW w:w="8689" w:type="dxa"/>
            <w:shd w:val="clear" w:color="auto" w:fill="auto"/>
          </w:tcPr>
          <w:p w14:paraId="733D5C3D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14:paraId="1408723F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7A41B37D" w14:textId="77777777" w:rsidTr="0015269C">
        <w:tc>
          <w:tcPr>
            <w:tcW w:w="10569" w:type="dxa"/>
            <w:gridSpan w:val="2"/>
            <w:shd w:val="clear" w:color="auto" w:fill="auto"/>
          </w:tcPr>
          <w:p w14:paraId="3EF626B8" w14:textId="2792F5CC"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14:paraId="04382DCD" w14:textId="46592C41"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4163638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2.1.2 Объем учебной дисциплины и виды учебной работы при заочной форме обучения</w:t>
      </w:r>
    </w:p>
    <w:p w14:paraId="532ACCF9" w14:textId="77777777" w:rsidR="00FC283A" w:rsidRPr="009D1291" w:rsidRDefault="00FC283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0341A75C" w14:textId="77777777" w:rsidTr="00133B34">
        <w:trPr>
          <w:trHeight w:val="460"/>
        </w:trPr>
        <w:tc>
          <w:tcPr>
            <w:tcW w:w="8689" w:type="dxa"/>
            <w:shd w:val="clear" w:color="auto" w:fill="auto"/>
          </w:tcPr>
          <w:p w14:paraId="2C064300" w14:textId="77777777" w:rsidR="00E425E5" w:rsidRPr="009D1291" w:rsidRDefault="00E425E5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074528FA" w14:textId="77777777" w:rsidR="00E425E5" w:rsidRPr="009D1291" w:rsidRDefault="00E425E5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5CDF7079" w14:textId="77777777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14:paraId="08BE322B" w14:textId="77777777" w:rsidR="00E425E5" w:rsidRPr="009D1291" w:rsidRDefault="00E425E5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03974284" w14:textId="77777777" w:rsidR="00E425E5" w:rsidRPr="009D1291" w:rsidRDefault="005C5D82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01DC9B55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B30" w14:textId="77777777" w:rsidR="00E425E5" w:rsidRPr="009D1291" w:rsidRDefault="006A2470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DC3C" w14:textId="77777777" w:rsidR="00E425E5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12</w:t>
            </w:r>
          </w:p>
        </w:tc>
      </w:tr>
      <w:tr w:rsidR="00C426B0" w:rsidRPr="009D1291" w14:paraId="04D9858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277" w14:textId="77777777" w:rsidR="00822F39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FFC" w14:textId="77777777" w:rsidR="00822F39" w:rsidRPr="009D1291" w:rsidRDefault="00822F39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F9DCEA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2CE" w14:textId="77777777" w:rsidR="006A2470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5DC" w14:textId="77777777" w:rsidR="006A2470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6</w:t>
            </w:r>
          </w:p>
        </w:tc>
      </w:tr>
      <w:tr w:rsidR="00C426B0" w:rsidRPr="009D1291" w14:paraId="3D879CD7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0467" w14:textId="77777777" w:rsidR="00E425E5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4F" w14:textId="77777777" w:rsidR="00E425E5" w:rsidRPr="009D1291" w:rsidRDefault="00FA284A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4</w:t>
            </w:r>
            <w:r w:rsidR="00D42F29" w:rsidRPr="009D1291">
              <w:rPr>
                <w:i/>
                <w:iCs/>
              </w:rPr>
              <w:t>2</w:t>
            </w:r>
          </w:p>
        </w:tc>
      </w:tr>
      <w:tr w:rsidR="00C426B0" w:rsidRPr="009D1291" w14:paraId="79C4E0BA" w14:textId="77777777" w:rsidTr="00133B34">
        <w:tc>
          <w:tcPr>
            <w:tcW w:w="10569" w:type="dxa"/>
            <w:gridSpan w:val="2"/>
            <w:shd w:val="clear" w:color="auto" w:fill="auto"/>
          </w:tcPr>
          <w:p w14:paraId="1698AA2B" w14:textId="4D3D4495" w:rsidR="00E425E5" w:rsidRPr="009D1291" w:rsidRDefault="009D1291" w:rsidP="009D1291">
            <w:pPr>
              <w:spacing w:line="276" w:lineRule="auto"/>
              <w:rPr>
                <w:i/>
                <w:iCs/>
              </w:rPr>
            </w:pPr>
            <w:r w:rsidRPr="009D1291">
              <w:rPr>
                <w:i/>
                <w:iCs/>
              </w:rPr>
              <w:t xml:space="preserve">Промежуточная </w:t>
            </w:r>
            <w:r w:rsidR="00E425E5" w:rsidRPr="009D1291">
              <w:rPr>
                <w:i/>
                <w:iCs/>
              </w:rPr>
              <w:t>аттестация в форме дифференцированного зачета</w:t>
            </w:r>
            <w:r w:rsidR="005C5D82" w:rsidRPr="009D1291">
              <w:rPr>
                <w:i/>
                <w:iCs/>
              </w:rPr>
              <w:t>.</w:t>
            </w:r>
            <w:r w:rsidR="00E425E5" w:rsidRPr="009D1291">
              <w:rPr>
                <w:i/>
                <w:iCs/>
              </w:rPr>
              <w:t xml:space="preserve">  </w:t>
            </w:r>
            <w:r w:rsidR="00900C61">
              <w:rPr>
                <w:i/>
                <w:iCs/>
              </w:rPr>
              <w:t xml:space="preserve"> – 4 </w:t>
            </w:r>
          </w:p>
        </w:tc>
      </w:tr>
    </w:tbl>
    <w:p w14:paraId="10EE26C0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14:paraId="1B514BE0" w14:textId="763BE806" w:rsidR="008870CE" w:rsidRP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t xml:space="preserve"> </w:t>
      </w:r>
    </w:p>
    <w:p w14:paraId="18D885BA" w14:textId="5D07DD06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14:paraId="458EF0A2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14:paraId="5FEB275D" w14:textId="77777777" w:rsidTr="004A30F0">
        <w:tc>
          <w:tcPr>
            <w:tcW w:w="4078" w:type="dxa"/>
            <w:shd w:val="clear" w:color="auto" w:fill="auto"/>
          </w:tcPr>
          <w:p w14:paraId="17B25C4F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08BF3EE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D1291">
              <w:rPr>
                <w:b/>
                <w:bCs/>
              </w:rPr>
              <w:t>обучающихся</w:t>
            </w:r>
            <w:proofErr w:type="gramEnd"/>
            <w:r w:rsidRPr="009D1291">
              <w:rPr>
                <w:b/>
                <w:bCs/>
              </w:rPr>
              <w:t>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14:paraId="0419B1E7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14:paraId="4161CC65" w14:textId="1E418827"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03930A22" w14:textId="77777777" w:rsidTr="004A30F0">
        <w:tc>
          <w:tcPr>
            <w:tcW w:w="4078" w:type="dxa"/>
            <w:shd w:val="clear" w:color="auto" w:fill="auto"/>
            <w:vAlign w:val="center"/>
          </w:tcPr>
          <w:p w14:paraId="5B52117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14:paraId="76751E0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FE6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8A0F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31EBB07" w14:textId="77777777" w:rsidTr="004A30F0">
        <w:tc>
          <w:tcPr>
            <w:tcW w:w="12439" w:type="dxa"/>
            <w:gridSpan w:val="2"/>
            <w:shd w:val="clear" w:color="auto" w:fill="auto"/>
          </w:tcPr>
          <w:p w14:paraId="3AF85FE4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658387BD" w14:textId="1E43967A"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1FB5CAB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45D467" w14:textId="77777777" w:rsidTr="004A30F0">
        <w:tc>
          <w:tcPr>
            <w:tcW w:w="12439" w:type="dxa"/>
            <w:gridSpan w:val="2"/>
            <w:shd w:val="clear" w:color="auto" w:fill="auto"/>
          </w:tcPr>
          <w:p w14:paraId="6CF9CA25" w14:textId="77777777"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14:paraId="45CCCCAD" w14:textId="7A33BE42" w:rsidR="003B781F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D4DD97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D3035EB" w14:textId="77777777" w:rsidTr="004A30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2AF258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14:paraId="2E39DB5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7C9FDB29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14:paraId="1BA7B633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14:paraId="0C057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7D4DE5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6177A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844A4" w14:textId="60B8D4A4"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06513E2F" w14:textId="77777777"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– ОК9</w:t>
            </w:r>
          </w:p>
          <w:p w14:paraId="53AE34E6" w14:textId="131CFADF"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14:paraId="542582FD" w14:textId="77777777" w:rsidTr="004A30F0">
        <w:tc>
          <w:tcPr>
            <w:tcW w:w="4078" w:type="dxa"/>
            <w:vMerge/>
            <w:shd w:val="clear" w:color="auto" w:fill="auto"/>
          </w:tcPr>
          <w:p w14:paraId="1D915476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6B61EF6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  <w:r w:rsidRPr="009D1291">
              <w:rPr>
                <w:b/>
              </w:rPr>
              <w:t>:</w:t>
            </w:r>
          </w:p>
          <w:p w14:paraId="272A5FFE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Классификация информационных систем</w:t>
            </w:r>
          </w:p>
          <w:p w14:paraId="1FB16CD1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shd w:val="clear" w:color="auto" w:fill="auto"/>
          </w:tcPr>
          <w:p w14:paraId="74A843B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63AFA1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F98C46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32B490D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F94A4FF" w14:textId="77777777" w:rsidTr="004A30F0">
        <w:tc>
          <w:tcPr>
            <w:tcW w:w="12439" w:type="dxa"/>
            <w:gridSpan w:val="2"/>
            <w:shd w:val="clear" w:color="auto" w:fill="auto"/>
          </w:tcPr>
          <w:p w14:paraId="3E1EF98E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455887AA" w14:textId="5AF9A939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0595E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445DF376" w14:textId="77777777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14:paraId="748A9BC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14:paraId="04873CF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533BC77F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14:paraId="37612A34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14:paraId="259CE947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14:paraId="0FAE2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63CD4FC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6C37C2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47E84E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F01D" w14:textId="0DD7FA7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</w:t>
            </w:r>
            <w:proofErr w:type="gramStart"/>
            <w:r w:rsidR="00900C61" w:rsidRPr="00900C61">
              <w:rPr>
                <w:b/>
              </w:rPr>
              <w:t>9</w:t>
            </w:r>
            <w:proofErr w:type="gramEnd"/>
          </w:p>
          <w:p w14:paraId="0F8605C3" w14:textId="1D28545D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2397C72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0BF2D2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1342E2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9DB40B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B4FAA2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A3FF1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5229A96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35430F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E12C011" w14:textId="77777777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</w:t>
            </w:r>
            <w:proofErr w:type="gramStart"/>
            <w:r w:rsidRPr="00900C61">
              <w:rPr>
                <w:b/>
              </w:rPr>
              <w:t>1</w:t>
            </w:r>
            <w:proofErr w:type="gramEnd"/>
            <w:r w:rsidRPr="00900C61">
              <w:rPr>
                <w:b/>
              </w:rPr>
              <w:t xml:space="preserve"> – ОК9</w:t>
            </w:r>
          </w:p>
          <w:p w14:paraId="5CF25FF0" w14:textId="005F04E7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59575F7D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7F72E6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BCFAA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3A2B746" w14:textId="77777777"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4BFC12D" w14:textId="77777777" w:rsidTr="004A30F0">
        <w:tc>
          <w:tcPr>
            <w:tcW w:w="4078" w:type="dxa"/>
            <w:vMerge/>
            <w:shd w:val="clear" w:color="auto" w:fill="auto"/>
          </w:tcPr>
          <w:p w14:paraId="6351D99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615935B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14:paraId="14C2DC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14:paraId="12940C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AD10ADE" w14:textId="77777777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5B62AB3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34F754F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14:paraId="4A543C1A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>.</w:t>
            </w:r>
          </w:p>
          <w:p w14:paraId="1C929A92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14:paraId="3F40A6CF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>.</w:t>
            </w:r>
          </w:p>
          <w:p w14:paraId="2E4C2FE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14:paraId="3BD5E564" w14:textId="77777777"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rPr>
                <w:bCs/>
              </w:rPr>
              <w:t>.</w:t>
            </w:r>
          </w:p>
          <w:p w14:paraId="17CE039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14:paraId="556BD480" w14:textId="77777777"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14:paraId="24C411E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14:paraId="10EEEDB6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14:paraId="3922141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14:paraId="6B69A04D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14:paraId="4E37A40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14:paraId="479C9CB3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14:paraId="5E34580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14:paraId="19226FBF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14:paraId="5925AC61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14:paraId="1552F5B5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14:paraId="2AA8ECE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14:paraId="2D9462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95D4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EFB8B7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322184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E09BFD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711A4D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AED06F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230591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3D6A5D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CA504E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1B98C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645480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AE97F9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2F37023" w14:textId="77777777" w:rsidTr="004A30F0">
        <w:trPr>
          <w:trHeight w:val="950"/>
        </w:trPr>
        <w:tc>
          <w:tcPr>
            <w:tcW w:w="4078" w:type="dxa"/>
            <w:vMerge/>
            <w:shd w:val="clear" w:color="auto" w:fill="auto"/>
          </w:tcPr>
          <w:p w14:paraId="609AAAE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89B7254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  <w:r w:rsidRPr="009D1291">
              <w:rPr>
                <w:b/>
              </w:rPr>
              <w:t>:</w:t>
            </w:r>
          </w:p>
          <w:p w14:paraId="6E7DD781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Мультимедийные технологии.</w:t>
            </w:r>
          </w:p>
          <w:p w14:paraId="6CC16BA4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Сетевые информационные технологии.</w:t>
            </w:r>
          </w:p>
          <w:p w14:paraId="534B757A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0E6AFC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CF117D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82C6AB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6B06158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375380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65752796" w14:textId="77777777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14:paraId="7021B166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579F8938" w14:textId="2722519F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E600A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B07D70E" w14:textId="77777777" w:rsidTr="004A30F0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7CA1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14:paraId="7A4C769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626DE5C1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14:paraId="2D13FCCC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14:paraId="72D5F639" w14:textId="77777777"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14:paraId="1553D9ED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DC1E4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381968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D79917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BCF425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293042C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EAC3" w14:textId="600F144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</w:t>
            </w:r>
            <w:proofErr w:type="gramStart"/>
            <w:r w:rsidR="00900C61" w:rsidRPr="00900C61">
              <w:rPr>
                <w:b/>
              </w:rPr>
              <w:t>9</w:t>
            </w:r>
            <w:proofErr w:type="gramEnd"/>
          </w:p>
          <w:p w14:paraId="3B7F3B04" w14:textId="7BD22768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14:paraId="404D807D" w14:textId="77777777" w:rsidTr="004A30F0">
        <w:trPr>
          <w:trHeight w:val="519"/>
        </w:trPr>
        <w:tc>
          <w:tcPr>
            <w:tcW w:w="4078" w:type="dxa"/>
            <w:vMerge/>
            <w:shd w:val="clear" w:color="auto" w:fill="auto"/>
          </w:tcPr>
          <w:p w14:paraId="16D1FC52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</w:p>
        </w:tc>
        <w:tc>
          <w:tcPr>
            <w:tcW w:w="8361" w:type="dxa"/>
            <w:shd w:val="clear" w:color="auto" w:fill="auto"/>
          </w:tcPr>
          <w:p w14:paraId="10C98D2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  <w:r w:rsidRPr="009D1291">
              <w:rPr>
                <w:b/>
              </w:rPr>
              <w:t>:</w:t>
            </w:r>
          </w:p>
          <w:p w14:paraId="1F3940A7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Сети передачи данных линейных предприятий.</w:t>
            </w:r>
          </w:p>
          <w:p w14:paraId="72720994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Локальные и глобальные компьютерные сети.</w:t>
            </w:r>
          </w:p>
          <w:p w14:paraId="1BE6547A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Обеспечивающая и функциональная части АСУ.</w:t>
            </w:r>
          </w:p>
          <w:p w14:paraId="6E437A66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Формы баз данных АРМ.</w:t>
            </w:r>
          </w:p>
        </w:tc>
        <w:tc>
          <w:tcPr>
            <w:tcW w:w="1136" w:type="dxa"/>
            <w:shd w:val="clear" w:color="auto" w:fill="auto"/>
          </w:tcPr>
          <w:p w14:paraId="2DBB901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F93B81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31094BB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AAF97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5630E401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CA7E6C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080A1CAA" w14:textId="77777777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78472295" w14:textId="146C4E54"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  <w:r w:rsidR="00FA7004" w:rsidRPr="009D1291"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C06B2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6644AA" w:rsidRPr="009D1291" w14:paraId="73602699" w14:textId="77777777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06FA69F2" w14:textId="09E71671"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Pr="009D1291"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FBF27A1" w14:textId="70DB3008"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B272531" w14:textId="2BA0A829" w:rsidR="007C61A1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 w:rsidRPr="009D1291">
        <w:rPr>
          <w:b/>
        </w:rPr>
        <w:br w:type="page"/>
      </w:r>
      <w:r w:rsidR="009D6637" w:rsidRPr="009D1291">
        <w:rPr>
          <w:b/>
        </w:rPr>
        <w:lastRenderedPageBreak/>
        <w:t>2.2.2</w:t>
      </w:r>
      <w:r w:rsidR="007C61A1"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учебной дисциплины ОП.</w:t>
      </w:r>
      <w:r w:rsidR="00900C6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  <w:r w:rsidR="00FA284A" w:rsidRPr="009D1291">
        <w:rPr>
          <w:b/>
        </w:rPr>
        <w:t xml:space="preserve"> (заочная форма обучения)</w:t>
      </w:r>
    </w:p>
    <w:p w14:paraId="07CAA75D" w14:textId="77777777" w:rsidR="009D6637" w:rsidRPr="009D1291" w:rsidRDefault="009D663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9D1291" w14:paraId="0C1173FF" w14:textId="77777777" w:rsidTr="00AF2E58">
        <w:tc>
          <w:tcPr>
            <w:tcW w:w="4078" w:type="dxa"/>
            <w:shd w:val="clear" w:color="auto" w:fill="auto"/>
          </w:tcPr>
          <w:p w14:paraId="0483571B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DB162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D1291">
              <w:rPr>
                <w:b/>
                <w:bCs/>
              </w:rPr>
              <w:t>обучающихся</w:t>
            </w:r>
            <w:proofErr w:type="gramEnd"/>
            <w:r w:rsidRPr="009D1291">
              <w:rPr>
                <w:b/>
                <w:bCs/>
              </w:rPr>
              <w:t>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14:paraId="5926459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14:paraId="64076DF0" w14:textId="15F1966B" w:rsidR="00901C5F" w:rsidRPr="009D1291" w:rsidRDefault="004A30F0" w:rsidP="00B2192C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483B040B" w14:textId="77777777" w:rsidTr="00AF2E58">
        <w:tc>
          <w:tcPr>
            <w:tcW w:w="4078" w:type="dxa"/>
            <w:shd w:val="clear" w:color="auto" w:fill="auto"/>
          </w:tcPr>
          <w:p w14:paraId="149BAF0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14:paraId="3395FAD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BC470B5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24937D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A41AA87" w14:textId="77777777" w:rsidTr="00AF2E58">
        <w:tc>
          <w:tcPr>
            <w:tcW w:w="4078" w:type="dxa"/>
            <w:shd w:val="clear" w:color="auto" w:fill="auto"/>
          </w:tcPr>
          <w:p w14:paraId="1B16E779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58BADF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426BDF1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517D53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21A9DF" w14:textId="77777777" w:rsidTr="00AF2E58">
        <w:tc>
          <w:tcPr>
            <w:tcW w:w="4078" w:type="dxa"/>
            <w:shd w:val="clear" w:color="auto" w:fill="auto"/>
          </w:tcPr>
          <w:p w14:paraId="3437BA8F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14:paraId="58FCDEA8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7F6C3A5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Pr="009D1291">
              <w:rPr>
                <w:b/>
              </w:rPr>
              <w:t>0</w:t>
            </w:r>
            <w:r w:rsidR="00901C5F" w:rsidRPr="009D1291">
              <w:rPr>
                <w:b/>
              </w:rPr>
              <w:t>/0/</w:t>
            </w: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BC915E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AD98A09" w14:textId="77777777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3F7ED157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14:paraId="7F31BDD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24D9729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14:paraId="65ACCBA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6313D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1B9639B4" w14:textId="011BDCE9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</w:t>
            </w:r>
            <w:proofErr w:type="gramStart"/>
            <w:r w:rsidRPr="00900C61">
              <w:rPr>
                <w:b/>
              </w:rPr>
              <w:t>1</w:t>
            </w:r>
            <w:proofErr w:type="gramEnd"/>
            <w:r w:rsidRPr="00900C61">
              <w:rPr>
                <w:b/>
              </w:rPr>
              <w:t xml:space="preserve"> – ОК9</w:t>
            </w:r>
          </w:p>
          <w:p w14:paraId="310D6B49" w14:textId="6D3077D1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499C718A" w14:textId="77777777" w:rsidTr="00AF2E58">
        <w:tc>
          <w:tcPr>
            <w:tcW w:w="4078" w:type="dxa"/>
            <w:vMerge/>
            <w:shd w:val="clear" w:color="auto" w:fill="auto"/>
          </w:tcPr>
          <w:p w14:paraId="36917627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56E8BD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7CF675A3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t>Доклад на тему «</w:t>
            </w:r>
            <w:proofErr w:type="gramStart"/>
            <w:r w:rsidRPr="009D1291">
              <w:t>ИТ</w:t>
            </w:r>
            <w:proofErr w:type="gramEnd"/>
            <w:r w:rsidRPr="009D1291">
              <w:t xml:space="preserve"> в сфере транспорта»</w:t>
            </w:r>
          </w:p>
        </w:tc>
        <w:tc>
          <w:tcPr>
            <w:tcW w:w="1419" w:type="dxa"/>
            <w:shd w:val="clear" w:color="auto" w:fill="auto"/>
          </w:tcPr>
          <w:p w14:paraId="160BEE9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2CC105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4131DB2F" w14:textId="77777777" w:rsidTr="00AF2E58">
        <w:tc>
          <w:tcPr>
            <w:tcW w:w="4078" w:type="dxa"/>
            <w:shd w:val="clear" w:color="auto" w:fill="auto"/>
          </w:tcPr>
          <w:p w14:paraId="11BC85FD" w14:textId="77777777" w:rsidR="00901C5F" w:rsidRPr="009D1291" w:rsidRDefault="00901C5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086CFFFF" w14:textId="77777777" w:rsidR="00901C5F" w:rsidRPr="009D1291" w:rsidRDefault="00901C5F" w:rsidP="009D1291">
            <w:pPr>
              <w:spacing w:line="276" w:lineRule="auto"/>
              <w:jc w:val="both"/>
            </w:pPr>
          </w:p>
        </w:tc>
        <w:tc>
          <w:tcPr>
            <w:tcW w:w="1419" w:type="dxa"/>
            <w:shd w:val="clear" w:color="auto" w:fill="auto"/>
          </w:tcPr>
          <w:p w14:paraId="58A59F3E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4DB03E9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771F36BC" w14:textId="77777777" w:rsidTr="00AF2E58">
        <w:tc>
          <w:tcPr>
            <w:tcW w:w="4078" w:type="dxa"/>
            <w:vMerge w:val="restart"/>
            <w:shd w:val="clear" w:color="auto" w:fill="auto"/>
          </w:tcPr>
          <w:p w14:paraId="30B2763D" w14:textId="77777777" w:rsidR="00700BE2" w:rsidRPr="009D1291" w:rsidRDefault="00700BE2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lastRenderedPageBreak/>
              <w:t xml:space="preserve">Тема 2.1. Пакет офисных приложений </w:t>
            </w:r>
            <w:r w:rsidRPr="009D1291">
              <w:rPr>
                <w:b/>
                <w:lang w:val="en-US"/>
              </w:rPr>
              <w:t>Microsoft</w:t>
            </w:r>
            <w:r w:rsidRPr="009D1291">
              <w:rPr>
                <w:b/>
              </w:rPr>
              <w:t xml:space="preserve"> </w:t>
            </w:r>
            <w:r w:rsidRPr="009D1291">
              <w:rPr>
                <w:b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14:paraId="496EC5A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9A22436" w14:textId="74BF7B14" w:rsidR="00700BE2" w:rsidRPr="009D1291" w:rsidRDefault="00700BE2" w:rsidP="00900C61">
            <w:pPr>
              <w:spacing w:line="276" w:lineRule="auto"/>
              <w:jc w:val="both"/>
              <w:rPr>
                <w:b/>
              </w:rPr>
            </w:pPr>
            <w:r w:rsidRPr="009D1291">
              <w:t xml:space="preserve">Текстовый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 xml:space="preserve">. Табличный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C54057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3DB058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3B5A4A52" w14:textId="2EA301C0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</w:t>
            </w:r>
            <w:proofErr w:type="gramStart"/>
            <w:r w:rsidRPr="00900C61">
              <w:rPr>
                <w:b/>
              </w:rPr>
              <w:t>1</w:t>
            </w:r>
            <w:proofErr w:type="gramEnd"/>
            <w:r w:rsidRPr="00900C61">
              <w:rPr>
                <w:b/>
              </w:rPr>
              <w:t xml:space="preserve"> – ОК9</w:t>
            </w:r>
          </w:p>
          <w:p w14:paraId="5E622B2D" w14:textId="11E2112C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10B6BECA" w14:textId="77777777" w:rsidTr="00AF2E58">
        <w:tc>
          <w:tcPr>
            <w:tcW w:w="4078" w:type="dxa"/>
            <w:vMerge/>
            <w:shd w:val="clear" w:color="auto" w:fill="auto"/>
          </w:tcPr>
          <w:p w14:paraId="0383BEE4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03ED637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35ACEE52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  <w:bCs/>
              </w:rPr>
              <w:t>Практическая работа № 1.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14:paraId="463FA0D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2097ABF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50796745" w14:textId="77777777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4DC21736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A01459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0DD68214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2.</w:t>
            </w:r>
            <w:r w:rsidR="00646DAC" w:rsidRPr="009D1291">
              <w:t xml:space="preserve"> в форме практической подготовки    </w:t>
            </w: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948E7C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7CF14F3A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0D28FC3F" w14:textId="77777777" w:rsidTr="00AF2E58">
        <w:tc>
          <w:tcPr>
            <w:tcW w:w="4078" w:type="dxa"/>
            <w:vMerge/>
            <w:shd w:val="clear" w:color="auto" w:fill="auto"/>
          </w:tcPr>
          <w:p w14:paraId="5C7B9E01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D696156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1EC7D2F9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3.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2F54CCE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47907D70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E190932" w14:textId="77777777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14:paraId="7861A618" w14:textId="77777777" w:rsidR="00900C61" w:rsidRPr="009D1291" w:rsidRDefault="00900C61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2.2. Система автоматизированного проектирования КОМПАС-3</w:t>
            </w:r>
            <w:r w:rsidRPr="009D1291">
              <w:rPr>
                <w:b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14:paraId="552DE32C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C7103F2" w14:textId="1DD44DF5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  <w:r w:rsidRPr="009D1291">
              <w:t xml:space="preserve">. Интерфейс. Типы документов </w:t>
            </w:r>
          </w:p>
        </w:tc>
        <w:tc>
          <w:tcPr>
            <w:tcW w:w="1419" w:type="dxa"/>
            <w:shd w:val="clear" w:color="auto" w:fill="auto"/>
          </w:tcPr>
          <w:p w14:paraId="76B1498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2CE125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7FBABB08" w14:textId="37C61864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</w:t>
            </w:r>
            <w:proofErr w:type="gramStart"/>
            <w:r w:rsidRPr="00900C61">
              <w:rPr>
                <w:b/>
              </w:rPr>
              <w:t>1</w:t>
            </w:r>
            <w:proofErr w:type="gramEnd"/>
            <w:r w:rsidRPr="00900C61">
              <w:rPr>
                <w:b/>
              </w:rPr>
              <w:t xml:space="preserve"> – ОК9</w:t>
            </w:r>
          </w:p>
          <w:p w14:paraId="0A5DDDF7" w14:textId="39A60B7B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0F9D6ED9" w14:textId="77777777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14:paraId="3182B368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E297A5D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</w:t>
            </w:r>
            <w:r w:rsidRPr="009D1291">
              <w:rPr>
                <w:b/>
              </w:rPr>
              <w:t>ое занятие</w:t>
            </w:r>
            <w:r w:rsidRPr="009D1291">
              <w:rPr>
                <w:b/>
                <w:bCs/>
              </w:rPr>
              <w:t xml:space="preserve"> № 4.</w:t>
            </w:r>
            <w:r w:rsidRPr="009D1291">
              <w:t xml:space="preserve"> в форме практической подготовки    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14:paraId="18483CF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657C140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9828" w14:textId="77777777" w:rsidTr="00AF2E58">
        <w:tc>
          <w:tcPr>
            <w:tcW w:w="4078" w:type="dxa"/>
            <w:vMerge/>
            <w:shd w:val="clear" w:color="auto" w:fill="auto"/>
          </w:tcPr>
          <w:p w14:paraId="25B22FF5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3FE69B8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E95580" w14:textId="70E1AE9D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Создание геометрических тел, ограниченных плоскими и кривыми поверхностями </w:t>
            </w:r>
          </w:p>
        </w:tc>
        <w:tc>
          <w:tcPr>
            <w:tcW w:w="1419" w:type="dxa"/>
            <w:shd w:val="clear" w:color="auto" w:fill="auto"/>
          </w:tcPr>
          <w:p w14:paraId="6E81BF9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2A068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07E95D89" w14:textId="77777777" w:rsidTr="00AF2E58">
        <w:tc>
          <w:tcPr>
            <w:tcW w:w="4078" w:type="dxa"/>
            <w:vMerge/>
            <w:shd w:val="clear" w:color="auto" w:fill="auto"/>
          </w:tcPr>
          <w:p w14:paraId="36B0213B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DF7B817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Практическое занятие № 5. </w:t>
            </w:r>
            <w:r w:rsidRPr="009D1291">
              <w:t>в форме практической подготовки    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14:paraId="435E142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B383F8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9BA05F7" w14:textId="77777777" w:rsidTr="00AF2E58">
        <w:tc>
          <w:tcPr>
            <w:tcW w:w="4078" w:type="dxa"/>
            <w:vMerge/>
            <w:shd w:val="clear" w:color="auto" w:fill="auto"/>
          </w:tcPr>
          <w:p w14:paraId="1EB5F530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58BF08E" w14:textId="77777777" w:rsidR="00900C61" w:rsidRPr="009D1291" w:rsidRDefault="00900C61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6. </w:t>
            </w:r>
            <w:r w:rsidRPr="009D1291">
              <w:t>в форме практической подготовки    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14:paraId="249841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00E901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20D859DF" w14:textId="77777777" w:rsidTr="00AF2E58">
        <w:tc>
          <w:tcPr>
            <w:tcW w:w="4078" w:type="dxa"/>
            <w:vMerge/>
            <w:shd w:val="clear" w:color="auto" w:fill="auto"/>
          </w:tcPr>
          <w:p w14:paraId="00839F24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47CD0FD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36A5A7E" w14:textId="1CF4C316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Редактирование 3</w:t>
            </w:r>
            <w:r w:rsidRPr="009D1291">
              <w:rPr>
                <w:lang w:val="en-US"/>
              </w:rPr>
              <w:t>D</w:t>
            </w:r>
            <w:r w:rsidRPr="009D1291">
              <w:t xml:space="preserve">-модели. Элементы </w:t>
            </w:r>
            <w:proofErr w:type="spellStart"/>
            <w:r w:rsidRPr="009D1291">
              <w:t>скругления</w:t>
            </w:r>
            <w:proofErr w:type="spellEnd"/>
            <w:r w:rsidRPr="009D1291">
              <w:t xml:space="preserve"> и фаски. Создание геометрических тел по сечениям. Создание кинематических элементов </w:t>
            </w:r>
          </w:p>
        </w:tc>
        <w:tc>
          <w:tcPr>
            <w:tcW w:w="1419" w:type="dxa"/>
            <w:shd w:val="clear" w:color="auto" w:fill="auto"/>
          </w:tcPr>
          <w:p w14:paraId="321E7E3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14:paraId="56DE14F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7347" w14:textId="77777777" w:rsidTr="00AF2E58">
        <w:tc>
          <w:tcPr>
            <w:tcW w:w="4078" w:type="dxa"/>
            <w:vMerge/>
            <w:shd w:val="clear" w:color="auto" w:fill="auto"/>
          </w:tcPr>
          <w:p w14:paraId="26FC94AF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2E0BAC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426AC095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7.</w:t>
            </w:r>
            <w:r w:rsidRPr="009D1291">
              <w:t xml:space="preserve"> в форме практической подготовки    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14:paraId="146AEED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55A9336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5A672F7" w14:textId="77777777" w:rsidTr="00AF2E58">
        <w:tc>
          <w:tcPr>
            <w:tcW w:w="4078" w:type="dxa"/>
            <w:vMerge/>
            <w:shd w:val="clear" w:color="auto" w:fill="auto"/>
          </w:tcPr>
          <w:p w14:paraId="312963E1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BE9769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66778679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8. </w:t>
            </w:r>
            <w:r w:rsidRPr="009D1291">
              <w:t>в форме практической подготовки    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14:paraId="126EC75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3EE155D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1FCD5A11" w14:textId="77777777" w:rsidTr="00AF2E58">
        <w:tc>
          <w:tcPr>
            <w:tcW w:w="4078" w:type="dxa"/>
            <w:vMerge/>
            <w:shd w:val="clear" w:color="auto" w:fill="auto"/>
          </w:tcPr>
          <w:p w14:paraId="3D955C7A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60979A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 xml:space="preserve">Самостоятельная работа </w:t>
            </w:r>
            <w:proofErr w:type="gramStart"/>
            <w:r w:rsidRPr="009D1291">
              <w:rPr>
                <w:b/>
              </w:rPr>
              <w:t>обучающихся</w:t>
            </w:r>
            <w:proofErr w:type="gramEnd"/>
          </w:p>
          <w:p w14:paraId="548BF000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9.</w:t>
            </w:r>
            <w:r w:rsidRPr="009D1291">
              <w:t xml:space="preserve"> в форме практической подготовки    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14:paraId="17831A0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B8A32D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778FC2C" w14:textId="77777777" w:rsidTr="00AF2E58">
        <w:tc>
          <w:tcPr>
            <w:tcW w:w="4078" w:type="dxa"/>
            <w:shd w:val="clear" w:color="auto" w:fill="auto"/>
          </w:tcPr>
          <w:p w14:paraId="24051099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14:paraId="715A8FED" w14:textId="77777777" w:rsidR="00900C61" w:rsidRPr="009D1291" w:rsidRDefault="00900C61" w:rsidP="00900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3A5068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2/2/0/0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FA6314" w14:textId="77777777" w:rsidR="00B2192C" w:rsidRDefault="00B2192C" w:rsidP="00900C61">
            <w:pPr>
              <w:spacing w:line="276" w:lineRule="auto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453CE8CB" w14:textId="6BB7CD8E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ОК</w:t>
            </w:r>
            <w:proofErr w:type="gramStart"/>
            <w:r w:rsidRPr="00900C61">
              <w:rPr>
                <w:b/>
              </w:rPr>
              <w:t>1</w:t>
            </w:r>
            <w:proofErr w:type="gramEnd"/>
            <w:r w:rsidRPr="00900C61">
              <w:rPr>
                <w:b/>
              </w:rPr>
              <w:t xml:space="preserve"> – ОК9</w:t>
            </w:r>
          </w:p>
          <w:p w14:paraId="39D2CFC1" w14:textId="4CBB83D8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7270489A" w14:textId="77777777" w:rsidTr="00AF2E58">
        <w:trPr>
          <w:trHeight w:val="793"/>
        </w:trPr>
        <w:tc>
          <w:tcPr>
            <w:tcW w:w="4078" w:type="dxa"/>
            <w:shd w:val="clear" w:color="auto" w:fill="auto"/>
          </w:tcPr>
          <w:p w14:paraId="276F14C1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14:paraId="6B7BF1C0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F63117" w14:textId="74ECD4D1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Автоматизированные рабочие места (АРМ), их локальные и отраслевые сети, </w:t>
            </w:r>
            <w:proofErr w:type="spellStart"/>
            <w:r w:rsidRPr="009D1291">
              <w:t>интранет</w:t>
            </w:r>
            <w:proofErr w:type="spellEnd"/>
            <w:r w:rsidRPr="009D1291">
              <w:t xml:space="preserve">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14:paraId="5BC5E6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235BBBE" w14:textId="0F9E4154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13CE5F2B" w14:textId="77777777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589E4151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4A3CA68E" w14:textId="77777777" w:rsidR="009A1A25" w:rsidRPr="009D1291" w:rsidRDefault="009A1A2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C426B0" w:rsidRPr="009D1291" w14:paraId="276994BB" w14:textId="77777777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6F25B655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14D0C02F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12</w:t>
            </w:r>
            <w:r w:rsidR="009A1A25" w:rsidRPr="009D1291">
              <w:rPr>
                <w:b/>
              </w:rPr>
              <w:t xml:space="preserve"> часов</w:t>
            </w:r>
          </w:p>
        </w:tc>
      </w:tr>
      <w:tr w:rsidR="00C426B0" w:rsidRPr="009D1291" w14:paraId="408E9860" w14:textId="77777777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187B929E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7B47237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C426B0" w:rsidRPr="009D1291" w14:paraId="273221BC" w14:textId="77777777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39786009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A0905D8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9A1A25" w:rsidRPr="009D1291" w14:paraId="44B8443F" w14:textId="77777777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49450336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Самостоятельная работа </w:t>
            </w:r>
            <w:proofErr w:type="gramStart"/>
            <w:r w:rsidRPr="009D1291">
              <w:t>обучающихся</w:t>
            </w:r>
            <w:proofErr w:type="gramEnd"/>
            <w:r w:rsidRPr="009D1291">
              <w:t xml:space="preserve">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7990741" w14:textId="77777777" w:rsidR="009A1A25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  <w:r w:rsidR="00B12B1D" w:rsidRPr="009D1291">
              <w:rPr>
                <w:b/>
              </w:rPr>
              <w:t>2</w:t>
            </w:r>
            <w:r w:rsidR="009A1A25" w:rsidRPr="009D1291">
              <w:rPr>
                <w:b/>
              </w:rPr>
              <w:t xml:space="preserve"> час</w:t>
            </w:r>
            <w:r w:rsidR="00B12B1D" w:rsidRPr="009D1291">
              <w:rPr>
                <w:b/>
              </w:rPr>
              <w:t>а</w:t>
            </w:r>
          </w:p>
        </w:tc>
      </w:tr>
    </w:tbl>
    <w:p w14:paraId="6C1EF3A2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7A758A61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A4AA740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6CFEE70A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9F24B98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77777777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  <w:r w:rsidRPr="009D1291">
        <w:t xml:space="preserve">№ </w:t>
      </w:r>
      <w:r w:rsidR="001809CB" w:rsidRPr="009D1291">
        <w:t>3401.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 xml:space="preserve">- посадочные места по количеству </w:t>
      </w:r>
      <w:proofErr w:type="gramStart"/>
      <w:r w:rsidRPr="009D1291">
        <w:t>обучающихся</w:t>
      </w:r>
      <w:proofErr w:type="gramEnd"/>
      <w:r w:rsidRPr="009D1291">
        <w:t>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63D903B"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proofErr w:type="spellStart"/>
      <w:r w:rsidRPr="009D1291">
        <w:t>СамГУПС</w:t>
      </w:r>
      <w:proofErr w:type="spellEnd"/>
      <w:r w:rsidRPr="009D1291">
        <w:t xml:space="preserve"> в г. Саратове (</w:t>
      </w:r>
      <w:proofErr w:type="spellStart"/>
      <w:r w:rsidRPr="009D1291">
        <w:rPr>
          <w:lang w:val="en-US"/>
        </w:rPr>
        <w:t>moodle</w:t>
      </w:r>
      <w:proofErr w:type="spellEnd"/>
      <w:r w:rsidRPr="009D1291">
        <w:t>).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bCs/>
        </w:rPr>
        <w:t>Войтова</w:t>
      </w:r>
      <w:proofErr w:type="spellEnd"/>
      <w:r w:rsidRPr="009D1291">
        <w:rPr>
          <w:bCs/>
        </w:rPr>
        <w:t xml:space="preserve"> М.В. Информационные технологии в профессиональной деятельности: учеб</w:t>
      </w:r>
      <w:proofErr w:type="gramStart"/>
      <w:r w:rsidRPr="009D1291">
        <w:rPr>
          <w:bCs/>
        </w:rPr>
        <w:t>.</w:t>
      </w:r>
      <w:proofErr w:type="gramEnd"/>
      <w:r w:rsidRPr="009D1291">
        <w:rPr>
          <w:bCs/>
        </w:rPr>
        <w:t xml:space="preserve"> </w:t>
      </w:r>
      <w:proofErr w:type="gramStart"/>
      <w:r w:rsidRPr="009D1291">
        <w:rPr>
          <w:bCs/>
        </w:rPr>
        <w:t>п</w:t>
      </w:r>
      <w:proofErr w:type="gramEnd"/>
      <w:r w:rsidRPr="009D1291">
        <w:rPr>
          <w:bCs/>
        </w:rPr>
        <w:t xml:space="preserve">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9D1291">
        <w:rPr>
          <w:bCs/>
        </w:rPr>
        <w:t>Загл</w:t>
      </w:r>
      <w:proofErr w:type="spellEnd"/>
      <w:r w:rsidRPr="009D1291">
        <w:rPr>
          <w:bCs/>
        </w:rPr>
        <w:t>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shd w:val="clear" w:color="auto" w:fill="FFFFFF"/>
        </w:rPr>
        <w:t>Капралова</w:t>
      </w:r>
      <w:proofErr w:type="spellEnd"/>
      <w:r w:rsidRPr="009D1291">
        <w:rPr>
          <w:shd w:val="clear" w:color="auto" w:fill="FFFFFF"/>
        </w:rPr>
        <w:t xml:space="preserve"> М.А., Информационные технологии в профессиональной деятельности: учеб</w:t>
      </w:r>
      <w:proofErr w:type="gramStart"/>
      <w:r w:rsidRPr="009D1291">
        <w:rPr>
          <w:shd w:val="clear" w:color="auto" w:fill="FFFFFF"/>
        </w:rPr>
        <w:t>.</w:t>
      </w:r>
      <w:proofErr w:type="gramEnd"/>
      <w:r w:rsidRPr="009D1291">
        <w:rPr>
          <w:shd w:val="clear" w:color="auto" w:fill="FFFFFF"/>
        </w:rPr>
        <w:t xml:space="preserve"> </w:t>
      </w:r>
      <w:proofErr w:type="gramStart"/>
      <w:r w:rsidRPr="009D1291">
        <w:rPr>
          <w:shd w:val="clear" w:color="auto" w:fill="FFFFFF"/>
        </w:rPr>
        <w:t>п</w:t>
      </w:r>
      <w:proofErr w:type="gramEnd"/>
      <w:r w:rsidRPr="009D1291">
        <w:rPr>
          <w:shd w:val="clear" w:color="auto" w:fill="FFFFFF"/>
        </w:rPr>
        <w:t xml:space="preserve">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9D1291">
        <w:rPr>
          <w:shd w:val="clear" w:color="auto" w:fill="FFFFFF"/>
        </w:rPr>
        <w:t>Загл</w:t>
      </w:r>
      <w:proofErr w:type="spellEnd"/>
      <w:r w:rsidRPr="009D1291">
        <w:rPr>
          <w:shd w:val="clear" w:color="auto" w:fill="FFFFFF"/>
        </w:rPr>
        <w:t>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</w:t>
      </w:r>
      <w:proofErr w:type="gramStart"/>
      <w:r w:rsidRPr="009D1291">
        <w:t>обучающимися</w:t>
      </w:r>
      <w:proofErr w:type="gramEnd"/>
      <w:r w:rsidRPr="009D1291">
        <w:t xml:space="preserve">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</w:t>
            </w:r>
            <w:proofErr w:type="gramStart"/>
            <w:r w:rsidRPr="009D1291">
              <w:rPr>
                <w:bCs/>
              </w:rPr>
              <w:t>4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</w:t>
            </w:r>
            <w:proofErr w:type="gramStart"/>
            <w:r w:rsidR="00F82D31" w:rsidRPr="009D1291">
              <w:rPr>
                <w:bCs/>
              </w:rPr>
              <w:t>4</w:t>
            </w:r>
            <w:proofErr w:type="gramEnd"/>
            <w:r w:rsidR="00F82D31" w:rsidRPr="009D1291">
              <w:rPr>
                <w:bCs/>
              </w:rPr>
              <w:t>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3.1. </w:t>
            </w:r>
            <w:proofErr w:type="gramStart"/>
            <w:r w:rsidRPr="009D1291">
              <w:t>Автоматизирован-</w:t>
            </w:r>
            <w:proofErr w:type="spellStart"/>
            <w:r w:rsidRPr="009D1291">
              <w:t>ные</w:t>
            </w:r>
            <w:proofErr w:type="spellEnd"/>
            <w:proofErr w:type="gramEnd"/>
            <w:r w:rsidRPr="009D1291">
              <w:t xml:space="preserve">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E951A" w14:textId="77777777" w:rsidR="00AB5D28" w:rsidRDefault="00AB5D28">
      <w:r>
        <w:separator/>
      </w:r>
    </w:p>
  </w:endnote>
  <w:endnote w:type="continuationSeparator" w:id="0">
    <w:p w14:paraId="059BD8D0" w14:textId="77777777" w:rsidR="00AB5D28" w:rsidRDefault="00A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1548F">
      <w:rPr>
        <w:noProof/>
      </w:rPr>
      <w:t>15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71A0" w14:textId="77777777" w:rsidR="00AB5D28" w:rsidRDefault="00AB5D28">
      <w:r>
        <w:separator/>
      </w:r>
    </w:p>
  </w:footnote>
  <w:footnote w:type="continuationSeparator" w:id="0">
    <w:p w14:paraId="264FE057" w14:textId="77777777" w:rsidR="00AB5D28" w:rsidRDefault="00AB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548F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F9C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CEC6-E1EC-47F4-9C14-7538271E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2124</Words>
  <Characters>16312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33</cp:revision>
  <cp:lastPrinted>2017-07-14T07:05:00Z</cp:lastPrinted>
  <dcterms:created xsi:type="dcterms:W3CDTF">2020-02-13T06:48:00Z</dcterms:created>
  <dcterms:modified xsi:type="dcterms:W3CDTF">2024-12-11T05:59:00Z</dcterms:modified>
</cp:coreProperties>
</file>