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EC" w:rsidRPr="003F5BEC" w:rsidRDefault="003F5BEC" w:rsidP="003F5B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 xml:space="preserve">Приложение </w:t>
      </w:r>
    </w:p>
    <w:p w:rsidR="003F5BEC" w:rsidRPr="003F5BEC" w:rsidRDefault="003F5BEC" w:rsidP="003F5B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F5BEC">
        <w:rPr>
          <w:rFonts w:ascii="Times New Roman" w:eastAsia="Calibri" w:hAnsi="Times New Roman" w:cs="Times New Roman"/>
          <w:sz w:val="24"/>
        </w:rPr>
        <w:t xml:space="preserve">ОПОП-ППССЗ по специальности </w:t>
      </w:r>
    </w:p>
    <w:p w:rsidR="003F5BEC" w:rsidRPr="003F5BEC" w:rsidRDefault="00640509" w:rsidP="003F5B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3F5BEC" w:rsidRPr="003F5BEC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3F5BEC" w:rsidRPr="003F5BEC" w:rsidRDefault="003F5BEC" w:rsidP="003F5B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F5BEC">
        <w:rPr>
          <w:rFonts w:ascii="Times New Roman" w:eastAsia="Calibri" w:hAnsi="Times New Roman" w:cs="Times New Roman"/>
          <w:b/>
          <w:sz w:val="24"/>
        </w:rPr>
        <w:t>РАБОЧАЯ ПРОГРАММА УЧЕБНОГО ПРЕДМЕТА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BEC">
        <w:rPr>
          <w:rFonts w:ascii="Times New Roman" w:eastAsia="Calibri" w:hAnsi="Times New Roman" w:cs="Times New Roman"/>
          <w:b/>
          <w:sz w:val="28"/>
          <w:szCs w:val="28"/>
        </w:rPr>
        <w:t>ОУД.05 ГЕОГРАФИЯ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F5BEC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BEC" w:rsidRPr="003F5BEC" w:rsidRDefault="00640509" w:rsidP="003F5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bookmarkStart w:id="0" w:name="_GoBack"/>
      <w:bookmarkEnd w:id="0"/>
      <w:r w:rsidR="003F5BEC" w:rsidRPr="003F5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6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F5BEC"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3F5BEC"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3F5BEC">
        <w:rPr>
          <w:rFonts w:ascii="Times New Roman" w:eastAsia="Calibri" w:hAnsi="Times New Roman" w:cs="Times New Roman"/>
          <w:i/>
          <w:sz w:val="24"/>
        </w:rPr>
        <w:t xml:space="preserve">(год начала подготовки: </w:t>
      </w:r>
      <w:r w:rsidRPr="003F5BEC">
        <w:rPr>
          <w:rFonts w:ascii="Times New Roman" w:eastAsia="Calibri" w:hAnsi="Times New Roman" w:cs="Times New Roman"/>
          <w:b/>
          <w:i/>
          <w:sz w:val="24"/>
        </w:rPr>
        <w:t>202</w:t>
      </w:r>
      <w:r w:rsidR="00A30BC9">
        <w:rPr>
          <w:rFonts w:ascii="Times New Roman" w:eastAsia="Calibri" w:hAnsi="Times New Roman" w:cs="Times New Roman"/>
          <w:b/>
          <w:i/>
          <w:sz w:val="24"/>
        </w:rPr>
        <w:t>3</w:t>
      </w:r>
      <w:r w:rsidRPr="003F5BEC">
        <w:rPr>
          <w:rFonts w:ascii="Times New Roman" w:eastAsia="Calibri" w:hAnsi="Times New Roman" w:cs="Times New Roman"/>
          <w:i/>
          <w:sz w:val="24"/>
        </w:rPr>
        <w:t>)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F5BE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3F5BE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A30BC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</w:t>
      </w: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3F5BEC" w:rsidRPr="003F5BEC" w:rsidRDefault="003F5BEC" w:rsidP="003F5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УЧЕБНГО ПРЕДМЕТА</w:t>
            </w:r>
          </w:p>
          <w:p w:rsidR="003F5BEC" w:rsidRPr="003F5BEC" w:rsidRDefault="003F5BEC" w:rsidP="003F5BE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3F5BEC" w:rsidRPr="003F5BEC" w:rsidRDefault="003F5BEC" w:rsidP="003F5BE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F5BEC" w:rsidRPr="003F5BEC" w:rsidTr="004474C9">
        <w:trPr>
          <w:trHeight w:val="670"/>
        </w:trPr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3F5BEC" w:rsidRPr="003F5BEC" w:rsidRDefault="003F5BEC" w:rsidP="003F5BEC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3F5BEC" w:rsidRPr="003F5BEC" w:rsidRDefault="003F5BEC" w:rsidP="003F5BEC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F5BEC" w:rsidRPr="003F5BEC" w:rsidTr="004474C9">
        <w:tc>
          <w:tcPr>
            <w:tcW w:w="7668" w:type="dxa"/>
            <w:shd w:val="clear" w:color="auto" w:fill="auto"/>
          </w:tcPr>
          <w:p w:rsidR="003F5BEC" w:rsidRPr="003F5BEC" w:rsidRDefault="003F5BEC" w:rsidP="003F5BEC">
            <w:pPr>
              <w:numPr>
                <w:ilvl w:val="0"/>
                <w:numId w:val="9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3F5BEC" w:rsidRPr="003F5BEC" w:rsidRDefault="003F5BEC" w:rsidP="003F5BE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F5BEC" w:rsidRPr="003F5BEC" w:rsidRDefault="003F5BEC" w:rsidP="003F5BEC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pageBreakBefore/>
        <w:numPr>
          <w:ilvl w:val="0"/>
          <w:numId w:val="23"/>
        </w:num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3F5BEC" w:rsidRPr="003F5BEC" w:rsidRDefault="003F5BEC" w:rsidP="003F5BE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ОУД.05 ГЕОГРАФИЯ</w:t>
      </w:r>
    </w:p>
    <w:p w:rsidR="003F5BEC" w:rsidRPr="003F5BEC" w:rsidRDefault="003F5BEC" w:rsidP="003F5BE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3F5BEC" w:rsidRDefault="003F5BEC" w:rsidP="003F5BE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Рабочая программа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«География» </w:t>
      </w: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является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частью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специальности СПО </w:t>
      </w:r>
      <w:r w:rsidR="00981D64" w:rsidRPr="00981D64">
        <w:rPr>
          <w:rFonts w:ascii="Times New Roman" w:eastAsia="Calibri" w:hAnsi="Times New Roman" w:cs="Times New Roman"/>
          <w:sz w:val="24"/>
          <w:szCs w:val="24"/>
        </w:rPr>
        <w:t xml:space="preserve">23.02.08 </w:t>
      </w:r>
      <w:r w:rsidRPr="003F5BEC">
        <w:rPr>
          <w:rFonts w:ascii="Times New Roman" w:eastAsia="Calibri" w:hAnsi="Times New Roman" w:cs="Times New Roman"/>
          <w:sz w:val="24"/>
          <w:szCs w:val="24"/>
        </w:rPr>
        <w:t>Строительство железных дорог, путь и путевое хозяйство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5BEC" w:rsidRPr="003F5BEC" w:rsidRDefault="003F5BEC" w:rsidP="003F5BE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ОУД.05 География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3F5BE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быть использована в 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3F5BEC">
        <w:rPr>
          <w:rFonts w:ascii="Times New Roman" w:eastAsia="Calibri" w:hAnsi="Times New Roman" w:cs="Times New Roman"/>
          <w:spacing w:val="-1"/>
          <w:sz w:val="24"/>
          <w:szCs w:val="24"/>
        </w:rPr>
        <w:t>рабочих по профессиям:</w:t>
      </w:r>
    </w:p>
    <w:p w:rsid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5BEC" w:rsidRPr="003F5BEC" w:rsidRDefault="003F5BEC" w:rsidP="003F5BEC">
      <w:pPr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учебной дисциплины в структуре ОПОП-ППССЗ: </w:t>
      </w:r>
    </w:p>
    <w:p w:rsidR="003F5BEC" w:rsidRPr="003F5BEC" w:rsidRDefault="003F5BEC" w:rsidP="003F5BEC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В учебных планах </w:t>
      </w:r>
      <w:r w:rsidRPr="003F5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 w:rsidRPr="003F5BEC">
        <w:rPr>
          <w:rFonts w:ascii="Times New Roman" w:eastAsia="Calibri" w:hAnsi="Times New Roman" w:cs="Times New Roman"/>
          <w:sz w:val="24"/>
          <w:szCs w:val="24"/>
        </w:rPr>
        <w:t>учебная дисциплина ОУД.05 География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3F5BEC" w:rsidRPr="003F5BEC" w:rsidRDefault="003F5BEC" w:rsidP="003F5BEC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1.3 Планируемые результаты освоения учебного предмета:</w:t>
      </w:r>
    </w:p>
    <w:p w:rsidR="003F5BEC" w:rsidRPr="003F5BEC" w:rsidRDefault="003F5BEC" w:rsidP="003F5BEC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1.3.1 Цель </w:t>
      </w: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предмета:</w:t>
      </w: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учебного предмета ОУД.05 География направлено на достижение следующих целей: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 xml:space="preserve">1.3.2 В результате освоения учебного предмета обучающийся должен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родных, социально-экономических и геоэкологических объектов, процессов и явлений;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lastRenderedPageBreak/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F5BEC">
        <w:rPr>
          <w:rFonts w:ascii="Times New Roman" w:eastAsia="Calibri" w:hAnsi="Times New Roman" w:cs="Times New Roman"/>
          <w:b/>
          <w:bCs/>
          <w:sz w:val="24"/>
          <w:szCs w:val="24"/>
        </w:rPr>
        <w:t>1.3.3 Планируемые результаты освоения учебного предмета:</w:t>
      </w:r>
    </w:p>
    <w:p w:rsidR="003F5BEC" w:rsidRPr="003F5BEC" w:rsidRDefault="003F5BEC" w:rsidP="003F5BE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>Особое значение учебная дисциплина имеет при формировании и развитии ОК 01, ОК 02, ОК 03, ОК 04, ОК 05, ОК 06, ОК 07, ОК 09, ПК 1.3.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3240"/>
        <w:gridCol w:w="3600"/>
      </w:tblGrid>
      <w:tr w:rsidR="003F5BEC" w:rsidRPr="003F5BEC" w:rsidTr="004474C9">
        <w:tc>
          <w:tcPr>
            <w:tcW w:w="2731" w:type="dxa"/>
            <w:vMerge w:val="restart"/>
            <w:vAlign w:val="center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840" w:type="dxa"/>
            <w:gridSpan w:val="2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3F5BEC" w:rsidRPr="003F5BEC" w:rsidTr="004474C9">
        <w:tc>
          <w:tcPr>
            <w:tcW w:w="2731" w:type="dxa"/>
            <w:vMerge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готовность к активной деятельности технологической и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а) базовые логические действия: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вать их достоверность, прогнозировать изменение в новых условиях;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интерпретацию информации различных видов и форм представления;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распознавания и защиты информации, информационной безопасности личности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находить и использовать различные источники географической ин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области духовно-нравственного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дущего;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самоорганизация: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самоконтроль: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эмоциональный интеллект, предполагающий сформированность: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эмпатии, включающей способность понимать эмоциональное состояние других,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учитывать его при осуществлении коммуникации, способность к сочувствию и сопереживанию;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признавать свое право и 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других людей на ошибки;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06. Проявлять граж</w:t>
            </w: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осознание обучающимися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российской гражданской идентичности;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понимать роль и место совре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планирование и осуществ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ление действий в окружающей среде на основе знания целей устойчивого развития человечества;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09.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4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Овладение универсальными учебными познавательными действиями: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3600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умениями географического анализа и интерпретации </w:t>
            </w: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Calibri" w:hAnsi="Times New Roman" w:cs="Times New Roman"/>
                <w:sz w:val="24"/>
                <w:szCs w:val="24"/>
              </w:rPr>
              <w:t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</w:p>
        </w:tc>
      </w:tr>
      <w:tr w:rsidR="003F5BEC" w:rsidRPr="003F5BEC" w:rsidTr="004474C9">
        <w:tc>
          <w:tcPr>
            <w:tcW w:w="2731" w:type="dxa"/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1.3. </w:t>
            </w:r>
            <w:r w:rsidR="00DB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разбивку на местности элементов железнодорожного пути и искусственных сооружений для строительства же</w:t>
            </w:r>
            <w:r w:rsidR="00DB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лезных дорог.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освоить и применить знания о размещении основных географических объектов;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выбирать и использовать источники географической информации для определе</w:t>
            </w: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положения и взаиморасположения объектов в пространстве;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профессионально-ориентированным задачам;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сопоставлять и анализировать географические карты различной тематики и другие источники географической информации в профессионально-ориентированных целях; </w:t>
            </w:r>
          </w:p>
          <w:p w:rsidR="00DB4FFF" w:rsidRPr="00DB4FFF" w:rsidRDefault="00DB4FFF" w:rsidP="00DB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и находить в комплексе источников недостоверную и противоречивую географическую информацию для решения профессионально-ориентированных задач;</w:t>
            </w:r>
          </w:p>
          <w:p w:rsidR="003F5BEC" w:rsidRPr="003F5BEC" w:rsidRDefault="00DB4FFF" w:rsidP="00DB4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FFF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самостоятельно находить, отбирать и применять различные методы познания для решения профессионально-ориентированных задач.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B4FFF" w:rsidRPr="003F5BEC" w:rsidRDefault="00DB4FFF" w:rsidP="00DB4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0"/>
      <w:bookmarkEnd w:id="1"/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ЛР 2</w:t>
      </w: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3F5BEC" w:rsidRPr="003F5BEC" w:rsidRDefault="003F5BEC" w:rsidP="003F5BEC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3F5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 w:rsidRPr="003F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764AAD" w:rsidRPr="00F83F34" w:rsidRDefault="003F5BEC" w:rsidP="00764AAD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BEC">
        <w:rPr>
          <w:rFonts w:ascii="Calibri" w:eastAsia="Calibri" w:hAnsi="Calibri" w:cs="Times New Roman"/>
        </w:rPr>
        <w:br w:type="page"/>
      </w:r>
      <w:r w:rsidR="00764AAD" w:rsidRPr="00F83F3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 СТРУКТУРА И СОДЕРЖАНИЕ УЧЕБНОГО ПРЕДМЕТА</w:t>
      </w:r>
    </w:p>
    <w:p w:rsidR="00764AAD" w:rsidRPr="00F83F34" w:rsidRDefault="00764AAD" w:rsidP="00764AAD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3F34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764AAD" w:rsidRPr="00F83F34" w:rsidRDefault="00764AAD" w:rsidP="00764AA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4AAD" w:rsidRPr="00F83F34" w:rsidRDefault="00764AAD" w:rsidP="00764AA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764AAD" w:rsidRPr="00F83F34" w:rsidTr="00806CF5">
        <w:trPr>
          <w:trHeight w:val="567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Объём в часах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311" w:lineRule="exact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764AAD" w:rsidRPr="00F83F34" w:rsidTr="00806CF5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before="22"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309" w:lineRule="exact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теоретическое  обучение 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764AAD" w:rsidRPr="00F83F34" w:rsidTr="00806CF5">
        <w:trPr>
          <w:trHeight w:val="340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before="60" w:after="6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83F34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764AAD" w:rsidRPr="00F83F34" w:rsidTr="00806CF5">
        <w:trPr>
          <w:trHeight w:val="525"/>
        </w:trPr>
        <w:tc>
          <w:tcPr>
            <w:tcW w:w="7941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Промежуточная аттестация: </w:t>
            </w:r>
            <w:r w:rsidRPr="00F83F3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форме </w:t>
            </w:r>
            <w:r w:rsidRPr="00F83F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дифференцированного зачета - </w:t>
            </w:r>
            <w:r w:rsidRPr="00F83F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2 семестр, другие формы промежуточной аттестации – 1 семестр</w:t>
            </w:r>
          </w:p>
        </w:tc>
        <w:tc>
          <w:tcPr>
            <w:tcW w:w="1844" w:type="dxa"/>
            <w:shd w:val="clear" w:color="auto" w:fill="auto"/>
          </w:tcPr>
          <w:p w:rsidR="00764AAD" w:rsidRPr="00F83F34" w:rsidRDefault="00764AAD" w:rsidP="00806CF5">
            <w:pPr>
              <w:widowControl w:val="0"/>
              <w:autoSpaceDE w:val="0"/>
              <w:autoSpaceDN w:val="0"/>
              <w:spacing w:after="0" w:line="240" w:lineRule="auto"/>
              <w:ind w:left="27" w:right="118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AAD" w:rsidRPr="00F83F34" w:rsidRDefault="00764AAD" w:rsidP="00764AAD">
      <w:pPr>
        <w:suppressAutoHyphens/>
        <w:spacing w:after="0"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02A92" w:rsidRPr="00B02A92" w:rsidRDefault="00B02A92" w:rsidP="00764AAD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2A92" w:rsidRPr="00B02A92" w:rsidRDefault="00B02A92" w:rsidP="00B02A92">
      <w:pPr>
        <w:suppressAutoHyphens/>
        <w:spacing w:after="0" w:line="322" w:lineRule="exact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C76A05" w:rsidRDefault="003F5BEC" w:rsidP="00B02A92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5BEC" w:rsidRPr="00C76A05" w:rsidRDefault="003F5BEC" w:rsidP="003F5BEC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C76A05" w:rsidRDefault="003F5BEC" w:rsidP="003F5BEC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3F5BEC" w:rsidRDefault="003F5BEC" w:rsidP="003F5BEC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BEC" w:rsidRPr="003F5BEC" w:rsidRDefault="003F5BEC" w:rsidP="003F5BEC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val="x-none" w:eastAsia="x-none"/>
        </w:rPr>
        <w:sectPr w:rsidR="003F5BEC" w:rsidRPr="003F5BEC" w:rsidSect="004474C9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</w:p>
    <w:p w:rsidR="00B02A92" w:rsidRPr="00B02A92" w:rsidRDefault="00B02A92" w:rsidP="00B02A92">
      <w:pPr>
        <w:tabs>
          <w:tab w:val="left" w:pos="5985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2A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2.2 Тематический план и содержание учебного предмета ОУД.05 ГЕОГРАФИЯ</w:t>
      </w:r>
    </w:p>
    <w:tbl>
      <w:tblPr>
        <w:tblW w:w="1531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763"/>
        <w:gridCol w:w="66"/>
        <w:gridCol w:w="65"/>
        <w:gridCol w:w="7876"/>
        <w:gridCol w:w="851"/>
        <w:gridCol w:w="82"/>
        <w:gridCol w:w="2612"/>
      </w:tblGrid>
      <w:tr w:rsidR="00B02A92" w:rsidRPr="00B02A92" w:rsidTr="00B02A92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B02A92" w:rsidRPr="00B02A92" w:rsidTr="00B02A92">
        <w:trPr>
          <w:trHeight w:val="20"/>
        </w:trPr>
        <w:tc>
          <w:tcPr>
            <w:tcW w:w="3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семестр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(32=22 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+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 </w:t>
            </w:r>
            <w:r w:rsidR="00130B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пр.р.)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 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114921150"/>
            <w:bookmarkStart w:id="3" w:name="_Toc114927645"/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2"/>
            <w:bookmarkEnd w:id="3"/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4" w:name="_Toc114921151"/>
            <w:bookmarkStart w:id="5" w:name="_Toc114927646"/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bookmarkEnd w:id="4"/>
            <w:bookmarkEnd w:id="5"/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 ОК 03, ОК 04, ОК 05, ОК 06, ОК 07, ОК 09</w:t>
            </w:r>
          </w:p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Субъекты политической карты мира. Суверенные государства и несамоуправляющиеся государственные образования. 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02, ЛР 23, 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№1</w:t>
            </w:r>
          </w:p>
          <w:p w:rsidR="00B02A92" w:rsidRPr="00B02A92" w:rsidRDefault="00B02A92" w:rsidP="00B02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Ознакомление с политической картой мира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04,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ЛР 23, 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природные ресурсы.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Ресурсообеспеченность. Классификация видов природных ресурсов (минеральные, земельные, водные, биологические, агроклиматические и т.д.). Размещение различных видов природных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ресурсов на территории мировой суши. Ресурсы Мирового океана. Территориальные сочетания природных ресурсов. Природно-ресурсный потенциал. Рациональное использование ресурсов и охрана окружающей среды.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 ОК 09,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ресурсообеспеченности отдельных стран (регионов) мира (по выбору)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обозначение регионов с неблагоприятной экологической ситуацией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1.3. География населения мира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демографическая ситуация.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структура населения.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" w:name="_Toc114921180"/>
            <w:bookmarkStart w:id="7" w:name="_Toc114927675"/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"/>
            <w:bookmarkEnd w:id="7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2. Занятость населения. Размещение населения.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8" w:name="_Toc114921187"/>
            <w:bookmarkStart w:id="9" w:name="_Toc114927682"/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8"/>
            <w:bookmarkEnd w:id="9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 w:rsidRPr="00B02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№4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07,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(основное содержание)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особенности развития мирового хозяйства. Мировая эко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7, 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09, ЛР 23, ЛР 30</w:t>
            </w:r>
          </w:p>
        </w:tc>
      </w:tr>
      <w:tr w:rsidR="00B02A92" w:rsidRPr="00B02A92" w:rsidTr="00B02A9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ведущих факторов размещения производительных сил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01, ОК 02,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05, </w:t>
            </w: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ОК 06,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07, ОК 09,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76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основных отраслей мирового хозяйства.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193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комплекс.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Транспортный комплекс и его современная структура. Грузо-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48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промышленность. Лесная (лесоперерабатывающая) и лёгкая промышленность.</w:t>
            </w:r>
          </w:p>
          <w:p w:rsidR="00B02A92" w:rsidRPr="00B02A92" w:rsidRDefault="00B02A92" w:rsidP="00B02A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  <w:p w:rsidR="00B02A92" w:rsidRPr="00B02A92" w:rsidRDefault="00B02A92" w:rsidP="00B02A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  <w:p w:rsidR="00B02A92" w:rsidRPr="00B02A92" w:rsidRDefault="00B02A92" w:rsidP="00B02A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2 семестр ( 40=22лекции+18пр.р.)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</w:tr>
      <w:tr w:rsidR="00B02A92" w:rsidRPr="00B02A92" w:rsidTr="00B02A92">
        <w:trPr>
          <w:trHeight w:val="267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1.4. Мировое хозяйство (профессионально-ориентированное содержание)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хозяйственной специализации стран и регионов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№7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железнодорожной </w:t>
            </w: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отрасли мирового хозяйства на карте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№8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экономико-географической характеристики железнодорожной отрасли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04,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3.2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№9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B02A92" w:rsidRPr="00B02A92" w:rsidTr="00B02A92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2.1. Зарубежная Европа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Место и роль Зарубежной Европы в мире.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размещение предприятий железнодорожной отрасли в Европе.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" w:name="_Toc114921255"/>
            <w:bookmarkStart w:id="11" w:name="_Toc114927750"/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0"/>
            <w:bookmarkEnd w:id="11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_Toc114921265"/>
            <w:bookmarkStart w:id="13" w:name="_Toc114927760"/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2"/>
            <w:bookmarkEnd w:id="13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8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особенностей природы, населения и хозяйства европейской страны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ind w:left="-108"/>
              <w:jc w:val="center"/>
              <w:rPr>
                <w:rFonts w:ascii="Calibri" w:eastAsia="Calibri" w:hAnsi="Calibri" w:cs="Times New Roman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2.2. Зарубежная Азия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Развитие и размещение предприятий железнодорожной отрасли в Азии.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_Toc114921276"/>
            <w:bookmarkStart w:id="15" w:name="_Toc114927771"/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"/>
            <w:bookmarkEnd w:id="15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_Toc114921298"/>
            <w:bookmarkStart w:id="17" w:name="_Toc114927793"/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</w:t>
            </w:r>
            <w:bookmarkEnd w:id="16"/>
            <w:bookmarkEnd w:id="17"/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bookmarkStart w:id="18" w:name="_Toc114921299"/>
            <w:bookmarkStart w:id="19" w:name="_Toc114927794"/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№11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8"/>
            <w:bookmarkEnd w:id="1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2.3. Африка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Африки. Развитие и размещение предприятий железнодорожной отрасли в Африке. 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пути ее преодоления.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2.4. Америка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США.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США. Развитие и размещение предприятий профильной отрасли в Северной Америке.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Канада.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Развитие и размещение предприятий железнодорожной отрасли в Латинской Америке.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№12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2.5. Австралия и Океания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Развитие и размещение предприятий железнодорожной отрасли в Австралии и Океании.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1. Россия на политической карте мира. Изменение географического, геопо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Развитие и размещение предприятий железнодорожной отрасли в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</w:t>
            </w: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№13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№14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Глобальные проблемы человечества. Глобальные процессы.</w:t>
            </w:r>
          </w:p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</w:rPr>
              <w:t>Континентальные, региональные, зональные, локальные проявления глобальных процессов. Понятие о глобальных проблемах современности -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Влияние предприятий железнодорожной отрасли на глобальные проблемы человечества. Роль географии в решении глобальных проблем человечества.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04, ОК 05, ОК 06, ОК 07, ОК 09</w:t>
            </w:r>
          </w:p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02, ЛР 23, ЛР 30</w:t>
            </w:r>
          </w:p>
        </w:tc>
      </w:tr>
      <w:tr w:rsidR="00B02A92" w:rsidRPr="00B02A92" w:rsidTr="00B02A92">
        <w:trPr>
          <w:trHeight w:val="20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 -  дифференцированный зачет (2 семестр), другие формы промежуточной аттестации – 1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A92" w:rsidRPr="00B02A92" w:rsidTr="00B02A92">
        <w:trPr>
          <w:trHeight w:val="426"/>
        </w:trPr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92" w:rsidRPr="00B02A92" w:rsidRDefault="00B02A92" w:rsidP="00B02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2A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2" w:rsidRPr="00B02A92" w:rsidRDefault="00B02A92" w:rsidP="00B02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02A92" w:rsidRDefault="00B02A92" w:rsidP="003F5BEC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BEC" w:rsidRPr="003F5BEC" w:rsidRDefault="003F5BEC" w:rsidP="003F5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  <w:sectPr w:rsidR="003F5BEC" w:rsidRPr="003F5BEC" w:rsidSect="004474C9">
          <w:footerReference w:type="default" r:id="rId10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049"/>
        </w:sectPr>
      </w:pPr>
    </w:p>
    <w:p w:rsidR="008F6264" w:rsidRPr="008F6264" w:rsidRDefault="008F6264" w:rsidP="008F626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F626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8F6264" w:rsidRPr="008F6264" w:rsidRDefault="008F6264" w:rsidP="008F6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8F6264" w:rsidRPr="008F6264" w:rsidRDefault="008F6264" w:rsidP="008F626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8F6264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F6264" w:rsidRPr="008F6264" w:rsidRDefault="008F6264" w:rsidP="008F626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bCs/>
          <w:spacing w:val="-2"/>
          <w:sz w:val="24"/>
        </w:rPr>
        <w:t>Учебный предмет реализуется в учебном кабинете</w:t>
      </w:r>
      <w:r w:rsidRPr="008F6264">
        <w:rPr>
          <w:rFonts w:ascii="Calibri" w:eastAsia="Calibri" w:hAnsi="Calibri" w:cs="Times New Roman"/>
        </w:rPr>
        <w:t xml:space="preserve"> </w:t>
      </w:r>
      <w:r w:rsidRPr="008F6264">
        <w:rPr>
          <w:rFonts w:ascii="Times New Roman" w:eastAsia="Calibri" w:hAnsi="Times New Roman" w:cs="Times New Roman"/>
          <w:bCs/>
          <w:spacing w:val="-2"/>
          <w:sz w:val="24"/>
        </w:rPr>
        <w:t>социально-экономических дисциплин</w:t>
      </w:r>
      <w:r w:rsidRPr="008F6264">
        <w:rPr>
          <w:rFonts w:ascii="Times New Roman" w:eastAsia="Calibri" w:hAnsi="Times New Roman" w:cs="Times New Roman"/>
          <w:sz w:val="24"/>
        </w:rPr>
        <w:t>.</w:t>
      </w:r>
    </w:p>
    <w:p w:rsidR="008F6264" w:rsidRPr="008F6264" w:rsidRDefault="008F6264" w:rsidP="008F626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Оборудование учебного кабинета:</w:t>
      </w:r>
    </w:p>
    <w:p w:rsidR="008F6264" w:rsidRPr="008F6264" w:rsidRDefault="008F6264" w:rsidP="008F62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посадочные места по количеству обучающихся;</w:t>
      </w:r>
    </w:p>
    <w:p w:rsidR="008F6264" w:rsidRPr="008F6264" w:rsidRDefault="008F6264" w:rsidP="008F62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рабочее место преподавателя;</w:t>
      </w:r>
    </w:p>
    <w:p w:rsidR="008F6264" w:rsidRPr="008F6264" w:rsidRDefault="008F6264" w:rsidP="008F6264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методические материалы по дисциплине.</w:t>
      </w:r>
    </w:p>
    <w:p w:rsidR="008F6264" w:rsidRPr="008F6264" w:rsidRDefault="008F6264" w:rsidP="008F6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8F6264">
        <w:rPr>
          <w:rFonts w:ascii="Times New Roman" w:eastAsia="Calibri" w:hAnsi="Times New Roman" w:cs="Times New Roman"/>
          <w:sz w:val="24"/>
          <w:lang w:val="en-US"/>
        </w:rPr>
        <w:t>Internet</w:t>
      </w:r>
      <w:r w:rsidRPr="008F6264">
        <w:rPr>
          <w:rFonts w:ascii="Times New Roman" w:eastAsia="Calibri" w:hAnsi="Times New Roman" w:cs="Times New Roman"/>
          <w:sz w:val="24"/>
        </w:rPr>
        <w:t>.</w:t>
      </w:r>
    </w:p>
    <w:p w:rsidR="008F6264" w:rsidRPr="008F6264" w:rsidRDefault="008F6264" w:rsidP="008F6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8F6264">
        <w:rPr>
          <w:rFonts w:ascii="Times New Roman" w:eastAsia="Calibri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8F6264">
        <w:rPr>
          <w:rFonts w:ascii="Times New Roman" w:eastAsia="Calibri" w:hAnsi="Times New Roman" w:cs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8F6264">
        <w:rPr>
          <w:rFonts w:ascii="Times New Roman" w:eastAsia="Calibri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8F6264" w:rsidRPr="008F6264" w:rsidRDefault="008F6264" w:rsidP="008F6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6264" w:rsidRPr="008F6264" w:rsidRDefault="008F6264" w:rsidP="008F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6264" w:rsidRPr="008F6264" w:rsidRDefault="008F6264" w:rsidP="008F62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8F6264">
        <w:rPr>
          <w:rFonts w:ascii="Times New Roman" w:eastAsia="Calibri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F6264" w:rsidRPr="008F6264" w:rsidRDefault="008F6264" w:rsidP="008F6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F6264">
        <w:rPr>
          <w:rFonts w:ascii="Times New Roman" w:eastAsia="Calibri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8F6264">
        <w:rPr>
          <w:rFonts w:ascii="Times New Roman" w:eastAsia="Calibri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8F6264">
        <w:rPr>
          <w:rFonts w:ascii="Times New Roman" w:eastAsia="Calibri" w:hAnsi="Times New Roman" w:cs="Times New Roman"/>
          <w:b/>
          <w:color w:val="000000"/>
          <w:sz w:val="24"/>
        </w:rPr>
        <w:t>3.2.1 Основные источники: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2806"/>
        <w:gridCol w:w="2835"/>
        <w:gridCol w:w="2552"/>
      </w:tblGrid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Калуцков, В.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Н.</w:t>
            </w:r>
            <w:r w:rsidRPr="008F6264">
              <w:rPr>
                <w:rFonts w:ascii="Times New Roman" w:eastAsia="Arial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06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России: учебник и практикум для среднего профессионального образования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Москва: Издательство Юрайт, 2023.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305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1" w:history="1"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/530513</w:t>
              </w:r>
            </w:hyperlink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Коломиец В.Н.</w:t>
            </w:r>
          </w:p>
        </w:tc>
        <w:tc>
          <w:tcPr>
            <w:tcW w:w="2806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География для колледжей: учебник и практикум для среднего профессионального образования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362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2" w:history="1"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8F6264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/530520</w:t>
              </w:r>
            </w:hyperlink>
          </w:p>
        </w:tc>
        <w:tc>
          <w:tcPr>
            <w:tcW w:w="2552" w:type="dxa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Н. С.</w:t>
            </w:r>
          </w:p>
        </w:tc>
        <w:tc>
          <w:tcPr>
            <w:tcW w:w="2806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учебник 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КноРус, 2023. - 233 с. - режим доступа: https://book.ru/book/949307</w:t>
            </w:r>
          </w:p>
        </w:tc>
        <w:tc>
          <w:tcPr>
            <w:tcW w:w="2552" w:type="dxa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А. П.</w:t>
            </w:r>
          </w:p>
        </w:tc>
        <w:tc>
          <w:tcPr>
            <w:tcW w:w="2806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Просвещение, 2024. — 367 с. – режим доступа: https://e.lanbook.com/book/408665</w:t>
            </w:r>
          </w:p>
        </w:tc>
        <w:tc>
          <w:tcPr>
            <w:tcW w:w="2552" w:type="dxa"/>
          </w:tcPr>
          <w:p w:rsidR="008F6264" w:rsidRPr="008F6264" w:rsidRDefault="008F6264" w:rsidP="008F62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6264" w:rsidRPr="008F6264" w:rsidRDefault="008F6264" w:rsidP="008F6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8F6264" w:rsidRPr="008F6264" w:rsidRDefault="008F6264" w:rsidP="008F626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 Дополнительные источники</w:t>
      </w:r>
      <w:r w:rsidRPr="008F6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2"/>
        <w:gridCol w:w="1984"/>
        <w:gridCol w:w="2835"/>
        <w:gridCol w:w="2977"/>
      </w:tblGrid>
      <w:tr w:rsidR="008F6264" w:rsidRPr="008F6264" w:rsidTr="00DA6998">
        <w:tc>
          <w:tcPr>
            <w:tcW w:w="426" w:type="dxa"/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Калуцков, В. Н. </w:t>
            </w:r>
          </w:p>
        </w:tc>
        <w:tc>
          <w:tcPr>
            <w:tcW w:w="1984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России. Базовый и углубленный уровни: 10-11 классы: учебник и практикум для среднего общего образования </w:t>
            </w:r>
          </w:p>
        </w:tc>
        <w:tc>
          <w:tcPr>
            <w:tcW w:w="2835" w:type="dxa"/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Издательство Юрайт, 2023. - 305 с.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6264" w:rsidRPr="008F6264" w:rsidTr="00DA699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Домогацких 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Е. 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География: экономическая и социальная география мира в 2-х ч. : учебник 10-11 класс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Москва: Русское слово, 2020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8F626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https://urait.ru/bcode/531080</w:t>
              </w:r>
            </w:hyperlink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F6264" w:rsidRPr="008F6264" w:rsidTr="00DA69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iCs/>
                <w:color w:val="000000"/>
                <w:bdr w:val="single" w:sz="2" w:space="0" w:color="E5E7EB" w:frame="1"/>
                <w:shd w:val="clear" w:color="auto" w:fill="FFFFFF"/>
              </w:rPr>
              <w:t>Калуцков, В. Н.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</w:t>
            </w:r>
          </w:p>
          <w:p w:rsidR="008F6264" w:rsidRPr="008F6264" w:rsidRDefault="008F6264" w:rsidP="008F626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264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Юрайт, 2024. — 305 с. —URL: </w:t>
            </w:r>
            <w:hyperlink r:id="rId15" w:tgtFrame="_blank" w:history="1">
              <w:r w:rsidRPr="008F626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https://urait.ru/bcode/536872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F6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8F6264" w:rsidRPr="008F6264" w:rsidRDefault="008F6264" w:rsidP="008F62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8F6264" w:rsidRPr="008F6264" w:rsidRDefault="008F6264" w:rsidP="008F626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264" w:rsidRPr="008F6264" w:rsidRDefault="008F6264" w:rsidP="008F6264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6264" w:rsidRPr="008F6264" w:rsidRDefault="008F6264" w:rsidP="008F6264">
      <w:pPr>
        <w:suppressAutoHyphens/>
        <w:ind w:firstLine="709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8F6264">
        <w:rPr>
          <w:rFonts w:ascii="Times New Roman" w:eastAsia="Calibri" w:hAnsi="Times New Roman" w:cs="Times New Roman"/>
          <w:b/>
          <w:sz w:val="24"/>
          <w:szCs w:val="24"/>
        </w:rPr>
        <w:t xml:space="preserve">3.2.3. Периодические издания:  </w:t>
      </w:r>
      <w:r w:rsidRPr="008F6264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</w:p>
    <w:p w:rsidR="008F6264" w:rsidRPr="008F6264" w:rsidRDefault="008F6264" w:rsidP="008F6264">
      <w:pPr>
        <w:suppressAutoHyphens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6264" w:rsidRPr="008F6264" w:rsidRDefault="008F6264" w:rsidP="008F6264">
      <w:pPr>
        <w:suppressAutoHyphens/>
        <w:ind w:firstLine="709"/>
        <w:rPr>
          <w:rFonts w:ascii="Calibri" w:eastAsia="Calibri" w:hAnsi="Calibri" w:cs="Times New Roman"/>
          <w:color w:val="333333"/>
          <w:shd w:val="clear" w:color="auto" w:fill="FFFFFF"/>
        </w:rPr>
      </w:pPr>
      <w:r w:rsidRPr="008F6264">
        <w:rPr>
          <w:rFonts w:ascii="Times New Roman" w:eastAsia="Calibri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8F6264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F626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3F5BEC" w:rsidRPr="003F5BEC" w:rsidRDefault="003F5BEC" w:rsidP="003F5BEC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BEC">
        <w:rPr>
          <w:rFonts w:ascii="Times New Roman" w:eastAsia="Calibri" w:hAnsi="Times New Roman" w:cs="Times New Roman"/>
          <w:b/>
          <w:sz w:val="24"/>
          <w:szCs w:val="24"/>
        </w:rPr>
        <w:t>4 КОНТРОЛЬ И ОЦЕНКА РЕЗУЛЬТАТОВ ОСВОЕНИЯ УЧЕБНОГО ПРЕДМЕТА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BEC">
        <w:rPr>
          <w:rFonts w:ascii="Times New Roman" w:eastAsia="Calibri" w:hAnsi="Times New Roman" w:cs="Times New Roman"/>
          <w:sz w:val="24"/>
          <w:szCs w:val="24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_Hlk135486728"/>
      <w:r w:rsidRPr="003F5BEC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форме дифференцированного зачета.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551"/>
      </w:tblGrid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EC" w:rsidRPr="003F5BEC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5BEC">
              <w:rPr>
                <w:rFonts w:ascii="Times New Roman" w:eastAsia="Calibri" w:hAnsi="Times New Roman" w:cs="Times New Roman"/>
                <w:b/>
                <w:bCs/>
              </w:rPr>
              <w:t>Общая/ профессиональная компетенция, личностные результаты (ЛР)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EC" w:rsidRPr="003F5BEC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5BEC">
              <w:rPr>
                <w:rFonts w:ascii="Times New Roman" w:eastAsia="Calibri" w:hAnsi="Times New Roman" w:cs="Times New Roman"/>
                <w:b/>
                <w:bCs/>
              </w:rPr>
              <w:t>Раздел/ 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BEC" w:rsidRPr="003F5BEC" w:rsidRDefault="003F5BEC" w:rsidP="003F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5BEC">
              <w:rPr>
                <w:rFonts w:ascii="Times New Roman" w:eastAsia="Calibri" w:hAnsi="Times New Roman" w:cs="Times New Roman"/>
                <w:b/>
                <w:bCs/>
              </w:rPr>
              <w:t>Тип оценочных мероприятий</w:t>
            </w: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74C9">
              <w:rPr>
                <w:rFonts w:ascii="Times New Roman" w:eastAsia="Calibri" w:hAnsi="Times New Roman" w:cs="Times New Roman"/>
                <w:b/>
              </w:rPr>
              <w:t>ОК 01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Тестирование.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Географический диктант.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Устный опрос.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Индивидуальные практические задания.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Кейсовые задания.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Доклады, рефераты, сообщения.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Оценка составленных презентаций по темам раздела.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Оценка работы с картами атласа мира, заполнение контурных карт.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Контрольная работа.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 xml:space="preserve">Оценка </w:t>
            </w:r>
            <w:r w:rsidRPr="003F5BEC">
              <w:rPr>
                <w:rFonts w:ascii="Times New Roman" w:eastAsia="Calibri" w:hAnsi="Times New Roman" w:cs="Times New Roman"/>
                <w:iCs/>
              </w:rPr>
              <w:t>внеаудиторных самостоятельных работ</w:t>
            </w:r>
            <w:r w:rsidRPr="003F5BEC">
              <w:rPr>
                <w:rFonts w:ascii="Times New Roman" w:eastAsia="Calibri" w:hAnsi="Times New Roman" w:cs="Times New Roman"/>
              </w:rPr>
              <w:t>.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Дифференцированный зачет проводится в форме тестирования.</w:t>
            </w: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4474C9" w:rsidRDefault="004474C9" w:rsidP="004474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02</w:t>
            </w:r>
            <w:r w:rsidRPr="004474C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4474C9" w:rsidRDefault="004474C9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03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1.2,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4474C9" w:rsidRDefault="004474C9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04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 1.4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DE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E5268">
              <w:rPr>
                <w:rFonts w:ascii="Times New Roman" w:eastAsia="Calibri" w:hAnsi="Times New Roman" w:cs="Times New Roman"/>
                <w:b/>
              </w:rPr>
              <w:t>ОК 05</w:t>
            </w:r>
            <w:r w:rsidR="00DE5268" w:rsidRPr="003F5BE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1.2, 2.2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06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 xml:space="preserve">Р 1, Тема 1.2. 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07</w:t>
            </w:r>
          </w:p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1.2</w:t>
            </w:r>
          </w:p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ОК 09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DE5268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ПК 1.3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1.4 (профессионально-ориентированное содержание)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DE5268">
              <w:rPr>
                <w:rFonts w:ascii="Times New Roman" w:eastAsia="Calibri" w:hAnsi="Times New Roman" w:cs="Times New Roman"/>
                <w:b/>
                <w:iCs/>
              </w:rPr>
              <w:t>ЛР 02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Тема 1.1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DE5268">
              <w:rPr>
                <w:rFonts w:ascii="Times New Roman" w:eastAsia="Calibri" w:hAnsi="Times New Roman" w:cs="Times New Roman"/>
                <w:b/>
                <w:iCs/>
              </w:rPr>
              <w:t>ЛР 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 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F5BEC" w:rsidRPr="003F5BEC" w:rsidTr="004474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DE5268" w:rsidRDefault="003F5BEC" w:rsidP="003F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DE5268">
              <w:rPr>
                <w:rFonts w:ascii="Times New Roman" w:eastAsia="Calibri" w:hAnsi="Times New Roman" w:cs="Times New Roman"/>
                <w:b/>
                <w:iCs/>
              </w:rPr>
              <w:t>ЛР 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Введение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1, Темы 1.1,1.2, 1.3, 1.4 (основное и профессионально-ориентированное содержание)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2, Темы 2.1 - 2.6</w:t>
            </w:r>
          </w:p>
          <w:p w:rsidR="003F5BEC" w:rsidRPr="003F5BEC" w:rsidRDefault="003F5BEC" w:rsidP="003F5BE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F5BEC">
              <w:rPr>
                <w:rFonts w:ascii="Times New Roman" w:eastAsia="Calibri" w:hAnsi="Times New Roman" w:cs="Times New Roman"/>
              </w:rPr>
              <w:t>Р 3, Тема 3.1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EC" w:rsidRPr="003F5BEC" w:rsidRDefault="003F5BEC" w:rsidP="003F5BE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20"/>
    </w:tbl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BEC" w:rsidRPr="003F5BEC" w:rsidRDefault="003F5BEC" w:rsidP="003F5BEC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3F5BEC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5. ПЕРЕЧЕНЬ ИСПОЛЬЗУЕМЫХ МЕТОДОВ ОБУЧЕНИЯ</w:t>
      </w:r>
    </w:p>
    <w:p w:rsidR="003F5BEC" w:rsidRPr="003F5BEC" w:rsidRDefault="003F5BEC" w:rsidP="003F5BE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</w:p>
    <w:p w:rsidR="003F5BEC" w:rsidRPr="003F5BEC" w:rsidRDefault="003F5BEC" w:rsidP="003F5BEC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F5BEC">
        <w:rPr>
          <w:rFonts w:ascii="Times New Roman" w:eastAsia="Calibri" w:hAnsi="Times New Roman" w:cs="Times New Roman"/>
          <w:b/>
          <w:sz w:val="24"/>
          <w:szCs w:val="28"/>
        </w:rPr>
        <w:t>Пассивные: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демонстрация учебных фильмов;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рассказ;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самостоятельные и контрольные работы;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тесты;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21" w:name="_Hlk135486770"/>
      <w:r w:rsidRPr="003F5BEC">
        <w:rPr>
          <w:rFonts w:ascii="Times New Roman" w:eastAsia="Calibri" w:hAnsi="Times New Roman" w:cs="Times New Roman"/>
          <w:sz w:val="24"/>
          <w:szCs w:val="28"/>
        </w:rPr>
        <w:t>- чтение и опрос и др.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3F5BEC">
        <w:rPr>
          <w:rFonts w:ascii="Times New Roman" w:eastAsia="Calibri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3F5BEC" w:rsidRPr="003F5BEC" w:rsidRDefault="003F5BEC" w:rsidP="003F5BEC">
      <w:pPr>
        <w:numPr>
          <w:ilvl w:val="1"/>
          <w:numId w:val="2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F5BEC">
        <w:rPr>
          <w:rFonts w:ascii="Times New Roman" w:eastAsia="Calibri" w:hAnsi="Times New Roman" w:cs="Times New Roman"/>
          <w:b/>
          <w:sz w:val="24"/>
          <w:szCs w:val="28"/>
        </w:rPr>
        <w:t xml:space="preserve">Активные и интерактивные: 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активные и интерактивные лекции;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работа в группах;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учебная дискуссия;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деловые и ролевые игры;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игровые упражнения;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творческие задания;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решение проблемных задач;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анализ конкретных ситуаций;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метод модульного обучения;</w:t>
      </w:r>
    </w:p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- обучение с использованием компьютерных обучающих программ и др.</w:t>
      </w:r>
    </w:p>
    <w:bookmarkEnd w:id="21"/>
    <w:p w:rsidR="003F5BEC" w:rsidRPr="003F5BEC" w:rsidRDefault="003F5BEC" w:rsidP="003F5B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F5BEC">
        <w:rPr>
          <w:rFonts w:ascii="Times New Roman" w:eastAsia="Calibri" w:hAnsi="Times New Roman" w:cs="Times New Roman"/>
          <w:sz w:val="24"/>
          <w:szCs w:val="28"/>
        </w:rPr>
        <w:t>(</w:t>
      </w:r>
      <w:r w:rsidRPr="003F5BEC">
        <w:rPr>
          <w:rFonts w:ascii="Times New Roman" w:eastAsia="Calibri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F5BEC" w:rsidRPr="003F5BEC" w:rsidRDefault="003F5BEC" w:rsidP="003F5B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F5BEC" w:rsidRPr="003F5BEC" w:rsidRDefault="003F5BEC" w:rsidP="003F5BEC">
      <w:pPr>
        <w:spacing w:after="0" w:line="240" w:lineRule="auto"/>
      </w:pPr>
    </w:p>
    <w:p w:rsidR="004474C9" w:rsidRDefault="004474C9"/>
    <w:sectPr w:rsidR="004474C9" w:rsidSect="004474C9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C7" w:rsidRDefault="005402C7">
      <w:pPr>
        <w:spacing w:after="0" w:line="240" w:lineRule="auto"/>
      </w:pPr>
      <w:r>
        <w:separator/>
      </w:r>
    </w:p>
  </w:endnote>
  <w:endnote w:type="continuationSeparator" w:id="0">
    <w:p w:rsidR="005402C7" w:rsidRDefault="0054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Default="005402C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40509" w:rsidRPr="00640509">
      <w:rPr>
        <w:noProof/>
        <w:lang w:val="ru-RU"/>
      </w:rPr>
      <w:t>2</w:t>
    </w:r>
    <w:r>
      <w:fldChar w:fldCharType="end"/>
    </w:r>
  </w:p>
  <w:p w:rsidR="005402C7" w:rsidRDefault="005402C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Default="005402C7">
    <w:pPr>
      <w:pStyle w:val="a9"/>
      <w:jc w:val="center"/>
    </w:pPr>
  </w:p>
  <w:p w:rsidR="005402C7" w:rsidRDefault="005402C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Pr="00664715" w:rsidRDefault="005402C7">
    <w:pPr>
      <w:pStyle w:val="a9"/>
      <w:jc w:val="right"/>
      <w:rPr>
        <w:rFonts w:ascii="Times New Roman" w:hAnsi="Times New Roman"/>
      </w:rPr>
    </w:pPr>
    <w:r w:rsidRPr="00664715">
      <w:rPr>
        <w:rFonts w:ascii="Times New Roman" w:hAnsi="Times New Roman"/>
      </w:rPr>
      <w:fldChar w:fldCharType="begin"/>
    </w:r>
    <w:r w:rsidRPr="00664715">
      <w:rPr>
        <w:rFonts w:ascii="Times New Roman" w:hAnsi="Times New Roman"/>
      </w:rPr>
      <w:instrText xml:space="preserve"> PAGE   \* MERGEFORMAT </w:instrText>
    </w:r>
    <w:r w:rsidRPr="00664715">
      <w:rPr>
        <w:rFonts w:ascii="Times New Roman" w:hAnsi="Times New Roman"/>
      </w:rPr>
      <w:fldChar w:fldCharType="separate"/>
    </w:r>
    <w:r w:rsidR="00640509">
      <w:rPr>
        <w:rFonts w:ascii="Times New Roman" w:hAnsi="Times New Roman"/>
        <w:noProof/>
      </w:rPr>
      <w:t>24</w:t>
    </w:r>
    <w:r w:rsidRPr="00664715">
      <w:rPr>
        <w:rFonts w:ascii="Times New Roman" w:hAnsi="Times New Roman"/>
      </w:rPr>
      <w:fldChar w:fldCharType="end"/>
    </w:r>
  </w:p>
  <w:p w:rsidR="005402C7" w:rsidRDefault="005402C7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Default="005402C7" w:rsidP="004474C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5402C7" w:rsidRDefault="005402C7" w:rsidP="004474C9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2C7" w:rsidRPr="00C214B5" w:rsidRDefault="005402C7" w:rsidP="004474C9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C214B5">
      <w:rPr>
        <w:rStyle w:val="af1"/>
        <w:rFonts w:ascii="Times New Roman" w:hAnsi="Times New Roman"/>
      </w:rPr>
      <w:fldChar w:fldCharType="begin"/>
    </w:r>
    <w:r w:rsidRPr="00C214B5">
      <w:rPr>
        <w:rStyle w:val="af1"/>
        <w:rFonts w:ascii="Times New Roman" w:hAnsi="Times New Roman"/>
      </w:rPr>
      <w:instrText xml:space="preserve">PAGE  </w:instrText>
    </w:r>
    <w:r w:rsidRPr="00C214B5">
      <w:rPr>
        <w:rStyle w:val="af1"/>
        <w:rFonts w:ascii="Times New Roman" w:hAnsi="Times New Roman"/>
      </w:rPr>
      <w:fldChar w:fldCharType="separate"/>
    </w:r>
    <w:r w:rsidR="00A30BC9">
      <w:rPr>
        <w:rStyle w:val="af1"/>
        <w:rFonts w:ascii="Times New Roman" w:hAnsi="Times New Roman"/>
        <w:noProof/>
      </w:rPr>
      <w:t>26</w:t>
    </w:r>
    <w:r w:rsidRPr="00C214B5">
      <w:rPr>
        <w:rStyle w:val="af1"/>
        <w:rFonts w:ascii="Times New Roman" w:hAnsi="Times New Roman"/>
      </w:rPr>
      <w:fldChar w:fldCharType="end"/>
    </w:r>
  </w:p>
  <w:p w:rsidR="005402C7" w:rsidRDefault="005402C7" w:rsidP="004474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C7" w:rsidRDefault="005402C7">
      <w:pPr>
        <w:spacing w:after="0" w:line="240" w:lineRule="auto"/>
      </w:pPr>
      <w:r>
        <w:separator/>
      </w:r>
    </w:p>
  </w:footnote>
  <w:footnote w:type="continuationSeparator" w:id="0">
    <w:p w:rsidR="005402C7" w:rsidRDefault="0054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65"/>
    <w:multiLevelType w:val="hybridMultilevel"/>
    <w:tmpl w:val="CCF0D032"/>
    <w:lvl w:ilvl="0" w:tplc="82D48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A54"/>
    <w:multiLevelType w:val="multilevel"/>
    <w:tmpl w:val="519E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B47B8A"/>
    <w:multiLevelType w:val="hybridMultilevel"/>
    <w:tmpl w:val="F5A8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7741004"/>
    <w:multiLevelType w:val="hybridMultilevel"/>
    <w:tmpl w:val="3794B2D8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45A2A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25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9"/>
  </w:num>
  <w:num w:numId="8">
    <w:abstractNumId w:val="20"/>
  </w:num>
  <w:num w:numId="9">
    <w:abstractNumId w:val="5"/>
  </w:num>
  <w:num w:numId="10">
    <w:abstractNumId w:val="16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25"/>
  </w:num>
  <w:num w:numId="17">
    <w:abstractNumId w:val="11"/>
  </w:num>
  <w:num w:numId="18">
    <w:abstractNumId w:val="1"/>
  </w:num>
  <w:num w:numId="19">
    <w:abstractNumId w:val="13"/>
  </w:num>
  <w:num w:numId="20">
    <w:abstractNumId w:val="8"/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0"/>
  </w:num>
  <w:num w:numId="24">
    <w:abstractNumId w:val="10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EC"/>
    <w:rsid w:val="00031702"/>
    <w:rsid w:val="000A1393"/>
    <w:rsid w:val="000D15DA"/>
    <w:rsid w:val="00130B4D"/>
    <w:rsid w:val="00140A86"/>
    <w:rsid w:val="002901EE"/>
    <w:rsid w:val="002A6619"/>
    <w:rsid w:val="00320DCC"/>
    <w:rsid w:val="003F5BEC"/>
    <w:rsid w:val="004474C9"/>
    <w:rsid w:val="004C479D"/>
    <w:rsid w:val="005402C7"/>
    <w:rsid w:val="00560CE9"/>
    <w:rsid w:val="00640509"/>
    <w:rsid w:val="00724310"/>
    <w:rsid w:val="00764AAD"/>
    <w:rsid w:val="00783661"/>
    <w:rsid w:val="00784F65"/>
    <w:rsid w:val="007B169C"/>
    <w:rsid w:val="00850AE6"/>
    <w:rsid w:val="008C1A53"/>
    <w:rsid w:val="008F6264"/>
    <w:rsid w:val="0094398D"/>
    <w:rsid w:val="00981D64"/>
    <w:rsid w:val="00A30BC9"/>
    <w:rsid w:val="00AA4B15"/>
    <w:rsid w:val="00AE7D56"/>
    <w:rsid w:val="00B02A92"/>
    <w:rsid w:val="00B17834"/>
    <w:rsid w:val="00B7413E"/>
    <w:rsid w:val="00C406F3"/>
    <w:rsid w:val="00C76A05"/>
    <w:rsid w:val="00D770B9"/>
    <w:rsid w:val="00DB4FFF"/>
    <w:rsid w:val="00DE5268"/>
    <w:rsid w:val="00E5515A"/>
    <w:rsid w:val="00E87D01"/>
    <w:rsid w:val="00F16E9C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4C6C5-DAEB-4DAC-A5D8-3E86548F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BE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F5BE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BE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3F5BEC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F5BEC"/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3F5BE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3F5BEC"/>
    <w:rPr>
      <w:color w:val="0000FF"/>
      <w:u w:val="single"/>
    </w:rPr>
  </w:style>
  <w:style w:type="paragraph" w:customStyle="1" w:styleId="12">
    <w:name w:val="Обычный1"/>
    <w:uiPriority w:val="99"/>
    <w:rsid w:val="003F5BEC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rsid w:val="003F5BEC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3F5BEC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2"/>
    <w:link w:val="13"/>
    <w:uiPriority w:val="99"/>
    <w:rsid w:val="003F5BE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uiPriority w:val="99"/>
    <w:semiHidden/>
    <w:rsid w:val="003F5BEC"/>
  </w:style>
  <w:style w:type="character" w:customStyle="1" w:styleId="13">
    <w:name w:val="Основной текст Знак1"/>
    <w:link w:val="a7"/>
    <w:uiPriority w:val="99"/>
    <w:rsid w:val="003F5BE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9">
    <w:name w:val="footer"/>
    <w:basedOn w:val="12"/>
    <w:link w:val="14"/>
    <w:uiPriority w:val="99"/>
    <w:rsid w:val="003F5BE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uiPriority w:val="99"/>
    <w:rsid w:val="003F5BEC"/>
  </w:style>
  <w:style w:type="character" w:customStyle="1" w:styleId="14">
    <w:name w:val="Нижний колонтитул Знак1"/>
    <w:link w:val="a9"/>
    <w:uiPriority w:val="99"/>
    <w:rsid w:val="003F5BEC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ab">
    <w:name w:val="Normal (Web)"/>
    <w:basedOn w:val="12"/>
    <w:uiPriority w:val="99"/>
    <w:rsid w:val="003F5BEC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2"/>
    <w:link w:val="15"/>
    <w:uiPriority w:val="99"/>
    <w:rsid w:val="003F5BEC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rsid w:val="003F5BEC"/>
    <w:rPr>
      <w:sz w:val="20"/>
      <w:szCs w:val="20"/>
    </w:rPr>
  </w:style>
  <w:style w:type="character" w:customStyle="1" w:styleId="15">
    <w:name w:val="Текст сноски Знак1"/>
    <w:link w:val="ac"/>
    <w:uiPriority w:val="99"/>
    <w:rsid w:val="003F5BE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uiPriority w:val="99"/>
    <w:qFormat/>
    <w:rsid w:val="003F5BEC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3F5B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3F5B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5BE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3F5B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3F5BEC"/>
    <w:rPr>
      <w:rFonts w:ascii="Calibri" w:eastAsia="Calibri" w:hAnsi="Calibri" w:cs="Times New Roman"/>
    </w:rPr>
  </w:style>
  <w:style w:type="character" w:styleId="af1">
    <w:name w:val="page number"/>
    <w:basedOn w:val="a0"/>
    <w:rsid w:val="003F5BEC"/>
  </w:style>
  <w:style w:type="paragraph" w:customStyle="1" w:styleId="Style1">
    <w:name w:val="Style1"/>
    <w:basedOn w:val="a"/>
    <w:uiPriority w:val="99"/>
    <w:rsid w:val="003F5B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3F5BE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5BEC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3F5BEC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3F5BE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basedOn w:val="a0"/>
    <w:rsid w:val="003F5BEC"/>
  </w:style>
  <w:style w:type="character" w:customStyle="1" w:styleId="Link">
    <w:name w:val="Link"/>
    <w:rsid w:val="003F5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53108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0520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0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36872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31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61FD-03DB-4927-9A8E-AE8E23F3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7957</Words>
  <Characters>45355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11</cp:revision>
  <cp:lastPrinted>2024-09-24T05:47:00Z</cp:lastPrinted>
  <dcterms:created xsi:type="dcterms:W3CDTF">2024-06-05T09:33:00Z</dcterms:created>
  <dcterms:modified xsi:type="dcterms:W3CDTF">2024-12-16T09:32:00Z</dcterms:modified>
</cp:coreProperties>
</file>