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B5" w:rsidRPr="007C1A49" w:rsidRDefault="00F97CB5" w:rsidP="00F97CB5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BC33D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</w:p>
    <w:p w:rsidR="00F97CB5" w:rsidRPr="007C1A49" w:rsidRDefault="00F97CB5" w:rsidP="00F97CB5">
      <w:pPr>
        <w:jc w:val="center"/>
        <w:rPr>
          <w:b/>
          <w:sz w:val="28"/>
          <w:szCs w:val="28"/>
        </w:rPr>
      </w:pPr>
    </w:p>
    <w:p w:rsidR="00F97CB5" w:rsidRPr="00E45C88" w:rsidRDefault="00F97CB5" w:rsidP="00F97CB5">
      <w:pPr>
        <w:jc w:val="right"/>
        <w:rPr>
          <w:sz w:val="24"/>
          <w:szCs w:val="24"/>
        </w:rPr>
      </w:pPr>
      <w:r w:rsidRPr="00E45C88">
        <w:rPr>
          <w:sz w:val="24"/>
          <w:szCs w:val="24"/>
        </w:rPr>
        <w:t xml:space="preserve">Приложение </w:t>
      </w:r>
    </w:p>
    <w:p w:rsidR="00F97CB5" w:rsidRPr="00E45C88" w:rsidRDefault="00F97CB5" w:rsidP="00F97CB5">
      <w:pPr>
        <w:ind w:left="426" w:hanging="1135"/>
        <w:jc w:val="right"/>
        <w:rPr>
          <w:sz w:val="24"/>
          <w:szCs w:val="24"/>
        </w:rPr>
      </w:pPr>
      <w:r w:rsidRPr="00E45C88">
        <w:rPr>
          <w:sz w:val="24"/>
          <w:szCs w:val="24"/>
        </w:rPr>
        <w:t xml:space="preserve"> к ППССЗ по специальности </w:t>
      </w:r>
    </w:p>
    <w:p w:rsidR="00F97CB5" w:rsidRPr="00E45C88" w:rsidRDefault="00F97CB5" w:rsidP="00F97CB5">
      <w:pPr>
        <w:ind w:left="426" w:hanging="1135"/>
        <w:jc w:val="right"/>
        <w:rPr>
          <w:bCs/>
          <w:sz w:val="24"/>
          <w:szCs w:val="24"/>
        </w:rPr>
      </w:pPr>
      <w:r w:rsidRPr="00E45C88">
        <w:rPr>
          <w:bCs/>
          <w:sz w:val="24"/>
          <w:szCs w:val="24"/>
        </w:rPr>
        <w:t>27.02.03 Автоматика и телемеханика на транспорте</w:t>
      </w:r>
    </w:p>
    <w:p w:rsidR="00F97CB5" w:rsidRPr="00E45C88" w:rsidRDefault="00F97CB5" w:rsidP="00F97CB5">
      <w:pPr>
        <w:ind w:left="426" w:hanging="1135"/>
        <w:jc w:val="right"/>
        <w:rPr>
          <w:bCs/>
          <w:sz w:val="24"/>
          <w:szCs w:val="24"/>
        </w:rPr>
      </w:pPr>
      <w:r w:rsidRPr="00E45C88">
        <w:rPr>
          <w:bCs/>
          <w:sz w:val="24"/>
          <w:szCs w:val="24"/>
        </w:rPr>
        <w:t>(железнодорожном транспорте)</w:t>
      </w:r>
    </w:p>
    <w:p w:rsidR="00F97CB5" w:rsidRPr="007C1A49" w:rsidRDefault="00F97CB5" w:rsidP="00F97CB5">
      <w:pPr>
        <w:jc w:val="right"/>
      </w:pPr>
    </w:p>
    <w:p w:rsidR="00F97CB5" w:rsidRPr="007C1A49" w:rsidRDefault="00F97CB5" w:rsidP="00F97CB5">
      <w:pPr>
        <w:jc w:val="right"/>
      </w:pPr>
    </w:p>
    <w:p w:rsidR="00F97CB5" w:rsidRPr="007C1A49" w:rsidRDefault="00F97CB5" w:rsidP="00F97CB5">
      <w:pPr>
        <w:jc w:val="right"/>
      </w:pPr>
    </w:p>
    <w:p w:rsidR="00F97CB5" w:rsidRPr="007C1A49" w:rsidRDefault="00F97CB5" w:rsidP="00F97CB5">
      <w:pPr>
        <w:rPr>
          <w:b/>
          <w:bCs/>
          <w:sz w:val="28"/>
          <w:szCs w:val="28"/>
        </w:rPr>
      </w:pPr>
    </w:p>
    <w:p w:rsidR="00F97CB5" w:rsidRPr="007C1A49" w:rsidRDefault="00F97CB5" w:rsidP="00F97CB5">
      <w:pPr>
        <w:rPr>
          <w:b/>
          <w:bCs/>
          <w:sz w:val="28"/>
          <w:szCs w:val="28"/>
        </w:rPr>
      </w:pPr>
    </w:p>
    <w:p w:rsidR="00F97CB5" w:rsidRPr="007C1A49" w:rsidRDefault="00F97CB5" w:rsidP="00F97CB5">
      <w:pPr>
        <w:rPr>
          <w:b/>
          <w:bCs/>
          <w:sz w:val="28"/>
          <w:szCs w:val="28"/>
        </w:rPr>
      </w:pPr>
    </w:p>
    <w:p w:rsidR="00F97CB5" w:rsidRPr="007C1A49" w:rsidRDefault="00F97CB5" w:rsidP="00F97CB5">
      <w:pPr>
        <w:rPr>
          <w:b/>
          <w:bCs/>
          <w:sz w:val="28"/>
          <w:szCs w:val="28"/>
        </w:rPr>
      </w:pPr>
    </w:p>
    <w:p w:rsidR="00F97CB5" w:rsidRPr="007C1A49" w:rsidRDefault="00F97CB5" w:rsidP="00F97CB5">
      <w:pPr>
        <w:rPr>
          <w:b/>
          <w:bCs/>
          <w:sz w:val="28"/>
          <w:szCs w:val="28"/>
        </w:rPr>
      </w:pPr>
    </w:p>
    <w:p w:rsidR="00F97CB5" w:rsidRDefault="00F97CB5" w:rsidP="00F97CB5">
      <w:pPr>
        <w:rPr>
          <w:b/>
          <w:bCs/>
          <w:sz w:val="28"/>
          <w:szCs w:val="28"/>
        </w:rPr>
      </w:pPr>
    </w:p>
    <w:p w:rsidR="00193C8B" w:rsidRPr="007C1A49" w:rsidRDefault="00193C8B" w:rsidP="003D0EA1">
      <w:pPr>
        <w:jc w:val="center"/>
        <w:rPr>
          <w:b/>
          <w:bCs/>
          <w:sz w:val="28"/>
          <w:szCs w:val="28"/>
        </w:rPr>
      </w:pPr>
    </w:p>
    <w:p w:rsidR="00F97CB5" w:rsidRPr="007C1A49" w:rsidRDefault="00F97CB5" w:rsidP="003D0EA1">
      <w:pPr>
        <w:jc w:val="center"/>
        <w:rPr>
          <w:b/>
          <w:bCs/>
          <w:sz w:val="28"/>
          <w:szCs w:val="28"/>
        </w:rPr>
      </w:pPr>
    </w:p>
    <w:p w:rsidR="00F97CB5" w:rsidRPr="007C1A49" w:rsidRDefault="00F97CB5" w:rsidP="00F97CB5">
      <w:pPr>
        <w:jc w:val="center"/>
        <w:rPr>
          <w:b/>
          <w:bCs/>
        </w:rPr>
      </w:pPr>
    </w:p>
    <w:p w:rsidR="00F97CB5" w:rsidRPr="007C1A49" w:rsidRDefault="00F97CB5" w:rsidP="00F97CB5">
      <w:pPr>
        <w:jc w:val="center"/>
        <w:rPr>
          <w:b/>
          <w:bCs/>
          <w:sz w:val="28"/>
          <w:szCs w:val="28"/>
        </w:rPr>
      </w:pPr>
      <w:r w:rsidRPr="007C1A49">
        <w:rPr>
          <w:b/>
          <w:bCs/>
          <w:sz w:val="28"/>
          <w:szCs w:val="28"/>
        </w:rPr>
        <w:t>РАБ</w:t>
      </w:r>
      <w:r>
        <w:rPr>
          <w:b/>
          <w:bCs/>
          <w:sz w:val="28"/>
          <w:szCs w:val="28"/>
        </w:rPr>
        <w:t>ОЧАЯ ПРОГРАММА ФАКУЛЬТАТИВНОЙ ДИСЦИПЛИНЫ</w:t>
      </w:r>
    </w:p>
    <w:p w:rsidR="00F97CB5" w:rsidRPr="007C1A49" w:rsidRDefault="00F97CB5" w:rsidP="00F97CB5">
      <w:pPr>
        <w:jc w:val="center"/>
        <w:rPr>
          <w:b/>
          <w:bCs/>
          <w:sz w:val="28"/>
          <w:szCs w:val="28"/>
        </w:rPr>
      </w:pPr>
    </w:p>
    <w:p w:rsidR="00F97CB5" w:rsidRPr="007C1A49" w:rsidRDefault="00F97CB5" w:rsidP="00F97CB5">
      <w:pPr>
        <w:jc w:val="center"/>
      </w:pPr>
    </w:p>
    <w:p w:rsidR="00F97CB5" w:rsidRPr="007C1A49" w:rsidRDefault="00193C8B" w:rsidP="00F97CB5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ФД</w:t>
      </w:r>
      <w:r w:rsidR="00F97CB5" w:rsidRPr="007C1A49">
        <w:rPr>
          <w:b/>
          <w:color w:val="000000"/>
          <w:sz w:val="28"/>
          <w:szCs w:val="28"/>
        </w:rPr>
        <w:t xml:space="preserve">.01.1 </w:t>
      </w:r>
      <w:r>
        <w:rPr>
          <w:b/>
          <w:sz w:val="28"/>
        </w:rPr>
        <w:t>Экологическая безопасность</w:t>
      </w:r>
    </w:p>
    <w:p w:rsidR="00F97CB5" w:rsidRPr="007C1A49" w:rsidRDefault="00F97CB5" w:rsidP="00F97CB5">
      <w:pPr>
        <w:jc w:val="center"/>
      </w:pPr>
    </w:p>
    <w:p w:rsidR="00F97CB5" w:rsidRPr="007C1A49" w:rsidRDefault="00F97CB5" w:rsidP="00F97CB5">
      <w:pPr>
        <w:jc w:val="center"/>
      </w:pPr>
      <w:r w:rsidRPr="007C1A49">
        <w:t xml:space="preserve">     для специальности</w:t>
      </w:r>
    </w:p>
    <w:p w:rsidR="00F97CB5" w:rsidRPr="007C1A49" w:rsidRDefault="00F97CB5" w:rsidP="00F97CB5">
      <w:pPr>
        <w:jc w:val="center"/>
      </w:pPr>
    </w:p>
    <w:p w:rsidR="00F97CB5" w:rsidRPr="007C1A49" w:rsidRDefault="00F97CB5" w:rsidP="00F97CB5">
      <w:pPr>
        <w:ind w:hanging="709"/>
        <w:jc w:val="center"/>
        <w:rPr>
          <w:bCs/>
          <w:sz w:val="28"/>
          <w:szCs w:val="28"/>
        </w:rPr>
      </w:pPr>
      <w:r w:rsidRPr="007C1A49">
        <w:rPr>
          <w:bCs/>
          <w:sz w:val="28"/>
          <w:szCs w:val="28"/>
        </w:rPr>
        <w:t xml:space="preserve">              27.02.03 Автомати</w:t>
      </w:r>
      <w:r>
        <w:rPr>
          <w:bCs/>
          <w:sz w:val="28"/>
          <w:szCs w:val="28"/>
        </w:rPr>
        <w:t>ка и телемеханика на транспорте</w:t>
      </w:r>
      <w:r w:rsidRPr="007C1A49">
        <w:rPr>
          <w:bCs/>
          <w:sz w:val="28"/>
          <w:szCs w:val="28"/>
        </w:rPr>
        <w:t xml:space="preserve"> </w:t>
      </w:r>
    </w:p>
    <w:p w:rsidR="00F97CB5" w:rsidRPr="007C1A49" w:rsidRDefault="00F97CB5" w:rsidP="00F97CB5">
      <w:pPr>
        <w:ind w:hanging="709"/>
        <w:jc w:val="center"/>
        <w:rPr>
          <w:bCs/>
          <w:sz w:val="28"/>
          <w:szCs w:val="28"/>
        </w:rPr>
      </w:pPr>
      <w:r w:rsidRPr="007C1A49">
        <w:rPr>
          <w:bCs/>
          <w:sz w:val="28"/>
          <w:szCs w:val="28"/>
        </w:rPr>
        <w:t>(железнодорожном транспорте)</w:t>
      </w:r>
    </w:p>
    <w:p w:rsidR="00F97CB5" w:rsidRPr="007C1A49" w:rsidRDefault="00F97CB5" w:rsidP="00F97CB5">
      <w:pPr>
        <w:ind w:hanging="709"/>
        <w:jc w:val="center"/>
        <w:rPr>
          <w:bCs/>
          <w:sz w:val="28"/>
          <w:szCs w:val="28"/>
        </w:rPr>
      </w:pPr>
    </w:p>
    <w:p w:rsidR="00F97CB5" w:rsidRPr="007C1A49" w:rsidRDefault="00F97CB5" w:rsidP="00F97CB5">
      <w:pPr>
        <w:jc w:val="center"/>
      </w:pPr>
      <w:r w:rsidRPr="007C1A49">
        <w:t xml:space="preserve">      (квалификация техник) </w:t>
      </w:r>
    </w:p>
    <w:p w:rsidR="00F97CB5" w:rsidRPr="007C1A49" w:rsidRDefault="00F97CB5" w:rsidP="00F97CB5">
      <w:pPr>
        <w:jc w:val="center"/>
        <w:rPr>
          <w:sz w:val="28"/>
          <w:szCs w:val="28"/>
        </w:rPr>
      </w:pPr>
    </w:p>
    <w:p w:rsidR="00F97CB5" w:rsidRPr="007C1A49" w:rsidRDefault="00F97CB5" w:rsidP="00F97CB5">
      <w:pPr>
        <w:jc w:val="center"/>
        <w:rPr>
          <w:sz w:val="28"/>
          <w:szCs w:val="28"/>
        </w:rPr>
      </w:pPr>
    </w:p>
    <w:p w:rsidR="00F97CB5" w:rsidRPr="007C1A49" w:rsidRDefault="00F97CB5" w:rsidP="00F97CB5">
      <w:pPr>
        <w:jc w:val="center"/>
        <w:rPr>
          <w:sz w:val="28"/>
          <w:szCs w:val="28"/>
        </w:rPr>
      </w:pPr>
      <w:r w:rsidRPr="007C1A49">
        <w:rPr>
          <w:sz w:val="28"/>
          <w:szCs w:val="28"/>
        </w:rPr>
        <w:t xml:space="preserve">     год начала подготовки 2022</w:t>
      </w:r>
    </w:p>
    <w:p w:rsidR="00F97CB5" w:rsidRPr="007C1A49" w:rsidRDefault="00F97CB5" w:rsidP="00F97CB5">
      <w:pPr>
        <w:rPr>
          <w:sz w:val="28"/>
          <w:szCs w:val="28"/>
        </w:rPr>
      </w:pPr>
    </w:p>
    <w:p w:rsidR="00F97CB5" w:rsidRPr="007C1A49" w:rsidRDefault="00F97CB5" w:rsidP="00F97CB5">
      <w:pPr>
        <w:rPr>
          <w:lang w:eastAsia="x-none"/>
        </w:rPr>
      </w:pPr>
    </w:p>
    <w:p w:rsidR="00F97CB5" w:rsidRPr="007C1A49" w:rsidRDefault="00F97CB5" w:rsidP="00F97CB5">
      <w:pPr>
        <w:rPr>
          <w:lang w:eastAsia="x-none"/>
        </w:rPr>
      </w:pPr>
    </w:p>
    <w:p w:rsidR="00F97CB5" w:rsidRPr="007C1A49" w:rsidRDefault="00F97CB5" w:rsidP="00F97CB5">
      <w:pPr>
        <w:rPr>
          <w:lang w:eastAsia="x-none"/>
        </w:rPr>
      </w:pPr>
    </w:p>
    <w:p w:rsidR="00F97CB5" w:rsidRPr="007C1A49" w:rsidRDefault="00F97CB5" w:rsidP="00F97CB5">
      <w:pPr>
        <w:rPr>
          <w:lang w:eastAsia="x-none"/>
        </w:rPr>
      </w:pPr>
    </w:p>
    <w:p w:rsidR="00F97CB5" w:rsidRPr="007C1A49" w:rsidRDefault="00F97CB5" w:rsidP="00F97CB5">
      <w:pPr>
        <w:rPr>
          <w:lang w:eastAsia="x-none"/>
        </w:rPr>
      </w:pPr>
    </w:p>
    <w:p w:rsidR="00F97CB5" w:rsidRPr="007C1A49" w:rsidRDefault="00F97CB5" w:rsidP="00F97CB5">
      <w:pPr>
        <w:rPr>
          <w:lang w:eastAsia="x-none"/>
        </w:rPr>
      </w:pPr>
    </w:p>
    <w:p w:rsidR="00F97CB5" w:rsidRPr="007C1A49" w:rsidRDefault="00F97CB5" w:rsidP="00F97CB5">
      <w:pPr>
        <w:rPr>
          <w:lang w:eastAsia="x-none"/>
        </w:rPr>
      </w:pPr>
    </w:p>
    <w:p w:rsidR="00F97CB5" w:rsidRDefault="00F97CB5" w:rsidP="00F97CB5">
      <w:pPr>
        <w:rPr>
          <w:lang w:eastAsia="x-none"/>
        </w:rPr>
      </w:pPr>
    </w:p>
    <w:p w:rsidR="00193C8B" w:rsidRDefault="00193C8B" w:rsidP="00F97CB5">
      <w:pPr>
        <w:rPr>
          <w:lang w:eastAsia="x-none"/>
        </w:rPr>
      </w:pPr>
    </w:p>
    <w:p w:rsidR="00193C8B" w:rsidRDefault="00193C8B" w:rsidP="00F97CB5">
      <w:pPr>
        <w:rPr>
          <w:lang w:eastAsia="x-none"/>
        </w:rPr>
      </w:pPr>
    </w:p>
    <w:p w:rsidR="00193C8B" w:rsidRPr="007C1A49" w:rsidRDefault="00193C8B" w:rsidP="00F97CB5">
      <w:pPr>
        <w:rPr>
          <w:lang w:eastAsia="x-none"/>
        </w:rPr>
      </w:pPr>
    </w:p>
    <w:p w:rsidR="00F97CB5" w:rsidRPr="007C1A49" w:rsidRDefault="00F97CB5" w:rsidP="00F97CB5">
      <w:pPr>
        <w:rPr>
          <w:lang w:eastAsia="x-none"/>
        </w:rPr>
      </w:pPr>
    </w:p>
    <w:p w:rsidR="00F97CB5" w:rsidRPr="007C1A49" w:rsidRDefault="00F97CB5" w:rsidP="00F97CB5">
      <w:pPr>
        <w:rPr>
          <w:lang w:eastAsia="x-none"/>
        </w:rPr>
      </w:pPr>
    </w:p>
    <w:p w:rsidR="00F97CB5" w:rsidRPr="007C1A49" w:rsidRDefault="00F97CB5" w:rsidP="00F97CB5">
      <w:pPr>
        <w:rPr>
          <w:lang w:eastAsia="x-none"/>
        </w:rPr>
      </w:pPr>
    </w:p>
    <w:p w:rsidR="00F97CB5" w:rsidRPr="007C1A49" w:rsidRDefault="00F97CB5" w:rsidP="00F97CB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F97CB5" w:rsidRPr="007C1A49" w:rsidRDefault="00F97CB5" w:rsidP="00F97CB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7C1A49">
        <w:rPr>
          <w:b/>
          <w:bCs/>
          <w:sz w:val="28"/>
          <w:szCs w:val="28"/>
          <w:lang w:val="x-none" w:eastAsia="x-none"/>
        </w:rPr>
        <w:t xml:space="preserve"> 20</w:t>
      </w:r>
      <w:r w:rsidRPr="007C1A49">
        <w:rPr>
          <w:b/>
          <w:bCs/>
          <w:sz w:val="28"/>
          <w:szCs w:val="28"/>
          <w:lang w:eastAsia="x-none"/>
        </w:rPr>
        <w:t>22</w:t>
      </w:r>
    </w:p>
    <w:p w:rsidR="00C40E03" w:rsidRDefault="00C40E03" w:rsidP="00F33C04">
      <w:pPr>
        <w:jc w:val="center"/>
        <w:rPr>
          <w:sz w:val="28"/>
          <w:szCs w:val="28"/>
        </w:rPr>
      </w:pPr>
    </w:p>
    <w:p w:rsidR="00F33C04" w:rsidRDefault="00F33C04" w:rsidP="00C40E03">
      <w:pPr>
        <w:jc w:val="center"/>
        <w:rPr>
          <w:sz w:val="28"/>
          <w:szCs w:val="28"/>
        </w:rPr>
      </w:pPr>
    </w:p>
    <w:p w:rsidR="00CD3C2D" w:rsidRDefault="007543C5" w:rsidP="00CD597F">
      <w:pPr>
        <w:pStyle w:val="1"/>
        <w:numPr>
          <w:ilvl w:val="0"/>
          <w:numId w:val="6"/>
        </w:numPr>
        <w:tabs>
          <w:tab w:val="left" w:pos="991"/>
        </w:tabs>
        <w:spacing w:before="69" w:line="322" w:lineRule="exact"/>
        <w:jc w:val="center"/>
        <w:rPr>
          <w:sz w:val="26"/>
        </w:rPr>
      </w:pPr>
      <w:bookmarkStart w:id="0" w:name="_GoBack"/>
      <w:bookmarkEnd w:id="0"/>
      <w:r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 w:rsidR="00CD597F">
        <w:t xml:space="preserve">ФАКУЛЬТАТИВНОЙ </w:t>
      </w:r>
      <w:r>
        <w:t>ДИСЦИПЛИНЫ</w:t>
      </w:r>
    </w:p>
    <w:p w:rsidR="00CD3C2D" w:rsidRDefault="00CD597F" w:rsidP="00CD597F">
      <w:pPr>
        <w:ind w:left="2234"/>
        <w:rPr>
          <w:b/>
          <w:sz w:val="28"/>
        </w:rPr>
      </w:pPr>
      <w:r>
        <w:rPr>
          <w:b/>
          <w:sz w:val="28"/>
        </w:rPr>
        <w:t xml:space="preserve">             </w:t>
      </w:r>
      <w:r w:rsidR="003D0EA1">
        <w:rPr>
          <w:b/>
          <w:sz w:val="28"/>
        </w:rPr>
        <w:t xml:space="preserve">ФД.01.1 </w:t>
      </w:r>
      <w:r w:rsidR="00885E85">
        <w:rPr>
          <w:b/>
          <w:sz w:val="28"/>
        </w:rPr>
        <w:t>Экологическая безопасность</w:t>
      </w:r>
    </w:p>
    <w:p w:rsidR="00CD597F" w:rsidRDefault="00CD597F" w:rsidP="00DC5006">
      <w:pPr>
        <w:ind w:left="2234"/>
        <w:jc w:val="center"/>
        <w:rPr>
          <w:b/>
          <w:sz w:val="28"/>
        </w:rPr>
      </w:pPr>
    </w:p>
    <w:p w:rsidR="00CD3C2D" w:rsidRDefault="007543C5">
      <w:pPr>
        <w:pStyle w:val="1"/>
        <w:numPr>
          <w:ilvl w:val="1"/>
          <w:numId w:val="4"/>
        </w:numPr>
        <w:tabs>
          <w:tab w:val="left" w:pos="1337"/>
        </w:tabs>
        <w:ind w:left="112" w:right="107" w:firstLine="708"/>
        <w:jc w:val="both"/>
      </w:pPr>
      <w:r>
        <w:t>Место учебной</w:t>
      </w:r>
      <w:r w:rsidR="00DD7A2C">
        <w:t xml:space="preserve"> (факультативной)</w:t>
      </w:r>
      <w:r>
        <w:t xml:space="preserve"> дисциплины в структуре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CD3C2D" w:rsidRDefault="00193C8B" w:rsidP="00193C8B">
      <w:pPr>
        <w:pStyle w:val="a3"/>
        <w:ind w:right="100" w:firstLine="597"/>
        <w:jc w:val="both"/>
      </w:pPr>
      <w:r>
        <w:t xml:space="preserve">Факультативная </w:t>
      </w:r>
      <w:r w:rsidR="007543C5">
        <w:t>дисциплина</w:t>
      </w:r>
      <w:r w:rsidR="007543C5">
        <w:rPr>
          <w:spacing w:val="1"/>
        </w:rPr>
        <w:t xml:space="preserve"> </w:t>
      </w:r>
      <w:r w:rsidR="00885E85">
        <w:t>«Экологическая безопасность</w:t>
      </w:r>
      <w:r w:rsidR="007543C5">
        <w:t>»</w:t>
      </w:r>
      <w:r w:rsidR="007543C5">
        <w:rPr>
          <w:spacing w:val="1"/>
        </w:rPr>
        <w:t xml:space="preserve"> </w:t>
      </w:r>
      <w:r w:rsidR="007543C5">
        <w:t>относится</w:t>
      </w:r>
      <w:r w:rsidR="007543C5">
        <w:rPr>
          <w:spacing w:val="1"/>
        </w:rPr>
        <w:t xml:space="preserve"> </w:t>
      </w:r>
      <w:r>
        <w:rPr>
          <w:spacing w:val="1"/>
        </w:rPr>
        <w:t>к профессиональному циклу</w:t>
      </w:r>
      <w:r w:rsidR="007543C5">
        <w:t>.</w:t>
      </w:r>
    </w:p>
    <w:p w:rsidR="00CD3C2D" w:rsidRDefault="00CD3C2D">
      <w:pPr>
        <w:pStyle w:val="a3"/>
        <w:spacing w:before="11"/>
        <w:ind w:left="0"/>
        <w:rPr>
          <w:sz w:val="27"/>
        </w:rPr>
      </w:pPr>
    </w:p>
    <w:p w:rsidR="00CD3C2D" w:rsidRDefault="007543C5">
      <w:pPr>
        <w:pStyle w:val="1"/>
        <w:numPr>
          <w:ilvl w:val="1"/>
          <w:numId w:val="4"/>
        </w:numPr>
        <w:tabs>
          <w:tab w:val="left" w:pos="1314"/>
        </w:tabs>
        <w:spacing w:line="322" w:lineRule="exact"/>
        <w:ind w:left="1313" w:hanging="493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 w:rsidR="00DD7A2C">
        <w:t xml:space="preserve"> (факультативной)</w:t>
      </w:r>
      <w:r>
        <w:rPr>
          <w:spacing w:val="-2"/>
        </w:rPr>
        <w:t xml:space="preserve"> </w:t>
      </w:r>
      <w:r>
        <w:t>дисциплины:</w:t>
      </w:r>
    </w:p>
    <w:p w:rsidR="00CD3C2D" w:rsidRDefault="00DD7A2C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ц</w:t>
      </w:r>
      <w:r w:rsidR="007543C5">
        <w:rPr>
          <w:b/>
          <w:sz w:val="28"/>
        </w:rPr>
        <w:t>ель:</w:t>
      </w:r>
    </w:p>
    <w:p w:rsidR="00CD3C2D" w:rsidRDefault="007543C5">
      <w:pPr>
        <w:pStyle w:val="a3"/>
        <w:ind w:right="101" w:firstLine="708"/>
        <w:jc w:val="both"/>
      </w:pPr>
      <w:r>
        <w:t>- добиться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недооценка</w:t>
      </w:r>
      <w:r>
        <w:rPr>
          <w:spacing w:val="1"/>
        </w:rPr>
        <w:t xml:space="preserve"> </w:t>
      </w:r>
      <w:r>
        <w:t>последствий</w:t>
      </w:r>
      <w:r>
        <w:rPr>
          <w:spacing w:val="-67"/>
        </w:rPr>
        <w:t xml:space="preserve"> </w:t>
      </w:r>
      <w:r>
        <w:t>несбалансированного природопользования недопустима, сформировать у студентов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мировоззрение.</w:t>
      </w:r>
    </w:p>
    <w:p w:rsidR="00CD3C2D" w:rsidRDefault="00CD3C2D">
      <w:pPr>
        <w:pStyle w:val="a3"/>
        <w:spacing w:before="4"/>
        <w:ind w:left="0"/>
      </w:pPr>
    </w:p>
    <w:p w:rsidR="00CD3C2D" w:rsidRDefault="00DD7A2C">
      <w:pPr>
        <w:pStyle w:val="1"/>
        <w:spacing w:line="319" w:lineRule="exact"/>
        <w:ind w:left="821"/>
      </w:pPr>
      <w:r>
        <w:t>з</w:t>
      </w:r>
      <w:r w:rsidR="007543C5">
        <w:t>адачи:</w:t>
      </w:r>
    </w:p>
    <w:p w:rsidR="00CD3C2D" w:rsidRDefault="007543C5">
      <w:pPr>
        <w:pStyle w:val="a3"/>
        <w:ind w:right="100" w:firstLine="708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несбалансированного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 хозяйственной деятельности; с правами человека на достоверную 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терминологией</w:t>
      </w:r>
      <w:r>
        <w:rPr>
          <w:spacing w:val="-3"/>
        </w:rPr>
        <w:t xml:space="preserve"> </w:t>
      </w:r>
      <w:r>
        <w:t>и понятиями</w:t>
      </w:r>
      <w:r>
        <w:rPr>
          <w:spacing w:val="-1"/>
        </w:rPr>
        <w:t xml:space="preserve"> </w:t>
      </w:r>
      <w:r w:rsidR="00CD597F">
        <w:t>экологии.</w:t>
      </w:r>
    </w:p>
    <w:p w:rsidR="00CD3C2D" w:rsidRDefault="00CD3C2D">
      <w:pPr>
        <w:pStyle w:val="a3"/>
        <w:spacing w:before="3"/>
        <w:ind w:left="0"/>
      </w:pPr>
    </w:p>
    <w:p w:rsidR="00CD3C2D" w:rsidRDefault="007543C5">
      <w:pPr>
        <w:pStyle w:val="1"/>
        <w:numPr>
          <w:ilvl w:val="1"/>
          <w:numId w:val="4"/>
        </w:numPr>
        <w:tabs>
          <w:tab w:val="left" w:pos="1245"/>
        </w:tabs>
        <w:spacing w:line="319" w:lineRule="exact"/>
        <w:ind w:left="1244" w:hanging="424"/>
        <w:jc w:val="left"/>
        <w:rPr>
          <w:sz w:val="26"/>
        </w:rPr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 w:rsidR="00DD7A2C">
        <w:rPr>
          <w:spacing w:val="-4"/>
        </w:rPr>
        <w:t xml:space="preserve">(факультативной) </w:t>
      </w:r>
      <w:r>
        <w:t>дисциплины.</w:t>
      </w:r>
    </w:p>
    <w:p w:rsidR="00CD3C2D" w:rsidRDefault="007543C5">
      <w:pPr>
        <w:pStyle w:val="a3"/>
        <w:spacing w:line="319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</w:p>
    <w:p w:rsidR="00CD3C2D" w:rsidRDefault="007543C5">
      <w:pPr>
        <w:pStyle w:val="1"/>
        <w:spacing w:line="322" w:lineRule="exact"/>
        <w:rPr>
          <w:b w:val="0"/>
        </w:rPr>
      </w:pPr>
      <w:r>
        <w:t>уметь</w:t>
      </w:r>
      <w:r>
        <w:rPr>
          <w:b w:val="0"/>
        </w:rPr>
        <w:t>:</w:t>
      </w:r>
    </w:p>
    <w:p w:rsidR="00CD3C2D" w:rsidRDefault="007543C5">
      <w:pPr>
        <w:pStyle w:val="a3"/>
      </w:pPr>
      <w:r>
        <w:rPr>
          <w:b/>
        </w:rPr>
        <w:t>У1</w:t>
      </w:r>
      <w:r>
        <w:rPr>
          <w:b/>
          <w:spacing w:val="54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прогнозировать</w:t>
      </w:r>
      <w:r>
        <w:rPr>
          <w:spacing w:val="52"/>
        </w:rPr>
        <w:t xml:space="preserve"> </w:t>
      </w:r>
      <w:r>
        <w:t>экологические</w:t>
      </w:r>
      <w:r>
        <w:rPr>
          <w:spacing w:val="53"/>
        </w:rPr>
        <w:t xml:space="preserve"> </w:t>
      </w:r>
      <w:r>
        <w:t>последствия</w:t>
      </w:r>
      <w:r>
        <w:rPr>
          <w:spacing w:val="54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деятельности;</w:t>
      </w:r>
    </w:p>
    <w:p w:rsidR="00CD3C2D" w:rsidRDefault="007543C5">
      <w:pPr>
        <w:pStyle w:val="a3"/>
        <w:spacing w:before="1" w:line="322" w:lineRule="exact"/>
      </w:pPr>
      <w:r>
        <w:rPr>
          <w:b/>
        </w:rPr>
        <w:t>У2</w:t>
      </w:r>
      <w:r>
        <w:rPr>
          <w:b/>
          <w:spacing w:val="-3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аварий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катастроф;</w:t>
      </w:r>
    </w:p>
    <w:p w:rsidR="00CD3C2D" w:rsidRDefault="007543C5">
      <w:pPr>
        <w:pStyle w:val="a3"/>
      </w:pPr>
      <w:r>
        <w:rPr>
          <w:b/>
        </w:rPr>
        <w:t>У3</w:t>
      </w:r>
      <w:r>
        <w:rPr>
          <w:b/>
          <w:spacing w:val="7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методы,</w:t>
      </w:r>
      <w:r>
        <w:rPr>
          <w:spacing w:val="6"/>
        </w:rPr>
        <w:t xml:space="preserve"> </w:t>
      </w:r>
      <w:r>
        <w:t>технологии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аппараты</w:t>
      </w:r>
      <w:r>
        <w:rPr>
          <w:spacing w:val="7"/>
        </w:rPr>
        <w:t xml:space="preserve"> </w:t>
      </w:r>
      <w:r>
        <w:t>утилизации</w:t>
      </w:r>
      <w:r>
        <w:rPr>
          <w:spacing w:val="7"/>
        </w:rPr>
        <w:t xml:space="preserve"> </w:t>
      </w:r>
      <w:r>
        <w:t>газовых</w:t>
      </w:r>
      <w:r>
        <w:rPr>
          <w:spacing w:val="7"/>
        </w:rPr>
        <w:t xml:space="preserve"> </w:t>
      </w:r>
      <w:r>
        <w:t>выбросов,</w:t>
      </w:r>
      <w:r>
        <w:rPr>
          <w:spacing w:val="5"/>
        </w:rPr>
        <w:t xml:space="preserve"> </w:t>
      </w:r>
      <w:r>
        <w:t>стоков,</w:t>
      </w:r>
      <w:r>
        <w:rPr>
          <w:spacing w:val="-67"/>
        </w:rPr>
        <w:t xml:space="preserve"> </w:t>
      </w:r>
      <w:r>
        <w:t>твердых отходов;</w:t>
      </w:r>
    </w:p>
    <w:p w:rsidR="00CD3C2D" w:rsidRDefault="007543C5">
      <w:pPr>
        <w:pStyle w:val="a3"/>
        <w:spacing w:line="321" w:lineRule="exact"/>
      </w:pPr>
      <w:r>
        <w:rPr>
          <w:b/>
        </w:rPr>
        <w:t>У4</w:t>
      </w:r>
      <w:r>
        <w:rPr>
          <w:b/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экологическую</w:t>
      </w:r>
      <w:r>
        <w:rPr>
          <w:spacing w:val="-4"/>
        </w:rPr>
        <w:t xml:space="preserve"> </w:t>
      </w:r>
      <w:r>
        <w:t>пригодность</w:t>
      </w:r>
      <w:r>
        <w:rPr>
          <w:spacing w:val="-5"/>
        </w:rPr>
        <w:t xml:space="preserve"> </w:t>
      </w:r>
      <w:r>
        <w:t>выпускаемой</w:t>
      </w:r>
      <w:r>
        <w:rPr>
          <w:spacing w:val="-3"/>
        </w:rPr>
        <w:t xml:space="preserve"> </w:t>
      </w:r>
      <w:r>
        <w:t>продукции;</w:t>
      </w:r>
    </w:p>
    <w:p w:rsidR="00CD3C2D" w:rsidRDefault="007543C5">
      <w:pPr>
        <w:pStyle w:val="a3"/>
        <w:tabs>
          <w:tab w:val="left" w:pos="681"/>
          <w:tab w:val="left" w:pos="2122"/>
          <w:tab w:val="left" w:pos="3549"/>
          <w:tab w:val="left" w:pos="4858"/>
          <w:tab w:val="left" w:pos="6655"/>
          <w:tab w:val="left" w:pos="7592"/>
          <w:tab w:val="left" w:pos="8088"/>
        </w:tabs>
        <w:ind w:right="109"/>
      </w:pPr>
      <w:r>
        <w:rPr>
          <w:b/>
        </w:rPr>
        <w:t>У5</w:t>
      </w:r>
      <w:r>
        <w:rPr>
          <w:b/>
        </w:rPr>
        <w:tab/>
      </w:r>
      <w:r>
        <w:t>оценивать</w:t>
      </w:r>
      <w:r>
        <w:tab/>
        <w:t>состояние</w:t>
      </w:r>
      <w:r>
        <w:tab/>
        <w:t>экологии</w:t>
      </w:r>
      <w:r>
        <w:tab/>
        <w:t>окружающей</w:t>
      </w:r>
      <w:r>
        <w:tab/>
        <w:t>среды</w:t>
      </w:r>
      <w:r>
        <w:tab/>
        <w:t>на</w:t>
      </w:r>
      <w:r>
        <w:tab/>
        <w:t>производственном</w:t>
      </w:r>
      <w:r>
        <w:rPr>
          <w:spacing w:val="-67"/>
        </w:rPr>
        <w:t xml:space="preserve"> </w:t>
      </w:r>
      <w:r>
        <w:t>объекте.</w:t>
      </w:r>
    </w:p>
    <w:p w:rsidR="00CD3C2D" w:rsidRDefault="007543C5" w:rsidP="00DD7A2C">
      <w:pPr>
        <w:pStyle w:val="a3"/>
        <w:spacing w:before="1" w:line="322" w:lineRule="exact"/>
        <w:ind w:firstLine="608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b/>
        </w:rPr>
        <w:t>знать</w:t>
      </w:r>
      <w:r>
        <w:t>:</w:t>
      </w:r>
    </w:p>
    <w:p w:rsidR="00CD3C2D" w:rsidRDefault="007543C5">
      <w:pPr>
        <w:pStyle w:val="a3"/>
        <w:ind w:right="108"/>
        <w:jc w:val="both"/>
      </w:pPr>
      <w:r>
        <w:rPr>
          <w:b/>
        </w:rPr>
        <w:t>З1</w:t>
      </w:r>
      <w:r>
        <w:rPr>
          <w:b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экосистем;</w:t>
      </w:r>
    </w:p>
    <w:p w:rsidR="00CD3C2D" w:rsidRDefault="007543C5">
      <w:pPr>
        <w:pStyle w:val="a3"/>
        <w:ind w:right="110"/>
        <w:jc w:val="both"/>
      </w:pPr>
      <w:r>
        <w:rPr>
          <w:b/>
        </w:rPr>
        <w:t xml:space="preserve">З2 </w:t>
      </w:r>
      <w:r>
        <w:t xml:space="preserve">задачи охраны окружающей среды, </w:t>
      </w:r>
      <w:proofErr w:type="spellStart"/>
      <w:r>
        <w:t>природоресурсный</w:t>
      </w:r>
      <w:proofErr w:type="spellEnd"/>
      <w:r>
        <w:t xml:space="preserve"> потенциал и 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 Российской</w:t>
      </w:r>
      <w:r>
        <w:rPr>
          <w:spacing w:val="-1"/>
        </w:rPr>
        <w:t xml:space="preserve"> </w:t>
      </w:r>
      <w:r>
        <w:t>Федерации;</w:t>
      </w:r>
    </w:p>
    <w:p w:rsidR="00CD3C2D" w:rsidRDefault="007543C5">
      <w:pPr>
        <w:pStyle w:val="a3"/>
        <w:spacing w:line="321" w:lineRule="exact"/>
        <w:jc w:val="both"/>
      </w:pPr>
      <w:r>
        <w:rPr>
          <w:b/>
        </w:rPr>
        <w:t>З3</w:t>
      </w:r>
      <w:r>
        <w:rPr>
          <w:b/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масштабы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производства;</w:t>
      </w:r>
    </w:p>
    <w:p w:rsidR="00CD3C2D" w:rsidRDefault="007543C5">
      <w:pPr>
        <w:pStyle w:val="a3"/>
        <w:spacing w:before="1"/>
        <w:ind w:right="110"/>
        <w:jc w:val="both"/>
      </w:pPr>
      <w:r>
        <w:rPr>
          <w:b/>
        </w:rPr>
        <w:t xml:space="preserve">З4 </w:t>
      </w:r>
      <w:r>
        <w:t xml:space="preserve">основные источники техногенного воздействия на окружающую среду, </w:t>
      </w:r>
      <w:r>
        <w:lastRenderedPageBreak/>
        <w:t>способы</w:t>
      </w:r>
      <w:r>
        <w:rPr>
          <w:spacing w:val="1"/>
        </w:rPr>
        <w:t xml:space="preserve"> </w:t>
      </w:r>
      <w:r>
        <w:t>предотвращения и улавливания выбросов, методы очистки промышленных сточных</w:t>
      </w:r>
      <w:r>
        <w:rPr>
          <w:spacing w:val="1"/>
        </w:rPr>
        <w:t xml:space="preserve"> </w:t>
      </w:r>
      <w:r>
        <w:t>вод, принципы работы аппаратов обезвреживания и очистки газовых выбросов и</w:t>
      </w:r>
      <w:r>
        <w:rPr>
          <w:spacing w:val="1"/>
        </w:rPr>
        <w:t xml:space="preserve"> </w:t>
      </w:r>
      <w:r>
        <w:t>стоков</w:t>
      </w:r>
      <w:r>
        <w:rPr>
          <w:spacing w:val="-3"/>
        </w:rPr>
        <w:t xml:space="preserve"> </w:t>
      </w:r>
      <w:r>
        <w:t>производств;</w:t>
      </w:r>
    </w:p>
    <w:p w:rsidR="00CD3C2D" w:rsidRDefault="007543C5">
      <w:pPr>
        <w:pStyle w:val="a3"/>
        <w:ind w:right="108"/>
        <w:jc w:val="both"/>
      </w:pPr>
      <w:r>
        <w:rPr>
          <w:b/>
        </w:rPr>
        <w:t>З5</w:t>
      </w:r>
      <w:r>
        <w:rPr>
          <w:b/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</w:p>
    <w:p w:rsidR="00E03F46" w:rsidRDefault="00E03F46" w:rsidP="00E03F46">
      <w:pPr>
        <w:pStyle w:val="a3"/>
        <w:tabs>
          <w:tab w:val="left" w:pos="691"/>
          <w:tab w:val="left" w:pos="2206"/>
          <w:tab w:val="left" w:pos="2643"/>
          <w:tab w:val="left" w:pos="3828"/>
          <w:tab w:val="left" w:pos="5904"/>
          <w:tab w:val="left" w:pos="8756"/>
        </w:tabs>
        <w:spacing w:before="64"/>
        <w:ind w:left="0" w:right="109"/>
        <w:rPr>
          <w:spacing w:val="-67"/>
        </w:rPr>
      </w:pPr>
      <w:r>
        <w:rPr>
          <w:sz w:val="22"/>
          <w:szCs w:val="22"/>
        </w:rPr>
        <w:t xml:space="preserve">  </w:t>
      </w:r>
      <w:r w:rsidR="007543C5" w:rsidRPr="00FE76D7">
        <w:rPr>
          <w:b/>
        </w:rPr>
        <w:t>З6</w:t>
      </w:r>
      <w:r w:rsidR="007543C5" w:rsidRPr="00FE76D7">
        <w:rPr>
          <w:b/>
        </w:rPr>
        <w:tab/>
      </w:r>
      <w:r w:rsidR="007543C5" w:rsidRPr="00FE76D7">
        <w:t>принципы</w:t>
      </w:r>
      <w:r w:rsidR="007543C5" w:rsidRPr="00FE76D7">
        <w:tab/>
        <w:t>и</w:t>
      </w:r>
      <w:r w:rsidR="007543C5" w:rsidRPr="00FE76D7">
        <w:tab/>
        <w:t>методы</w:t>
      </w:r>
      <w:r w:rsidR="007543C5" w:rsidRPr="00FE76D7">
        <w:tab/>
        <w:t>рационального</w:t>
      </w:r>
      <w:r w:rsidR="007543C5" w:rsidRPr="00FE76D7">
        <w:tab/>
        <w:t>природопользования,</w:t>
      </w:r>
      <w:r w:rsidR="007543C5" w:rsidRPr="00FE76D7">
        <w:tab/>
      </w:r>
      <w:r w:rsidR="007543C5" w:rsidRPr="00FE76D7">
        <w:rPr>
          <w:spacing w:val="-1"/>
        </w:rPr>
        <w:t>мониторинга</w:t>
      </w:r>
      <w:r w:rsidR="007543C5" w:rsidRPr="00FE76D7">
        <w:rPr>
          <w:spacing w:val="-67"/>
        </w:rPr>
        <w:t xml:space="preserve"> </w:t>
      </w:r>
      <w:r>
        <w:rPr>
          <w:spacing w:val="-67"/>
        </w:rPr>
        <w:t xml:space="preserve"> </w:t>
      </w:r>
    </w:p>
    <w:p w:rsidR="00E03F46" w:rsidRDefault="00E03F46" w:rsidP="00E03F46">
      <w:pPr>
        <w:pStyle w:val="a3"/>
        <w:tabs>
          <w:tab w:val="left" w:pos="691"/>
          <w:tab w:val="left" w:pos="2206"/>
          <w:tab w:val="left" w:pos="2643"/>
          <w:tab w:val="left" w:pos="3828"/>
          <w:tab w:val="left" w:pos="5904"/>
          <w:tab w:val="left" w:pos="8756"/>
        </w:tabs>
        <w:spacing w:before="64"/>
        <w:ind w:left="0" w:right="109"/>
        <w:rPr>
          <w:spacing w:val="-67"/>
        </w:rPr>
      </w:pPr>
    </w:p>
    <w:p w:rsidR="00CD3C2D" w:rsidRPr="006D1E05" w:rsidRDefault="00E03F46" w:rsidP="00E03F46">
      <w:pPr>
        <w:pStyle w:val="a3"/>
        <w:tabs>
          <w:tab w:val="left" w:pos="691"/>
          <w:tab w:val="left" w:pos="2206"/>
          <w:tab w:val="left" w:pos="2643"/>
          <w:tab w:val="left" w:pos="3828"/>
          <w:tab w:val="left" w:pos="5904"/>
          <w:tab w:val="left" w:pos="8756"/>
        </w:tabs>
        <w:spacing w:before="64"/>
        <w:ind w:left="0" w:right="109"/>
      </w:pPr>
      <w:r>
        <w:rPr>
          <w:spacing w:val="-67"/>
        </w:rPr>
        <w:t xml:space="preserve">   </w:t>
      </w:r>
      <w:r w:rsidR="007543C5" w:rsidRPr="006D1E05">
        <w:t>окружающей</w:t>
      </w:r>
      <w:r w:rsidR="007543C5" w:rsidRPr="006D1E05">
        <w:rPr>
          <w:spacing w:val="-2"/>
        </w:rPr>
        <w:t xml:space="preserve"> </w:t>
      </w:r>
      <w:r w:rsidR="007543C5" w:rsidRPr="006D1E05">
        <w:t>среды,</w:t>
      </w:r>
      <w:r w:rsidR="007543C5" w:rsidRPr="006D1E05">
        <w:rPr>
          <w:spacing w:val="-5"/>
        </w:rPr>
        <w:t xml:space="preserve"> </w:t>
      </w:r>
      <w:r w:rsidR="007543C5" w:rsidRPr="006D1E05">
        <w:t>экологического</w:t>
      </w:r>
      <w:r w:rsidR="007543C5" w:rsidRPr="006D1E05">
        <w:rPr>
          <w:spacing w:val="-3"/>
        </w:rPr>
        <w:t xml:space="preserve"> </w:t>
      </w:r>
      <w:r w:rsidR="007543C5" w:rsidRPr="006D1E05">
        <w:t>контроля</w:t>
      </w:r>
      <w:r w:rsidR="007543C5" w:rsidRPr="006D1E05">
        <w:rPr>
          <w:spacing w:val="-5"/>
        </w:rPr>
        <w:t xml:space="preserve"> </w:t>
      </w:r>
      <w:r w:rsidR="007543C5" w:rsidRPr="006D1E05">
        <w:t>и</w:t>
      </w:r>
      <w:r w:rsidR="007543C5" w:rsidRPr="006D1E05">
        <w:rPr>
          <w:spacing w:val="-2"/>
        </w:rPr>
        <w:t xml:space="preserve"> </w:t>
      </w:r>
      <w:r w:rsidR="007543C5" w:rsidRPr="006D1E05">
        <w:t>экологического</w:t>
      </w:r>
      <w:r w:rsidR="007543C5" w:rsidRPr="006D1E05">
        <w:rPr>
          <w:spacing w:val="-3"/>
        </w:rPr>
        <w:t xml:space="preserve"> </w:t>
      </w:r>
      <w:r w:rsidR="007543C5" w:rsidRPr="006D1E05">
        <w:t>регулирования;</w:t>
      </w:r>
    </w:p>
    <w:p w:rsidR="00CD3C2D" w:rsidRPr="006D1E05" w:rsidRDefault="007543C5" w:rsidP="00E03F46">
      <w:pPr>
        <w:pStyle w:val="a3"/>
        <w:tabs>
          <w:tab w:val="left" w:pos="775"/>
          <w:tab w:val="left" w:pos="2372"/>
          <w:tab w:val="left" w:pos="2892"/>
          <w:tab w:val="left" w:pos="4225"/>
          <w:tab w:val="left" w:pos="6620"/>
          <w:tab w:val="left" w:pos="8868"/>
          <w:tab w:val="left" w:pos="9371"/>
        </w:tabs>
        <w:ind w:left="0" w:right="107"/>
      </w:pPr>
      <w:r w:rsidRPr="006D1E05">
        <w:rPr>
          <w:b/>
        </w:rPr>
        <w:t>З7</w:t>
      </w:r>
      <w:r w:rsidRPr="006D1E05">
        <w:rPr>
          <w:b/>
        </w:rPr>
        <w:tab/>
      </w:r>
      <w:r w:rsidRPr="006D1E05">
        <w:t>принципы</w:t>
      </w:r>
      <w:r w:rsidRPr="006D1E05">
        <w:tab/>
        <w:t>и</w:t>
      </w:r>
      <w:r w:rsidRPr="006D1E05">
        <w:tab/>
        <w:t>правила</w:t>
      </w:r>
      <w:r w:rsidRPr="006D1E05">
        <w:tab/>
        <w:t>международного</w:t>
      </w:r>
      <w:r w:rsidRPr="006D1E05">
        <w:tab/>
        <w:t>сотрудничества</w:t>
      </w:r>
      <w:r w:rsidRPr="006D1E05">
        <w:tab/>
        <w:t>в</w:t>
      </w:r>
      <w:r w:rsidRPr="006D1E05">
        <w:tab/>
        <w:t>области</w:t>
      </w:r>
      <w:r w:rsidRPr="006D1E05">
        <w:rPr>
          <w:spacing w:val="-67"/>
        </w:rPr>
        <w:t xml:space="preserve"> </w:t>
      </w:r>
      <w:r w:rsidRPr="006D1E05">
        <w:t>природопользования</w:t>
      </w:r>
      <w:r w:rsidRPr="006D1E05">
        <w:rPr>
          <w:spacing w:val="-1"/>
        </w:rPr>
        <w:t xml:space="preserve"> </w:t>
      </w:r>
      <w:r w:rsidRPr="006D1E05">
        <w:t>и охраны окружающей среды.</w:t>
      </w:r>
    </w:p>
    <w:p w:rsidR="00CD3C2D" w:rsidRPr="006D1E05" w:rsidRDefault="00CD3C2D" w:rsidP="005667F3">
      <w:pPr>
        <w:pStyle w:val="a3"/>
        <w:spacing w:before="3"/>
        <w:ind w:left="0"/>
        <w:jc w:val="center"/>
      </w:pPr>
    </w:p>
    <w:p w:rsidR="00806604" w:rsidRPr="006D1E05" w:rsidRDefault="00806604" w:rsidP="00806604">
      <w:pPr>
        <w:shd w:val="clear" w:color="auto" w:fill="FFFFFF"/>
        <w:tabs>
          <w:tab w:val="left" w:pos="216"/>
        </w:tabs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D1E05">
        <w:rPr>
          <w:b/>
          <w:snapToGrid w:val="0"/>
          <w:sz w:val="28"/>
          <w:szCs w:val="28"/>
        </w:rPr>
        <w:t>1.4.  Компетенции:</w:t>
      </w:r>
    </w:p>
    <w:p w:rsidR="00806604" w:rsidRPr="006D1E05" w:rsidRDefault="00806604" w:rsidP="00806604">
      <w:pPr>
        <w:ind w:left="10" w:firstLine="699"/>
        <w:jc w:val="both"/>
        <w:rPr>
          <w:snapToGrid w:val="0"/>
          <w:sz w:val="28"/>
          <w:szCs w:val="28"/>
        </w:rPr>
      </w:pPr>
      <w:r w:rsidRPr="006D1E05">
        <w:rPr>
          <w:snapToGrid w:val="0"/>
          <w:sz w:val="28"/>
          <w:szCs w:val="28"/>
        </w:rPr>
        <w:t>После изучения дисциплины обучающийся должен освоить следующие компетенции:</w:t>
      </w:r>
    </w:p>
    <w:p w:rsidR="00806604" w:rsidRPr="006D1E05" w:rsidRDefault="00806604" w:rsidP="00806604">
      <w:pPr>
        <w:tabs>
          <w:tab w:val="left" w:pos="1176"/>
        </w:tabs>
        <w:adjustRightInd w:val="0"/>
        <w:spacing w:before="67" w:line="317" w:lineRule="exact"/>
        <w:ind w:firstLine="709"/>
        <w:jc w:val="both"/>
        <w:rPr>
          <w:bCs/>
          <w:sz w:val="28"/>
          <w:szCs w:val="28"/>
        </w:rPr>
      </w:pPr>
      <w:r w:rsidRPr="006D1E05">
        <w:rPr>
          <w:color w:val="000000"/>
          <w:sz w:val="28"/>
          <w:szCs w:val="28"/>
        </w:rPr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806604" w:rsidRPr="006D1E05" w:rsidRDefault="00806604" w:rsidP="00806604">
      <w:pPr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6D1E05">
        <w:rPr>
          <w:sz w:val="28"/>
          <w:szCs w:val="28"/>
        </w:rPr>
        <w:t>ПК 2.6. Выполнять требования технической эксплуатации железных дорог и безопасности движения.</w:t>
      </w:r>
    </w:p>
    <w:p w:rsidR="00806604" w:rsidRPr="006D1E05" w:rsidRDefault="00806604" w:rsidP="00806604">
      <w:pPr>
        <w:adjustRightInd w:val="0"/>
        <w:spacing w:line="317" w:lineRule="exact"/>
        <w:jc w:val="both"/>
        <w:rPr>
          <w:sz w:val="28"/>
          <w:szCs w:val="28"/>
        </w:rPr>
      </w:pPr>
    </w:p>
    <w:p w:rsidR="00806604" w:rsidRPr="006D1E05" w:rsidRDefault="00806604" w:rsidP="00806604">
      <w:pPr>
        <w:ind w:firstLine="709"/>
        <w:jc w:val="both"/>
        <w:rPr>
          <w:b/>
          <w:sz w:val="28"/>
          <w:szCs w:val="28"/>
        </w:rPr>
      </w:pPr>
      <w:r w:rsidRPr="006D1E05">
        <w:rPr>
          <w:b/>
          <w:sz w:val="28"/>
          <w:szCs w:val="28"/>
        </w:rPr>
        <w:t>1.5. Личностные результаты реализации программы воспитания</w:t>
      </w:r>
    </w:p>
    <w:p w:rsidR="00806604" w:rsidRPr="006D1E05" w:rsidRDefault="00806604" w:rsidP="008066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/>
          <w:sz w:val="28"/>
          <w:szCs w:val="28"/>
        </w:rPr>
      </w:pPr>
      <w:r w:rsidRPr="006D1E05">
        <w:rPr>
          <w:i/>
          <w:sz w:val="28"/>
          <w:szCs w:val="28"/>
        </w:rPr>
        <w:t xml:space="preserve">В рамках программы факультативной дисциплины реализуется программа воспитания, направленная на формирование следующих личностных </w:t>
      </w:r>
      <w:r w:rsidRPr="006D1E05">
        <w:rPr>
          <w:bCs/>
          <w:i/>
          <w:sz w:val="28"/>
          <w:szCs w:val="28"/>
        </w:rPr>
        <w:t>результатов:</w:t>
      </w:r>
    </w:p>
    <w:p w:rsidR="00806604" w:rsidRPr="006D1E05" w:rsidRDefault="00806604" w:rsidP="00806604">
      <w:pPr>
        <w:adjustRightInd w:val="0"/>
        <w:spacing w:line="317" w:lineRule="exact"/>
        <w:jc w:val="both"/>
        <w:rPr>
          <w:sz w:val="28"/>
          <w:szCs w:val="28"/>
        </w:rPr>
      </w:pPr>
    </w:p>
    <w:p w:rsidR="00806604" w:rsidRPr="006D1E05" w:rsidRDefault="00806604" w:rsidP="00806604">
      <w:pPr>
        <w:spacing w:line="276" w:lineRule="auto"/>
        <w:ind w:firstLine="709"/>
        <w:jc w:val="both"/>
        <w:rPr>
          <w:sz w:val="28"/>
          <w:szCs w:val="28"/>
        </w:rPr>
      </w:pPr>
      <w:r w:rsidRPr="006D1E05">
        <w:rPr>
          <w:sz w:val="28"/>
          <w:szCs w:val="28"/>
        </w:rPr>
        <w:t xml:space="preserve">ЛР.2 Проявление активной гражданской позиции, демонстрация приверженности принципам честности, порядочности, открытости, </w:t>
      </w:r>
      <w:r w:rsidRPr="006D1E05">
        <w:rPr>
          <w:i/>
          <w:sz w:val="28"/>
          <w:szCs w:val="28"/>
        </w:rPr>
        <w:t>экономической</w:t>
      </w:r>
      <w:r w:rsidRPr="006D1E05">
        <w:rPr>
          <w:sz w:val="28"/>
          <w:szCs w:val="28"/>
        </w:rPr>
        <w:t xml:space="preserve">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организаций;</w:t>
      </w:r>
    </w:p>
    <w:p w:rsidR="00806604" w:rsidRPr="006D1E05" w:rsidRDefault="00806604" w:rsidP="00806604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6D1E05">
        <w:rPr>
          <w:kern w:val="2"/>
          <w:sz w:val="28"/>
          <w:szCs w:val="28"/>
          <w:lang w:eastAsia="ar-SA"/>
        </w:rPr>
        <w:t xml:space="preserve">ЛР.10 </w:t>
      </w:r>
      <w:r w:rsidRPr="006D1E05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806604" w:rsidRPr="006D1E05" w:rsidRDefault="00806604" w:rsidP="00806604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6D1E05">
        <w:rPr>
          <w:kern w:val="2"/>
          <w:sz w:val="28"/>
          <w:szCs w:val="28"/>
          <w:lang w:eastAsia="ar-SA"/>
        </w:rPr>
        <w:t xml:space="preserve">ЛР.16 </w:t>
      </w:r>
      <w:r w:rsidRPr="006D1E05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806604" w:rsidRPr="00065E31" w:rsidRDefault="00806604" w:rsidP="00806604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6D1E05">
        <w:rPr>
          <w:sz w:val="28"/>
          <w:szCs w:val="28"/>
        </w:rPr>
        <w:t>ЛР.29 Понимающий сущность и социальную значимость своей будущей профессии, проявляющий к ней устойчивый интерес.</w:t>
      </w:r>
    </w:p>
    <w:p w:rsidR="00CD3C2D" w:rsidRPr="00E03F46" w:rsidRDefault="00CD3C2D" w:rsidP="00806604">
      <w:pPr>
        <w:pStyle w:val="1"/>
        <w:tabs>
          <w:tab w:val="left" w:pos="676"/>
        </w:tabs>
        <w:spacing w:line="321" w:lineRule="exact"/>
        <w:ind w:left="709"/>
        <w:rPr>
          <w:highlight w:val="yellow"/>
        </w:rPr>
      </w:pPr>
    </w:p>
    <w:p w:rsidR="00FE76D7" w:rsidRPr="00E03F46" w:rsidRDefault="00FE76D7" w:rsidP="00806604">
      <w:pPr>
        <w:pStyle w:val="a3"/>
        <w:ind w:left="0" w:right="795"/>
        <w:jc w:val="center"/>
      </w:pPr>
    </w:p>
    <w:p w:rsidR="00CD3C2D" w:rsidRPr="00E45C88" w:rsidRDefault="00FE76D7" w:rsidP="00E03F46">
      <w:pPr>
        <w:pStyle w:val="1"/>
        <w:tabs>
          <w:tab w:val="left" w:pos="606"/>
        </w:tabs>
        <w:spacing w:line="320" w:lineRule="exact"/>
        <w:ind w:firstLine="597"/>
      </w:pPr>
      <w:r w:rsidRPr="00E45C88">
        <w:t>1.6.</w:t>
      </w:r>
      <w:r w:rsidR="007543C5" w:rsidRPr="00E45C88">
        <w:t>Количество</w:t>
      </w:r>
      <w:r w:rsidR="007543C5" w:rsidRPr="00E45C88">
        <w:rPr>
          <w:spacing w:val="-3"/>
        </w:rPr>
        <w:t xml:space="preserve"> </w:t>
      </w:r>
      <w:r w:rsidR="007543C5" w:rsidRPr="00E45C88">
        <w:t>часов</w:t>
      </w:r>
      <w:r w:rsidR="007543C5" w:rsidRPr="00E45C88">
        <w:rPr>
          <w:spacing w:val="-3"/>
        </w:rPr>
        <w:t xml:space="preserve"> </w:t>
      </w:r>
      <w:r w:rsidR="007543C5" w:rsidRPr="00E45C88">
        <w:t>на</w:t>
      </w:r>
      <w:r w:rsidR="007543C5" w:rsidRPr="00E45C88">
        <w:rPr>
          <w:spacing w:val="-5"/>
        </w:rPr>
        <w:t xml:space="preserve"> </w:t>
      </w:r>
      <w:r w:rsidR="007543C5" w:rsidRPr="00E45C88">
        <w:t>освоение</w:t>
      </w:r>
      <w:r w:rsidR="007543C5" w:rsidRPr="00E45C88">
        <w:rPr>
          <w:spacing w:val="-2"/>
        </w:rPr>
        <w:t xml:space="preserve"> </w:t>
      </w:r>
      <w:r w:rsidR="007543C5" w:rsidRPr="00E45C88">
        <w:t>рабочей</w:t>
      </w:r>
      <w:r w:rsidR="007543C5" w:rsidRPr="00E45C88">
        <w:rPr>
          <w:spacing w:val="-5"/>
        </w:rPr>
        <w:t xml:space="preserve"> </w:t>
      </w:r>
      <w:r w:rsidR="007543C5" w:rsidRPr="00E45C88">
        <w:t>программы</w:t>
      </w:r>
      <w:r w:rsidR="007543C5" w:rsidRPr="00E45C88">
        <w:rPr>
          <w:spacing w:val="-2"/>
        </w:rPr>
        <w:t xml:space="preserve"> </w:t>
      </w:r>
      <w:r w:rsidR="007543C5" w:rsidRPr="00E45C88">
        <w:t>учебной</w:t>
      </w:r>
      <w:r w:rsidR="007543C5" w:rsidRPr="00E45C88">
        <w:rPr>
          <w:spacing w:val="-3"/>
        </w:rPr>
        <w:t xml:space="preserve"> </w:t>
      </w:r>
      <w:r w:rsidR="007543C5" w:rsidRPr="00E45C88">
        <w:t>дисциплины:</w:t>
      </w:r>
    </w:p>
    <w:p w:rsidR="00CD3C2D" w:rsidRPr="00E03F46" w:rsidRDefault="007543C5" w:rsidP="0010670B">
      <w:pPr>
        <w:pStyle w:val="a3"/>
        <w:tabs>
          <w:tab w:val="left" w:pos="2065"/>
          <w:tab w:val="left" w:pos="3279"/>
          <w:tab w:val="left" w:pos="4571"/>
          <w:tab w:val="left" w:pos="6553"/>
          <w:tab w:val="left" w:pos="7062"/>
          <w:tab w:val="left" w:pos="7573"/>
          <w:tab w:val="left" w:pos="8535"/>
          <w:tab w:val="left" w:pos="8898"/>
          <w:tab w:val="left" w:pos="9564"/>
        </w:tabs>
        <w:spacing w:line="242" w:lineRule="auto"/>
        <w:ind w:right="102"/>
      </w:pPr>
      <w:r w:rsidRPr="00E45C88">
        <w:lastRenderedPageBreak/>
        <w:t>максимальной</w:t>
      </w:r>
      <w:r w:rsidRPr="00E45C88">
        <w:tab/>
        <w:t>учебной</w:t>
      </w:r>
      <w:r w:rsidRPr="00E45C88">
        <w:tab/>
        <w:t>нагрузки</w:t>
      </w:r>
      <w:r w:rsidRPr="00E45C88">
        <w:tab/>
        <w:t>обуч</w:t>
      </w:r>
      <w:r w:rsidR="00B40A8E" w:rsidRPr="00E45C88">
        <w:t>ающегося</w:t>
      </w:r>
      <w:r w:rsidR="00B40A8E" w:rsidRPr="00E45C88">
        <w:tab/>
        <w:t>—</w:t>
      </w:r>
      <w:r w:rsidR="00B40A8E" w:rsidRPr="00E45C88">
        <w:tab/>
        <w:t>32</w:t>
      </w:r>
      <w:r w:rsidR="00B40A8E" w:rsidRPr="00E45C88">
        <w:tab/>
        <w:t>часа</w:t>
      </w:r>
      <w:r w:rsidRPr="00E45C88">
        <w:t>,</w:t>
      </w:r>
      <w:r w:rsidRPr="00E45C88">
        <w:tab/>
      </w:r>
      <w:r w:rsidR="0010670B">
        <w:t xml:space="preserve">               </w:t>
      </w:r>
      <w:r w:rsidRPr="00E45C88">
        <w:t>в</w:t>
      </w:r>
      <w:r w:rsidR="0010670B">
        <w:t xml:space="preserve"> том </w:t>
      </w:r>
      <w:r w:rsidRPr="00E45C88">
        <w:rPr>
          <w:spacing w:val="-1"/>
        </w:rPr>
        <w:t>числе:</w:t>
      </w:r>
      <w:r w:rsidRPr="00E45C88">
        <w:rPr>
          <w:spacing w:val="-67"/>
        </w:rPr>
        <w:t xml:space="preserve"> </w:t>
      </w:r>
      <w:r w:rsidRPr="00E45C88">
        <w:t>обязательной</w:t>
      </w:r>
      <w:r w:rsidRPr="00E45C88">
        <w:rPr>
          <w:spacing w:val="-1"/>
        </w:rPr>
        <w:t xml:space="preserve"> </w:t>
      </w:r>
      <w:r w:rsidRPr="00E45C88">
        <w:t>аудиторной</w:t>
      </w:r>
      <w:r w:rsidRPr="00E45C88">
        <w:rPr>
          <w:spacing w:val="-1"/>
        </w:rPr>
        <w:t xml:space="preserve"> </w:t>
      </w:r>
      <w:r w:rsidRPr="00E45C88">
        <w:t>учебной</w:t>
      </w:r>
      <w:r w:rsidRPr="00E45C88">
        <w:rPr>
          <w:spacing w:val="-1"/>
        </w:rPr>
        <w:t xml:space="preserve"> </w:t>
      </w:r>
      <w:r w:rsidRPr="00E45C88">
        <w:t>нагрузки обучающегося</w:t>
      </w:r>
      <w:r w:rsidRPr="00E45C88">
        <w:rPr>
          <w:spacing w:val="3"/>
        </w:rPr>
        <w:t xml:space="preserve"> </w:t>
      </w:r>
      <w:r w:rsidRPr="00E45C88">
        <w:t>—</w:t>
      </w:r>
      <w:r w:rsidRPr="00E45C88">
        <w:rPr>
          <w:spacing w:val="-2"/>
        </w:rPr>
        <w:t xml:space="preserve"> </w:t>
      </w:r>
      <w:r w:rsidR="00B40A8E" w:rsidRPr="00E45C88">
        <w:t xml:space="preserve">32 </w:t>
      </w:r>
      <w:r w:rsidRPr="00E45C88">
        <w:rPr>
          <w:spacing w:val="-1"/>
        </w:rPr>
        <w:t xml:space="preserve"> </w:t>
      </w:r>
      <w:r w:rsidR="00B40A8E" w:rsidRPr="00E45C88">
        <w:t>часа</w:t>
      </w:r>
      <w:r w:rsidRPr="00E45C88">
        <w:t>.</w:t>
      </w:r>
    </w:p>
    <w:p w:rsidR="00632C54" w:rsidRDefault="00632C54">
      <w:pPr>
        <w:pStyle w:val="a3"/>
        <w:tabs>
          <w:tab w:val="left" w:pos="2065"/>
          <w:tab w:val="left" w:pos="3279"/>
          <w:tab w:val="left" w:pos="4571"/>
          <w:tab w:val="left" w:pos="6553"/>
          <w:tab w:val="left" w:pos="7062"/>
          <w:tab w:val="left" w:pos="7573"/>
          <w:tab w:val="left" w:pos="8535"/>
          <w:tab w:val="left" w:pos="8898"/>
          <w:tab w:val="left" w:pos="9564"/>
        </w:tabs>
        <w:spacing w:line="242" w:lineRule="auto"/>
        <w:ind w:right="102"/>
      </w:pPr>
    </w:p>
    <w:p w:rsidR="00632C54" w:rsidRDefault="00632C54" w:rsidP="0010670B">
      <w:pPr>
        <w:pStyle w:val="a3"/>
        <w:tabs>
          <w:tab w:val="left" w:pos="2065"/>
          <w:tab w:val="left" w:pos="3279"/>
          <w:tab w:val="left" w:pos="4571"/>
          <w:tab w:val="left" w:pos="6553"/>
          <w:tab w:val="left" w:pos="7062"/>
          <w:tab w:val="left" w:pos="7573"/>
          <w:tab w:val="left" w:pos="8535"/>
          <w:tab w:val="left" w:pos="8898"/>
          <w:tab w:val="left" w:pos="9564"/>
        </w:tabs>
        <w:spacing w:line="242" w:lineRule="auto"/>
        <w:ind w:right="102"/>
        <w:jc w:val="center"/>
      </w:pPr>
    </w:p>
    <w:p w:rsidR="00CD3C2D" w:rsidRPr="0010670B" w:rsidRDefault="007543C5" w:rsidP="00DD7A2C">
      <w:pPr>
        <w:pStyle w:val="1"/>
        <w:numPr>
          <w:ilvl w:val="0"/>
          <w:numId w:val="4"/>
        </w:numPr>
        <w:tabs>
          <w:tab w:val="left" w:pos="1731"/>
        </w:tabs>
        <w:ind w:left="1730" w:hanging="293"/>
        <w:jc w:val="center"/>
      </w:pPr>
      <w:r w:rsidRPr="0010670B">
        <w:t>СТРУКТУРА</w:t>
      </w:r>
      <w:r w:rsidRPr="0010670B">
        <w:rPr>
          <w:spacing w:val="-7"/>
        </w:rPr>
        <w:t xml:space="preserve"> </w:t>
      </w:r>
      <w:r w:rsidRPr="0010670B">
        <w:t>И</w:t>
      </w:r>
      <w:r w:rsidRPr="0010670B">
        <w:rPr>
          <w:spacing w:val="-4"/>
        </w:rPr>
        <w:t xml:space="preserve"> </w:t>
      </w:r>
      <w:r w:rsidRPr="0010670B">
        <w:t>СОДЕРЖАНИЕ</w:t>
      </w:r>
      <w:r w:rsidRPr="0010670B">
        <w:rPr>
          <w:spacing w:val="-4"/>
        </w:rPr>
        <w:t xml:space="preserve"> </w:t>
      </w:r>
      <w:r w:rsidRPr="0010670B">
        <w:t>УЧЕБНОЙ</w:t>
      </w:r>
      <w:r w:rsidRPr="0010670B">
        <w:rPr>
          <w:spacing w:val="-4"/>
        </w:rPr>
        <w:t xml:space="preserve"> </w:t>
      </w:r>
      <w:r w:rsidR="00DD7A2C" w:rsidRPr="0010670B">
        <w:rPr>
          <w:spacing w:val="-4"/>
        </w:rPr>
        <w:t xml:space="preserve">(ФАКУЛЬТАТИВНОЙ) </w:t>
      </w:r>
      <w:r w:rsidRPr="0010670B">
        <w:t>ДИСЦИПЛИНЫ</w:t>
      </w:r>
    </w:p>
    <w:p w:rsidR="00CD3C2D" w:rsidRPr="0010670B" w:rsidRDefault="007543C5" w:rsidP="00DD7A2C">
      <w:pPr>
        <w:pStyle w:val="a4"/>
        <w:numPr>
          <w:ilvl w:val="1"/>
          <w:numId w:val="4"/>
        </w:numPr>
        <w:tabs>
          <w:tab w:val="left" w:pos="2341"/>
        </w:tabs>
        <w:ind w:hanging="455"/>
        <w:jc w:val="center"/>
        <w:rPr>
          <w:b/>
          <w:sz w:val="26"/>
        </w:rPr>
      </w:pPr>
      <w:r w:rsidRPr="0010670B">
        <w:rPr>
          <w:b/>
          <w:sz w:val="26"/>
        </w:rPr>
        <w:t>Объем</w:t>
      </w:r>
      <w:r w:rsidRPr="0010670B">
        <w:rPr>
          <w:b/>
          <w:spacing w:val="-3"/>
          <w:sz w:val="26"/>
        </w:rPr>
        <w:t xml:space="preserve"> </w:t>
      </w:r>
      <w:r w:rsidRPr="0010670B">
        <w:rPr>
          <w:b/>
          <w:sz w:val="26"/>
        </w:rPr>
        <w:t>учебной</w:t>
      </w:r>
      <w:r w:rsidRPr="0010670B">
        <w:rPr>
          <w:b/>
          <w:spacing w:val="-3"/>
          <w:sz w:val="26"/>
        </w:rPr>
        <w:t xml:space="preserve"> </w:t>
      </w:r>
      <w:r w:rsidR="00DD7A2C" w:rsidRPr="0010670B">
        <w:rPr>
          <w:b/>
          <w:spacing w:val="-3"/>
          <w:sz w:val="26"/>
        </w:rPr>
        <w:t xml:space="preserve">(факультативной) </w:t>
      </w:r>
      <w:r w:rsidRPr="0010670B">
        <w:rPr>
          <w:b/>
          <w:sz w:val="26"/>
        </w:rPr>
        <w:t>дисциплины</w:t>
      </w:r>
      <w:r w:rsidRPr="0010670B">
        <w:rPr>
          <w:b/>
          <w:spacing w:val="-1"/>
          <w:sz w:val="26"/>
        </w:rPr>
        <w:t xml:space="preserve"> </w:t>
      </w:r>
      <w:r w:rsidRPr="0010670B">
        <w:rPr>
          <w:b/>
          <w:sz w:val="26"/>
        </w:rPr>
        <w:t>и</w:t>
      </w:r>
      <w:r w:rsidRPr="0010670B">
        <w:rPr>
          <w:b/>
          <w:spacing w:val="-4"/>
          <w:sz w:val="26"/>
        </w:rPr>
        <w:t xml:space="preserve"> </w:t>
      </w:r>
      <w:r w:rsidRPr="0010670B">
        <w:rPr>
          <w:b/>
          <w:sz w:val="26"/>
        </w:rPr>
        <w:t>виды</w:t>
      </w:r>
      <w:r w:rsidRPr="0010670B">
        <w:rPr>
          <w:b/>
          <w:spacing w:val="-1"/>
          <w:sz w:val="26"/>
        </w:rPr>
        <w:t xml:space="preserve"> </w:t>
      </w:r>
      <w:r w:rsidRPr="0010670B">
        <w:rPr>
          <w:b/>
          <w:sz w:val="26"/>
        </w:rPr>
        <w:t>учебной</w:t>
      </w:r>
      <w:r w:rsidRPr="0010670B">
        <w:rPr>
          <w:b/>
          <w:spacing w:val="-3"/>
          <w:sz w:val="26"/>
        </w:rPr>
        <w:t xml:space="preserve"> </w:t>
      </w:r>
      <w:r w:rsidRPr="0010670B">
        <w:rPr>
          <w:b/>
          <w:sz w:val="26"/>
        </w:rPr>
        <w:t>работы</w:t>
      </w:r>
    </w:p>
    <w:p w:rsidR="00632C54" w:rsidRPr="00B40A8E" w:rsidRDefault="00632C54" w:rsidP="00632C54">
      <w:pPr>
        <w:pStyle w:val="a4"/>
        <w:tabs>
          <w:tab w:val="left" w:pos="2341"/>
        </w:tabs>
        <w:ind w:left="1348" w:firstLine="0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6"/>
      </w:tblGrid>
      <w:tr w:rsidR="00CD3C2D" w:rsidRPr="00B40A8E">
        <w:trPr>
          <w:trHeight w:val="371"/>
        </w:trPr>
        <w:tc>
          <w:tcPr>
            <w:tcW w:w="7677" w:type="dxa"/>
          </w:tcPr>
          <w:p w:rsidR="00CD3C2D" w:rsidRPr="00B40A8E" w:rsidRDefault="007543C5">
            <w:pPr>
              <w:pStyle w:val="TableParagraph"/>
              <w:spacing w:line="315" w:lineRule="exact"/>
              <w:ind w:left="2467" w:right="2572"/>
              <w:jc w:val="center"/>
              <w:rPr>
                <w:b/>
                <w:sz w:val="28"/>
              </w:rPr>
            </w:pPr>
            <w:r w:rsidRPr="00B40A8E">
              <w:rPr>
                <w:b/>
                <w:sz w:val="28"/>
              </w:rPr>
              <w:t>Вид</w:t>
            </w:r>
            <w:r w:rsidRPr="00B40A8E">
              <w:rPr>
                <w:b/>
                <w:spacing w:val="-3"/>
                <w:sz w:val="28"/>
              </w:rPr>
              <w:t xml:space="preserve"> </w:t>
            </w:r>
            <w:r w:rsidRPr="00B40A8E">
              <w:rPr>
                <w:b/>
                <w:sz w:val="28"/>
              </w:rPr>
              <w:t>учебной</w:t>
            </w:r>
            <w:r w:rsidRPr="00B40A8E">
              <w:rPr>
                <w:b/>
                <w:spacing w:val="-2"/>
                <w:sz w:val="28"/>
              </w:rPr>
              <w:t xml:space="preserve"> </w:t>
            </w:r>
            <w:r w:rsidRPr="00B40A8E">
              <w:rPr>
                <w:b/>
                <w:sz w:val="28"/>
              </w:rPr>
              <w:t>работы</w:t>
            </w:r>
          </w:p>
        </w:tc>
        <w:tc>
          <w:tcPr>
            <w:tcW w:w="2046" w:type="dxa"/>
          </w:tcPr>
          <w:p w:rsidR="00CD3C2D" w:rsidRPr="00B40A8E" w:rsidRDefault="007543C5">
            <w:pPr>
              <w:pStyle w:val="TableParagraph"/>
              <w:spacing w:line="315" w:lineRule="exact"/>
              <w:ind w:left="40"/>
              <w:rPr>
                <w:b/>
                <w:sz w:val="28"/>
              </w:rPr>
            </w:pPr>
            <w:r w:rsidRPr="00B40A8E">
              <w:rPr>
                <w:b/>
                <w:sz w:val="28"/>
              </w:rPr>
              <w:t>Объем часов</w:t>
            </w:r>
          </w:p>
        </w:tc>
      </w:tr>
      <w:tr w:rsidR="00CD3C2D" w:rsidRPr="00B40A8E">
        <w:trPr>
          <w:trHeight w:val="369"/>
        </w:trPr>
        <w:tc>
          <w:tcPr>
            <w:tcW w:w="7677" w:type="dxa"/>
          </w:tcPr>
          <w:p w:rsidR="00CD3C2D" w:rsidRPr="00B40A8E" w:rsidRDefault="007543C5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 w:rsidRPr="00B40A8E">
              <w:rPr>
                <w:sz w:val="28"/>
              </w:rPr>
              <w:t>Максимальная</w:t>
            </w:r>
            <w:r w:rsidRPr="00B40A8E">
              <w:rPr>
                <w:spacing w:val="-3"/>
                <w:sz w:val="28"/>
              </w:rPr>
              <w:t xml:space="preserve"> </w:t>
            </w:r>
            <w:r w:rsidRPr="00B40A8E">
              <w:rPr>
                <w:sz w:val="28"/>
              </w:rPr>
              <w:t>учебная</w:t>
            </w:r>
            <w:r w:rsidRPr="00B40A8E">
              <w:rPr>
                <w:spacing w:val="-3"/>
                <w:sz w:val="28"/>
              </w:rPr>
              <w:t xml:space="preserve"> </w:t>
            </w:r>
            <w:r w:rsidRPr="00B40A8E">
              <w:rPr>
                <w:sz w:val="28"/>
              </w:rPr>
              <w:t>нагрузка</w:t>
            </w:r>
            <w:r w:rsidRPr="00B40A8E">
              <w:rPr>
                <w:spacing w:val="-1"/>
                <w:sz w:val="28"/>
              </w:rPr>
              <w:t xml:space="preserve"> </w:t>
            </w:r>
            <w:r w:rsidRPr="00B40A8E">
              <w:rPr>
                <w:sz w:val="28"/>
              </w:rPr>
              <w:t>(всего)</w:t>
            </w:r>
          </w:p>
        </w:tc>
        <w:tc>
          <w:tcPr>
            <w:tcW w:w="2046" w:type="dxa"/>
          </w:tcPr>
          <w:p w:rsidR="00CD3C2D" w:rsidRPr="00B40A8E" w:rsidRDefault="00B40A8E">
            <w:pPr>
              <w:pStyle w:val="TableParagraph"/>
              <w:spacing w:line="311" w:lineRule="exact"/>
              <w:ind w:left="864" w:right="846"/>
              <w:jc w:val="center"/>
              <w:rPr>
                <w:sz w:val="28"/>
              </w:rPr>
            </w:pPr>
            <w:r w:rsidRPr="00B40A8E">
              <w:rPr>
                <w:sz w:val="28"/>
              </w:rPr>
              <w:t>32</w:t>
            </w:r>
          </w:p>
        </w:tc>
      </w:tr>
      <w:tr w:rsidR="00CD3C2D" w:rsidRPr="00B40A8E">
        <w:trPr>
          <w:trHeight w:val="371"/>
        </w:trPr>
        <w:tc>
          <w:tcPr>
            <w:tcW w:w="7677" w:type="dxa"/>
          </w:tcPr>
          <w:p w:rsidR="00CD3C2D" w:rsidRPr="00B40A8E" w:rsidRDefault="007543C5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 w:rsidRPr="00B40A8E">
              <w:rPr>
                <w:sz w:val="28"/>
              </w:rPr>
              <w:t>Обязательная</w:t>
            </w:r>
            <w:r w:rsidRPr="00B40A8E">
              <w:rPr>
                <w:spacing w:val="-4"/>
                <w:sz w:val="28"/>
              </w:rPr>
              <w:t xml:space="preserve"> </w:t>
            </w:r>
            <w:r w:rsidRPr="00B40A8E">
              <w:rPr>
                <w:sz w:val="28"/>
              </w:rPr>
              <w:t>аудиторная</w:t>
            </w:r>
            <w:r w:rsidRPr="00B40A8E">
              <w:rPr>
                <w:spacing w:val="-3"/>
                <w:sz w:val="28"/>
              </w:rPr>
              <w:t xml:space="preserve"> </w:t>
            </w:r>
            <w:r w:rsidRPr="00B40A8E">
              <w:rPr>
                <w:sz w:val="28"/>
              </w:rPr>
              <w:t>учебная</w:t>
            </w:r>
            <w:r w:rsidRPr="00B40A8E">
              <w:rPr>
                <w:spacing w:val="-6"/>
                <w:sz w:val="28"/>
              </w:rPr>
              <w:t xml:space="preserve"> </w:t>
            </w:r>
            <w:r w:rsidRPr="00B40A8E">
              <w:rPr>
                <w:sz w:val="28"/>
              </w:rPr>
              <w:t>нагрузка</w:t>
            </w:r>
            <w:r w:rsidRPr="00B40A8E">
              <w:rPr>
                <w:spacing w:val="-3"/>
                <w:sz w:val="28"/>
              </w:rPr>
              <w:t xml:space="preserve"> </w:t>
            </w:r>
            <w:r w:rsidRPr="00B40A8E">
              <w:rPr>
                <w:sz w:val="28"/>
              </w:rPr>
              <w:t>(всего)</w:t>
            </w:r>
          </w:p>
        </w:tc>
        <w:tc>
          <w:tcPr>
            <w:tcW w:w="2046" w:type="dxa"/>
          </w:tcPr>
          <w:p w:rsidR="00CD3C2D" w:rsidRPr="00B40A8E" w:rsidRDefault="00B40A8E">
            <w:pPr>
              <w:pStyle w:val="TableParagraph"/>
              <w:spacing w:line="311" w:lineRule="exact"/>
              <w:ind w:left="863" w:right="846"/>
              <w:jc w:val="center"/>
              <w:rPr>
                <w:sz w:val="28"/>
              </w:rPr>
            </w:pPr>
            <w:r w:rsidRPr="00B40A8E">
              <w:rPr>
                <w:sz w:val="28"/>
              </w:rPr>
              <w:t>32</w:t>
            </w:r>
          </w:p>
        </w:tc>
      </w:tr>
      <w:tr w:rsidR="00CD3C2D" w:rsidRPr="00B40A8E">
        <w:trPr>
          <w:trHeight w:val="738"/>
        </w:trPr>
        <w:tc>
          <w:tcPr>
            <w:tcW w:w="7677" w:type="dxa"/>
          </w:tcPr>
          <w:p w:rsidR="00CD3C2D" w:rsidRPr="00B40A8E" w:rsidRDefault="007543C5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 w:rsidRPr="00B40A8E">
              <w:rPr>
                <w:sz w:val="28"/>
              </w:rPr>
              <w:t>в</w:t>
            </w:r>
            <w:r w:rsidRPr="00B40A8E">
              <w:rPr>
                <w:spacing w:val="-2"/>
                <w:sz w:val="28"/>
              </w:rPr>
              <w:t xml:space="preserve"> </w:t>
            </w:r>
            <w:r w:rsidRPr="00B40A8E">
              <w:rPr>
                <w:sz w:val="28"/>
              </w:rPr>
              <w:t>том</w:t>
            </w:r>
            <w:r w:rsidRPr="00B40A8E">
              <w:rPr>
                <w:spacing w:val="1"/>
                <w:sz w:val="28"/>
              </w:rPr>
              <w:t xml:space="preserve"> </w:t>
            </w:r>
            <w:r w:rsidRPr="00B40A8E">
              <w:rPr>
                <w:sz w:val="28"/>
              </w:rPr>
              <w:t>числе:</w:t>
            </w:r>
          </w:p>
          <w:p w:rsidR="00CD3C2D" w:rsidRPr="00B40A8E" w:rsidRDefault="007543C5">
            <w:pPr>
              <w:pStyle w:val="TableParagraph"/>
              <w:spacing w:before="47"/>
              <w:ind w:left="40"/>
              <w:rPr>
                <w:sz w:val="28"/>
              </w:rPr>
            </w:pPr>
            <w:r w:rsidRPr="00B40A8E">
              <w:rPr>
                <w:sz w:val="28"/>
              </w:rPr>
              <w:t>практические</w:t>
            </w:r>
            <w:r w:rsidRPr="00B40A8E">
              <w:rPr>
                <w:spacing w:val="-4"/>
                <w:sz w:val="28"/>
              </w:rPr>
              <w:t xml:space="preserve"> </w:t>
            </w:r>
            <w:r w:rsidRPr="00B40A8E">
              <w:rPr>
                <w:sz w:val="28"/>
              </w:rPr>
              <w:t>занятия,</w:t>
            </w:r>
            <w:r w:rsidRPr="00B40A8E">
              <w:rPr>
                <w:spacing w:val="-4"/>
                <w:sz w:val="28"/>
              </w:rPr>
              <w:t xml:space="preserve"> </w:t>
            </w:r>
            <w:r w:rsidRPr="00B40A8E">
              <w:rPr>
                <w:sz w:val="28"/>
              </w:rPr>
              <w:t>семинары</w:t>
            </w:r>
          </w:p>
        </w:tc>
        <w:tc>
          <w:tcPr>
            <w:tcW w:w="2046" w:type="dxa"/>
          </w:tcPr>
          <w:p w:rsidR="00CD3C2D" w:rsidRPr="00B40A8E" w:rsidRDefault="00B40A8E">
            <w:pPr>
              <w:pStyle w:val="TableParagraph"/>
              <w:spacing w:before="173"/>
              <w:ind w:left="864" w:right="846"/>
              <w:jc w:val="center"/>
              <w:rPr>
                <w:sz w:val="28"/>
              </w:rPr>
            </w:pPr>
            <w:r w:rsidRPr="00B40A8E">
              <w:rPr>
                <w:sz w:val="28"/>
              </w:rPr>
              <w:t>-</w:t>
            </w:r>
          </w:p>
        </w:tc>
      </w:tr>
      <w:tr w:rsidR="00CD3C2D">
        <w:trPr>
          <w:trHeight w:val="371"/>
        </w:trPr>
        <w:tc>
          <w:tcPr>
            <w:tcW w:w="7677" w:type="dxa"/>
          </w:tcPr>
          <w:p w:rsidR="00CD3C2D" w:rsidRPr="00B40A8E" w:rsidRDefault="007543C5">
            <w:pPr>
              <w:pStyle w:val="TableParagraph"/>
              <w:spacing w:line="313" w:lineRule="exact"/>
              <w:ind w:left="40"/>
              <w:rPr>
                <w:sz w:val="28"/>
              </w:rPr>
            </w:pPr>
            <w:r w:rsidRPr="00B40A8E">
              <w:rPr>
                <w:sz w:val="28"/>
              </w:rPr>
              <w:t>Лекции</w:t>
            </w:r>
          </w:p>
        </w:tc>
        <w:tc>
          <w:tcPr>
            <w:tcW w:w="2046" w:type="dxa"/>
          </w:tcPr>
          <w:p w:rsidR="00CD3C2D" w:rsidRPr="00B40A8E" w:rsidRDefault="00B40A8E">
            <w:pPr>
              <w:pStyle w:val="TableParagraph"/>
              <w:spacing w:line="313" w:lineRule="exact"/>
              <w:ind w:left="863" w:right="846"/>
              <w:jc w:val="center"/>
              <w:rPr>
                <w:sz w:val="28"/>
              </w:rPr>
            </w:pPr>
            <w:r w:rsidRPr="00B40A8E">
              <w:rPr>
                <w:sz w:val="28"/>
              </w:rPr>
              <w:t>32</w:t>
            </w:r>
          </w:p>
        </w:tc>
      </w:tr>
    </w:tbl>
    <w:p w:rsidR="00CD3C2D" w:rsidRDefault="00CD3C2D">
      <w:pPr>
        <w:jc w:val="center"/>
        <w:rPr>
          <w:sz w:val="28"/>
        </w:rPr>
        <w:sectPr w:rsidR="00CD3C2D" w:rsidSect="0010670B"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338B8" w:rsidRDefault="000338B8" w:rsidP="009E3650">
      <w:pPr>
        <w:tabs>
          <w:tab w:val="left" w:pos="614"/>
        </w:tabs>
        <w:spacing w:before="78" w:after="7"/>
        <w:ind w:left="1886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2.2 </w:t>
      </w:r>
      <w:r w:rsidRPr="000338B8">
        <w:rPr>
          <w:b/>
          <w:sz w:val="28"/>
        </w:rPr>
        <w:t>Тематический</w:t>
      </w:r>
      <w:r w:rsidRPr="000338B8">
        <w:rPr>
          <w:b/>
          <w:spacing w:val="-6"/>
          <w:sz w:val="28"/>
        </w:rPr>
        <w:t xml:space="preserve"> </w:t>
      </w:r>
      <w:r w:rsidRPr="000338B8">
        <w:rPr>
          <w:b/>
          <w:sz w:val="28"/>
        </w:rPr>
        <w:t>план</w:t>
      </w:r>
      <w:r w:rsidRPr="000338B8">
        <w:rPr>
          <w:b/>
          <w:spacing w:val="-2"/>
          <w:sz w:val="28"/>
        </w:rPr>
        <w:t xml:space="preserve"> </w:t>
      </w:r>
      <w:r w:rsidRPr="000338B8">
        <w:rPr>
          <w:b/>
          <w:sz w:val="28"/>
        </w:rPr>
        <w:t>и</w:t>
      </w:r>
      <w:r w:rsidRPr="000338B8">
        <w:rPr>
          <w:b/>
          <w:spacing w:val="-4"/>
          <w:sz w:val="28"/>
        </w:rPr>
        <w:t xml:space="preserve"> </w:t>
      </w:r>
      <w:r w:rsidRPr="000338B8">
        <w:rPr>
          <w:b/>
          <w:sz w:val="28"/>
        </w:rPr>
        <w:t>содержание</w:t>
      </w:r>
      <w:r w:rsidRPr="000338B8">
        <w:rPr>
          <w:b/>
          <w:spacing w:val="-4"/>
          <w:sz w:val="28"/>
        </w:rPr>
        <w:t xml:space="preserve"> </w:t>
      </w:r>
      <w:r w:rsidRPr="000338B8">
        <w:rPr>
          <w:b/>
          <w:sz w:val="28"/>
        </w:rPr>
        <w:t>учебной</w:t>
      </w:r>
      <w:r w:rsidRPr="000338B8">
        <w:rPr>
          <w:b/>
          <w:spacing w:val="-2"/>
          <w:sz w:val="28"/>
        </w:rPr>
        <w:t xml:space="preserve"> </w:t>
      </w:r>
      <w:r w:rsidR="00DD7A2C">
        <w:rPr>
          <w:b/>
          <w:spacing w:val="-2"/>
          <w:sz w:val="28"/>
        </w:rPr>
        <w:t xml:space="preserve">(факультативной) </w:t>
      </w:r>
      <w:r w:rsidRPr="000338B8">
        <w:rPr>
          <w:b/>
          <w:sz w:val="28"/>
        </w:rPr>
        <w:t>дисциплины</w:t>
      </w:r>
      <w:r w:rsidR="009E3650">
        <w:rPr>
          <w:b/>
          <w:sz w:val="28"/>
        </w:rPr>
        <w:t xml:space="preserve">                       </w:t>
      </w:r>
      <w:r w:rsidRPr="000338B8">
        <w:rPr>
          <w:b/>
          <w:spacing w:val="-2"/>
          <w:sz w:val="28"/>
        </w:rPr>
        <w:t xml:space="preserve"> </w:t>
      </w:r>
      <w:r w:rsidR="009E3650">
        <w:rPr>
          <w:b/>
          <w:sz w:val="28"/>
        </w:rPr>
        <w:t>ФД.01.1Экологическая безопасность</w:t>
      </w:r>
    </w:p>
    <w:p w:rsidR="009E3650" w:rsidRPr="00DD7A2C" w:rsidRDefault="009E3650" w:rsidP="009E3650">
      <w:pPr>
        <w:tabs>
          <w:tab w:val="left" w:pos="614"/>
        </w:tabs>
        <w:spacing w:before="78" w:after="7"/>
        <w:ind w:left="1886"/>
        <w:jc w:val="center"/>
        <w:rPr>
          <w:b/>
          <w:sz w:val="28"/>
        </w:rPr>
      </w:pPr>
    </w:p>
    <w:tbl>
      <w:tblPr>
        <w:tblStyle w:val="TableNormal"/>
        <w:tblW w:w="14464" w:type="dxa"/>
        <w:tblInd w:w="1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930"/>
        <w:gridCol w:w="993"/>
        <w:gridCol w:w="2131"/>
      </w:tblGrid>
      <w:tr w:rsidR="000338B8" w:rsidTr="004362EA">
        <w:trPr>
          <w:trHeight w:val="856"/>
        </w:trPr>
        <w:tc>
          <w:tcPr>
            <w:tcW w:w="2410" w:type="dxa"/>
          </w:tcPr>
          <w:p w:rsidR="000338B8" w:rsidRDefault="000338B8" w:rsidP="00C40E03">
            <w:pPr>
              <w:pStyle w:val="TableParagraph"/>
              <w:spacing w:line="276" w:lineRule="exact"/>
              <w:ind w:left="398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30" w:type="dxa"/>
          </w:tcPr>
          <w:p w:rsidR="004362EA" w:rsidRDefault="000338B8" w:rsidP="004362EA">
            <w:pPr>
              <w:pStyle w:val="TableParagraph"/>
              <w:spacing w:line="276" w:lineRule="exact"/>
              <w:ind w:left="4493" w:right="546" w:hanging="3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</w:t>
            </w:r>
            <w:r w:rsidR="004362EA">
              <w:rPr>
                <w:b/>
                <w:sz w:val="24"/>
              </w:rPr>
              <w:t>атериала, практические занятия,</w:t>
            </w:r>
          </w:p>
          <w:p w:rsidR="000338B8" w:rsidRDefault="000338B8" w:rsidP="004362EA">
            <w:pPr>
              <w:pStyle w:val="TableParagraph"/>
              <w:spacing w:line="276" w:lineRule="exact"/>
              <w:ind w:left="4493" w:right="546" w:hanging="3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993" w:type="dxa"/>
          </w:tcPr>
          <w:p w:rsidR="000338B8" w:rsidRDefault="000338B8" w:rsidP="00C40E03">
            <w:pPr>
              <w:pStyle w:val="TableParagraph"/>
              <w:spacing w:line="276" w:lineRule="exact"/>
              <w:ind w:left="116" w:right="35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31" w:type="dxa"/>
          </w:tcPr>
          <w:p w:rsidR="003E6B2A" w:rsidRPr="007A6BE0" w:rsidRDefault="007A6BE0" w:rsidP="007A6BE0">
            <w:pPr>
              <w:pStyle w:val="TableParagraph"/>
              <w:spacing w:line="276" w:lineRule="exact"/>
              <w:ind w:left="70" w:right="41" w:firstLine="28"/>
              <w:jc w:val="center"/>
              <w:rPr>
                <w:b/>
                <w:sz w:val="24"/>
                <w:szCs w:val="24"/>
              </w:rPr>
            </w:pPr>
            <w:r w:rsidRPr="002912D6">
              <w:rPr>
                <w:b/>
                <w:sz w:val="24"/>
                <w:szCs w:val="24"/>
                <w:highlight w:val="yellow"/>
              </w:rPr>
              <w:t>Коды            компетенций, личностных  результатов</w:t>
            </w:r>
          </w:p>
        </w:tc>
      </w:tr>
      <w:tr w:rsidR="000338B8" w:rsidTr="00AD4EC8">
        <w:trPr>
          <w:trHeight w:val="275"/>
        </w:trPr>
        <w:tc>
          <w:tcPr>
            <w:tcW w:w="2410" w:type="dxa"/>
          </w:tcPr>
          <w:p w:rsidR="000338B8" w:rsidRDefault="000338B8" w:rsidP="00C40E03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0" w:type="dxa"/>
          </w:tcPr>
          <w:p w:rsidR="000338B8" w:rsidRDefault="000338B8" w:rsidP="00C40E03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0338B8" w:rsidRDefault="000338B8" w:rsidP="00C40E03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0338B8" w:rsidRDefault="000338B8" w:rsidP="00C40E03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38B8" w:rsidTr="00AD4EC8">
        <w:trPr>
          <w:trHeight w:val="275"/>
        </w:trPr>
        <w:tc>
          <w:tcPr>
            <w:tcW w:w="11340" w:type="dxa"/>
            <w:gridSpan w:val="2"/>
          </w:tcPr>
          <w:p w:rsidR="000338B8" w:rsidRDefault="000338B8" w:rsidP="00C40E03">
            <w:pPr>
              <w:pStyle w:val="TableParagraph"/>
              <w:spacing w:line="255" w:lineRule="exact"/>
              <w:ind w:left="3350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93" w:type="dxa"/>
          </w:tcPr>
          <w:p w:rsidR="000338B8" w:rsidRDefault="000338B8" w:rsidP="00C40E03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</w:tcPr>
          <w:p w:rsidR="000338B8" w:rsidRDefault="000338B8" w:rsidP="00C40E03">
            <w:pPr>
              <w:pStyle w:val="TableParagraph"/>
              <w:ind w:left="0"/>
              <w:rPr>
                <w:sz w:val="20"/>
              </w:rPr>
            </w:pPr>
          </w:p>
        </w:tc>
      </w:tr>
      <w:tr w:rsidR="000338B8" w:rsidRPr="005667F3" w:rsidTr="00AD4EC8">
        <w:trPr>
          <w:trHeight w:val="1381"/>
        </w:trPr>
        <w:tc>
          <w:tcPr>
            <w:tcW w:w="2410" w:type="dxa"/>
          </w:tcPr>
          <w:p w:rsidR="000338B8" w:rsidRDefault="000338B8" w:rsidP="00C40E03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8930" w:type="dxa"/>
          </w:tcPr>
          <w:p w:rsidR="000338B8" w:rsidRDefault="000338B8" w:rsidP="00C40E03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0338B8" w:rsidRDefault="000338B8" w:rsidP="00C40E03">
            <w:pPr>
              <w:tabs>
                <w:tab w:val="left" w:pos="2433"/>
                <w:tab w:val="left" w:pos="2640"/>
                <w:tab w:val="left" w:pos="4694"/>
                <w:tab w:val="left" w:pos="490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общих и профессиональных компетенций. Понятие об экологической безопасности. 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населения, рационального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</w:t>
            </w:r>
            <w:r w:rsidRPr="00885E85">
              <w:rPr>
                <w:sz w:val="24"/>
              </w:rPr>
              <w:t>Основные</w:t>
            </w:r>
            <w:r w:rsidRPr="00885E85">
              <w:rPr>
                <w:spacing w:val="8"/>
                <w:sz w:val="24"/>
              </w:rPr>
              <w:t xml:space="preserve"> </w:t>
            </w:r>
            <w:r w:rsidRPr="00885E85">
              <w:rPr>
                <w:sz w:val="24"/>
              </w:rPr>
              <w:t>направления</w:t>
            </w:r>
            <w:r w:rsidRPr="00885E85">
              <w:rPr>
                <w:spacing w:val="9"/>
                <w:sz w:val="24"/>
              </w:rPr>
              <w:t xml:space="preserve"> </w:t>
            </w:r>
            <w:r w:rsidRPr="00885E85">
              <w:rPr>
                <w:sz w:val="24"/>
              </w:rPr>
              <w:t>государственной</w:t>
            </w:r>
            <w:r w:rsidRPr="00885E85">
              <w:rPr>
                <w:spacing w:val="5"/>
                <w:sz w:val="24"/>
              </w:rPr>
              <w:t xml:space="preserve"> </w:t>
            </w:r>
            <w:r w:rsidRPr="00885E85">
              <w:rPr>
                <w:sz w:val="24"/>
              </w:rPr>
              <w:t>экологической</w:t>
            </w:r>
            <w:r>
              <w:rPr>
                <w:sz w:val="24"/>
              </w:rPr>
              <w:t xml:space="preserve"> </w:t>
            </w:r>
            <w:r w:rsidRPr="00885E85">
              <w:rPr>
                <w:sz w:val="24"/>
              </w:rPr>
              <w:t>безопасности</w:t>
            </w:r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338B8" w:rsidRPr="006B6BE8" w:rsidRDefault="000338B8" w:rsidP="00C40E0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338B8" w:rsidRPr="006B6BE8" w:rsidRDefault="00EE6BB8" w:rsidP="00EE6BB8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2</w:t>
            </w:r>
          </w:p>
          <w:p w:rsidR="00EE6BB8" w:rsidRPr="006B6BE8" w:rsidRDefault="00EE6BB8" w:rsidP="00EE6BB8">
            <w:pPr>
              <w:pStyle w:val="TableParagraph"/>
              <w:spacing w:before="10"/>
              <w:ind w:left="0"/>
              <w:jc w:val="center"/>
              <w:rPr>
                <w:sz w:val="24"/>
                <w:szCs w:val="24"/>
              </w:rPr>
            </w:pPr>
          </w:p>
          <w:p w:rsidR="000338B8" w:rsidRPr="006B6BE8" w:rsidRDefault="000338B8" w:rsidP="00C40E0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:rsidR="000338B8" w:rsidRPr="005667F3" w:rsidRDefault="000338B8" w:rsidP="00C40E03">
            <w:pPr>
              <w:pStyle w:val="TableParagraph"/>
              <w:ind w:left="8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bCs/>
                <w:sz w:val="24"/>
                <w:szCs w:val="24"/>
                <w:highlight w:val="yellow"/>
              </w:rPr>
              <w:t>ОК7</w:t>
            </w: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, ПК2.6</w:t>
            </w:r>
          </w:p>
          <w:p w:rsidR="007A6BE0" w:rsidRPr="005667F3" w:rsidRDefault="007A6BE0" w:rsidP="00C40E03">
            <w:pPr>
              <w:pStyle w:val="TableParagraph"/>
              <w:ind w:left="8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338B8" w:rsidRPr="005667F3" w:rsidTr="00AD4EC8">
        <w:trPr>
          <w:trHeight w:val="551"/>
        </w:trPr>
        <w:tc>
          <w:tcPr>
            <w:tcW w:w="11340" w:type="dxa"/>
            <w:gridSpan w:val="2"/>
          </w:tcPr>
          <w:p w:rsidR="000338B8" w:rsidRDefault="000338B8" w:rsidP="00C40E03">
            <w:pPr>
              <w:pStyle w:val="TableParagraph"/>
              <w:spacing w:line="273" w:lineRule="exact"/>
              <w:ind w:left="3350" w:right="3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Природные ресурсы</w:t>
            </w:r>
          </w:p>
          <w:p w:rsidR="000338B8" w:rsidRDefault="000338B8" w:rsidP="00C40E03">
            <w:pPr>
              <w:pStyle w:val="TableParagraph"/>
              <w:spacing w:line="259" w:lineRule="exact"/>
              <w:ind w:left="3350" w:right="3346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0338B8" w:rsidRPr="006B6BE8" w:rsidRDefault="000338B8" w:rsidP="00C40E03">
            <w:pPr>
              <w:pStyle w:val="TableParagraph"/>
              <w:spacing w:before="134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 w:rsidR="000338B8" w:rsidRPr="005667F3" w:rsidRDefault="000338B8" w:rsidP="00C40E03">
            <w:pPr>
              <w:pStyle w:val="TableParagraph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1103"/>
        </w:trPr>
        <w:tc>
          <w:tcPr>
            <w:tcW w:w="2410" w:type="dxa"/>
          </w:tcPr>
          <w:p w:rsidR="00B37BCB" w:rsidRPr="00EB2EBB" w:rsidRDefault="00B37BCB" w:rsidP="00C40E03">
            <w:pPr>
              <w:pStyle w:val="TableParagraph"/>
              <w:ind w:left="38" w:right="105"/>
              <w:rPr>
                <w:b/>
                <w:sz w:val="24"/>
              </w:rPr>
            </w:pPr>
            <w:r w:rsidRPr="00EB2EBB">
              <w:rPr>
                <w:b/>
                <w:sz w:val="24"/>
              </w:rPr>
              <w:t>Тема 1.1</w:t>
            </w:r>
          </w:p>
          <w:p w:rsidR="00B37BCB" w:rsidRDefault="00B37BCB" w:rsidP="00C40E03">
            <w:pPr>
              <w:pStyle w:val="TableParagraph"/>
              <w:ind w:left="0" w:right="105"/>
              <w:rPr>
                <w:sz w:val="24"/>
              </w:rPr>
            </w:pPr>
            <w:r>
              <w:rPr>
                <w:sz w:val="24"/>
              </w:rPr>
              <w:t>Основные сведения о природных ресурсах и их классификация.</w:t>
            </w:r>
          </w:p>
        </w:tc>
        <w:tc>
          <w:tcPr>
            <w:tcW w:w="8930" w:type="dxa"/>
            <w:tcBorders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Default="00B37BCB" w:rsidP="00C40E03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 w:rsidRPr="005F0D77">
              <w:rPr>
                <w:sz w:val="23"/>
                <w:szCs w:val="23"/>
              </w:rPr>
              <w:t xml:space="preserve">Общие сведения о природных ресурсах. Классификация природных ресурсов по степени </w:t>
            </w:r>
            <w:proofErr w:type="spellStart"/>
            <w:r w:rsidRPr="005F0D77">
              <w:rPr>
                <w:sz w:val="23"/>
                <w:szCs w:val="23"/>
              </w:rPr>
              <w:t>исчерпаемости</w:t>
            </w:r>
            <w:proofErr w:type="spellEnd"/>
            <w:r w:rsidRPr="005F0D77">
              <w:rPr>
                <w:sz w:val="23"/>
                <w:szCs w:val="23"/>
              </w:rPr>
              <w:t>, происхождению, составу входящих компо</w:t>
            </w:r>
            <w:r>
              <w:rPr>
                <w:sz w:val="23"/>
                <w:szCs w:val="23"/>
              </w:rPr>
              <w:t xml:space="preserve">нентов и объектов, </w:t>
            </w:r>
            <w:proofErr w:type="spellStart"/>
            <w:r>
              <w:rPr>
                <w:sz w:val="23"/>
                <w:szCs w:val="23"/>
              </w:rPr>
              <w:t>восполняемости</w:t>
            </w:r>
            <w:proofErr w:type="spellEnd"/>
            <w:r w:rsidRPr="005F0D77">
              <w:rPr>
                <w:sz w:val="23"/>
                <w:szCs w:val="23"/>
              </w:rPr>
              <w:t>. Эколого-экономический учет природных ресурсов и загрязнителей.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B37BCB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BCB" w:rsidRPr="005667F3" w:rsidRDefault="00B37BCB" w:rsidP="00B37BCB">
            <w:pPr>
              <w:pStyle w:val="TableParagraph"/>
              <w:ind w:left="8"/>
              <w:jc w:val="center"/>
              <w:rPr>
                <w:sz w:val="28"/>
                <w:szCs w:val="28"/>
                <w:highlight w:val="yellow"/>
              </w:rPr>
            </w:pP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bCs/>
                <w:sz w:val="24"/>
                <w:szCs w:val="24"/>
                <w:highlight w:val="yellow"/>
              </w:rPr>
              <w:t>ОК7</w:t>
            </w: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, ПК2.6</w:t>
            </w: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ЛР2, ЛР10, ЛР16, ЛР29</w:t>
            </w:r>
          </w:p>
          <w:p w:rsidR="00B37BCB" w:rsidRPr="005667F3" w:rsidRDefault="00B37BCB" w:rsidP="00B37BCB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680"/>
        </w:trPr>
        <w:tc>
          <w:tcPr>
            <w:tcW w:w="2410" w:type="dxa"/>
          </w:tcPr>
          <w:p w:rsidR="00B37BCB" w:rsidRDefault="00B37BCB" w:rsidP="00C40E03">
            <w:pPr>
              <w:pStyle w:val="TableParagraph"/>
              <w:ind w:left="38" w:right="105"/>
              <w:rPr>
                <w:sz w:val="24"/>
              </w:rPr>
            </w:pPr>
            <w:r w:rsidRPr="00EB2EBB">
              <w:rPr>
                <w:b/>
                <w:sz w:val="24"/>
              </w:rPr>
              <w:t>Тема 1.2</w:t>
            </w:r>
            <w:r>
              <w:rPr>
                <w:sz w:val="24"/>
              </w:rPr>
              <w:t xml:space="preserve"> Минеральные, земельные ресурсы.</w:t>
            </w:r>
          </w:p>
        </w:tc>
        <w:tc>
          <w:tcPr>
            <w:tcW w:w="8930" w:type="dxa"/>
            <w:tcBorders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Default="00B37BCB" w:rsidP="00C40E03">
            <w:pPr>
              <w:pStyle w:val="Default"/>
              <w:jc w:val="both"/>
              <w:rPr>
                <w:sz w:val="23"/>
                <w:szCs w:val="23"/>
              </w:rPr>
            </w:pPr>
            <w:r w:rsidRPr="005F0D77">
              <w:rPr>
                <w:sz w:val="23"/>
                <w:szCs w:val="23"/>
              </w:rPr>
              <w:t xml:space="preserve">Литосфера. Строение, состав и значение литосферы. Нарушение и рекультивация земель. </w:t>
            </w:r>
          </w:p>
          <w:p w:rsidR="00B37BCB" w:rsidRDefault="00B37BCB" w:rsidP="00C40E03">
            <w:pPr>
              <w:pStyle w:val="Default"/>
              <w:jc w:val="both"/>
              <w:rPr>
                <w:sz w:val="23"/>
                <w:szCs w:val="23"/>
              </w:rPr>
            </w:pPr>
            <w:r w:rsidRPr="005F0D77">
              <w:rPr>
                <w:sz w:val="23"/>
                <w:szCs w:val="23"/>
              </w:rPr>
              <w:t>Охрана недр. Охрана ландшафтов в зонах строительства</w:t>
            </w:r>
            <w:r>
              <w:rPr>
                <w:sz w:val="23"/>
                <w:szCs w:val="23"/>
              </w:rPr>
              <w:t>.</w:t>
            </w:r>
          </w:p>
          <w:p w:rsidR="00B37BCB" w:rsidRPr="005F0D77" w:rsidRDefault="00B37BCB" w:rsidP="00C40E03">
            <w:pPr>
              <w:pStyle w:val="TableParagraph"/>
              <w:spacing w:line="270" w:lineRule="exact"/>
              <w:ind w:left="40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AD5498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BCB" w:rsidRPr="005667F3" w:rsidRDefault="00B37BCB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1103"/>
        </w:trPr>
        <w:tc>
          <w:tcPr>
            <w:tcW w:w="2410" w:type="dxa"/>
          </w:tcPr>
          <w:p w:rsidR="00B37BCB" w:rsidRDefault="00B37BCB" w:rsidP="00C40E03">
            <w:pPr>
              <w:pStyle w:val="TableParagraph"/>
              <w:ind w:left="38" w:right="105"/>
              <w:rPr>
                <w:sz w:val="24"/>
              </w:rPr>
            </w:pPr>
            <w:r w:rsidRPr="00EB2EBB">
              <w:rPr>
                <w:b/>
                <w:sz w:val="23"/>
                <w:szCs w:val="23"/>
              </w:rPr>
              <w:t>Тема 1.3</w:t>
            </w:r>
            <w:r>
              <w:rPr>
                <w:sz w:val="23"/>
                <w:szCs w:val="23"/>
              </w:rPr>
              <w:t xml:space="preserve"> </w:t>
            </w:r>
            <w:r w:rsidRPr="005F0D77">
              <w:rPr>
                <w:sz w:val="23"/>
                <w:szCs w:val="23"/>
              </w:rPr>
              <w:t>Энергетические ресурсы</w:t>
            </w:r>
          </w:p>
        </w:tc>
        <w:tc>
          <w:tcPr>
            <w:tcW w:w="8930" w:type="dxa"/>
            <w:tcBorders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Pr="005F0D77" w:rsidRDefault="00B37BCB" w:rsidP="00C40E03">
            <w:pPr>
              <w:tabs>
                <w:tab w:val="left" w:pos="2678"/>
                <w:tab w:val="left" w:pos="4680"/>
              </w:tabs>
              <w:ind w:right="94"/>
              <w:jc w:val="both"/>
              <w:rPr>
                <w:sz w:val="23"/>
                <w:szCs w:val="23"/>
              </w:rPr>
            </w:pPr>
            <w:r w:rsidRPr="005F0D77">
              <w:rPr>
                <w:sz w:val="23"/>
                <w:szCs w:val="23"/>
              </w:rPr>
              <w:t>Энергетические ресурсы Земли. Понятие о возобновляемых и не</w:t>
            </w:r>
            <w:r>
              <w:rPr>
                <w:sz w:val="23"/>
                <w:szCs w:val="23"/>
              </w:rPr>
              <w:t xml:space="preserve"> </w:t>
            </w:r>
            <w:r w:rsidRPr="005F0D77">
              <w:rPr>
                <w:sz w:val="23"/>
                <w:szCs w:val="23"/>
              </w:rPr>
              <w:t>воз</w:t>
            </w:r>
            <w:r>
              <w:rPr>
                <w:sz w:val="23"/>
                <w:szCs w:val="23"/>
              </w:rPr>
              <w:t xml:space="preserve">обновляемых источниках энергии. </w:t>
            </w:r>
            <w:r w:rsidRPr="0067579E"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 w:rsidRPr="0067579E">
              <w:rPr>
                <w:sz w:val="24"/>
              </w:rPr>
              <w:t>и</w:t>
            </w:r>
            <w:r w:rsidRPr="0067579E">
              <w:rPr>
                <w:spacing w:val="1"/>
                <w:sz w:val="24"/>
              </w:rPr>
              <w:t xml:space="preserve"> </w:t>
            </w:r>
            <w:r w:rsidRPr="0067579E">
              <w:rPr>
                <w:sz w:val="24"/>
              </w:rPr>
              <w:t>альтернативные</w:t>
            </w:r>
            <w:r w:rsidRPr="0067579E">
              <w:rPr>
                <w:spacing w:val="1"/>
                <w:sz w:val="24"/>
              </w:rPr>
              <w:t xml:space="preserve"> </w:t>
            </w:r>
            <w:r w:rsidRPr="0067579E">
              <w:rPr>
                <w:sz w:val="24"/>
              </w:rPr>
              <w:t>источники</w:t>
            </w:r>
            <w:r w:rsidRPr="0067579E">
              <w:rPr>
                <w:spacing w:val="1"/>
                <w:sz w:val="24"/>
              </w:rPr>
              <w:t xml:space="preserve"> </w:t>
            </w:r>
            <w:r w:rsidRPr="0067579E"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(ветроэнергетика, </w:t>
            </w:r>
            <w:proofErr w:type="spellStart"/>
            <w:r>
              <w:rPr>
                <w:sz w:val="24"/>
              </w:rPr>
              <w:t>биотопливо</w:t>
            </w:r>
            <w:proofErr w:type="spellEnd"/>
            <w:r>
              <w:rPr>
                <w:sz w:val="24"/>
              </w:rPr>
              <w:t xml:space="preserve">, </w:t>
            </w:r>
            <w:r w:rsidRPr="0067579E">
              <w:rPr>
                <w:sz w:val="24"/>
              </w:rPr>
              <w:t>гелиоэнергетика,</w:t>
            </w:r>
            <w:r w:rsidRPr="0067579E">
              <w:rPr>
                <w:spacing w:val="-58"/>
                <w:sz w:val="24"/>
              </w:rPr>
              <w:t xml:space="preserve"> </w:t>
            </w:r>
            <w:r w:rsidRPr="0067579E">
              <w:rPr>
                <w:sz w:val="24"/>
              </w:rPr>
              <w:t>альтернативная гидроэнергетика, геотермальная энергетика,</w:t>
            </w:r>
            <w:r w:rsidRPr="0067579E">
              <w:rPr>
                <w:spacing w:val="1"/>
                <w:sz w:val="24"/>
              </w:rPr>
              <w:t xml:space="preserve"> </w:t>
            </w:r>
            <w:r w:rsidRPr="0067579E">
              <w:rPr>
                <w:sz w:val="24"/>
              </w:rPr>
              <w:t>грозовая</w:t>
            </w:r>
            <w:r w:rsidRPr="0067579E">
              <w:rPr>
                <w:spacing w:val="59"/>
                <w:sz w:val="24"/>
              </w:rPr>
              <w:t xml:space="preserve"> </w:t>
            </w:r>
            <w:r w:rsidRPr="0067579E">
              <w:rPr>
                <w:sz w:val="24"/>
              </w:rPr>
              <w:t>энергетика,</w:t>
            </w:r>
            <w:r w:rsidRPr="0067579E">
              <w:rPr>
                <w:spacing w:val="3"/>
                <w:sz w:val="24"/>
              </w:rPr>
              <w:t xml:space="preserve"> </w:t>
            </w:r>
            <w:r w:rsidRPr="0067579E">
              <w:rPr>
                <w:sz w:val="24"/>
              </w:rPr>
              <w:t>управляемый</w:t>
            </w:r>
            <w:r w:rsidRPr="0067579E">
              <w:rPr>
                <w:spacing w:val="1"/>
                <w:sz w:val="24"/>
              </w:rPr>
              <w:t xml:space="preserve"> </w:t>
            </w:r>
            <w:r w:rsidRPr="0067579E">
              <w:rPr>
                <w:sz w:val="24"/>
              </w:rPr>
              <w:t>термоядерный</w:t>
            </w:r>
            <w:r w:rsidRPr="0067579E">
              <w:rPr>
                <w:spacing w:val="1"/>
                <w:sz w:val="24"/>
              </w:rPr>
              <w:t xml:space="preserve"> </w:t>
            </w:r>
            <w:r w:rsidRPr="0067579E">
              <w:rPr>
                <w:sz w:val="24"/>
              </w:rPr>
              <w:t>синтез</w:t>
            </w:r>
            <w:r>
              <w:rPr>
                <w:sz w:val="24"/>
              </w:rPr>
              <w:t>). Плюсы и минусы.</w:t>
            </w:r>
            <w:r w:rsidRPr="0067579E">
              <w:rPr>
                <w:spacing w:val="2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AD5498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5667F3" w:rsidRDefault="00B37BCB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1103"/>
        </w:trPr>
        <w:tc>
          <w:tcPr>
            <w:tcW w:w="2410" w:type="dxa"/>
          </w:tcPr>
          <w:p w:rsidR="00B37BCB" w:rsidRPr="00EB2EBB" w:rsidRDefault="00B37BCB" w:rsidP="00C40E03">
            <w:pPr>
              <w:pStyle w:val="TableParagraph"/>
              <w:ind w:left="38" w:right="105"/>
              <w:rPr>
                <w:b/>
                <w:sz w:val="24"/>
              </w:rPr>
            </w:pPr>
            <w:r w:rsidRPr="00EB2EBB">
              <w:rPr>
                <w:b/>
                <w:sz w:val="24"/>
              </w:rPr>
              <w:t>Тема 1.4</w:t>
            </w:r>
          </w:p>
          <w:p w:rsidR="00B37BCB" w:rsidRDefault="00B37BCB" w:rsidP="00C40E03">
            <w:pPr>
              <w:pStyle w:val="TableParagraph"/>
              <w:ind w:left="38" w:right="105"/>
              <w:rPr>
                <w:sz w:val="24"/>
              </w:rPr>
            </w:pPr>
            <w:r>
              <w:rPr>
                <w:sz w:val="24"/>
              </w:rPr>
              <w:t>Водные ресурсы.</w:t>
            </w:r>
          </w:p>
        </w:tc>
        <w:tc>
          <w:tcPr>
            <w:tcW w:w="8930" w:type="dxa"/>
            <w:tcBorders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Default="00B37BCB" w:rsidP="00C40E03">
            <w:pPr>
              <w:pStyle w:val="Default"/>
              <w:jc w:val="both"/>
              <w:rPr>
                <w:b/>
              </w:rPr>
            </w:pPr>
            <w:r w:rsidRPr="005F0D77">
              <w:rPr>
                <w:sz w:val="23"/>
                <w:szCs w:val="23"/>
              </w:rPr>
              <w:t>Общие сведения о водных ресурсах</w:t>
            </w:r>
            <w:r>
              <w:rPr>
                <w:sz w:val="23"/>
                <w:szCs w:val="23"/>
              </w:rPr>
              <w:t xml:space="preserve">. </w:t>
            </w:r>
            <w:r w:rsidRPr="005F0D77">
              <w:rPr>
                <w:sz w:val="23"/>
                <w:szCs w:val="23"/>
              </w:rPr>
              <w:t>Рациональное использование водных ресурсов. Производственные, бытов</w:t>
            </w:r>
            <w:r>
              <w:rPr>
                <w:sz w:val="23"/>
                <w:szCs w:val="23"/>
              </w:rPr>
              <w:t>ые и поверхностные сточные воды.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AD5498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bCs/>
                <w:sz w:val="24"/>
                <w:szCs w:val="24"/>
                <w:highlight w:val="yellow"/>
              </w:rPr>
              <w:t>ОК7</w:t>
            </w: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, ПК2.6</w:t>
            </w: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ЛР2, ЛР10, ЛР16, ЛР29</w:t>
            </w:r>
          </w:p>
          <w:p w:rsidR="00B37BCB" w:rsidRPr="005667F3" w:rsidRDefault="00B37BCB" w:rsidP="00B37BCB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1103"/>
        </w:trPr>
        <w:tc>
          <w:tcPr>
            <w:tcW w:w="2410" w:type="dxa"/>
            <w:tcBorders>
              <w:bottom w:val="single" w:sz="6" w:space="0" w:color="000000"/>
            </w:tcBorders>
          </w:tcPr>
          <w:p w:rsidR="00B37BCB" w:rsidRDefault="00B37BCB" w:rsidP="00C40E03">
            <w:pPr>
              <w:pStyle w:val="TableParagraph"/>
              <w:ind w:left="38" w:right="105"/>
              <w:rPr>
                <w:sz w:val="24"/>
              </w:rPr>
            </w:pPr>
            <w:r w:rsidRPr="00EB2EBB">
              <w:rPr>
                <w:b/>
                <w:sz w:val="24"/>
              </w:rPr>
              <w:lastRenderedPageBreak/>
              <w:t>Тема 1</w:t>
            </w:r>
            <w:r w:rsidRPr="00EE6BB8">
              <w:rPr>
                <w:b/>
                <w:sz w:val="24"/>
              </w:rPr>
              <w:t>.5</w:t>
            </w:r>
            <w:r>
              <w:rPr>
                <w:sz w:val="24"/>
              </w:rPr>
              <w:t xml:space="preserve"> Биологические </w:t>
            </w:r>
          </w:p>
          <w:p w:rsidR="00B37BCB" w:rsidRDefault="00B37BCB" w:rsidP="00C40E03">
            <w:pPr>
              <w:pStyle w:val="TableParagraph"/>
              <w:ind w:left="38" w:right="105"/>
              <w:rPr>
                <w:sz w:val="24"/>
              </w:rPr>
            </w:pPr>
            <w:r>
              <w:rPr>
                <w:sz w:val="24"/>
              </w:rPr>
              <w:t>ресурсы.</w:t>
            </w:r>
          </w:p>
        </w:tc>
        <w:tc>
          <w:tcPr>
            <w:tcW w:w="8930" w:type="dxa"/>
            <w:tcBorders>
              <w:bottom w:val="single" w:sz="6" w:space="0" w:color="000000"/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Pr="005F0D77" w:rsidRDefault="00B37BCB" w:rsidP="00C40E03">
            <w:pPr>
              <w:pStyle w:val="Default"/>
              <w:jc w:val="both"/>
              <w:rPr>
                <w:sz w:val="23"/>
                <w:szCs w:val="23"/>
              </w:rPr>
            </w:pPr>
            <w:r w:rsidRPr="005F0D77">
              <w:rPr>
                <w:sz w:val="23"/>
                <w:szCs w:val="23"/>
              </w:rPr>
              <w:t>Естественные экологические системы, природные ландшафты и природно-антропогенные объекты. Антропогенное влияние на ресурсный потенциал планеты. Ущербы биоресурсам от воздействий техногенных факторов. Оптимизация хозяйственного использования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AD5498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5667F3" w:rsidRDefault="00B37BCB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0338B8" w:rsidRPr="005667F3" w:rsidTr="00AD4EC8">
        <w:trPr>
          <w:trHeight w:val="964"/>
        </w:trPr>
        <w:tc>
          <w:tcPr>
            <w:tcW w:w="11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38B8" w:rsidRDefault="000338B8" w:rsidP="00C40E03">
            <w:pPr>
              <w:pStyle w:val="TableParagraph"/>
              <w:spacing w:before="240" w:line="270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 2. Глобальные экологические проблемы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8B8" w:rsidRPr="006B6BE8" w:rsidRDefault="000338B8" w:rsidP="0010354B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B8" w:rsidRPr="005667F3" w:rsidRDefault="000338B8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1103"/>
        </w:trPr>
        <w:tc>
          <w:tcPr>
            <w:tcW w:w="2410" w:type="dxa"/>
          </w:tcPr>
          <w:p w:rsidR="00B37BCB" w:rsidRPr="00EB2EBB" w:rsidRDefault="00B37BCB" w:rsidP="00C40E03">
            <w:pPr>
              <w:pStyle w:val="TableParagraph"/>
              <w:ind w:left="38" w:right="105"/>
              <w:rPr>
                <w:b/>
                <w:sz w:val="24"/>
              </w:rPr>
            </w:pPr>
            <w:r w:rsidRPr="00EB2EBB">
              <w:rPr>
                <w:b/>
                <w:sz w:val="24"/>
              </w:rPr>
              <w:t xml:space="preserve">Тема 2.1 </w:t>
            </w:r>
          </w:p>
          <w:p w:rsidR="00B37BCB" w:rsidRDefault="00B37BCB" w:rsidP="00C40E03">
            <w:pPr>
              <w:pStyle w:val="TableParagraph"/>
              <w:ind w:left="38" w:righ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атмосферы. Глобальное потепление климата.</w:t>
            </w:r>
          </w:p>
        </w:tc>
        <w:tc>
          <w:tcPr>
            <w:tcW w:w="8930" w:type="dxa"/>
            <w:tcBorders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Default="00B37BCB" w:rsidP="00C40E03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Парниковый эффект, глобальное потепление климата.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кислотных и щелочных осадков.</w:t>
            </w:r>
            <w:r>
              <w:rPr>
                <w:spacing w:val="1"/>
                <w:sz w:val="24"/>
              </w:rPr>
              <w:t xml:space="preserve"> Причины, последствия, пути решения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B37BCB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BCB" w:rsidRPr="005667F3" w:rsidRDefault="00B37BCB" w:rsidP="00B37BCB">
            <w:pPr>
              <w:pStyle w:val="TableParagraph"/>
              <w:ind w:left="8"/>
              <w:jc w:val="center"/>
              <w:rPr>
                <w:sz w:val="28"/>
                <w:szCs w:val="28"/>
                <w:highlight w:val="yellow"/>
              </w:rPr>
            </w:pPr>
          </w:p>
          <w:p w:rsidR="000F252F" w:rsidRPr="005667F3" w:rsidRDefault="000F252F" w:rsidP="000F252F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bCs/>
                <w:sz w:val="24"/>
                <w:szCs w:val="24"/>
                <w:highlight w:val="yellow"/>
              </w:rPr>
              <w:t>ОК7</w:t>
            </w: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, ПК2.6</w:t>
            </w:r>
          </w:p>
          <w:p w:rsidR="000F252F" w:rsidRPr="005667F3" w:rsidRDefault="000F252F" w:rsidP="000F252F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ЛР2, ЛР10, ЛР16, ЛР29</w:t>
            </w:r>
          </w:p>
          <w:p w:rsidR="00B37BCB" w:rsidRPr="005667F3" w:rsidRDefault="00B37BCB" w:rsidP="000F252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624"/>
        </w:trPr>
        <w:tc>
          <w:tcPr>
            <w:tcW w:w="2410" w:type="dxa"/>
          </w:tcPr>
          <w:p w:rsidR="00B37BCB" w:rsidRPr="00EB2EBB" w:rsidRDefault="00B37BCB" w:rsidP="00C40E03">
            <w:pPr>
              <w:pStyle w:val="TableParagraph"/>
              <w:ind w:left="38" w:right="105"/>
              <w:rPr>
                <w:b/>
                <w:sz w:val="24"/>
              </w:rPr>
            </w:pPr>
            <w:r w:rsidRPr="00EB2EBB">
              <w:rPr>
                <w:b/>
                <w:sz w:val="24"/>
              </w:rPr>
              <w:t>Тема 2.2</w:t>
            </w:r>
          </w:p>
          <w:p w:rsidR="00B37BCB" w:rsidRDefault="00B37BCB" w:rsidP="00C40E03">
            <w:pPr>
              <w:pStyle w:val="TableParagraph"/>
              <w:ind w:left="38" w:right="105"/>
              <w:rPr>
                <w:sz w:val="24"/>
              </w:rPr>
            </w:pPr>
            <w:r>
              <w:rPr>
                <w:sz w:val="24"/>
              </w:rPr>
              <w:t>Разрушение озонового слоя. Кислотные дожди.</w:t>
            </w:r>
          </w:p>
        </w:tc>
        <w:tc>
          <w:tcPr>
            <w:tcW w:w="8930" w:type="dxa"/>
            <w:tcBorders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Default="00B37BCB" w:rsidP="00C40E03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озонового слоя. Проблема кислотных и щелочных осадков. </w:t>
            </w:r>
            <w:r>
              <w:rPr>
                <w:spacing w:val="1"/>
                <w:sz w:val="24"/>
              </w:rPr>
              <w:t xml:space="preserve">Причины, последствия, пути решения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AD5498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5667F3" w:rsidRDefault="00B37BCB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1103"/>
        </w:trPr>
        <w:tc>
          <w:tcPr>
            <w:tcW w:w="2410" w:type="dxa"/>
          </w:tcPr>
          <w:p w:rsidR="00B37BCB" w:rsidRPr="00EB2EBB" w:rsidRDefault="00B37BCB" w:rsidP="00C40E03">
            <w:pPr>
              <w:pStyle w:val="TableParagraph"/>
              <w:ind w:left="38" w:right="105"/>
              <w:rPr>
                <w:b/>
                <w:sz w:val="24"/>
              </w:rPr>
            </w:pPr>
            <w:r w:rsidRPr="00EB2EBB">
              <w:rPr>
                <w:b/>
                <w:sz w:val="24"/>
              </w:rPr>
              <w:t>Тема 2.3</w:t>
            </w:r>
          </w:p>
          <w:p w:rsidR="00B37BCB" w:rsidRDefault="00B37BCB" w:rsidP="00C40E03">
            <w:pPr>
              <w:pStyle w:val="TableParagraph"/>
              <w:ind w:left="38" w:righ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гидросферы.</w:t>
            </w:r>
          </w:p>
        </w:tc>
        <w:tc>
          <w:tcPr>
            <w:tcW w:w="8930" w:type="dxa"/>
            <w:tcBorders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Pr="00885E85" w:rsidRDefault="00B37BCB" w:rsidP="00C40E03">
            <w:pPr>
              <w:ind w:right="95"/>
              <w:jc w:val="both"/>
              <w:rPr>
                <w:sz w:val="24"/>
              </w:rPr>
            </w:pPr>
            <w:r w:rsidRPr="00885E85">
              <w:rPr>
                <w:sz w:val="24"/>
              </w:rPr>
              <w:t>Истощение</w:t>
            </w:r>
            <w:r w:rsidRPr="00885E8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885E85">
              <w:rPr>
                <w:sz w:val="24"/>
              </w:rPr>
              <w:t>запасов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пресной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воды,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загрязнение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вод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Мирового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океана.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Таяние ледников.</w:t>
            </w:r>
          </w:p>
          <w:p w:rsidR="00B37BCB" w:rsidRPr="00B82447" w:rsidRDefault="00B37BCB" w:rsidP="00AD4EC8">
            <w:pPr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Подъем уровня Мирового океана. Виды и источники загрязнений. Процесс самоочищения Мирового океана. </w:t>
            </w:r>
            <w:r w:rsidRPr="00885E85">
              <w:rPr>
                <w:sz w:val="24"/>
              </w:rPr>
              <w:t>Обеспечение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безопасности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гидросферы.</w:t>
            </w:r>
            <w:r w:rsidRPr="00885E8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AD5498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BCB" w:rsidRPr="005667F3" w:rsidRDefault="00B37BCB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bCs/>
                <w:sz w:val="24"/>
                <w:szCs w:val="24"/>
                <w:highlight w:val="yellow"/>
              </w:rPr>
              <w:t>ОК7</w:t>
            </w: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, ПК2.6</w:t>
            </w:r>
          </w:p>
          <w:p w:rsidR="00B37BCB" w:rsidRPr="005667F3" w:rsidRDefault="00B37BCB" w:rsidP="00B37BCB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1103"/>
        </w:trPr>
        <w:tc>
          <w:tcPr>
            <w:tcW w:w="2410" w:type="dxa"/>
          </w:tcPr>
          <w:p w:rsidR="00B37BCB" w:rsidRPr="00EB2EBB" w:rsidRDefault="00B37BCB" w:rsidP="00C40E03">
            <w:pPr>
              <w:pStyle w:val="TableParagraph"/>
              <w:ind w:left="38" w:right="105"/>
              <w:rPr>
                <w:b/>
                <w:sz w:val="24"/>
              </w:rPr>
            </w:pPr>
            <w:r w:rsidRPr="00EB2EBB">
              <w:rPr>
                <w:b/>
                <w:sz w:val="24"/>
              </w:rPr>
              <w:t>Тема 2.4</w:t>
            </w:r>
          </w:p>
          <w:p w:rsidR="00B37BCB" w:rsidRDefault="00B37BCB" w:rsidP="00C40E03">
            <w:pPr>
              <w:pStyle w:val="TableParagraph"/>
              <w:ind w:left="38" w:right="105"/>
              <w:rPr>
                <w:b/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литосферы.</w:t>
            </w:r>
          </w:p>
        </w:tc>
        <w:tc>
          <w:tcPr>
            <w:tcW w:w="8930" w:type="dxa"/>
            <w:tcBorders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Pr="00885E85" w:rsidRDefault="00B37BCB" w:rsidP="00C40E03">
            <w:pPr>
              <w:spacing w:line="242" w:lineRule="auto"/>
              <w:ind w:left="105" w:right="97"/>
              <w:jc w:val="both"/>
              <w:rPr>
                <w:sz w:val="24"/>
              </w:rPr>
            </w:pPr>
            <w:r w:rsidRPr="00885E85">
              <w:rPr>
                <w:sz w:val="24"/>
              </w:rPr>
              <w:t>Деградация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естественных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ландшафтов.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Деградация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почвенного</w:t>
            </w:r>
            <w:r w:rsidRPr="00885E8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покрова. Опустынивание, засоление, эрозия почвы. Рекультивация.</w:t>
            </w:r>
          </w:p>
          <w:p w:rsidR="00B37BCB" w:rsidRDefault="00B37BCB" w:rsidP="00C40E03">
            <w:pPr>
              <w:ind w:right="95" w:firstLine="403"/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AD5498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BCB" w:rsidRPr="005667F3" w:rsidRDefault="00B37BCB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1235"/>
        </w:trPr>
        <w:tc>
          <w:tcPr>
            <w:tcW w:w="2410" w:type="dxa"/>
          </w:tcPr>
          <w:p w:rsidR="00B37BCB" w:rsidRPr="00EB2EBB" w:rsidRDefault="00B37BCB" w:rsidP="00C40E03">
            <w:pPr>
              <w:pStyle w:val="TableParagraph"/>
              <w:ind w:left="38" w:right="105"/>
              <w:rPr>
                <w:b/>
                <w:sz w:val="24"/>
              </w:rPr>
            </w:pPr>
            <w:r w:rsidRPr="00EB2EBB">
              <w:rPr>
                <w:b/>
                <w:sz w:val="24"/>
              </w:rPr>
              <w:t>Тема 2.5</w:t>
            </w:r>
          </w:p>
          <w:p w:rsidR="00B37BCB" w:rsidRDefault="00B37BCB" w:rsidP="00C40E03">
            <w:pPr>
              <w:pStyle w:val="TableParagraph"/>
              <w:ind w:left="38" w:righ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биосферы.</w:t>
            </w:r>
          </w:p>
        </w:tc>
        <w:tc>
          <w:tcPr>
            <w:tcW w:w="8930" w:type="dxa"/>
            <w:tcBorders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Pr="00885E85" w:rsidRDefault="00B37BCB" w:rsidP="00C40E03">
            <w:pPr>
              <w:ind w:left="105" w:right="95"/>
              <w:jc w:val="both"/>
              <w:rPr>
                <w:sz w:val="24"/>
              </w:rPr>
            </w:pPr>
            <w:r w:rsidRPr="00885E85">
              <w:rPr>
                <w:sz w:val="24"/>
              </w:rPr>
              <w:t>Проблемы и способы защиты биосферы в современных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условиях.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Деградация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биоразнообразия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(редкие,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исчезнувшие, находящиеся под</w:t>
            </w:r>
            <w:r w:rsidRPr="00885E85">
              <w:rPr>
                <w:spacing w:val="60"/>
                <w:sz w:val="24"/>
              </w:rPr>
              <w:t xml:space="preserve"> </w:t>
            </w:r>
            <w:r w:rsidRPr="00885E85">
              <w:rPr>
                <w:sz w:val="24"/>
              </w:rPr>
              <w:t>угрозой исчезновения виды,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и</w:t>
            </w:r>
            <w:r w:rsidRPr="00885E85">
              <w:rPr>
                <w:spacing w:val="2"/>
                <w:sz w:val="24"/>
              </w:rPr>
              <w:t xml:space="preserve"> </w:t>
            </w:r>
            <w:r w:rsidRPr="00885E85">
              <w:rPr>
                <w:sz w:val="24"/>
              </w:rPr>
              <w:t>т.п.). Сокращение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площади</w:t>
            </w:r>
            <w:r w:rsidRPr="00885E85">
              <w:rPr>
                <w:spacing w:val="2"/>
                <w:sz w:val="24"/>
              </w:rPr>
              <w:t xml:space="preserve"> </w:t>
            </w:r>
            <w:r w:rsidRPr="00885E85">
              <w:rPr>
                <w:sz w:val="24"/>
              </w:rPr>
              <w:t>лесов.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AD5498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5667F3" w:rsidRDefault="00B37BCB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0338B8" w:rsidRPr="005667F3" w:rsidTr="00AD4EC8">
        <w:trPr>
          <w:trHeight w:val="567"/>
        </w:trPr>
        <w:tc>
          <w:tcPr>
            <w:tcW w:w="11340" w:type="dxa"/>
            <w:gridSpan w:val="2"/>
            <w:tcBorders>
              <w:right w:val="single" w:sz="4" w:space="0" w:color="000000"/>
            </w:tcBorders>
          </w:tcPr>
          <w:p w:rsidR="000338B8" w:rsidRDefault="000338B8" w:rsidP="00C40E03">
            <w:pPr>
              <w:pStyle w:val="TableParagraph"/>
              <w:spacing w:line="270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3. </w:t>
            </w:r>
            <w:proofErr w:type="spellStart"/>
            <w:r>
              <w:rPr>
                <w:b/>
                <w:sz w:val="24"/>
              </w:rPr>
              <w:t>Урбоэкология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B8" w:rsidRPr="006B6BE8" w:rsidRDefault="000338B8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B8" w:rsidRPr="005667F3" w:rsidRDefault="000338B8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1103"/>
        </w:trPr>
        <w:tc>
          <w:tcPr>
            <w:tcW w:w="2410" w:type="dxa"/>
          </w:tcPr>
          <w:p w:rsidR="00B37BCB" w:rsidRDefault="00B37BCB" w:rsidP="00C40E03">
            <w:pPr>
              <w:pStyle w:val="TableParagraph"/>
              <w:ind w:left="38" w:right="105"/>
              <w:rPr>
                <w:sz w:val="24"/>
              </w:rPr>
            </w:pPr>
            <w:r w:rsidRPr="00EB2EBB">
              <w:rPr>
                <w:b/>
                <w:sz w:val="24"/>
              </w:rPr>
              <w:t>Тема 3.1</w:t>
            </w:r>
            <w:r>
              <w:rPr>
                <w:sz w:val="24"/>
              </w:rPr>
              <w:t xml:space="preserve"> Экологические проблемы крупного города</w:t>
            </w:r>
          </w:p>
        </w:tc>
        <w:tc>
          <w:tcPr>
            <w:tcW w:w="8930" w:type="dxa"/>
            <w:tcBorders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Pr="00885E85" w:rsidRDefault="00B37BCB" w:rsidP="00C40E03">
            <w:pPr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роли городов в жизни общества. </w:t>
            </w:r>
            <w:proofErr w:type="spellStart"/>
            <w:r>
              <w:rPr>
                <w:sz w:val="24"/>
              </w:rPr>
              <w:t>Массообмен</w:t>
            </w:r>
            <w:proofErr w:type="spellEnd"/>
            <w:r>
              <w:rPr>
                <w:sz w:val="24"/>
              </w:rPr>
              <w:t xml:space="preserve"> современного промышленного города. Природный ландшафт в формировании городской среды. Микроклимат городской среды Перенаселение планеты. </w:t>
            </w:r>
            <w:r w:rsidRPr="00885E85">
              <w:rPr>
                <w:sz w:val="24"/>
              </w:rPr>
              <w:t>Энергетические</w:t>
            </w:r>
            <w:r w:rsidRPr="00885E85">
              <w:rPr>
                <w:spacing w:val="-1"/>
                <w:sz w:val="24"/>
              </w:rPr>
              <w:t xml:space="preserve"> </w:t>
            </w:r>
            <w:r w:rsidRPr="00885E85">
              <w:rPr>
                <w:sz w:val="24"/>
              </w:rPr>
              <w:t>проблемы.</w:t>
            </w:r>
          </w:p>
          <w:p w:rsidR="00B37BCB" w:rsidRPr="00885E85" w:rsidRDefault="00B37BCB" w:rsidP="00C40E03">
            <w:pPr>
              <w:ind w:left="105" w:right="95" w:firstLine="403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AD5498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BCB" w:rsidRPr="005667F3" w:rsidRDefault="00B37BCB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2D29A1" w:rsidRPr="005667F3" w:rsidRDefault="002D29A1" w:rsidP="002D29A1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bCs/>
                <w:sz w:val="24"/>
                <w:szCs w:val="24"/>
                <w:highlight w:val="yellow"/>
              </w:rPr>
              <w:t>ОК7</w:t>
            </w: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, ПК2.6</w:t>
            </w:r>
          </w:p>
          <w:p w:rsidR="002D29A1" w:rsidRPr="005667F3" w:rsidRDefault="002D29A1" w:rsidP="002D29A1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 xml:space="preserve">ЛР2, ЛР10, ЛР16, </w:t>
            </w: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lastRenderedPageBreak/>
              <w:t>ЛР29</w:t>
            </w:r>
          </w:p>
          <w:p w:rsidR="00B37BCB" w:rsidRPr="005667F3" w:rsidRDefault="00B37BCB" w:rsidP="002D29A1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1077"/>
        </w:trPr>
        <w:tc>
          <w:tcPr>
            <w:tcW w:w="2410" w:type="dxa"/>
          </w:tcPr>
          <w:p w:rsidR="00B37BCB" w:rsidRPr="00EB2EBB" w:rsidRDefault="00B37BCB" w:rsidP="00C40E03">
            <w:pPr>
              <w:pStyle w:val="TableParagraph"/>
              <w:ind w:left="38" w:right="105"/>
              <w:rPr>
                <w:b/>
                <w:sz w:val="24"/>
              </w:rPr>
            </w:pPr>
            <w:r w:rsidRPr="00EB2EBB">
              <w:rPr>
                <w:b/>
                <w:sz w:val="24"/>
              </w:rPr>
              <w:lastRenderedPageBreak/>
              <w:t>Тема 3.2</w:t>
            </w:r>
          </w:p>
          <w:p w:rsidR="00B37BCB" w:rsidRDefault="00B37BCB" w:rsidP="00C40E03">
            <w:pPr>
              <w:pStyle w:val="TableParagraph"/>
              <w:ind w:left="38" w:right="105"/>
              <w:rPr>
                <w:sz w:val="24"/>
              </w:rPr>
            </w:pPr>
            <w:r>
              <w:rPr>
                <w:sz w:val="24"/>
              </w:rPr>
              <w:t>Загрязнения, виды загрязнений городской среды.</w:t>
            </w:r>
          </w:p>
        </w:tc>
        <w:tc>
          <w:tcPr>
            <w:tcW w:w="8930" w:type="dxa"/>
            <w:tcBorders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Default="00B37BCB" w:rsidP="00C40E03">
            <w:pPr>
              <w:pStyle w:val="TableParagraph"/>
              <w:ind w:left="38" w:right="105"/>
            </w:pPr>
            <w:r>
              <w:t>Источники загрязнения окружающей среды.  Классификация загрязнений. Химические, физические, механические, биологические. Влияние хозяйственной деятельно</w:t>
            </w:r>
          </w:p>
          <w:p w:rsidR="00B37BCB" w:rsidRPr="00885E85" w:rsidRDefault="00B37BCB" w:rsidP="00C40E03">
            <w:pPr>
              <w:ind w:left="105" w:right="97" w:firstLine="283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AD5498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BCB" w:rsidRPr="005667F3" w:rsidRDefault="00B37BCB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624"/>
        </w:trPr>
        <w:tc>
          <w:tcPr>
            <w:tcW w:w="2410" w:type="dxa"/>
          </w:tcPr>
          <w:p w:rsidR="00B37BCB" w:rsidRPr="00EB2EBB" w:rsidRDefault="00B37BCB" w:rsidP="00C40E03">
            <w:pPr>
              <w:pStyle w:val="TableParagraph"/>
              <w:ind w:left="38" w:right="105"/>
              <w:rPr>
                <w:b/>
                <w:sz w:val="24"/>
              </w:rPr>
            </w:pPr>
            <w:r w:rsidRPr="00EB2EBB">
              <w:rPr>
                <w:b/>
                <w:sz w:val="24"/>
              </w:rPr>
              <w:t>Тема 3.3</w:t>
            </w:r>
          </w:p>
          <w:p w:rsidR="00B37BCB" w:rsidRDefault="00B37BCB" w:rsidP="00C40E03">
            <w:pPr>
              <w:pStyle w:val="TableParagraph"/>
              <w:ind w:left="38" w:right="105"/>
              <w:rPr>
                <w:sz w:val="24"/>
              </w:rPr>
            </w:pPr>
            <w:r>
              <w:rPr>
                <w:sz w:val="24"/>
              </w:rPr>
              <w:t>Влияние 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на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930" w:type="dxa"/>
            <w:tcBorders>
              <w:righ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Pr="00885E85" w:rsidRDefault="00B37BCB" w:rsidP="00C40E03">
            <w:pPr>
              <w:ind w:right="95"/>
              <w:jc w:val="both"/>
              <w:rPr>
                <w:sz w:val="24"/>
              </w:rPr>
            </w:pPr>
            <w:r w:rsidRPr="00885E85">
              <w:rPr>
                <w:sz w:val="24"/>
              </w:rPr>
              <w:t>Ухудшение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качества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жизни,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рост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числа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заболеваний,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связанных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с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загрязнением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окружающей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среды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(в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т.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ч.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генетических),</w:t>
            </w:r>
            <w:r w:rsidRPr="00885E85">
              <w:rPr>
                <w:spacing w:val="3"/>
                <w:sz w:val="24"/>
              </w:rPr>
              <w:t xml:space="preserve"> </w:t>
            </w:r>
            <w:r w:rsidRPr="00885E85">
              <w:rPr>
                <w:sz w:val="24"/>
              </w:rPr>
              <w:t>появление</w:t>
            </w:r>
            <w:r w:rsidRPr="00885E85">
              <w:rPr>
                <w:spacing w:val="1"/>
                <w:sz w:val="24"/>
              </w:rPr>
              <w:t xml:space="preserve"> </w:t>
            </w:r>
            <w:r w:rsidRPr="00885E85">
              <w:rPr>
                <w:sz w:val="24"/>
              </w:rPr>
              <w:t>новых</w:t>
            </w:r>
            <w:r w:rsidRPr="00885E85">
              <w:rPr>
                <w:spacing w:val="-4"/>
                <w:sz w:val="24"/>
              </w:rPr>
              <w:t xml:space="preserve"> </w:t>
            </w:r>
            <w:r w:rsidRPr="00885E85">
              <w:rPr>
                <w:sz w:val="24"/>
              </w:rPr>
              <w:t>болезней.</w:t>
            </w:r>
          </w:p>
          <w:p w:rsidR="00B37BCB" w:rsidRPr="00885E85" w:rsidRDefault="00B37BCB" w:rsidP="00C40E03">
            <w:pPr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Влияние факторов внешней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6B6BE8" w:rsidRDefault="00AD5498" w:rsidP="00C40E03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5667F3" w:rsidRDefault="00B37BCB" w:rsidP="00C40E03">
            <w:pPr>
              <w:pStyle w:val="TableParagraph"/>
              <w:spacing w:before="4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0338B8" w:rsidRPr="005667F3" w:rsidTr="00AD4EC8">
        <w:trPr>
          <w:trHeight w:val="554"/>
        </w:trPr>
        <w:tc>
          <w:tcPr>
            <w:tcW w:w="11340" w:type="dxa"/>
            <w:gridSpan w:val="2"/>
          </w:tcPr>
          <w:p w:rsidR="000338B8" w:rsidRDefault="000338B8" w:rsidP="00C40E03">
            <w:pPr>
              <w:spacing w:line="273" w:lineRule="exact"/>
              <w:ind w:left="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Влияние транспорта на экологическую обстановку</w:t>
            </w:r>
          </w:p>
          <w:p w:rsidR="000338B8" w:rsidRDefault="000338B8" w:rsidP="00C40E03">
            <w:pPr>
              <w:pStyle w:val="TableParagraph"/>
              <w:spacing w:line="259" w:lineRule="exact"/>
              <w:ind w:left="3350" w:right="3343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0338B8" w:rsidRPr="006B6BE8" w:rsidRDefault="000338B8" w:rsidP="00C40E03">
            <w:pPr>
              <w:pStyle w:val="TableParagraph"/>
              <w:spacing w:line="275" w:lineRule="exact"/>
              <w:ind w:left="281" w:right="274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38B8" w:rsidRPr="005667F3" w:rsidRDefault="000338B8" w:rsidP="00C40E03">
            <w:pPr>
              <w:pStyle w:val="TableParagraph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37BCB" w:rsidRPr="005667F3" w:rsidTr="00C40E03">
        <w:trPr>
          <w:trHeight w:val="15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EB2EBB" w:rsidRDefault="00B37BCB" w:rsidP="00C40E03">
            <w:pPr>
              <w:pStyle w:val="TableParagraph"/>
              <w:ind w:left="40" w:right="42"/>
              <w:rPr>
                <w:b/>
                <w:sz w:val="24"/>
              </w:rPr>
            </w:pPr>
            <w:r w:rsidRPr="00EB2EBB">
              <w:rPr>
                <w:b/>
                <w:sz w:val="24"/>
              </w:rPr>
              <w:t>Тема 4.1</w:t>
            </w:r>
          </w:p>
          <w:p w:rsidR="00B37BCB" w:rsidRPr="00BA2B4C" w:rsidRDefault="00B37BCB" w:rsidP="00C40E03">
            <w:pPr>
              <w:pStyle w:val="TableParagraph"/>
              <w:ind w:left="40" w:right="42"/>
              <w:rPr>
                <w:sz w:val="24"/>
              </w:rPr>
            </w:pPr>
            <w:r w:rsidRPr="00BA2B4C">
              <w:rPr>
                <w:sz w:val="24"/>
              </w:rPr>
              <w:t>Общая характеристика воздействия транспорта на экосистемы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Default="00B37BCB" w:rsidP="00C40E03">
            <w:pPr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Виды и объекты воздействия. Основные производства - загрязнители на транспорте. Специфика влияния видов транспорта на окружающую среду.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37BCB" w:rsidRPr="006B6BE8" w:rsidRDefault="00B37BCB" w:rsidP="00C40E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B37BCB" w:rsidRPr="006B6BE8" w:rsidRDefault="00B37BCB" w:rsidP="00C40E03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</w:p>
          <w:p w:rsidR="00B37BCB" w:rsidRPr="006B6BE8" w:rsidRDefault="00B37BCB" w:rsidP="00C40E0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  <w:vMerge w:val="restart"/>
          </w:tcPr>
          <w:p w:rsidR="00B37BCB" w:rsidRPr="005667F3" w:rsidRDefault="00B37BCB" w:rsidP="00C40E03">
            <w:pPr>
              <w:pStyle w:val="TableParagraph"/>
              <w:ind w:left="8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5667F3" w:rsidRPr="005667F3" w:rsidRDefault="005667F3" w:rsidP="005667F3">
            <w:pPr>
              <w:jc w:val="center"/>
              <w:rPr>
                <w:rFonts w:eastAsia="Arial Unicode MS"/>
                <w:bCs/>
                <w:sz w:val="24"/>
                <w:szCs w:val="24"/>
                <w:highlight w:val="yellow"/>
              </w:rPr>
            </w:pPr>
          </w:p>
          <w:p w:rsidR="005667F3" w:rsidRPr="005667F3" w:rsidRDefault="005667F3" w:rsidP="005667F3">
            <w:pPr>
              <w:jc w:val="center"/>
              <w:rPr>
                <w:rFonts w:eastAsia="Arial Unicode MS"/>
                <w:bCs/>
                <w:sz w:val="24"/>
                <w:szCs w:val="24"/>
                <w:highlight w:val="yellow"/>
              </w:rPr>
            </w:pPr>
          </w:p>
          <w:p w:rsidR="005667F3" w:rsidRPr="005667F3" w:rsidRDefault="005667F3" w:rsidP="005667F3">
            <w:pPr>
              <w:jc w:val="center"/>
              <w:rPr>
                <w:rFonts w:eastAsia="Arial Unicode MS"/>
                <w:bCs/>
                <w:sz w:val="24"/>
                <w:szCs w:val="24"/>
                <w:highlight w:val="yellow"/>
              </w:rPr>
            </w:pPr>
          </w:p>
          <w:p w:rsidR="005667F3" w:rsidRPr="005667F3" w:rsidRDefault="005667F3" w:rsidP="005667F3">
            <w:pPr>
              <w:jc w:val="center"/>
              <w:rPr>
                <w:rFonts w:eastAsia="Arial Unicode MS"/>
                <w:bCs/>
                <w:sz w:val="24"/>
                <w:szCs w:val="24"/>
                <w:highlight w:val="yellow"/>
              </w:rPr>
            </w:pP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bCs/>
                <w:sz w:val="24"/>
                <w:szCs w:val="24"/>
                <w:highlight w:val="yellow"/>
              </w:rPr>
              <w:t>ОК7</w:t>
            </w: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, ПК2.6</w:t>
            </w: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ЛР2, ЛР10, ЛР16, ЛР29</w:t>
            </w:r>
          </w:p>
          <w:p w:rsidR="00B37BCB" w:rsidRPr="005667F3" w:rsidRDefault="00B37BCB" w:rsidP="00B37BCB">
            <w:pPr>
              <w:pStyle w:val="TableParagraph"/>
              <w:ind w:left="8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AD4EC8">
        <w:trPr>
          <w:trHeight w:val="12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EB2EBB" w:rsidRDefault="00B37BCB" w:rsidP="00C40E03">
            <w:pPr>
              <w:pStyle w:val="TableParagraph"/>
              <w:ind w:left="40" w:right="42"/>
              <w:rPr>
                <w:b/>
                <w:sz w:val="24"/>
              </w:rPr>
            </w:pPr>
            <w:r w:rsidRPr="00EB2EBB">
              <w:rPr>
                <w:b/>
                <w:sz w:val="24"/>
              </w:rPr>
              <w:t>Тема 4.2</w:t>
            </w:r>
          </w:p>
          <w:p w:rsidR="00B37BCB" w:rsidRDefault="00B37BCB" w:rsidP="00C40E03">
            <w:pPr>
              <w:pStyle w:val="TableParagraph"/>
              <w:ind w:left="40" w:right="42"/>
              <w:rPr>
                <w:sz w:val="24"/>
              </w:rPr>
            </w:pPr>
            <w:r>
              <w:rPr>
                <w:sz w:val="24"/>
              </w:rPr>
              <w:t>Автомобильный транспорт</w:t>
            </w:r>
          </w:p>
        </w:tc>
        <w:tc>
          <w:tcPr>
            <w:tcW w:w="8930" w:type="dxa"/>
            <w:tcBorders>
              <w:lef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Pr="0003518B" w:rsidRDefault="00B37BCB" w:rsidP="00C40E03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  <w:proofErr w:type="spellStart"/>
            <w:r>
              <w:rPr>
                <w:sz w:val="24"/>
              </w:rPr>
              <w:t>автомобильно</w:t>
            </w:r>
            <w:proofErr w:type="spellEnd"/>
            <w:r>
              <w:rPr>
                <w:sz w:val="24"/>
              </w:rPr>
              <w:t xml:space="preserve"> - дорожного комплекса. </w:t>
            </w:r>
            <w:r w:rsidRPr="0003518B">
              <w:rPr>
                <w:sz w:val="24"/>
              </w:rPr>
              <w:t xml:space="preserve">Загрязняющие вещества от стационарных и передвижных источников. Шумовое воздействие. </w:t>
            </w:r>
            <w:r>
              <w:rPr>
                <w:sz w:val="24"/>
              </w:rPr>
              <w:t>Уменьшение загрязнения атмосферного воздуха и почв. Природоохранные мероприятия.</w:t>
            </w:r>
          </w:p>
        </w:tc>
        <w:tc>
          <w:tcPr>
            <w:tcW w:w="993" w:type="dxa"/>
          </w:tcPr>
          <w:p w:rsidR="00B37BCB" w:rsidRPr="006B6BE8" w:rsidRDefault="00AD5498" w:rsidP="00C40E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</w:tcPr>
          <w:p w:rsidR="00B37BCB" w:rsidRPr="005667F3" w:rsidRDefault="00B37BCB" w:rsidP="00C40E0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AD4EC8">
        <w:trPr>
          <w:trHeight w:val="10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EB2EBB" w:rsidRDefault="00B37BCB" w:rsidP="00C40E03">
            <w:pPr>
              <w:pStyle w:val="TableParagraph"/>
              <w:ind w:left="40" w:right="42"/>
              <w:rPr>
                <w:b/>
                <w:sz w:val="24"/>
              </w:rPr>
            </w:pPr>
            <w:r w:rsidRPr="00EB2EBB">
              <w:rPr>
                <w:b/>
                <w:sz w:val="24"/>
              </w:rPr>
              <w:t>Тема 4.3</w:t>
            </w:r>
          </w:p>
          <w:p w:rsidR="00B37BCB" w:rsidRDefault="00B37BCB" w:rsidP="00C40E03">
            <w:pPr>
              <w:pStyle w:val="TableParagraph"/>
              <w:ind w:left="40" w:right="42"/>
              <w:rPr>
                <w:sz w:val="24"/>
              </w:rPr>
            </w:pPr>
            <w:r>
              <w:rPr>
                <w:sz w:val="24"/>
              </w:rPr>
              <w:t>Железнодорожный транспорт</w:t>
            </w:r>
          </w:p>
        </w:tc>
        <w:tc>
          <w:tcPr>
            <w:tcW w:w="8930" w:type="dxa"/>
            <w:tcBorders>
              <w:lef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sz w:val="24"/>
              </w:rPr>
              <w:t xml:space="preserve">Экологические преимущества. </w:t>
            </w:r>
            <w:r w:rsidRPr="0003518B">
              <w:rPr>
                <w:sz w:val="24"/>
              </w:rPr>
              <w:t>Загрязняющие вещества от стационарных и передвижных источников. Шумовое воздействие.</w:t>
            </w:r>
            <w:r>
              <w:rPr>
                <w:sz w:val="24"/>
              </w:rPr>
              <w:t xml:space="preserve"> Воздействие на атмосферу, гидросферу. Природоохранные мероприятия.</w:t>
            </w:r>
          </w:p>
        </w:tc>
        <w:tc>
          <w:tcPr>
            <w:tcW w:w="993" w:type="dxa"/>
          </w:tcPr>
          <w:p w:rsidR="00B37BCB" w:rsidRPr="006B6BE8" w:rsidRDefault="00AD5498" w:rsidP="00C40E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  <w:vMerge/>
          </w:tcPr>
          <w:p w:rsidR="00B37BCB" w:rsidRPr="005667F3" w:rsidRDefault="00B37BCB" w:rsidP="00C40E0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0338B8" w:rsidRPr="005667F3" w:rsidTr="00AD4EC8">
        <w:trPr>
          <w:trHeight w:val="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B8" w:rsidRPr="00EB2EBB" w:rsidRDefault="000338B8" w:rsidP="00C40E03">
            <w:pPr>
              <w:pStyle w:val="Default"/>
              <w:rPr>
                <w:b/>
                <w:sz w:val="23"/>
                <w:szCs w:val="23"/>
              </w:rPr>
            </w:pPr>
            <w:r w:rsidRPr="00EB2EBB">
              <w:rPr>
                <w:b/>
                <w:sz w:val="23"/>
                <w:szCs w:val="23"/>
              </w:rPr>
              <w:t>Тема 4.4</w:t>
            </w:r>
          </w:p>
          <w:p w:rsidR="000338B8" w:rsidRPr="001C7105" w:rsidRDefault="000338B8" w:rsidP="001C7105">
            <w:pPr>
              <w:pStyle w:val="Default"/>
              <w:rPr>
                <w:sz w:val="23"/>
                <w:szCs w:val="23"/>
              </w:rPr>
            </w:pPr>
            <w:r w:rsidRPr="00E21941">
              <w:rPr>
                <w:sz w:val="23"/>
                <w:szCs w:val="23"/>
              </w:rPr>
              <w:t xml:space="preserve">Экологическая безопасность при аварийных ситуациях на железнодорожном транспорте. </w:t>
            </w:r>
          </w:p>
        </w:tc>
        <w:tc>
          <w:tcPr>
            <w:tcW w:w="8930" w:type="dxa"/>
            <w:tcBorders>
              <w:left w:val="single" w:sz="4" w:space="0" w:color="000000"/>
            </w:tcBorders>
          </w:tcPr>
          <w:p w:rsidR="000338B8" w:rsidRDefault="000338B8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0338B8" w:rsidRPr="00382886" w:rsidRDefault="000338B8" w:rsidP="001C7105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 w:rsidRPr="00382886">
              <w:rPr>
                <w:sz w:val="24"/>
              </w:rPr>
              <w:t>Обеспечение экологической безопасности</w:t>
            </w:r>
            <w:r>
              <w:rPr>
                <w:sz w:val="24"/>
              </w:rPr>
              <w:t xml:space="preserve"> работников.  Опасные зоны при авариях, границы опасных зон. Правила безопасности в аварийных ситуациях с опасными грузами. Классы опасности грузов. Локализация загрязнений, нейтрализация и дегазация в зоне загрязнения (заражения).</w:t>
            </w:r>
          </w:p>
        </w:tc>
        <w:tc>
          <w:tcPr>
            <w:tcW w:w="993" w:type="dxa"/>
          </w:tcPr>
          <w:p w:rsidR="000338B8" w:rsidRPr="006B6BE8" w:rsidRDefault="00AD5498" w:rsidP="00C40E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5667F3" w:rsidRPr="005667F3" w:rsidRDefault="005667F3" w:rsidP="005667F3">
            <w:pPr>
              <w:jc w:val="center"/>
              <w:rPr>
                <w:rFonts w:eastAsia="Arial Unicode MS"/>
                <w:bCs/>
                <w:sz w:val="24"/>
                <w:szCs w:val="24"/>
                <w:highlight w:val="yellow"/>
              </w:rPr>
            </w:pP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bCs/>
                <w:sz w:val="24"/>
                <w:szCs w:val="24"/>
                <w:highlight w:val="yellow"/>
              </w:rPr>
              <w:t>ОК7</w:t>
            </w: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, ПК2.6</w:t>
            </w: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ЛР2, ЛР10, ЛР16, ЛР29</w:t>
            </w:r>
          </w:p>
          <w:p w:rsidR="000338B8" w:rsidRPr="005667F3" w:rsidRDefault="000338B8" w:rsidP="00B37BC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0338B8" w:rsidRPr="005667F3" w:rsidTr="00AD4EC8">
        <w:trPr>
          <w:trHeight w:val="567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8B8" w:rsidRDefault="000338B8" w:rsidP="00C40E03">
            <w:pPr>
              <w:pStyle w:val="TableParagraph"/>
              <w:spacing w:line="270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Глава 5.   Отходы производства</w:t>
            </w:r>
          </w:p>
        </w:tc>
        <w:tc>
          <w:tcPr>
            <w:tcW w:w="993" w:type="dxa"/>
          </w:tcPr>
          <w:p w:rsidR="000338B8" w:rsidRPr="00A36020" w:rsidRDefault="000338B8" w:rsidP="00C40E03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0338B8" w:rsidRPr="005667F3" w:rsidRDefault="000338B8" w:rsidP="00C40E0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AD4EC8">
        <w:trPr>
          <w:trHeight w:val="14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EB2EBB" w:rsidRDefault="00B37BCB" w:rsidP="00C40E03">
            <w:pPr>
              <w:pStyle w:val="Default"/>
              <w:rPr>
                <w:b/>
                <w:sz w:val="23"/>
                <w:szCs w:val="23"/>
              </w:rPr>
            </w:pPr>
            <w:r w:rsidRPr="00EB2EBB">
              <w:rPr>
                <w:b/>
                <w:sz w:val="23"/>
                <w:szCs w:val="23"/>
              </w:rPr>
              <w:t>Тема 5.1</w:t>
            </w:r>
          </w:p>
          <w:p w:rsidR="00B37BCB" w:rsidRPr="00E21941" w:rsidRDefault="00B37BCB" w:rsidP="00C40E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сведения об отходах производства и потребления. Классификация отходов.</w:t>
            </w:r>
          </w:p>
        </w:tc>
        <w:tc>
          <w:tcPr>
            <w:tcW w:w="8930" w:type="dxa"/>
            <w:tcBorders>
              <w:lef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Pr="00787EBB" w:rsidRDefault="00B37BCB" w:rsidP="00C40E03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 w:rsidRPr="00787EBB">
              <w:rPr>
                <w:sz w:val="24"/>
              </w:rPr>
              <w:t>ФЗ РФ «Об отходах производства и потребления»</w:t>
            </w:r>
            <w:r>
              <w:rPr>
                <w:sz w:val="24"/>
              </w:rPr>
              <w:t xml:space="preserve"> </w:t>
            </w:r>
            <w:r w:rsidRPr="00787EBB">
              <w:rPr>
                <w:sz w:val="24"/>
              </w:rPr>
              <w:t>№ 89-ФЗ от 24 июня 1998 г.</w:t>
            </w:r>
            <w:r>
              <w:rPr>
                <w:sz w:val="24"/>
              </w:rPr>
              <w:t xml:space="preserve"> Проблемы отходов в России. Виды отходов. Несанкционированные сбросы отходов. </w:t>
            </w:r>
            <w:r w:rsidRPr="00A92987">
              <w:rPr>
                <w:sz w:val="24"/>
              </w:rPr>
              <w:t>Классы опасности отходов в зависимости от степени их вредного воздействия на ОПС и здоровье человека. Паспорт опасных отходов</w:t>
            </w:r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B37BCB" w:rsidRPr="006B6BE8" w:rsidRDefault="00B37BCB" w:rsidP="00C40E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  <w:vMerge w:val="restart"/>
          </w:tcPr>
          <w:p w:rsidR="005667F3" w:rsidRPr="005667F3" w:rsidRDefault="005667F3" w:rsidP="005667F3">
            <w:pPr>
              <w:jc w:val="center"/>
              <w:rPr>
                <w:rFonts w:eastAsia="Arial Unicode MS"/>
                <w:bCs/>
                <w:sz w:val="24"/>
                <w:szCs w:val="24"/>
                <w:highlight w:val="yellow"/>
              </w:rPr>
            </w:pP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bCs/>
                <w:sz w:val="24"/>
                <w:szCs w:val="24"/>
                <w:highlight w:val="yellow"/>
              </w:rPr>
              <w:t>ОК7</w:t>
            </w: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, ПК2.6</w:t>
            </w: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ЛР2, ЛР10, ЛР16, ЛР29</w:t>
            </w:r>
          </w:p>
          <w:p w:rsidR="00B37BCB" w:rsidRPr="005667F3" w:rsidRDefault="00B37BCB" w:rsidP="00B37BC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AD4EC8">
        <w:trPr>
          <w:trHeight w:val="13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EB2EBB" w:rsidRDefault="00B37BCB" w:rsidP="00C40E03">
            <w:pPr>
              <w:pStyle w:val="Default"/>
              <w:rPr>
                <w:b/>
                <w:sz w:val="23"/>
                <w:szCs w:val="23"/>
              </w:rPr>
            </w:pPr>
            <w:r w:rsidRPr="00EB2EBB">
              <w:rPr>
                <w:b/>
                <w:sz w:val="23"/>
                <w:szCs w:val="23"/>
              </w:rPr>
              <w:t>Тема 5.2</w:t>
            </w:r>
          </w:p>
          <w:p w:rsidR="00B37BCB" w:rsidRPr="00E21941" w:rsidRDefault="00B37BCB" w:rsidP="00C40E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принципы обращения с отходами и требования экологической безопасности</w:t>
            </w:r>
          </w:p>
        </w:tc>
        <w:tc>
          <w:tcPr>
            <w:tcW w:w="8930" w:type="dxa"/>
            <w:tcBorders>
              <w:lef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Pr="00C152D5" w:rsidRDefault="00B37BCB" w:rsidP="00C40E03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 w:rsidRPr="00C152D5">
              <w:rPr>
                <w:sz w:val="24"/>
              </w:rPr>
              <w:t xml:space="preserve">Основные принципы государственной политики в области обращения с отходами. </w:t>
            </w:r>
          </w:p>
          <w:p w:rsidR="00B37BCB" w:rsidRDefault="00B37BCB" w:rsidP="00C40E03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 w:rsidRPr="00C152D5">
              <w:rPr>
                <w:sz w:val="24"/>
              </w:rPr>
              <w:t xml:space="preserve"> ФЗ «Об охране окружающей среды» от 10.01.2002 г. № 7-ФЗ. </w:t>
            </w:r>
            <w:r w:rsidRPr="00C152D5">
              <w:rPr>
                <w:sz w:val="23"/>
                <w:szCs w:val="23"/>
              </w:rPr>
              <w:t>Образование отходов, проблемы и способы снижения их объемов. Сбор и хранение отходов.</w:t>
            </w:r>
          </w:p>
        </w:tc>
        <w:tc>
          <w:tcPr>
            <w:tcW w:w="993" w:type="dxa"/>
          </w:tcPr>
          <w:p w:rsidR="00B37BCB" w:rsidRPr="006B6BE8" w:rsidRDefault="00AD5498" w:rsidP="00C40E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</w:tcPr>
          <w:p w:rsidR="00B37BCB" w:rsidRPr="005667F3" w:rsidRDefault="00B37BCB" w:rsidP="00C40E0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AD4EC8">
        <w:trPr>
          <w:trHeight w:val="17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EB2EBB" w:rsidRDefault="00B37BCB" w:rsidP="00C40E03">
            <w:pPr>
              <w:pStyle w:val="Default"/>
              <w:rPr>
                <w:b/>
                <w:sz w:val="23"/>
                <w:szCs w:val="23"/>
              </w:rPr>
            </w:pPr>
            <w:r w:rsidRPr="00EB2EBB">
              <w:rPr>
                <w:b/>
                <w:sz w:val="23"/>
                <w:szCs w:val="23"/>
              </w:rPr>
              <w:t>Тема 5.3</w:t>
            </w:r>
          </w:p>
          <w:p w:rsidR="00B37BCB" w:rsidRDefault="00B37BCB" w:rsidP="00C40E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Обезвреживание промышленных и бытовых отходов. Использование промышленных отходов.</w:t>
            </w:r>
          </w:p>
        </w:tc>
        <w:tc>
          <w:tcPr>
            <w:tcW w:w="8930" w:type="dxa"/>
            <w:tcBorders>
              <w:lef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Pr="00C152D5" w:rsidRDefault="00B37BCB" w:rsidP="00C40E03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 w:rsidRPr="00C152D5">
              <w:rPr>
                <w:sz w:val="24"/>
              </w:rPr>
              <w:t xml:space="preserve">Методы утилизации отходов.  Технические методы обращения с отходами. Методы переработки твердых отходов. </w:t>
            </w:r>
            <w:r w:rsidRPr="00C152D5">
              <w:rPr>
                <w:sz w:val="23"/>
                <w:szCs w:val="23"/>
              </w:rPr>
              <w:t>Транспортировка отходов и их размещение. Захоронение и утилизация твёрдых отходов.</w:t>
            </w:r>
          </w:p>
        </w:tc>
        <w:tc>
          <w:tcPr>
            <w:tcW w:w="993" w:type="dxa"/>
          </w:tcPr>
          <w:p w:rsidR="00B37BCB" w:rsidRPr="006B6BE8" w:rsidRDefault="00AD5498" w:rsidP="00C40E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 w:val="restart"/>
          </w:tcPr>
          <w:p w:rsidR="005667F3" w:rsidRPr="005667F3" w:rsidRDefault="005667F3" w:rsidP="005667F3">
            <w:pPr>
              <w:jc w:val="center"/>
              <w:rPr>
                <w:rFonts w:eastAsia="Arial Unicode MS"/>
                <w:bCs/>
                <w:sz w:val="24"/>
                <w:szCs w:val="24"/>
                <w:highlight w:val="yellow"/>
              </w:rPr>
            </w:pP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bCs/>
                <w:sz w:val="24"/>
                <w:szCs w:val="24"/>
                <w:highlight w:val="yellow"/>
              </w:rPr>
              <w:t>ОК7</w:t>
            </w: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, ПК2.6</w:t>
            </w: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ЛР2, ЛР10, ЛР16, ЛР29</w:t>
            </w:r>
          </w:p>
          <w:p w:rsidR="00B37BCB" w:rsidRPr="005667F3" w:rsidRDefault="00B37BCB" w:rsidP="00B37BC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AD4EC8">
        <w:trPr>
          <w:trHeight w:val="9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EB2EBB" w:rsidRDefault="00B37BCB" w:rsidP="00C40E03">
            <w:pPr>
              <w:pStyle w:val="Default"/>
              <w:rPr>
                <w:b/>
                <w:sz w:val="23"/>
                <w:szCs w:val="23"/>
              </w:rPr>
            </w:pPr>
            <w:r w:rsidRPr="00EB2EBB">
              <w:rPr>
                <w:b/>
                <w:sz w:val="23"/>
                <w:szCs w:val="23"/>
              </w:rPr>
              <w:t>Тема 5.4</w:t>
            </w:r>
          </w:p>
          <w:p w:rsidR="00B37BCB" w:rsidRDefault="00B37BCB" w:rsidP="00C40E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 отходов на железнодорожном транспорте</w:t>
            </w:r>
          </w:p>
        </w:tc>
        <w:tc>
          <w:tcPr>
            <w:tcW w:w="8930" w:type="dxa"/>
            <w:tcBorders>
              <w:lef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Pr="00C152D5" w:rsidRDefault="00B37BCB" w:rsidP="00C40E03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 w:rsidRPr="00C152D5">
              <w:rPr>
                <w:sz w:val="24"/>
              </w:rPr>
              <w:t>Образование отходов. Виды отходов. Методы утилизации отходов. Утилизация деревянных шпал.</w:t>
            </w:r>
          </w:p>
        </w:tc>
        <w:tc>
          <w:tcPr>
            <w:tcW w:w="993" w:type="dxa"/>
          </w:tcPr>
          <w:p w:rsidR="00B37BCB" w:rsidRPr="006B6BE8" w:rsidRDefault="00AD5498" w:rsidP="00C40E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</w:tcPr>
          <w:p w:rsidR="00B37BCB" w:rsidRPr="005667F3" w:rsidRDefault="00B37BCB" w:rsidP="00C40E0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0338B8" w:rsidRPr="005667F3" w:rsidTr="00AD4EC8">
        <w:trPr>
          <w:trHeight w:val="567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8B8" w:rsidRDefault="000338B8" w:rsidP="00C40E03">
            <w:pPr>
              <w:pStyle w:val="TableParagraph"/>
              <w:spacing w:line="270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Глава 6.   </w:t>
            </w:r>
            <w:proofErr w:type="spellStart"/>
            <w:r>
              <w:rPr>
                <w:b/>
                <w:sz w:val="24"/>
              </w:rPr>
              <w:t>Эколого</w:t>
            </w:r>
            <w:proofErr w:type="spellEnd"/>
            <w:r w:rsidR="001C71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правовая ответственность</w:t>
            </w:r>
          </w:p>
        </w:tc>
        <w:tc>
          <w:tcPr>
            <w:tcW w:w="993" w:type="dxa"/>
          </w:tcPr>
          <w:p w:rsidR="000338B8" w:rsidRPr="006B6BE8" w:rsidRDefault="000338B8" w:rsidP="00C40E0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38B8" w:rsidRPr="005667F3" w:rsidRDefault="000338B8" w:rsidP="00C40E0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AD4EC8">
        <w:trPr>
          <w:trHeight w:val="16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EB2EBB" w:rsidRDefault="00B37BCB" w:rsidP="00C40E03">
            <w:pPr>
              <w:pStyle w:val="Default"/>
              <w:rPr>
                <w:b/>
                <w:sz w:val="23"/>
                <w:szCs w:val="23"/>
              </w:rPr>
            </w:pPr>
            <w:r w:rsidRPr="00EB2EBB">
              <w:rPr>
                <w:b/>
                <w:sz w:val="23"/>
                <w:szCs w:val="23"/>
              </w:rPr>
              <w:t>Тема 6.1</w:t>
            </w:r>
          </w:p>
          <w:p w:rsidR="00B37BCB" w:rsidRDefault="00B37BCB" w:rsidP="00C40E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Правовые основы экологической безопасности</w:t>
            </w:r>
          </w:p>
        </w:tc>
        <w:tc>
          <w:tcPr>
            <w:tcW w:w="8930" w:type="dxa"/>
            <w:tcBorders>
              <w:lef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 w:rsidRPr="00C152D5">
              <w:rPr>
                <w:sz w:val="24"/>
              </w:rPr>
              <w:t xml:space="preserve"> ФЗ «Об охране окружающей среды» от 10.01.2002 г. № 7-ФЗ.</w:t>
            </w:r>
            <w:r>
              <w:rPr>
                <w:sz w:val="24"/>
              </w:rPr>
              <w:t xml:space="preserve"> Право граждан на благоприятную окружающую среду. Правовая охрана природы в России. Нормативы допустимой антропогенной нагрузки на окружающую среду.</w:t>
            </w:r>
          </w:p>
        </w:tc>
        <w:tc>
          <w:tcPr>
            <w:tcW w:w="993" w:type="dxa"/>
          </w:tcPr>
          <w:p w:rsidR="00B37BCB" w:rsidRPr="006B6BE8" w:rsidRDefault="00B37BCB" w:rsidP="00C40E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  <w:vMerge w:val="restart"/>
          </w:tcPr>
          <w:p w:rsidR="00B37BCB" w:rsidRPr="005667F3" w:rsidRDefault="00B37BCB" w:rsidP="00B37BCB">
            <w:pPr>
              <w:pStyle w:val="TableParagraph"/>
              <w:ind w:left="8"/>
              <w:jc w:val="center"/>
              <w:rPr>
                <w:sz w:val="28"/>
                <w:szCs w:val="28"/>
                <w:highlight w:val="yellow"/>
              </w:rPr>
            </w:pP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bCs/>
                <w:sz w:val="24"/>
                <w:szCs w:val="24"/>
                <w:highlight w:val="yellow"/>
              </w:rPr>
              <w:t>ОК7</w:t>
            </w: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, ПК2.6</w:t>
            </w:r>
          </w:p>
          <w:p w:rsidR="005667F3" w:rsidRPr="005667F3" w:rsidRDefault="005667F3" w:rsidP="005667F3">
            <w:pPr>
              <w:jc w:val="center"/>
              <w:rPr>
                <w:rFonts w:eastAsia="Arial Unicode MS"/>
                <w:sz w:val="24"/>
                <w:szCs w:val="24"/>
                <w:highlight w:val="yellow"/>
              </w:rPr>
            </w:pPr>
            <w:r w:rsidRPr="005667F3">
              <w:rPr>
                <w:rFonts w:eastAsia="Arial Unicode MS"/>
                <w:sz w:val="24"/>
                <w:szCs w:val="24"/>
                <w:highlight w:val="yellow"/>
              </w:rPr>
              <w:t>ЛР2, ЛР10, ЛР16, ЛР29</w:t>
            </w:r>
          </w:p>
          <w:p w:rsidR="00B37BCB" w:rsidRPr="005667F3" w:rsidRDefault="00B37BCB" w:rsidP="00B37BC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AD4EC8">
        <w:trPr>
          <w:trHeight w:val="10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EB2EBB" w:rsidRDefault="00B37BCB" w:rsidP="00C40E03">
            <w:pPr>
              <w:pStyle w:val="Default"/>
              <w:rPr>
                <w:b/>
                <w:sz w:val="23"/>
                <w:szCs w:val="23"/>
              </w:rPr>
            </w:pPr>
            <w:r w:rsidRPr="00EB2EBB">
              <w:rPr>
                <w:b/>
                <w:sz w:val="23"/>
                <w:szCs w:val="23"/>
              </w:rPr>
              <w:t>Тема 6.2</w:t>
            </w:r>
          </w:p>
          <w:p w:rsidR="00B37BCB" w:rsidRDefault="00B37BCB" w:rsidP="00C40E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экологической ответственности</w:t>
            </w:r>
          </w:p>
        </w:tc>
        <w:tc>
          <w:tcPr>
            <w:tcW w:w="8930" w:type="dxa"/>
            <w:tcBorders>
              <w:lef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 w:rsidRPr="00E37FD0">
              <w:rPr>
                <w:sz w:val="24"/>
              </w:rPr>
              <w:t xml:space="preserve"> </w:t>
            </w:r>
          </w:p>
          <w:p w:rsidR="00B37BCB" w:rsidRPr="00E37FD0" w:rsidRDefault="00B37BCB" w:rsidP="00C40E03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 w:rsidRPr="00E37FD0">
              <w:rPr>
                <w:sz w:val="24"/>
              </w:rPr>
              <w:t xml:space="preserve">Государственная экологическая политика.  Правовые меры. Дисциплинарная, административная ответственность в сфере </w:t>
            </w:r>
            <w:proofErr w:type="spellStart"/>
            <w:r w:rsidRPr="00E37FD0">
              <w:rPr>
                <w:sz w:val="24"/>
              </w:rPr>
              <w:t>экологопользования</w:t>
            </w:r>
            <w:proofErr w:type="spellEnd"/>
            <w:r w:rsidRPr="00E37FD0">
              <w:rPr>
                <w:sz w:val="24"/>
              </w:rPr>
              <w:t xml:space="preserve">. </w:t>
            </w:r>
          </w:p>
        </w:tc>
        <w:tc>
          <w:tcPr>
            <w:tcW w:w="993" w:type="dxa"/>
          </w:tcPr>
          <w:p w:rsidR="00B37BCB" w:rsidRPr="006B6BE8" w:rsidRDefault="00B37BCB" w:rsidP="00C40E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</w:tcPr>
          <w:p w:rsidR="00B37BCB" w:rsidRPr="005667F3" w:rsidRDefault="00B37BCB" w:rsidP="00C40E0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37BCB" w:rsidRPr="005667F3" w:rsidTr="00AD4EC8">
        <w:trPr>
          <w:trHeight w:val="13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CB" w:rsidRPr="00EB2EBB" w:rsidRDefault="00B37BCB" w:rsidP="00C40E03">
            <w:pPr>
              <w:pStyle w:val="Default"/>
              <w:rPr>
                <w:b/>
                <w:sz w:val="23"/>
                <w:szCs w:val="23"/>
              </w:rPr>
            </w:pPr>
            <w:r w:rsidRPr="00EB2EBB">
              <w:rPr>
                <w:b/>
                <w:sz w:val="23"/>
                <w:szCs w:val="23"/>
              </w:rPr>
              <w:lastRenderedPageBreak/>
              <w:t>Тема 6.3</w:t>
            </w:r>
          </w:p>
          <w:p w:rsidR="00B37BCB" w:rsidRDefault="00B37BCB" w:rsidP="00C40E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Международное экологическое право</w:t>
            </w:r>
          </w:p>
        </w:tc>
        <w:tc>
          <w:tcPr>
            <w:tcW w:w="8930" w:type="dxa"/>
            <w:tcBorders>
              <w:left w:val="single" w:sz="4" w:space="0" w:color="000000"/>
            </w:tcBorders>
          </w:tcPr>
          <w:p w:rsidR="00B37BCB" w:rsidRDefault="00B37BCB" w:rsidP="00C40E03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 w:rsidRPr="00A36020">
              <w:rPr>
                <w:sz w:val="24"/>
              </w:rPr>
              <w:t xml:space="preserve"> </w:t>
            </w:r>
          </w:p>
          <w:p w:rsidR="00B37BCB" w:rsidRPr="00A36020" w:rsidRDefault="00B37BCB" w:rsidP="00C40E03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 w:rsidRPr="00A36020">
              <w:rPr>
                <w:sz w:val="24"/>
              </w:rPr>
              <w:t>Совокупность норм направленных на регулирование межгосударственных отношений в целях обеспечения рационального использования природных ресурсов. Нормы и стандарты в области природопользования и охраны природы.</w:t>
            </w:r>
            <w:r>
              <w:rPr>
                <w:sz w:val="24"/>
              </w:rPr>
              <w:t xml:space="preserve"> Международные конвенции, догово</w:t>
            </w:r>
            <w:r w:rsidRPr="00A36020">
              <w:rPr>
                <w:sz w:val="24"/>
              </w:rPr>
              <w:t>ра, резолюции.</w:t>
            </w:r>
          </w:p>
        </w:tc>
        <w:tc>
          <w:tcPr>
            <w:tcW w:w="993" w:type="dxa"/>
          </w:tcPr>
          <w:p w:rsidR="00B37BCB" w:rsidRPr="006B6BE8" w:rsidRDefault="00B37BCB" w:rsidP="00C40E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B6BE8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</w:tcPr>
          <w:p w:rsidR="00B37BCB" w:rsidRPr="005667F3" w:rsidRDefault="00B37BCB" w:rsidP="00C40E03">
            <w:pPr>
              <w:pStyle w:val="TableParagraph"/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C7105" w:rsidTr="00AD4EC8">
        <w:trPr>
          <w:trHeight w:val="510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105" w:rsidRDefault="001C7105" w:rsidP="00C40E03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 w:rsidRPr="00AD5498">
              <w:rPr>
                <w:b/>
                <w:sz w:val="24"/>
              </w:rPr>
              <w:lastRenderedPageBreak/>
              <w:t>Всего</w:t>
            </w:r>
            <w:r w:rsidR="00AD5498">
              <w:rPr>
                <w:b/>
                <w:sz w:val="24"/>
              </w:rPr>
              <w:t xml:space="preserve"> по факультативной дисциплине</w:t>
            </w:r>
          </w:p>
        </w:tc>
        <w:tc>
          <w:tcPr>
            <w:tcW w:w="993" w:type="dxa"/>
          </w:tcPr>
          <w:p w:rsidR="001C7105" w:rsidRPr="006B6BE8" w:rsidRDefault="00AD5498" w:rsidP="00C40E03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6B6BE8">
              <w:rPr>
                <w:b/>
                <w:sz w:val="26"/>
              </w:rPr>
              <w:t>32</w:t>
            </w:r>
          </w:p>
        </w:tc>
        <w:tc>
          <w:tcPr>
            <w:tcW w:w="2131" w:type="dxa"/>
          </w:tcPr>
          <w:p w:rsidR="001C7105" w:rsidRPr="00000034" w:rsidRDefault="001C7105" w:rsidP="00C40E03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38B8" w:rsidRDefault="000338B8" w:rsidP="001C7105">
      <w:pPr>
        <w:jc w:val="center"/>
        <w:rPr>
          <w:sz w:val="28"/>
        </w:rPr>
      </w:pPr>
    </w:p>
    <w:p w:rsidR="001C7105" w:rsidRDefault="001C7105" w:rsidP="001C7105">
      <w:pPr>
        <w:jc w:val="center"/>
        <w:rPr>
          <w:sz w:val="28"/>
        </w:rPr>
      </w:pPr>
    </w:p>
    <w:p w:rsidR="001C7105" w:rsidRDefault="001C7105" w:rsidP="001C7105">
      <w:pPr>
        <w:jc w:val="center"/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>
      <w:pPr>
        <w:rPr>
          <w:sz w:val="28"/>
        </w:rPr>
      </w:pPr>
    </w:p>
    <w:p w:rsidR="000338B8" w:rsidRDefault="000338B8" w:rsidP="000338B8">
      <w:pPr>
        <w:pStyle w:val="1"/>
        <w:tabs>
          <w:tab w:val="left" w:pos="1107"/>
        </w:tabs>
        <w:spacing w:before="71"/>
        <w:ind w:left="4121" w:right="980"/>
        <w:jc w:val="center"/>
        <w:sectPr w:rsidR="000338B8" w:rsidSect="000338B8">
          <w:pgSz w:w="16840" w:h="11910" w:orient="landscape"/>
          <w:pgMar w:top="1020" w:right="760" w:bottom="300" w:left="280" w:header="720" w:footer="720" w:gutter="0"/>
          <w:cols w:space="720"/>
          <w:docGrid w:linePitch="299"/>
        </w:sectPr>
      </w:pPr>
    </w:p>
    <w:p w:rsidR="00CD3C2D" w:rsidRDefault="000338B8" w:rsidP="000338B8">
      <w:pPr>
        <w:pStyle w:val="1"/>
        <w:tabs>
          <w:tab w:val="left" w:pos="1107"/>
        </w:tabs>
        <w:spacing w:before="71"/>
        <w:ind w:left="1985" w:right="980" w:firstLine="142"/>
        <w:jc w:val="center"/>
      </w:pPr>
      <w:r>
        <w:lastRenderedPageBreak/>
        <w:t xml:space="preserve">3. </w:t>
      </w:r>
      <w:r w:rsidR="007543C5">
        <w:t>УСЛОВИЯ РЕАЛИЗАЦИИ РАБОЧЕЙ ПРОГРАММЫ УЧЕБНОЙ</w:t>
      </w:r>
      <w:r>
        <w:t xml:space="preserve"> </w:t>
      </w:r>
      <w:r w:rsidR="00DD7A2C">
        <w:t xml:space="preserve">(ФАКУЛЬТАТИВНОЙ) </w:t>
      </w:r>
      <w:r w:rsidR="007543C5">
        <w:rPr>
          <w:spacing w:val="-67"/>
        </w:rPr>
        <w:t xml:space="preserve"> </w:t>
      </w:r>
      <w:r w:rsidR="007543C5">
        <w:t>ДИСЦИПЛИНЫ</w:t>
      </w:r>
    </w:p>
    <w:p w:rsidR="00CD3C2D" w:rsidRDefault="007543C5">
      <w:pPr>
        <w:spacing w:before="5" w:line="235" w:lineRule="auto"/>
        <w:ind w:left="821" w:right="271" w:hanging="483"/>
        <w:jc w:val="both"/>
        <w:rPr>
          <w:sz w:val="28"/>
        </w:rPr>
      </w:pPr>
      <w:r>
        <w:rPr>
          <w:b/>
          <w:sz w:val="28"/>
        </w:rPr>
        <w:t>3.1.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 к минимальному материально-техническому обеспечению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Учебная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аудитория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6"/>
          <w:sz w:val="28"/>
        </w:rPr>
        <w:t xml:space="preserve"> </w:t>
      </w:r>
      <w:r>
        <w:rPr>
          <w:sz w:val="28"/>
        </w:rPr>
        <w:t>всех</w:t>
      </w:r>
      <w:r>
        <w:rPr>
          <w:spacing w:val="58"/>
          <w:sz w:val="28"/>
        </w:rPr>
        <w:t xml:space="preserve"> </w:t>
      </w:r>
      <w:r>
        <w:rPr>
          <w:sz w:val="28"/>
        </w:rPr>
        <w:t>видов,</w:t>
      </w:r>
      <w:r>
        <w:rPr>
          <w:spacing w:val="56"/>
          <w:sz w:val="28"/>
        </w:rPr>
        <w:t xml:space="preserve"> </w:t>
      </w:r>
      <w:r>
        <w:rPr>
          <w:sz w:val="28"/>
        </w:rPr>
        <w:t>предусмотренных</w:t>
      </w:r>
    </w:p>
    <w:p w:rsidR="00CD3C2D" w:rsidRDefault="007543C5">
      <w:pPr>
        <w:spacing w:before="2" w:line="242" w:lineRule="auto"/>
        <w:ind w:left="112" w:right="262"/>
        <w:jc w:val="both"/>
        <w:rPr>
          <w:b/>
          <w:sz w:val="28"/>
        </w:rPr>
      </w:pP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Кабинет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«Экологии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природопользования»</w:t>
      </w:r>
    </w:p>
    <w:p w:rsidR="00CD3C2D" w:rsidRDefault="007543C5">
      <w:pPr>
        <w:pStyle w:val="a3"/>
        <w:ind w:left="259" w:right="396" w:firstLine="561"/>
        <w:jc w:val="both"/>
      </w:pP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аудиторская-1шт.,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преподавателя-1шт.,</w:t>
      </w:r>
      <w:r>
        <w:rPr>
          <w:spacing w:val="1"/>
        </w:rPr>
        <w:t xml:space="preserve"> </w:t>
      </w:r>
      <w:r>
        <w:t>стол</w:t>
      </w:r>
      <w:r>
        <w:rPr>
          <w:spacing w:val="-67"/>
        </w:rPr>
        <w:t xml:space="preserve"> </w:t>
      </w:r>
      <w:r>
        <w:t>ученический-15шт., кресло преподавателя «Престиж» -1шт., стул ученический-</w:t>
      </w:r>
      <w:r>
        <w:rPr>
          <w:spacing w:val="1"/>
        </w:rPr>
        <w:t xml:space="preserve"> </w:t>
      </w:r>
      <w:r>
        <w:t>30шт., стол компьютерный-1шт., стол расширенный круглый-1шт., стул стандарт-</w:t>
      </w:r>
      <w:r>
        <w:rPr>
          <w:spacing w:val="-67"/>
        </w:rPr>
        <w:t xml:space="preserve"> </w:t>
      </w:r>
      <w:r>
        <w:t>1шт., тумба подвесная (3-ящ) -1шт., шкаф демонстрационный-2шт., встроенный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(</w:t>
      </w:r>
      <w:proofErr w:type="spellStart"/>
      <w:r>
        <w:t>трехсекционный</w:t>
      </w:r>
      <w:proofErr w:type="spellEnd"/>
      <w:r>
        <w:t>)-1шт.,</w:t>
      </w:r>
      <w:r>
        <w:rPr>
          <w:spacing w:val="1"/>
        </w:rPr>
        <w:t xml:space="preserve"> </w:t>
      </w:r>
      <w:r>
        <w:t>тумба-1шт.,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"Samsung-2173</w:t>
      </w:r>
      <w:r>
        <w:rPr>
          <w:spacing w:val="1"/>
        </w:rPr>
        <w:t xml:space="preserve"> </w:t>
      </w:r>
      <w:r>
        <w:t>VR"-1шт.,</w:t>
      </w:r>
      <w:r>
        <w:rPr>
          <w:spacing w:val="1"/>
        </w:rPr>
        <w:t xml:space="preserve"> </w:t>
      </w:r>
      <w:r>
        <w:t>Видеоплеер</w:t>
      </w:r>
      <w:r>
        <w:rPr>
          <w:spacing w:val="63"/>
        </w:rPr>
        <w:t xml:space="preserve"> </w:t>
      </w:r>
      <w:proofErr w:type="spellStart"/>
      <w:r>
        <w:t>Samsung</w:t>
      </w:r>
      <w:proofErr w:type="spellEnd"/>
      <w:r>
        <w:rPr>
          <w:spacing w:val="61"/>
        </w:rPr>
        <w:t xml:space="preserve"> </w:t>
      </w:r>
      <w:r>
        <w:t>141-1шт.,</w:t>
      </w:r>
      <w:r>
        <w:rPr>
          <w:spacing w:val="62"/>
        </w:rPr>
        <w:t xml:space="preserve"> </w:t>
      </w:r>
      <w:r>
        <w:t>DVD</w:t>
      </w:r>
      <w:r>
        <w:rPr>
          <w:spacing w:val="62"/>
        </w:rPr>
        <w:t xml:space="preserve"> </w:t>
      </w:r>
      <w:r>
        <w:t>ВВК-1шт.,</w:t>
      </w:r>
      <w:r>
        <w:rPr>
          <w:spacing w:val="62"/>
        </w:rPr>
        <w:t xml:space="preserve"> </w:t>
      </w:r>
      <w:r>
        <w:t>стенд</w:t>
      </w:r>
      <w:r>
        <w:rPr>
          <w:spacing w:val="63"/>
        </w:rPr>
        <w:t xml:space="preserve"> </w:t>
      </w:r>
      <w:r>
        <w:t>информационный</w:t>
      </w:r>
    </w:p>
    <w:p w:rsidR="00CD3C2D" w:rsidRDefault="007543C5">
      <w:pPr>
        <w:pStyle w:val="a3"/>
        <w:spacing w:line="322" w:lineRule="exact"/>
        <w:ind w:left="259"/>
        <w:jc w:val="both"/>
      </w:pPr>
      <w:r>
        <w:t>«Экологические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природопользования»</w:t>
      </w:r>
    </w:p>
    <w:p w:rsidR="00CD3C2D" w:rsidRDefault="007543C5">
      <w:pPr>
        <w:pStyle w:val="a3"/>
        <w:ind w:left="259"/>
        <w:jc w:val="both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экран,</w:t>
      </w:r>
      <w:r>
        <w:rPr>
          <w:spacing w:val="-7"/>
        </w:rPr>
        <w:t xml:space="preserve"> </w:t>
      </w:r>
      <w:r>
        <w:t>проектор</w:t>
      </w:r>
      <w:r>
        <w:rPr>
          <w:spacing w:val="-3"/>
        </w:rPr>
        <w:t xml:space="preserve"> </w:t>
      </w:r>
      <w:r>
        <w:t>(переносные)</w:t>
      </w:r>
    </w:p>
    <w:p w:rsidR="002747CF" w:rsidRDefault="002747CF">
      <w:pPr>
        <w:pStyle w:val="a3"/>
        <w:ind w:left="259"/>
        <w:jc w:val="both"/>
      </w:pPr>
    </w:p>
    <w:p w:rsidR="00C418DC" w:rsidRDefault="00C418DC">
      <w:pPr>
        <w:pStyle w:val="a3"/>
        <w:ind w:left="259"/>
        <w:jc w:val="both"/>
      </w:pPr>
    </w:p>
    <w:p w:rsidR="00CD3C2D" w:rsidRPr="006A3D66" w:rsidRDefault="007543C5">
      <w:pPr>
        <w:pStyle w:val="1"/>
        <w:ind w:left="2381"/>
        <w:jc w:val="both"/>
      </w:pPr>
      <w:r w:rsidRPr="006A3D66">
        <w:t>3.2</w:t>
      </w:r>
      <w:r w:rsidRPr="006A3D66">
        <w:rPr>
          <w:spacing w:val="-3"/>
        </w:rPr>
        <w:t xml:space="preserve"> </w:t>
      </w:r>
      <w:r w:rsidRPr="006A3D66">
        <w:t>Информационное</w:t>
      </w:r>
      <w:r w:rsidRPr="006A3D66">
        <w:rPr>
          <w:spacing w:val="-3"/>
        </w:rPr>
        <w:t xml:space="preserve"> </w:t>
      </w:r>
      <w:r w:rsidRPr="006A3D66">
        <w:t>обеспечение</w:t>
      </w:r>
      <w:r w:rsidRPr="006A3D66">
        <w:rPr>
          <w:spacing w:val="-3"/>
        </w:rPr>
        <w:t xml:space="preserve"> </w:t>
      </w:r>
      <w:r w:rsidRPr="006A3D66">
        <w:t>обучения</w:t>
      </w:r>
    </w:p>
    <w:p w:rsidR="002747CF" w:rsidRPr="006A3D66" w:rsidRDefault="002747CF">
      <w:pPr>
        <w:pStyle w:val="1"/>
        <w:ind w:left="2381"/>
        <w:jc w:val="both"/>
      </w:pPr>
    </w:p>
    <w:p w:rsidR="00CD3C2D" w:rsidRPr="001555C9" w:rsidRDefault="002747CF" w:rsidP="006A3D66">
      <w:pPr>
        <w:pStyle w:val="1"/>
        <w:ind w:left="2381"/>
        <w:rPr>
          <w:sz w:val="24"/>
          <w:szCs w:val="24"/>
        </w:rPr>
      </w:pPr>
      <w:r w:rsidRPr="001555C9">
        <w:rPr>
          <w:sz w:val="24"/>
          <w:szCs w:val="24"/>
        </w:rPr>
        <w:t xml:space="preserve">                              ФД.01.1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3280"/>
        <w:gridCol w:w="2551"/>
        <w:gridCol w:w="1286"/>
      </w:tblGrid>
      <w:tr w:rsidR="00CD3C2D" w:rsidTr="0002738B">
        <w:trPr>
          <w:trHeight w:val="551"/>
        </w:trPr>
        <w:tc>
          <w:tcPr>
            <w:tcW w:w="569" w:type="dxa"/>
          </w:tcPr>
          <w:p w:rsidR="00CD3C2D" w:rsidRPr="006A3D66" w:rsidRDefault="007543C5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 w:rsidRPr="006A3D66">
              <w:rPr>
                <w:b/>
                <w:sz w:val="24"/>
              </w:rPr>
              <w:t>№</w:t>
            </w:r>
          </w:p>
          <w:p w:rsidR="00CD3C2D" w:rsidRPr="006A3D66" w:rsidRDefault="007543C5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 w:rsidRPr="006A3D66">
              <w:rPr>
                <w:b/>
                <w:sz w:val="24"/>
              </w:rPr>
              <w:t>п/п</w:t>
            </w:r>
          </w:p>
        </w:tc>
        <w:tc>
          <w:tcPr>
            <w:tcW w:w="1983" w:type="dxa"/>
          </w:tcPr>
          <w:p w:rsidR="00CD3C2D" w:rsidRPr="006A3D66" w:rsidRDefault="007543C5">
            <w:pPr>
              <w:pStyle w:val="TableParagraph"/>
              <w:spacing w:line="273" w:lineRule="exact"/>
              <w:ind w:left="302" w:right="293"/>
              <w:jc w:val="center"/>
              <w:rPr>
                <w:b/>
                <w:sz w:val="24"/>
              </w:rPr>
            </w:pPr>
            <w:r w:rsidRPr="006A3D66">
              <w:rPr>
                <w:b/>
                <w:sz w:val="24"/>
              </w:rPr>
              <w:t>Авторы</w:t>
            </w:r>
            <w:r w:rsidRPr="006A3D66">
              <w:rPr>
                <w:b/>
                <w:spacing w:val="-5"/>
                <w:sz w:val="24"/>
              </w:rPr>
              <w:t xml:space="preserve"> </w:t>
            </w:r>
            <w:r w:rsidRPr="006A3D66">
              <w:rPr>
                <w:b/>
                <w:sz w:val="24"/>
              </w:rPr>
              <w:t>и</w:t>
            </w:r>
          </w:p>
          <w:p w:rsidR="00CD3C2D" w:rsidRPr="006A3D66" w:rsidRDefault="007543C5">
            <w:pPr>
              <w:pStyle w:val="TableParagraph"/>
              <w:spacing w:line="259" w:lineRule="exact"/>
              <w:ind w:left="302" w:right="293"/>
              <w:jc w:val="center"/>
              <w:rPr>
                <w:b/>
                <w:sz w:val="24"/>
              </w:rPr>
            </w:pPr>
            <w:r w:rsidRPr="006A3D66">
              <w:rPr>
                <w:b/>
                <w:sz w:val="24"/>
              </w:rPr>
              <w:t>составители</w:t>
            </w:r>
          </w:p>
        </w:tc>
        <w:tc>
          <w:tcPr>
            <w:tcW w:w="3280" w:type="dxa"/>
          </w:tcPr>
          <w:p w:rsidR="00CD3C2D" w:rsidRPr="006A3D66" w:rsidRDefault="007543C5">
            <w:pPr>
              <w:pStyle w:val="TableParagraph"/>
              <w:spacing w:line="273" w:lineRule="exact"/>
              <w:ind w:left="1117" w:right="1128"/>
              <w:jc w:val="center"/>
              <w:rPr>
                <w:b/>
                <w:sz w:val="24"/>
              </w:rPr>
            </w:pPr>
            <w:r w:rsidRPr="006A3D66">
              <w:rPr>
                <w:b/>
                <w:sz w:val="24"/>
              </w:rPr>
              <w:t>Заглавие</w:t>
            </w:r>
          </w:p>
        </w:tc>
        <w:tc>
          <w:tcPr>
            <w:tcW w:w="2551" w:type="dxa"/>
          </w:tcPr>
          <w:p w:rsidR="00CD3C2D" w:rsidRPr="006A3D66" w:rsidRDefault="007543C5">
            <w:pPr>
              <w:pStyle w:val="TableParagraph"/>
              <w:spacing w:line="273" w:lineRule="exact"/>
              <w:ind w:left="516"/>
              <w:rPr>
                <w:b/>
                <w:sz w:val="24"/>
              </w:rPr>
            </w:pPr>
            <w:r w:rsidRPr="006A3D66">
              <w:rPr>
                <w:b/>
                <w:sz w:val="24"/>
              </w:rPr>
              <w:t>Издательство</w:t>
            </w:r>
          </w:p>
        </w:tc>
        <w:tc>
          <w:tcPr>
            <w:tcW w:w="1286" w:type="dxa"/>
          </w:tcPr>
          <w:p w:rsidR="00CD3C2D" w:rsidRPr="006A3D66" w:rsidRDefault="007543C5"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r w:rsidRPr="006A3D66">
              <w:rPr>
                <w:b/>
                <w:sz w:val="24"/>
              </w:rPr>
              <w:t>Коли-</w:t>
            </w:r>
          </w:p>
          <w:p w:rsidR="00CD3C2D" w:rsidRPr="006A3D66" w:rsidRDefault="007543C5">
            <w:pPr>
              <w:pStyle w:val="TableParagraph"/>
              <w:spacing w:line="259" w:lineRule="exact"/>
              <w:ind w:left="399"/>
              <w:rPr>
                <w:b/>
                <w:sz w:val="24"/>
              </w:rPr>
            </w:pPr>
            <w:proofErr w:type="spellStart"/>
            <w:r w:rsidRPr="006A3D66">
              <w:rPr>
                <w:b/>
                <w:sz w:val="24"/>
              </w:rPr>
              <w:t>чество</w:t>
            </w:r>
            <w:proofErr w:type="spellEnd"/>
          </w:p>
        </w:tc>
      </w:tr>
      <w:tr w:rsidR="00CD3C2D" w:rsidTr="0002738B">
        <w:trPr>
          <w:trHeight w:val="278"/>
        </w:trPr>
        <w:tc>
          <w:tcPr>
            <w:tcW w:w="9669" w:type="dxa"/>
            <w:gridSpan w:val="5"/>
          </w:tcPr>
          <w:p w:rsidR="00CD3C2D" w:rsidRDefault="007543C5">
            <w:pPr>
              <w:pStyle w:val="TableParagraph"/>
              <w:spacing w:line="258" w:lineRule="exact"/>
              <w:ind w:left="3762" w:right="3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CD3C2D" w:rsidTr="0002738B">
        <w:trPr>
          <w:trHeight w:val="1380"/>
        </w:trPr>
        <w:tc>
          <w:tcPr>
            <w:tcW w:w="569" w:type="dxa"/>
          </w:tcPr>
          <w:p w:rsidR="00CD3C2D" w:rsidRDefault="007543C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</w:tcPr>
          <w:p w:rsidR="00E04225" w:rsidRDefault="007543C5" w:rsidP="00E04225">
            <w:pPr>
              <w:pStyle w:val="TableParagraph"/>
              <w:ind w:right="95"/>
              <w:rPr>
                <w:spacing w:val="-3"/>
                <w:sz w:val="24"/>
              </w:rPr>
            </w:pPr>
            <w:r>
              <w:rPr>
                <w:sz w:val="24"/>
              </w:rPr>
              <w:t>Астафьева О. 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Авраменко</w:t>
            </w:r>
            <w:r w:rsidR="00E04225">
              <w:rPr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 xml:space="preserve"> </w:t>
            </w:r>
          </w:p>
          <w:p w:rsidR="00CD3C2D" w:rsidRDefault="007543C5" w:rsidP="00E04225">
            <w:pPr>
              <w:pStyle w:val="TableParagraph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Питрюк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280" w:type="dxa"/>
          </w:tcPr>
          <w:p w:rsidR="00CD3C2D" w:rsidRDefault="007543C5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Экологические основы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природопользования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CD3C2D" w:rsidRDefault="007543C5">
            <w:pPr>
              <w:pStyle w:val="TableParagraph"/>
              <w:spacing w:line="270" w:lineRule="atLeast"/>
              <w:ind w:left="107" w:right="112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1" w:type="dxa"/>
          </w:tcPr>
          <w:p w:rsidR="00CD3C2D" w:rsidRDefault="007543C5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CD3C2D" w:rsidRDefault="007543C5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E04225">
              <w:rPr>
                <w:sz w:val="24"/>
              </w:rPr>
              <w:t>2022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354 с.</w:t>
            </w:r>
            <w:r w:rsidR="00E04225">
              <w:rPr>
                <w:sz w:val="24"/>
              </w:rPr>
              <w:t xml:space="preserve"> - режим</w:t>
            </w:r>
            <w:r w:rsidR="00E04225">
              <w:rPr>
                <w:spacing w:val="-57"/>
                <w:sz w:val="24"/>
              </w:rPr>
              <w:t xml:space="preserve"> </w:t>
            </w:r>
            <w:r w:rsidR="00E04225">
              <w:rPr>
                <w:sz w:val="24"/>
              </w:rPr>
              <w:t>доступа:</w:t>
            </w:r>
          </w:p>
          <w:p w:rsidR="00E04225" w:rsidRDefault="006D1E05">
            <w:pPr>
              <w:pStyle w:val="TableParagraph"/>
              <w:ind w:left="87"/>
              <w:rPr>
                <w:sz w:val="24"/>
              </w:rPr>
            </w:pPr>
            <w:hyperlink r:id="rId6" w:history="1">
              <w:r w:rsidR="00E04225" w:rsidRPr="00B322D6">
                <w:rPr>
                  <w:rStyle w:val="aa"/>
                  <w:sz w:val="24"/>
                </w:rPr>
                <w:t>https://urait.ru/bcode/495224</w:t>
              </w:r>
            </w:hyperlink>
          </w:p>
          <w:p w:rsidR="00CD3C2D" w:rsidRDefault="00CD3C2D">
            <w:pPr>
              <w:pStyle w:val="TableParagraph"/>
              <w:spacing w:line="270" w:lineRule="atLeast"/>
              <w:ind w:left="87"/>
              <w:rPr>
                <w:sz w:val="24"/>
              </w:rPr>
            </w:pPr>
          </w:p>
        </w:tc>
        <w:tc>
          <w:tcPr>
            <w:tcW w:w="1286" w:type="dxa"/>
          </w:tcPr>
          <w:p w:rsidR="00CD3C2D" w:rsidRDefault="007543C5">
            <w:pPr>
              <w:pStyle w:val="TableParagraph"/>
              <w:ind w:left="284" w:right="80" w:hanging="197"/>
              <w:rPr>
                <w:sz w:val="24"/>
              </w:rPr>
            </w:pPr>
            <w:r>
              <w:rPr>
                <w:sz w:val="24"/>
              </w:rPr>
              <w:t>[Электрон</w:t>
            </w:r>
            <w:r w:rsidR="00E56D4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CD3C2D" w:rsidTr="0002738B">
        <w:trPr>
          <w:trHeight w:val="1655"/>
        </w:trPr>
        <w:tc>
          <w:tcPr>
            <w:tcW w:w="569" w:type="dxa"/>
          </w:tcPr>
          <w:p w:rsidR="00CD3C2D" w:rsidRDefault="007543C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3" w:type="dxa"/>
          </w:tcPr>
          <w:p w:rsidR="00CD3C2D" w:rsidRDefault="007543C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Корытный Л. 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Потапова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280" w:type="dxa"/>
          </w:tcPr>
          <w:p w:rsidR="00CD3C2D" w:rsidRPr="00C20A01" w:rsidRDefault="007543C5">
            <w:pPr>
              <w:pStyle w:val="TableParagraph"/>
              <w:ind w:left="107" w:right="786"/>
              <w:rPr>
                <w:sz w:val="24"/>
                <w:szCs w:val="24"/>
              </w:rPr>
            </w:pPr>
            <w:r w:rsidRPr="00C20A01">
              <w:rPr>
                <w:sz w:val="24"/>
                <w:szCs w:val="24"/>
              </w:rPr>
              <w:t>Экологические основы</w:t>
            </w:r>
            <w:r w:rsidRPr="00C20A0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20A01">
              <w:rPr>
                <w:sz w:val="24"/>
                <w:szCs w:val="24"/>
              </w:rPr>
              <w:t>природопользования :</w:t>
            </w:r>
            <w:proofErr w:type="gramEnd"/>
            <w:r w:rsidRPr="00C20A01">
              <w:rPr>
                <w:spacing w:val="1"/>
                <w:sz w:val="24"/>
                <w:szCs w:val="24"/>
              </w:rPr>
              <w:t xml:space="preserve"> </w:t>
            </w:r>
            <w:r w:rsidRPr="00C20A01">
              <w:rPr>
                <w:sz w:val="24"/>
                <w:szCs w:val="24"/>
              </w:rPr>
              <w:t>учебное</w:t>
            </w:r>
            <w:r w:rsidRPr="00C20A01">
              <w:rPr>
                <w:spacing w:val="-2"/>
                <w:sz w:val="24"/>
                <w:szCs w:val="24"/>
              </w:rPr>
              <w:t xml:space="preserve"> </w:t>
            </w:r>
            <w:r w:rsidRPr="00C20A01">
              <w:rPr>
                <w:sz w:val="24"/>
                <w:szCs w:val="24"/>
              </w:rPr>
              <w:t>пособие</w:t>
            </w:r>
            <w:r w:rsidRPr="00C20A01">
              <w:rPr>
                <w:spacing w:val="-1"/>
                <w:sz w:val="24"/>
                <w:szCs w:val="24"/>
              </w:rPr>
              <w:t xml:space="preserve"> </w:t>
            </w:r>
            <w:r w:rsidRPr="00C20A01">
              <w:rPr>
                <w:sz w:val="24"/>
                <w:szCs w:val="24"/>
              </w:rPr>
              <w:t>для</w:t>
            </w:r>
          </w:p>
          <w:p w:rsidR="00CD3C2D" w:rsidRDefault="007543C5">
            <w:pPr>
              <w:pStyle w:val="TableParagraph"/>
              <w:ind w:left="107" w:right="151"/>
              <w:rPr>
                <w:sz w:val="24"/>
              </w:rPr>
            </w:pPr>
            <w:r w:rsidRPr="00C20A01">
              <w:rPr>
                <w:sz w:val="24"/>
                <w:szCs w:val="24"/>
              </w:rPr>
              <w:t>среднего профессионального</w:t>
            </w:r>
            <w:r w:rsidRPr="00C20A01">
              <w:rPr>
                <w:spacing w:val="-58"/>
                <w:sz w:val="24"/>
                <w:szCs w:val="24"/>
              </w:rPr>
              <w:t xml:space="preserve"> </w:t>
            </w:r>
            <w:r w:rsidRPr="00C20A01">
              <w:rPr>
                <w:sz w:val="24"/>
                <w:szCs w:val="24"/>
              </w:rPr>
              <w:t>образования</w:t>
            </w:r>
            <w:r w:rsidR="00C20A01" w:rsidRPr="00C20A01">
              <w:rPr>
                <w:sz w:val="24"/>
                <w:szCs w:val="24"/>
              </w:rPr>
              <w:t xml:space="preserve"> </w:t>
            </w:r>
            <w:r w:rsidR="00C20A01">
              <w:rPr>
                <w:rFonts w:ascii="Arial" w:hAnsi="Arial" w:cs="Arial"/>
                <w:color w:val="000000"/>
                <w:shd w:val="clear" w:color="auto" w:fill="FFFFFF"/>
              </w:rPr>
              <w:t xml:space="preserve">/ </w:t>
            </w:r>
            <w:r w:rsidR="00C20A01" w:rsidRPr="00C20A01">
              <w:rPr>
                <w:color w:val="000000"/>
                <w:sz w:val="24"/>
                <w:szCs w:val="24"/>
                <w:shd w:val="clear" w:color="auto" w:fill="FFFFFF"/>
              </w:rPr>
              <w:t xml:space="preserve">— 2-е изд., </w:t>
            </w:r>
            <w:proofErr w:type="spellStart"/>
            <w:r w:rsidR="00C20A01" w:rsidRPr="00C20A01">
              <w:rPr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C20A01" w:rsidRPr="00C20A01">
              <w:rPr>
                <w:color w:val="000000"/>
                <w:sz w:val="24"/>
                <w:szCs w:val="24"/>
                <w:shd w:val="clear" w:color="auto" w:fill="FFFFFF"/>
              </w:rPr>
              <w:t>. и доп.</w:t>
            </w:r>
            <w:r w:rsidR="00C20A01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CD3C2D" w:rsidRDefault="007543C5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CD3C2D" w:rsidRDefault="007543C5" w:rsidP="00C20A01">
            <w:pPr>
              <w:pStyle w:val="TableParagraph"/>
              <w:spacing w:line="270" w:lineRule="atLeast"/>
              <w:ind w:left="87"/>
              <w:rPr>
                <w:spacing w:val="1"/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C20A01">
              <w:rPr>
                <w:sz w:val="24"/>
              </w:rPr>
              <w:t>2022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377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  <w:r w:rsidR="00C20A01">
              <w:rPr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1"/>
                <w:sz w:val="24"/>
              </w:rPr>
              <w:t xml:space="preserve"> </w:t>
            </w:r>
            <w:hyperlink r:id="rId7" w:history="1">
              <w:r w:rsidR="00C20A01" w:rsidRPr="00B322D6">
                <w:rPr>
                  <w:rStyle w:val="aa"/>
                  <w:spacing w:val="1"/>
                  <w:sz w:val="24"/>
                </w:rPr>
                <w:t>https://urait.ru/bcode/495223</w:t>
              </w:r>
            </w:hyperlink>
          </w:p>
          <w:p w:rsidR="00C20A01" w:rsidRDefault="00C20A01" w:rsidP="00C20A01">
            <w:pPr>
              <w:pStyle w:val="TableParagraph"/>
              <w:spacing w:line="270" w:lineRule="atLeast"/>
              <w:ind w:left="87"/>
              <w:rPr>
                <w:sz w:val="24"/>
              </w:rPr>
            </w:pPr>
          </w:p>
        </w:tc>
        <w:tc>
          <w:tcPr>
            <w:tcW w:w="1286" w:type="dxa"/>
          </w:tcPr>
          <w:p w:rsidR="00CD3C2D" w:rsidRDefault="007543C5">
            <w:pPr>
              <w:pStyle w:val="TableParagraph"/>
              <w:ind w:left="284" w:right="80" w:hanging="197"/>
              <w:rPr>
                <w:sz w:val="24"/>
              </w:rPr>
            </w:pPr>
            <w:r>
              <w:rPr>
                <w:sz w:val="24"/>
              </w:rPr>
              <w:t>[Электрон</w:t>
            </w:r>
            <w:r w:rsidR="00E56D4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CD3C2D" w:rsidTr="0002738B">
        <w:trPr>
          <w:trHeight w:val="1656"/>
        </w:trPr>
        <w:tc>
          <w:tcPr>
            <w:tcW w:w="569" w:type="dxa"/>
          </w:tcPr>
          <w:p w:rsidR="00CD3C2D" w:rsidRDefault="007543C5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3" w:type="dxa"/>
          </w:tcPr>
          <w:p w:rsidR="00CD3C2D" w:rsidRDefault="007543C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Маршинин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280" w:type="dxa"/>
          </w:tcPr>
          <w:p w:rsidR="00CD3C2D" w:rsidRDefault="007543C5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Природопользование: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ресурсоведение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1" w:type="dxa"/>
          </w:tcPr>
          <w:p w:rsidR="00CD3C2D" w:rsidRDefault="007543C5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CD3C2D" w:rsidRDefault="007543C5">
            <w:pPr>
              <w:pStyle w:val="TableParagraph"/>
              <w:tabs>
                <w:tab w:val="left" w:pos="1755"/>
              </w:tabs>
              <w:ind w:left="87" w:right="117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2021. 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126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с.-</w:t>
            </w:r>
          </w:p>
          <w:p w:rsidR="00CD3C2D" w:rsidRDefault="007543C5">
            <w:pPr>
              <w:pStyle w:val="TableParagraph"/>
              <w:tabs>
                <w:tab w:val="left" w:pos="1543"/>
              </w:tabs>
              <w:ind w:left="87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z w:val="24"/>
              </w:rPr>
              <w:tab/>
              <w:t>доступа:</w:t>
            </w:r>
          </w:p>
          <w:p w:rsidR="00CD3C2D" w:rsidRDefault="006D1E05">
            <w:pPr>
              <w:pStyle w:val="TableParagraph"/>
              <w:spacing w:line="270" w:lineRule="atLeast"/>
              <w:ind w:left="87"/>
              <w:rPr>
                <w:sz w:val="24"/>
                <w:u w:val="single"/>
              </w:rPr>
            </w:pPr>
            <w:hyperlink r:id="rId8">
              <w:r w:rsidR="007543C5">
                <w:rPr>
                  <w:spacing w:val="-1"/>
                  <w:sz w:val="24"/>
                  <w:u w:val="single"/>
                </w:rPr>
                <w:t>https://urait.ru/bcode/47</w:t>
              </w:r>
            </w:hyperlink>
            <w:r w:rsidR="007543C5">
              <w:rPr>
                <w:spacing w:val="-57"/>
                <w:sz w:val="24"/>
              </w:rPr>
              <w:t xml:space="preserve"> </w:t>
            </w:r>
            <w:hyperlink r:id="rId9">
              <w:r w:rsidR="007543C5">
                <w:rPr>
                  <w:sz w:val="24"/>
                  <w:u w:val="single"/>
                </w:rPr>
                <w:t>6640</w:t>
              </w:r>
            </w:hyperlink>
          </w:p>
          <w:p w:rsidR="00AC4CBF" w:rsidRDefault="00AC4CBF">
            <w:pPr>
              <w:pStyle w:val="TableParagraph"/>
              <w:spacing w:line="270" w:lineRule="atLeast"/>
              <w:ind w:left="87"/>
              <w:rPr>
                <w:sz w:val="24"/>
              </w:rPr>
            </w:pPr>
          </w:p>
        </w:tc>
        <w:tc>
          <w:tcPr>
            <w:tcW w:w="1286" w:type="dxa"/>
          </w:tcPr>
          <w:p w:rsidR="00CD3C2D" w:rsidRDefault="007543C5">
            <w:pPr>
              <w:pStyle w:val="TableParagraph"/>
              <w:ind w:left="284" w:right="80" w:hanging="197"/>
              <w:rPr>
                <w:sz w:val="24"/>
              </w:rPr>
            </w:pPr>
            <w:r>
              <w:rPr>
                <w:sz w:val="24"/>
              </w:rPr>
              <w:t>[Электрон</w:t>
            </w:r>
            <w:r w:rsidR="00E56D4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12628" w:rsidTr="00C40E03">
        <w:trPr>
          <w:trHeight w:val="275"/>
        </w:trPr>
        <w:tc>
          <w:tcPr>
            <w:tcW w:w="9669" w:type="dxa"/>
            <w:gridSpan w:val="5"/>
          </w:tcPr>
          <w:p w:rsidR="00312628" w:rsidRDefault="00312628">
            <w:pPr>
              <w:pStyle w:val="TableParagraph"/>
              <w:spacing w:line="256" w:lineRule="exact"/>
              <w:ind w:left="2104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CD3C2D" w:rsidTr="0002738B">
        <w:trPr>
          <w:trHeight w:val="1655"/>
        </w:trPr>
        <w:tc>
          <w:tcPr>
            <w:tcW w:w="569" w:type="dxa"/>
          </w:tcPr>
          <w:p w:rsidR="00CD3C2D" w:rsidRDefault="007543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3" w:type="dxa"/>
          </w:tcPr>
          <w:p w:rsidR="00CD3C2D" w:rsidRDefault="007543C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Хван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280" w:type="dxa"/>
          </w:tcPr>
          <w:p w:rsidR="00CD3C2D" w:rsidRPr="00AC4CBF" w:rsidRDefault="007543C5" w:rsidP="00AC4CBF">
            <w:pPr>
              <w:pStyle w:val="TableParagraph"/>
              <w:ind w:left="107" w:right="786"/>
              <w:jc w:val="both"/>
              <w:rPr>
                <w:sz w:val="24"/>
                <w:szCs w:val="24"/>
              </w:rPr>
            </w:pPr>
            <w:r w:rsidRPr="00AC4CBF">
              <w:rPr>
                <w:sz w:val="24"/>
                <w:szCs w:val="24"/>
              </w:rPr>
              <w:t>Экологические основы</w:t>
            </w:r>
            <w:r w:rsidRPr="00AC4CBF">
              <w:rPr>
                <w:spacing w:val="-57"/>
                <w:sz w:val="24"/>
                <w:szCs w:val="24"/>
              </w:rPr>
              <w:t xml:space="preserve"> </w:t>
            </w:r>
            <w:r w:rsidR="00AC4CBF">
              <w:rPr>
                <w:sz w:val="24"/>
                <w:szCs w:val="24"/>
              </w:rPr>
              <w:t xml:space="preserve">природопользования </w:t>
            </w:r>
            <w:r w:rsidRPr="00AC4CBF">
              <w:rPr>
                <w:sz w:val="24"/>
                <w:szCs w:val="24"/>
              </w:rPr>
              <w:t>:</w:t>
            </w:r>
            <w:r w:rsidRPr="00AC4CBF">
              <w:rPr>
                <w:spacing w:val="1"/>
                <w:sz w:val="24"/>
                <w:szCs w:val="24"/>
              </w:rPr>
              <w:t xml:space="preserve"> </w:t>
            </w:r>
            <w:r w:rsidRPr="00AC4CBF">
              <w:rPr>
                <w:sz w:val="24"/>
                <w:szCs w:val="24"/>
              </w:rPr>
              <w:t>учебник для среднего</w:t>
            </w:r>
            <w:r w:rsidRPr="00AC4CBF">
              <w:rPr>
                <w:spacing w:val="1"/>
                <w:sz w:val="24"/>
                <w:szCs w:val="24"/>
              </w:rPr>
              <w:t xml:space="preserve"> </w:t>
            </w:r>
            <w:r w:rsidRPr="00AC4CBF">
              <w:rPr>
                <w:sz w:val="24"/>
                <w:szCs w:val="24"/>
              </w:rPr>
              <w:t>профессионального</w:t>
            </w:r>
            <w:r w:rsidRPr="00AC4CBF">
              <w:rPr>
                <w:spacing w:val="1"/>
                <w:sz w:val="24"/>
                <w:szCs w:val="24"/>
              </w:rPr>
              <w:t xml:space="preserve"> </w:t>
            </w:r>
            <w:r w:rsidRPr="00AC4CBF">
              <w:rPr>
                <w:sz w:val="24"/>
                <w:szCs w:val="24"/>
              </w:rPr>
              <w:t>образования</w:t>
            </w:r>
            <w:r w:rsidR="00AC4CBF" w:rsidRPr="00AC4CBF">
              <w:rPr>
                <w:sz w:val="24"/>
                <w:szCs w:val="24"/>
              </w:rPr>
              <w:t xml:space="preserve"> </w:t>
            </w:r>
            <w:r w:rsidR="00AC4CBF">
              <w:rPr>
                <w:rFonts w:ascii="Arial" w:hAnsi="Arial" w:cs="Arial"/>
                <w:color w:val="000000"/>
                <w:shd w:val="clear" w:color="auto" w:fill="FFFFFF"/>
              </w:rPr>
              <w:t xml:space="preserve">/ </w:t>
            </w:r>
            <w:r w:rsidR="00AC4CBF" w:rsidRPr="00AC4CBF">
              <w:rPr>
                <w:color w:val="000000"/>
                <w:sz w:val="24"/>
                <w:szCs w:val="24"/>
                <w:shd w:val="clear" w:color="auto" w:fill="FFFFFF"/>
              </w:rPr>
              <w:t xml:space="preserve">— 6-е изд., </w:t>
            </w:r>
            <w:proofErr w:type="spellStart"/>
            <w:r w:rsidR="00AC4CBF" w:rsidRPr="00AC4CBF">
              <w:rPr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AC4CBF" w:rsidRPr="00AC4CBF">
              <w:rPr>
                <w:color w:val="000000"/>
                <w:sz w:val="24"/>
                <w:szCs w:val="24"/>
                <w:shd w:val="clear" w:color="auto" w:fill="FFFFFF"/>
              </w:rPr>
              <w:t>. и доп. </w:t>
            </w:r>
          </w:p>
        </w:tc>
        <w:tc>
          <w:tcPr>
            <w:tcW w:w="2551" w:type="dxa"/>
          </w:tcPr>
          <w:p w:rsidR="00CD3C2D" w:rsidRDefault="007543C5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AC4CBF" w:rsidRDefault="007543C5">
            <w:pPr>
              <w:pStyle w:val="TableParagraph"/>
              <w:spacing w:line="270" w:lineRule="atLeast"/>
              <w:ind w:left="156" w:right="47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AC4CBF">
              <w:rPr>
                <w:sz w:val="24"/>
              </w:rPr>
              <w:t>2023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 w:rsidR="00AC4CBF">
              <w:rPr>
                <w:sz w:val="24"/>
              </w:rPr>
              <w:t>:</w:t>
            </w:r>
          </w:p>
          <w:p w:rsidR="00AC4CBF" w:rsidRDefault="006D1E05">
            <w:pPr>
              <w:pStyle w:val="TableParagraph"/>
              <w:spacing w:line="270" w:lineRule="atLeast"/>
              <w:ind w:left="156" w:right="47"/>
              <w:rPr>
                <w:spacing w:val="1"/>
                <w:sz w:val="24"/>
              </w:rPr>
            </w:pPr>
            <w:hyperlink r:id="rId10" w:history="1">
              <w:r w:rsidR="00AC4CBF" w:rsidRPr="00B322D6">
                <w:rPr>
                  <w:rStyle w:val="aa"/>
                  <w:spacing w:val="1"/>
                  <w:sz w:val="24"/>
                </w:rPr>
                <w:t>https://urait.ru/bcode/510053</w:t>
              </w:r>
            </w:hyperlink>
          </w:p>
          <w:p w:rsidR="00CD3C2D" w:rsidRDefault="00CD3C2D" w:rsidP="00312628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</w:p>
        </w:tc>
        <w:tc>
          <w:tcPr>
            <w:tcW w:w="1286" w:type="dxa"/>
          </w:tcPr>
          <w:p w:rsidR="00CD3C2D" w:rsidRDefault="007543C5">
            <w:pPr>
              <w:pStyle w:val="TableParagraph"/>
              <w:ind w:left="239" w:right="136" w:hanging="36"/>
              <w:rPr>
                <w:sz w:val="24"/>
              </w:rPr>
            </w:pPr>
            <w:r>
              <w:rPr>
                <w:spacing w:val="-1"/>
                <w:sz w:val="24"/>
              </w:rPr>
              <w:t>[Электрон</w:t>
            </w:r>
            <w:r w:rsidR="00E56D4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CD3C2D" w:rsidTr="0002738B">
        <w:trPr>
          <w:trHeight w:val="1380"/>
        </w:trPr>
        <w:tc>
          <w:tcPr>
            <w:tcW w:w="569" w:type="dxa"/>
          </w:tcPr>
          <w:p w:rsidR="00CD3C2D" w:rsidRDefault="007543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983" w:type="dxa"/>
          </w:tcPr>
          <w:p w:rsidR="00CD3C2D" w:rsidRDefault="007543C5">
            <w:pPr>
              <w:pStyle w:val="TableParagraph"/>
              <w:tabs>
                <w:tab w:val="left" w:pos="146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Кузнецов Л. 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Шмыков</w:t>
            </w:r>
            <w:proofErr w:type="spellEnd"/>
            <w:r>
              <w:rPr>
                <w:sz w:val="24"/>
              </w:rPr>
              <w:t xml:space="preserve"> А. </w:t>
            </w:r>
            <w:proofErr w:type="gramStart"/>
            <w:r>
              <w:rPr>
                <w:sz w:val="24"/>
              </w:rPr>
              <w:t>Ю. 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ред.</w:t>
            </w:r>
          </w:p>
          <w:p w:rsidR="00CD3C2D" w:rsidRDefault="007543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Курочкина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</w:p>
        </w:tc>
        <w:tc>
          <w:tcPr>
            <w:tcW w:w="3280" w:type="dxa"/>
          </w:tcPr>
          <w:p w:rsidR="00CD3C2D" w:rsidRDefault="007543C5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Экологические основы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природопользования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для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CD3C2D" w:rsidRDefault="007543C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551" w:type="dxa"/>
          </w:tcPr>
          <w:p w:rsidR="00CD3C2D" w:rsidRDefault="007543C5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proofErr w:type="gramStart"/>
            <w:r>
              <w:rPr>
                <w:sz w:val="24"/>
              </w:rPr>
              <w:t>М:Издательство</w:t>
            </w:r>
            <w:proofErr w:type="gramEnd"/>
          </w:p>
          <w:p w:rsidR="00CD3C2D" w:rsidRDefault="007543C5">
            <w:pPr>
              <w:pStyle w:val="TableParagraph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304 с.</w:t>
            </w:r>
          </w:p>
          <w:p w:rsidR="00CD3C2D" w:rsidRDefault="006D1E05">
            <w:pPr>
              <w:pStyle w:val="TableParagraph"/>
              <w:ind w:left="156" w:firstLine="60"/>
              <w:rPr>
                <w:sz w:val="24"/>
              </w:rPr>
            </w:pPr>
            <w:hyperlink r:id="rId11">
              <w:r w:rsidR="007543C5">
                <w:rPr>
                  <w:spacing w:val="-1"/>
                  <w:sz w:val="24"/>
                  <w:u w:val="single"/>
                </w:rPr>
                <w:t>https://urait.ru/bcode/4</w:t>
              </w:r>
            </w:hyperlink>
            <w:r w:rsidR="007543C5">
              <w:rPr>
                <w:spacing w:val="-57"/>
                <w:sz w:val="24"/>
              </w:rPr>
              <w:t xml:space="preserve"> </w:t>
            </w:r>
            <w:hyperlink r:id="rId12">
              <w:r w:rsidR="007543C5">
                <w:rPr>
                  <w:sz w:val="24"/>
                  <w:u w:val="single"/>
                </w:rPr>
                <w:t>73270</w:t>
              </w:r>
            </w:hyperlink>
          </w:p>
        </w:tc>
        <w:tc>
          <w:tcPr>
            <w:tcW w:w="1286" w:type="dxa"/>
          </w:tcPr>
          <w:p w:rsidR="00CD3C2D" w:rsidRDefault="007543C5">
            <w:pPr>
              <w:pStyle w:val="TableParagraph"/>
              <w:ind w:left="239" w:right="136" w:hanging="36"/>
              <w:rPr>
                <w:sz w:val="24"/>
              </w:rPr>
            </w:pPr>
            <w:r>
              <w:rPr>
                <w:spacing w:val="-1"/>
                <w:sz w:val="24"/>
              </w:rPr>
              <w:t>[Электрон</w:t>
            </w:r>
            <w:r w:rsidR="00E56D4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1B79F3" w:rsidRDefault="001B79F3">
      <w:pPr>
        <w:rPr>
          <w:sz w:val="24"/>
        </w:rPr>
        <w:sectPr w:rsidR="001B79F3" w:rsidSect="000338B8">
          <w:pgSz w:w="11910" w:h="16840"/>
          <w:pgMar w:top="760" w:right="301" w:bottom="278" w:left="1021" w:header="720" w:footer="720" w:gutter="0"/>
          <w:cols w:space="720"/>
          <w:docGrid w:linePitch="299"/>
        </w:sectPr>
      </w:pPr>
    </w:p>
    <w:p w:rsidR="001B79F3" w:rsidRDefault="001B79F3" w:rsidP="000338B8">
      <w:pPr>
        <w:pStyle w:val="a4"/>
        <w:tabs>
          <w:tab w:val="left" w:pos="1059"/>
        </w:tabs>
        <w:spacing w:before="73"/>
        <w:ind w:left="2127" w:right="930" w:firstLine="0"/>
        <w:jc w:val="center"/>
        <w:rPr>
          <w:b/>
          <w:sz w:val="28"/>
        </w:rPr>
      </w:pPr>
    </w:p>
    <w:p w:rsidR="00DD7A2C" w:rsidRPr="00E807EB" w:rsidRDefault="000338B8" w:rsidP="000338B8">
      <w:pPr>
        <w:pStyle w:val="a4"/>
        <w:tabs>
          <w:tab w:val="left" w:pos="1059"/>
        </w:tabs>
        <w:spacing w:before="73"/>
        <w:ind w:left="2127" w:right="930" w:firstLine="0"/>
        <w:jc w:val="center"/>
        <w:rPr>
          <w:b/>
          <w:spacing w:val="-12"/>
          <w:sz w:val="28"/>
          <w:highlight w:val="yellow"/>
        </w:rPr>
      </w:pPr>
      <w:r w:rsidRPr="00E807EB">
        <w:rPr>
          <w:b/>
          <w:sz w:val="28"/>
          <w:highlight w:val="yellow"/>
        </w:rPr>
        <w:t xml:space="preserve">4. </w:t>
      </w:r>
      <w:r w:rsidR="007543C5" w:rsidRPr="00E807EB">
        <w:rPr>
          <w:b/>
          <w:sz w:val="28"/>
          <w:highlight w:val="yellow"/>
        </w:rPr>
        <w:t>КОНТРОЛЬ И ОЦЕНКА РЕЗУЛЬТАТОВ ОСВОЕНИЯ УЧЕБНОЙ</w:t>
      </w:r>
      <w:r w:rsidR="007543C5" w:rsidRPr="00E807EB">
        <w:rPr>
          <w:b/>
          <w:spacing w:val="-67"/>
          <w:sz w:val="28"/>
          <w:highlight w:val="yellow"/>
        </w:rPr>
        <w:t xml:space="preserve"> </w:t>
      </w:r>
      <w:r w:rsidRPr="00E807EB">
        <w:rPr>
          <w:b/>
          <w:spacing w:val="-67"/>
          <w:sz w:val="28"/>
          <w:highlight w:val="yellow"/>
        </w:rPr>
        <w:t xml:space="preserve">       </w:t>
      </w:r>
      <w:r w:rsidR="00DD7A2C" w:rsidRPr="00E807EB">
        <w:rPr>
          <w:b/>
          <w:spacing w:val="-67"/>
          <w:sz w:val="28"/>
          <w:highlight w:val="yellow"/>
        </w:rPr>
        <w:t xml:space="preserve">        </w:t>
      </w:r>
      <w:proofErr w:type="gramStart"/>
      <w:r w:rsidR="001B79F3" w:rsidRPr="00E807EB">
        <w:rPr>
          <w:b/>
          <w:spacing w:val="-67"/>
          <w:sz w:val="28"/>
          <w:highlight w:val="yellow"/>
        </w:rPr>
        <w:t xml:space="preserve">   </w:t>
      </w:r>
      <w:r w:rsidR="00DD7A2C" w:rsidRPr="00E807EB">
        <w:rPr>
          <w:b/>
          <w:spacing w:val="-12"/>
          <w:sz w:val="28"/>
          <w:highlight w:val="yellow"/>
        </w:rPr>
        <w:t>(</w:t>
      </w:r>
      <w:proofErr w:type="gramEnd"/>
      <w:r w:rsidR="00DD7A2C" w:rsidRPr="00E807EB">
        <w:rPr>
          <w:b/>
          <w:spacing w:val="-12"/>
          <w:sz w:val="28"/>
          <w:highlight w:val="yellow"/>
        </w:rPr>
        <w:t xml:space="preserve">ФАКУЛЬТАТИВНОЙ)   </w:t>
      </w:r>
    </w:p>
    <w:p w:rsidR="00CD3C2D" w:rsidRDefault="007543C5" w:rsidP="000338B8">
      <w:pPr>
        <w:pStyle w:val="a4"/>
        <w:tabs>
          <w:tab w:val="left" w:pos="1059"/>
        </w:tabs>
        <w:spacing w:before="73"/>
        <w:ind w:left="2127" w:right="930" w:firstLine="0"/>
        <w:jc w:val="center"/>
        <w:rPr>
          <w:b/>
          <w:sz w:val="28"/>
        </w:rPr>
      </w:pPr>
      <w:r w:rsidRPr="00E807EB">
        <w:rPr>
          <w:b/>
          <w:sz w:val="28"/>
          <w:highlight w:val="yellow"/>
        </w:rPr>
        <w:t>ДИСЦИПЛИНЫ</w:t>
      </w:r>
    </w:p>
    <w:p w:rsidR="00CD3C2D" w:rsidRDefault="007543C5">
      <w:pPr>
        <w:pStyle w:val="a3"/>
        <w:spacing w:before="115"/>
        <w:ind w:right="267" w:firstLine="708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 w:rsidR="00DD7A2C">
        <w:t xml:space="preserve"> (факультативной)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 w:rsidR="00B331EA">
        <w:t xml:space="preserve">по результатам </w:t>
      </w:r>
      <w:proofErr w:type="gramStart"/>
      <w:r w:rsidR="00B331EA">
        <w:t xml:space="preserve">выполнения </w:t>
      </w:r>
      <w:r>
        <w:rPr>
          <w:spacing w:val="1"/>
        </w:rPr>
        <w:t xml:space="preserve"> </w:t>
      </w:r>
      <w:r w:rsidR="00B331EA">
        <w:rPr>
          <w:spacing w:val="1"/>
        </w:rPr>
        <w:t>обучающимися</w:t>
      </w:r>
      <w:proofErr w:type="gramEnd"/>
      <w:r w:rsidR="00B331EA"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 w:rsidR="00B331EA">
        <w:t>заданий</w:t>
      </w:r>
      <w:r>
        <w:t>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 w:rsidR="00B331EA">
        <w:t xml:space="preserve"> также </w:t>
      </w:r>
      <w:r>
        <w:t>индивидуальных</w:t>
      </w:r>
      <w:r>
        <w:rPr>
          <w:spacing w:val="1"/>
        </w:rPr>
        <w:t xml:space="preserve"> </w:t>
      </w:r>
      <w:r w:rsidR="00B331EA">
        <w:t>заданий и проектов.</w:t>
      </w:r>
    </w:p>
    <w:p w:rsidR="00CD3C2D" w:rsidRDefault="00CD3C2D">
      <w:pPr>
        <w:pStyle w:val="a3"/>
        <w:spacing w:before="6"/>
        <w:ind w:left="0"/>
        <w:rPr>
          <w:sz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754"/>
        <w:gridCol w:w="96"/>
        <w:gridCol w:w="2597"/>
      </w:tblGrid>
      <w:tr w:rsidR="0010670B" w:rsidRPr="00E21941" w:rsidTr="00C40E0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B" w:rsidRPr="00E21941" w:rsidRDefault="0010670B" w:rsidP="00C40E03">
            <w:pPr>
              <w:pStyle w:val="Style21"/>
              <w:widowControl/>
              <w:spacing w:before="115" w:line="240" w:lineRule="auto"/>
              <w:jc w:val="center"/>
              <w:rPr>
                <w:rStyle w:val="FontStyle50"/>
                <w:rFonts w:eastAsia="Times New Roman"/>
              </w:rPr>
            </w:pPr>
            <w:r w:rsidRPr="00E21941">
              <w:rPr>
                <w:rStyle w:val="FontStyle52"/>
                <w:lang w:eastAsia="en-US"/>
              </w:rPr>
              <w:t>Результаты (освоенные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B" w:rsidRPr="00E21941" w:rsidRDefault="0010670B" w:rsidP="00C40E03">
            <w:pPr>
              <w:pStyle w:val="Style21"/>
              <w:widowControl/>
              <w:spacing w:line="240" w:lineRule="auto"/>
              <w:jc w:val="center"/>
              <w:rPr>
                <w:rStyle w:val="FontStyle52"/>
                <w:rFonts w:eastAsia="Times New Roman"/>
                <w:lang w:eastAsia="en-US"/>
              </w:rPr>
            </w:pPr>
            <w:r w:rsidRPr="00E21941">
              <w:rPr>
                <w:rStyle w:val="FontStyle52"/>
                <w:lang w:eastAsia="en-US"/>
              </w:rPr>
              <w:t xml:space="preserve">Основные показатели оценки </w:t>
            </w:r>
          </w:p>
          <w:p w:rsidR="0010670B" w:rsidRPr="00E21941" w:rsidRDefault="0010670B" w:rsidP="00C40E03">
            <w:pPr>
              <w:pStyle w:val="Style21"/>
              <w:widowControl/>
              <w:spacing w:line="240" w:lineRule="auto"/>
              <w:jc w:val="center"/>
              <w:rPr>
                <w:rStyle w:val="FontStyle50"/>
              </w:rPr>
            </w:pPr>
            <w:r w:rsidRPr="00E21941">
              <w:rPr>
                <w:rStyle w:val="FontStyle52"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B" w:rsidRPr="00E21941" w:rsidRDefault="0010670B" w:rsidP="00C40E03">
            <w:pPr>
              <w:pStyle w:val="Style21"/>
              <w:widowControl/>
              <w:spacing w:before="115" w:line="240" w:lineRule="auto"/>
              <w:jc w:val="center"/>
              <w:rPr>
                <w:rStyle w:val="FontStyle50"/>
                <w:rFonts w:eastAsia="Times New Roman"/>
              </w:rPr>
            </w:pPr>
            <w:r w:rsidRPr="00E21941"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10670B" w:rsidRPr="00E21941" w:rsidTr="00C40E03">
        <w:trPr>
          <w:trHeight w:val="116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0B" w:rsidRPr="008927AC" w:rsidRDefault="0010670B" w:rsidP="00C40E03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927AC">
              <w:rPr>
                <w:color w:val="000000"/>
                <w:sz w:val="24"/>
                <w:szCs w:val="24"/>
                <w:highlight w:val="yellow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10670B" w:rsidRPr="008927AC" w:rsidRDefault="0010670B" w:rsidP="00C40E03">
            <w:pPr>
              <w:pStyle w:val="Style21"/>
              <w:widowControl/>
              <w:spacing w:before="115" w:line="240" w:lineRule="auto"/>
              <w:rPr>
                <w:rStyle w:val="FontStyle52"/>
                <w:b w:val="0"/>
                <w:highlight w:val="yellow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E21941" w:rsidRDefault="0010670B" w:rsidP="00C40E03">
            <w:pPr>
              <w:suppressAutoHyphens/>
              <w:rPr>
                <w:iCs/>
                <w:sz w:val="24"/>
                <w:szCs w:val="24"/>
              </w:rPr>
            </w:pPr>
            <w:r w:rsidRPr="00E21941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E21941">
              <w:rPr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0B" w:rsidRPr="00E21941" w:rsidRDefault="0010670B" w:rsidP="00C40E03">
            <w:pPr>
              <w:pStyle w:val="Style21"/>
              <w:widowControl/>
              <w:spacing w:before="115" w:line="240" w:lineRule="auto"/>
              <w:rPr>
                <w:rStyle w:val="FontStyle52"/>
                <w:lang w:eastAsia="en-US"/>
              </w:rPr>
            </w:pPr>
            <w:r w:rsidRPr="00E21941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10670B" w:rsidRPr="00E21941" w:rsidTr="00C40E03">
        <w:trPr>
          <w:trHeight w:val="116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8927AC" w:rsidRDefault="0010670B" w:rsidP="00C40E0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E21941" w:rsidRDefault="0010670B" w:rsidP="00C40E03">
            <w:pPr>
              <w:suppressAutoHyphens/>
              <w:rPr>
                <w:b/>
                <w:iCs/>
                <w:sz w:val="24"/>
                <w:szCs w:val="24"/>
              </w:rPr>
            </w:pPr>
            <w:r w:rsidRPr="00E21941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E21941">
              <w:rPr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E21941" w:rsidRDefault="0010670B" w:rsidP="00C40E03">
            <w:pPr>
              <w:pStyle w:val="Style21"/>
              <w:widowControl/>
              <w:spacing w:before="115" w:line="240" w:lineRule="auto"/>
              <w:rPr>
                <w:bCs/>
              </w:rPr>
            </w:pPr>
          </w:p>
        </w:tc>
      </w:tr>
      <w:tr w:rsidR="0010670B" w:rsidRPr="00E21941" w:rsidTr="00C40E03">
        <w:trPr>
          <w:trHeight w:val="14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0B" w:rsidRPr="008927AC" w:rsidRDefault="0010670B" w:rsidP="00C40E03">
            <w:pPr>
              <w:adjustRightInd w:val="0"/>
              <w:spacing w:line="317" w:lineRule="exact"/>
              <w:jc w:val="both"/>
              <w:rPr>
                <w:sz w:val="24"/>
                <w:szCs w:val="24"/>
                <w:highlight w:val="yellow"/>
              </w:rPr>
            </w:pPr>
            <w:r w:rsidRPr="008927AC">
              <w:rPr>
                <w:sz w:val="24"/>
                <w:szCs w:val="24"/>
                <w:highlight w:val="yellow"/>
              </w:rPr>
              <w:t>ПК 2.6. Выполнять требования технической эксплуатации железных дорог и безопасности движения.</w:t>
            </w:r>
          </w:p>
          <w:p w:rsidR="0010670B" w:rsidRPr="008927AC" w:rsidRDefault="0010670B" w:rsidP="00C40E03">
            <w:pPr>
              <w:pStyle w:val="Style21"/>
              <w:widowControl/>
              <w:spacing w:before="115" w:line="240" w:lineRule="auto"/>
              <w:rPr>
                <w:rStyle w:val="FontStyle50"/>
                <w:b/>
                <w:highlight w:val="yellow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0B" w:rsidRPr="00E21941" w:rsidRDefault="0010670B" w:rsidP="00C40E03">
            <w:pPr>
              <w:rPr>
                <w:sz w:val="24"/>
                <w:szCs w:val="24"/>
              </w:rPr>
            </w:pPr>
            <w:r w:rsidRPr="00E21941">
              <w:rPr>
                <w:b/>
                <w:bCs/>
                <w:sz w:val="24"/>
                <w:szCs w:val="24"/>
              </w:rPr>
              <w:t>Умения:</w:t>
            </w:r>
          </w:p>
          <w:p w:rsidR="0010670B" w:rsidRPr="00E21941" w:rsidRDefault="0010670B" w:rsidP="00C40E03">
            <w:pPr>
              <w:rPr>
                <w:b/>
                <w:bCs/>
                <w:sz w:val="24"/>
                <w:szCs w:val="24"/>
              </w:rPr>
            </w:pPr>
            <w:r w:rsidRPr="00E21941">
              <w:rPr>
                <w:sz w:val="24"/>
                <w:szCs w:val="24"/>
              </w:rPr>
              <w:t>– обеспечивать безопасность движения при производстве работ по обслуживанию устройств железнодорожной автоматики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70B" w:rsidRPr="00E21941" w:rsidRDefault="0010670B" w:rsidP="00C40E03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E21941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10670B" w:rsidRPr="00E21941" w:rsidRDefault="0010670B" w:rsidP="00C40E03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10670B" w:rsidTr="00C40E03">
        <w:trPr>
          <w:trHeight w:val="66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0B" w:rsidRPr="00E21941" w:rsidRDefault="0010670B" w:rsidP="00C40E03">
            <w:pPr>
              <w:adjustRightInd w:val="0"/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0B" w:rsidRPr="00E21941" w:rsidRDefault="0010670B" w:rsidP="00C40E03">
            <w:pPr>
              <w:rPr>
                <w:b/>
                <w:bCs/>
                <w:sz w:val="24"/>
                <w:szCs w:val="24"/>
              </w:rPr>
            </w:pPr>
            <w:r w:rsidRPr="00E21941">
              <w:rPr>
                <w:b/>
                <w:bCs/>
                <w:sz w:val="24"/>
                <w:szCs w:val="24"/>
              </w:rPr>
              <w:t xml:space="preserve">Знания: </w:t>
            </w:r>
          </w:p>
          <w:p w:rsidR="0010670B" w:rsidRPr="00E33B95" w:rsidRDefault="0010670B" w:rsidP="00C40E03">
            <w:pPr>
              <w:rPr>
                <w:b/>
                <w:bCs/>
                <w:sz w:val="24"/>
                <w:szCs w:val="24"/>
              </w:rPr>
            </w:pPr>
            <w:r w:rsidRPr="00E21941">
              <w:rPr>
                <w:sz w:val="24"/>
                <w:szCs w:val="24"/>
              </w:rPr>
              <w:t>– правил технической эксплуатации железных дорог Российской Федерации и инструкции, регламентирующие безопасность движения поездов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0B" w:rsidRPr="00E33B95" w:rsidRDefault="0010670B" w:rsidP="00C40E03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</w:tr>
      <w:tr w:rsidR="0010670B" w:rsidRPr="00B61912" w:rsidTr="00C40E03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B61912" w:rsidRDefault="0010670B" w:rsidP="00C40E03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    Пе</w:t>
            </w:r>
            <w:r w:rsidRPr="00B61912">
              <w:rPr>
                <w:b/>
                <w:bCs/>
                <w:sz w:val="24"/>
                <w:szCs w:val="24"/>
              </w:rPr>
              <w:t>речень личностных результатов, осваиваемых в рамках программы воспитания</w:t>
            </w:r>
            <w:r w:rsidRPr="00B61912">
              <w:rPr>
                <w:sz w:val="24"/>
                <w:szCs w:val="24"/>
              </w:rPr>
              <w:t>:</w:t>
            </w:r>
          </w:p>
        </w:tc>
      </w:tr>
      <w:tr w:rsidR="0010670B" w:rsidRPr="00B61912" w:rsidTr="00C40E03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70B" w:rsidRPr="00B61912" w:rsidRDefault="0010670B" w:rsidP="00C40E03">
            <w:pPr>
              <w:jc w:val="center"/>
              <w:rPr>
                <w:b/>
                <w:sz w:val="24"/>
                <w:szCs w:val="24"/>
              </w:rPr>
            </w:pPr>
            <w:r w:rsidRPr="00B61912">
              <w:rPr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70B" w:rsidRPr="00B61912" w:rsidRDefault="0010670B" w:rsidP="00C40E03">
            <w:pPr>
              <w:jc w:val="center"/>
              <w:rPr>
                <w:b/>
                <w:bCs/>
                <w:sz w:val="24"/>
                <w:szCs w:val="24"/>
              </w:rPr>
            </w:pPr>
            <w:r w:rsidRPr="00B61912">
              <w:rPr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B61912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B61912">
              <w:rPr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70B" w:rsidRPr="00B61912" w:rsidRDefault="0010670B" w:rsidP="00C40E0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61912">
              <w:rPr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10670B" w:rsidRPr="00B61912" w:rsidTr="00C40E03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0B" w:rsidRPr="008927AC" w:rsidRDefault="0010670B" w:rsidP="00C40E03">
            <w:pPr>
              <w:jc w:val="both"/>
              <w:rPr>
                <w:sz w:val="24"/>
                <w:szCs w:val="24"/>
                <w:highlight w:val="yellow"/>
              </w:rPr>
            </w:pPr>
            <w:r w:rsidRPr="008927AC">
              <w:rPr>
                <w:b/>
                <w:sz w:val="24"/>
                <w:szCs w:val="24"/>
                <w:highlight w:val="yellow"/>
              </w:rPr>
              <w:t>ЛР.2</w:t>
            </w:r>
            <w:r w:rsidRPr="008927AC">
              <w:rPr>
                <w:sz w:val="24"/>
                <w:szCs w:val="24"/>
                <w:highlight w:val="yellow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</w:t>
            </w:r>
            <w:r w:rsidRPr="008927AC">
              <w:rPr>
                <w:sz w:val="24"/>
                <w:szCs w:val="24"/>
                <w:highlight w:val="yellow"/>
              </w:rPr>
              <w:lastRenderedPageBreak/>
              <w:t>продуктивно взаимодействующий и участвующий в деятельности общественных организаций.</w:t>
            </w:r>
            <w:r w:rsidRPr="008927AC">
              <w:rPr>
                <w:sz w:val="24"/>
                <w:szCs w:val="24"/>
                <w:highlight w:val="yellow"/>
              </w:rPr>
              <w:tab/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70B" w:rsidRPr="00B61912" w:rsidRDefault="0010670B" w:rsidP="00C40E03">
            <w:pPr>
              <w:spacing w:after="160"/>
              <w:jc w:val="center"/>
              <w:rPr>
                <w:sz w:val="24"/>
                <w:szCs w:val="24"/>
              </w:rPr>
            </w:pPr>
            <w:r w:rsidRPr="00B61912">
              <w:rPr>
                <w:sz w:val="24"/>
                <w:szCs w:val="24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AC" w:rsidRPr="008927AC" w:rsidRDefault="008927AC" w:rsidP="00BA3D85">
            <w:pPr>
              <w:pStyle w:val="TableParagraph"/>
              <w:ind w:left="0" w:right="105"/>
              <w:rPr>
                <w:sz w:val="24"/>
              </w:rPr>
            </w:pPr>
            <w:r w:rsidRPr="008927AC">
              <w:rPr>
                <w:sz w:val="24"/>
              </w:rPr>
              <w:t xml:space="preserve">Тема 2.1 </w:t>
            </w:r>
          </w:p>
          <w:p w:rsidR="0010670B" w:rsidRPr="008927AC" w:rsidRDefault="008927AC" w:rsidP="008927A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атмосферы. Глобальное потепление климата.</w:t>
            </w:r>
          </w:p>
          <w:p w:rsidR="008927AC" w:rsidRDefault="008927AC" w:rsidP="00C40E03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71462F" w:rsidRPr="002D29A1" w:rsidRDefault="0071462F" w:rsidP="0071462F">
            <w:pPr>
              <w:pStyle w:val="TableParagraph"/>
              <w:ind w:left="0" w:right="105"/>
              <w:rPr>
                <w:sz w:val="24"/>
              </w:rPr>
            </w:pPr>
            <w:r w:rsidRPr="002D29A1">
              <w:rPr>
                <w:sz w:val="24"/>
              </w:rPr>
              <w:t>Тема 3.3</w:t>
            </w:r>
          </w:p>
          <w:p w:rsidR="0071462F" w:rsidRPr="008927AC" w:rsidRDefault="0071462F" w:rsidP="0071462F">
            <w:pPr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Влияние 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на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1462F" w:rsidRDefault="0071462F" w:rsidP="00BA3D85">
            <w:pPr>
              <w:pStyle w:val="TableParagraph"/>
              <w:ind w:left="0" w:right="42"/>
              <w:rPr>
                <w:sz w:val="24"/>
              </w:rPr>
            </w:pPr>
          </w:p>
          <w:p w:rsidR="00BA3D85" w:rsidRPr="00BA3D85" w:rsidRDefault="00BA3D85" w:rsidP="00BA3D85">
            <w:pPr>
              <w:pStyle w:val="TableParagraph"/>
              <w:ind w:left="0" w:right="42"/>
              <w:rPr>
                <w:sz w:val="24"/>
              </w:rPr>
            </w:pPr>
            <w:r w:rsidRPr="00BA3D85">
              <w:rPr>
                <w:sz w:val="24"/>
              </w:rPr>
              <w:t>Тема 4.1</w:t>
            </w:r>
          </w:p>
          <w:p w:rsidR="00BA3D85" w:rsidRDefault="00BA3D85" w:rsidP="00BA3D85">
            <w:pPr>
              <w:adjustRightInd w:val="0"/>
              <w:jc w:val="both"/>
              <w:rPr>
                <w:sz w:val="24"/>
                <w:szCs w:val="24"/>
              </w:rPr>
            </w:pPr>
            <w:r w:rsidRPr="00BA2B4C">
              <w:rPr>
                <w:sz w:val="24"/>
              </w:rPr>
              <w:t>Общая характеристика воздействия транспорта на экосистемы</w:t>
            </w:r>
          </w:p>
          <w:p w:rsidR="0010670B" w:rsidRDefault="0010670B" w:rsidP="00C40E0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2D29A1" w:rsidRPr="002D29A1" w:rsidRDefault="002D29A1" w:rsidP="002D29A1">
            <w:pPr>
              <w:pStyle w:val="TableParagraph"/>
              <w:ind w:left="0" w:right="42"/>
              <w:rPr>
                <w:sz w:val="24"/>
              </w:rPr>
            </w:pPr>
            <w:r w:rsidRPr="002D29A1">
              <w:rPr>
                <w:sz w:val="24"/>
              </w:rPr>
              <w:t>Тема 4.3</w:t>
            </w:r>
          </w:p>
          <w:p w:rsidR="002D29A1" w:rsidRDefault="002D29A1" w:rsidP="002D29A1">
            <w:pPr>
              <w:pStyle w:val="Default"/>
              <w:jc w:val="both"/>
            </w:pPr>
            <w:r>
              <w:t xml:space="preserve">Железнодорожный </w:t>
            </w:r>
            <w:r w:rsidR="0071462F">
              <w:t>транспорт</w:t>
            </w:r>
          </w:p>
          <w:p w:rsidR="002D29A1" w:rsidRDefault="002D29A1" w:rsidP="002D29A1">
            <w:pPr>
              <w:pStyle w:val="Default"/>
              <w:jc w:val="both"/>
            </w:pPr>
          </w:p>
          <w:p w:rsidR="002D29A1" w:rsidRPr="002D29A1" w:rsidRDefault="002D29A1" w:rsidP="002D29A1">
            <w:pPr>
              <w:pStyle w:val="Default"/>
              <w:rPr>
                <w:sz w:val="23"/>
                <w:szCs w:val="23"/>
              </w:rPr>
            </w:pPr>
            <w:r w:rsidRPr="002D29A1">
              <w:rPr>
                <w:sz w:val="23"/>
                <w:szCs w:val="23"/>
              </w:rPr>
              <w:t>Тема 4.4</w:t>
            </w:r>
          </w:p>
          <w:p w:rsidR="002D29A1" w:rsidRDefault="002D29A1" w:rsidP="002D29A1">
            <w:pPr>
              <w:pStyle w:val="Default"/>
              <w:jc w:val="both"/>
              <w:rPr>
                <w:sz w:val="23"/>
                <w:szCs w:val="23"/>
              </w:rPr>
            </w:pPr>
            <w:r w:rsidRPr="00E21941">
              <w:rPr>
                <w:sz w:val="23"/>
                <w:szCs w:val="23"/>
              </w:rPr>
              <w:t xml:space="preserve">Экологическая безопасность при аварийных ситуациях на железнодорожном транспорте. </w:t>
            </w:r>
          </w:p>
          <w:p w:rsidR="00444A3E" w:rsidRDefault="00444A3E" w:rsidP="002D29A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44A3E" w:rsidRPr="00444A3E" w:rsidRDefault="00444A3E" w:rsidP="00444A3E">
            <w:pPr>
              <w:pStyle w:val="Default"/>
              <w:rPr>
                <w:sz w:val="23"/>
                <w:szCs w:val="23"/>
              </w:rPr>
            </w:pPr>
            <w:r w:rsidRPr="00444A3E">
              <w:rPr>
                <w:sz w:val="23"/>
                <w:szCs w:val="23"/>
              </w:rPr>
              <w:t>Тема 5.4</w:t>
            </w:r>
          </w:p>
          <w:p w:rsidR="0071462F" w:rsidRDefault="00444A3E" w:rsidP="00444A3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 отходов на железнодорожном транспорте</w:t>
            </w:r>
          </w:p>
          <w:p w:rsidR="00444A3E" w:rsidRDefault="00444A3E" w:rsidP="00444A3E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F252F" w:rsidRPr="000F252F" w:rsidRDefault="000F252F" w:rsidP="000F252F">
            <w:pPr>
              <w:pStyle w:val="Default"/>
              <w:rPr>
                <w:sz w:val="23"/>
                <w:szCs w:val="23"/>
              </w:rPr>
            </w:pPr>
            <w:r w:rsidRPr="000F252F">
              <w:rPr>
                <w:sz w:val="23"/>
                <w:szCs w:val="23"/>
              </w:rPr>
              <w:t>Тема 6.1</w:t>
            </w:r>
          </w:p>
          <w:p w:rsidR="002D29A1" w:rsidRDefault="000F252F" w:rsidP="000F25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Правовые основы экологической безопасности</w:t>
            </w:r>
          </w:p>
          <w:p w:rsidR="000F252F" w:rsidRDefault="000F252F" w:rsidP="000F252F">
            <w:pPr>
              <w:pStyle w:val="Default"/>
              <w:rPr>
                <w:b/>
                <w:sz w:val="23"/>
                <w:szCs w:val="23"/>
              </w:rPr>
            </w:pPr>
          </w:p>
          <w:p w:rsidR="000F252F" w:rsidRPr="000F252F" w:rsidRDefault="000F252F" w:rsidP="000F252F">
            <w:pPr>
              <w:pStyle w:val="Default"/>
              <w:rPr>
                <w:sz w:val="23"/>
                <w:szCs w:val="23"/>
              </w:rPr>
            </w:pPr>
            <w:r w:rsidRPr="000F252F">
              <w:rPr>
                <w:sz w:val="23"/>
                <w:szCs w:val="23"/>
              </w:rPr>
              <w:t>Тема 6.2</w:t>
            </w:r>
          </w:p>
          <w:p w:rsidR="000F252F" w:rsidRDefault="000F252F" w:rsidP="000F25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экологической ответственности</w:t>
            </w:r>
          </w:p>
          <w:p w:rsidR="000F252F" w:rsidRPr="008927AC" w:rsidRDefault="000F252F" w:rsidP="000F252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2450F4" w:rsidRPr="002450F4" w:rsidRDefault="002450F4" w:rsidP="002450F4">
            <w:pPr>
              <w:pStyle w:val="Default"/>
              <w:rPr>
                <w:sz w:val="23"/>
                <w:szCs w:val="23"/>
              </w:rPr>
            </w:pPr>
            <w:r w:rsidRPr="002450F4">
              <w:rPr>
                <w:sz w:val="23"/>
                <w:szCs w:val="23"/>
              </w:rPr>
              <w:t>Тема 6.3</w:t>
            </w:r>
          </w:p>
          <w:p w:rsidR="0010670B" w:rsidRDefault="002450F4" w:rsidP="002450F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Международное экологическое право</w:t>
            </w:r>
          </w:p>
          <w:p w:rsidR="00BA3D85" w:rsidRPr="008927AC" w:rsidRDefault="00BA3D85" w:rsidP="002D29A1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10670B" w:rsidRPr="00B61912" w:rsidTr="00C40E03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0B" w:rsidRPr="008927AC" w:rsidRDefault="0010670B" w:rsidP="00C40E03">
            <w:pPr>
              <w:jc w:val="both"/>
              <w:rPr>
                <w:sz w:val="24"/>
                <w:szCs w:val="24"/>
                <w:highlight w:val="yellow"/>
              </w:rPr>
            </w:pPr>
            <w:r w:rsidRPr="008927AC">
              <w:rPr>
                <w:b/>
                <w:sz w:val="24"/>
                <w:szCs w:val="24"/>
                <w:highlight w:val="yellow"/>
              </w:rPr>
              <w:lastRenderedPageBreak/>
              <w:t>ЛР.10</w:t>
            </w:r>
            <w:r w:rsidRPr="008927AC">
              <w:rPr>
                <w:sz w:val="24"/>
                <w:szCs w:val="24"/>
                <w:highlight w:val="yellow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0B" w:rsidRPr="00B61912" w:rsidRDefault="0010670B" w:rsidP="00C40E03">
            <w:pPr>
              <w:spacing w:after="160"/>
              <w:jc w:val="center"/>
              <w:rPr>
                <w:sz w:val="24"/>
                <w:szCs w:val="24"/>
              </w:rPr>
            </w:pPr>
            <w:r w:rsidRPr="00B61912">
              <w:rPr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0B" w:rsidRPr="00B61912" w:rsidRDefault="0010670B" w:rsidP="00C40E03">
            <w:pPr>
              <w:spacing w:line="259" w:lineRule="auto"/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10670B" w:rsidRPr="00B61912" w:rsidTr="00C40E03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0B" w:rsidRPr="008927AC" w:rsidRDefault="0010670B" w:rsidP="00C40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8927AC">
              <w:rPr>
                <w:b/>
                <w:sz w:val="24"/>
                <w:szCs w:val="24"/>
                <w:highlight w:val="yellow"/>
              </w:rPr>
              <w:t>ЛР.16</w:t>
            </w:r>
            <w:r w:rsidRPr="008927AC">
              <w:rPr>
                <w:sz w:val="24"/>
                <w:szCs w:val="24"/>
                <w:highlight w:val="yellow"/>
              </w:rPr>
      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0B" w:rsidRPr="00B61912" w:rsidRDefault="0010670B" w:rsidP="00C40E03">
            <w:pPr>
              <w:spacing w:after="160"/>
              <w:jc w:val="center"/>
              <w:rPr>
                <w:sz w:val="24"/>
                <w:szCs w:val="24"/>
              </w:rPr>
            </w:pPr>
            <w:r w:rsidRPr="00B61912">
              <w:rPr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0B" w:rsidRPr="00B61912" w:rsidRDefault="0010670B" w:rsidP="00C40E03">
            <w:pPr>
              <w:spacing w:line="259" w:lineRule="auto"/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10670B" w:rsidRPr="00B61912" w:rsidTr="00444A3E">
        <w:tblPrEx>
          <w:tblLook w:val="0000" w:firstRow="0" w:lastRow="0" w:firstColumn="0" w:lastColumn="0" w:noHBand="0" w:noVBand="0"/>
        </w:tblPrEx>
        <w:trPr>
          <w:trHeight w:val="3548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0B" w:rsidRPr="008927AC" w:rsidRDefault="0010670B" w:rsidP="00C40E03">
            <w:pPr>
              <w:jc w:val="both"/>
              <w:rPr>
                <w:sz w:val="24"/>
                <w:szCs w:val="24"/>
                <w:highlight w:val="yellow"/>
              </w:rPr>
            </w:pPr>
            <w:r w:rsidRPr="008927AC">
              <w:rPr>
                <w:b/>
                <w:sz w:val="24"/>
                <w:szCs w:val="24"/>
                <w:highlight w:val="yellow"/>
              </w:rPr>
              <w:t>ЛР.29</w:t>
            </w:r>
            <w:r w:rsidRPr="008927AC">
              <w:rPr>
                <w:sz w:val="24"/>
                <w:szCs w:val="24"/>
                <w:highlight w:val="yellow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10670B" w:rsidRPr="008927AC" w:rsidRDefault="0010670B" w:rsidP="00C40E03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0B" w:rsidRPr="00B61912" w:rsidRDefault="0010670B" w:rsidP="00C40E03">
            <w:pPr>
              <w:spacing w:after="160"/>
              <w:jc w:val="center"/>
              <w:rPr>
                <w:sz w:val="24"/>
                <w:szCs w:val="24"/>
              </w:rPr>
            </w:pPr>
            <w:r w:rsidRPr="00B61912">
              <w:rPr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0B" w:rsidRPr="00B61912" w:rsidRDefault="0010670B" w:rsidP="00C40E03">
            <w:pPr>
              <w:spacing w:line="259" w:lineRule="auto"/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0670B" w:rsidRPr="00B61912" w:rsidRDefault="0010670B" w:rsidP="0010670B">
      <w:pPr>
        <w:adjustRightInd w:val="0"/>
        <w:jc w:val="both"/>
        <w:rPr>
          <w:sz w:val="24"/>
          <w:szCs w:val="24"/>
        </w:rPr>
      </w:pPr>
    </w:p>
    <w:p w:rsidR="0010670B" w:rsidRPr="00B61912" w:rsidRDefault="0010670B" w:rsidP="0010670B">
      <w:pPr>
        <w:adjustRightInd w:val="0"/>
        <w:jc w:val="both"/>
        <w:rPr>
          <w:sz w:val="24"/>
          <w:szCs w:val="24"/>
        </w:rPr>
      </w:pPr>
    </w:p>
    <w:p w:rsidR="0010670B" w:rsidRDefault="0010670B" w:rsidP="0010670B"/>
    <w:p w:rsidR="0010670B" w:rsidRDefault="0010670B" w:rsidP="00D458F6">
      <w:pPr>
        <w:pStyle w:val="a3"/>
        <w:spacing w:before="6"/>
        <w:ind w:left="0"/>
        <w:jc w:val="center"/>
        <w:rPr>
          <w:sz w:val="21"/>
        </w:rPr>
      </w:pPr>
    </w:p>
    <w:p w:rsidR="00637276" w:rsidRPr="00345601" w:rsidRDefault="00637276" w:rsidP="00637276">
      <w:pPr>
        <w:ind w:firstLine="709"/>
        <w:jc w:val="both"/>
        <w:rPr>
          <w:rStyle w:val="FontStyle57"/>
        </w:rPr>
      </w:pPr>
    </w:p>
    <w:p w:rsidR="00637276" w:rsidRDefault="00637276" w:rsidP="00637276">
      <w:pPr>
        <w:ind w:firstLine="709"/>
        <w:jc w:val="center"/>
        <w:rPr>
          <w:rStyle w:val="FontStyle57"/>
          <w:sz w:val="16"/>
          <w:szCs w:val="16"/>
        </w:rPr>
      </w:pPr>
    </w:p>
    <w:p w:rsidR="007543C5" w:rsidRDefault="007543C5"/>
    <w:sectPr w:rsidR="007543C5" w:rsidSect="0010670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06CB"/>
    <w:multiLevelType w:val="hybridMultilevel"/>
    <w:tmpl w:val="B922C5DC"/>
    <w:lvl w:ilvl="0" w:tplc="2952B27A">
      <w:numFmt w:val="bullet"/>
      <w:lvlText w:val=""/>
      <w:lvlJc w:val="left"/>
      <w:pPr>
        <w:ind w:left="10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00CCEE">
      <w:numFmt w:val="bullet"/>
      <w:lvlText w:val="•"/>
      <w:lvlJc w:val="left"/>
      <w:pPr>
        <w:ind w:left="505" w:hanging="200"/>
      </w:pPr>
      <w:rPr>
        <w:rFonts w:hint="default"/>
        <w:lang w:val="ru-RU" w:eastAsia="en-US" w:bidi="ar-SA"/>
      </w:rPr>
    </w:lvl>
    <w:lvl w:ilvl="2" w:tplc="4180233E">
      <w:numFmt w:val="bullet"/>
      <w:lvlText w:val="•"/>
      <w:lvlJc w:val="left"/>
      <w:pPr>
        <w:ind w:left="911" w:hanging="200"/>
      </w:pPr>
      <w:rPr>
        <w:rFonts w:hint="default"/>
        <w:lang w:val="ru-RU" w:eastAsia="en-US" w:bidi="ar-SA"/>
      </w:rPr>
    </w:lvl>
    <w:lvl w:ilvl="3" w:tplc="61B24878">
      <w:numFmt w:val="bullet"/>
      <w:lvlText w:val="•"/>
      <w:lvlJc w:val="left"/>
      <w:pPr>
        <w:ind w:left="1317" w:hanging="200"/>
      </w:pPr>
      <w:rPr>
        <w:rFonts w:hint="default"/>
        <w:lang w:val="ru-RU" w:eastAsia="en-US" w:bidi="ar-SA"/>
      </w:rPr>
    </w:lvl>
    <w:lvl w:ilvl="4" w:tplc="99EEE744">
      <w:numFmt w:val="bullet"/>
      <w:lvlText w:val="•"/>
      <w:lvlJc w:val="left"/>
      <w:pPr>
        <w:ind w:left="1722" w:hanging="200"/>
      </w:pPr>
      <w:rPr>
        <w:rFonts w:hint="default"/>
        <w:lang w:val="ru-RU" w:eastAsia="en-US" w:bidi="ar-SA"/>
      </w:rPr>
    </w:lvl>
    <w:lvl w:ilvl="5" w:tplc="B544608A">
      <w:numFmt w:val="bullet"/>
      <w:lvlText w:val="•"/>
      <w:lvlJc w:val="left"/>
      <w:pPr>
        <w:ind w:left="2128" w:hanging="200"/>
      </w:pPr>
      <w:rPr>
        <w:rFonts w:hint="default"/>
        <w:lang w:val="ru-RU" w:eastAsia="en-US" w:bidi="ar-SA"/>
      </w:rPr>
    </w:lvl>
    <w:lvl w:ilvl="6" w:tplc="02D26A74">
      <w:numFmt w:val="bullet"/>
      <w:lvlText w:val="•"/>
      <w:lvlJc w:val="left"/>
      <w:pPr>
        <w:ind w:left="2534" w:hanging="200"/>
      </w:pPr>
      <w:rPr>
        <w:rFonts w:hint="default"/>
        <w:lang w:val="ru-RU" w:eastAsia="en-US" w:bidi="ar-SA"/>
      </w:rPr>
    </w:lvl>
    <w:lvl w:ilvl="7" w:tplc="79981CE8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8" w:tplc="3D8C809E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45730605"/>
    <w:multiLevelType w:val="multilevel"/>
    <w:tmpl w:val="92823286"/>
    <w:lvl w:ilvl="0">
      <w:start w:val="1"/>
      <w:numFmt w:val="decimal"/>
      <w:lvlText w:val="%1."/>
      <w:lvlJc w:val="left"/>
      <w:pPr>
        <w:ind w:left="990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0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02260FA"/>
    <w:multiLevelType w:val="hybridMultilevel"/>
    <w:tmpl w:val="26260AF0"/>
    <w:lvl w:ilvl="0" w:tplc="11A2DAD8">
      <w:numFmt w:val="bullet"/>
      <w:lvlText w:val="-"/>
      <w:lvlJc w:val="left"/>
      <w:pPr>
        <w:ind w:left="10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60196E">
      <w:numFmt w:val="bullet"/>
      <w:lvlText w:val="•"/>
      <w:lvlJc w:val="left"/>
      <w:pPr>
        <w:ind w:left="505" w:hanging="197"/>
      </w:pPr>
      <w:rPr>
        <w:rFonts w:hint="default"/>
        <w:lang w:val="ru-RU" w:eastAsia="en-US" w:bidi="ar-SA"/>
      </w:rPr>
    </w:lvl>
    <w:lvl w:ilvl="2" w:tplc="0EFE80E4">
      <w:numFmt w:val="bullet"/>
      <w:lvlText w:val="•"/>
      <w:lvlJc w:val="left"/>
      <w:pPr>
        <w:ind w:left="911" w:hanging="197"/>
      </w:pPr>
      <w:rPr>
        <w:rFonts w:hint="default"/>
        <w:lang w:val="ru-RU" w:eastAsia="en-US" w:bidi="ar-SA"/>
      </w:rPr>
    </w:lvl>
    <w:lvl w:ilvl="3" w:tplc="14E85C6A">
      <w:numFmt w:val="bullet"/>
      <w:lvlText w:val="•"/>
      <w:lvlJc w:val="left"/>
      <w:pPr>
        <w:ind w:left="1317" w:hanging="197"/>
      </w:pPr>
      <w:rPr>
        <w:rFonts w:hint="default"/>
        <w:lang w:val="ru-RU" w:eastAsia="en-US" w:bidi="ar-SA"/>
      </w:rPr>
    </w:lvl>
    <w:lvl w:ilvl="4" w:tplc="BF525B08">
      <w:numFmt w:val="bullet"/>
      <w:lvlText w:val="•"/>
      <w:lvlJc w:val="left"/>
      <w:pPr>
        <w:ind w:left="1722" w:hanging="197"/>
      </w:pPr>
      <w:rPr>
        <w:rFonts w:hint="default"/>
        <w:lang w:val="ru-RU" w:eastAsia="en-US" w:bidi="ar-SA"/>
      </w:rPr>
    </w:lvl>
    <w:lvl w:ilvl="5" w:tplc="AC34BCDE">
      <w:numFmt w:val="bullet"/>
      <w:lvlText w:val="•"/>
      <w:lvlJc w:val="left"/>
      <w:pPr>
        <w:ind w:left="2128" w:hanging="197"/>
      </w:pPr>
      <w:rPr>
        <w:rFonts w:hint="default"/>
        <w:lang w:val="ru-RU" w:eastAsia="en-US" w:bidi="ar-SA"/>
      </w:rPr>
    </w:lvl>
    <w:lvl w:ilvl="6" w:tplc="20FCB422">
      <w:numFmt w:val="bullet"/>
      <w:lvlText w:val="•"/>
      <w:lvlJc w:val="left"/>
      <w:pPr>
        <w:ind w:left="2534" w:hanging="197"/>
      </w:pPr>
      <w:rPr>
        <w:rFonts w:hint="default"/>
        <w:lang w:val="ru-RU" w:eastAsia="en-US" w:bidi="ar-SA"/>
      </w:rPr>
    </w:lvl>
    <w:lvl w:ilvl="7" w:tplc="F732CABA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8" w:tplc="E2E278F0">
      <w:numFmt w:val="bullet"/>
      <w:lvlText w:val="•"/>
      <w:lvlJc w:val="left"/>
      <w:pPr>
        <w:ind w:left="3345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54700861"/>
    <w:multiLevelType w:val="hybridMultilevel"/>
    <w:tmpl w:val="914C88CE"/>
    <w:lvl w:ilvl="0" w:tplc="3B8AA11E">
      <w:start w:val="1"/>
      <w:numFmt w:val="decimal"/>
      <w:lvlText w:val="%1."/>
      <w:lvlJc w:val="left"/>
      <w:pPr>
        <w:ind w:left="47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56681EC0"/>
    <w:multiLevelType w:val="hybridMultilevel"/>
    <w:tmpl w:val="DFEC081A"/>
    <w:lvl w:ilvl="0" w:tplc="207CA34E">
      <w:numFmt w:val="bullet"/>
      <w:lvlText w:val="-"/>
      <w:lvlJc w:val="left"/>
      <w:pPr>
        <w:ind w:left="109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24B670">
      <w:numFmt w:val="bullet"/>
      <w:lvlText w:val="•"/>
      <w:lvlJc w:val="left"/>
      <w:pPr>
        <w:ind w:left="505" w:hanging="459"/>
      </w:pPr>
      <w:rPr>
        <w:rFonts w:hint="default"/>
        <w:lang w:val="ru-RU" w:eastAsia="en-US" w:bidi="ar-SA"/>
      </w:rPr>
    </w:lvl>
    <w:lvl w:ilvl="2" w:tplc="6A1A08B2">
      <w:numFmt w:val="bullet"/>
      <w:lvlText w:val="•"/>
      <w:lvlJc w:val="left"/>
      <w:pPr>
        <w:ind w:left="911" w:hanging="459"/>
      </w:pPr>
      <w:rPr>
        <w:rFonts w:hint="default"/>
        <w:lang w:val="ru-RU" w:eastAsia="en-US" w:bidi="ar-SA"/>
      </w:rPr>
    </w:lvl>
    <w:lvl w:ilvl="3" w:tplc="17B275E2">
      <w:numFmt w:val="bullet"/>
      <w:lvlText w:val="•"/>
      <w:lvlJc w:val="left"/>
      <w:pPr>
        <w:ind w:left="1317" w:hanging="459"/>
      </w:pPr>
      <w:rPr>
        <w:rFonts w:hint="default"/>
        <w:lang w:val="ru-RU" w:eastAsia="en-US" w:bidi="ar-SA"/>
      </w:rPr>
    </w:lvl>
    <w:lvl w:ilvl="4" w:tplc="B99AF960">
      <w:numFmt w:val="bullet"/>
      <w:lvlText w:val="•"/>
      <w:lvlJc w:val="left"/>
      <w:pPr>
        <w:ind w:left="1722" w:hanging="459"/>
      </w:pPr>
      <w:rPr>
        <w:rFonts w:hint="default"/>
        <w:lang w:val="ru-RU" w:eastAsia="en-US" w:bidi="ar-SA"/>
      </w:rPr>
    </w:lvl>
    <w:lvl w:ilvl="5" w:tplc="69F0B4D2">
      <w:numFmt w:val="bullet"/>
      <w:lvlText w:val="•"/>
      <w:lvlJc w:val="left"/>
      <w:pPr>
        <w:ind w:left="2128" w:hanging="459"/>
      </w:pPr>
      <w:rPr>
        <w:rFonts w:hint="default"/>
        <w:lang w:val="ru-RU" w:eastAsia="en-US" w:bidi="ar-SA"/>
      </w:rPr>
    </w:lvl>
    <w:lvl w:ilvl="6" w:tplc="6EE26C56">
      <w:numFmt w:val="bullet"/>
      <w:lvlText w:val="•"/>
      <w:lvlJc w:val="left"/>
      <w:pPr>
        <w:ind w:left="2534" w:hanging="459"/>
      </w:pPr>
      <w:rPr>
        <w:rFonts w:hint="default"/>
        <w:lang w:val="ru-RU" w:eastAsia="en-US" w:bidi="ar-SA"/>
      </w:rPr>
    </w:lvl>
    <w:lvl w:ilvl="7" w:tplc="9FE2471E">
      <w:numFmt w:val="bullet"/>
      <w:lvlText w:val="•"/>
      <w:lvlJc w:val="left"/>
      <w:pPr>
        <w:ind w:left="2939" w:hanging="459"/>
      </w:pPr>
      <w:rPr>
        <w:rFonts w:hint="default"/>
        <w:lang w:val="ru-RU" w:eastAsia="en-US" w:bidi="ar-SA"/>
      </w:rPr>
    </w:lvl>
    <w:lvl w:ilvl="8" w:tplc="B974152A">
      <w:numFmt w:val="bullet"/>
      <w:lvlText w:val="•"/>
      <w:lvlJc w:val="left"/>
      <w:pPr>
        <w:ind w:left="3345" w:hanging="459"/>
      </w:pPr>
      <w:rPr>
        <w:rFonts w:hint="default"/>
        <w:lang w:val="ru-RU" w:eastAsia="en-US" w:bidi="ar-SA"/>
      </w:rPr>
    </w:lvl>
  </w:abstractNum>
  <w:abstractNum w:abstractNumId="5" w15:restartNumberingAfterBreak="0">
    <w:nsid w:val="79935DDC"/>
    <w:multiLevelType w:val="multilevel"/>
    <w:tmpl w:val="92823286"/>
    <w:lvl w:ilvl="0">
      <w:start w:val="1"/>
      <w:numFmt w:val="decimal"/>
      <w:lvlText w:val="%1."/>
      <w:lvlJc w:val="left"/>
      <w:pPr>
        <w:ind w:left="163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"/>
      <w:lvlJc w:val="left"/>
      <w:pPr>
        <w:ind w:left="-7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3C2D"/>
    <w:rsid w:val="00000034"/>
    <w:rsid w:val="0002738B"/>
    <w:rsid w:val="000338B8"/>
    <w:rsid w:val="0003518B"/>
    <w:rsid w:val="0005536F"/>
    <w:rsid w:val="00067C2E"/>
    <w:rsid w:val="000A3BCC"/>
    <w:rsid w:val="000D0725"/>
    <w:rsid w:val="000E4845"/>
    <w:rsid w:val="000F252F"/>
    <w:rsid w:val="00100D75"/>
    <w:rsid w:val="001014E9"/>
    <w:rsid w:val="0010354B"/>
    <w:rsid w:val="0010670B"/>
    <w:rsid w:val="00133741"/>
    <w:rsid w:val="001538C4"/>
    <w:rsid w:val="001555C9"/>
    <w:rsid w:val="0017744C"/>
    <w:rsid w:val="00193C8B"/>
    <w:rsid w:val="001B79F3"/>
    <w:rsid w:val="001C7105"/>
    <w:rsid w:val="001D7E75"/>
    <w:rsid w:val="001F26B7"/>
    <w:rsid w:val="002450F4"/>
    <w:rsid w:val="002747CF"/>
    <w:rsid w:val="002912D6"/>
    <w:rsid w:val="002D28D4"/>
    <w:rsid w:val="002D29A1"/>
    <w:rsid w:val="00312628"/>
    <w:rsid w:val="00341A69"/>
    <w:rsid w:val="00382886"/>
    <w:rsid w:val="00397879"/>
    <w:rsid w:val="003C7422"/>
    <w:rsid w:val="003D0EA1"/>
    <w:rsid w:val="003E6B2A"/>
    <w:rsid w:val="003F25A2"/>
    <w:rsid w:val="00404717"/>
    <w:rsid w:val="0042307D"/>
    <w:rsid w:val="00430B77"/>
    <w:rsid w:val="004362EA"/>
    <w:rsid w:val="00440691"/>
    <w:rsid w:val="00444A3E"/>
    <w:rsid w:val="00455654"/>
    <w:rsid w:val="00490602"/>
    <w:rsid w:val="00493E32"/>
    <w:rsid w:val="004D68D2"/>
    <w:rsid w:val="00506D8D"/>
    <w:rsid w:val="005229E4"/>
    <w:rsid w:val="00531662"/>
    <w:rsid w:val="00553E55"/>
    <w:rsid w:val="005667F3"/>
    <w:rsid w:val="005C55CB"/>
    <w:rsid w:val="005E7DD6"/>
    <w:rsid w:val="005F74E9"/>
    <w:rsid w:val="00632C54"/>
    <w:rsid w:val="00637276"/>
    <w:rsid w:val="00670720"/>
    <w:rsid w:val="0067579E"/>
    <w:rsid w:val="006A3D66"/>
    <w:rsid w:val="006B6BE8"/>
    <w:rsid w:val="006D1E05"/>
    <w:rsid w:val="0071462F"/>
    <w:rsid w:val="00716647"/>
    <w:rsid w:val="007543C5"/>
    <w:rsid w:val="00787EBB"/>
    <w:rsid w:val="007A355E"/>
    <w:rsid w:val="007A6BE0"/>
    <w:rsid w:val="007C53B1"/>
    <w:rsid w:val="007F116F"/>
    <w:rsid w:val="00806604"/>
    <w:rsid w:val="00885E85"/>
    <w:rsid w:val="008927AC"/>
    <w:rsid w:val="008A4952"/>
    <w:rsid w:val="008E3FC7"/>
    <w:rsid w:val="00903186"/>
    <w:rsid w:val="00937EEC"/>
    <w:rsid w:val="0094674F"/>
    <w:rsid w:val="00986324"/>
    <w:rsid w:val="009E3650"/>
    <w:rsid w:val="00A23105"/>
    <w:rsid w:val="00A36020"/>
    <w:rsid w:val="00A92987"/>
    <w:rsid w:val="00AC4CBF"/>
    <w:rsid w:val="00AD2FDD"/>
    <w:rsid w:val="00AD4EC8"/>
    <w:rsid w:val="00AD5498"/>
    <w:rsid w:val="00AF7021"/>
    <w:rsid w:val="00B331EA"/>
    <w:rsid w:val="00B37BCB"/>
    <w:rsid w:val="00B40A8E"/>
    <w:rsid w:val="00B47CD2"/>
    <w:rsid w:val="00B70564"/>
    <w:rsid w:val="00B82447"/>
    <w:rsid w:val="00BA2B4C"/>
    <w:rsid w:val="00BA3D85"/>
    <w:rsid w:val="00BC1169"/>
    <w:rsid w:val="00C04042"/>
    <w:rsid w:val="00C13865"/>
    <w:rsid w:val="00C152D5"/>
    <w:rsid w:val="00C20A01"/>
    <w:rsid w:val="00C32A6F"/>
    <w:rsid w:val="00C40E03"/>
    <w:rsid w:val="00C418DC"/>
    <w:rsid w:val="00C51F94"/>
    <w:rsid w:val="00C92A43"/>
    <w:rsid w:val="00CD3C2D"/>
    <w:rsid w:val="00CD597F"/>
    <w:rsid w:val="00D458F6"/>
    <w:rsid w:val="00D82073"/>
    <w:rsid w:val="00DC5006"/>
    <w:rsid w:val="00DD7A2C"/>
    <w:rsid w:val="00E03F46"/>
    <w:rsid w:val="00E04225"/>
    <w:rsid w:val="00E14A2E"/>
    <w:rsid w:val="00E17935"/>
    <w:rsid w:val="00E22BA8"/>
    <w:rsid w:val="00E37FD0"/>
    <w:rsid w:val="00E45C88"/>
    <w:rsid w:val="00E56D41"/>
    <w:rsid w:val="00E807EB"/>
    <w:rsid w:val="00EA2484"/>
    <w:rsid w:val="00EB50F7"/>
    <w:rsid w:val="00EE6BB8"/>
    <w:rsid w:val="00F13E2A"/>
    <w:rsid w:val="00F33C04"/>
    <w:rsid w:val="00F34AA1"/>
    <w:rsid w:val="00F97CB5"/>
    <w:rsid w:val="00FA3D07"/>
    <w:rsid w:val="00FD7588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BE735-48DE-4A8B-A72D-5386BC7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4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916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3">
    <w:name w:val="toc 3"/>
    <w:basedOn w:val="a"/>
    <w:next w:val="a"/>
    <w:autoRedefine/>
    <w:uiPriority w:val="39"/>
    <w:semiHidden/>
    <w:unhideWhenUsed/>
    <w:rsid w:val="00885E85"/>
    <w:pPr>
      <w:spacing w:after="100"/>
      <w:ind w:left="440"/>
    </w:pPr>
  </w:style>
  <w:style w:type="paragraph" w:customStyle="1" w:styleId="Default">
    <w:name w:val="Default"/>
    <w:rsid w:val="0067072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a6">
    <w:name w:val="Обычный (веб) Знак"/>
    <w:link w:val="a7"/>
    <w:locked/>
    <w:rsid w:val="00670720"/>
    <w:rPr>
      <w:rFonts w:ascii="Tahoma" w:hAnsi="Tahoma" w:cs="Tahoma"/>
      <w:color w:val="000000"/>
      <w:sz w:val="17"/>
      <w:szCs w:val="17"/>
    </w:rPr>
  </w:style>
  <w:style w:type="paragraph" w:styleId="a7">
    <w:name w:val="Normal (Web)"/>
    <w:basedOn w:val="a"/>
    <w:link w:val="a6"/>
    <w:unhideWhenUsed/>
    <w:rsid w:val="00670720"/>
    <w:pPr>
      <w:widowControl/>
      <w:autoSpaceDE/>
      <w:autoSpaceDN/>
      <w:spacing w:before="75" w:after="150"/>
    </w:pPr>
    <w:rPr>
      <w:rFonts w:ascii="Tahoma" w:eastAsiaTheme="minorHAnsi" w:hAnsi="Tahoma" w:cs="Tahoma"/>
      <w:color w:val="000000"/>
      <w:sz w:val="17"/>
      <w:szCs w:val="17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A2484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customStyle="1" w:styleId="Style31">
    <w:name w:val="Style31"/>
    <w:basedOn w:val="a"/>
    <w:uiPriority w:val="99"/>
    <w:rsid w:val="00EA2484"/>
    <w:pPr>
      <w:adjustRightInd w:val="0"/>
      <w:spacing w:line="230" w:lineRule="exact"/>
    </w:pPr>
    <w:rPr>
      <w:rFonts w:eastAsia="Calibri"/>
      <w:sz w:val="24"/>
      <w:szCs w:val="24"/>
      <w:lang w:eastAsia="ru-RU"/>
    </w:rPr>
  </w:style>
  <w:style w:type="character" w:customStyle="1" w:styleId="FontStyle46">
    <w:name w:val="Font Style46"/>
    <w:uiPriority w:val="99"/>
    <w:rsid w:val="00EA2484"/>
    <w:rPr>
      <w:rFonts w:ascii="Times New Roman" w:hAnsi="Times New Roman" w:cs="Times New Roman" w:hint="default"/>
      <w:sz w:val="18"/>
      <w:szCs w:val="18"/>
    </w:rPr>
  </w:style>
  <w:style w:type="paragraph" w:customStyle="1" w:styleId="Style27">
    <w:name w:val="Style27"/>
    <w:basedOn w:val="a"/>
    <w:uiPriority w:val="99"/>
    <w:rsid w:val="00EA2484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FontStyle47">
    <w:name w:val="Font Style47"/>
    <w:uiPriority w:val="99"/>
    <w:rsid w:val="00EA2484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4">
    <w:name w:val="Style24"/>
    <w:basedOn w:val="a"/>
    <w:uiPriority w:val="99"/>
    <w:rsid w:val="00EA2484"/>
    <w:pPr>
      <w:adjustRightInd w:val="0"/>
      <w:spacing w:line="230" w:lineRule="exact"/>
      <w:jc w:val="both"/>
    </w:pPr>
    <w:rPr>
      <w:rFonts w:eastAsia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7D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DD6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2">
    <w:name w:val="Style2"/>
    <w:basedOn w:val="a"/>
    <w:uiPriority w:val="99"/>
    <w:rsid w:val="00F97CB5"/>
    <w:pPr>
      <w:autoSpaceDE/>
      <w:autoSpaceDN/>
      <w:spacing w:line="319" w:lineRule="exact"/>
      <w:jc w:val="center"/>
    </w:pPr>
    <w:rPr>
      <w:sz w:val="24"/>
      <w:szCs w:val="24"/>
      <w:lang w:eastAsia="ru-RU"/>
    </w:rPr>
  </w:style>
  <w:style w:type="character" w:customStyle="1" w:styleId="FontStyle50">
    <w:name w:val="Font Style50"/>
    <w:uiPriority w:val="99"/>
    <w:rsid w:val="00F97CB5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a0"/>
    <w:uiPriority w:val="99"/>
    <w:rsid w:val="00637276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20A0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20A01"/>
    <w:rPr>
      <w:color w:val="800080" w:themeColor="followedHyperlink"/>
      <w:u w:val="single"/>
    </w:rPr>
  </w:style>
  <w:style w:type="paragraph" w:customStyle="1" w:styleId="Style21">
    <w:name w:val="Style21"/>
    <w:basedOn w:val="a"/>
    <w:uiPriority w:val="99"/>
    <w:rsid w:val="0010670B"/>
    <w:pPr>
      <w:adjustRightInd w:val="0"/>
      <w:spacing w:line="278" w:lineRule="exact"/>
    </w:pPr>
    <w:rPr>
      <w:rFonts w:eastAsia="Calibri"/>
      <w:sz w:val="24"/>
      <w:szCs w:val="24"/>
      <w:lang w:eastAsia="ru-RU"/>
    </w:rPr>
  </w:style>
  <w:style w:type="character" w:customStyle="1" w:styleId="FontStyle52">
    <w:name w:val="Font Style52"/>
    <w:rsid w:val="001067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10670B"/>
    <w:rPr>
      <w:rFonts w:ascii="Times New Roman" w:eastAsia="Times New Roman" w:hAnsi="Times New Roman" w:cs="Times New Roman"/>
      <w:lang w:val="ru-RU"/>
    </w:rPr>
  </w:style>
  <w:style w:type="character" w:customStyle="1" w:styleId="FontStyle49">
    <w:name w:val="Font Style49"/>
    <w:uiPriority w:val="99"/>
    <w:rsid w:val="00C40E0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40E03"/>
    <w:pPr>
      <w:adjustRightInd w:val="0"/>
      <w:spacing w:line="230" w:lineRule="exact"/>
    </w:pPr>
    <w:rPr>
      <w:sz w:val="24"/>
      <w:szCs w:val="24"/>
      <w:lang w:eastAsia="ru-RU"/>
    </w:rPr>
  </w:style>
  <w:style w:type="character" w:customStyle="1" w:styleId="FontStyle48">
    <w:name w:val="Font Style48"/>
    <w:uiPriority w:val="99"/>
    <w:rsid w:val="00C40E0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C40E03"/>
    <w:pPr>
      <w:adjustRightInd w:val="0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6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495223" TargetMode="External"/><Relationship Id="rId12" Type="http://schemas.openxmlformats.org/officeDocument/2006/relationships/hyperlink" Target="https://urait.ru/bcode/4732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5224" TargetMode="External"/><Relationship Id="rId11" Type="http://schemas.openxmlformats.org/officeDocument/2006/relationships/hyperlink" Target="https://urait.ru/bcode/4732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00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66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CFE8-A43E-4291-A451-86869B16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13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102</cp:revision>
  <cp:lastPrinted>2024-11-15T08:18:00Z</cp:lastPrinted>
  <dcterms:created xsi:type="dcterms:W3CDTF">2022-01-13T15:39:00Z</dcterms:created>
  <dcterms:modified xsi:type="dcterms:W3CDTF">2025-01-31T11:35:00Z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2022-01-13T00:00:00Z</vt:filetime>
  </property>
</Properties>
</file>