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D4F5E" w14:textId="77777777" w:rsidR="00031608" w:rsidRPr="000C7E4C" w:rsidRDefault="00031608" w:rsidP="00031608">
      <w:pPr>
        <w:rPr>
          <w:rFonts w:ascii="Times New Roman" w:eastAsia="Calibri" w:hAnsi="Times New Roman" w:cs="Times New Roman"/>
          <w:szCs w:val="24"/>
        </w:rPr>
      </w:pPr>
    </w:p>
    <w:p w14:paraId="43D58E00" w14:textId="77777777" w:rsidR="00C00E16" w:rsidRPr="00C00E16" w:rsidRDefault="00C00E16" w:rsidP="00C00E16">
      <w:pPr>
        <w:spacing w:after="0" w:line="240" w:lineRule="auto"/>
        <w:jc w:val="right"/>
        <w:rPr>
          <w:rFonts w:ascii="Times New Roman" w:eastAsia="Times New Roman" w:hAnsi="Times New Roman" w:cs="Times New Roman"/>
          <w:sz w:val="24"/>
          <w:lang w:eastAsia="ru-RU"/>
        </w:rPr>
      </w:pPr>
      <w:r w:rsidRPr="00C00E16">
        <w:rPr>
          <w:rFonts w:ascii="Times New Roman" w:eastAsia="Times New Roman" w:hAnsi="Times New Roman" w:cs="Times New Roman"/>
          <w:sz w:val="24"/>
          <w:lang w:eastAsia="ru-RU"/>
        </w:rPr>
        <w:t>Приложение к</w:t>
      </w:r>
    </w:p>
    <w:p w14:paraId="72B561C0" w14:textId="77777777" w:rsidR="00C00E16" w:rsidRPr="00C00E16" w:rsidRDefault="00C00E16" w:rsidP="00C00E16">
      <w:pPr>
        <w:spacing w:after="0" w:line="240" w:lineRule="auto"/>
        <w:jc w:val="right"/>
        <w:rPr>
          <w:rFonts w:ascii="Times New Roman" w:eastAsia="Times New Roman" w:hAnsi="Times New Roman" w:cs="Times New Roman"/>
          <w:sz w:val="24"/>
          <w:lang w:eastAsia="ru-RU"/>
        </w:rPr>
      </w:pPr>
      <w:r w:rsidRPr="00C00E16">
        <w:rPr>
          <w:rFonts w:ascii="Times New Roman" w:eastAsia="Times New Roman" w:hAnsi="Times New Roman" w:cs="Times New Roman"/>
          <w:sz w:val="24"/>
          <w:lang w:eastAsia="ru-RU"/>
        </w:rPr>
        <w:t xml:space="preserve">ОПОП-ППССЗ по специальности </w:t>
      </w:r>
    </w:p>
    <w:p w14:paraId="3373F517" w14:textId="77777777" w:rsidR="00C00E16" w:rsidRPr="00C00E16" w:rsidRDefault="00C00E16" w:rsidP="00C00E16">
      <w:pPr>
        <w:spacing w:after="0" w:line="240" w:lineRule="auto"/>
        <w:jc w:val="right"/>
        <w:rPr>
          <w:rFonts w:ascii="Times New Roman" w:eastAsia="Times New Roman" w:hAnsi="Times New Roman" w:cs="Times New Roman"/>
          <w:color w:val="000000"/>
          <w:spacing w:val="-2"/>
          <w:sz w:val="24"/>
          <w:szCs w:val="24"/>
          <w:lang w:eastAsia="ru-RU"/>
        </w:rPr>
      </w:pPr>
      <w:r w:rsidRPr="00C00E16">
        <w:rPr>
          <w:rFonts w:ascii="Times New Roman" w:eastAsia="Times New Roman" w:hAnsi="Times New Roman" w:cs="Times New Roman"/>
          <w:color w:val="000000"/>
          <w:spacing w:val="-2"/>
          <w:sz w:val="24"/>
          <w:szCs w:val="24"/>
          <w:lang w:eastAsia="ru-RU"/>
        </w:rPr>
        <w:t xml:space="preserve">27.02.03 Автоматика и телемеханика </w:t>
      </w:r>
    </w:p>
    <w:p w14:paraId="028E5464" w14:textId="77777777" w:rsidR="00C00E16" w:rsidRPr="00C00E16" w:rsidRDefault="00C00E16" w:rsidP="00C00E16">
      <w:pPr>
        <w:spacing w:after="0" w:line="240" w:lineRule="auto"/>
        <w:jc w:val="right"/>
        <w:rPr>
          <w:rFonts w:ascii="Times New Roman" w:eastAsia="Times New Roman" w:hAnsi="Times New Roman" w:cs="Times New Roman"/>
          <w:sz w:val="24"/>
          <w:lang w:eastAsia="ru-RU"/>
        </w:rPr>
      </w:pPr>
      <w:r w:rsidRPr="00C00E16">
        <w:rPr>
          <w:rFonts w:ascii="Times New Roman" w:eastAsia="Times New Roman" w:hAnsi="Times New Roman" w:cs="Times New Roman"/>
          <w:color w:val="000000"/>
          <w:spacing w:val="-2"/>
          <w:sz w:val="24"/>
          <w:szCs w:val="24"/>
          <w:lang w:eastAsia="ru-RU"/>
        </w:rPr>
        <w:t>на транспорте (железнодорожном транспорте)</w:t>
      </w:r>
    </w:p>
    <w:p w14:paraId="5815740A" w14:textId="77777777" w:rsidR="00056DF1" w:rsidRPr="000C7E4C" w:rsidRDefault="00056DF1" w:rsidP="00031608">
      <w:pPr>
        <w:jc w:val="center"/>
        <w:rPr>
          <w:rFonts w:ascii="Times New Roman" w:eastAsia="Calibri" w:hAnsi="Times New Roman" w:cs="Times New Roman"/>
          <w:b/>
          <w:bCs/>
          <w:sz w:val="28"/>
          <w:szCs w:val="28"/>
        </w:rPr>
      </w:pPr>
    </w:p>
    <w:p w14:paraId="1DC7C875" w14:textId="77777777" w:rsidR="00056DF1" w:rsidRPr="000C7E4C" w:rsidRDefault="00056DF1" w:rsidP="00031608">
      <w:pPr>
        <w:jc w:val="center"/>
        <w:rPr>
          <w:rFonts w:ascii="Times New Roman" w:eastAsia="Calibri" w:hAnsi="Times New Roman" w:cs="Times New Roman"/>
          <w:b/>
          <w:bCs/>
          <w:sz w:val="28"/>
          <w:szCs w:val="28"/>
        </w:rPr>
      </w:pPr>
    </w:p>
    <w:p w14:paraId="0BC71699" w14:textId="77777777" w:rsidR="00056DF1" w:rsidRPr="000C7E4C" w:rsidRDefault="00056DF1" w:rsidP="00031608">
      <w:pPr>
        <w:jc w:val="center"/>
        <w:rPr>
          <w:rFonts w:ascii="Times New Roman" w:eastAsia="Calibri" w:hAnsi="Times New Roman" w:cs="Times New Roman"/>
          <w:b/>
          <w:bCs/>
          <w:sz w:val="28"/>
          <w:szCs w:val="28"/>
        </w:rPr>
      </w:pPr>
    </w:p>
    <w:p w14:paraId="6740BF6D" w14:textId="77777777" w:rsidR="00056DF1" w:rsidRPr="000C7E4C" w:rsidRDefault="00056DF1" w:rsidP="00031608">
      <w:pPr>
        <w:jc w:val="center"/>
        <w:rPr>
          <w:rFonts w:ascii="Times New Roman" w:eastAsia="Calibri" w:hAnsi="Times New Roman" w:cs="Times New Roman"/>
          <w:b/>
          <w:bCs/>
          <w:sz w:val="28"/>
          <w:szCs w:val="28"/>
        </w:rPr>
      </w:pPr>
    </w:p>
    <w:p w14:paraId="2E2AEF14" w14:textId="77777777" w:rsidR="00056DF1" w:rsidRPr="000C7E4C" w:rsidRDefault="00056DF1" w:rsidP="00031608">
      <w:pPr>
        <w:jc w:val="center"/>
        <w:rPr>
          <w:rFonts w:ascii="Times New Roman" w:eastAsia="Calibri" w:hAnsi="Times New Roman" w:cs="Times New Roman"/>
          <w:b/>
          <w:bCs/>
          <w:sz w:val="28"/>
          <w:szCs w:val="28"/>
        </w:rPr>
      </w:pPr>
    </w:p>
    <w:p w14:paraId="0BA4AB55" w14:textId="77777777" w:rsidR="00056DF1" w:rsidRPr="000C7E4C" w:rsidRDefault="00056DF1" w:rsidP="00031608">
      <w:pPr>
        <w:jc w:val="center"/>
        <w:rPr>
          <w:rFonts w:ascii="Times New Roman" w:eastAsia="Calibri" w:hAnsi="Times New Roman" w:cs="Times New Roman"/>
          <w:b/>
          <w:bCs/>
          <w:sz w:val="28"/>
          <w:szCs w:val="28"/>
        </w:rPr>
      </w:pPr>
    </w:p>
    <w:p w14:paraId="046D7426" w14:textId="77777777" w:rsidR="00056DF1" w:rsidRPr="000C7E4C" w:rsidRDefault="00056DF1" w:rsidP="00031608">
      <w:pPr>
        <w:jc w:val="center"/>
        <w:rPr>
          <w:rFonts w:ascii="Times New Roman" w:eastAsia="Calibri" w:hAnsi="Times New Roman" w:cs="Times New Roman"/>
          <w:b/>
          <w:bCs/>
          <w:sz w:val="28"/>
          <w:szCs w:val="28"/>
        </w:rPr>
      </w:pPr>
    </w:p>
    <w:p w14:paraId="02130CEA" w14:textId="77777777" w:rsidR="00056DF1" w:rsidRPr="000C7E4C" w:rsidRDefault="00056DF1" w:rsidP="00031608">
      <w:pPr>
        <w:jc w:val="center"/>
        <w:rPr>
          <w:rFonts w:ascii="Times New Roman" w:eastAsia="Calibri" w:hAnsi="Times New Roman" w:cs="Times New Roman"/>
          <w:b/>
          <w:bCs/>
          <w:sz w:val="28"/>
          <w:szCs w:val="28"/>
        </w:rPr>
      </w:pPr>
    </w:p>
    <w:p w14:paraId="39F1693C" w14:textId="77777777" w:rsidR="00056DF1" w:rsidRPr="000C7E4C" w:rsidRDefault="00056DF1" w:rsidP="00031608">
      <w:pPr>
        <w:jc w:val="center"/>
        <w:rPr>
          <w:rFonts w:ascii="Times New Roman" w:eastAsia="Calibri" w:hAnsi="Times New Roman" w:cs="Times New Roman"/>
          <w:b/>
          <w:bCs/>
          <w:sz w:val="28"/>
          <w:szCs w:val="28"/>
        </w:rPr>
      </w:pPr>
    </w:p>
    <w:p w14:paraId="071ABAAB" w14:textId="12349AE5" w:rsidR="00031608" w:rsidRPr="000C7E4C" w:rsidRDefault="00031608" w:rsidP="00031608">
      <w:pPr>
        <w:jc w:val="center"/>
        <w:rPr>
          <w:rFonts w:ascii="Times New Roman" w:eastAsia="Calibri" w:hAnsi="Times New Roman" w:cs="Times New Roman"/>
          <w:b/>
          <w:bCs/>
          <w:sz w:val="28"/>
          <w:szCs w:val="28"/>
        </w:rPr>
      </w:pPr>
      <w:r w:rsidRPr="000C7E4C">
        <w:rPr>
          <w:rFonts w:ascii="Times New Roman" w:eastAsia="Calibri" w:hAnsi="Times New Roman" w:cs="Times New Roman"/>
          <w:b/>
          <w:bCs/>
          <w:sz w:val="28"/>
          <w:szCs w:val="28"/>
        </w:rPr>
        <w:t xml:space="preserve"> РАБОЧАЯ ПРОГРАММА </w:t>
      </w:r>
    </w:p>
    <w:p w14:paraId="2777ECCB" w14:textId="62431512" w:rsidR="00031608" w:rsidRPr="000C7E4C" w:rsidRDefault="00056DF1" w:rsidP="00031608">
      <w:pPr>
        <w:jc w:val="center"/>
        <w:rPr>
          <w:rFonts w:ascii="Times New Roman" w:eastAsia="Calibri" w:hAnsi="Times New Roman" w:cs="Times New Roman"/>
          <w:b/>
          <w:bCs/>
          <w:sz w:val="28"/>
          <w:szCs w:val="28"/>
        </w:rPr>
      </w:pPr>
      <w:r w:rsidRPr="000C7E4C">
        <w:rPr>
          <w:rFonts w:ascii="Times New Roman" w:eastAsia="Calibri" w:hAnsi="Times New Roman" w:cs="Times New Roman"/>
          <w:b/>
          <w:bCs/>
          <w:sz w:val="28"/>
          <w:szCs w:val="28"/>
        </w:rPr>
        <w:t>УЧЕБНОЙ</w:t>
      </w:r>
      <w:r w:rsidR="00031608" w:rsidRPr="000C7E4C">
        <w:rPr>
          <w:rFonts w:ascii="Times New Roman" w:eastAsia="Calibri" w:hAnsi="Times New Roman" w:cs="Times New Roman"/>
          <w:b/>
          <w:bCs/>
          <w:sz w:val="28"/>
          <w:szCs w:val="28"/>
        </w:rPr>
        <w:t xml:space="preserve"> ДИСЦИПЛИНЫ</w:t>
      </w:r>
    </w:p>
    <w:p w14:paraId="2FD7A912" w14:textId="10CF15BD" w:rsidR="00056DF1" w:rsidRPr="000C7E4C" w:rsidRDefault="00A9100F" w:rsidP="00031608">
      <w:pPr>
        <w:spacing w:before="240" w:after="240"/>
        <w:jc w:val="center"/>
        <w:rPr>
          <w:rFonts w:ascii="Times New Roman" w:eastAsia="Calibri" w:hAnsi="Times New Roman" w:cs="Times New Roman"/>
          <w:b/>
          <w:bCs/>
          <w:sz w:val="28"/>
          <w:szCs w:val="28"/>
        </w:rPr>
      </w:pPr>
      <w:r w:rsidRPr="000C7E4C">
        <w:rPr>
          <w:rFonts w:ascii="Times New Roman" w:eastAsia="Calibri" w:hAnsi="Times New Roman" w:cs="Times New Roman"/>
          <w:b/>
          <w:bCs/>
          <w:sz w:val="28"/>
          <w:szCs w:val="28"/>
        </w:rPr>
        <w:t>ОГСЭ.06</w:t>
      </w:r>
      <w:r w:rsidR="00056DF1" w:rsidRPr="000C7E4C">
        <w:rPr>
          <w:rFonts w:ascii="Times New Roman" w:eastAsia="Calibri" w:hAnsi="Times New Roman" w:cs="Times New Roman"/>
          <w:b/>
          <w:bCs/>
          <w:sz w:val="28"/>
          <w:szCs w:val="28"/>
        </w:rPr>
        <w:t xml:space="preserve"> </w:t>
      </w:r>
      <w:r w:rsidR="0079594D" w:rsidRPr="000C7E4C">
        <w:rPr>
          <w:rFonts w:ascii="Times New Roman" w:eastAsia="Calibri" w:hAnsi="Times New Roman" w:cs="Times New Roman"/>
          <w:b/>
          <w:bCs/>
          <w:sz w:val="28"/>
          <w:szCs w:val="28"/>
        </w:rPr>
        <w:t>РОССИЯ – МОЯ ИСТОРИЯ</w:t>
      </w:r>
      <w:bookmarkStart w:id="0" w:name="_GoBack"/>
      <w:bookmarkEnd w:id="0"/>
    </w:p>
    <w:p w14:paraId="19AE156F" w14:textId="467915AC" w:rsidR="00056DF1" w:rsidRPr="000C7E4C" w:rsidRDefault="00056DF1" w:rsidP="00031608">
      <w:pPr>
        <w:spacing w:before="240" w:after="240"/>
        <w:jc w:val="center"/>
        <w:rPr>
          <w:rFonts w:ascii="Times New Roman" w:eastAsia="Calibri" w:hAnsi="Times New Roman" w:cs="Times New Roman"/>
          <w:b/>
          <w:bCs/>
          <w:sz w:val="28"/>
          <w:szCs w:val="28"/>
        </w:rPr>
      </w:pPr>
    </w:p>
    <w:p w14:paraId="2E4132DD" w14:textId="164917C9" w:rsidR="00056DF1" w:rsidRPr="000C7E4C" w:rsidRDefault="00056DF1" w:rsidP="00031608">
      <w:pPr>
        <w:spacing w:before="240" w:after="240"/>
        <w:jc w:val="center"/>
        <w:rPr>
          <w:rFonts w:ascii="Times New Roman" w:eastAsia="Calibri" w:hAnsi="Times New Roman" w:cs="Times New Roman"/>
          <w:b/>
          <w:bCs/>
          <w:sz w:val="28"/>
          <w:szCs w:val="28"/>
        </w:rPr>
      </w:pPr>
    </w:p>
    <w:p w14:paraId="0D224926" w14:textId="775CE316" w:rsidR="00056DF1" w:rsidRPr="000C7E4C" w:rsidRDefault="00056DF1" w:rsidP="00031608">
      <w:pPr>
        <w:spacing w:before="240" w:after="240"/>
        <w:jc w:val="center"/>
        <w:rPr>
          <w:rFonts w:ascii="Times New Roman" w:eastAsia="Calibri" w:hAnsi="Times New Roman" w:cs="Times New Roman"/>
          <w:b/>
          <w:bCs/>
          <w:sz w:val="28"/>
          <w:szCs w:val="28"/>
        </w:rPr>
      </w:pPr>
    </w:p>
    <w:p w14:paraId="4180AA3E" w14:textId="000FF20E" w:rsidR="00056DF1" w:rsidRPr="000C7E4C" w:rsidRDefault="00056DF1" w:rsidP="00031608">
      <w:pPr>
        <w:spacing w:before="240" w:after="240"/>
        <w:jc w:val="center"/>
        <w:rPr>
          <w:rFonts w:ascii="Times New Roman" w:eastAsia="Calibri" w:hAnsi="Times New Roman" w:cs="Times New Roman"/>
          <w:b/>
          <w:bCs/>
          <w:sz w:val="28"/>
          <w:szCs w:val="28"/>
        </w:rPr>
      </w:pPr>
    </w:p>
    <w:p w14:paraId="7EC5BB47" w14:textId="02AE9BD8" w:rsidR="00056DF1" w:rsidRPr="000C7E4C" w:rsidRDefault="00056DF1" w:rsidP="00031608">
      <w:pPr>
        <w:spacing w:before="240" w:after="240"/>
        <w:jc w:val="center"/>
        <w:rPr>
          <w:rFonts w:ascii="Times New Roman" w:eastAsia="Calibri" w:hAnsi="Times New Roman" w:cs="Times New Roman"/>
          <w:b/>
          <w:bCs/>
          <w:sz w:val="28"/>
          <w:szCs w:val="28"/>
        </w:rPr>
      </w:pPr>
    </w:p>
    <w:p w14:paraId="7F9D50C2" w14:textId="51301186" w:rsidR="00056DF1" w:rsidRPr="000C7E4C" w:rsidRDefault="00056DF1" w:rsidP="00031608">
      <w:pPr>
        <w:spacing w:before="240" w:after="240"/>
        <w:jc w:val="center"/>
        <w:rPr>
          <w:rFonts w:ascii="Times New Roman" w:eastAsia="Calibri" w:hAnsi="Times New Roman" w:cs="Times New Roman"/>
          <w:b/>
          <w:bCs/>
          <w:sz w:val="28"/>
          <w:szCs w:val="28"/>
        </w:rPr>
      </w:pPr>
    </w:p>
    <w:p w14:paraId="3C1D1394" w14:textId="4284DCB2" w:rsidR="00056DF1" w:rsidRPr="000C7E4C" w:rsidRDefault="00056DF1" w:rsidP="00031608">
      <w:pPr>
        <w:spacing w:before="240" w:after="240"/>
        <w:jc w:val="center"/>
        <w:rPr>
          <w:rFonts w:ascii="Times New Roman" w:eastAsia="Calibri" w:hAnsi="Times New Roman" w:cs="Times New Roman"/>
          <w:b/>
          <w:bCs/>
          <w:sz w:val="28"/>
          <w:szCs w:val="28"/>
        </w:rPr>
      </w:pPr>
    </w:p>
    <w:p w14:paraId="7E1380E3" w14:textId="4D4477B4" w:rsidR="00056DF1" w:rsidRPr="000C7E4C" w:rsidRDefault="00056DF1" w:rsidP="00031608">
      <w:pPr>
        <w:spacing w:before="240" w:after="240"/>
        <w:jc w:val="center"/>
        <w:rPr>
          <w:rFonts w:ascii="Times New Roman" w:eastAsia="Calibri" w:hAnsi="Times New Roman" w:cs="Times New Roman"/>
          <w:b/>
          <w:bCs/>
          <w:sz w:val="28"/>
          <w:szCs w:val="28"/>
        </w:rPr>
      </w:pPr>
    </w:p>
    <w:p w14:paraId="28C8076E" w14:textId="2E160F93" w:rsidR="00935757" w:rsidRPr="000C7E4C" w:rsidRDefault="00D81300" w:rsidP="00056DF1">
      <w:pPr>
        <w:spacing w:before="240" w:after="240"/>
        <w:jc w:val="center"/>
        <w:rPr>
          <w:rFonts w:ascii="Times New Roman" w:hAnsi="Times New Roman" w:cs="Times New Roman"/>
          <w:sz w:val="28"/>
          <w:szCs w:val="28"/>
        </w:rPr>
      </w:pPr>
      <w:r>
        <w:rPr>
          <w:rFonts w:ascii="Times New Roman" w:eastAsia="Calibri" w:hAnsi="Times New Roman" w:cs="Times New Roman"/>
          <w:b/>
          <w:bCs/>
          <w:sz w:val="28"/>
          <w:szCs w:val="28"/>
        </w:rPr>
        <w:t>2024</w:t>
      </w:r>
      <w:r w:rsidR="00056DF1" w:rsidRPr="000C7E4C">
        <w:rPr>
          <w:rFonts w:ascii="Times New Roman" w:eastAsia="Calibri" w:hAnsi="Times New Roman" w:cs="Times New Roman"/>
          <w:b/>
          <w:bCs/>
          <w:sz w:val="28"/>
          <w:szCs w:val="28"/>
        </w:rPr>
        <w:t xml:space="preserve"> г.</w:t>
      </w:r>
      <w:r w:rsidR="00935757" w:rsidRPr="000C7E4C">
        <w:rPr>
          <w:rFonts w:ascii="Times New Roman" w:hAnsi="Times New Roman" w:cs="Times New Roman"/>
          <w:sz w:val="28"/>
          <w:szCs w:val="28"/>
        </w:rPr>
        <w:br w:type="page"/>
      </w:r>
    </w:p>
    <w:p w14:paraId="7E5E81B2" w14:textId="77777777" w:rsidR="004C0920" w:rsidRPr="000C7E4C" w:rsidRDefault="004C0920" w:rsidP="004C0920">
      <w:pPr>
        <w:spacing w:after="0" w:line="240" w:lineRule="auto"/>
        <w:jc w:val="center"/>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lastRenderedPageBreak/>
        <w:t>СОДЕРЖАНИЕ</w:t>
      </w:r>
    </w:p>
    <w:p w14:paraId="0AA288E5" w14:textId="77777777" w:rsidR="004C0920" w:rsidRPr="000C7E4C" w:rsidRDefault="004C0920" w:rsidP="004C0920">
      <w:pPr>
        <w:spacing w:after="0" w:line="276" w:lineRule="auto"/>
        <w:jc w:val="center"/>
        <w:rPr>
          <w:rFonts w:ascii="Times New Roman" w:eastAsia="Times New Roman" w:hAnsi="Times New Roman" w:cs="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0C7E4C" w14:paraId="5FACDF8C" w14:textId="77777777" w:rsidTr="005F7664">
        <w:tc>
          <w:tcPr>
            <w:tcW w:w="648" w:type="dxa"/>
            <w:shd w:val="clear" w:color="auto" w:fill="auto"/>
          </w:tcPr>
          <w:p w14:paraId="186A7D27" w14:textId="77777777" w:rsidR="004C0920" w:rsidRPr="000C7E4C" w:rsidRDefault="004C0920" w:rsidP="005F7664">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1.</w:t>
            </w:r>
          </w:p>
        </w:tc>
        <w:tc>
          <w:tcPr>
            <w:tcW w:w="8820" w:type="dxa"/>
            <w:shd w:val="clear" w:color="auto" w:fill="auto"/>
          </w:tcPr>
          <w:p w14:paraId="48501157" w14:textId="4D407B42" w:rsidR="004C0920" w:rsidRPr="000C7E4C" w:rsidRDefault="004C0920" w:rsidP="005F7664">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ОБЩАЯ ХАРАКТЕРИСТИКА ПРИМЕРНОЙ РАБОЧЕЙ ПРОГРАММЫ УЧЕБНОЙ ДИСЦИПЛИНЫ</w:t>
            </w:r>
          </w:p>
        </w:tc>
        <w:tc>
          <w:tcPr>
            <w:tcW w:w="953" w:type="dxa"/>
            <w:shd w:val="clear" w:color="auto" w:fill="auto"/>
            <w:vAlign w:val="center"/>
          </w:tcPr>
          <w:p w14:paraId="42B61E15" w14:textId="77777777" w:rsidR="004C0920" w:rsidRPr="000C7E4C" w:rsidRDefault="004C0920" w:rsidP="005F7664">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3</w:t>
            </w:r>
          </w:p>
        </w:tc>
      </w:tr>
      <w:tr w:rsidR="004C0920" w:rsidRPr="000C7E4C" w14:paraId="6C2C7783" w14:textId="77777777" w:rsidTr="005F7664">
        <w:tc>
          <w:tcPr>
            <w:tcW w:w="648" w:type="dxa"/>
            <w:shd w:val="clear" w:color="auto" w:fill="auto"/>
          </w:tcPr>
          <w:p w14:paraId="0608E87C" w14:textId="77777777" w:rsidR="004C0920" w:rsidRPr="000C7E4C" w:rsidRDefault="004C0920" w:rsidP="005F7664">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2.</w:t>
            </w:r>
          </w:p>
        </w:tc>
        <w:tc>
          <w:tcPr>
            <w:tcW w:w="8820" w:type="dxa"/>
            <w:shd w:val="clear" w:color="auto" w:fill="auto"/>
          </w:tcPr>
          <w:p w14:paraId="1ECBA2BC" w14:textId="5E888DDB" w:rsidR="004C0920" w:rsidRPr="000C7E4C" w:rsidRDefault="004C0920" w:rsidP="005F7664">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СТРУКТУРА И СОДЕРЖАНИЕ УЧЕБНОЙ ДИСЦИПЛИНЫ</w:t>
            </w:r>
          </w:p>
        </w:tc>
        <w:tc>
          <w:tcPr>
            <w:tcW w:w="953" w:type="dxa"/>
            <w:shd w:val="clear" w:color="auto" w:fill="auto"/>
            <w:vAlign w:val="center"/>
          </w:tcPr>
          <w:p w14:paraId="052EB6EE" w14:textId="093D394C" w:rsidR="004C0920" w:rsidRPr="000C7E4C" w:rsidRDefault="00095265" w:rsidP="005F7664">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5</w:t>
            </w:r>
          </w:p>
        </w:tc>
      </w:tr>
      <w:tr w:rsidR="004C0920" w:rsidRPr="000C7E4C" w14:paraId="33B7E038" w14:textId="77777777" w:rsidTr="005F7664">
        <w:tc>
          <w:tcPr>
            <w:tcW w:w="648" w:type="dxa"/>
            <w:shd w:val="clear" w:color="auto" w:fill="auto"/>
          </w:tcPr>
          <w:p w14:paraId="00F1DF7E" w14:textId="77777777" w:rsidR="004C0920" w:rsidRPr="000C7E4C" w:rsidRDefault="004C0920" w:rsidP="005F7664">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3.</w:t>
            </w:r>
          </w:p>
        </w:tc>
        <w:tc>
          <w:tcPr>
            <w:tcW w:w="8820" w:type="dxa"/>
            <w:shd w:val="clear" w:color="auto" w:fill="auto"/>
          </w:tcPr>
          <w:p w14:paraId="5A17A4D6" w14:textId="43C7E659" w:rsidR="004C0920" w:rsidRPr="000C7E4C" w:rsidRDefault="004C0920" w:rsidP="005F7664">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УСЛОВИЯ РЕАЛИЗАЦИИ УЧЕБНОЙ ДИСЦИПЛИНЫ</w:t>
            </w:r>
          </w:p>
        </w:tc>
        <w:tc>
          <w:tcPr>
            <w:tcW w:w="953" w:type="dxa"/>
            <w:shd w:val="clear" w:color="auto" w:fill="auto"/>
            <w:vAlign w:val="center"/>
          </w:tcPr>
          <w:p w14:paraId="581B8B32" w14:textId="42E8929A" w:rsidR="004C0920" w:rsidRPr="000C7E4C" w:rsidRDefault="00095265" w:rsidP="005F7664">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10</w:t>
            </w:r>
          </w:p>
        </w:tc>
      </w:tr>
      <w:tr w:rsidR="004C0920" w:rsidRPr="000C7E4C" w14:paraId="78D3B7E6" w14:textId="77777777" w:rsidTr="005F7664">
        <w:tc>
          <w:tcPr>
            <w:tcW w:w="648" w:type="dxa"/>
            <w:shd w:val="clear" w:color="auto" w:fill="auto"/>
          </w:tcPr>
          <w:p w14:paraId="3021A321" w14:textId="77777777" w:rsidR="004C0920" w:rsidRPr="000C7E4C" w:rsidRDefault="004C0920" w:rsidP="005F7664">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4.</w:t>
            </w:r>
          </w:p>
        </w:tc>
        <w:tc>
          <w:tcPr>
            <w:tcW w:w="8820" w:type="dxa"/>
            <w:shd w:val="clear" w:color="auto" w:fill="auto"/>
          </w:tcPr>
          <w:p w14:paraId="157BFA37" w14:textId="0B84D4D5" w:rsidR="004C0920" w:rsidRPr="000C7E4C" w:rsidRDefault="004C0920" w:rsidP="005F7664">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КОНТРОЛЬ И ОЦЕНКА РЕЗУЛЬТАТОВ ОСВОЕНИЯ УЧЕБНОЙ ДИСЦИПЛИНЫ</w:t>
            </w:r>
          </w:p>
        </w:tc>
        <w:tc>
          <w:tcPr>
            <w:tcW w:w="953" w:type="dxa"/>
            <w:shd w:val="clear" w:color="auto" w:fill="auto"/>
            <w:vAlign w:val="center"/>
          </w:tcPr>
          <w:p w14:paraId="503ABF8F" w14:textId="78ECEA1F" w:rsidR="004C0920" w:rsidRPr="000C7E4C" w:rsidRDefault="004C0920" w:rsidP="005F7664">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w:t>
            </w:r>
            <w:r w:rsidR="00095265" w:rsidRPr="000C7E4C">
              <w:rPr>
                <w:rFonts w:ascii="Times New Roman" w:hAnsi="Times New Roman" w:cs="Times New Roman"/>
                <w:b/>
                <w:sz w:val="28"/>
                <w:szCs w:val="28"/>
              </w:rPr>
              <w:t>3</w:t>
            </w:r>
          </w:p>
        </w:tc>
      </w:tr>
    </w:tbl>
    <w:p w14:paraId="6D42E26C" w14:textId="77777777" w:rsidR="004C0920" w:rsidRPr="000C7E4C" w:rsidRDefault="004C0920" w:rsidP="004C0920">
      <w:pPr>
        <w:spacing w:after="0" w:line="240" w:lineRule="auto"/>
        <w:rPr>
          <w:rFonts w:ascii="Times New Roman" w:eastAsia="Times New Roman" w:hAnsi="Times New Roman" w:cs="Times New Roman"/>
          <w:sz w:val="24"/>
          <w:szCs w:val="24"/>
          <w:lang w:eastAsia="ru-RU"/>
        </w:rPr>
      </w:pPr>
    </w:p>
    <w:p w14:paraId="39F52A6B" w14:textId="76BD360B" w:rsidR="004C0920" w:rsidRPr="000C7E4C" w:rsidRDefault="004C0920" w:rsidP="004C0920">
      <w:pPr>
        <w:numPr>
          <w:ilvl w:val="0"/>
          <w:numId w:val="16"/>
        </w:num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i/>
          <w:sz w:val="24"/>
          <w:szCs w:val="24"/>
          <w:u w:val="single"/>
          <w:lang w:eastAsia="ru-RU"/>
        </w:rPr>
        <w:br w:type="page"/>
      </w:r>
      <w:r w:rsidRPr="000C7E4C">
        <w:rPr>
          <w:rFonts w:ascii="Times New Roman" w:eastAsia="Times New Roman" w:hAnsi="Times New Roman" w:cs="Times New Roman"/>
          <w:b/>
          <w:sz w:val="24"/>
          <w:szCs w:val="24"/>
          <w:lang w:eastAsia="ru-RU"/>
        </w:rPr>
        <w:lastRenderedPageBreak/>
        <w:t>ОБЩАЯ ХАРАКТЕРИСТИКА ПРИМЕРНОЙ РАБОЧЕЙ ПРОГРАММЫ УЧЕБНОЙ ДИСЦИПЛИНЫ «ИСТОРИЯ</w:t>
      </w:r>
      <w:r w:rsidR="003A4D5A" w:rsidRPr="000C7E4C">
        <w:rPr>
          <w:rFonts w:ascii="Times New Roman" w:eastAsia="Times New Roman" w:hAnsi="Times New Roman" w:cs="Times New Roman"/>
          <w:b/>
          <w:sz w:val="24"/>
          <w:szCs w:val="24"/>
          <w:lang w:eastAsia="ru-RU"/>
        </w:rPr>
        <w:t xml:space="preserve"> РОССИИ</w:t>
      </w:r>
      <w:r w:rsidRPr="000C7E4C">
        <w:rPr>
          <w:rFonts w:ascii="Times New Roman" w:eastAsia="Times New Roman" w:hAnsi="Times New Roman" w:cs="Times New Roman"/>
          <w:b/>
          <w:sz w:val="24"/>
          <w:szCs w:val="24"/>
          <w:lang w:eastAsia="ru-RU"/>
        </w:rPr>
        <w:t>»</w:t>
      </w:r>
    </w:p>
    <w:p w14:paraId="0D6914FB"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35686F3" w14:textId="3BD796EC" w:rsidR="004C0920" w:rsidRPr="000C7E4C"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0C7E4C">
        <w:rPr>
          <w:b/>
          <w:sz w:val="24"/>
          <w:szCs w:val="24"/>
          <w:lang w:eastAsia="ru-RU"/>
        </w:rPr>
        <w:t>Место дисциплины в структуре основной образовательной программы</w:t>
      </w:r>
    </w:p>
    <w:p w14:paraId="0D24F1A9" w14:textId="32A90439" w:rsidR="004C0920" w:rsidRPr="000C7E4C"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color w:val="000000"/>
          <w:sz w:val="24"/>
          <w:szCs w:val="24"/>
          <w:lang w:eastAsia="ru-RU"/>
        </w:rPr>
        <w:t xml:space="preserve">Учебная </w:t>
      </w:r>
      <w:r w:rsidR="00A9100F" w:rsidRPr="000C7E4C">
        <w:rPr>
          <w:rFonts w:ascii="Times New Roman" w:eastAsia="Times New Roman" w:hAnsi="Times New Roman" w:cs="Times New Roman"/>
          <w:color w:val="000000"/>
          <w:sz w:val="24"/>
          <w:szCs w:val="24"/>
          <w:lang w:eastAsia="ru-RU"/>
        </w:rPr>
        <w:t>дисциплина «</w:t>
      </w:r>
      <w:r w:rsidR="0079594D" w:rsidRPr="000C7E4C">
        <w:rPr>
          <w:rFonts w:ascii="Times New Roman" w:eastAsia="Times New Roman" w:hAnsi="Times New Roman" w:cs="Times New Roman"/>
          <w:color w:val="000000"/>
          <w:sz w:val="24"/>
          <w:szCs w:val="24"/>
          <w:lang w:eastAsia="ru-RU"/>
        </w:rPr>
        <w:t>Россия – моя история</w:t>
      </w:r>
      <w:r w:rsidRPr="000C7E4C">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0C7E4C">
        <w:rPr>
          <w:rFonts w:ascii="Times New Roman" w:eastAsia="Times New Roman" w:hAnsi="Times New Roman" w:cs="Times New Roman"/>
          <w:i/>
          <w:iCs/>
          <w:color w:val="000000"/>
          <w:sz w:val="24"/>
          <w:szCs w:val="24"/>
          <w:lang w:eastAsia="ru-RU"/>
        </w:rPr>
        <w:t xml:space="preserve">специальности/профессии </w:t>
      </w:r>
      <w:r w:rsidRPr="000C7E4C">
        <w:rPr>
          <w:rFonts w:ascii="Times New Roman" w:eastAsia="Times New Roman" w:hAnsi="Times New Roman" w:cs="Times New Roman"/>
          <w:color w:val="000000"/>
          <w:sz w:val="24"/>
          <w:szCs w:val="24"/>
          <w:lang w:eastAsia="ru-RU"/>
        </w:rPr>
        <w:t xml:space="preserve">_______________________________. </w:t>
      </w:r>
    </w:p>
    <w:p w14:paraId="72BFD5F1" w14:textId="363B2FA0"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0C7E4C">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0C7E4C">
        <w:rPr>
          <w:rFonts w:ascii="Times New Roman" w:eastAsia="Times New Roman" w:hAnsi="Times New Roman" w:cs="Times New Roman"/>
          <w:i/>
          <w:iCs/>
          <w:color w:val="000000"/>
          <w:sz w:val="24"/>
          <w:szCs w:val="24"/>
          <w:lang w:eastAsia="ru-RU"/>
        </w:rPr>
        <w:t xml:space="preserve">, </w:t>
      </w:r>
      <w:r w:rsidRPr="000C7E4C">
        <w:rPr>
          <w:rFonts w:ascii="Times New Roman" w:eastAsia="Times New Roman" w:hAnsi="Times New Roman" w:cs="Times New Roman"/>
          <w:color w:val="000000"/>
          <w:sz w:val="24"/>
          <w:szCs w:val="24"/>
          <w:lang w:eastAsia="ru-RU"/>
        </w:rPr>
        <w:t xml:space="preserve">ОК </w:t>
      </w:r>
      <w:r w:rsidR="00D94785" w:rsidRPr="000C7E4C">
        <w:rPr>
          <w:rFonts w:ascii="Times New Roman" w:eastAsia="Times New Roman" w:hAnsi="Times New Roman" w:cs="Times New Roman"/>
          <w:color w:val="000000"/>
          <w:sz w:val="24"/>
          <w:szCs w:val="24"/>
          <w:lang w:eastAsia="ru-RU"/>
        </w:rPr>
        <w:t>09</w:t>
      </w:r>
      <w:r w:rsidRPr="000C7E4C">
        <w:rPr>
          <w:rFonts w:ascii="Times New Roman" w:eastAsia="Times New Roman" w:hAnsi="Times New Roman" w:cs="Times New Roman"/>
          <w:color w:val="000000"/>
          <w:sz w:val="24"/>
          <w:szCs w:val="24"/>
          <w:lang w:eastAsia="ru-RU"/>
        </w:rPr>
        <w:t>.</w:t>
      </w:r>
    </w:p>
    <w:p w14:paraId="7A18D76E"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47F76E3" w14:textId="4713E0B3" w:rsidR="004C0920" w:rsidRPr="000C7E4C" w:rsidRDefault="004C0920" w:rsidP="004A7925">
      <w:pPr>
        <w:pStyle w:val="aa"/>
        <w:numPr>
          <w:ilvl w:val="1"/>
          <w:numId w:val="16"/>
        </w:numPr>
        <w:spacing w:line="240" w:lineRule="auto"/>
        <w:jc w:val="both"/>
        <w:rPr>
          <w:b/>
          <w:sz w:val="24"/>
          <w:szCs w:val="24"/>
          <w:lang w:eastAsia="ru-RU"/>
        </w:rPr>
      </w:pPr>
      <w:r w:rsidRPr="000C7E4C">
        <w:rPr>
          <w:b/>
          <w:sz w:val="24"/>
          <w:szCs w:val="24"/>
          <w:lang w:eastAsia="ru-RU"/>
        </w:rPr>
        <w:t>Цель и планируемые результаты освоения дисциплины</w:t>
      </w:r>
    </w:p>
    <w:p w14:paraId="781A5A56" w14:textId="480E42FA" w:rsidR="009154A3" w:rsidRPr="000C7E4C" w:rsidRDefault="009154A3" w:rsidP="009154A3">
      <w:pPr>
        <w:spacing w:after="0" w:line="240" w:lineRule="auto"/>
        <w:ind w:firstLine="709"/>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val="x-none" w:eastAsia="ru-RU"/>
        </w:rPr>
        <w:t xml:space="preserve">Целью </w:t>
      </w:r>
      <w:r w:rsidR="008C1FBE" w:rsidRPr="000C7E4C">
        <w:rPr>
          <w:rFonts w:ascii="Times New Roman" w:eastAsia="Times New Roman" w:hAnsi="Times New Roman" w:cs="Times New Roman"/>
          <w:bCs/>
          <w:sz w:val="24"/>
          <w:szCs w:val="24"/>
          <w:lang w:eastAsia="ru-RU"/>
        </w:rPr>
        <w:t>учебной дисциплины</w:t>
      </w:r>
      <w:r w:rsidRPr="000C7E4C">
        <w:rPr>
          <w:rFonts w:ascii="Times New Roman" w:eastAsia="Times New Roman" w:hAnsi="Times New Roman" w:cs="Times New Roman"/>
          <w:bCs/>
          <w:sz w:val="24"/>
          <w:szCs w:val="24"/>
          <w:lang w:val="x-none"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sidRPr="000C7E4C">
        <w:rPr>
          <w:rFonts w:ascii="Times New Roman" w:eastAsia="Times New Roman" w:hAnsi="Times New Roman" w:cs="Times New Roman"/>
          <w:bCs/>
          <w:sz w:val="24"/>
          <w:szCs w:val="24"/>
          <w:lang w:eastAsia="ru-RU"/>
        </w:rPr>
        <w:t xml:space="preserve">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5DB6C80E" w14:textId="43D90C54" w:rsidR="008C1FBE" w:rsidRPr="000C7E4C" w:rsidRDefault="008C1FBE" w:rsidP="009154A3">
      <w:pPr>
        <w:spacing w:after="0" w:line="240" w:lineRule="auto"/>
        <w:ind w:firstLine="709"/>
        <w:jc w:val="both"/>
        <w:rPr>
          <w:rFonts w:ascii="Times New Roman" w:eastAsia="Times New Roman" w:hAnsi="Times New Roman" w:cs="Times New Roman"/>
          <w:bCs/>
          <w:sz w:val="24"/>
          <w:szCs w:val="24"/>
          <w:lang w:val="x-none" w:eastAsia="ru-RU"/>
        </w:rPr>
      </w:pPr>
      <w:r w:rsidRPr="000C7E4C">
        <w:rPr>
          <w:rFonts w:ascii="Times New Roman" w:eastAsia="Times New Roman" w:hAnsi="Times New Roman" w:cs="Times New Roman"/>
          <w:bCs/>
          <w:sz w:val="24"/>
          <w:szCs w:val="24"/>
          <w:lang w:val="x-none" w:eastAsia="ru-RU"/>
        </w:rPr>
        <w:t xml:space="preserve">Актуальность </w:t>
      </w:r>
      <w:r w:rsidRPr="000C7E4C">
        <w:rPr>
          <w:rFonts w:ascii="Times New Roman" w:eastAsia="Times New Roman" w:hAnsi="Times New Roman" w:cs="Times New Roman"/>
          <w:bCs/>
          <w:sz w:val="24"/>
          <w:szCs w:val="24"/>
          <w:lang w:eastAsia="ru-RU"/>
        </w:rPr>
        <w:t>учебной дисциплины «</w:t>
      </w:r>
      <w:r w:rsidR="00D81300">
        <w:rPr>
          <w:rFonts w:ascii="Times New Roman" w:eastAsia="Times New Roman" w:hAnsi="Times New Roman" w:cs="Times New Roman"/>
          <w:color w:val="000000"/>
          <w:sz w:val="24"/>
          <w:szCs w:val="24"/>
          <w:lang w:eastAsia="ru-RU"/>
        </w:rPr>
        <w:t>Россия- моя история</w:t>
      </w:r>
      <w:r w:rsidRPr="000C7E4C">
        <w:rPr>
          <w:rFonts w:ascii="Times New Roman" w:eastAsia="Times New Roman" w:hAnsi="Times New Roman" w:cs="Times New Roman"/>
          <w:bCs/>
          <w:sz w:val="24"/>
          <w:szCs w:val="24"/>
          <w:lang w:val="x-none"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sidRPr="000C7E4C">
        <w:rPr>
          <w:rFonts w:ascii="Times New Roman" w:eastAsia="Times New Roman" w:hAnsi="Times New Roman" w:cs="Times New Roman"/>
          <w:bCs/>
          <w:sz w:val="24"/>
          <w:szCs w:val="24"/>
          <w:lang w:eastAsia="ru-RU"/>
        </w:rPr>
        <w:t xml:space="preserve">Дисциплина </w:t>
      </w:r>
      <w:r w:rsidRPr="000C7E4C">
        <w:rPr>
          <w:rFonts w:ascii="Times New Roman" w:eastAsia="Times New Roman" w:hAnsi="Times New Roman" w:cs="Times New Roman"/>
          <w:bCs/>
          <w:sz w:val="24"/>
          <w:szCs w:val="24"/>
          <w:lang w:val="x-none" w:eastAsia="ru-RU"/>
        </w:rPr>
        <w:t>способствует</w:t>
      </w:r>
      <w:r w:rsidRPr="000C7E4C">
        <w:rPr>
          <w:rFonts w:ascii="Times New Roman" w:eastAsia="Times New Roman" w:hAnsi="Times New Roman" w:cs="Times New Roman"/>
          <w:bCs/>
          <w:sz w:val="24"/>
          <w:szCs w:val="24"/>
          <w:lang w:eastAsia="ru-RU"/>
        </w:rPr>
        <w:t xml:space="preserve"> </w:t>
      </w:r>
      <w:r w:rsidRPr="000C7E4C">
        <w:rPr>
          <w:rFonts w:ascii="Times New Roman" w:eastAsia="Times New Roman" w:hAnsi="Times New Roman" w:cs="Times New Roman"/>
          <w:bCs/>
          <w:sz w:val="24"/>
          <w:szCs w:val="24"/>
          <w:lang w:val="x-none" w:eastAsia="ru-RU"/>
        </w:rPr>
        <w:t>формированию патриотизма, гражданственности как важнейших направлений воспитания школьников.</w:t>
      </w:r>
    </w:p>
    <w:p w14:paraId="147286EC" w14:textId="67947172" w:rsidR="007C31FF" w:rsidRPr="000C7E4C" w:rsidRDefault="004C0920" w:rsidP="007C31FF">
      <w:pPr>
        <w:suppressAutoHyphens/>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В рамках программы учебной дисциплины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3969"/>
      </w:tblGrid>
      <w:tr w:rsidR="004C0920" w:rsidRPr="000C7E4C" w14:paraId="2ED1EEC4" w14:textId="77777777" w:rsidTr="00C95A5C">
        <w:trPr>
          <w:trHeight w:val="649"/>
        </w:trPr>
        <w:tc>
          <w:tcPr>
            <w:tcW w:w="1661" w:type="dxa"/>
          </w:tcPr>
          <w:p w14:paraId="5AA6E0A1" w14:textId="77777777" w:rsidR="004C0920" w:rsidRPr="000C7E4C" w:rsidRDefault="004C0920" w:rsidP="005F7664">
            <w:p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 xml:space="preserve">Коды </w:t>
            </w:r>
          </w:p>
          <w:p w14:paraId="4F046BDC" w14:textId="77777777" w:rsidR="004C0920" w:rsidRPr="000C7E4C" w:rsidRDefault="004C0920" w:rsidP="005F7664">
            <w:p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ОК, ПК</w:t>
            </w:r>
          </w:p>
        </w:tc>
        <w:tc>
          <w:tcPr>
            <w:tcW w:w="4004" w:type="dxa"/>
          </w:tcPr>
          <w:p w14:paraId="77AABBEC" w14:textId="77777777" w:rsidR="004C0920" w:rsidRPr="000C7E4C" w:rsidRDefault="004C0920" w:rsidP="005F7664">
            <w:p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Умения</w:t>
            </w:r>
          </w:p>
        </w:tc>
        <w:tc>
          <w:tcPr>
            <w:tcW w:w="3969" w:type="dxa"/>
          </w:tcPr>
          <w:p w14:paraId="6BF8473D" w14:textId="77777777" w:rsidR="004C0920" w:rsidRPr="000C7E4C" w:rsidRDefault="004C0920" w:rsidP="005F7664">
            <w:p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Знания</w:t>
            </w:r>
          </w:p>
        </w:tc>
      </w:tr>
      <w:tr w:rsidR="007C31FF" w:rsidRPr="000C7E4C" w14:paraId="52F71E87" w14:textId="77777777" w:rsidTr="00C95A5C">
        <w:trPr>
          <w:trHeight w:val="212"/>
        </w:trPr>
        <w:tc>
          <w:tcPr>
            <w:tcW w:w="1661" w:type="dxa"/>
          </w:tcPr>
          <w:p w14:paraId="46C19591"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01, ОК 02, </w:t>
            </w:r>
          </w:p>
          <w:p w14:paraId="0B93B6A4"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03, </w:t>
            </w:r>
          </w:p>
          <w:p w14:paraId="3CD278B0"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04, </w:t>
            </w:r>
          </w:p>
          <w:p w14:paraId="716CB9DF"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05, </w:t>
            </w:r>
          </w:p>
          <w:p w14:paraId="73239A38"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06, </w:t>
            </w:r>
          </w:p>
          <w:p w14:paraId="10B72C7E" w14:textId="1269F615"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C7E4C">
              <w:rPr>
                <w:rFonts w:ascii="Times New Roman" w:hAnsi="Times New Roman" w:cs="Times New Roman"/>
                <w:sz w:val="24"/>
                <w:szCs w:val="24"/>
              </w:rPr>
              <w:t xml:space="preserve">ОК </w:t>
            </w:r>
            <w:r w:rsidRPr="000C7E4C">
              <w:rPr>
                <w:rFonts w:ascii="Times New Roman" w:hAnsi="Times New Roman" w:cs="Times New Roman"/>
                <w:sz w:val="24"/>
                <w:szCs w:val="24"/>
                <w:lang w:val="en-US"/>
              </w:rPr>
              <w:t>09</w:t>
            </w:r>
            <w:r w:rsidRPr="000C7E4C">
              <w:rPr>
                <w:rFonts w:ascii="Times New Roman" w:eastAsia="Times New Roman" w:hAnsi="Times New Roman" w:cs="Times New Roman"/>
                <w:sz w:val="24"/>
                <w:szCs w:val="24"/>
                <w:lang w:eastAsia="ru-RU"/>
              </w:rPr>
              <w:t xml:space="preserve"> </w:t>
            </w:r>
          </w:p>
          <w:p w14:paraId="37E03A13" w14:textId="5F6C63B5"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c>
          <w:tcPr>
            <w:tcW w:w="4004" w:type="dxa"/>
          </w:tcPr>
          <w:p w14:paraId="70F2CD8B" w14:textId="77777777" w:rsidR="007C31FF" w:rsidRPr="000C7E4C" w:rsidRDefault="007C31FF" w:rsidP="007C31FF">
            <w:pPr>
              <w:suppressAutoHyphens/>
              <w:spacing w:after="0" w:line="240" w:lineRule="auto"/>
              <w:jc w:val="both"/>
              <w:rPr>
                <w:rFonts w:ascii="Times New Roman" w:eastAsia="Times New Roman" w:hAnsi="Times New Roman" w:cs="Times New Roman"/>
                <w:iCs/>
                <w:sz w:val="24"/>
                <w:szCs w:val="24"/>
                <w:u w:val="single"/>
                <w:lang w:eastAsia="ru-RU"/>
              </w:rPr>
            </w:pPr>
            <w:r w:rsidRPr="000C7E4C">
              <w:rPr>
                <w:rFonts w:ascii="Times New Roman" w:eastAsia="Times New Roman" w:hAnsi="Times New Roman" w:cs="Times New Roman"/>
                <w:iCs/>
                <w:sz w:val="24"/>
                <w:szCs w:val="24"/>
                <w:u w:val="single"/>
                <w:lang w:eastAsia="ru-RU"/>
              </w:rPr>
              <w:t xml:space="preserve">Должен уметь: </w:t>
            </w:r>
          </w:p>
          <w:p w14:paraId="2DC43353" w14:textId="7E1FC61F"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отражать понимание России в мировых политических и социально-экономических процессах XX </w:t>
            </w:r>
            <w:r w:rsidR="004A7925"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14:paraId="5AF1CB4C" w14:textId="4511FA59"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lastRenderedPageBreak/>
              <w:t xml:space="preserve">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w:t>
            </w:r>
            <w:r w:rsidR="004A7925"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 xml:space="preserve"> начала XXI века и их участников,</w:t>
            </w:r>
          </w:p>
          <w:p w14:paraId="0910FBC7" w14:textId="77777777" w:rsidR="007C31FF" w:rsidRPr="000C7E4C"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B97BA9C" w14:textId="77777777" w:rsidR="007C31FF" w:rsidRPr="000C7E4C"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6DEF127" w14:textId="77777777"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1D63006" w14:textId="77777777"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30FD1B44" w14:textId="77777777"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90BC54F" w14:textId="77777777" w:rsidR="007C31FF" w:rsidRPr="000C7E4C" w:rsidRDefault="007C31FF" w:rsidP="007C31FF">
            <w:pPr>
              <w:suppressAutoHyphen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ab/>
              <w:t xml:space="preserve">демонстрировать патриотизм, </w:t>
            </w:r>
            <w:r w:rsidRPr="000C7E4C">
              <w:rPr>
                <w:rFonts w:ascii="Times New Roman" w:eastAsia="Times New Roman" w:hAnsi="Times New Roman" w:cs="Times New Roman"/>
                <w:iCs/>
                <w:sz w:val="24"/>
                <w:szCs w:val="24"/>
                <w:lang w:eastAsia="ru-RU"/>
              </w:rPr>
              <w:lastRenderedPageBreak/>
              <w:t>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A0DDA8B" w14:textId="77777777" w:rsidR="00964216" w:rsidRPr="000C7E4C"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eastAsia="Times New Roman" w:hAnsi="Times New Roman" w:cs="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sidRPr="000C7E4C">
              <w:rPr>
                <w:rFonts w:ascii="Times New Roman" w:eastAsia="Times New Roman" w:hAnsi="Times New Roman" w:cs="Times New Roman"/>
                <w:iCs/>
                <w:sz w:val="24"/>
                <w:szCs w:val="24"/>
                <w:lang w:eastAsia="ru-RU"/>
              </w:rPr>
              <w:t>;</w:t>
            </w:r>
          </w:p>
          <w:p w14:paraId="37815540" w14:textId="51530C5B" w:rsidR="007C31FF" w:rsidRPr="000C7E4C"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14:paraId="4C717C91" w14:textId="77777777" w:rsidR="007C31FF" w:rsidRPr="000C7E4C" w:rsidRDefault="007C31FF" w:rsidP="007C31FF">
            <w:pPr>
              <w:pStyle w:val="TableParagraph"/>
              <w:ind w:right="98"/>
              <w:jc w:val="both"/>
              <w:rPr>
                <w:iCs/>
                <w:sz w:val="24"/>
                <w:szCs w:val="24"/>
                <w:u w:val="single"/>
                <w:lang w:eastAsia="ru-RU"/>
              </w:rPr>
            </w:pPr>
            <w:r w:rsidRPr="000C7E4C">
              <w:rPr>
                <w:iCs/>
                <w:sz w:val="24"/>
                <w:szCs w:val="24"/>
                <w:u w:val="single"/>
                <w:lang w:eastAsia="ru-RU"/>
              </w:rPr>
              <w:lastRenderedPageBreak/>
              <w:t>Должен знать:</w:t>
            </w:r>
          </w:p>
          <w:p w14:paraId="38C4B08D"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6CB5DDF2"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8108D1E"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E0289A5"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t>основные этапы эволюции внешней политики России, роль и место России в общемировом пространстве;</w:t>
            </w:r>
          </w:p>
          <w:p w14:paraId="52675F4C"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lastRenderedPageBreak/>
              <w:t>основные тенденции и явления в культуре; роль науки, культуры и религии в сохранении и укреплении национальных и государственных традиций;</w:t>
            </w:r>
          </w:p>
          <w:p w14:paraId="62BFD713"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74AAE664"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B557925"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9157327"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6EFA2E4"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СССР в 1945-1991 годы. Экономические развитие и реформы.</w:t>
            </w:r>
          </w:p>
          <w:p w14:paraId="7248EB41" w14:textId="77777777" w:rsidR="007C31FF" w:rsidRPr="000C7E4C" w:rsidRDefault="007C31FF" w:rsidP="007C31FF">
            <w:pPr>
              <w:pStyle w:val="HTML"/>
              <w:shd w:val="clear" w:color="auto" w:fill="FFFFFF"/>
              <w:jc w:val="both"/>
              <w:rPr>
                <w:rFonts w:ascii="Times New Roman" w:hAnsi="Times New Roman" w:cs="Times New Roman"/>
                <w:sz w:val="24"/>
                <w:szCs w:val="24"/>
              </w:rPr>
            </w:pPr>
            <w:r w:rsidRPr="000C7E4C">
              <w:rPr>
                <w:rFonts w:ascii="Times New Roman" w:hAnsi="Times New Roman" w:cs="Times New Roman"/>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72760210" w14:textId="77777777" w:rsidR="007C31FF" w:rsidRPr="000C7E4C" w:rsidRDefault="007C31FF" w:rsidP="007C31FF">
            <w:pPr>
              <w:pStyle w:val="HTML"/>
              <w:numPr>
                <w:ilvl w:val="0"/>
                <w:numId w:val="23"/>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 xml:space="preserve">Российская Федерация в 1992-2022 годы. Становление новой </w:t>
            </w:r>
            <w:r w:rsidRPr="000C7E4C">
              <w:rPr>
                <w:rFonts w:ascii="Times New Roman" w:hAnsi="Times New Roman" w:cs="Times New Roman"/>
                <w:sz w:val="24"/>
                <w:szCs w:val="24"/>
              </w:rPr>
              <w:lastRenderedPageBreak/>
              <w:t>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6D042472" w14:textId="666B5DBB" w:rsidR="007C31FF" w:rsidRPr="000C7E4C" w:rsidRDefault="007C31FF" w:rsidP="00964216">
            <w:pPr>
              <w:pStyle w:val="HTML"/>
              <w:numPr>
                <w:ilvl w:val="0"/>
                <w:numId w:val="23"/>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sidRPr="000C7E4C">
              <w:rPr>
                <w:rFonts w:ascii="Times New Roman" w:hAnsi="Times New Roman" w:cs="Times New Roman"/>
                <w:sz w:val="24"/>
                <w:szCs w:val="24"/>
              </w:rPr>
              <w:t>.</w:t>
            </w:r>
          </w:p>
        </w:tc>
      </w:tr>
    </w:tbl>
    <w:p w14:paraId="6D5AF748"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55CD87FB"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8E687B8"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EF16806" w14:textId="75E15B94" w:rsidR="004C0920" w:rsidRPr="000C7E4C" w:rsidRDefault="004C0920" w:rsidP="004C0920">
      <w:pPr>
        <w:widowControl w:val="0"/>
        <w:numPr>
          <w:ilvl w:val="0"/>
          <w:numId w:val="16"/>
        </w:numPr>
        <w:spacing w:after="0" w:line="36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 xml:space="preserve">СТРУКТУРА И СОДЕРЖАНИЕ УЧЕБНОЙ ДИСЦИПЛИНЫ </w:t>
      </w:r>
    </w:p>
    <w:p w14:paraId="1E308147" w14:textId="77777777" w:rsidR="004C0920" w:rsidRPr="000C7E4C" w:rsidRDefault="004C0920" w:rsidP="004C0920">
      <w:pPr>
        <w:widowControl w:val="0"/>
        <w:spacing w:after="0" w:line="360" w:lineRule="auto"/>
        <w:ind w:left="720"/>
        <w:rPr>
          <w:rFonts w:ascii="Times New Roman" w:eastAsia="Times New Roman" w:hAnsi="Times New Roman" w:cs="Times New Roman"/>
          <w:b/>
          <w:sz w:val="24"/>
          <w:szCs w:val="24"/>
          <w:lang w:eastAsia="ru-RU"/>
        </w:rPr>
      </w:pPr>
    </w:p>
    <w:p w14:paraId="45DC4521" w14:textId="5DBDF728" w:rsidR="004C0920" w:rsidRPr="000C7E4C" w:rsidRDefault="004C0920" w:rsidP="004A7925">
      <w:pPr>
        <w:pStyle w:val="aa"/>
        <w:numPr>
          <w:ilvl w:val="1"/>
          <w:numId w:val="16"/>
        </w:numPr>
        <w:suppressAutoHyphens/>
        <w:spacing w:line="360" w:lineRule="auto"/>
        <w:rPr>
          <w:b/>
          <w:sz w:val="24"/>
          <w:szCs w:val="24"/>
        </w:rPr>
      </w:pPr>
      <w:r w:rsidRPr="000C7E4C">
        <w:rPr>
          <w:b/>
          <w:sz w:val="24"/>
          <w:szCs w:val="24"/>
        </w:rPr>
        <w:t>Объем</w:t>
      </w:r>
      <w:r w:rsidR="00783D8F" w:rsidRPr="000C7E4C">
        <w:rPr>
          <w:b/>
          <w:sz w:val="24"/>
          <w:szCs w:val="24"/>
        </w:rPr>
        <w:t xml:space="preserve"> учебной</w:t>
      </w:r>
      <w:r w:rsidRPr="000C7E4C">
        <w:rPr>
          <w:b/>
          <w:sz w:val="24"/>
          <w:szCs w:val="24"/>
        </w:rPr>
        <w:t xml:space="preserve"> </w:t>
      </w:r>
      <w:r w:rsidR="00783D8F" w:rsidRPr="000C7E4C">
        <w:rPr>
          <w:b/>
          <w:sz w:val="24"/>
          <w:szCs w:val="24"/>
        </w:rPr>
        <w:t>дисциплины</w:t>
      </w:r>
      <w:r w:rsidRPr="000C7E4C">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9154A3" w:rsidRPr="000C7E4C" w14:paraId="7341A691" w14:textId="77777777" w:rsidTr="00990E22">
        <w:trPr>
          <w:trHeight w:val="55"/>
        </w:trPr>
        <w:tc>
          <w:tcPr>
            <w:tcW w:w="3681" w:type="pct"/>
            <w:vAlign w:val="center"/>
          </w:tcPr>
          <w:p w14:paraId="2E54CFA4" w14:textId="77777777" w:rsidR="004C0920" w:rsidRPr="000C7E4C" w:rsidRDefault="004C0920" w:rsidP="005F7664">
            <w:pPr>
              <w:suppressAutoHyphens/>
              <w:spacing w:after="0" w:line="240" w:lineRule="auto"/>
              <w:rPr>
                <w:rFonts w:ascii="Times New Roman" w:hAnsi="Times New Roman" w:cs="Times New Roman"/>
                <w:b/>
              </w:rPr>
            </w:pPr>
            <w:r w:rsidRPr="000C7E4C">
              <w:rPr>
                <w:rFonts w:ascii="Times New Roman" w:hAnsi="Times New Roman" w:cs="Times New Roman"/>
                <w:b/>
              </w:rPr>
              <w:t>Вид учебной работы</w:t>
            </w:r>
          </w:p>
        </w:tc>
        <w:tc>
          <w:tcPr>
            <w:tcW w:w="1319" w:type="pct"/>
            <w:vAlign w:val="center"/>
          </w:tcPr>
          <w:p w14:paraId="06AE9974" w14:textId="77777777" w:rsidR="004C0920" w:rsidRPr="000C7E4C" w:rsidRDefault="004C0920" w:rsidP="005F7664">
            <w:pPr>
              <w:suppressAutoHyphens/>
              <w:spacing w:after="0" w:line="240" w:lineRule="auto"/>
              <w:rPr>
                <w:rFonts w:ascii="Times New Roman" w:hAnsi="Times New Roman" w:cs="Times New Roman"/>
                <w:b/>
                <w:iCs/>
              </w:rPr>
            </w:pPr>
            <w:r w:rsidRPr="000C7E4C">
              <w:rPr>
                <w:rFonts w:ascii="Times New Roman" w:hAnsi="Times New Roman" w:cs="Times New Roman"/>
                <w:b/>
                <w:iCs/>
              </w:rPr>
              <w:t>Объем в часах</w:t>
            </w:r>
          </w:p>
        </w:tc>
      </w:tr>
      <w:tr w:rsidR="009154A3" w:rsidRPr="000C7E4C" w14:paraId="39E215BD" w14:textId="77777777" w:rsidTr="00990E22">
        <w:trPr>
          <w:trHeight w:val="490"/>
        </w:trPr>
        <w:tc>
          <w:tcPr>
            <w:tcW w:w="3681" w:type="pct"/>
            <w:vAlign w:val="center"/>
          </w:tcPr>
          <w:p w14:paraId="38A0080E" w14:textId="77777777" w:rsidR="004C0920" w:rsidRPr="000C7E4C" w:rsidRDefault="004C0920" w:rsidP="005F7664">
            <w:pPr>
              <w:suppressAutoHyphens/>
              <w:spacing w:after="0"/>
              <w:rPr>
                <w:rFonts w:ascii="Times New Roman" w:hAnsi="Times New Roman" w:cs="Times New Roman"/>
                <w:b/>
              </w:rPr>
            </w:pPr>
            <w:r w:rsidRPr="000C7E4C">
              <w:rPr>
                <w:rFonts w:ascii="Times New Roman" w:hAnsi="Times New Roman" w:cs="Times New Roman"/>
                <w:b/>
              </w:rPr>
              <w:t>Объем образовательной программы элективного курса</w:t>
            </w:r>
          </w:p>
        </w:tc>
        <w:tc>
          <w:tcPr>
            <w:tcW w:w="1319" w:type="pct"/>
            <w:vAlign w:val="center"/>
          </w:tcPr>
          <w:p w14:paraId="6E61D2D5" w14:textId="3532A9CD" w:rsidR="004C0920" w:rsidRPr="000C7E4C" w:rsidRDefault="00C93BB5" w:rsidP="005F7664">
            <w:pPr>
              <w:suppressAutoHyphens/>
              <w:spacing w:after="0"/>
              <w:rPr>
                <w:rFonts w:ascii="Times New Roman" w:hAnsi="Times New Roman" w:cs="Times New Roman"/>
                <w:iCs/>
              </w:rPr>
            </w:pPr>
            <w:r w:rsidRPr="000C7E4C">
              <w:rPr>
                <w:rFonts w:ascii="Times New Roman" w:hAnsi="Times New Roman" w:cs="Times New Roman"/>
                <w:iCs/>
              </w:rPr>
              <w:t>36</w:t>
            </w:r>
          </w:p>
        </w:tc>
      </w:tr>
      <w:tr w:rsidR="009154A3" w:rsidRPr="000C7E4C" w14:paraId="3A1F5D1E" w14:textId="77777777" w:rsidTr="00990E22">
        <w:trPr>
          <w:trHeight w:val="490"/>
        </w:trPr>
        <w:tc>
          <w:tcPr>
            <w:tcW w:w="3681" w:type="pct"/>
            <w:shd w:val="clear" w:color="auto" w:fill="auto"/>
            <w:vAlign w:val="center"/>
          </w:tcPr>
          <w:p w14:paraId="3168BDEA" w14:textId="38DA4E3A" w:rsidR="004C0920" w:rsidRPr="000C7E4C" w:rsidRDefault="00C93BB5" w:rsidP="005F7664">
            <w:pPr>
              <w:suppressAutoHyphens/>
              <w:spacing w:after="0"/>
              <w:rPr>
                <w:rFonts w:ascii="Times New Roman" w:hAnsi="Times New Roman" w:cs="Times New Roman"/>
                <w:b/>
              </w:rPr>
            </w:pPr>
            <w:r w:rsidRPr="000C7E4C">
              <w:rPr>
                <w:rFonts w:ascii="Times New Roman" w:hAnsi="Times New Roman" w:cs="Times New Roman"/>
                <w:b/>
              </w:rPr>
              <w:t>Практические занятия/</w:t>
            </w:r>
            <w:r w:rsidR="004C0920" w:rsidRPr="000C7E4C">
              <w:rPr>
                <w:rFonts w:ascii="Times New Roman" w:hAnsi="Times New Roman" w:cs="Times New Roman"/>
                <w:b/>
              </w:rPr>
              <w:t>в т.ч. в форме практической подготовки</w:t>
            </w:r>
          </w:p>
        </w:tc>
        <w:tc>
          <w:tcPr>
            <w:tcW w:w="1319" w:type="pct"/>
            <w:shd w:val="clear" w:color="auto" w:fill="auto"/>
            <w:vAlign w:val="center"/>
          </w:tcPr>
          <w:p w14:paraId="1A4A9413" w14:textId="29F7E2B6" w:rsidR="004C0920" w:rsidRPr="000C7E4C" w:rsidRDefault="00C93BB5" w:rsidP="005F7664">
            <w:pPr>
              <w:suppressAutoHyphens/>
              <w:spacing w:after="0"/>
              <w:rPr>
                <w:rFonts w:ascii="Times New Roman" w:hAnsi="Times New Roman" w:cs="Times New Roman"/>
                <w:iCs/>
              </w:rPr>
            </w:pPr>
            <w:r w:rsidRPr="000C7E4C">
              <w:rPr>
                <w:rFonts w:ascii="Times New Roman" w:hAnsi="Times New Roman" w:cs="Times New Roman"/>
                <w:iCs/>
              </w:rPr>
              <w:t>10/</w:t>
            </w:r>
            <w:r w:rsidR="004C0920" w:rsidRPr="000C7E4C">
              <w:rPr>
                <w:rFonts w:ascii="Times New Roman" w:hAnsi="Times New Roman" w:cs="Times New Roman"/>
                <w:iCs/>
              </w:rPr>
              <w:t>-</w:t>
            </w:r>
          </w:p>
        </w:tc>
      </w:tr>
      <w:tr w:rsidR="009154A3" w:rsidRPr="000C7E4C" w14:paraId="2EE39773" w14:textId="77777777" w:rsidTr="00990E22">
        <w:trPr>
          <w:trHeight w:val="336"/>
        </w:trPr>
        <w:tc>
          <w:tcPr>
            <w:tcW w:w="5000" w:type="pct"/>
            <w:gridSpan w:val="2"/>
            <w:vAlign w:val="center"/>
          </w:tcPr>
          <w:p w14:paraId="604414EC" w14:textId="32DD1A47" w:rsidR="004C0920" w:rsidRPr="000C7E4C" w:rsidRDefault="004C0920" w:rsidP="005F7664">
            <w:pPr>
              <w:suppressAutoHyphens/>
              <w:spacing w:after="0"/>
              <w:rPr>
                <w:rFonts w:ascii="Times New Roman" w:hAnsi="Times New Roman" w:cs="Times New Roman"/>
                <w:iCs/>
              </w:rPr>
            </w:pPr>
            <w:r w:rsidRPr="000C7E4C">
              <w:rPr>
                <w:rFonts w:ascii="Times New Roman" w:hAnsi="Times New Roman" w:cs="Times New Roman"/>
              </w:rPr>
              <w:t xml:space="preserve">в т. </w:t>
            </w:r>
            <w:r w:rsidR="004A7925" w:rsidRPr="000C7E4C">
              <w:rPr>
                <w:rFonts w:ascii="Times New Roman" w:hAnsi="Times New Roman" w:cs="Times New Roman"/>
              </w:rPr>
              <w:t>Ч</w:t>
            </w:r>
            <w:r w:rsidRPr="000C7E4C">
              <w:rPr>
                <w:rFonts w:ascii="Times New Roman" w:hAnsi="Times New Roman" w:cs="Times New Roman"/>
              </w:rPr>
              <w:t>.:</w:t>
            </w:r>
          </w:p>
        </w:tc>
      </w:tr>
      <w:tr w:rsidR="00783D8F" w:rsidRPr="000C7E4C" w14:paraId="023708FB" w14:textId="77777777" w:rsidTr="00990E22">
        <w:trPr>
          <w:trHeight w:val="490"/>
        </w:trPr>
        <w:tc>
          <w:tcPr>
            <w:tcW w:w="3681" w:type="pct"/>
            <w:vAlign w:val="center"/>
          </w:tcPr>
          <w:p w14:paraId="6C35D7F6" w14:textId="77777777" w:rsidR="004C0920" w:rsidRPr="000C7E4C" w:rsidRDefault="004C0920" w:rsidP="005F7664">
            <w:pPr>
              <w:suppressAutoHyphens/>
              <w:spacing w:after="0"/>
              <w:rPr>
                <w:rFonts w:ascii="Times New Roman" w:hAnsi="Times New Roman" w:cs="Times New Roman"/>
              </w:rPr>
            </w:pPr>
            <w:r w:rsidRPr="000C7E4C">
              <w:rPr>
                <w:rFonts w:ascii="Times New Roman" w:hAnsi="Times New Roman" w:cs="Times New Roman"/>
              </w:rPr>
              <w:t>теоретическое обучение</w:t>
            </w:r>
          </w:p>
        </w:tc>
        <w:tc>
          <w:tcPr>
            <w:tcW w:w="1319" w:type="pct"/>
            <w:vAlign w:val="center"/>
          </w:tcPr>
          <w:p w14:paraId="68AAF99E" w14:textId="70B90C5D" w:rsidR="004C0920" w:rsidRPr="000C7E4C" w:rsidRDefault="00C93BB5" w:rsidP="005F7664">
            <w:pPr>
              <w:suppressAutoHyphens/>
              <w:spacing w:after="0"/>
              <w:rPr>
                <w:rFonts w:ascii="Times New Roman" w:hAnsi="Times New Roman" w:cs="Times New Roman"/>
                <w:iCs/>
              </w:rPr>
            </w:pPr>
            <w:r w:rsidRPr="000C7E4C">
              <w:rPr>
                <w:rFonts w:ascii="Times New Roman" w:hAnsi="Times New Roman" w:cs="Times New Roman"/>
                <w:iCs/>
              </w:rPr>
              <w:t>26</w:t>
            </w:r>
          </w:p>
        </w:tc>
      </w:tr>
      <w:tr w:rsidR="00C93BB5" w:rsidRPr="000C7E4C" w14:paraId="11F68E8B" w14:textId="77777777" w:rsidTr="00990E22">
        <w:trPr>
          <w:trHeight w:val="490"/>
        </w:trPr>
        <w:tc>
          <w:tcPr>
            <w:tcW w:w="3681" w:type="pct"/>
            <w:vAlign w:val="center"/>
          </w:tcPr>
          <w:p w14:paraId="6AED2D04" w14:textId="3AC73294" w:rsidR="00C93BB5" w:rsidRPr="000C7E4C" w:rsidRDefault="00C93BB5" w:rsidP="005F7664">
            <w:pPr>
              <w:suppressAutoHyphens/>
              <w:spacing w:after="0"/>
              <w:rPr>
                <w:rFonts w:ascii="Times New Roman" w:hAnsi="Times New Roman" w:cs="Times New Roman"/>
                <w:b/>
              </w:rPr>
            </w:pPr>
            <w:r w:rsidRPr="000C7E4C">
              <w:rPr>
                <w:rFonts w:ascii="Times New Roman" w:hAnsi="Times New Roman" w:cs="Times New Roman"/>
                <w:b/>
              </w:rPr>
              <w:t>Самостоятельная работа</w:t>
            </w:r>
          </w:p>
        </w:tc>
        <w:tc>
          <w:tcPr>
            <w:tcW w:w="1319" w:type="pct"/>
            <w:vAlign w:val="center"/>
          </w:tcPr>
          <w:p w14:paraId="27E4DCC7" w14:textId="297D0F65" w:rsidR="00C93BB5" w:rsidRPr="000C7E4C" w:rsidRDefault="00E04500" w:rsidP="005F7664">
            <w:pPr>
              <w:suppressAutoHyphens/>
              <w:spacing w:after="0"/>
              <w:rPr>
                <w:rFonts w:ascii="Times New Roman" w:hAnsi="Times New Roman" w:cs="Times New Roman"/>
                <w:iCs/>
              </w:rPr>
            </w:pPr>
            <w:r>
              <w:rPr>
                <w:rFonts w:ascii="Times New Roman" w:hAnsi="Times New Roman" w:cs="Times New Roman"/>
                <w:iCs/>
              </w:rPr>
              <w:t>-</w:t>
            </w:r>
          </w:p>
        </w:tc>
      </w:tr>
      <w:tr w:rsidR="004A7925" w:rsidRPr="000C7E4C" w14:paraId="046A16E8" w14:textId="77777777" w:rsidTr="00990E22">
        <w:trPr>
          <w:trHeight w:val="490"/>
        </w:trPr>
        <w:tc>
          <w:tcPr>
            <w:tcW w:w="3681" w:type="pct"/>
            <w:vAlign w:val="center"/>
          </w:tcPr>
          <w:p w14:paraId="14B020B4" w14:textId="337A97FF" w:rsidR="004A7925" w:rsidRPr="000C7E4C" w:rsidRDefault="004A7925" w:rsidP="005F7664">
            <w:pPr>
              <w:suppressAutoHyphens/>
              <w:spacing w:after="0"/>
              <w:rPr>
                <w:rFonts w:ascii="Times New Roman" w:hAnsi="Times New Roman" w:cs="Times New Roman"/>
              </w:rPr>
            </w:pPr>
            <w:r w:rsidRPr="000C7E4C">
              <w:rPr>
                <w:rFonts w:ascii="Times New Roman" w:hAnsi="Times New Roman" w:cs="Times New Roman"/>
              </w:rPr>
              <w:t>Форма контроля</w:t>
            </w:r>
          </w:p>
        </w:tc>
        <w:tc>
          <w:tcPr>
            <w:tcW w:w="1319" w:type="pct"/>
            <w:vAlign w:val="center"/>
          </w:tcPr>
          <w:p w14:paraId="43E35CC0" w14:textId="697550FD" w:rsidR="004A7925" w:rsidRPr="000C7E4C" w:rsidRDefault="00C93BB5" w:rsidP="005F7664">
            <w:pPr>
              <w:suppressAutoHyphens/>
              <w:spacing w:after="0"/>
              <w:rPr>
                <w:rFonts w:ascii="Times New Roman" w:hAnsi="Times New Roman" w:cs="Times New Roman"/>
                <w:iCs/>
              </w:rPr>
            </w:pPr>
            <w:r w:rsidRPr="000C7E4C">
              <w:rPr>
                <w:rFonts w:ascii="Times New Roman" w:hAnsi="Times New Roman" w:cs="Times New Roman"/>
                <w:iCs/>
              </w:rPr>
              <w:t>Дифференцированный зачет</w:t>
            </w:r>
          </w:p>
        </w:tc>
      </w:tr>
    </w:tbl>
    <w:p w14:paraId="14602BD9"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87EF32F"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pPr>
    </w:p>
    <w:p w14:paraId="49442A44"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sectPr w:rsidR="004C0920" w:rsidRPr="000C7E4C"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14:paraId="57164486" w14:textId="672639A8" w:rsidR="004C0920" w:rsidRPr="000C7E4C" w:rsidRDefault="004C0920" w:rsidP="004C0920">
      <w:pPr>
        <w:widowControl w:val="0"/>
        <w:spacing w:after="120" w:line="240" w:lineRule="auto"/>
        <w:ind w:firstLine="709"/>
        <w:rPr>
          <w:rFonts w:ascii="Times New Roman" w:eastAsia="Times New Roman" w:hAnsi="Times New Roman" w:cs="Times New Roman"/>
          <w:b/>
          <w:sz w:val="24"/>
          <w:szCs w:val="24"/>
          <w:lang w:eastAsia="ru-RU"/>
        </w:rPr>
      </w:pPr>
      <w:r w:rsidRPr="000C7E4C">
        <w:rPr>
          <w:rFonts w:ascii="Times New Roman" w:hAnsi="Times New Roman" w:cs="Times New Roman"/>
          <w:b/>
        </w:rPr>
        <w:lastRenderedPageBreak/>
        <w:t xml:space="preserve">2.2. Тематический план и содержание </w:t>
      </w:r>
      <w:r w:rsidR="004A3658" w:rsidRPr="000C7E4C">
        <w:rPr>
          <w:rFonts w:ascii="Times New Roman" w:hAnsi="Times New Roman" w:cs="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722"/>
        <w:gridCol w:w="2807"/>
        <w:gridCol w:w="2025"/>
      </w:tblGrid>
      <w:tr w:rsidR="004C0920" w:rsidRPr="000C7E4C" w14:paraId="61BC214B" w14:textId="77777777" w:rsidTr="005F7664">
        <w:trPr>
          <w:trHeight w:val="20"/>
        </w:trPr>
        <w:tc>
          <w:tcPr>
            <w:tcW w:w="765" w:type="pct"/>
            <w:vAlign w:val="center"/>
          </w:tcPr>
          <w:p w14:paraId="0C4FB002" w14:textId="77777777" w:rsidR="004C0920" w:rsidRPr="000C7E4C" w:rsidRDefault="004C0920" w:rsidP="005F7664">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Наименование разделов и тем</w:t>
            </w:r>
          </w:p>
        </w:tc>
        <w:tc>
          <w:tcPr>
            <w:tcW w:w="2605" w:type="pct"/>
            <w:vAlign w:val="center"/>
          </w:tcPr>
          <w:p w14:paraId="682002B5" w14:textId="77777777" w:rsidR="004C0920" w:rsidRPr="000C7E4C" w:rsidRDefault="004C0920" w:rsidP="005F7664">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Примерное содержание учебного материала и формы организации деятельности обучающихся</w:t>
            </w:r>
          </w:p>
        </w:tc>
        <w:tc>
          <w:tcPr>
            <w:tcW w:w="947" w:type="pct"/>
            <w:vAlign w:val="center"/>
          </w:tcPr>
          <w:p w14:paraId="2F14CC9F" w14:textId="77777777" w:rsidR="004C0920" w:rsidRPr="000C7E4C" w:rsidRDefault="004C0920" w:rsidP="005F7664">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Объем, акад. ч. /</w:t>
            </w:r>
          </w:p>
          <w:p w14:paraId="4BFAB4B2" w14:textId="77777777" w:rsidR="004C0920" w:rsidRPr="000C7E4C" w:rsidRDefault="004C0920" w:rsidP="005F7664">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в том числе в форме практической подготовки, акад. ч</w:t>
            </w:r>
          </w:p>
        </w:tc>
        <w:tc>
          <w:tcPr>
            <w:tcW w:w="683" w:type="pct"/>
            <w:vAlign w:val="center"/>
          </w:tcPr>
          <w:p w14:paraId="6BF2EEB2" w14:textId="77777777" w:rsidR="004C0920" w:rsidRPr="000C7E4C" w:rsidRDefault="004C0920" w:rsidP="005F7664">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hAnsi="Times New Roman" w:cs="Times New Roman"/>
                <w:b/>
                <w:bCs/>
              </w:rPr>
              <w:t>Коды компетенций и личностных результатов, формированию которых способствует элемент программы</w:t>
            </w:r>
          </w:p>
        </w:tc>
      </w:tr>
      <w:tr w:rsidR="004C0920" w:rsidRPr="000C7E4C" w14:paraId="2FE5763B" w14:textId="77777777" w:rsidTr="005F7664">
        <w:trPr>
          <w:trHeight w:val="371"/>
        </w:trPr>
        <w:tc>
          <w:tcPr>
            <w:tcW w:w="765" w:type="pct"/>
          </w:tcPr>
          <w:p w14:paraId="09561331" w14:textId="77777777" w:rsidR="004C0920" w:rsidRPr="000C7E4C" w:rsidRDefault="004C0920" w:rsidP="005F7664">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1</w:t>
            </w:r>
          </w:p>
        </w:tc>
        <w:tc>
          <w:tcPr>
            <w:tcW w:w="2605" w:type="pct"/>
          </w:tcPr>
          <w:p w14:paraId="462AE337" w14:textId="77777777" w:rsidR="004C0920" w:rsidRPr="000C7E4C" w:rsidRDefault="004C0920" w:rsidP="005F7664">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2</w:t>
            </w:r>
          </w:p>
        </w:tc>
        <w:tc>
          <w:tcPr>
            <w:tcW w:w="947" w:type="pct"/>
          </w:tcPr>
          <w:p w14:paraId="765B9975" w14:textId="77777777" w:rsidR="004C0920" w:rsidRPr="000C7E4C" w:rsidRDefault="004C0920" w:rsidP="005F7664">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3</w:t>
            </w:r>
          </w:p>
        </w:tc>
        <w:tc>
          <w:tcPr>
            <w:tcW w:w="683" w:type="pct"/>
          </w:tcPr>
          <w:p w14:paraId="331B0D99" w14:textId="77777777" w:rsidR="004C0920" w:rsidRPr="000C7E4C" w:rsidRDefault="004C0920" w:rsidP="005F7664">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4</w:t>
            </w:r>
          </w:p>
        </w:tc>
      </w:tr>
      <w:tr w:rsidR="00931901" w:rsidRPr="000C7E4C" w14:paraId="36AA3DF0" w14:textId="77777777" w:rsidTr="005F7664">
        <w:trPr>
          <w:trHeight w:val="340"/>
        </w:trPr>
        <w:tc>
          <w:tcPr>
            <w:tcW w:w="765" w:type="pct"/>
            <w:vMerge w:val="restart"/>
            <w:tcBorders>
              <w:top w:val="single" w:sz="2" w:space="0" w:color="auto"/>
            </w:tcBorders>
          </w:tcPr>
          <w:p w14:paraId="10F5927F" w14:textId="6AECAB5D" w:rsidR="00931901" w:rsidRPr="000C7E4C" w:rsidRDefault="00931901" w:rsidP="00931901">
            <w:pPr>
              <w:spacing w:after="0" w:line="240" w:lineRule="auto"/>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bCs/>
                <w:sz w:val="24"/>
                <w:szCs w:val="24"/>
                <w:lang w:eastAsia="ru-RU"/>
              </w:rPr>
              <w:t>Тема 1. Россия – великая наша держава</w:t>
            </w:r>
          </w:p>
        </w:tc>
        <w:tc>
          <w:tcPr>
            <w:tcW w:w="2605" w:type="pct"/>
            <w:tcBorders>
              <w:bottom w:val="single" w:sz="4" w:space="0" w:color="auto"/>
            </w:tcBorders>
          </w:tcPr>
          <w:p w14:paraId="3801DC8B"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3A768222"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6F6B30AF" w14:textId="150712DB"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7E379DB6" w14:textId="3A92920F"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30F7D0FF" w14:textId="77777777" w:rsidTr="005F7664">
        <w:trPr>
          <w:trHeight w:val="20"/>
        </w:trPr>
        <w:tc>
          <w:tcPr>
            <w:tcW w:w="765" w:type="pct"/>
            <w:vMerge/>
            <w:tcBorders>
              <w:bottom w:val="single" w:sz="2" w:space="0" w:color="auto"/>
            </w:tcBorders>
          </w:tcPr>
          <w:p w14:paraId="3C16EC8A"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bottom w:val="single" w:sz="2" w:space="0" w:color="auto"/>
            </w:tcBorders>
          </w:tcPr>
          <w:p w14:paraId="567D477E" w14:textId="77777777" w:rsidR="00931901" w:rsidRPr="000C7E4C" w:rsidRDefault="00931901" w:rsidP="00C93BB5">
            <w:pPr>
              <w:pStyle w:val="aa"/>
              <w:spacing w:line="240" w:lineRule="auto"/>
              <w:ind w:left="0" w:firstLine="0"/>
              <w:jc w:val="both"/>
              <w:rPr>
                <w:sz w:val="24"/>
                <w:szCs w:val="24"/>
                <w:lang w:eastAsia="ru-RU"/>
              </w:rPr>
            </w:pPr>
            <w:r w:rsidRPr="000C7E4C">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14:paraId="1F2C930E"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0C12313E"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3671E79A" w14:textId="77777777" w:rsidTr="005F7664">
        <w:trPr>
          <w:trHeight w:val="340"/>
        </w:trPr>
        <w:tc>
          <w:tcPr>
            <w:tcW w:w="765" w:type="pct"/>
            <w:vMerge w:val="restart"/>
          </w:tcPr>
          <w:p w14:paraId="2E198654" w14:textId="366CF2E6" w:rsidR="000C7E4C" w:rsidRPr="000C7E4C" w:rsidRDefault="000C7E4C" w:rsidP="00931901">
            <w:pPr>
              <w:spacing w:after="0" w:line="240" w:lineRule="auto"/>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2. Александр Невский как спаситель Руси</w:t>
            </w:r>
          </w:p>
        </w:tc>
        <w:tc>
          <w:tcPr>
            <w:tcW w:w="2605" w:type="pct"/>
          </w:tcPr>
          <w:p w14:paraId="24430721"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3A7542D2" w14:textId="63E48782"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3F915738" w14:textId="678B22A7"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01, ОК 02, ОК 03, ОК 05, ОК 06, </w:t>
            </w:r>
            <w:r w:rsidRPr="000C7E4C">
              <w:rPr>
                <w:rFonts w:ascii="Times New Roman" w:hAnsi="Times New Roman" w:cs="Times New Roman"/>
                <w:sz w:val="24"/>
                <w:szCs w:val="24"/>
              </w:rPr>
              <w:t>ОК 09</w:t>
            </w:r>
          </w:p>
          <w:p w14:paraId="45CBCC85" w14:textId="23FA0DDC"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sz w:val="24"/>
                <w:szCs w:val="24"/>
                <w:lang w:eastAsia="ru-RU"/>
              </w:rPr>
              <w:t>ПК …</w:t>
            </w:r>
          </w:p>
        </w:tc>
      </w:tr>
      <w:tr w:rsidR="000C7E4C" w:rsidRPr="000C7E4C" w14:paraId="25EF537A" w14:textId="77777777" w:rsidTr="005F7664">
        <w:trPr>
          <w:trHeight w:val="20"/>
        </w:trPr>
        <w:tc>
          <w:tcPr>
            <w:tcW w:w="765" w:type="pct"/>
            <w:vMerge/>
          </w:tcPr>
          <w:p w14:paraId="4ACEDE41"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p>
        </w:tc>
        <w:tc>
          <w:tcPr>
            <w:tcW w:w="2605" w:type="pct"/>
          </w:tcPr>
          <w:p w14:paraId="7D313F3F" w14:textId="77777777" w:rsidR="000C7E4C" w:rsidRPr="000C7E4C" w:rsidRDefault="000C7E4C" w:rsidP="00C93BB5">
            <w:pPr>
              <w:pStyle w:val="aa"/>
              <w:spacing w:line="240" w:lineRule="auto"/>
              <w:ind w:left="0" w:firstLine="0"/>
              <w:jc w:val="both"/>
              <w:rPr>
                <w:sz w:val="24"/>
                <w:szCs w:val="24"/>
                <w:lang w:eastAsia="ru-RU"/>
              </w:rPr>
            </w:pPr>
            <w:r w:rsidRPr="000C7E4C">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 </w:t>
            </w:r>
          </w:p>
        </w:tc>
        <w:tc>
          <w:tcPr>
            <w:tcW w:w="947" w:type="pct"/>
            <w:vAlign w:val="center"/>
          </w:tcPr>
          <w:p w14:paraId="655459B5" w14:textId="77777777"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70025E7A" w14:textId="77777777"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475B56FF" w14:textId="77777777" w:rsidTr="005F7664">
        <w:trPr>
          <w:trHeight w:val="20"/>
        </w:trPr>
        <w:tc>
          <w:tcPr>
            <w:tcW w:w="765" w:type="pct"/>
            <w:vMerge/>
          </w:tcPr>
          <w:p w14:paraId="0ABD5F56"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p>
        </w:tc>
        <w:tc>
          <w:tcPr>
            <w:tcW w:w="2605" w:type="pct"/>
          </w:tcPr>
          <w:p w14:paraId="1DFF2F73" w14:textId="3BFB14B1" w:rsidR="000C7E4C" w:rsidRPr="000C7E4C" w:rsidRDefault="000C7E4C" w:rsidP="00C93BB5">
            <w:pPr>
              <w:pStyle w:val="aa"/>
              <w:spacing w:line="240" w:lineRule="auto"/>
              <w:ind w:left="0" w:firstLine="0"/>
              <w:jc w:val="both"/>
              <w:rPr>
                <w:sz w:val="24"/>
                <w:szCs w:val="24"/>
                <w:lang w:eastAsia="ru-RU"/>
              </w:rPr>
            </w:pPr>
            <w:r w:rsidRPr="000C7E4C">
              <w:rPr>
                <w:b/>
                <w:sz w:val="24"/>
                <w:szCs w:val="24"/>
                <w:lang w:eastAsia="ru-RU"/>
              </w:rPr>
              <w:t>Практическое занятие:</w:t>
            </w:r>
            <w:r w:rsidRPr="000C7E4C">
              <w:rPr>
                <w:sz w:val="24"/>
                <w:szCs w:val="24"/>
                <w:lang w:eastAsia="ru-RU"/>
              </w:rPr>
              <w:t xml:space="preserve"> </w:t>
            </w:r>
            <w:r w:rsidRPr="000C7E4C">
              <w:rPr>
                <w:bCs/>
                <w:sz w:val="24"/>
                <w:szCs w:val="24"/>
                <w:shd w:val="clear" w:color="auto" w:fill="FFFFFF"/>
              </w:rPr>
              <w:t>Крещение Руси: причины, основные события, значение</w:t>
            </w:r>
          </w:p>
        </w:tc>
        <w:tc>
          <w:tcPr>
            <w:tcW w:w="947" w:type="pct"/>
            <w:vAlign w:val="center"/>
          </w:tcPr>
          <w:p w14:paraId="61CC1402" w14:textId="3F795940"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6D288AA2" w14:textId="512F7725" w:rsidR="000C7E4C" w:rsidRPr="000C7E4C" w:rsidRDefault="000C7E4C" w:rsidP="00C93BB5">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0C6FAB48" w14:textId="77777777" w:rsidTr="005F7664">
        <w:trPr>
          <w:trHeight w:val="114"/>
        </w:trPr>
        <w:tc>
          <w:tcPr>
            <w:tcW w:w="765" w:type="pct"/>
            <w:vMerge w:val="restart"/>
          </w:tcPr>
          <w:p w14:paraId="69622B30" w14:textId="359B3080" w:rsidR="000C7E4C" w:rsidRPr="000C7E4C" w:rsidRDefault="000C7E4C" w:rsidP="00931901">
            <w:pPr>
              <w:tabs>
                <w:tab w:val="right" w:pos="2051"/>
              </w:tabs>
              <w:spacing w:after="0" w:line="240" w:lineRule="auto"/>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3. Смута и её преодоление</w:t>
            </w:r>
          </w:p>
        </w:tc>
        <w:tc>
          <w:tcPr>
            <w:tcW w:w="2605" w:type="pct"/>
          </w:tcPr>
          <w:p w14:paraId="761FAF4B"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Содержание учебного материала</w:t>
            </w:r>
          </w:p>
        </w:tc>
        <w:tc>
          <w:tcPr>
            <w:tcW w:w="947" w:type="pct"/>
            <w:vAlign w:val="center"/>
          </w:tcPr>
          <w:p w14:paraId="3894CECD" w14:textId="27E623A5"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3FCE605F" w14:textId="7BEAA1BE"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01, ОК 02, ОК 03, ОК 05, ОК 06, </w:t>
            </w:r>
            <w:r w:rsidRPr="000C7E4C">
              <w:rPr>
                <w:rFonts w:ascii="Times New Roman" w:hAnsi="Times New Roman" w:cs="Times New Roman"/>
                <w:sz w:val="24"/>
                <w:szCs w:val="24"/>
              </w:rPr>
              <w:t>ОК 09</w:t>
            </w:r>
          </w:p>
          <w:p w14:paraId="6B53E471" w14:textId="4AF2848B"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sz w:val="24"/>
                <w:szCs w:val="24"/>
                <w:lang w:eastAsia="ru-RU"/>
              </w:rPr>
              <w:t>ПК …</w:t>
            </w:r>
          </w:p>
        </w:tc>
      </w:tr>
      <w:tr w:rsidR="000C7E4C" w:rsidRPr="000C7E4C" w14:paraId="3232A97D" w14:textId="77777777" w:rsidTr="005F7664">
        <w:trPr>
          <w:trHeight w:val="340"/>
        </w:trPr>
        <w:tc>
          <w:tcPr>
            <w:tcW w:w="765" w:type="pct"/>
            <w:vMerge/>
          </w:tcPr>
          <w:p w14:paraId="330A8FBF"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Pr>
          <w:p w14:paraId="37395AC5" w14:textId="77777777" w:rsidR="000C7E4C" w:rsidRPr="000C7E4C" w:rsidRDefault="000C7E4C" w:rsidP="00931901">
            <w:pPr>
              <w:spacing w:after="0" w:line="240" w:lineRule="auto"/>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947" w:type="pct"/>
            <w:vAlign w:val="center"/>
          </w:tcPr>
          <w:p w14:paraId="2E5BFCE0" w14:textId="77777777" w:rsidR="000C7E4C" w:rsidRPr="000C7E4C" w:rsidRDefault="000C7E4C" w:rsidP="00931901">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2</w:t>
            </w:r>
          </w:p>
        </w:tc>
        <w:tc>
          <w:tcPr>
            <w:tcW w:w="683" w:type="pct"/>
            <w:vMerge/>
          </w:tcPr>
          <w:p w14:paraId="1A00F7E4" w14:textId="77777777"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37DFF5BB" w14:textId="77777777" w:rsidTr="005F7664">
        <w:trPr>
          <w:trHeight w:val="340"/>
        </w:trPr>
        <w:tc>
          <w:tcPr>
            <w:tcW w:w="765" w:type="pct"/>
            <w:vMerge/>
          </w:tcPr>
          <w:p w14:paraId="624C6905"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Pr>
          <w:p w14:paraId="2865CACC" w14:textId="0CBFC842"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Практическое занятие 2.</w:t>
            </w:r>
            <w:r w:rsidRPr="000C7E4C">
              <w:rPr>
                <w:rFonts w:ascii="Times New Roman" w:hAnsi="Times New Roman" w:cs="Times New Roman"/>
                <w:b/>
                <w:bCs/>
                <w:i/>
                <w:iCs/>
                <w:color w:val="000000"/>
                <w:sz w:val="21"/>
                <w:szCs w:val="21"/>
                <w:shd w:val="clear" w:color="auto" w:fill="FFFFFF"/>
              </w:rPr>
              <w:t xml:space="preserve"> </w:t>
            </w:r>
            <w:r w:rsidRPr="000C7E4C">
              <w:rPr>
                <w:rFonts w:ascii="Times New Roman" w:hAnsi="Times New Roman" w:cs="Times New Roman"/>
                <w:bCs/>
                <w:i/>
                <w:iCs/>
                <w:color w:val="000000"/>
                <w:sz w:val="21"/>
                <w:szCs w:val="21"/>
                <w:shd w:val="clear" w:color="auto" w:fill="FFFFFF"/>
              </w:rPr>
              <w:t>Окончание Смуты и возрождение российской государственности</w:t>
            </w:r>
          </w:p>
        </w:tc>
        <w:tc>
          <w:tcPr>
            <w:tcW w:w="947" w:type="pct"/>
            <w:vAlign w:val="center"/>
          </w:tcPr>
          <w:p w14:paraId="6421AFC0" w14:textId="55B32E20" w:rsidR="000C7E4C" w:rsidRPr="000C7E4C" w:rsidRDefault="000C7E4C" w:rsidP="0093190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683" w:type="pct"/>
            <w:vMerge/>
          </w:tcPr>
          <w:p w14:paraId="7B604910" w14:textId="77777777"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p>
        </w:tc>
      </w:tr>
      <w:tr w:rsidR="00931901" w:rsidRPr="000C7E4C" w14:paraId="16159E02" w14:textId="77777777" w:rsidTr="005F7664">
        <w:trPr>
          <w:trHeight w:val="340"/>
        </w:trPr>
        <w:tc>
          <w:tcPr>
            <w:tcW w:w="765" w:type="pct"/>
            <w:vMerge w:val="restart"/>
          </w:tcPr>
          <w:p w14:paraId="5C9CFB12" w14:textId="2D35F5CF" w:rsidR="00931901" w:rsidRPr="000C7E4C" w:rsidRDefault="00931901" w:rsidP="00931901">
            <w:pPr>
              <w:spacing w:after="0" w:line="240" w:lineRule="auto"/>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4. Волим под царя восточного, православного</w:t>
            </w:r>
          </w:p>
        </w:tc>
        <w:tc>
          <w:tcPr>
            <w:tcW w:w="2605" w:type="pct"/>
          </w:tcPr>
          <w:p w14:paraId="0D58D981"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249CD5EC"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2A550FD8" w14:textId="0C75D516" w:rsidR="00931901" w:rsidRPr="000C7E4C" w:rsidRDefault="00931901"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lastRenderedPageBreak/>
              <w:t xml:space="preserve">ОК </w:t>
            </w:r>
            <w:r w:rsidR="008C03DB" w:rsidRPr="000C7E4C">
              <w:rPr>
                <w:rFonts w:ascii="Times New Roman" w:hAnsi="Times New Roman" w:cs="Times New Roman"/>
                <w:sz w:val="24"/>
                <w:szCs w:val="24"/>
              </w:rPr>
              <w:t>09</w:t>
            </w:r>
          </w:p>
          <w:p w14:paraId="2FC79115" w14:textId="3DE90D34"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4C0920" w:rsidRPr="000C7E4C" w14:paraId="568C4F4E" w14:textId="77777777" w:rsidTr="005F7664">
        <w:trPr>
          <w:trHeight w:val="20"/>
        </w:trPr>
        <w:tc>
          <w:tcPr>
            <w:tcW w:w="765" w:type="pct"/>
            <w:vMerge/>
          </w:tcPr>
          <w:p w14:paraId="565B8239"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c>
          <w:tcPr>
            <w:tcW w:w="2605" w:type="pct"/>
          </w:tcPr>
          <w:p w14:paraId="0F9FBA33" w14:textId="77777777" w:rsidR="004C0920" w:rsidRPr="000C7E4C" w:rsidRDefault="004C0920" w:rsidP="005F7664">
            <w:pPr>
              <w:pStyle w:val="aa"/>
              <w:spacing w:line="240" w:lineRule="auto"/>
              <w:ind w:left="0"/>
              <w:jc w:val="both"/>
              <w:rPr>
                <w:sz w:val="24"/>
                <w:szCs w:val="24"/>
                <w:lang w:eastAsia="ru-RU"/>
              </w:rPr>
            </w:pPr>
            <w:r w:rsidRPr="000C7E4C">
              <w:rPr>
                <w:sz w:val="24"/>
                <w:szCs w:val="24"/>
                <w:lang w:eastAsia="ru-RU"/>
              </w:rPr>
              <w:t xml:space="preserve">Взаимоотношения России и Польши. Вопросы национальной и культурной </w:t>
            </w:r>
            <w:r w:rsidRPr="000C7E4C">
              <w:rPr>
                <w:sz w:val="24"/>
                <w:szCs w:val="24"/>
                <w:lang w:eastAsia="ru-RU"/>
              </w:rPr>
              <w:lastRenderedPageBreak/>
              <w:t>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947" w:type="pct"/>
            <w:vAlign w:val="center"/>
          </w:tcPr>
          <w:p w14:paraId="7DB6E2CE" w14:textId="77777777" w:rsidR="004C0920" w:rsidRPr="000C7E4C" w:rsidRDefault="004C0920" w:rsidP="005F7664">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lastRenderedPageBreak/>
              <w:t>2</w:t>
            </w:r>
          </w:p>
        </w:tc>
        <w:tc>
          <w:tcPr>
            <w:tcW w:w="683" w:type="pct"/>
            <w:vMerge/>
          </w:tcPr>
          <w:p w14:paraId="6C280673" w14:textId="77777777" w:rsidR="004C0920" w:rsidRPr="000C7E4C" w:rsidRDefault="004C0920" w:rsidP="005F7664">
            <w:pPr>
              <w:spacing w:after="0" w:line="240" w:lineRule="auto"/>
              <w:jc w:val="center"/>
              <w:rPr>
                <w:rFonts w:ascii="Times New Roman" w:eastAsia="Times New Roman" w:hAnsi="Times New Roman" w:cs="Times New Roman"/>
                <w:b/>
                <w:bCs/>
                <w:sz w:val="24"/>
                <w:szCs w:val="24"/>
                <w:lang w:eastAsia="ru-RU"/>
              </w:rPr>
            </w:pPr>
          </w:p>
        </w:tc>
      </w:tr>
      <w:tr w:rsidR="00931901" w:rsidRPr="000C7E4C" w14:paraId="3734330D" w14:textId="77777777" w:rsidTr="005F7664">
        <w:trPr>
          <w:trHeight w:val="56"/>
        </w:trPr>
        <w:tc>
          <w:tcPr>
            <w:tcW w:w="765" w:type="pct"/>
            <w:vMerge w:val="restart"/>
          </w:tcPr>
          <w:p w14:paraId="5FCB41F8" w14:textId="63071E78" w:rsidR="00931901" w:rsidRPr="000C7E4C" w:rsidRDefault="00931901" w:rsidP="00931901">
            <w:pPr>
              <w:spacing w:after="0" w:line="240" w:lineRule="auto"/>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bCs/>
                <w:sz w:val="24"/>
                <w:szCs w:val="24"/>
                <w:lang w:eastAsia="ru-RU"/>
              </w:rPr>
              <w:t>Тема 5. Пётр Великий. Строитель великой империи</w:t>
            </w:r>
          </w:p>
        </w:tc>
        <w:tc>
          <w:tcPr>
            <w:tcW w:w="2605" w:type="pct"/>
          </w:tcPr>
          <w:p w14:paraId="13AEB0BF"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2FBF4736"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5C72A4B0" w14:textId="21FAF312" w:rsidR="00931901" w:rsidRPr="000C7E4C" w:rsidRDefault="00931901"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581BA274" w14:textId="3524CC34"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1F500A27" w14:textId="77777777" w:rsidTr="005F7664">
        <w:trPr>
          <w:trHeight w:val="20"/>
        </w:trPr>
        <w:tc>
          <w:tcPr>
            <w:tcW w:w="765" w:type="pct"/>
            <w:vMerge/>
          </w:tcPr>
          <w:p w14:paraId="68975DAD"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Pr>
          <w:p w14:paraId="11F19B87"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Взаимодействие Петра </w:t>
            </w:r>
            <w:r w:rsidRPr="000C7E4C">
              <w:rPr>
                <w:rFonts w:ascii="Times New Roman" w:eastAsia="Times New Roman" w:hAnsi="Times New Roman" w:cs="Times New Roman"/>
                <w:sz w:val="24"/>
                <w:szCs w:val="24"/>
                <w:lang w:val="en-US" w:eastAsia="ru-RU"/>
              </w:rPr>
              <w:t>I</w:t>
            </w:r>
            <w:r w:rsidRPr="000C7E4C">
              <w:rPr>
                <w:rFonts w:ascii="Times New Roman" w:eastAsia="Times New Roman" w:hAnsi="Times New Roman" w:cs="Times New Roman"/>
                <w:sz w:val="24"/>
                <w:szCs w:val="24"/>
                <w:lang w:eastAsia="ru-RU"/>
              </w:rPr>
              <w:t xml:space="preserve">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14:paraId="7CE8502C" w14:textId="77777777" w:rsidR="00931901" w:rsidRPr="000C7E4C" w:rsidRDefault="00931901" w:rsidP="00931901">
            <w:pPr>
              <w:spacing w:after="0" w:line="240" w:lineRule="auto"/>
              <w:jc w:val="center"/>
              <w:rPr>
                <w:rFonts w:ascii="Times New Roman" w:hAnsi="Times New Roman" w:cs="Times New Roman"/>
                <w:sz w:val="24"/>
                <w:szCs w:val="24"/>
              </w:rPr>
            </w:pPr>
            <w:r w:rsidRPr="000C7E4C">
              <w:rPr>
                <w:rFonts w:ascii="Times New Roman" w:hAnsi="Times New Roman" w:cs="Times New Roman"/>
                <w:sz w:val="24"/>
                <w:szCs w:val="24"/>
              </w:rPr>
              <w:t>2</w:t>
            </w:r>
          </w:p>
        </w:tc>
        <w:tc>
          <w:tcPr>
            <w:tcW w:w="683" w:type="pct"/>
            <w:vMerge/>
          </w:tcPr>
          <w:p w14:paraId="7758A8C8"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641533CA" w14:textId="77777777" w:rsidTr="005F7664">
        <w:trPr>
          <w:trHeight w:val="340"/>
        </w:trPr>
        <w:tc>
          <w:tcPr>
            <w:tcW w:w="765" w:type="pct"/>
            <w:vMerge w:val="restart"/>
            <w:tcBorders>
              <w:right w:val="single" w:sz="2" w:space="0" w:color="auto"/>
            </w:tcBorders>
          </w:tcPr>
          <w:p w14:paraId="2328D476" w14:textId="77777777" w:rsidR="000C7E4C" w:rsidRPr="000C7E4C" w:rsidRDefault="000C7E4C" w:rsidP="00931901">
            <w:pPr>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b/>
                <w:bCs/>
                <w:sz w:val="24"/>
                <w:szCs w:val="24"/>
                <w:lang w:eastAsia="ru-RU"/>
              </w:rPr>
              <w:t xml:space="preserve">Тема 6. Отторженная возвратих </w:t>
            </w:r>
          </w:p>
          <w:p w14:paraId="5689CFEC"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FFA62ED"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43B22844" w14:textId="628A736A"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1A58596B" w14:textId="16F4192E" w:rsidR="000C7E4C" w:rsidRPr="000C7E4C" w:rsidRDefault="000C7E4C"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ОК 09</w:t>
            </w:r>
          </w:p>
          <w:p w14:paraId="24BF9072" w14:textId="4A6B243A"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0C7E4C" w:rsidRPr="000C7E4C" w14:paraId="598B437E" w14:textId="77777777" w:rsidTr="005F7664">
        <w:trPr>
          <w:trHeight w:val="20"/>
        </w:trPr>
        <w:tc>
          <w:tcPr>
            <w:tcW w:w="765" w:type="pct"/>
            <w:vMerge/>
            <w:tcBorders>
              <w:right w:val="single" w:sz="2" w:space="0" w:color="auto"/>
            </w:tcBorders>
          </w:tcPr>
          <w:p w14:paraId="1C70A613"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289FEAA4" w14:textId="77777777"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 </w:t>
            </w:r>
          </w:p>
        </w:tc>
        <w:tc>
          <w:tcPr>
            <w:tcW w:w="947" w:type="pct"/>
            <w:vAlign w:val="center"/>
          </w:tcPr>
          <w:p w14:paraId="19F950D9" w14:textId="77777777"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0C9F6250"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r>
      <w:tr w:rsidR="000C7E4C" w:rsidRPr="000C7E4C" w14:paraId="05715499" w14:textId="77777777" w:rsidTr="005F7664">
        <w:trPr>
          <w:trHeight w:val="20"/>
        </w:trPr>
        <w:tc>
          <w:tcPr>
            <w:tcW w:w="765" w:type="pct"/>
            <w:vMerge/>
            <w:tcBorders>
              <w:right w:val="single" w:sz="2" w:space="0" w:color="auto"/>
            </w:tcBorders>
          </w:tcPr>
          <w:p w14:paraId="303BCA89"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303039A4" w14:textId="77777777" w:rsidR="000C7E4C" w:rsidRPr="000C7E4C" w:rsidRDefault="000C7E4C" w:rsidP="000C7E4C">
            <w:pPr>
              <w:pStyle w:val="ae"/>
              <w:shd w:val="clear" w:color="auto" w:fill="FFFFFF"/>
              <w:spacing w:before="0" w:beforeAutospacing="0" w:after="150" w:afterAutospacing="0"/>
              <w:rPr>
                <w:b/>
                <w:color w:val="000000"/>
                <w:sz w:val="21"/>
                <w:szCs w:val="21"/>
              </w:rPr>
            </w:pPr>
            <w:r w:rsidRPr="000C7E4C">
              <w:rPr>
                <w:b/>
              </w:rPr>
              <w:t xml:space="preserve">Практическое занятие </w:t>
            </w:r>
            <w:r w:rsidRPr="000C7E4C">
              <w:rPr>
                <w:bCs/>
                <w:color w:val="000000"/>
                <w:sz w:val="21"/>
                <w:szCs w:val="21"/>
              </w:rPr>
              <w:t>Культура России XVII века</w:t>
            </w:r>
          </w:p>
          <w:p w14:paraId="00D5A45E" w14:textId="67C73055"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p>
        </w:tc>
        <w:tc>
          <w:tcPr>
            <w:tcW w:w="947" w:type="pct"/>
            <w:vAlign w:val="center"/>
          </w:tcPr>
          <w:p w14:paraId="1F0F5F46" w14:textId="7CA23501"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3" w:type="pct"/>
            <w:vMerge/>
          </w:tcPr>
          <w:p w14:paraId="2BC6D1F4"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r>
      <w:tr w:rsidR="000C7E4C" w:rsidRPr="000C7E4C" w14:paraId="1710E135" w14:textId="77777777" w:rsidTr="005F7664">
        <w:trPr>
          <w:trHeight w:val="340"/>
        </w:trPr>
        <w:tc>
          <w:tcPr>
            <w:tcW w:w="765" w:type="pct"/>
            <w:vMerge w:val="restart"/>
            <w:tcBorders>
              <w:right w:val="single" w:sz="2" w:space="0" w:color="auto"/>
            </w:tcBorders>
          </w:tcPr>
          <w:p w14:paraId="706B77CC"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7. Крымская война – «Пиррова победа Европы»</w:t>
            </w:r>
          </w:p>
          <w:p w14:paraId="4B551381"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9DA0D3D"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5D3A9AAD" w14:textId="1DE21E6B"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0B6B1D34" w14:textId="34DAB99F" w:rsidR="000C7E4C" w:rsidRPr="000C7E4C" w:rsidRDefault="000C7E4C"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ОК 09</w:t>
            </w:r>
          </w:p>
          <w:p w14:paraId="2C4CBD8F" w14:textId="274C0D70"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0C7E4C" w:rsidRPr="000C7E4C" w14:paraId="375E253C" w14:textId="77777777" w:rsidTr="005F7664">
        <w:trPr>
          <w:trHeight w:val="20"/>
        </w:trPr>
        <w:tc>
          <w:tcPr>
            <w:tcW w:w="765" w:type="pct"/>
            <w:vMerge/>
            <w:tcBorders>
              <w:right w:val="single" w:sz="2" w:space="0" w:color="auto"/>
            </w:tcBorders>
          </w:tcPr>
          <w:p w14:paraId="7D9C61F3"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366B437" w14:textId="77777777"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14:paraId="461C9572" w14:textId="77777777" w:rsidR="000C7E4C" w:rsidRPr="000C7E4C" w:rsidRDefault="000C7E4C" w:rsidP="00931901">
            <w:pPr>
              <w:spacing w:before="120" w:after="0" w:line="240" w:lineRule="auto"/>
              <w:jc w:val="center"/>
              <w:rPr>
                <w:rFonts w:ascii="Times New Roman" w:hAnsi="Times New Roman" w:cs="Times New Roman"/>
                <w:sz w:val="24"/>
                <w:szCs w:val="24"/>
              </w:rPr>
            </w:pPr>
            <w:r w:rsidRPr="000C7E4C">
              <w:rPr>
                <w:rFonts w:ascii="Times New Roman" w:hAnsi="Times New Roman" w:cs="Times New Roman"/>
                <w:sz w:val="24"/>
                <w:szCs w:val="24"/>
              </w:rPr>
              <w:t>2</w:t>
            </w:r>
          </w:p>
        </w:tc>
        <w:tc>
          <w:tcPr>
            <w:tcW w:w="683" w:type="pct"/>
            <w:vMerge/>
          </w:tcPr>
          <w:p w14:paraId="519E0CCE"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r>
      <w:tr w:rsidR="000C7E4C" w:rsidRPr="000C7E4C" w14:paraId="0D7B67D9" w14:textId="77777777" w:rsidTr="005F7664">
        <w:trPr>
          <w:trHeight w:val="20"/>
        </w:trPr>
        <w:tc>
          <w:tcPr>
            <w:tcW w:w="765" w:type="pct"/>
            <w:vMerge/>
            <w:tcBorders>
              <w:right w:val="single" w:sz="2" w:space="0" w:color="auto"/>
            </w:tcBorders>
          </w:tcPr>
          <w:p w14:paraId="328FC644"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50B5FC10" w14:textId="7B9DB56A" w:rsidR="000C7E4C" w:rsidRPr="000C7E4C" w:rsidRDefault="000C7E4C" w:rsidP="00931901">
            <w:pPr>
              <w:spacing w:after="0" w:line="240" w:lineRule="auto"/>
              <w:jc w:val="both"/>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w:t>
            </w:r>
            <w:r w:rsidRPr="000C7E4C">
              <w:rPr>
                <w:rFonts w:ascii="Times New Roman" w:eastAsia="Times New Roman" w:hAnsi="Times New Roman" w:cs="Times New Roman"/>
                <w:b/>
                <w:sz w:val="24"/>
                <w:szCs w:val="24"/>
                <w:lang w:eastAsia="ru-RU"/>
              </w:rPr>
              <w:t xml:space="preserve"> </w:t>
            </w:r>
            <w:r w:rsidRPr="000C7E4C">
              <w:rPr>
                <w:rFonts w:ascii="Times New Roman" w:hAnsi="Times New Roman" w:cs="Times New Roman"/>
                <w:bCs/>
                <w:iCs/>
                <w:color w:val="000000"/>
                <w:sz w:val="21"/>
                <w:szCs w:val="21"/>
                <w:shd w:val="clear" w:color="auto" w:fill="FFFFFF"/>
              </w:rPr>
              <w:t>Крымская (Восточная) война и ее последствия</w:t>
            </w:r>
          </w:p>
        </w:tc>
        <w:tc>
          <w:tcPr>
            <w:tcW w:w="947" w:type="pct"/>
            <w:vAlign w:val="center"/>
          </w:tcPr>
          <w:p w14:paraId="7093D816" w14:textId="37C7809C" w:rsidR="000C7E4C" w:rsidRPr="000C7E4C" w:rsidRDefault="000C7E4C" w:rsidP="00931901">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3" w:type="pct"/>
            <w:vMerge/>
          </w:tcPr>
          <w:p w14:paraId="72D5C1DE" w14:textId="7DDF5A84" w:rsidR="000C7E4C" w:rsidRPr="000C7E4C" w:rsidRDefault="000C7E4C" w:rsidP="000C7E4C">
            <w:pPr>
              <w:spacing w:after="0" w:line="240" w:lineRule="auto"/>
              <w:rPr>
                <w:rFonts w:ascii="Times New Roman" w:eastAsia="Times New Roman" w:hAnsi="Times New Roman" w:cs="Times New Roman"/>
                <w:b/>
                <w:bCs/>
                <w:sz w:val="24"/>
                <w:szCs w:val="24"/>
                <w:lang w:eastAsia="ru-RU"/>
              </w:rPr>
            </w:pPr>
          </w:p>
        </w:tc>
      </w:tr>
      <w:tr w:rsidR="00931901" w:rsidRPr="000C7E4C" w14:paraId="45118A9A" w14:textId="77777777" w:rsidTr="005F7664">
        <w:trPr>
          <w:trHeight w:val="64"/>
        </w:trPr>
        <w:tc>
          <w:tcPr>
            <w:tcW w:w="765" w:type="pct"/>
            <w:vMerge w:val="restart"/>
            <w:tcBorders>
              <w:right w:val="single" w:sz="2" w:space="0" w:color="auto"/>
            </w:tcBorders>
          </w:tcPr>
          <w:p w14:paraId="65DFD181"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8. Гибель империи</w:t>
            </w:r>
          </w:p>
          <w:p w14:paraId="44D2EB8B"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6AA307CA"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0B6EB77D"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3181E77D" w14:textId="7D645EC3"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5F9A7F46" w14:textId="2BAC4859" w:rsidR="00931901" w:rsidRPr="000C7E4C" w:rsidRDefault="00931901" w:rsidP="00931901">
            <w:pPr>
              <w:spacing w:after="0" w:line="240" w:lineRule="auto"/>
              <w:jc w:val="both"/>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6B558C3A" w14:textId="77777777" w:rsidTr="005F7664">
        <w:trPr>
          <w:trHeight w:val="673"/>
        </w:trPr>
        <w:tc>
          <w:tcPr>
            <w:tcW w:w="765" w:type="pct"/>
            <w:vMerge/>
            <w:tcBorders>
              <w:right w:val="single" w:sz="2" w:space="0" w:color="auto"/>
            </w:tcBorders>
          </w:tcPr>
          <w:p w14:paraId="4CFF1E8B"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243AA36"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14:paraId="28E5D327"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13E24AA0"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r>
      <w:tr w:rsidR="000C7E4C" w:rsidRPr="000C7E4C" w14:paraId="1CEA5868" w14:textId="77777777" w:rsidTr="005F7664">
        <w:trPr>
          <w:trHeight w:val="340"/>
        </w:trPr>
        <w:tc>
          <w:tcPr>
            <w:tcW w:w="765" w:type="pct"/>
            <w:vMerge w:val="restart"/>
            <w:tcBorders>
              <w:right w:val="single" w:sz="2" w:space="0" w:color="auto"/>
            </w:tcBorders>
          </w:tcPr>
          <w:p w14:paraId="56754091"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9. От великих потрясений к Великой победе</w:t>
            </w:r>
          </w:p>
          <w:p w14:paraId="0A8C61C9"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690205B"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947" w:type="pct"/>
            <w:vAlign w:val="center"/>
          </w:tcPr>
          <w:p w14:paraId="22360FB6" w14:textId="00AF072E"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0F058BFE" w14:textId="262F3909"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ОК 09</w:t>
            </w:r>
          </w:p>
          <w:p w14:paraId="62D83EB4" w14:textId="066880E4" w:rsidR="000C7E4C" w:rsidRPr="000C7E4C" w:rsidRDefault="000C7E4C" w:rsidP="00931901">
            <w:pPr>
              <w:spacing w:after="0" w:line="240" w:lineRule="auto"/>
              <w:jc w:val="both"/>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sz w:val="24"/>
                <w:szCs w:val="24"/>
                <w:lang w:eastAsia="ru-RU"/>
              </w:rPr>
              <w:lastRenderedPageBreak/>
              <w:t>ПК …</w:t>
            </w:r>
          </w:p>
        </w:tc>
      </w:tr>
      <w:tr w:rsidR="000C7E4C" w:rsidRPr="000C7E4C" w14:paraId="408D04A8" w14:textId="77777777" w:rsidTr="005F7664">
        <w:trPr>
          <w:trHeight w:val="673"/>
        </w:trPr>
        <w:tc>
          <w:tcPr>
            <w:tcW w:w="765" w:type="pct"/>
            <w:vMerge/>
            <w:tcBorders>
              <w:right w:val="single" w:sz="2" w:space="0" w:color="auto"/>
            </w:tcBorders>
          </w:tcPr>
          <w:p w14:paraId="654E5F87"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0AB39E68" w14:textId="77777777"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w:t>
            </w:r>
            <w:r w:rsidRPr="000C7E4C">
              <w:rPr>
                <w:rFonts w:ascii="Times New Roman" w:eastAsia="Times New Roman" w:hAnsi="Times New Roman" w:cs="Times New Roman"/>
                <w:sz w:val="24"/>
                <w:szCs w:val="24"/>
                <w:lang w:eastAsia="ru-RU"/>
              </w:rPr>
              <w:lastRenderedPageBreak/>
              <w:t>Отечественной Войне.</w:t>
            </w:r>
          </w:p>
        </w:tc>
        <w:tc>
          <w:tcPr>
            <w:tcW w:w="947" w:type="pct"/>
            <w:vAlign w:val="center"/>
          </w:tcPr>
          <w:p w14:paraId="27D09F86" w14:textId="77777777"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lastRenderedPageBreak/>
              <w:t>2</w:t>
            </w:r>
          </w:p>
        </w:tc>
        <w:tc>
          <w:tcPr>
            <w:tcW w:w="683" w:type="pct"/>
            <w:vMerge/>
          </w:tcPr>
          <w:p w14:paraId="0984A3CF"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r>
      <w:tr w:rsidR="000C7E4C" w:rsidRPr="000C7E4C" w14:paraId="56A82C16" w14:textId="77777777" w:rsidTr="005F7664">
        <w:trPr>
          <w:trHeight w:val="673"/>
        </w:trPr>
        <w:tc>
          <w:tcPr>
            <w:tcW w:w="765" w:type="pct"/>
            <w:vMerge/>
            <w:tcBorders>
              <w:right w:val="single" w:sz="2" w:space="0" w:color="auto"/>
            </w:tcBorders>
          </w:tcPr>
          <w:p w14:paraId="47012293"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198327A" w14:textId="7C7C7023"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hAnsi="Times New Roman" w:cs="Times New Roman"/>
                <w:b/>
                <w:bCs/>
                <w:color w:val="000000"/>
                <w:sz w:val="21"/>
                <w:szCs w:val="21"/>
                <w:shd w:val="clear" w:color="auto" w:fill="FFFFFF"/>
              </w:rPr>
              <w:t>Практическое занятие:</w:t>
            </w:r>
            <w:r>
              <w:rPr>
                <w:rFonts w:ascii="Times New Roman" w:hAnsi="Times New Roman" w:cs="Times New Roman"/>
                <w:b/>
                <w:bCs/>
                <w:color w:val="000000"/>
                <w:sz w:val="21"/>
                <w:szCs w:val="21"/>
                <w:shd w:val="clear" w:color="auto" w:fill="FFFFFF"/>
              </w:rPr>
              <w:t xml:space="preserve"> </w:t>
            </w:r>
            <w:r w:rsidRPr="000C7E4C">
              <w:rPr>
                <w:rFonts w:ascii="Times New Roman" w:hAnsi="Times New Roman" w:cs="Times New Roman"/>
                <w:bCs/>
                <w:color w:val="000000"/>
                <w:sz w:val="21"/>
                <w:szCs w:val="21"/>
                <w:shd w:val="clear" w:color="auto" w:fill="FFFFFF"/>
              </w:rPr>
              <w:t>«Культурная революция»: задачи и направления</w:t>
            </w:r>
          </w:p>
        </w:tc>
        <w:tc>
          <w:tcPr>
            <w:tcW w:w="947" w:type="pct"/>
            <w:vAlign w:val="center"/>
          </w:tcPr>
          <w:p w14:paraId="16D53A54" w14:textId="4CE6F2D0"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3" w:type="pct"/>
            <w:vMerge/>
          </w:tcPr>
          <w:p w14:paraId="0D2B7159" w14:textId="0B55F9AD" w:rsidR="000C7E4C" w:rsidRPr="000C7E4C" w:rsidRDefault="000C7E4C" w:rsidP="000C7E4C">
            <w:pPr>
              <w:spacing w:after="0" w:line="240" w:lineRule="auto"/>
              <w:rPr>
                <w:rFonts w:ascii="Times New Roman" w:eastAsia="Times New Roman" w:hAnsi="Times New Roman" w:cs="Times New Roman"/>
                <w:b/>
                <w:bCs/>
                <w:sz w:val="24"/>
                <w:szCs w:val="24"/>
                <w:lang w:eastAsia="ru-RU"/>
              </w:rPr>
            </w:pPr>
          </w:p>
        </w:tc>
      </w:tr>
      <w:tr w:rsidR="00931901" w:rsidRPr="000C7E4C" w14:paraId="7F327B96" w14:textId="77777777" w:rsidTr="005F7664">
        <w:trPr>
          <w:trHeight w:val="84"/>
        </w:trPr>
        <w:tc>
          <w:tcPr>
            <w:tcW w:w="765" w:type="pct"/>
            <w:vMerge w:val="restart"/>
            <w:tcBorders>
              <w:right w:val="single" w:sz="2" w:space="0" w:color="auto"/>
            </w:tcBorders>
          </w:tcPr>
          <w:p w14:paraId="6B3ADA6F"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10. Вставай, страна огромная</w:t>
            </w:r>
          </w:p>
          <w:p w14:paraId="61864617"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73BCAD3"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4BE10520"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20B64FF5" w14:textId="38445DD8" w:rsidR="00931901" w:rsidRPr="000C7E4C" w:rsidRDefault="00931901"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128E7BDD" w14:textId="0D261DC8"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4C0920" w:rsidRPr="000C7E4C" w14:paraId="3CF2A531" w14:textId="77777777" w:rsidTr="005F7664">
        <w:trPr>
          <w:trHeight w:val="673"/>
        </w:trPr>
        <w:tc>
          <w:tcPr>
            <w:tcW w:w="765" w:type="pct"/>
            <w:vMerge/>
            <w:tcBorders>
              <w:right w:val="single" w:sz="2" w:space="0" w:color="auto"/>
            </w:tcBorders>
          </w:tcPr>
          <w:p w14:paraId="4EBC336F"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250E129A" w14:textId="77777777" w:rsidR="004C0920" w:rsidRPr="000C7E4C" w:rsidRDefault="004C0920" w:rsidP="005F7664">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14:paraId="27EC594A" w14:textId="77777777" w:rsidR="004C0920" w:rsidRPr="000C7E4C" w:rsidRDefault="004C0920" w:rsidP="005F7664">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312A4054"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r>
      <w:tr w:rsidR="00931901" w:rsidRPr="000C7E4C" w14:paraId="4F035A31" w14:textId="77777777" w:rsidTr="005F7664">
        <w:trPr>
          <w:trHeight w:val="56"/>
        </w:trPr>
        <w:tc>
          <w:tcPr>
            <w:tcW w:w="765" w:type="pct"/>
            <w:vMerge w:val="restart"/>
            <w:tcBorders>
              <w:right w:val="single" w:sz="2" w:space="0" w:color="auto"/>
            </w:tcBorders>
          </w:tcPr>
          <w:p w14:paraId="4BBCE5BB"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11. В буднях великих строек</w:t>
            </w:r>
          </w:p>
          <w:p w14:paraId="087D919E"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5448172A"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6CAD8C02"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6B642902" w14:textId="560B0A4A" w:rsidR="00931901" w:rsidRPr="000C7E4C" w:rsidRDefault="00931901"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58E11C31" w14:textId="7C8627CF"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43561023" w14:textId="77777777" w:rsidTr="005F7664">
        <w:trPr>
          <w:trHeight w:val="673"/>
        </w:trPr>
        <w:tc>
          <w:tcPr>
            <w:tcW w:w="765" w:type="pct"/>
            <w:vMerge/>
            <w:tcBorders>
              <w:right w:val="single" w:sz="2" w:space="0" w:color="auto"/>
            </w:tcBorders>
          </w:tcPr>
          <w:p w14:paraId="4EA7F433"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C501FAC"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14:paraId="48DBC67A"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325A0A9E"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r>
      <w:tr w:rsidR="00931901" w:rsidRPr="000C7E4C" w14:paraId="27917539" w14:textId="77777777" w:rsidTr="005F7664">
        <w:trPr>
          <w:trHeight w:val="340"/>
        </w:trPr>
        <w:tc>
          <w:tcPr>
            <w:tcW w:w="765" w:type="pct"/>
            <w:vMerge w:val="restart"/>
            <w:tcBorders>
              <w:right w:val="single" w:sz="2" w:space="0" w:color="auto"/>
            </w:tcBorders>
          </w:tcPr>
          <w:p w14:paraId="28C60B28"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12. От перестройки к кризису, от кризиса к возрождению</w:t>
            </w:r>
          </w:p>
          <w:p w14:paraId="784B6565"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F7DBDDC"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15E9AFF6"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6D7E9F93" w14:textId="0B894B8A" w:rsidR="00931901" w:rsidRPr="000C7E4C" w:rsidRDefault="00931901"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411040C4" w14:textId="2DBCB9BF"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7807C3F5" w14:textId="77777777" w:rsidTr="005F7664">
        <w:trPr>
          <w:trHeight w:val="673"/>
        </w:trPr>
        <w:tc>
          <w:tcPr>
            <w:tcW w:w="765" w:type="pct"/>
            <w:vMerge/>
            <w:tcBorders>
              <w:right w:val="single" w:sz="2" w:space="0" w:color="auto"/>
            </w:tcBorders>
          </w:tcPr>
          <w:p w14:paraId="124AD344"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5B979D16"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947" w:type="pct"/>
            <w:vAlign w:val="center"/>
          </w:tcPr>
          <w:p w14:paraId="62723679"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52A0A5DC"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r>
      <w:tr w:rsidR="00931901" w:rsidRPr="000C7E4C" w14:paraId="04B02E80" w14:textId="77777777" w:rsidTr="005F7664">
        <w:trPr>
          <w:trHeight w:val="340"/>
        </w:trPr>
        <w:tc>
          <w:tcPr>
            <w:tcW w:w="765" w:type="pct"/>
            <w:vMerge w:val="restart"/>
            <w:tcBorders>
              <w:right w:val="single" w:sz="2" w:space="0" w:color="auto"/>
            </w:tcBorders>
          </w:tcPr>
          <w:p w14:paraId="50A6B74D"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13. Россия. ХХI век</w:t>
            </w:r>
          </w:p>
          <w:p w14:paraId="519A0D61"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E002466"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Содержание учебного материала</w:t>
            </w:r>
          </w:p>
        </w:tc>
        <w:tc>
          <w:tcPr>
            <w:tcW w:w="947" w:type="pct"/>
            <w:vAlign w:val="center"/>
          </w:tcPr>
          <w:p w14:paraId="06810E96"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656BBDEA" w14:textId="65D11D12" w:rsidR="00931901" w:rsidRPr="000C7E4C" w:rsidRDefault="00931901"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20194671" w14:textId="71619EC9"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114F5A75" w14:textId="77777777" w:rsidTr="005F7664">
        <w:trPr>
          <w:trHeight w:val="673"/>
        </w:trPr>
        <w:tc>
          <w:tcPr>
            <w:tcW w:w="765" w:type="pct"/>
            <w:vMerge/>
            <w:tcBorders>
              <w:right w:val="single" w:sz="2" w:space="0" w:color="auto"/>
            </w:tcBorders>
          </w:tcPr>
          <w:p w14:paraId="75F4A8FB"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603A623"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14:paraId="1509576C"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226B8162"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r>
      <w:tr w:rsidR="00931901" w:rsidRPr="000C7E4C" w14:paraId="2DC45FFB" w14:textId="77777777" w:rsidTr="005F7664">
        <w:trPr>
          <w:trHeight w:val="56"/>
        </w:trPr>
        <w:tc>
          <w:tcPr>
            <w:tcW w:w="765" w:type="pct"/>
            <w:vMerge w:val="restart"/>
            <w:tcBorders>
              <w:right w:val="single" w:sz="2" w:space="0" w:color="auto"/>
            </w:tcBorders>
          </w:tcPr>
          <w:p w14:paraId="26D2E089"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Тема 14. История </w:t>
            </w:r>
            <w:r w:rsidRPr="000C7E4C">
              <w:rPr>
                <w:rFonts w:ascii="Times New Roman" w:eastAsia="Times New Roman" w:hAnsi="Times New Roman" w:cs="Times New Roman"/>
                <w:b/>
                <w:bCs/>
                <w:sz w:val="24"/>
                <w:szCs w:val="24"/>
                <w:lang w:eastAsia="ru-RU"/>
              </w:rPr>
              <w:lastRenderedPageBreak/>
              <w:t>антироссийской пропаганды</w:t>
            </w:r>
          </w:p>
          <w:p w14:paraId="431A3A17"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6033635D"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947" w:type="pct"/>
            <w:vAlign w:val="center"/>
          </w:tcPr>
          <w:p w14:paraId="2E77CCEA"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44FCF696" w14:textId="562AB0F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01, ОК 02, </w:t>
            </w:r>
            <w:r w:rsidRPr="000C7E4C">
              <w:rPr>
                <w:rFonts w:ascii="Times New Roman" w:eastAsia="Times New Roman" w:hAnsi="Times New Roman" w:cs="Times New Roman"/>
                <w:sz w:val="24"/>
                <w:szCs w:val="24"/>
                <w:lang w:eastAsia="ru-RU"/>
              </w:rPr>
              <w:lastRenderedPageBreak/>
              <w:t xml:space="preserve">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378CC092" w14:textId="49156A9F" w:rsidR="00931901" w:rsidRPr="000C7E4C" w:rsidRDefault="00931901" w:rsidP="00931901">
            <w:pPr>
              <w:spacing w:after="0" w:line="240" w:lineRule="auto"/>
              <w:jc w:val="both"/>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25051FE5" w14:textId="77777777" w:rsidTr="005F7664">
        <w:trPr>
          <w:trHeight w:val="673"/>
        </w:trPr>
        <w:tc>
          <w:tcPr>
            <w:tcW w:w="765" w:type="pct"/>
            <w:vMerge/>
            <w:tcBorders>
              <w:right w:val="single" w:sz="2" w:space="0" w:color="auto"/>
            </w:tcBorders>
          </w:tcPr>
          <w:p w14:paraId="61A2E9D6"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1F1A5C9"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14:paraId="6E71F133"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243F21EC"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r>
      <w:tr w:rsidR="00931901" w:rsidRPr="000C7E4C" w14:paraId="460C701F" w14:textId="77777777" w:rsidTr="005F7664">
        <w:trPr>
          <w:trHeight w:val="56"/>
        </w:trPr>
        <w:tc>
          <w:tcPr>
            <w:tcW w:w="765" w:type="pct"/>
            <w:vMerge w:val="restart"/>
            <w:tcBorders>
              <w:right w:val="single" w:sz="2" w:space="0" w:color="auto"/>
            </w:tcBorders>
          </w:tcPr>
          <w:p w14:paraId="02FCC044"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15. Слава русского оружия</w:t>
            </w:r>
          </w:p>
          <w:p w14:paraId="737E3177"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B3CA282"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70332DDD"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31F76472" w14:textId="7E6CB249" w:rsidR="00931901" w:rsidRPr="000C7E4C" w:rsidRDefault="00931901"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767372EA" w14:textId="7AD525BA"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4C0920" w:rsidRPr="000C7E4C" w14:paraId="019BD737" w14:textId="77777777" w:rsidTr="005F7664">
        <w:trPr>
          <w:trHeight w:val="673"/>
        </w:trPr>
        <w:tc>
          <w:tcPr>
            <w:tcW w:w="765" w:type="pct"/>
            <w:vMerge/>
            <w:tcBorders>
              <w:right w:val="single" w:sz="2" w:space="0" w:color="auto"/>
            </w:tcBorders>
          </w:tcPr>
          <w:p w14:paraId="66362B81"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72FD053" w14:textId="77777777" w:rsidR="004C0920" w:rsidRPr="000C7E4C" w:rsidRDefault="004C0920" w:rsidP="005F7664">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14:paraId="1057DF8A" w14:textId="77777777" w:rsidR="004C0920" w:rsidRPr="000C7E4C" w:rsidRDefault="004C0920" w:rsidP="005F7664">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16276D61"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r>
      <w:tr w:rsidR="004C0920" w:rsidRPr="000C7E4C" w14:paraId="63FD893A" w14:textId="77777777" w:rsidTr="005F7664">
        <w:trPr>
          <w:trHeight w:val="67"/>
        </w:trPr>
        <w:tc>
          <w:tcPr>
            <w:tcW w:w="765" w:type="pct"/>
            <w:vMerge w:val="restart"/>
            <w:tcBorders>
              <w:right w:val="single" w:sz="2" w:space="0" w:color="auto"/>
            </w:tcBorders>
          </w:tcPr>
          <w:p w14:paraId="529C1C91" w14:textId="77777777" w:rsidR="004C0920" w:rsidRPr="000C7E4C" w:rsidRDefault="004C0920" w:rsidP="005F7664">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16. Россия в деле</w:t>
            </w:r>
          </w:p>
          <w:p w14:paraId="4A00BA5F" w14:textId="77777777" w:rsidR="004C0920" w:rsidRPr="000C7E4C" w:rsidRDefault="004C0920" w:rsidP="005F7664">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8FAAFB2" w14:textId="77777777" w:rsidR="004C0920" w:rsidRPr="000C7E4C" w:rsidRDefault="004C0920" w:rsidP="005F7664">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643309B1" w14:textId="77777777" w:rsidR="004C0920" w:rsidRPr="000C7E4C" w:rsidRDefault="004C0920" w:rsidP="005F7664">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740D5EFC" w14:textId="11E1F733" w:rsidR="004C0920" w:rsidRPr="000C7E4C" w:rsidRDefault="004C0920" w:rsidP="005F7664">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1507B6D3" w14:textId="4001E3FB" w:rsidR="00DE0978" w:rsidRPr="000C7E4C" w:rsidRDefault="00DE0978" w:rsidP="005F7664">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4C0920" w:rsidRPr="000C7E4C" w14:paraId="62948D36" w14:textId="77777777" w:rsidTr="005F7664">
        <w:trPr>
          <w:trHeight w:val="673"/>
        </w:trPr>
        <w:tc>
          <w:tcPr>
            <w:tcW w:w="765" w:type="pct"/>
            <w:vMerge/>
            <w:tcBorders>
              <w:right w:val="single" w:sz="2" w:space="0" w:color="auto"/>
            </w:tcBorders>
          </w:tcPr>
          <w:p w14:paraId="10866857"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0F5D8529" w14:textId="77777777" w:rsidR="004C0920" w:rsidRPr="000C7E4C" w:rsidRDefault="004C0920" w:rsidP="005F7664">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947" w:type="pct"/>
            <w:vAlign w:val="center"/>
          </w:tcPr>
          <w:p w14:paraId="11CA282D" w14:textId="77777777" w:rsidR="004C0920" w:rsidRPr="000C7E4C" w:rsidRDefault="004C0920" w:rsidP="005F7664">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1373F541"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r>
      <w:tr w:rsidR="004C0920" w:rsidRPr="000C7E4C" w14:paraId="2B401FED" w14:textId="77777777" w:rsidTr="005F7664">
        <w:trPr>
          <w:trHeight w:val="20"/>
        </w:trPr>
        <w:tc>
          <w:tcPr>
            <w:tcW w:w="3370" w:type="pct"/>
            <w:gridSpan w:val="2"/>
          </w:tcPr>
          <w:p w14:paraId="77FA3F35"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Всего:</w:t>
            </w:r>
          </w:p>
        </w:tc>
        <w:tc>
          <w:tcPr>
            <w:tcW w:w="947" w:type="pct"/>
            <w:vAlign w:val="center"/>
          </w:tcPr>
          <w:p w14:paraId="5657D85A" w14:textId="7A1AECE6" w:rsidR="004C0920" w:rsidRPr="000C7E4C" w:rsidRDefault="000C7E4C" w:rsidP="005F7664">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36</w:t>
            </w:r>
          </w:p>
        </w:tc>
        <w:tc>
          <w:tcPr>
            <w:tcW w:w="683" w:type="pct"/>
          </w:tcPr>
          <w:p w14:paraId="0313D788" w14:textId="77777777" w:rsidR="004C0920" w:rsidRPr="000C7E4C" w:rsidRDefault="004C0920" w:rsidP="005F7664">
            <w:pPr>
              <w:spacing w:after="0" w:line="240" w:lineRule="auto"/>
              <w:rPr>
                <w:rFonts w:ascii="Times New Roman" w:eastAsia="Times New Roman" w:hAnsi="Times New Roman" w:cs="Times New Roman"/>
                <w:b/>
                <w:bCs/>
                <w:i/>
                <w:sz w:val="24"/>
                <w:szCs w:val="24"/>
                <w:lang w:eastAsia="ru-RU"/>
              </w:rPr>
            </w:pPr>
          </w:p>
        </w:tc>
      </w:tr>
    </w:tbl>
    <w:p w14:paraId="56157E52" w14:textId="77777777" w:rsidR="004C0920" w:rsidRPr="000C7E4C" w:rsidRDefault="004C0920" w:rsidP="004C0920">
      <w:pPr>
        <w:spacing w:after="0" w:line="240" w:lineRule="auto"/>
        <w:jc w:val="both"/>
        <w:rPr>
          <w:rFonts w:ascii="Times New Roman" w:eastAsia="Times New Roman" w:hAnsi="Times New Roman" w:cs="Times New Roman"/>
          <w:i/>
          <w:sz w:val="20"/>
          <w:szCs w:val="20"/>
          <w:lang w:eastAsia="ru-RU"/>
        </w:rPr>
        <w:sectPr w:rsidR="004C0920" w:rsidRPr="000C7E4C" w:rsidSect="00C938D3">
          <w:pgSz w:w="16840" w:h="11907" w:orient="landscape"/>
          <w:pgMar w:top="1134" w:right="1134" w:bottom="1134" w:left="1134" w:header="709" w:footer="709" w:gutter="0"/>
          <w:cols w:space="720"/>
        </w:sectPr>
      </w:pPr>
    </w:p>
    <w:p w14:paraId="119BFB9D" w14:textId="3B10CA45" w:rsidR="004C0920" w:rsidRPr="000C7E4C" w:rsidRDefault="004C0920" w:rsidP="004C0920">
      <w:pPr>
        <w:pStyle w:val="aa"/>
        <w:spacing w:line="240" w:lineRule="auto"/>
        <w:ind w:left="0"/>
        <w:jc w:val="center"/>
        <w:rPr>
          <w:b/>
          <w:bCs/>
          <w:sz w:val="24"/>
          <w:szCs w:val="24"/>
          <w:lang w:eastAsia="ru-RU"/>
        </w:rPr>
      </w:pPr>
      <w:r w:rsidRPr="000C7E4C">
        <w:rPr>
          <w:b/>
          <w:bCs/>
          <w:sz w:val="24"/>
          <w:szCs w:val="24"/>
          <w:lang w:eastAsia="ru-RU"/>
        </w:rPr>
        <w:lastRenderedPageBreak/>
        <w:t xml:space="preserve">3. УСЛОВИЯ РЕАЛИЗАЦИИ </w:t>
      </w:r>
      <w:r w:rsidR="003A4D5A" w:rsidRPr="000C7E4C">
        <w:rPr>
          <w:b/>
          <w:bCs/>
          <w:sz w:val="24"/>
          <w:szCs w:val="24"/>
          <w:lang w:eastAsia="ru-RU"/>
        </w:rPr>
        <w:t>УЧЕБНОЙ ДИСЦИПЛИНЫ</w:t>
      </w:r>
    </w:p>
    <w:p w14:paraId="28107820" w14:textId="77777777" w:rsidR="004C0920" w:rsidRPr="000C7E4C" w:rsidRDefault="004C0920" w:rsidP="004C0920">
      <w:pPr>
        <w:pStyle w:val="aa"/>
        <w:spacing w:line="240" w:lineRule="auto"/>
        <w:jc w:val="both"/>
        <w:rPr>
          <w:b/>
          <w:bCs/>
          <w:sz w:val="24"/>
          <w:szCs w:val="24"/>
          <w:lang w:eastAsia="ru-RU"/>
        </w:rPr>
      </w:pPr>
    </w:p>
    <w:p w14:paraId="1ADD1F0C" w14:textId="5CD80E65" w:rsidR="004C0920" w:rsidRPr="000C7E4C" w:rsidRDefault="004C0920" w:rsidP="004C0920">
      <w:pPr>
        <w:suppressAutoHyphens/>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3.1. Для реализации программы </w:t>
      </w:r>
      <w:r w:rsidR="003A4D5A" w:rsidRPr="000C7E4C">
        <w:rPr>
          <w:rFonts w:ascii="Times New Roman" w:eastAsia="Times New Roman" w:hAnsi="Times New Roman" w:cs="Times New Roman"/>
          <w:sz w:val="24"/>
          <w:szCs w:val="24"/>
          <w:lang w:eastAsia="ru-RU"/>
        </w:rPr>
        <w:t>учебной дисциплины</w:t>
      </w:r>
      <w:r w:rsidRPr="000C7E4C">
        <w:rPr>
          <w:rFonts w:ascii="Times New Roman" w:eastAsia="Times New Roman" w:hAnsi="Times New Roman" w:cs="Times New Roman"/>
          <w:sz w:val="24"/>
          <w:szCs w:val="24"/>
          <w:lang w:eastAsia="ru-RU"/>
        </w:rPr>
        <w:t xml:space="preserve"> должны быть предусмотрены следующие специальные помещения:</w:t>
      </w:r>
    </w:p>
    <w:p w14:paraId="2FFCC469" w14:textId="77777777" w:rsidR="004C0920" w:rsidRPr="000C7E4C" w:rsidRDefault="004C0920" w:rsidP="004C0920">
      <w:pPr>
        <w:suppressAutoHyphens/>
        <w:spacing w:after="0" w:line="240" w:lineRule="auto"/>
        <w:ind w:firstLine="709"/>
        <w:jc w:val="both"/>
        <w:rPr>
          <w:rFonts w:ascii="Times New Roman" w:eastAsia="Times New Roman" w:hAnsi="Times New Roman" w:cs="Times New Roman"/>
          <w:iCs/>
          <w:sz w:val="24"/>
          <w:szCs w:val="24"/>
        </w:rPr>
      </w:pPr>
      <w:r w:rsidRPr="000C7E4C">
        <w:rPr>
          <w:rFonts w:ascii="Times New Roman" w:eastAsia="Times New Roman" w:hAnsi="Times New Roman" w:cs="Times New Roman"/>
          <w:bCs/>
          <w:sz w:val="24"/>
          <w:szCs w:val="24"/>
          <w:lang w:eastAsia="ru-RU"/>
        </w:rPr>
        <w:t>Кабинет «</w:t>
      </w:r>
      <w:r w:rsidRPr="000C7E4C">
        <w:rPr>
          <w:rFonts w:ascii="Times New Roman" w:hAnsi="Times New Roman" w:cs="Times New Roman"/>
          <w:bCs/>
          <w:sz w:val="24"/>
          <w:szCs w:val="24"/>
        </w:rPr>
        <w:t>Социально-гуманитарных дисциплин</w:t>
      </w:r>
      <w:r w:rsidRPr="000C7E4C">
        <w:rPr>
          <w:rFonts w:ascii="Times New Roman" w:eastAsia="Times New Roman" w:hAnsi="Times New Roman" w:cs="Times New Roman"/>
          <w:bCs/>
          <w:iCs/>
          <w:sz w:val="24"/>
          <w:szCs w:val="24"/>
          <w:lang w:eastAsia="ru-RU"/>
        </w:rPr>
        <w:t>»</w:t>
      </w:r>
      <w:r w:rsidRPr="000C7E4C">
        <w:rPr>
          <w:rFonts w:ascii="Times New Roman" w:eastAsia="Times New Roman" w:hAnsi="Times New Roman" w:cs="Times New Roman"/>
          <w:iCs/>
          <w:sz w:val="24"/>
          <w:szCs w:val="24"/>
        </w:rPr>
        <w:t xml:space="preserve">, </w:t>
      </w:r>
    </w:p>
    <w:p w14:paraId="0F07BAB4" w14:textId="77777777" w:rsidR="004C0920" w:rsidRPr="000C7E4C" w:rsidRDefault="004C0920" w:rsidP="004C0920">
      <w:pPr>
        <w:suppressAutoHyphens/>
        <w:spacing w:after="0" w:line="240" w:lineRule="auto"/>
        <w:ind w:firstLine="709"/>
        <w:jc w:val="both"/>
        <w:rPr>
          <w:rFonts w:ascii="Times New Roman" w:hAnsi="Times New Roman" w:cs="Times New Roman"/>
          <w:bCs/>
          <w:i/>
          <w:sz w:val="24"/>
          <w:szCs w:val="24"/>
        </w:rPr>
      </w:pPr>
      <w:r w:rsidRPr="000C7E4C">
        <w:rPr>
          <w:rFonts w:ascii="Times New Roman" w:eastAsia="Times New Roman" w:hAnsi="Times New Roman" w:cs="Times New Roman"/>
          <w:sz w:val="24"/>
          <w:szCs w:val="24"/>
        </w:rPr>
        <w:t xml:space="preserve">оснащенный </w:t>
      </w:r>
      <w:r w:rsidRPr="000C7E4C">
        <w:rPr>
          <w:rFonts w:ascii="Times New Roman" w:eastAsia="Times New Roman" w:hAnsi="Times New Roman" w:cs="Times New Roman"/>
          <w:i/>
          <w:sz w:val="24"/>
          <w:szCs w:val="24"/>
        </w:rPr>
        <w:t>о</w:t>
      </w:r>
      <w:r w:rsidRPr="000C7E4C">
        <w:rPr>
          <w:rFonts w:ascii="Times New Roman" w:eastAsia="Times New Roman" w:hAnsi="Times New Roman" w:cs="Times New Roman"/>
          <w:bCs/>
          <w:i/>
          <w:sz w:val="24"/>
          <w:szCs w:val="24"/>
        </w:rPr>
        <w:t xml:space="preserve">борудованием: </w:t>
      </w:r>
    </w:p>
    <w:p w14:paraId="3692349A"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учебная доска;</w:t>
      </w:r>
    </w:p>
    <w:p w14:paraId="21F8CE0A"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рабочие места по количеству обучающихся;</w:t>
      </w:r>
    </w:p>
    <w:p w14:paraId="61052428"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наглядные пособия;</w:t>
      </w:r>
    </w:p>
    <w:p w14:paraId="1D48FA29"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рабочее место преподавателя;</w:t>
      </w:r>
    </w:p>
    <w:p w14:paraId="13B1B264" w14:textId="77777777" w:rsidR="004C0920" w:rsidRPr="000C7E4C" w:rsidRDefault="004C0920" w:rsidP="004C0920">
      <w:pPr>
        <w:suppressAutoHyphens/>
        <w:spacing w:after="0" w:line="240" w:lineRule="auto"/>
        <w:ind w:firstLine="720"/>
        <w:jc w:val="both"/>
        <w:rPr>
          <w:rFonts w:ascii="Times New Roman" w:hAnsi="Times New Roman" w:cs="Times New Roman"/>
          <w:bCs/>
          <w:i/>
          <w:sz w:val="24"/>
          <w:szCs w:val="24"/>
        </w:rPr>
      </w:pPr>
      <w:r w:rsidRPr="000C7E4C">
        <w:rPr>
          <w:rFonts w:ascii="Times New Roman" w:hAnsi="Times New Roman" w:cs="Times New Roman"/>
          <w:bCs/>
          <w:i/>
          <w:sz w:val="24"/>
          <w:szCs w:val="24"/>
        </w:rPr>
        <w:t>техническими средствами обучения:</w:t>
      </w:r>
    </w:p>
    <w:p w14:paraId="23156259"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персональный компьютер с лицензионным программным обеспечением;</w:t>
      </w:r>
    </w:p>
    <w:p w14:paraId="066AB6C5"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проектор;</w:t>
      </w:r>
    </w:p>
    <w:p w14:paraId="46F24D27"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экран;</w:t>
      </w:r>
    </w:p>
    <w:p w14:paraId="5886A3BD"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лазерная указка;</w:t>
      </w:r>
    </w:p>
    <w:p w14:paraId="404469F1"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средства аудиовизуализации.</w:t>
      </w:r>
    </w:p>
    <w:p w14:paraId="1BA12C0D"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p>
    <w:p w14:paraId="1123BEF9" w14:textId="77777777" w:rsidR="004C0920" w:rsidRPr="000C7E4C" w:rsidRDefault="004C0920" w:rsidP="004C0920">
      <w:pPr>
        <w:suppressAutoHyphens/>
        <w:spacing w:after="0" w:line="240" w:lineRule="auto"/>
        <w:ind w:firstLine="709"/>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3.2. Информационное обеспечение реализации программы</w:t>
      </w:r>
    </w:p>
    <w:p w14:paraId="23621E8A" w14:textId="77777777" w:rsidR="004C0920" w:rsidRPr="000C7E4C" w:rsidRDefault="004C0920" w:rsidP="004C0920">
      <w:pPr>
        <w:suppressAutoHyphens/>
        <w:spacing w:after="0" w:line="240" w:lineRule="auto"/>
        <w:ind w:firstLine="709"/>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0C7E4C">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C7E4C">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3A63EF" w14:textId="77777777" w:rsidR="004C0920" w:rsidRPr="000C7E4C" w:rsidRDefault="004C0920" w:rsidP="004C0920">
      <w:pPr>
        <w:suppressAutoHyphens/>
        <w:spacing w:after="0" w:line="240" w:lineRule="auto"/>
        <w:ind w:firstLine="709"/>
        <w:jc w:val="both"/>
        <w:rPr>
          <w:rFonts w:ascii="Times New Roman" w:eastAsia="Times New Roman" w:hAnsi="Times New Roman" w:cs="Times New Roman"/>
          <w:sz w:val="24"/>
          <w:szCs w:val="24"/>
          <w:lang w:eastAsia="ru-RU"/>
        </w:rPr>
      </w:pPr>
    </w:p>
    <w:p w14:paraId="09188C76" w14:textId="77777777" w:rsidR="004C0920" w:rsidRPr="000C7E4C" w:rsidRDefault="004C0920" w:rsidP="004C0920">
      <w:pPr>
        <w:suppressAutoHyphens/>
        <w:spacing w:after="0" w:line="240" w:lineRule="auto"/>
        <w:ind w:firstLine="709"/>
        <w:jc w:val="both"/>
        <w:rPr>
          <w:rFonts w:ascii="Times New Roman" w:hAnsi="Times New Roman" w:cs="Times New Roman"/>
          <w:b/>
          <w:sz w:val="24"/>
          <w:szCs w:val="24"/>
        </w:rPr>
      </w:pPr>
      <w:r w:rsidRPr="000C7E4C">
        <w:rPr>
          <w:rFonts w:ascii="Times New Roman" w:hAnsi="Times New Roman" w:cs="Times New Roman"/>
          <w:b/>
          <w:sz w:val="24"/>
          <w:szCs w:val="24"/>
        </w:rPr>
        <w:t>3.2.1. Основные печатные издания</w:t>
      </w:r>
    </w:p>
    <w:p w14:paraId="0DD14D08"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1. 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p>
    <w:p w14:paraId="3184EE4B"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14:paraId="53B68A89"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 xml:space="preserve">3. </w:t>
      </w:r>
      <w:bookmarkStart w:id="1" w:name="_Hlk81577930"/>
      <w:r w:rsidRPr="000C7E4C">
        <w:rPr>
          <w:rFonts w:ascii="Times New Roman" w:hAnsi="Times New Roman" w:cs="Times New Roman"/>
          <w:bCs/>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bookmarkEnd w:id="1"/>
    <w:p w14:paraId="1CED9B10"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4. История России с древнейших времен до наших дней : учебное пособие / А. Х. Даудов, А. Ю. Дворниченко, Ю. В. Кривошеев [и др.] ; под. ред. А. Х. Даудов. - СПб : Изд-во С.-Петерб. ун-та, 2019. - 368 с.</w:t>
      </w:r>
    </w:p>
    <w:p w14:paraId="626280DD" w14:textId="77777777" w:rsidR="004C0920" w:rsidRPr="000C7E4C" w:rsidRDefault="004C0920" w:rsidP="004C0920">
      <w:pPr>
        <w:spacing w:after="0" w:line="240" w:lineRule="auto"/>
        <w:ind w:firstLine="709"/>
        <w:jc w:val="both"/>
        <w:rPr>
          <w:rFonts w:ascii="Times New Roman" w:hAnsi="Times New Roman" w:cs="Times New Roman"/>
          <w:b/>
          <w:sz w:val="24"/>
          <w:szCs w:val="24"/>
        </w:rPr>
      </w:pPr>
    </w:p>
    <w:p w14:paraId="77F68622" w14:textId="77777777" w:rsidR="004C0920" w:rsidRPr="000C7E4C" w:rsidRDefault="004C0920" w:rsidP="004C0920">
      <w:pPr>
        <w:spacing w:after="0" w:line="240" w:lineRule="auto"/>
        <w:ind w:firstLine="709"/>
        <w:jc w:val="both"/>
        <w:rPr>
          <w:rFonts w:ascii="Times New Roman" w:hAnsi="Times New Roman" w:cs="Times New Roman"/>
          <w:b/>
          <w:sz w:val="24"/>
          <w:szCs w:val="24"/>
        </w:rPr>
      </w:pPr>
      <w:r w:rsidRPr="000C7E4C">
        <w:rPr>
          <w:rFonts w:ascii="Times New Roman" w:hAnsi="Times New Roman" w:cs="Times New Roman"/>
          <w:b/>
          <w:sz w:val="24"/>
          <w:szCs w:val="24"/>
        </w:rPr>
        <w:t>3.2.2. Основные электронные издания</w:t>
      </w:r>
    </w:p>
    <w:p w14:paraId="4784BD1D"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 (дата обращения: 10.02.2022).</w:t>
      </w:r>
    </w:p>
    <w:p w14:paraId="4A57D7A1"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w:t>
      </w:r>
    </w:p>
    <w:p w14:paraId="26F80A04"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lastRenderedPageBreak/>
        <w:t>3.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 (дата обращения: 10.02.2022).</w:t>
      </w:r>
    </w:p>
    <w:p w14:paraId="14A4FCB8"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4. История России с древнейших времен до наших дней : учебное пособие / А. Х. Даудов, А. Ю. Дворниченко, Ю. В. Кривошеев [и др.] ; под. ред. А. Х. Даудов. - СПб : Изд-во С.-Петерб. ун-та, 2019. - 368 с. - ISBN 978-5-288-05973-5. - Текст : электронный. - URL: https://znanium.com/catalog/product/1081437 (дата обращения: 12.09.2022). – Режим доступа: по подписке.</w:t>
      </w:r>
    </w:p>
    <w:p w14:paraId="187FDA57"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p>
    <w:p w14:paraId="7BE7F79F" w14:textId="77777777" w:rsidR="004C0920" w:rsidRPr="000C7E4C" w:rsidRDefault="004C0920" w:rsidP="004C0920">
      <w:pPr>
        <w:spacing w:after="0" w:line="240" w:lineRule="auto"/>
        <w:ind w:firstLine="709"/>
        <w:jc w:val="both"/>
        <w:rPr>
          <w:rFonts w:ascii="Times New Roman" w:hAnsi="Times New Roman" w:cs="Times New Roman"/>
          <w:bCs/>
          <w:i/>
          <w:sz w:val="24"/>
          <w:szCs w:val="24"/>
        </w:rPr>
      </w:pPr>
      <w:r w:rsidRPr="000C7E4C">
        <w:rPr>
          <w:rFonts w:ascii="Times New Roman" w:hAnsi="Times New Roman" w:cs="Times New Roman"/>
          <w:b/>
          <w:bCs/>
          <w:sz w:val="24"/>
          <w:szCs w:val="24"/>
        </w:rPr>
        <w:t xml:space="preserve">3.2.3. Дополнительные источники </w:t>
      </w:r>
    </w:p>
    <w:p w14:paraId="0D137B90"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bookmarkStart w:id="2" w:name="_Hlk75854385"/>
      <w:r w:rsidRPr="000C7E4C">
        <w:rPr>
          <w:rFonts w:ascii="Times New Roman" w:hAnsi="Times New Roman" w:cs="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2-е изд., перераб. и доп.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Юрайт, 2020.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242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978-5-534-05792-8. </w:t>
      </w:r>
      <w:r w:rsidRPr="000C7E4C">
        <w:rPr>
          <w:rFonts w:ascii="Times New Roman" w:eastAsia="Times New Roman" w:hAnsi="Times New Roman" w:cs="Times New Roman"/>
          <w:bCs/>
          <w:sz w:val="24"/>
          <w:szCs w:val="24"/>
          <w:lang w:eastAsia="ru-RU"/>
        </w:rPr>
        <w:t>– Текст: непосредственный.</w:t>
      </w:r>
    </w:p>
    <w:p w14:paraId="3F77ECE6" w14:textId="77777777" w:rsidR="004C0920" w:rsidRPr="000C7E4C" w:rsidRDefault="004C0920" w:rsidP="004C0920">
      <w:pPr>
        <w:numPr>
          <w:ilvl w:val="0"/>
          <w:numId w:val="15"/>
        </w:numPr>
        <w:spacing w:after="0" w:line="240" w:lineRule="auto"/>
        <w:ind w:left="0" w:firstLine="357"/>
        <w:contextualSpacing/>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 xml:space="preserve">История России. </w:t>
      </w:r>
      <w:r w:rsidRPr="000C7E4C">
        <w:rPr>
          <w:rFonts w:ascii="Times New Roman" w:eastAsia="Times New Roman" w:hAnsi="Times New Roman" w:cs="Times New Roman"/>
          <w:bCs/>
          <w:sz w:val="24"/>
          <w:szCs w:val="24"/>
          <w:lang w:val="en-US" w:eastAsia="ru-RU"/>
        </w:rPr>
        <w:t>XX</w:t>
      </w:r>
      <w:r w:rsidRPr="000C7E4C">
        <w:rPr>
          <w:rFonts w:ascii="Times New Roman" w:eastAsia="Times New Roman" w:hAnsi="Times New Roman" w:cs="Times New Roman"/>
          <w:bCs/>
          <w:sz w:val="24"/>
          <w:szCs w:val="24"/>
          <w:lang w:eastAsia="ru-RU"/>
        </w:rPr>
        <w:t xml:space="preserve"> – начало </w:t>
      </w:r>
      <w:r w:rsidRPr="000C7E4C">
        <w:rPr>
          <w:rFonts w:ascii="Times New Roman" w:eastAsia="Times New Roman" w:hAnsi="Times New Roman" w:cs="Times New Roman"/>
          <w:bCs/>
          <w:sz w:val="24"/>
          <w:szCs w:val="24"/>
          <w:lang w:val="en-US" w:eastAsia="ru-RU"/>
        </w:rPr>
        <w:t>XXI</w:t>
      </w:r>
      <w:r w:rsidRPr="000C7E4C">
        <w:rPr>
          <w:rFonts w:ascii="Times New Roman" w:eastAsia="Times New Roman" w:hAnsi="Times New Roman" w:cs="Times New Roman"/>
          <w:bCs/>
          <w:sz w:val="24"/>
          <w:szCs w:val="24"/>
          <w:lang w:eastAsia="ru-RU"/>
        </w:rPr>
        <w:t xml:space="preserve">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w:t>
      </w:r>
      <w:r w:rsidRPr="000C7E4C">
        <w:rPr>
          <w:rFonts w:ascii="Times New Roman" w:eastAsia="Times New Roman" w:hAnsi="Times New Roman" w:cs="Times New Roman"/>
          <w:bCs/>
          <w:sz w:val="24"/>
          <w:szCs w:val="24"/>
          <w:lang w:val="en-US" w:eastAsia="ru-RU"/>
        </w:rPr>
        <w:t>ISBN</w:t>
      </w:r>
      <w:r w:rsidRPr="000C7E4C">
        <w:rPr>
          <w:rFonts w:ascii="Times New Roman" w:eastAsia="Times New Roman" w:hAnsi="Times New Roman" w:cs="Times New Roman"/>
          <w:bCs/>
          <w:sz w:val="24"/>
          <w:szCs w:val="24"/>
          <w:lang w:eastAsia="ru-RU"/>
        </w:rPr>
        <w:t xml:space="preserve"> 978-5-534-09384. – Текст: непосредственный. </w:t>
      </w:r>
    </w:p>
    <w:p w14:paraId="76C8061F"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0C7E4C">
        <w:rPr>
          <w:rFonts w:ascii="Times New Roman" w:eastAsia="Times New Roman" w:hAnsi="Times New Roman" w:cs="Times New Roman"/>
          <w:bCs/>
          <w:sz w:val="24"/>
          <w:szCs w:val="24"/>
          <w:lang w:eastAsia="ru-RU"/>
        </w:rPr>
        <w:t>Текст: непосредственный.</w:t>
      </w:r>
    </w:p>
    <w:p w14:paraId="729FD9E8"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sz w:val="24"/>
          <w:szCs w:val="24"/>
        </w:rPr>
        <w:t xml:space="preserve">Касьянов, В.В. История России: учебное пособие для среднего профессионального образования / В.В. Касьянов.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2-е изд., перераб. и доп.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Юрайт, 2020.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255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978-5-534-09549-4. </w:t>
      </w:r>
      <w:r w:rsidRPr="000C7E4C">
        <w:rPr>
          <w:rFonts w:ascii="Times New Roman" w:eastAsia="Times New Roman" w:hAnsi="Times New Roman" w:cs="Times New Roman"/>
          <w:bCs/>
          <w:sz w:val="24"/>
          <w:szCs w:val="24"/>
          <w:lang w:eastAsia="ru-RU"/>
        </w:rPr>
        <w:t>– Текст: непосредственный.</w:t>
      </w:r>
    </w:p>
    <w:p w14:paraId="797782DA"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Style w:val="fontstyle01"/>
        </w:rPr>
        <w:t xml:space="preserve">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 – </w:t>
      </w:r>
      <w:r w:rsidRPr="000C7E4C">
        <w:rPr>
          <w:rFonts w:ascii="Times New Roman" w:eastAsia="Times New Roman" w:hAnsi="Times New Roman" w:cs="Times New Roman"/>
          <w:bCs/>
          <w:sz w:val="24"/>
          <w:szCs w:val="24"/>
          <w:lang w:eastAsia="ru-RU"/>
        </w:rPr>
        <w:t>Текст: непосредственный.</w:t>
      </w:r>
    </w:p>
    <w:p w14:paraId="78E3E2D9" w14:textId="77777777" w:rsidR="004C0920" w:rsidRPr="000C7E4C" w:rsidRDefault="004C0920" w:rsidP="004C0920">
      <w:pPr>
        <w:numPr>
          <w:ilvl w:val="0"/>
          <w:numId w:val="15"/>
        </w:numPr>
        <w:spacing w:after="0" w:line="240" w:lineRule="auto"/>
        <w:ind w:left="0" w:firstLine="357"/>
        <w:contextualSpacing/>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 xml:space="preserve">Князев, Е.А. История России </w:t>
      </w:r>
      <w:r w:rsidRPr="000C7E4C">
        <w:rPr>
          <w:rFonts w:ascii="Times New Roman" w:eastAsia="Times New Roman" w:hAnsi="Times New Roman" w:cs="Times New Roman"/>
          <w:bCs/>
          <w:sz w:val="24"/>
          <w:szCs w:val="24"/>
          <w:lang w:val="en-US" w:eastAsia="ru-RU"/>
        </w:rPr>
        <w:t>XX</w:t>
      </w:r>
      <w:r w:rsidRPr="000C7E4C">
        <w:rPr>
          <w:rFonts w:ascii="Times New Roman" w:eastAsia="Times New Roman" w:hAnsi="Times New Roman" w:cs="Times New Roman"/>
          <w:bCs/>
          <w:sz w:val="24"/>
          <w:szCs w:val="24"/>
          <w:lang w:eastAsia="ru-RU"/>
        </w:rPr>
        <w:t xml:space="preserve"> век: учебник для среднего профессионального образования / Е.А. Князев. – Москва: Юрайт, 2021. – 234 с. – (Профессиональное образование). –</w:t>
      </w:r>
      <w:r w:rsidRPr="000C7E4C">
        <w:rPr>
          <w:rFonts w:ascii="Times New Roman" w:eastAsia="Times New Roman" w:hAnsi="Times New Roman" w:cs="Times New Roman"/>
          <w:bCs/>
          <w:sz w:val="24"/>
          <w:szCs w:val="24"/>
          <w:lang w:val="en-US" w:eastAsia="ru-RU"/>
        </w:rPr>
        <w:t>ISBN</w:t>
      </w:r>
      <w:r w:rsidRPr="000C7E4C">
        <w:rPr>
          <w:rFonts w:ascii="Times New Roman" w:eastAsia="Times New Roman" w:hAnsi="Times New Roman" w:cs="Times New Roman"/>
          <w:bCs/>
          <w:sz w:val="24"/>
          <w:szCs w:val="24"/>
          <w:lang w:eastAsia="ru-RU"/>
        </w:rPr>
        <w:t xml:space="preserve"> 978-5-534-13336-3. – Текст: непосредственный.</w:t>
      </w:r>
    </w:p>
    <w:p w14:paraId="59829033"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sz w:val="24"/>
          <w:szCs w:val="24"/>
        </w:rPr>
        <w:t xml:space="preserve">Крамаренко, Р.А. История России: учебное пособие для среднего профессионального образования / Р.А. Крамаренко.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2-е изд., испр. и доп.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Юрайт, 2020.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197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978-5-534-09199-1. </w:t>
      </w:r>
      <w:r w:rsidRPr="000C7E4C">
        <w:rPr>
          <w:rFonts w:ascii="Times New Roman" w:eastAsia="Times New Roman" w:hAnsi="Times New Roman" w:cs="Times New Roman"/>
          <w:bCs/>
          <w:sz w:val="24"/>
          <w:szCs w:val="24"/>
          <w:lang w:eastAsia="ru-RU"/>
        </w:rPr>
        <w:t>– Текст: непосредственный.</w:t>
      </w:r>
    </w:p>
    <w:p w14:paraId="00E2C7A1"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Юрайт, 2020.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128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978-5-534-08376-7. </w:t>
      </w:r>
      <w:r w:rsidRPr="000C7E4C">
        <w:rPr>
          <w:rFonts w:ascii="Times New Roman" w:eastAsia="Times New Roman" w:hAnsi="Times New Roman" w:cs="Times New Roman"/>
          <w:bCs/>
          <w:sz w:val="24"/>
          <w:szCs w:val="24"/>
          <w:lang w:eastAsia="ru-RU"/>
        </w:rPr>
        <w:t>– Текст: непосредственный.</w:t>
      </w:r>
    </w:p>
    <w:bookmarkEnd w:id="2"/>
    <w:p w14:paraId="17110976"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iCs/>
          <w:sz w:val="24"/>
          <w:szCs w:val="24"/>
        </w:rPr>
        <w:t xml:space="preserve">Некрасова, М.Б. </w:t>
      </w:r>
      <w:r w:rsidRPr="000C7E4C">
        <w:rPr>
          <w:rFonts w:ascii="Times New Roman" w:hAnsi="Times New Roman" w:cs="Times New Roman"/>
          <w:sz w:val="24"/>
          <w:szCs w:val="24"/>
        </w:rPr>
        <w:t xml:space="preserve">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w:t>
      </w:r>
      <w:r w:rsidRPr="000C7E4C">
        <w:rPr>
          <w:rFonts w:ascii="Times New Roman" w:eastAsia="Times New Roman" w:hAnsi="Times New Roman" w:cs="Times New Roman"/>
          <w:bCs/>
          <w:sz w:val="24"/>
          <w:szCs w:val="24"/>
          <w:lang w:eastAsia="ru-RU"/>
        </w:rPr>
        <w:t>– Текст: непосредственный.</w:t>
      </w:r>
    </w:p>
    <w:p w14:paraId="03A4C086"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sz w:val="24"/>
          <w:szCs w:val="24"/>
        </w:rPr>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Юрайт, 2020.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198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978-5-534-05440-8. </w:t>
      </w:r>
      <w:r w:rsidRPr="000C7E4C">
        <w:rPr>
          <w:rFonts w:ascii="Times New Roman" w:eastAsia="Times New Roman" w:hAnsi="Times New Roman" w:cs="Times New Roman"/>
          <w:bCs/>
          <w:sz w:val="24"/>
          <w:szCs w:val="24"/>
          <w:lang w:eastAsia="ru-RU"/>
        </w:rPr>
        <w:t>– Текст: непосредственный.</w:t>
      </w:r>
    </w:p>
    <w:p w14:paraId="627A8CB0" w14:textId="77777777" w:rsidR="004C0920" w:rsidRPr="000C7E4C" w:rsidRDefault="004C0920" w:rsidP="004C0920">
      <w:pPr>
        <w:numPr>
          <w:ilvl w:val="0"/>
          <w:numId w:val="15"/>
        </w:numPr>
        <w:spacing w:after="0" w:line="240" w:lineRule="auto"/>
        <w:ind w:left="0" w:firstLine="357"/>
        <w:contextualSpacing/>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lastRenderedPageBreak/>
        <w:t xml:space="preserve">Санин, Г.А. Крым. Страницы истории: пособие для учителей общеобразовательных организаций / Г.А. Санин. – Москва: Просвещение, 2015. – 80 с. – </w:t>
      </w:r>
      <w:r w:rsidRPr="000C7E4C">
        <w:rPr>
          <w:rFonts w:ascii="Times New Roman" w:eastAsia="Times New Roman" w:hAnsi="Times New Roman" w:cs="Times New Roman"/>
          <w:bCs/>
          <w:sz w:val="24"/>
          <w:szCs w:val="24"/>
          <w:lang w:val="en-US" w:eastAsia="ru-RU"/>
        </w:rPr>
        <w:t>ISBN</w:t>
      </w:r>
      <w:r w:rsidRPr="000C7E4C">
        <w:rPr>
          <w:rFonts w:ascii="Times New Roman" w:eastAsia="Times New Roman" w:hAnsi="Times New Roman" w:cs="Times New Roman"/>
          <w:bCs/>
          <w:sz w:val="24"/>
          <w:szCs w:val="24"/>
          <w:lang w:eastAsia="ru-RU"/>
        </w:rPr>
        <w:t xml:space="preserve"> 978-5- 09-034351-0. – Текст: непосредственный. </w:t>
      </w:r>
    </w:p>
    <w:p w14:paraId="12742062"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Юрайт, 2021.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231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978-5-534-10705-0. </w:t>
      </w:r>
      <w:r w:rsidRPr="000C7E4C">
        <w:rPr>
          <w:rFonts w:ascii="Times New Roman" w:eastAsia="Times New Roman" w:hAnsi="Times New Roman" w:cs="Times New Roman"/>
          <w:bCs/>
          <w:sz w:val="24"/>
          <w:szCs w:val="24"/>
          <w:lang w:eastAsia="ru-RU"/>
        </w:rPr>
        <w:t>– Текст: непосредственный.</w:t>
      </w:r>
    </w:p>
    <w:p w14:paraId="7B0E9523" w14:textId="77777777" w:rsidR="004A7925" w:rsidRPr="000C7E4C" w:rsidRDefault="004A7925" w:rsidP="004A7925">
      <w:pPr>
        <w:spacing w:after="0" w:line="240" w:lineRule="auto"/>
        <w:contextualSpacing/>
        <w:jc w:val="both"/>
        <w:rPr>
          <w:rFonts w:ascii="Times New Roman" w:eastAsia="Times New Roman" w:hAnsi="Times New Roman" w:cs="Times New Roman"/>
          <w:bCs/>
          <w:sz w:val="24"/>
          <w:szCs w:val="24"/>
          <w:lang w:eastAsia="ru-RU"/>
        </w:rPr>
      </w:pPr>
    </w:p>
    <w:p w14:paraId="797C562C" w14:textId="4EAA834C" w:rsidR="004A7925" w:rsidRPr="000C7E4C" w:rsidRDefault="004A7925" w:rsidP="004A7925">
      <w:pPr>
        <w:spacing w:after="0" w:line="240" w:lineRule="auto"/>
        <w:contextualSpacing/>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Интернет ресурсы</w:t>
      </w:r>
    </w:p>
    <w:p w14:paraId="683B86AD" w14:textId="77777777" w:rsidR="004A7925" w:rsidRPr="000C7E4C" w:rsidRDefault="004A7925" w:rsidP="004A7925">
      <w:pPr>
        <w:spacing w:after="0" w:line="240" w:lineRule="auto"/>
        <w:contextualSpacing/>
        <w:jc w:val="both"/>
        <w:rPr>
          <w:rFonts w:ascii="Times New Roman" w:hAnsi="Times New Roman" w:cs="Times New Roman"/>
          <w:b/>
          <w:sz w:val="24"/>
          <w:szCs w:val="24"/>
        </w:rPr>
      </w:pPr>
    </w:p>
    <w:p w14:paraId="0C0B02B5" w14:textId="23A5A999" w:rsidR="004C0920" w:rsidRPr="000C7E4C" w:rsidRDefault="004A7925" w:rsidP="004A7925">
      <w:pPr>
        <w:spacing w:after="0" w:line="240" w:lineRule="auto"/>
        <w:contextualSpacing/>
        <w:rPr>
          <w:rFonts w:ascii="Times New Roman" w:eastAsia="Times New Roman" w:hAnsi="Times New Roman" w:cs="Times New Roman"/>
          <w:b/>
          <w:sz w:val="24"/>
          <w:szCs w:val="24"/>
          <w:lang w:eastAsia="ru-RU"/>
        </w:rPr>
      </w:pPr>
      <w:r w:rsidRPr="000C7E4C">
        <w:rPr>
          <w:rFonts w:ascii="Times New Roman" w:hAnsi="Times New Roman" w:cs="Times New Roman"/>
        </w:rPr>
        <w:t xml:space="preserve">1. </w:t>
      </w:r>
      <w:hyperlink r:id="rId10" w:tgtFrame="_blank" w:history="1">
        <w:r w:rsidRPr="000C7E4C">
          <w:rPr>
            <w:rStyle w:val="ac"/>
            <w:rFonts w:ascii="Times New Roman" w:hAnsi="Times New Roman" w:cs="Times New Roman"/>
            <w:shd w:val="clear" w:color="auto" w:fill="FFFFFF"/>
          </w:rPr>
          <w:t>https://firpo.ru/activities/russia/about.htm</w:t>
        </w:r>
      </w:hyperlink>
    </w:p>
    <w:p w14:paraId="1D738896" w14:textId="77777777"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br w:type="page"/>
      </w:r>
      <w:r w:rsidRPr="000C7E4C">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14:paraId="744BAA1F" w14:textId="560715E5" w:rsidR="004C0920" w:rsidRPr="000C7E4C" w:rsidRDefault="003A4D5A"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УЧЕБНОЙ ДИСЦИПЛИНЫ</w:t>
      </w:r>
    </w:p>
    <w:p w14:paraId="15CA59FB" w14:textId="77777777"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0C7E4C" w14:paraId="06C889A3" w14:textId="77777777" w:rsidTr="009700E7">
        <w:trPr>
          <w:jc w:val="center"/>
        </w:trPr>
        <w:tc>
          <w:tcPr>
            <w:tcW w:w="4254" w:type="dxa"/>
            <w:vAlign w:val="center"/>
          </w:tcPr>
          <w:p w14:paraId="0EEAA942" w14:textId="77777777" w:rsidR="004C0920" w:rsidRPr="000C7E4C" w:rsidRDefault="004C0920" w:rsidP="005F7664">
            <w:pPr>
              <w:tabs>
                <w:tab w:val="left" w:pos="1134"/>
              </w:tabs>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Результаты обучения </w:t>
            </w:r>
          </w:p>
        </w:tc>
        <w:tc>
          <w:tcPr>
            <w:tcW w:w="4074" w:type="dxa"/>
          </w:tcPr>
          <w:p w14:paraId="5B6C0FDB" w14:textId="77777777" w:rsidR="004C0920" w:rsidRPr="000C7E4C" w:rsidRDefault="004C0920" w:rsidP="005F7664">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Критерии оценки</w:t>
            </w:r>
          </w:p>
        </w:tc>
        <w:tc>
          <w:tcPr>
            <w:tcW w:w="2021" w:type="dxa"/>
            <w:vAlign w:val="center"/>
          </w:tcPr>
          <w:p w14:paraId="5BA93E51" w14:textId="77777777" w:rsidR="004C0920" w:rsidRPr="000C7E4C" w:rsidRDefault="004C0920" w:rsidP="005F7664">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Методы оценки </w:t>
            </w:r>
          </w:p>
        </w:tc>
      </w:tr>
      <w:tr w:rsidR="004C0920" w:rsidRPr="000C7E4C" w14:paraId="1349F9F9" w14:textId="77777777" w:rsidTr="009700E7">
        <w:trPr>
          <w:trHeight w:val="229"/>
          <w:jc w:val="center"/>
        </w:trPr>
        <w:tc>
          <w:tcPr>
            <w:tcW w:w="10349" w:type="dxa"/>
            <w:gridSpan w:val="3"/>
            <w:vAlign w:val="center"/>
          </w:tcPr>
          <w:p w14:paraId="5654EE62" w14:textId="06A8095E" w:rsidR="004C0920" w:rsidRPr="000C7E4C" w:rsidRDefault="004C0920" w:rsidP="005F7664">
            <w:pPr>
              <w:spacing w:after="0" w:line="240" w:lineRule="auto"/>
              <w:jc w:val="center"/>
              <w:rPr>
                <w:rFonts w:ascii="Times New Roman" w:hAnsi="Times New Roman" w:cs="Times New Roman"/>
                <w:sz w:val="24"/>
                <w:szCs w:val="24"/>
              </w:rPr>
            </w:pPr>
            <w:r w:rsidRPr="000C7E4C">
              <w:rPr>
                <w:rFonts w:ascii="Times New Roman" w:hAnsi="Times New Roman" w:cs="Times New Roman"/>
                <w:b/>
                <w:bCs/>
                <w:sz w:val="24"/>
                <w:szCs w:val="24"/>
              </w:rPr>
              <w:t xml:space="preserve">Перечень знаний, осваиваемых в рамках </w:t>
            </w:r>
            <w:r w:rsidR="003A4D5A" w:rsidRPr="000C7E4C">
              <w:rPr>
                <w:rFonts w:ascii="Times New Roman" w:hAnsi="Times New Roman" w:cs="Times New Roman"/>
                <w:b/>
                <w:bCs/>
                <w:sz w:val="24"/>
                <w:szCs w:val="24"/>
              </w:rPr>
              <w:t>учебной дисциплины</w:t>
            </w:r>
          </w:p>
        </w:tc>
      </w:tr>
      <w:tr w:rsidR="003557B7" w:rsidRPr="000C7E4C" w14:paraId="52B3E61B" w14:textId="77777777" w:rsidTr="009700E7">
        <w:trPr>
          <w:trHeight w:val="229"/>
          <w:jc w:val="center"/>
        </w:trPr>
        <w:tc>
          <w:tcPr>
            <w:tcW w:w="4254" w:type="dxa"/>
          </w:tcPr>
          <w:p w14:paraId="055D0A75" w14:textId="77777777" w:rsidR="003557B7" w:rsidRPr="000C7E4C" w:rsidRDefault="003557B7" w:rsidP="003557B7">
            <w:pPr>
              <w:spacing w:after="0" w:line="240" w:lineRule="auto"/>
              <w:jc w:val="both"/>
              <w:rPr>
                <w:rFonts w:ascii="Times New Roman" w:hAnsi="Times New Roman" w:cs="Times New Roman"/>
                <w:sz w:val="24"/>
                <w:szCs w:val="24"/>
                <w:u w:val="single"/>
              </w:rPr>
            </w:pPr>
            <w:r w:rsidRPr="000C7E4C">
              <w:rPr>
                <w:rFonts w:ascii="Times New Roman" w:hAnsi="Times New Roman" w:cs="Times New Roman"/>
                <w:sz w:val="24"/>
                <w:szCs w:val="24"/>
                <w:u w:val="single"/>
              </w:rPr>
              <w:t>Знать:</w:t>
            </w:r>
          </w:p>
          <w:p w14:paraId="7E95CB23"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0382FC78"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0C7E4C">
              <w:rPr>
                <w:rFonts w:ascii="Times New Roman" w:hAnsi="Times New Roman" w:cs="Times New Roman"/>
                <w:sz w:val="24"/>
                <w:szCs w:val="24"/>
              </w:rPr>
              <w:lastRenderedPageBreak/>
              <w:t>Внешняя политика СССР. Укрепление Обороноспособности;</w:t>
            </w:r>
          </w:p>
          <w:p w14:paraId="64433717"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СССР в 1945-1991 годы. Экономические развитие и реформы.</w:t>
            </w:r>
          </w:p>
          <w:p w14:paraId="4A25DC1E" w14:textId="30BBF853" w:rsidR="00C95A5C" w:rsidRPr="000C7E4C" w:rsidRDefault="00C95A5C" w:rsidP="00C95A5C">
            <w:pPr>
              <w:pStyle w:val="HTML"/>
              <w:shd w:val="clear" w:color="auto" w:fill="FFFFFF"/>
              <w:jc w:val="both"/>
              <w:rPr>
                <w:rFonts w:ascii="Times New Roman" w:hAnsi="Times New Roman" w:cs="Times New Roman"/>
                <w:sz w:val="24"/>
                <w:szCs w:val="24"/>
              </w:rPr>
            </w:pPr>
            <w:r w:rsidRPr="000C7E4C">
              <w:rPr>
                <w:rFonts w:ascii="Times New Roman" w:hAnsi="Times New Roman" w:cs="Times New Roman"/>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4AC48C5" w14:textId="0D0F5316" w:rsidR="003557B7" w:rsidRPr="000C7E4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знания об основных тенденциях экономического, политического и культурного развития России.</w:t>
            </w:r>
          </w:p>
          <w:p w14:paraId="15FC49F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приемах структурирования информации.</w:t>
            </w:r>
          </w:p>
          <w:p w14:paraId="04A01BB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формате оформления результатов поиска информации.</w:t>
            </w:r>
          </w:p>
          <w:p w14:paraId="0D549573"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психологии коллектива психологии личности.</w:t>
            </w:r>
          </w:p>
          <w:p w14:paraId="7D1C254A"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14:paraId="3BCF70E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сущности гражданско-патриотической позиции.</w:t>
            </w:r>
          </w:p>
          <w:p w14:paraId="202C592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общечеловеческих ценностях.</w:t>
            </w:r>
          </w:p>
          <w:p w14:paraId="60658004"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0C7E4C">
              <w:rPr>
                <w:rFonts w:ascii="Times New Roman" w:hAnsi="Times New Roman" w:cs="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085ADFEE" w:rsidR="003557B7" w:rsidRPr="000C7E4C" w:rsidRDefault="003557B7" w:rsidP="003557B7">
            <w:pPr>
              <w:spacing w:after="0" w:line="240" w:lineRule="auto"/>
              <w:jc w:val="both"/>
              <w:rPr>
                <w:rFonts w:ascii="Times New Roman" w:hAnsi="Times New Roman" w:cs="Times New Roman"/>
                <w:bCs/>
                <w:sz w:val="24"/>
                <w:szCs w:val="24"/>
              </w:rPr>
            </w:pPr>
            <w:r w:rsidRPr="000C7E4C">
              <w:rPr>
                <w:rFonts w:ascii="Times New Roman" w:hAnsi="Times New Roman" w:cs="Times New Roman"/>
                <w:sz w:val="24"/>
                <w:szCs w:val="24"/>
              </w:rPr>
              <w:t xml:space="preserve">Экспертное наблюдение и оценивание </w:t>
            </w:r>
            <w:r w:rsidRPr="000C7E4C">
              <w:rPr>
                <w:rFonts w:ascii="Times New Roman" w:hAnsi="Times New Roman" w:cs="Times New Roman"/>
                <w:bCs/>
                <w:sz w:val="24"/>
                <w:szCs w:val="24"/>
              </w:rPr>
              <w:t xml:space="preserve">знаний на теоретических </w:t>
            </w:r>
            <w:r w:rsidR="000C7E4C">
              <w:rPr>
                <w:rFonts w:ascii="Times New Roman" w:hAnsi="Times New Roman" w:cs="Times New Roman"/>
                <w:bCs/>
                <w:sz w:val="24"/>
                <w:szCs w:val="24"/>
              </w:rPr>
              <w:t xml:space="preserve">и практических </w:t>
            </w:r>
            <w:r w:rsidRPr="000C7E4C">
              <w:rPr>
                <w:rFonts w:ascii="Times New Roman" w:hAnsi="Times New Roman" w:cs="Times New Roman"/>
                <w:bCs/>
                <w:sz w:val="24"/>
                <w:szCs w:val="24"/>
              </w:rPr>
              <w:t>занятиях.</w:t>
            </w:r>
          </w:p>
          <w:p w14:paraId="0E078CD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Оценивание выполнения индивидуальных и групповых заданий.</w:t>
            </w:r>
          </w:p>
        </w:tc>
      </w:tr>
      <w:tr w:rsidR="003557B7" w:rsidRPr="000C7E4C" w14:paraId="4E84FFC2" w14:textId="77777777" w:rsidTr="009700E7">
        <w:trPr>
          <w:trHeight w:val="229"/>
          <w:jc w:val="center"/>
        </w:trPr>
        <w:tc>
          <w:tcPr>
            <w:tcW w:w="10349" w:type="dxa"/>
            <w:gridSpan w:val="3"/>
            <w:vAlign w:val="center"/>
          </w:tcPr>
          <w:p w14:paraId="5A8F8242" w14:textId="0ACA774A" w:rsidR="003557B7" w:rsidRPr="000C7E4C" w:rsidRDefault="003557B7" w:rsidP="003557B7">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Перечень умений, осваиваемых в рамках элективного курса</w:t>
            </w:r>
          </w:p>
        </w:tc>
      </w:tr>
      <w:tr w:rsidR="003557B7" w:rsidRPr="000C7E4C" w14:paraId="19776ADD" w14:textId="77777777" w:rsidTr="009700E7">
        <w:trPr>
          <w:trHeight w:val="415"/>
          <w:jc w:val="center"/>
        </w:trPr>
        <w:tc>
          <w:tcPr>
            <w:tcW w:w="4254" w:type="dxa"/>
          </w:tcPr>
          <w:p w14:paraId="3795E032"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u w:val="single"/>
                <w:lang w:eastAsia="ru-RU"/>
              </w:rPr>
            </w:pPr>
            <w:r w:rsidRPr="000C7E4C">
              <w:rPr>
                <w:rFonts w:ascii="Times New Roman" w:eastAsia="Times New Roman" w:hAnsi="Times New Roman" w:cs="Times New Roman"/>
                <w:iCs/>
                <w:sz w:val="24"/>
                <w:szCs w:val="24"/>
                <w:u w:val="single"/>
                <w:lang w:eastAsia="ru-RU"/>
              </w:rPr>
              <w:t xml:space="preserve">Уметь: </w:t>
            </w:r>
          </w:p>
          <w:p w14:paraId="0BC6BC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w:t>
            </w:r>
            <w:r w:rsidRPr="000C7E4C">
              <w:rPr>
                <w:rFonts w:ascii="Times New Roman" w:eastAsia="Times New Roman" w:hAnsi="Times New Roman" w:cs="Times New Roman"/>
                <w:iCs/>
                <w:sz w:val="24"/>
                <w:szCs w:val="24"/>
                <w:lang w:eastAsia="ru-RU"/>
              </w:rPr>
              <w:lastRenderedPageBreak/>
              <w:t xml:space="preserve">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14:paraId="622909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5B4D18C1"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7BB8692"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0C7E4C"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0C7E4C"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w:t>
            </w:r>
            <w:r w:rsidRPr="000C7E4C">
              <w:rPr>
                <w:rFonts w:ascii="Times New Roman" w:eastAsia="Times New Roman" w:hAnsi="Times New Roman" w:cs="Times New Roman"/>
                <w:iCs/>
                <w:sz w:val="24"/>
                <w:szCs w:val="24"/>
                <w:lang w:eastAsia="ru-RU"/>
              </w:rPr>
              <w:lastRenderedPageBreak/>
              <w:t>полноту и достоверность информации с точки зрения ее соответствия исторической действительности;</w:t>
            </w:r>
          </w:p>
          <w:p w14:paraId="22D40E56"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p>
          <w:p w14:paraId="3C36CE23"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соотносить   год    с    веком, устанавливать    последовательность и длительность исторических событий;</w:t>
            </w:r>
          </w:p>
          <w:p w14:paraId="1D8EE6D7"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eastAsia="Times New Roman" w:hAnsi="Times New Roman" w:cs="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применять исторические знания в учебной и внеучебной деятельности, в современном поликультурном, полиэтничном и многоконфессиональном обществе;</w:t>
            </w:r>
          </w:p>
          <w:p w14:paraId="70AA432F" w14:textId="74CA15A0"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распознавать задачу и/или проблему в историческом контексте.</w:t>
            </w:r>
          </w:p>
          <w:p w14:paraId="2E3394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результат и последствия исторических событий.</w:t>
            </w:r>
          </w:p>
          <w:p w14:paraId="1EC3C59A"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 xml:space="preserve">Сформированность умений </w:t>
            </w:r>
            <w:r w:rsidRPr="000C7E4C">
              <w:rPr>
                <w:rFonts w:ascii="Times New Roman" w:hAnsi="Times New Roman" w:cs="Times New Roman"/>
                <w:sz w:val="24"/>
                <w:szCs w:val="24"/>
              </w:rPr>
              <w:lastRenderedPageBreak/>
              <w:t>определять задачи поиска исторической информации.</w:t>
            </w:r>
          </w:p>
          <w:p w14:paraId="5780660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определять необходимые источники информации.</w:t>
            </w:r>
          </w:p>
          <w:p w14:paraId="73D8215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структурировать получаемую информацию.</w:t>
            </w:r>
          </w:p>
          <w:p w14:paraId="4584FD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выделять наиболее значимое в перечне информации.</w:t>
            </w:r>
          </w:p>
          <w:p w14:paraId="1A085AB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умения выстраивать траекторию личностного развития в соответствии с принятой системой ценностей.</w:t>
            </w:r>
          </w:p>
          <w:p w14:paraId="0C7F1BD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организовывать и мотивировать коллектив для совместной деятельности.</w:t>
            </w:r>
          </w:p>
          <w:p w14:paraId="035C571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осознавать личную ответственность за судьбу России.</w:t>
            </w:r>
          </w:p>
          <w:p w14:paraId="2C5B227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проявлять социальную активность и гражданскую зрелость.</w:t>
            </w:r>
          </w:p>
          <w:p w14:paraId="3F45C0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умения анализировать правовые и законодательные акты регионального значения.</w:t>
            </w:r>
          </w:p>
        </w:tc>
        <w:tc>
          <w:tcPr>
            <w:tcW w:w="2021" w:type="dxa"/>
          </w:tcPr>
          <w:p w14:paraId="470B1480"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0C7E4C" w:rsidRDefault="003557B7" w:rsidP="003557B7">
            <w:pPr>
              <w:autoSpaceDE w:val="0"/>
              <w:autoSpaceDN w:val="0"/>
              <w:adjustRightInd w:val="0"/>
              <w:spacing w:after="0" w:line="240" w:lineRule="auto"/>
              <w:rPr>
                <w:rFonts w:ascii="Times New Roman" w:hAnsi="Times New Roman" w:cs="Times New Roman"/>
                <w:b/>
                <w:bCs/>
                <w:sz w:val="24"/>
                <w:szCs w:val="24"/>
              </w:rPr>
            </w:pPr>
          </w:p>
        </w:tc>
      </w:tr>
    </w:tbl>
    <w:p w14:paraId="47E9880E" w14:textId="77777777" w:rsidR="00564225" w:rsidRPr="000C7E4C" w:rsidRDefault="00564225" w:rsidP="009700E7">
      <w:pPr>
        <w:rPr>
          <w:rFonts w:ascii="Times New Roman" w:hAnsi="Times New Roman" w:cs="Times New Roman"/>
          <w:sz w:val="28"/>
          <w:szCs w:val="28"/>
        </w:rPr>
      </w:pPr>
    </w:p>
    <w:sectPr w:rsidR="00564225" w:rsidRPr="000C7E4C">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2F233" w14:textId="77777777" w:rsidR="00B45C17" w:rsidRDefault="00B45C17">
      <w:pPr>
        <w:spacing w:after="0" w:line="240" w:lineRule="auto"/>
      </w:pPr>
      <w:r>
        <w:separator/>
      </w:r>
    </w:p>
  </w:endnote>
  <w:endnote w:type="continuationSeparator" w:id="0">
    <w:p w14:paraId="4C8422D5" w14:textId="77777777" w:rsidR="00B45C17" w:rsidRDefault="00B4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C4C5"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4C0920" w:rsidRDefault="004C09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3B91" w14:textId="02A13D32"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0E16">
      <w:rPr>
        <w:rStyle w:val="a5"/>
        <w:noProof/>
      </w:rPr>
      <w:t>2</w:t>
    </w:r>
    <w:r>
      <w:rPr>
        <w:rStyle w:val="a5"/>
      </w:rPr>
      <w:fldChar w:fldCharType="end"/>
    </w:r>
  </w:p>
  <w:p w14:paraId="315C2229" w14:textId="77777777" w:rsidR="004C0920" w:rsidRDefault="004C092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93E3" w14:textId="77777777"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955492" w:rsidRDefault="00C00E16" w:rsidP="00DF0FB0">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F3F6" w14:textId="594461D8"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00E16">
      <w:rPr>
        <w:rStyle w:val="a5"/>
        <w:noProof/>
      </w:rPr>
      <w:t>16</w:t>
    </w:r>
    <w:r>
      <w:rPr>
        <w:rStyle w:val="a5"/>
      </w:rPr>
      <w:fldChar w:fldCharType="end"/>
    </w:r>
  </w:p>
  <w:p w14:paraId="4D67F18B" w14:textId="77777777" w:rsidR="00955492" w:rsidRDefault="00C00E16"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C0A87" w14:textId="77777777" w:rsidR="00B45C17" w:rsidRDefault="00B45C17">
      <w:pPr>
        <w:spacing w:after="0" w:line="240" w:lineRule="auto"/>
      </w:pPr>
      <w:r>
        <w:separator/>
      </w:r>
    </w:p>
  </w:footnote>
  <w:footnote w:type="continuationSeparator" w:id="0">
    <w:p w14:paraId="39D0D3ED" w14:textId="77777777" w:rsidR="00B45C17" w:rsidRDefault="00B45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15:restartNumberingAfterBreak="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28"/>
    <w:rsid w:val="00003419"/>
    <w:rsid w:val="000072EC"/>
    <w:rsid w:val="00031608"/>
    <w:rsid w:val="00056DF1"/>
    <w:rsid w:val="000579EC"/>
    <w:rsid w:val="000619F1"/>
    <w:rsid w:val="00087167"/>
    <w:rsid w:val="000918AE"/>
    <w:rsid w:val="00095265"/>
    <w:rsid w:val="000A3EF0"/>
    <w:rsid w:val="000B4C68"/>
    <w:rsid w:val="000B7847"/>
    <w:rsid w:val="000C7E4C"/>
    <w:rsid w:val="000D0916"/>
    <w:rsid w:val="00147D28"/>
    <w:rsid w:val="00166493"/>
    <w:rsid w:val="001800B0"/>
    <w:rsid w:val="001E0573"/>
    <w:rsid w:val="001E5B50"/>
    <w:rsid w:val="00201F3F"/>
    <w:rsid w:val="0022754A"/>
    <w:rsid w:val="00267342"/>
    <w:rsid w:val="00277B48"/>
    <w:rsid w:val="002908A2"/>
    <w:rsid w:val="002A4800"/>
    <w:rsid w:val="002C3C2D"/>
    <w:rsid w:val="002C6433"/>
    <w:rsid w:val="002C7267"/>
    <w:rsid w:val="002C7A92"/>
    <w:rsid w:val="0030028A"/>
    <w:rsid w:val="00322213"/>
    <w:rsid w:val="00331089"/>
    <w:rsid w:val="003557B7"/>
    <w:rsid w:val="003628B5"/>
    <w:rsid w:val="00367E01"/>
    <w:rsid w:val="00380DF1"/>
    <w:rsid w:val="003A4D5A"/>
    <w:rsid w:val="003C39F4"/>
    <w:rsid w:val="003D076B"/>
    <w:rsid w:val="003D6777"/>
    <w:rsid w:val="003D71AC"/>
    <w:rsid w:val="003D79A6"/>
    <w:rsid w:val="003D7E2A"/>
    <w:rsid w:val="003E6AF7"/>
    <w:rsid w:val="00424668"/>
    <w:rsid w:val="004467C4"/>
    <w:rsid w:val="004640B1"/>
    <w:rsid w:val="004747FA"/>
    <w:rsid w:val="00480B89"/>
    <w:rsid w:val="004A3658"/>
    <w:rsid w:val="004A408D"/>
    <w:rsid w:val="004A6E37"/>
    <w:rsid w:val="004A7925"/>
    <w:rsid w:val="004A7927"/>
    <w:rsid w:val="004C0920"/>
    <w:rsid w:val="004C0C71"/>
    <w:rsid w:val="004C3721"/>
    <w:rsid w:val="004C7F98"/>
    <w:rsid w:val="004D38BA"/>
    <w:rsid w:val="004D772B"/>
    <w:rsid w:val="004F20DD"/>
    <w:rsid w:val="004F36D8"/>
    <w:rsid w:val="005475C8"/>
    <w:rsid w:val="00564225"/>
    <w:rsid w:val="005964A7"/>
    <w:rsid w:val="005B4D19"/>
    <w:rsid w:val="005C44A7"/>
    <w:rsid w:val="005D61B0"/>
    <w:rsid w:val="005E527D"/>
    <w:rsid w:val="005F5270"/>
    <w:rsid w:val="006211BA"/>
    <w:rsid w:val="00627FDF"/>
    <w:rsid w:val="006758B0"/>
    <w:rsid w:val="00694660"/>
    <w:rsid w:val="006A551B"/>
    <w:rsid w:val="006F25EE"/>
    <w:rsid w:val="006F563B"/>
    <w:rsid w:val="00727250"/>
    <w:rsid w:val="00750D8E"/>
    <w:rsid w:val="00752008"/>
    <w:rsid w:val="007626C8"/>
    <w:rsid w:val="00777FDE"/>
    <w:rsid w:val="00782C82"/>
    <w:rsid w:val="00783D8F"/>
    <w:rsid w:val="00786DA3"/>
    <w:rsid w:val="00792C01"/>
    <w:rsid w:val="0079594D"/>
    <w:rsid w:val="007A1941"/>
    <w:rsid w:val="007B6B7F"/>
    <w:rsid w:val="007C31FF"/>
    <w:rsid w:val="008151DF"/>
    <w:rsid w:val="008255D4"/>
    <w:rsid w:val="0085505A"/>
    <w:rsid w:val="00875465"/>
    <w:rsid w:val="0089127C"/>
    <w:rsid w:val="00895D74"/>
    <w:rsid w:val="008A233A"/>
    <w:rsid w:val="008B2BAD"/>
    <w:rsid w:val="008C03DB"/>
    <w:rsid w:val="008C1FBE"/>
    <w:rsid w:val="008D4840"/>
    <w:rsid w:val="00910E37"/>
    <w:rsid w:val="009154A3"/>
    <w:rsid w:val="00931901"/>
    <w:rsid w:val="00931AE8"/>
    <w:rsid w:val="00935757"/>
    <w:rsid w:val="00952DD7"/>
    <w:rsid w:val="00964216"/>
    <w:rsid w:val="009700E7"/>
    <w:rsid w:val="00990E22"/>
    <w:rsid w:val="009A6871"/>
    <w:rsid w:val="009C15A4"/>
    <w:rsid w:val="009F69A6"/>
    <w:rsid w:val="00A3378A"/>
    <w:rsid w:val="00A36D29"/>
    <w:rsid w:val="00A45B9B"/>
    <w:rsid w:val="00A70FE7"/>
    <w:rsid w:val="00A907F8"/>
    <w:rsid w:val="00A9100F"/>
    <w:rsid w:val="00AA574C"/>
    <w:rsid w:val="00AB03F7"/>
    <w:rsid w:val="00AC32FD"/>
    <w:rsid w:val="00B1692A"/>
    <w:rsid w:val="00B45C17"/>
    <w:rsid w:val="00B75E22"/>
    <w:rsid w:val="00BA7072"/>
    <w:rsid w:val="00BC2A0B"/>
    <w:rsid w:val="00C00E16"/>
    <w:rsid w:val="00C1789C"/>
    <w:rsid w:val="00C447E2"/>
    <w:rsid w:val="00C45A8A"/>
    <w:rsid w:val="00C558CC"/>
    <w:rsid w:val="00C93BB5"/>
    <w:rsid w:val="00C95A5C"/>
    <w:rsid w:val="00C966E8"/>
    <w:rsid w:val="00CA02BE"/>
    <w:rsid w:val="00CB4DAE"/>
    <w:rsid w:val="00CC6FD0"/>
    <w:rsid w:val="00CE28AF"/>
    <w:rsid w:val="00CE5834"/>
    <w:rsid w:val="00D2493E"/>
    <w:rsid w:val="00D461A9"/>
    <w:rsid w:val="00D67DC9"/>
    <w:rsid w:val="00D81300"/>
    <w:rsid w:val="00D82882"/>
    <w:rsid w:val="00D94785"/>
    <w:rsid w:val="00DD22B6"/>
    <w:rsid w:val="00DE0978"/>
    <w:rsid w:val="00E04500"/>
    <w:rsid w:val="00E249AA"/>
    <w:rsid w:val="00E5061A"/>
    <w:rsid w:val="00E67050"/>
    <w:rsid w:val="00E807E9"/>
    <w:rsid w:val="00E97535"/>
    <w:rsid w:val="00EA28BF"/>
    <w:rsid w:val="00EB0C5F"/>
    <w:rsid w:val="00EC4D20"/>
    <w:rsid w:val="00EE56F8"/>
    <w:rsid w:val="00EF765B"/>
    <w:rsid w:val="00EF767D"/>
    <w:rsid w:val="00F10283"/>
    <w:rsid w:val="00F32981"/>
    <w:rsid w:val="00F63E8A"/>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15:docId w15:val="{6BFF508C-0263-432C-80E1-E81F8FE3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paragraph" w:styleId="ae">
    <w:name w:val="Normal (Web)"/>
    <w:basedOn w:val="a"/>
    <w:uiPriority w:val="99"/>
    <w:semiHidden/>
    <w:unhideWhenUsed/>
    <w:rsid w:val="003C3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678190732">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 w:id="16399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firpo.ru/activities/russia/abou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36650-B2EE-4877-9011-C494586D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4439</Words>
  <Characters>25305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Зам. директора УМО</cp:lastModifiedBy>
  <cp:revision>5</cp:revision>
  <dcterms:created xsi:type="dcterms:W3CDTF">2023-05-25T06:34:00Z</dcterms:created>
  <dcterms:modified xsi:type="dcterms:W3CDTF">2024-12-10T12:27:00Z</dcterms:modified>
</cp:coreProperties>
</file>