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71" w:rsidRDefault="00660543" w:rsidP="00660543">
      <w:pPr>
        <w:jc w:val="right"/>
      </w:pPr>
      <w:r w:rsidRPr="004A5044">
        <w:t xml:space="preserve">Приложение </w:t>
      </w:r>
      <w:proofErr w:type="gramStart"/>
      <w:r w:rsidR="003B1471">
        <w:t>к</w:t>
      </w:r>
      <w:proofErr w:type="gramEnd"/>
      <w:r w:rsidR="003B1471">
        <w:t xml:space="preserve"> </w:t>
      </w:r>
    </w:p>
    <w:p w:rsidR="00660543" w:rsidRPr="004A5044" w:rsidRDefault="00660543" w:rsidP="00660543">
      <w:pPr>
        <w:jc w:val="right"/>
      </w:pPr>
      <w:r w:rsidRPr="004A5044">
        <w:t xml:space="preserve">ОПОП-ППССЗ по специальности </w:t>
      </w:r>
    </w:p>
    <w:p w:rsidR="00660543" w:rsidRPr="006F4253" w:rsidRDefault="006F4253" w:rsidP="007D3300">
      <w:pPr>
        <w:jc w:val="right"/>
      </w:pPr>
      <w:r w:rsidRPr="006F4253">
        <w:t>13.02.07 Электроснабжение</w:t>
      </w:r>
    </w:p>
    <w:p w:rsidR="00660543" w:rsidRPr="004A5044" w:rsidRDefault="00660543" w:rsidP="006F4253">
      <w:pPr>
        <w:jc w:val="right"/>
      </w:pPr>
    </w:p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РАБОЧАЯ ПРОГРАММА </w:t>
      </w:r>
    </w:p>
    <w:p w:rsidR="006F4253" w:rsidRDefault="00B70371" w:rsidP="00660543">
      <w:pPr>
        <w:spacing w:line="360" w:lineRule="auto"/>
        <w:jc w:val="center"/>
        <w:rPr>
          <w:b/>
        </w:rPr>
      </w:pPr>
      <w:r>
        <w:rPr>
          <w:b/>
        </w:rPr>
        <w:t>ОУП.13</w:t>
      </w:r>
      <w:r w:rsidR="00660543" w:rsidRPr="004A5044">
        <w:rPr>
          <w:b/>
        </w:rPr>
        <w:t xml:space="preserve"> ОСНОВЫ БЕЗОПАСНОСТИ </w:t>
      </w:r>
    </w:p>
    <w:p w:rsidR="00660543" w:rsidRPr="004A5044" w:rsidRDefault="006F425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 xml:space="preserve"> </w:t>
      </w:r>
      <w:r>
        <w:rPr>
          <w:b/>
        </w:rPr>
        <w:t>И ЗАЩИТЫ РОДИНЫ</w:t>
      </w:r>
    </w:p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>для специальности</w:t>
      </w:r>
    </w:p>
    <w:p w:rsidR="00660543" w:rsidRPr="006F4253" w:rsidRDefault="006F4253" w:rsidP="006F4253">
      <w:pPr>
        <w:spacing w:line="360" w:lineRule="auto"/>
        <w:jc w:val="center"/>
        <w:rPr>
          <w:szCs w:val="22"/>
          <w:lang w:eastAsia="ru-RU"/>
        </w:rPr>
      </w:pPr>
      <w:r w:rsidRPr="006F4253">
        <w:rPr>
          <w:szCs w:val="22"/>
          <w:lang w:eastAsia="ru-RU"/>
        </w:rPr>
        <w:t>13.02.07 Электроснабжение</w:t>
      </w:r>
    </w:p>
    <w:p w:rsidR="00660543" w:rsidRPr="004A5044" w:rsidRDefault="00660543" w:rsidP="00660543">
      <w:pPr>
        <w:spacing w:line="360" w:lineRule="auto"/>
        <w:jc w:val="center"/>
        <w:rPr>
          <w:i/>
        </w:rPr>
      </w:pP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 xml:space="preserve">Базовая подготовка </w:t>
      </w: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>среднего профессионального образования</w:t>
      </w:r>
    </w:p>
    <w:p w:rsidR="00660543" w:rsidRPr="004A5044" w:rsidRDefault="00660543" w:rsidP="00660543">
      <w:pPr>
        <w:spacing w:line="360" w:lineRule="auto"/>
        <w:jc w:val="center"/>
        <w:rPr>
          <w:i/>
        </w:rPr>
      </w:pPr>
      <w:r w:rsidRPr="004A5044">
        <w:rPr>
          <w:i/>
        </w:rPr>
        <w:t>(год начала подготовки: 202</w:t>
      </w:r>
      <w:r w:rsidR="00C36DB4">
        <w:rPr>
          <w:i/>
        </w:rPr>
        <w:t>4</w:t>
      </w:r>
      <w:r w:rsidRPr="004A5044">
        <w:rPr>
          <w:i/>
        </w:rPr>
        <w:t xml:space="preserve">) </w:t>
      </w:r>
    </w:p>
    <w:p w:rsidR="00660543" w:rsidRPr="004A5044" w:rsidRDefault="00660543" w:rsidP="00660543">
      <w:pPr>
        <w:pStyle w:val="1"/>
        <w:spacing w:line="312" w:lineRule="auto"/>
        <w:jc w:val="both"/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Default="00660543" w:rsidP="00660543"/>
    <w:p w:rsidR="006F4253" w:rsidRDefault="006F4253" w:rsidP="00660543"/>
    <w:p w:rsidR="006F4253" w:rsidRPr="004A5044" w:rsidRDefault="006F425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660543" w:rsidRPr="004A5044" w:rsidRDefault="00660543" w:rsidP="00660543"/>
    <w:p w:rsidR="0056136E" w:rsidRPr="004A5044" w:rsidRDefault="0056136E" w:rsidP="00660543"/>
    <w:p w:rsidR="0056136E" w:rsidRDefault="0056136E" w:rsidP="00660543"/>
    <w:p w:rsidR="00C36DB4" w:rsidRPr="007C03CC" w:rsidRDefault="00C36DB4" w:rsidP="00C36DB4">
      <w:pPr>
        <w:jc w:val="center"/>
        <w:rPr>
          <w:b/>
        </w:rPr>
      </w:pPr>
    </w:p>
    <w:p w:rsidR="00660543" w:rsidRPr="004A5044" w:rsidRDefault="00660543" w:rsidP="00660543"/>
    <w:p w:rsidR="0056136E" w:rsidRPr="004A5044" w:rsidRDefault="0056136E" w:rsidP="0056136E">
      <w:pPr>
        <w:widowControl w:val="0"/>
        <w:spacing w:line="276" w:lineRule="exact"/>
        <w:ind w:right="143"/>
        <w:jc w:val="center"/>
        <w:rPr>
          <w:rFonts w:eastAsia="Calibri"/>
          <w:b/>
          <w:lang w:eastAsia="ru-RU"/>
        </w:rPr>
      </w:pPr>
      <w:r w:rsidRPr="004A5044">
        <w:rPr>
          <w:rFonts w:eastAsia="Calibri"/>
          <w:b/>
          <w:lang w:eastAsia="ru-RU"/>
        </w:rPr>
        <w:lastRenderedPageBreak/>
        <w:t xml:space="preserve">                                                                 СОДЕРЖАНИЕ                                                  </w:t>
      </w:r>
      <w:proofErr w:type="gramStart"/>
      <w:r w:rsidRPr="004A5044">
        <w:rPr>
          <w:rFonts w:eastAsia="Calibri"/>
          <w:b/>
          <w:lang w:eastAsia="ru-RU"/>
        </w:rPr>
        <w:t>СТР</w:t>
      </w:r>
      <w:proofErr w:type="gramEnd"/>
    </w:p>
    <w:p w:rsidR="0056136E" w:rsidRPr="004A5044" w:rsidRDefault="0056136E" w:rsidP="0056136E">
      <w:pPr>
        <w:widowControl w:val="0"/>
        <w:spacing w:line="276" w:lineRule="exact"/>
        <w:ind w:right="143"/>
        <w:jc w:val="center"/>
        <w:rPr>
          <w:rFonts w:eastAsia="Calibri"/>
          <w:b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ПАСПОРТ РАБОЧЕЙ ПРОГРАММЫ УЧЕБНОЙ ДИСЦ</w:t>
            </w:r>
            <w:r w:rsidRPr="004A5044">
              <w:rPr>
                <w:b/>
                <w:lang w:eastAsia="ru-RU"/>
              </w:rPr>
              <w:t>И</w:t>
            </w:r>
            <w:r w:rsidRPr="004A5044">
              <w:rPr>
                <w:b/>
                <w:lang w:eastAsia="ru-RU"/>
              </w:rPr>
              <w:t>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 </w:t>
            </w:r>
          </w:p>
        </w:tc>
      </w:tr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СТРУКТУРА И СОДЕРЖАНИЕ УЧЕБНОЙ ДИСЦИПЛИНЫ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15 </w:t>
            </w:r>
          </w:p>
        </w:tc>
      </w:tr>
      <w:tr w:rsidR="0056136E" w:rsidRPr="004A5044" w:rsidTr="005E7D25">
        <w:trPr>
          <w:trHeight w:val="670"/>
        </w:trPr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suppressAutoHyphens w:val="0"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b/>
                <w:lang w:eastAsia="ru-RU"/>
              </w:rPr>
            </w:pPr>
            <w:r w:rsidRPr="004A5044">
              <w:rPr>
                <w:b/>
                <w:lang w:eastAsia="ru-RU"/>
              </w:rPr>
              <w:t>УСЛОВИЯ РЕАЛИЗАЦИИ ПРОГРАММЫ УЧЕБНОЙ ДИ</w:t>
            </w:r>
            <w:r w:rsidRPr="004A5044">
              <w:rPr>
                <w:b/>
                <w:lang w:eastAsia="ru-RU"/>
              </w:rPr>
              <w:t>С</w:t>
            </w:r>
            <w:r w:rsidRPr="004A5044">
              <w:rPr>
                <w:b/>
                <w:lang w:eastAsia="ru-RU"/>
              </w:rPr>
              <w:t>ЦИПЛИНЫ</w:t>
            </w:r>
          </w:p>
          <w:p w:rsidR="0056136E" w:rsidRPr="004A5044" w:rsidRDefault="0056136E" w:rsidP="0056136E">
            <w:pPr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31 </w:t>
            </w:r>
          </w:p>
        </w:tc>
      </w:tr>
      <w:tr w:rsidR="0056136E" w:rsidRPr="004A5044" w:rsidTr="005E7D25">
        <w:tc>
          <w:tcPr>
            <w:tcW w:w="7668" w:type="dxa"/>
          </w:tcPr>
          <w:p w:rsidR="0056136E" w:rsidRPr="004A5044" w:rsidRDefault="0056136E" w:rsidP="0056136E">
            <w:pPr>
              <w:numPr>
                <w:ilvl w:val="0"/>
                <w:numId w:val="6"/>
              </w:numPr>
              <w:tabs>
                <w:tab w:val="left" w:pos="644"/>
              </w:tabs>
              <w:suppressAutoHyphens w:val="0"/>
              <w:spacing w:after="100" w:afterAutospacing="1" w:line="240" w:lineRule="atLeast"/>
              <w:ind w:left="284" w:hanging="284"/>
              <w:jc w:val="both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>КОНТРОЛЬ И ОЦЕНКА РЕЗУЛЬТАТОВ ОСВОЕНИЯ УЧЕ</w:t>
            </w:r>
            <w:r w:rsidRPr="004A5044">
              <w:rPr>
                <w:rFonts w:eastAsia="Calibri"/>
                <w:b/>
                <w:lang w:eastAsia="ru-RU"/>
              </w:rPr>
              <w:t>Б</w:t>
            </w:r>
            <w:r w:rsidRPr="004A5044">
              <w:rPr>
                <w:rFonts w:eastAsia="Calibri"/>
                <w:b/>
                <w:lang w:eastAsia="ru-RU"/>
              </w:rPr>
              <w:t>НОЙ ДИСЦИПЛИНЫ</w:t>
            </w:r>
          </w:p>
          <w:p w:rsidR="0056136E" w:rsidRPr="004A5044" w:rsidRDefault="0056136E" w:rsidP="0056136E">
            <w:pPr>
              <w:tabs>
                <w:tab w:val="left" w:pos="644"/>
              </w:tabs>
              <w:ind w:left="284"/>
              <w:jc w:val="both"/>
              <w:rPr>
                <w:rFonts w:eastAsia="Calibri"/>
                <w:b/>
                <w:lang w:eastAsia="ru-RU"/>
              </w:rPr>
            </w:pP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33 </w:t>
            </w:r>
          </w:p>
        </w:tc>
      </w:tr>
      <w:tr w:rsidR="0056136E" w:rsidRPr="004A5044" w:rsidTr="005E7D25">
        <w:tc>
          <w:tcPr>
            <w:tcW w:w="7668" w:type="dxa"/>
            <w:hideMark/>
          </w:tcPr>
          <w:p w:rsidR="0056136E" w:rsidRPr="004A5044" w:rsidRDefault="0056136E" w:rsidP="00561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4" w:lineRule="auto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56136E" w:rsidRPr="004A5044" w:rsidRDefault="0056136E" w:rsidP="0056136E">
            <w:pPr>
              <w:jc w:val="center"/>
              <w:rPr>
                <w:rFonts w:eastAsia="Calibri"/>
                <w:b/>
                <w:lang w:eastAsia="ru-RU"/>
              </w:rPr>
            </w:pPr>
            <w:r w:rsidRPr="004A5044">
              <w:rPr>
                <w:rFonts w:eastAsia="Calibri"/>
                <w:b/>
                <w:lang w:eastAsia="ru-RU"/>
              </w:rPr>
              <w:t xml:space="preserve">34 </w:t>
            </w:r>
          </w:p>
        </w:tc>
      </w:tr>
    </w:tbl>
    <w:p w:rsidR="0056136E" w:rsidRPr="004A5044" w:rsidRDefault="0056136E" w:rsidP="0056136E">
      <w:pPr>
        <w:rPr>
          <w:rFonts w:eastAsia="Calibri"/>
          <w:b/>
          <w:lang w:eastAsia="ru-RU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56136E" w:rsidRPr="004A5044" w:rsidRDefault="0056136E" w:rsidP="00660543">
      <w:pPr>
        <w:pStyle w:val="1"/>
        <w:widowControl w:val="0"/>
        <w:spacing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543" w:rsidRPr="004A5044" w:rsidRDefault="00660543" w:rsidP="00660543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044"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660543" w:rsidRPr="004A5044" w:rsidRDefault="00660543" w:rsidP="00660543">
      <w:pPr>
        <w:spacing w:line="360" w:lineRule="auto"/>
        <w:jc w:val="center"/>
        <w:rPr>
          <w:b/>
        </w:rPr>
      </w:pPr>
      <w:r w:rsidRPr="004A5044">
        <w:rPr>
          <w:b/>
        </w:rPr>
        <w:t>ОУД.10 ОСНОВ</w:t>
      </w:r>
      <w:r w:rsidR="00B70371">
        <w:rPr>
          <w:b/>
        </w:rPr>
        <w:t xml:space="preserve">Ы БЕЗОПАСНОСТИ </w:t>
      </w:r>
      <w:r w:rsidRPr="004A5044">
        <w:rPr>
          <w:b/>
        </w:rPr>
        <w:t xml:space="preserve"> </w:t>
      </w:r>
      <w:r w:rsidR="006F4253">
        <w:rPr>
          <w:b/>
        </w:rPr>
        <w:t xml:space="preserve"> И ЗАЩИТЫ РОДИНЫ</w:t>
      </w:r>
    </w:p>
    <w:p w:rsidR="00660543" w:rsidRPr="004A5044" w:rsidRDefault="00660543" w:rsidP="00660543">
      <w:pPr>
        <w:pStyle w:val="a3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660543" w:rsidRPr="004A5044" w:rsidRDefault="00660543" w:rsidP="00ED4C5A">
      <w:pPr>
        <w:pStyle w:val="a3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4A5044">
        <w:rPr>
          <w:b/>
        </w:rPr>
        <w:t>Область применения рабочей программы</w:t>
      </w:r>
    </w:p>
    <w:p w:rsidR="006F4253" w:rsidRDefault="00660543" w:rsidP="006F4253">
      <w:pPr>
        <w:tabs>
          <w:tab w:val="left" w:pos="142"/>
        </w:tabs>
        <w:jc w:val="both"/>
        <w:textAlignment w:val="baseline"/>
        <w:rPr>
          <w:rFonts w:eastAsia="Calibri"/>
          <w:lang w:eastAsia="ru-RU"/>
        </w:rPr>
      </w:pPr>
      <w:r w:rsidRPr="004A5044">
        <w:rPr>
          <w:spacing w:val="-2"/>
        </w:rPr>
        <w:t xml:space="preserve">Рабочая программа </w:t>
      </w:r>
      <w:r w:rsidRPr="004A5044">
        <w:t xml:space="preserve">учебного предмета </w:t>
      </w:r>
      <w:r w:rsidRPr="004A5044">
        <w:rPr>
          <w:spacing w:val="-2"/>
        </w:rPr>
        <w:t xml:space="preserve">является </w:t>
      </w:r>
      <w:r w:rsidRPr="004A5044">
        <w:t xml:space="preserve">частью программы среднего (полного) общего образования по </w:t>
      </w:r>
      <w:r w:rsidRPr="004A5044">
        <w:rPr>
          <w:spacing w:val="-2"/>
        </w:rPr>
        <w:t>специальности СПО</w:t>
      </w:r>
      <w:r w:rsidR="006F4253">
        <w:rPr>
          <w:rFonts w:eastAsia="Calibri"/>
          <w:lang w:eastAsia="ru-RU"/>
        </w:rPr>
        <w:t xml:space="preserve"> 13.02.07 Электроснабжение.</w:t>
      </w:r>
    </w:p>
    <w:p w:rsidR="006F4253" w:rsidRPr="00990A63" w:rsidRDefault="006F4253" w:rsidP="006F4253">
      <w:pPr>
        <w:tabs>
          <w:tab w:val="left" w:pos="142"/>
        </w:tabs>
        <w:jc w:val="both"/>
        <w:textAlignment w:val="baseline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</w:t>
      </w:r>
      <w:r>
        <w:rPr>
          <w:rFonts w:eastAsia="Calibri"/>
          <w:lang w:eastAsia="ru-RU"/>
        </w:rPr>
        <w:tab/>
      </w:r>
      <w:r w:rsidRPr="00990A63">
        <w:rPr>
          <w:rFonts w:eastAsia="Calibri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F425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6F4253" w:rsidRPr="00990A6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 xml:space="preserve">- электромонтер контактной сети; </w:t>
      </w:r>
    </w:p>
    <w:p w:rsidR="006F4253" w:rsidRPr="00990A6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 xml:space="preserve">- электромонтер по обслуживанию подстанций; </w:t>
      </w:r>
    </w:p>
    <w:p w:rsidR="006F4253" w:rsidRPr="00990A6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 xml:space="preserve">- электромонтер по ремонту воздушных линий электропередач; </w:t>
      </w:r>
    </w:p>
    <w:p w:rsidR="006F4253" w:rsidRPr="00990A6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>- электромонтер по ремонту и монтажу кабельный линий;</w:t>
      </w:r>
    </w:p>
    <w:p w:rsidR="006F4253" w:rsidRDefault="006F4253" w:rsidP="006F4253">
      <w:pPr>
        <w:tabs>
          <w:tab w:val="left" w:pos="142"/>
        </w:tabs>
        <w:ind w:firstLine="709"/>
        <w:jc w:val="both"/>
        <w:textAlignment w:val="baseline"/>
      </w:pPr>
      <w:r w:rsidRPr="00990A63">
        <w:t>- электромонтер тяговой подстанции.</w:t>
      </w:r>
    </w:p>
    <w:p w:rsidR="006F4253" w:rsidRDefault="006F4253" w:rsidP="006F4253">
      <w:pPr>
        <w:ind w:firstLine="709"/>
        <w:jc w:val="both"/>
        <w:rPr>
          <w:b/>
        </w:rPr>
      </w:pPr>
    </w:p>
    <w:p w:rsidR="00660543" w:rsidRPr="004A5044" w:rsidRDefault="006F4253" w:rsidP="006F4253">
      <w:pPr>
        <w:ind w:firstLine="709"/>
        <w:jc w:val="both"/>
        <w:rPr>
          <w:b/>
        </w:rPr>
      </w:pPr>
      <w:r>
        <w:rPr>
          <w:b/>
        </w:rPr>
        <w:t>1.2.</w:t>
      </w:r>
      <w:r w:rsidR="00660543" w:rsidRPr="004A5044">
        <w:rPr>
          <w:b/>
        </w:rPr>
        <w:t xml:space="preserve">Место учебного предмета в структуре ОПОП-ППССЗ: </w:t>
      </w:r>
    </w:p>
    <w:p w:rsidR="00660543" w:rsidRPr="004A5044" w:rsidRDefault="00660543" w:rsidP="005474B4">
      <w:pPr>
        <w:jc w:val="both"/>
      </w:pPr>
      <w:r w:rsidRPr="004A5044">
        <w:t>В учебных планах ОПОП-ППССЗ учебный предмет Основ</w:t>
      </w:r>
      <w:r w:rsidR="00B70371">
        <w:t>ы безопасности</w:t>
      </w:r>
      <w:bookmarkStart w:id="0" w:name="_GoBack"/>
      <w:bookmarkEnd w:id="0"/>
      <w:r w:rsidRPr="007D3300">
        <w:t xml:space="preserve"> </w:t>
      </w:r>
      <w:r w:rsidR="007D3300" w:rsidRPr="007D3300">
        <w:t>и защиты родины</w:t>
      </w:r>
      <w:r w:rsidR="007D3300">
        <w:rPr>
          <w:b/>
        </w:rPr>
        <w:t xml:space="preserve"> </w:t>
      </w:r>
      <w:r w:rsidRPr="004A5044"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660543" w:rsidRPr="004A5044" w:rsidRDefault="00660543" w:rsidP="005474B4">
      <w:pPr>
        <w:ind w:firstLine="709"/>
        <w:jc w:val="both"/>
      </w:pPr>
      <w:r w:rsidRPr="004A5044">
        <w:rPr>
          <w:b/>
          <w:bCs/>
        </w:rPr>
        <w:t>1.3 Планируемые результаты освоения  учебного предмета:</w:t>
      </w:r>
    </w:p>
    <w:p w:rsidR="00660543" w:rsidRPr="004A5044" w:rsidRDefault="00660543" w:rsidP="005474B4">
      <w:pPr>
        <w:pStyle w:val="a3"/>
        <w:ind w:left="709"/>
        <w:jc w:val="both"/>
      </w:pPr>
      <w:r w:rsidRPr="004A5044">
        <w:t>1.3.1</w:t>
      </w:r>
      <w:r w:rsidRPr="004A5044">
        <w:rPr>
          <w:b/>
        </w:rPr>
        <w:t xml:space="preserve">  </w:t>
      </w:r>
      <w:r w:rsidRPr="004A5044">
        <w:t>Цель учебного предмета: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4A5044">
        <w:t>ии и ее</w:t>
      </w:r>
      <w:proofErr w:type="gramEnd"/>
      <w:r w:rsidRPr="004A5044">
        <w:t xml:space="preserve"> государственной символике; патриотизма и долга по защите Отечества;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543" w:rsidRPr="004A5044" w:rsidRDefault="00660543" w:rsidP="005474B4">
      <w:pPr>
        <w:widowControl w:val="0"/>
        <w:autoSpaceDE w:val="0"/>
        <w:autoSpaceDN w:val="0"/>
        <w:adjustRightInd w:val="0"/>
        <w:ind w:firstLine="709"/>
        <w:jc w:val="both"/>
      </w:pPr>
      <w:r w:rsidRPr="004A5044"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660543" w:rsidRPr="004A5044" w:rsidRDefault="00660543" w:rsidP="005474B4">
      <w:pPr>
        <w:ind w:firstLine="709"/>
        <w:jc w:val="both"/>
      </w:pPr>
      <w:r w:rsidRPr="004A5044">
        <w:t>1.3.2</w:t>
      </w:r>
      <w:proofErr w:type="gramStart"/>
      <w:r w:rsidRPr="004A5044">
        <w:t xml:space="preserve"> В</w:t>
      </w:r>
      <w:proofErr w:type="gramEnd"/>
      <w:r w:rsidRPr="004A5044">
        <w:t xml:space="preserve"> результате освоения учебного  предмета обучающийся должен:</w:t>
      </w:r>
    </w:p>
    <w:p w:rsidR="00660543" w:rsidRPr="004A5044" w:rsidRDefault="00660543" w:rsidP="005474B4">
      <w:pPr>
        <w:ind w:firstLine="709"/>
        <w:jc w:val="both"/>
        <w:rPr>
          <w:b/>
        </w:rPr>
      </w:pPr>
      <w:r w:rsidRPr="004A5044">
        <w:rPr>
          <w:b/>
        </w:rPr>
        <w:t>уметь: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владеть способами защиты населения от чрезвычайных ситуаций природного и техногенного характера;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владеть навыками в области гражданской обороны;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пользоваться средствами индивидуальной и коллективной защиты;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4A5044">
        <w:t>для</w:t>
      </w:r>
      <w:proofErr w:type="gramEnd"/>
      <w:r w:rsidRPr="004A5044">
        <w:t xml:space="preserve">: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ведения здорового образа жизни;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оказания первой медицинской помощи; </w:t>
      </w:r>
    </w:p>
    <w:p w:rsidR="00660543" w:rsidRPr="004A5044" w:rsidRDefault="00660543" w:rsidP="005474B4">
      <w:pPr>
        <w:ind w:firstLine="709"/>
        <w:jc w:val="both"/>
      </w:pPr>
      <w:r w:rsidRPr="004A5044">
        <w:lastRenderedPageBreak/>
        <w:t xml:space="preserve">- развития в себе духовных и физических качеств, необходимых для военной службы;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обращения в случае необходимости в службы экстренной помощи;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адекватно оценивать транспортные ситуации, опасные для жизни и здоровья;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 </w:t>
      </w:r>
    </w:p>
    <w:p w:rsidR="00660543" w:rsidRPr="004A5044" w:rsidRDefault="00660543" w:rsidP="005474B4">
      <w:pPr>
        <w:ind w:firstLine="709"/>
        <w:jc w:val="both"/>
      </w:pPr>
      <w:r w:rsidRPr="004A5044"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20747A" w:rsidRPr="004A5044" w:rsidRDefault="00660543" w:rsidP="005474B4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10.11.2011 N 2643)</w:t>
      </w:r>
    </w:p>
    <w:p w:rsidR="0090403A" w:rsidRPr="004A5044" w:rsidRDefault="0090403A" w:rsidP="005474B4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b/>
          <w:bCs/>
          <w:lang w:eastAsia="en-US"/>
        </w:rPr>
        <w:t>знать: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потенциальные опасности природного, техногенного и социального происхождения, характерные для региона проживания;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основные задачи государственных служб по защите населения и территорий от чрезвычайных ситуаций;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основы российского законодательства об обороне государства и воинской обязанности граждан;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состав и предназначение Вооруженных Сил Российской Федерации;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требования, предъявляемые военной службой к уровню подготовки призывника;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предназначение, структуру и задачи РСЧС;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предназначение, структуру и задачи гражданской обороны;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90403A" w:rsidRPr="004A5044" w:rsidRDefault="0090403A" w:rsidP="005474B4">
      <w:pPr>
        <w:ind w:firstLine="709"/>
        <w:jc w:val="both"/>
      </w:pPr>
      <w:r w:rsidRPr="004A5044">
        <w:t xml:space="preserve">(абзац введен Приказом </w:t>
      </w:r>
      <w:proofErr w:type="spellStart"/>
      <w:r w:rsidRPr="004A5044">
        <w:t>Минобрнауки</w:t>
      </w:r>
      <w:proofErr w:type="spellEnd"/>
      <w:r w:rsidRPr="004A5044">
        <w:t xml:space="preserve"> России от 19.10.2009 N 427)</w:t>
      </w:r>
    </w:p>
    <w:p w:rsidR="0090403A" w:rsidRPr="004A5044" w:rsidRDefault="0090403A" w:rsidP="0090403A">
      <w:pPr>
        <w:jc w:val="both"/>
      </w:pPr>
    </w:p>
    <w:p w:rsidR="0090403A" w:rsidRPr="004A5044" w:rsidRDefault="0090403A" w:rsidP="0090403A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>1.3.3</w:t>
      </w:r>
      <w:r w:rsidRPr="004A5044">
        <w:rPr>
          <w:rFonts w:eastAsia="Calibri"/>
          <w:b/>
          <w:lang w:eastAsia="en-US"/>
        </w:rPr>
        <w:t xml:space="preserve"> </w:t>
      </w:r>
      <w:r w:rsidRPr="004A5044">
        <w:rPr>
          <w:rFonts w:eastAsia="Calibri"/>
          <w:lang w:eastAsia="en-US"/>
        </w:rPr>
        <w:t xml:space="preserve">Планируемые результаты освоения учебной дисциплины: </w:t>
      </w:r>
    </w:p>
    <w:p w:rsidR="0090403A" w:rsidRPr="004A5044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 xml:space="preserve">Особое значение учебная дисциплина имеет при формировании и развитии </w:t>
      </w:r>
      <w:proofErr w:type="gramStart"/>
      <w:r w:rsidRPr="004A5044">
        <w:rPr>
          <w:rFonts w:eastAsia="Calibri"/>
          <w:lang w:eastAsia="en-US"/>
        </w:rPr>
        <w:t>ОК</w:t>
      </w:r>
      <w:proofErr w:type="gramEnd"/>
      <w:r w:rsidRPr="004A5044">
        <w:rPr>
          <w:rFonts w:eastAsia="Calibri"/>
          <w:lang w:eastAsia="en-US"/>
        </w:rPr>
        <w:t xml:space="preserve"> 01, ОК 02, ОК 03, ОК 04,  </w:t>
      </w:r>
      <w:r w:rsidR="009E4BAF" w:rsidRPr="004A5044">
        <w:rPr>
          <w:rFonts w:eastAsia="Calibri"/>
          <w:lang w:eastAsia="en-US"/>
        </w:rPr>
        <w:t>ОК 06, ОК 07, ОК 08.</w:t>
      </w:r>
    </w:p>
    <w:p w:rsidR="0090403A" w:rsidRPr="004A5044" w:rsidRDefault="0090403A" w:rsidP="0090403A">
      <w:pPr>
        <w:suppressAutoHyphens w:val="0"/>
        <w:ind w:firstLine="709"/>
        <w:contextualSpacing/>
        <w:jc w:val="both"/>
        <w:rPr>
          <w:rFonts w:eastAsia="Calibri"/>
          <w:lang w:eastAsia="en-US"/>
        </w:rPr>
      </w:pPr>
      <w:r w:rsidRPr="004A5044">
        <w:rPr>
          <w:rFonts w:eastAsia="Calibri"/>
          <w:lang w:eastAsia="en-US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86"/>
        <w:gridCol w:w="3162"/>
        <w:gridCol w:w="3223"/>
      </w:tblGrid>
      <w:tr w:rsidR="0090403A" w:rsidRPr="004A5044" w:rsidTr="009E4BAF">
        <w:tc>
          <w:tcPr>
            <w:tcW w:w="3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Общие компетенции</w:t>
            </w:r>
          </w:p>
        </w:tc>
        <w:tc>
          <w:tcPr>
            <w:tcW w:w="6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Планируемые результаты обучения</w:t>
            </w:r>
          </w:p>
        </w:tc>
      </w:tr>
      <w:tr w:rsidR="0090403A" w:rsidRPr="004A5044" w:rsidTr="009E4BA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03A" w:rsidRPr="004A5044" w:rsidRDefault="0090403A" w:rsidP="0090403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Общие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4A5044">
              <w:rPr>
                <w:rFonts w:eastAsia="Calibri"/>
                <w:b/>
                <w:lang w:eastAsia="en-US"/>
              </w:rPr>
              <w:t>Дисциплинарные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01. Выбирать способы р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шения задач профессионал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ной деятельности, примен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тельно к различным конте</w:t>
            </w:r>
            <w:r w:rsidRPr="004A5044">
              <w:rPr>
                <w:rFonts w:eastAsia="Calibri"/>
                <w:lang w:eastAsia="en-US"/>
              </w:rPr>
              <w:t>к</w:t>
            </w:r>
            <w:r w:rsidRPr="004A5044">
              <w:rPr>
                <w:rFonts w:eastAsia="Calibri"/>
                <w:lang w:eastAsia="en-US"/>
              </w:rPr>
              <w:t>стам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Pr="004A5044" w:rsidRDefault="0090403A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 </w:t>
            </w:r>
            <w:r w:rsidR="005C1BC4" w:rsidRPr="004A5044">
              <w:rPr>
                <w:lang w:eastAsia="ru-RU"/>
              </w:rPr>
              <w:t>В части трудового воспит</w:t>
            </w:r>
            <w:r w:rsidR="005C1BC4" w:rsidRPr="004A5044">
              <w:rPr>
                <w:lang w:eastAsia="ru-RU"/>
              </w:rPr>
              <w:t>а</w:t>
            </w:r>
            <w:r w:rsidR="005C1BC4" w:rsidRPr="004A5044">
              <w:rPr>
                <w:lang w:eastAsia="ru-RU"/>
              </w:rPr>
              <w:t>ния: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труду, осозн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ние ценности мастерства, тр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 xml:space="preserve">долюбие;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активной де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 xml:space="preserve">тельности технологической и </w:t>
            </w:r>
            <w:r w:rsidRPr="004A5044">
              <w:rPr>
                <w:lang w:eastAsia="ru-RU"/>
              </w:rPr>
              <w:lastRenderedPageBreak/>
              <w:t>социальной направленности, способность инициировать, планировать и самостоятельно выполнять такую деятел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 xml:space="preserve">ность;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интерес к различным сферам профессиональной 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сти,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 а) базовые логические де</w:t>
            </w:r>
            <w:r w:rsidRPr="004A5044">
              <w:rPr>
                <w:lang w:eastAsia="ru-RU"/>
              </w:rPr>
              <w:t>й</w:t>
            </w:r>
            <w:r w:rsidRPr="004A5044">
              <w:rPr>
                <w:lang w:eastAsia="ru-RU"/>
              </w:rPr>
              <w:t>ствия: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формулир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вать и актуализировать пр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блему, рассматривать ее вс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сторонне;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определять цели 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сти, задавать параметры и кр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терии их достижения;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выявлять закономерности и противоречия в рассматрива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мых явлениях;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вносить коррективы в де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>тельность, оценивать соотве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>ствие результатов целям, оц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нивать риски последствий де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 xml:space="preserve">тельности;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развивать креативное мы</w:t>
            </w:r>
            <w:r w:rsidRPr="004A5044">
              <w:rPr>
                <w:lang w:eastAsia="ru-RU"/>
              </w:rPr>
              <w:t>ш</w:t>
            </w:r>
            <w:r w:rsidRPr="004A5044">
              <w:rPr>
                <w:lang w:eastAsia="ru-RU"/>
              </w:rPr>
              <w:t xml:space="preserve">ление при решении жизненных проблем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базовые исследовательские действия: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владеть навыками учебно-исследовательской и проек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 xml:space="preserve">ной деятельности, навыками разрешения проблем;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выявлять причинно-следственные связи и актуал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зировать задачу, выдвигать гипотезу ее решения, находить аргументы для доказательства своих утверждений, задавать параметры и критерии реш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ния;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анализировать полученные в ходе решения задачи результ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ты, критически оценивать их достоверность, прогнозир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вать изменение в новых усл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виях;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уметь переносить знания в познавательную и практич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lastRenderedPageBreak/>
              <w:t>скую области жизнедеятельн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уметь интегрировать знания из разных предметных обл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стей;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выдвигать новые идеи, пре</w:t>
            </w:r>
            <w:r w:rsidRPr="004A5044">
              <w:rPr>
                <w:lang w:eastAsia="ru-RU"/>
              </w:rPr>
              <w:t>д</w:t>
            </w:r>
            <w:r w:rsidRPr="004A5044">
              <w:rPr>
                <w:lang w:eastAsia="ru-RU"/>
              </w:rPr>
              <w:t xml:space="preserve">лагать оригинальные подходы и решения; </w:t>
            </w:r>
          </w:p>
          <w:p w:rsidR="0090403A" w:rsidRPr="004A5044" w:rsidRDefault="005C1BC4" w:rsidP="005C1BC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A5044">
              <w:rPr>
                <w:lang w:eastAsia="ru-RU"/>
              </w:rPr>
              <w:t>- способность их использов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ния в познавательной и соц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альной практике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BC4" w:rsidRPr="004A5044" w:rsidRDefault="0090403A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 xml:space="preserve"> </w:t>
            </w:r>
            <w:r w:rsidR="005C1BC4" w:rsidRPr="004A5044">
              <w:rPr>
                <w:rFonts w:eastAsia="Calibri"/>
                <w:lang w:eastAsia="en-US"/>
              </w:rPr>
              <w:t>-сформировать представления о возможных источниках опа</w:t>
            </w:r>
            <w:r w:rsidR="005C1BC4" w:rsidRPr="004A5044">
              <w:rPr>
                <w:rFonts w:eastAsia="Calibri"/>
                <w:lang w:eastAsia="en-US"/>
              </w:rPr>
              <w:t>с</w:t>
            </w:r>
            <w:r w:rsidR="005C1BC4" w:rsidRPr="004A5044">
              <w:rPr>
                <w:rFonts w:eastAsia="Calibri"/>
                <w:lang w:eastAsia="en-US"/>
              </w:rPr>
              <w:t xml:space="preserve">ности </w:t>
            </w:r>
            <w:proofErr w:type="gramStart"/>
            <w:r w:rsidR="005C1BC4" w:rsidRPr="004A5044">
              <w:rPr>
                <w:rFonts w:eastAsia="Calibri"/>
                <w:lang w:eastAsia="en-US"/>
              </w:rPr>
              <w:t>в</w:t>
            </w:r>
            <w:proofErr w:type="gramEnd"/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различных ситуациях (в быту, транспорте, общественных м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стах, в природной</w:t>
            </w:r>
            <w:proofErr w:type="gramEnd"/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среде, в социуме, в цифровой </w:t>
            </w:r>
            <w:r w:rsidRPr="004A5044">
              <w:rPr>
                <w:rFonts w:eastAsia="Calibri"/>
                <w:lang w:eastAsia="en-US"/>
              </w:rPr>
              <w:lastRenderedPageBreak/>
              <w:t>среде); владение основными способами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предупреждения опасных и экстремальных ситуаций; </w:t>
            </w:r>
          </w:p>
          <w:p w:rsidR="0090403A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порядок действий в эк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тремальных и чрезвычайных ситуациях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0403A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ОК 02</w:t>
            </w:r>
            <w:proofErr w:type="gramStart"/>
            <w:r w:rsidR="005C1BC4" w:rsidRPr="004A5044">
              <w:rPr>
                <w:rFonts w:eastAsia="Calibri"/>
                <w:lang w:eastAsia="en-US"/>
              </w:rPr>
              <w:t xml:space="preserve"> И</w:t>
            </w:r>
            <w:proofErr w:type="gramEnd"/>
            <w:r w:rsidR="005C1BC4" w:rsidRPr="004A5044">
              <w:rPr>
                <w:rFonts w:eastAsia="Calibri"/>
                <w:lang w:eastAsia="en-US"/>
              </w:rPr>
              <w:t>спользовать совр</w:t>
            </w:r>
            <w:r w:rsidR="005C1BC4" w:rsidRPr="004A5044">
              <w:rPr>
                <w:rFonts w:eastAsia="Calibri"/>
                <w:lang w:eastAsia="en-US"/>
              </w:rPr>
              <w:t>е</w:t>
            </w:r>
            <w:r w:rsidR="005C1BC4" w:rsidRPr="004A5044">
              <w:rPr>
                <w:rFonts w:eastAsia="Calibri"/>
                <w:lang w:eastAsia="en-US"/>
              </w:rPr>
              <w:t>менные средства поиска, ан</w:t>
            </w:r>
            <w:r w:rsidR="005C1BC4" w:rsidRPr="004A5044">
              <w:rPr>
                <w:rFonts w:eastAsia="Calibri"/>
                <w:lang w:eastAsia="en-US"/>
              </w:rPr>
              <w:t>а</w:t>
            </w:r>
            <w:r w:rsidR="005C1BC4" w:rsidRPr="004A5044">
              <w:rPr>
                <w:rFonts w:eastAsia="Calibri"/>
                <w:lang w:eastAsia="en-US"/>
              </w:rPr>
              <w:t>лиза и интерпретации инфо</w:t>
            </w:r>
            <w:r w:rsidR="005C1BC4" w:rsidRPr="004A5044">
              <w:rPr>
                <w:rFonts w:eastAsia="Calibri"/>
                <w:lang w:eastAsia="en-US"/>
              </w:rPr>
              <w:t>р</w:t>
            </w:r>
            <w:r w:rsidR="005C1BC4" w:rsidRPr="004A5044">
              <w:rPr>
                <w:rFonts w:eastAsia="Calibri"/>
                <w:lang w:eastAsia="en-US"/>
              </w:rPr>
              <w:t>мации, и информационные технологии для выполнения задач профессиональной де</w:t>
            </w:r>
            <w:r w:rsidR="005C1BC4" w:rsidRPr="004A5044">
              <w:rPr>
                <w:rFonts w:eastAsia="Calibri"/>
                <w:lang w:eastAsia="en-US"/>
              </w:rPr>
              <w:t>я</w:t>
            </w:r>
            <w:r w:rsidR="005C1BC4" w:rsidRPr="004A5044">
              <w:rPr>
                <w:rFonts w:eastAsia="Calibri"/>
                <w:lang w:eastAsia="en-US"/>
              </w:rPr>
              <w:t>тельности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ценности научного познания: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мирово</w:t>
            </w:r>
            <w:r w:rsidRPr="004A5044">
              <w:rPr>
                <w:lang w:eastAsia="ru-RU"/>
              </w:rPr>
              <w:t>з</w:t>
            </w:r>
            <w:r w:rsidRPr="004A5044">
              <w:rPr>
                <w:lang w:eastAsia="ru-RU"/>
              </w:rPr>
              <w:t>зрения, соответствующего с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временному уровню развития науки и общественной практ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ки, основанного на диалоге культур, способствующего осознанию своего места в 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ликультурном мире;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совершенствование языковой и читательской культуры как средства взаимодействия ме</w:t>
            </w:r>
            <w:r w:rsidRPr="004A5044">
              <w:rPr>
                <w:lang w:eastAsia="ru-RU"/>
              </w:rPr>
              <w:t>ж</w:t>
            </w:r>
            <w:r w:rsidRPr="004A5044">
              <w:rPr>
                <w:lang w:eastAsia="ru-RU"/>
              </w:rPr>
              <w:t xml:space="preserve">ду людьми и познания мира;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ценности научной деятельности, готовность ос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ществлять проектную и иссл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довательскую деятельность индивидуально и в группе;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учебными познавательными действиями: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в) работа с информацией: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цию информации различных видов и форм представления;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создавать тексты в разли</w:t>
            </w:r>
            <w:r w:rsidRPr="004A5044">
              <w:rPr>
                <w:lang w:eastAsia="ru-RU"/>
              </w:rPr>
              <w:t>ч</w:t>
            </w:r>
            <w:r w:rsidRPr="004A5044">
              <w:rPr>
                <w:lang w:eastAsia="ru-RU"/>
              </w:rPr>
              <w:t>ных форматах с учетом назн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чения информации и целевой аудитории, выбирая опт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мальную форму представления и визуализации;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оценивать достоверность, легитимность информации, ее соответствие правовым и 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рально-этическим нормам; </w:t>
            </w:r>
          </w:p>
          <w:p w:rsidR="005C1BC4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использовать средства и</w:t>
            </w:r>
            <w:r w:rsidRPr="004A5044">
              <w:rPr>
                <w:lang w:eastAsia="ru-RU"/>
              </w:rPr>
              <w:t>н</w:t>
            </w:r>
            <w:r w:rsidRPr="004A5044">
              <w:rPr>
                <w:lang w:eastAsia="ru-RU"/>
              </w:rPr>
              <w:t>формационных и коммуник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ционных технологий в реш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нии когнитивных, коммуник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тивных и организационных задач с соблюдением требов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lastRenderedPageBreak/>
              <w:t>ний эргономики, техники бе</w:t>
            </w:r>
            <w:r w:rsidRPr="004A5044">
              <w:rPr>
                <w:lang w:eastAsia="ru-RU"/>
              </w:rPr>
              <w:t>з</w:t>
            </w:r>
            <w:r w:rsidRPr="004A5044">
              <w:rPr>
                <w:lang w:eastAsia="ru-RU"/>
              </w:rPr>
              <w:t>опасности, гигиены, ресурс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сбережения, правовых и эт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ческих норм, норм информ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ционной безопасности; </w:t>
            </w:r>
          </w:p>
          <w:p w:rsidR="0090403A" w:rsidRPr="004A5044" w:rsidRDefault="005C1BC4" w:rsidP="005C1BC4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владеть навыками распозн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вания и защиты информации, информационной безопасн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сти личности;  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проявить нетерпимость к пр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 xml:space="preserve">явлениям насилия в </w:t>
            </w:r>
            <w:proofErr w:type="gramStart"/>
            <w:r w:rsidRPr="004A5044">
              <w:rPr>
                <w:rFonts w:eastAsia="Calibri"/>
                <w:lang w:eastAsia="en-US"/>
              </w:rPr>
              <w:t>социал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ном</w:t>
            </w:r>
            <w:proofErr w:type="gramEnd"/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взаимодействии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; 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 способах безопасного поведения в цифровой среде;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применять их на пра</w:t>
            </w:r>
            <w:r w:rsidRPr="004A5044">
              <w:rPr>
                <w:rFonts w:eastAsia="Calibri"/>
                <w:lang w:eastAsia="en-US"/>
              </w:rPr>
              <w:t>к</w:t>
            </w:r>
            <w:r w:rsidRPr="004A5044">
              <w:rPr>
                <w:rFonts w:eastAsia="Calibri"/>
                <w:lang w:eastAsia="en-US"/>
              </w:rPr>
              <w:t xml:space="preserve">тике; 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- уметь распознавать опасности </w:t>
            </w:r>
            <w:proofErr w:type="gramStart"/>
            <w:r w:rsidRPr="004A5044">
              <w:rPr>
                <w:rFonts w:eastAsia="Calibri"/>
                <w:lang w:eastAsia="en-US"/>
              </w:rPr>
              <w:t>в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цифровой</w:t>
            </w:r>
          </w:p>
          <w:p w:rsidR="005C1BC4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среде (в том числе криминал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ного характера, опасности в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влечения в</w:t>
            </w:r>
            <w:proofErr w:type="gramEnd"/>
          </w:p>
          <w:p w:rsidR="0090403A" w:rsidRPr="004A5044" w:rsidRDefault="005C1BC4" w:rsidP="005C1BC4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деструктивную деятельность) и противодействовать им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5C1BC4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03. Планировать и реал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зовывать собственное профе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сиональное и личностное ра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витие, предпринимательскую деятельность в професси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нальной сфере, использовать знания по финансовой грамо</w:t>
            </w:r>
            <w:r w:rsidRPr="004A5044">
              <w:rPr>
                <w:rFonts w:eastAsia="Calibri"/>
                <w:lang w:eastAsia="en-US"/>
              </w:rPr>
              <w:t>т</w:t>
            </w:r>
            <w:r w:rsidRPr="004A5044">
              <w:rPr>
                <w:rFonts w:eastAsia="Calibri"/>
                <w:lang w:eastAsia="en-US"/>
              </w:rPr>
              <w:t>ности в различных жизненных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духовно-нравственного воспитания: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нра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ственного сознания, этическ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го поведения;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способность оценивать сит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ацию и принимать осознанные решения, ориентируясь на 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рально-нравственные нормы и ценности;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личного вклада в построение устойчивого б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дущего;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ответственное отношение к своим родителям и (или) др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гим членам семьи, созданию семьи на основе осознанного принятия ценностей семейной жизни в соответствии с трад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циями народов России;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а) самоорганизация: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осущест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лять познавательную деятел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ность, выявлять проблемы, ставить и формулировать 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ственные задачи в образов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тельной деятельности и жи</w:t>
            </w:r>
            <w:r w:rsidRPr="004A5044">
              <w:rPr>
                <w:lang w:eastAsia="ru-RU"/>
              </w:rPr>
              <w:t>з</w:t>
            </w:r>
            <w:r w:rsidRPr="004A5044">
              <w:rPr>
                <w:lang w:eastAsia="ru-RU"/>
              </w:rPr>
              <w:t>ненных ситуациях;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составлять план решения проблемы с уч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том имеющихся ресурсов, 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ственных возможностей и предпочтений;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давать оценку новым ситу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циям;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способствовать формиров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нию и проявлению широкой эрудиции в разных областях знаний, постоянно повышать свой образовательный и кул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турный уровень;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самоконтроль: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использовать приемы рефле</w:t>
            </w:r>
            <w:r w:rsidRPr="004A5044">
              <w:rPr>
                <w:lang w:eastAsia="ru-RU"/>
              </w:rPr>
              <w:t>к</w:t>
            </w:r>
            <w:r w:rsidRPr="004A5044">
              <w:rPr>
                <w:lang w:eastAsia="ru-RU"/>
              </w:rPr>
              <w:t>сии для оценки ситуации, в</w:t>
            </w:r>
            <w:r w:rsidRPr="004A5044">
              <w:rPr>
                <w:lang w:eastAsia="ru-RU"/>
              </w:rPr>
              <w:t>ы</w:t>
            </w:r>
            <w:r w:rsidRPr="004A5044">
              <w:rPr>
                <w:lang w:eastAsia="ru-RU"/>
              </w:rPr>
              <w:t>бора верного решения;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уметь оценивать риски и </w:t>
            </w:r>
            <w:r w:rsidRPr="004A5044">
              <w:rPr>
                <w:lang w:eastAsia="ru-RU"/>
              </w:rPr>
              <w:lastRenderedPageBreak/>
              <w:t>своевременно принимать р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шения по их снижению;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в) эмоциональный интеллект, предполагающий </w:t>
            </w:r>
            <w:proofErr w:type="spellStart"/>
            <w:r w:rsidRPr="004A5044">
              <w:rPr>
                <w:lang w:eastAsia="ru-RU"/>
              </w:rPr>
              <w:t>сформир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ванность</w:t>
            </w:r>
            <w:proofErr w:type="spellEnd"/>
            <w:r w:rsidRPr="004A5044">
              <w:rPr>
                <w:lang w:eastAsia="ru-RU"/>
              </w:rPr>
              <w:t>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внутренней мотивации, вкл</w:t>
            </w:r>
            <w:r w:rsidRPr="004A5044">
              <w:rPr>
                <w:lang w:eastAsia="ru-RU"/>
              </w:rPr>
              <w:t>ю</w:t>
            </w:r>
            <w:r w:rsidRPr="004A5044">
              <w:rPr>
                <w:lang w:eastAsia="ru-RU"/>
              </w:rPr>
              <w:t>чающей стремление к дост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жению цели и успеху, опт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мизм, инициативность, умение действовать, исходя из своих возможностей;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эмпатии</w:t>
            </w:r>
            <w:proofErr w:type="spellEnd"/>
            <w:r w:rsidRPr="004A5044">
              <w:rPr>
                <w:lang w:eastAsia="ru-RU"/>
              </w:rPr>
              <w:t>, включающей сп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собность понимать эмоци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нальное состояние других, учитывать его при осущест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лении коммуникации, спосо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ность к сочувствию и сопер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живанию;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социальных навыков, вкл</w:t>
            </w:r>
            <w:r w:rsidRPr="004A5044">
              <w:rPr>
                <w:lang w:eastAsia="ru-RU"/>
              </w:rPr>
              <w:t>ю</w:t>
            </w:r>
            <w:r w:rsidRPr="004A5044">
              <w:rPr>
                <w:lang w:eastAsia="ru-RU"/>
              </w:rPr>
              <w:t>чающих способность выстра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вать отношения с другими людьми, заботиться, проявлять интерес и разрешать конфли</w:t>
            </w:r>
            <w:r w:rsidRPr="004A5044">
              <w:rPr>
                <w:lang w:eastAsia="ru-RU"/>
              </w:rPr>
              <w:t>к</w:t>
            </w:r>
            <w:r w:rsidRPr="004A5044">
              <w:rPr>
                <w:lang w:eastAsia="ru-RU"/>
              </w:rPr>
              <w:t>ты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сформировать представления о ценности безопасного пов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дения для личности, общества, государства; знание правил безопасного поведения и сп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собов их применения в со</w:t>
            </w:r>
            <w:r w:rsidRPr="004A5044">
              <w:rPr>
                <w:rFonts w:eastAsia="Calibri"/>
                <w:lang w:eastAsia="en-US"/>
              </w:rPr>
              <w:t>б</w:t>
            </w:r>
            <w:r w:rsidRPr="004A5044">
              <w:rPr>
                <w:rFonts w:eastAsia="Calibri"/>
                <w:lang w:eastAsia="en-US"/>
              </w:rPr>
              <w:t>ственном поведении;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- владеть основами медици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ских знаний: владеть приемами оказания первой помощи при неотложных состояниях; знать меры профилактики инфекц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онных и неинфекционных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болеваний, сохранения псих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ческого здоровья; сформир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вать представления о здоровом образе жизни и его роли в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хранении психического и ф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зического здоровья, негативн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го отношения к вредным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вычкам; знать о необходимых действиях при чрезвычайных ситуациях биолого-социального характера;</w:t>
            </w:r>
            <w:proofErr w:type="gramEnd"/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роли России в современном мире;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угрозах военного характера; роли Вооруженных Сил Ро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 xml:space="preserve">сийской Федерации </w:t>
            </w:r>
            <w:proofErr w:type="gramStart"/>
            <w:r w:rsidRPr="004A5044">
              <w:rPr>
                <w:rFonts w:eastAsia="Calibri"/>
                <w:lang w:eastAsia="en-US"/>
              </w:rPr>
              <w:t>в</w:t>
            </w:r>
            <w:proofErr w:type="gramEnd"/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обеспечении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мира; знать осн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вы обороны государства и в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инской службы;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прав и обязанностей граждан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на в области гражданской об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роны; знать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действия при сигналах гра</w:t>
            </w:r>
            <w:r w:rsidRPr="004A5044">
              <w:rPr>
                <w:rFonts w:eastAsia="Calibri"/>
                <w:lang w:eastAsia="en-US"/>
              </w:rPr>
              <w:t>ж</w:t>
            </w:r>
            <w:r w:rsidRPr="004A5044">
              <w:rPr>
                <w:rFonts w:eastAsia="Calibri"/>
                <w:lang w:eastAsia="en-US"/>
              </w:rPr>
              <w:t>данской обороны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> 04. Эффективно взаим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действовать и работать в ко</w:t>
            </w:r>
            <w:r w:rsidRPr="004A5044">
              <w:rPr>
                <w:rFonts w:eastAsia="Calibri"/>
                <w:lang w:eastAsia="en-US"/>
              </w:rPr>
              <w:t>л</w:t>
            </w:r>
            <w:r w:rsidRPr="004A5044">
              <w:rPr>
                <w:rFonts w:eastAsia="Calibri"/>
                <w:lang w:eastAsia="en-US"/>
              </w:rPr>
              <w:t>лективе и команде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саморазвитию, самостоятельности и сам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определению;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коммуникативными действи</w:t>
            </w:r>
            <w:r w:rsidRPr="004A5044">
              <w:rPr>
                <w:lang w:eastAsia="ru-RU"/>
              </w:rPr>
              <w:t>я</w:t>
            </w:r>
            <w:r w:rsidRPr="004A5044">
              <w:rPr>
                <w:lang w:eastAsia="ru-RU"/>
              </w:rPr>
              <w:t>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б) совместная деятельность: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>ников обсуждать результаты совместной работы;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координировать и выполнять работу в условиях реального, виртуального и комбинир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ванного взаимодействия;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осуществлять позитивное стратегическое поведение в различных ситуациях, проя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>лять творчество и воображ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ние, быть инициативным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г) принятие себя и других л</w:t>
            </w:r>
            <w:r w:rsidRPr="004A5044">
              <w:rPr>
                <w:lang w:eastAsia="ru-RU"/>
              </w:rPr>
              <w:t>ю</w:t>
            </w:r>
            <w:r w:rsidRPr="004A5044">
              <w:rPr>
                <w:lang w:eastAsia="ru-RU"/>
              </w:rPr>
              <w:lastRenderedPageBreak/>
              <w:t>дей: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принимать мотивы и арг</w:t>
            </w:r>
            <w:r w:rsidRPr="004A5044">
              <w:rPr>
                <w:lang w:eastAsia="ru-RU"/>
              </w:rPr>
              <w:t>у</w:t>
            </w:r>
            <w:r w:rsidRPr="004A5044">
              <w:rPr>
                <w:lang w:eastAsia="ru-RU"/>
              </w:rPr>
              <w:t>менты других людей при ан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лизе результатов деятельн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признавать свое право и пр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во других людей на ошибки;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развивать способность пон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мать мир с позиции другого человека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 xml:space="preserve">- знать основы безопасного, конструктивного общения, 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различать опасные я</w:t>
            </w:r>
            <w:r w:rsidRPr="004A5044">
              <w:rPr>
                <w:rFonts w:eastAsia="Calibri"/>
                <w:lang w:eastAsia="en-US"/>
              </w:rPr>
              <w:t>в</w:t>
            </w:r>
            <w:r w:rsidRPr="004A5044">
              <w:rPr>
                <w:rFonts w:eastAsia="Calibri"/>
                <w:lang w:eastAsia="en-US"/>
              </w:rPr>
              <w:t>ления в социальном взаим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действии, в том числе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криминального характера; 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уметь предупреждать опасные явления и противодействовать им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06. Проявлять гражданско-патриотическую позицию, д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монстрировать осознанное п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ведение на основе традицио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ных общечеловеческих ценн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стей, в том числе с учетом гармонизации межнационал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ных и межрелигиозных отн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шений, применять стандарты антикоррупционного повед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осознание </w:t>
            </w:r>
            <w:proofErr w:type="gramStart"/>
            <w:r w:rsidRPr="004A5044">
              <w:rPr>
                <w:lang w:eastAsia="ru-RU"/>
              </w:rPr>
              <w:t>обучающимися</w:t>
            </w:r>
            <w:proofErr w:type="gramEnd"/>
            <w:r w:rsidRPr="004A5044">
              <w:rPr>
                <w:lang w:eastAsia="ru-RU"/>
              </w:rPr>
              <w:t xml:space="preserve"> российской гражданской иде</w:t>
            </w:r>
            <w:r w:rsidRPr="004A5044">
              <w:rPr>
                <w:lang w:eastAsia="ru-RU"/>
              </w:rPr>
              <w:t>н</w:t>
            </w:r>
            <w:r w:rsidRPr="004A5044">
              <w:rPr>
                <w:lang w:eastAsia="ru-RU"/>
              </w:rPr>
              <w:t>тичности;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целенаправленное развитие внутренней позиции личности на основе духовно-нравственных ценностей нар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дов Российской Федерации, исторических и национально-культурных традиций, форм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рование системы значимых ценностно-смысловых устан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вок, антикоррупционного м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ровоззрения, правосознания, экологической культуры, сп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собности ставить цели и стр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ить жизненные планы;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части гражданского восп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осознание своих конституц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онных прав и обязанностей, уважение закона и правоп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рядка;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принятие традиционных национальных, общечеловеч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ских гуманистических и дем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кратических ценностей;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противостоять идеологии экстремизма, нац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онализма, ксенофобии, ди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криминации по социальным, религиозным, расовым, нац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ональным признакам;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низации и детско-юношеских организациях;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патриотического воспитания: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lastRenderedPageBreak/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росси</w:t>
            </w:r>
            <w:r w:rsidRPr="004A5044">
              <w:rPr>
                <w:lang w:eastAsia="ru-RU"/>
              </w:rPr>
              <w:t>й</w:t>
            </w:r>
            <w:r w:rsidRPr="004A5044">
              <w:rPr>
                <w:lang w:eastAsia="ru-RU"/>
              </w:rPr>
              <w:t>ской гражданской идентичн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сти, патриотизма, уважения к своему народу, чувства отве</w:t>
            </w:r>
            <w:r w:rsidRPr="004A5044">
              <w:rPr>
                <w:lang w:eastAsia="ru-RU"/>
              </w:rPr>
              <w:t>т</w:t>
            </w:r>
            <w:r w:rsidRPr="004A5044">
              <w:rPr>
                <w:lang w:eastAsia="ru-RU"/>
              </w:rPr>
              <w:t>ственности перед Родиной, гордости за свой край, свою Родину, свой язык и культуру, прошлое и настоящее мног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национального народа России;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ценностное отношение к го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ударственным символам, и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торическому и природному наследию, памятникам, трад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циям народов России, дост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жениям России в науке, иску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стве, спорте, технологиях и труде;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идейная убежденность, г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товность к служению и защите Отечества, ответственность за его судьбу;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освоенные </w:t>
            </w:r>
            <w:proofErr w:type="gramStart"/>
            <w:r w:rsidRPr="004A5044">
              <w:rPr>
                <w:lang w:eastAsia="ru-RU"/>
              </w:rPr>
              <w:t>обучающимися</w:t>
            </w:r>
            <w:proofErr w:type="gramEnd"/>
            <w:r w:rsidRPr="004A5044">
              <w:rPr>
                <w:lang w:eastAsia="ru-RU"/>
              </w:rPr>
              <w:t xml:space="preserve"> </w:t>
            </w:r>
            <w:proofErr w:type="spellStart"/>
            <w:r w:rsidRPr="004A5044">
              <w:rPr>
                <w:lang w:eastAsia="ru-RU"/>
              </w:rPr>
              <w:t>межпредметные</w:t>
            </w:r>
            <w:proofErr w:type="spellEnd"/>
            <w:r w:rsidRPr="004A5044">
              <w:rPr>
                <w:lang w:eastAsia="ru-RU"/>
              </w:rPr>
              <w:t xml:space="preserve"> понятия и универсальные учебные де</w:t>
            </w:r>
            <w:r w:rsidRPr="004A5044">
              <w:rPr>
                <w:lang w:eastAsia="ru-RU"/>
              </w:rPr>
              <w:t>й</w:t>
            </w:r>
            <w:r w:rsidRPr="004A5044">
              <w:rPr>
                <w:lang w:eastAsia="ru-RU"/>
              </w:rPr>
              <w:t>ствия (регулятивные, познав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тельные, коммуникативные);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способность их использов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ния в познавательной и соц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альной практике, готовность к самостоятельному планиров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нию и осуществлению уче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>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сформировать представления о ценности безопасного пов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дения для личности, общества, государства; знание правил безопасного поведения и сп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собов их применения в со</w:t>
            </w:r>
            <w:r w:rsidRPr="004A5044">
              <w:rPr>
                <w:rFonts w:eastAsia="Calibri"/>
                <w:lang w:eastAsia="en-US"/>
              </w:rPr>
              <w:t>б</w:t>
            </w:r>
            <w:r w:rsidRPr="004A5044">
              <w:rPr>
                <w:rFonts w:eastAsia="Calibri"/>
                <w:lang w:eastAsia="en-US"/>
              </w:rPr>
              <w:t>ственном поведении;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безопасного, конструктивного общения, уметь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различать опасные явления в социальном взаимодействии, в том числе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криминального характера; ум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ние предупреждать опасные явления и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противодействовать им;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- сформировать представления об опасности и негативном влиянии на жизнь личности, общества, государства экстр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мизма, терроризма; знать роль государства в противодействии терроризму; уметь различать приемы вовлечения в экстр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мистскую и террористическую деятельность и противоде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ствовать им; знать порядок действий при объявлении ра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ного уровня террористической опасности; знать порядок де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ствий при угрозе совершения террористического акта;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вершении террористического акта;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A5044">
              <w:rPr>
                <w:rFonts w:eastAsia="Calibri"/>
                <w:lang w:eastAsia="en-US"/>
              </w:rPr>
              <w:t>проведении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контртерр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ристической операции;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сформировать представления о роли России в современном мире; угрозах военного хара</w:t>
            </w:r>
            <w:r w:rsidRPr="004A5044">
              <w:rPr>
                <w:rFonts w:eastAsia="Calibri"/>
                <w:lang w:eastAsia="en-US"/>
              </w:rPr>
              <w:t>к</w:t>
            </w:r>
            <w:r w:rsidRPr="004A5044">
              <w:rPr>
                <w:rFonts w:eastAsia="Calibri"/>
                <w:lang w:eastAsia="en-US"/>
              </w:rPr>
              <w:t>тера; роли Вооруженных Сил Российской Федерации в обе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печении мира; знать основы обороны государства и вои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ской службы; прав и обязанн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стей гражданина в области гражданской обороны; знать действия при сигналах гра</w:t>
            </w:r>
            <w:r w:rsidRPr="004A5044">
              <w:rPr>
                <w:rFonts w:eastAsia="Calibri"/>
                <w:lang w:eastAsia="en-US"/>
              </w:rPr>
              <w:t>ж</w:t>
            </w:r>
            <w:r w:rsidRPr="004A5044">
              <w:rPr>
                <w:rFonts w:eastAsia="Calibri"/>
                <w:lang w:eastAsia="en-US"/>
              </w:rPr>
              <w:lastRenderedPageBreak/>
              <w:t>данской обороны;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государстве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ной политики в области защ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ты населения и территорий от чрезвычайных ситуаций ра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личного характера; знание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дач и основных принципов о</w:t>
            </w:r>
            <w:r w:rsidRPr="004A5044">
              <w:rPr>
                <w:rFonts w:eastAsia="Calibri"/>
                <w:lang w:eastAsia="en-US"/>
              </w:rPr>
              <w:t>р</w:t>
            </w:r>
            <w:r w:rsidRPr="004A5044">
              <w:rPr>
                <w:rFonts w:eastAsia="Calibri"/>
                <w:lang w:eastAsia="en-US"/>
              </w:rPr>
              <w:t>ганизации Единой системы предупреждения и ликвидации последствий чрезвычайных с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туаций, прав и обязанностей гражданина в этой области;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t>- знать основы государстве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ной системы, российского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конодательства, направленных на защиту населения от вне</w:t>
            </w:r>
            <w:r w:rsidRPr="004A5044">
              <w:rPr>
                <w:rFonts w:eastAsia="Calibri"/>
                <w:lang w:eastAsia="en-US"/>
              </w:rPr>
              <w:t>ш</w:t>
            </w:r>
            <w:r w:rsidRPr="004A5044">
              <w:rPr>
                <w:rFonts w:eastAsia="Calibri"/>
                <w:lang w:eastAsia="en-US"/>
              </w:rPr>
              <w:t>них и внутренних угроз; сфо</w:t>
            </w:r>
            <w:r w:rsidRPr="004A5044">
              <w:rPr>
                <w:rFonts w:eastAsia="Calibri"/>
                <w:lang w:eastAsia="en-US"/>
              </w:rPr>
              <w:t>р</w:t>
            </w:r>
            <w:r w:rsidRPr="004A5044">
              <w:rPr>
                <w:rFonts w:eastAsia="Calibri"/>
                <w:lang w:eastAsia="en-US"/>
              </w:rPr>
              <w:t>мировать представления о роли государства, общества и ли</w:t>
            </w:r>
            <w:r w:rsidRPr="004A5044">
              <w:rPr>
                <w:rFonts w:eastAsia="Calibri"/>
                <w:lang w:eastAsia="en-US"/>
              </w:rPr>
              <w:t>ч</w:t>
            </w:r>
            <w:r w:rsidRPr="004A5044">
              <w:rPr>
                <w:rFonts w:eastAsia="Calibri"/>
                <w:lang w:eastAsia="en-US"/>
              </w:rPr>
              <w:t>ности в обеспечении безопа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ности</w:t>
            </w:r>
            <w:proofErr w:type="gramEnd"/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07. Содействовать сохр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нению окружающей среды, ресурсосбережению, прим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нять знания об изменении климата, принципы бережл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вого производства, эффекти</w:t>
            </w:r>
            <w:r w:rsidRPr="004A5044">
              <w:rPr>
                <w:rFonts w:eastAsia="Calibri"/>
                <w:lang w:eastAsia="en-US"/>
              </w:rPr>
              <w:t>в</w:t>
            </w:r>
            <w:r w:rsidRPr="004A5044">
              <w:rPr>
                <w:rFonts w:eastAsia="Calibri"/>
                <w:lang w:eastAsia="en-US"/>
              </w:rPr>
              <w:t>но действовать в чрезвыча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ных ситуациях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области экологического во</w:t>
            </w:r>
            <w:r w:rsidRPr="004A5044">
              <w:rPr>
                <w:lang w:eastAsia="ru-RU"/>
              </w:rPr>
              <w:t>с</w:t>
            </w:r>
            <w:r w:rsidRPr="004A5044">
              <w:rPr>
                <w:lang w:eastAsia="ru-RU"/>
              </w:rPr>
              <w:t>питания: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эколог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ческой культуры, понимание влияния социально-экономических процессов на состояние природной и соц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>альной среды, осознание гл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>бального характера экологич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ских проблем;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планирование и осуществл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ние действий в окружающей среде на основе знания целей устойчивого развития челов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чества;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активное неприятие действий, приносящих вред окружающей </w:t>
            </w:r>
            <w:r w:rsidRPr="004A5044">
              <w:rPr>
                <w:lang w:eastAsia="ru-RU"/>
              </w:rPr>
              <w:lastRenderedPageBreak/>
              <w:t xml:space="preserve">среде;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умение прогнозировать н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благоприятные экологические последствия предпринима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мых действий, предотвращать их;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расширение опыта деятел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ности экологической напра</w:t>
            </w:r>
            <w:r w:rsidRPr="004A5044">
              <w:rPr>
                <w:lang w:eastAsia="ru-RU"/>
              </w:rPr>
              <w:t>в</w:t>
            </w:r>
            <w:r w:rsidRPr="004A5044">
              <w:rPr>
                <w:lang w:eastAsia="ru-RU"/>
              </w:rPr>
              <w:t xml:space="preserve">ленности; 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lastRenderedPageBreak/>
              <w:t>- сформировать представления о возможных источниках опа</w:t>
            </w:r>
            <w:r w:rsidRPr="004A5044">
              <w:rPr>
                <w:rFonts w:eastAsia="Calibri"/>
                <w:lang w:eastAsia="en-US"/>
              </w:rPr>
              <w:t>с</w:t>
            </w:r>
            <w:r w:rsidRPr="004A5044">
              <w:rPr>
                <w:rFonts w:eastAsia="Calibri"/>
                <w:lang w:eastAsia="en-US"/>
              </w:rPr>
              <w:t>ности в различных ситуациях (в быту, транспорте, общ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ственных местах, в природной среде, в социуме, в цифровой среде); владеть основными способами предупреждения опасных и экстремальных с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туаций; знать порядок де</w:t>
            </w:r>
            <w:r w:rsidRPr="004A5044">
              <w:rPr>
                <w:rFonts w:eastAsia="Calibri"/>
                <w:lang w:eastAsia="en-US"/>
              </w:rPr>
              <w:t>й</w:t>
            </w:r>
            <w:r w:rsidRPr="004A5044">
              <w:rPr>
                <w:rFonts w:eastAsia="Calibri"/>
                <w:lang w:eastAsia="en-US"/>
              </w:rPr>
              <w:t>ствий в экстремальных и чре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вычайных ситуациях;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 xml:space="preserve">- сформировать представления о важности соблюдения правил дорожного движения всеми участниками движения, правил безопасности на транспорте. </w:t>
            </w:r>
            <w:r w:rsidRPr="004A5044">
              <w:rPr>
                <w:rFonts w:eastAsia="Calibri"/>
                <w:lang w:eastAsia="en-US"/>
              </w:rPr>
              <w:lastRenderedPageBreak/>
              <w:t>Знать правила безопасного п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  <w:p w:rsidR="009E4BAF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 способах безопасного поведения в природной среде; уметь применять их на практ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ке; знать порядок действий при чрезвычайных ситуациях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родного характера; сформир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вать представления об экол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гической безопасности, ценн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сти бережного отношения к природе, разумного природ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пользования;</w:t>
            </w:r>
          </w:p>
          <w:p w:rsidR="0090403A" w:rsidRPr="004A5044" w:rsidRDefault="009E4BAF" w:rsidP="009E4BAF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4A5044">
              <w:rPr>
                <w:rFonts w:eastAsia="Calibri"/>
                <w:lang w:eastAsia="en-US"/>
              </w:rPr>
              <w:t>- знать основы пожарной бе</w:t>
            </w:r>
            <w:r w:rsidRPr="004A5044">
              <w:rPr>
                <w:rFonts w:eastAsia="Calibri"/>
                <w:lang w:eastAsia="en-US"/>
              </w:rPr>
              <w:t>з</w:t>
            </w:r>
            <w:r w:rsidRPr="004A5044">
              <w:rPr>
                <w:rFonts w:eastAsia="Calibri"/>
                <w:lang w:eastAsia="en-US"/>
              </w:rPr>
              <w:t>опасности; уметь применять их на практике для предупрежд</w:t>
            </w:r>
            <w:r w:rsidRPr="004A5044">
              <w:rPr>
                <w:rFonts w:eastAsia="Calibri"/>
                <w:lang w:eastAsia="en-US"/>
              </w:rPr>
              <w:t>е</w:t>
            </w:r>
            <w:r w:rsidRPr="004A5044">
              <w:rPr>
                <w:rFonts w:eastAsia="Calibri"/>
                <w:lang w:eastAsia="en-US"/>
              </w:rPr>
              <w:t>ния пожаров; знать порядок действий при угрозе пожара и пожаре в быту, общественных местах, на транспорте, в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родной среде; знать права и обязанности граждан в области пожарной безопасности</w:t>
            </w:r>
          </w:p>
        </w:tc>
      </w:tr>
      <w:tr w:rsidR="0090403A" w:rsidRPr="004A5044" w:rsidTr="009E4BAF"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ОК</w:t>
            </w:r>
            <w:proofErr w:type="gramEnd"/>
            <w:r w:rsidRPr="004A5044">
              <w:rPr>
                <w:rFonts w:eastAsia="Calibri"/>
                <w:lang w:eastAsia="en-US"/>
              </w:rPr>
              <w:t xml:space="preserve"> 08. Использовать средства физической культуры для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хранения и укрепления здор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вья в процессе профессионал</w:t>
            </w:r>
            <w:r w:rsidRPr="004A5044">
              <w:rPr>
                <w:rFonts w:eastAsia="Calibri"/>
                <w:lang w:eastAsia="en-US"/>
              </w:rPr>
              <w:t>ь</w:t>
            </w:r>
            <w:r w:rsidRPr="004A5044">
              <w:rPr>
                <w:rFonts w:eastAsia="Calibri"/>
                <w:lang w:eastAsia="en-US"/>
              </w:rPr>
              <w:t>ной деятельности и поддерж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ния необходимого уровня ф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зической подготовленности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готовность к саморазвитию, самостоятельности и сам</w:t>
            </w:r>
            <w:r w:rsidRPr="004A5044">
              <w:rPr>
                <w:lang w:eastAsia="ru-RU"/>
              </w:rPr>
              <w:t>о</w:t>
            </w:r>
            <w:r w:rsidRPr="004A5044">
              <w:rPr>
                <w:lang w:eastAsia="ru-RU"/>
              </w:rPr>
              <w:t xml:space="preserve">определению;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наличие мотивации к обуч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 xml:space="preserve">нию и личностному развитию;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В части физического воспит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ния: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</w:t>
            </w:r>
            <w:proofErr w:type="spellStart"/>
            <w:r w:rsidRPr="004A5044">
              <w:rPr>
                <w:lang w:eastAsia="ru-RU"/>
              </w:rPr>
              <w:t>сформированность</w:t>
            </w:r>
            <w:proofErr w:type="spellEnd"/>
            <w:r w:rsidRPr="004A5044">
              <w:rPr>
                <w:lang w:eastAsia="ru-RU"/>
              </w:rPr>
              <w:t xml:space="preserve"> здорового и безопасного образа жизни, ответственного отношения к своему здоровью;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активное неприятие вредных привычек и иных форм прич</w:t>
            </w:r>
            <w:r w:rsidRPr="004A5044">
              <w:rPr>
                <w:lang w:eastAsia="ru-RU"/>
              </w:rPr>
              <w:t>и</w:t>
            </w:r>
            <w:r w:rsidRPr="004A5044">
              <w:rPr>
                <w:lang w:eastAsia="ru-RU"/>
              </w:rPr>
              <w:t xml:space="preserve">нения вреда физическому и психическому здоровью;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Овладение универсальными регулятивными действиями: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а) самоорганизация: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самостоятельно составлять план решения проблемы с уч</w:t>
            </w:r>
            <w:r w:rsidRPr="004A5044">
              <w:rPr>
                <w:lang w:eastAsia="ru-RU"/>
              </w:rPr>
              <w:t>е</w:t>
            </w:r>
            <w:r w:rsidRPr="004A5044">
              <w:rPr>
                <w:lang w:eastAsia="ru-RU"/>
              </w:rPr>
              <w:t>том имеющихся ресурсов, со</w:t>
            </w:r>
            <w:r w:rsidRPr="004A5044">
              <w:rPr>
                <w:lang w:eastAsia="ru-RU"/>
              </w:rPr>
              <w:t>б</w:t>
            </w:r>
            <w:r w:rsidRPr="004A5044">
              <w:rPr>
                <w:lang w:eastAsia="ru-RU"/>
              </w:rPr>
              <w:t xml:space="preserve">ственных возможностей и предпочтений;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давать оценку новым ситу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 xml:space="preserve">циям;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lastRenderedPageBreak/>
              <w:t xml:space="preserve">- расширять рамки учебного предмета на основе личных предпочтений;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делать осознанный выбор, аргументировать его, брать ответственность за решение; </w:t>
            </w:r>
          </w:p>
          <w:p w:rsidR="009E4BAF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 xml:space="preserve">- оценивать приобретенный опыт; </w:t>
            </w:r>
          </w:p>
          <w:p w:rsidR="0090403A" w:rsidRPr="004A5044" w:rsidRDefault="009E4BAF" w:rsidP="009E4BAF">
            <w:pPr>
              <w:suppressAutoHyphens w:val="0"/>
              <w:jc w:val="both"/>
              <w:rPr>
                <w:lang w:eastAsia="ru-RU"/>
              </w:rPr>
            </w:pPr>
            <w:r w:rsidRPr="004A5044">
              <w:rPr>
                <w:lang w:eastAsia="ru-RU"/>
              </w:rPr>
              <w:t>- способствовать формиров</w:t>
            </w:r>
            <w:r w:rsidRPr="004A5044">
              <w:rPr>
                <w:lang w:eastAsia="ru-RU"/>
              </w:rPr>
              <w:t>а</w:t>
            </w:r>
            <w:r w:rsidRPr="004A5044">
              <w:rPr>
                <w:lang w:eastAsia="ru-RU"/>
              </w:rPr>
              <w:t>нию и проявлению широкой эрудиции в разных областях знаний, постоянно повышать свой образовательный и кул</w:t>
            </w:r>
            <w:r w:rsidRPr="004A5044">
              <w:rPr>
                <w:lang w:eastAsia="ru-RU"/>
              </w:rPr>
              <w:t>ь</w:t>
            </w:r>
            <w:r w:rsidRPr="004A5044">
              <w:rPr>
                <w:lang w:eastAsia="ru-RU"/>
              </w:rPr>
              <w:t>турный уровень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03A" w:rsidRPr="004A5044" w:rsidRDefault="009E4BAF" w:rsidP="0090403A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4A5044">
              <w:rPr>
                <w:rFonts w:eastAsia="Calibri"/>
                <w:lang w:eastAsia="en-US"/>
              </w:rPr>
              <w:lastRenderedPageBreak/>
              <w:t>- владеть основами медици</w:t>
            </w:r>
            <w:r w:rsidRPr="004A5044">
              <w:rPr>
                <w:rFonts w:eastAsia="Calibri"/>
                <w:lang w:eastAsia="en-US"/>
              </w:rPr>
              <w:t>н</w:t>
            </w:r>
            <w:r w:rsidRPr="004A5044">
              <w:rPr>
                <w:rFonts w:eastAsia="Calibri"/>
                <w:lang w:eastAsia="en-US"/>
              </w:rPr>
              <w:t>ских знаний: владеть приемами оказания первой помощи при неотложных состояниях; знать меры профилактики инфекц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онных и неинфекционных з</w:t>
            </w:r>
            <w:r w:rsidRPr="004A5044">
              <w:rPr>
                <w:rFonts w:eastAsia="Calibri"/>
                <w:lang w:eastAsia="en-US"/>
              </w:rPr>
              <w:t>а</w:t>
            </w:r>
            <w:r w:rsidRPr="004A5044">
              <w:rPr>
                <w:rFonts w:eastAsia="Calibri"/>
                <w:lang w:eastAsia="en-US"/>
              </w:rPr>
              <w:t>болеваний, сохранения псих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ческого здоровья; сформир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вать представления о здоровом образе жизни и его роли в с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хранении психического и ф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зического здоровья, негативн</w:t>
            </w:r>
            <w:r w:rsidRPr="004A5044">
              <w:rPr>
                <w:rFonts w:eastAsia="Calibri"/>
                <w:lang w:eastAsia="en-US"/>
              </w:rPr>
              <w:t>о</w:t>
            </w:r>
            <w:r w:rsidRPr="004A5044">
              <w:rPr>
                <w:rFonts w:eastAsia="Calibri"/>
                <w:lang w:eastAsia="en-US"/>
              </w:rPr>
              <w:t>го отношения к вредным пр</w:t>
            </w:r>
            <w:r w:rsidRPr="004A5044">
              <w:rPr>
                <w:rFonts w:eastAsia="Calibri"/>
                <w:lang w:eastAsia="en-US"/>
              </w:rPr>
              <w:t>и</w:t>
            </w:r>
            <w:r w:rsidRPr="004A5044">
              <w:rPr>
                <w:rFonts w:eastAsia="Calibri"/>
                <w:lang w:eastAsia="en-US"/>
              </w:rPr>
              <w:t>вычкам; знать о необходимых действиях при чрезвычайных ситуациях биолого-социального характера</w:t>
            </w:r>
            <w:proofErr w:type="gramEnd"/>
          </w:p>
        </w:tc>
      </w:tr>
    </w:tbl>
    <w:p w:rsidR="0090403A" w:rsidRPr="004A5044" w:rsidRDefault="0090403A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lastRenderedPageBreak/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</w:t>
      </w:r>
      <w:r w:rsidR="007C03CC">
        <w:rPr>
          <w:lang w:eastAsia="ru-RU"/>
        </w:rPr>
        <w:t xml:space="preserve"> 0</w:t>
      </w:r>
      <w:r w:rsidRPr="004A5044">
        <w:rPr>
          <w:lang w:eastAsia="ru-RU"/>
        </w:rPr>
        <w:t xml:space="preserve">1 </w:t>
      </w:r>
      <w:proofErr w:type="gramStart"/>
      <w:r w:rsidRPr="004A5044">
        <w:rPr>
          <w:lang w:eastAsia="ru-RU"/>
        </w:rPr>
        <w:t>Осознающий</w:t>
      </w:r>
      <w:proofErr w:type="gramEnd"/>
      <w:r w:rsidRPr="004A5044">
        <w:rPr>
          <w:lang w:eastAsia="ru-RU"/>
        </w:rPr>
        <w:t xml:space="preserve"> себя гражданином и защитником великой страны.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ЛР10 Заботящийся о защите окружающей среды, собственной и чужой безопасн</w:t>
      </w:r>
      <w:r w:rsidRPr="004A5044">
        <w:rPr>
          <w:lang w:eastAsia="ru-RU"/>
        </w:rPr>
        <w:t>о</w:t>
      </w:r>
      <w:r w:rsidRPr="004A5044">
        <w:rPr>
          <w:lang w:eastAsia="ru-RU"/>
        </w:rPr>
        <w:t>сти, в том числе цифровой.</w:t>
      </w:r>
    </w:p>
    <w:p w:rsidR="009E4BAF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 xml:space="preserve">ЛР16 Приобретение </w:t>
      </w:r>
      <w:proofErr w:type="gramStart"/>
      <w:r w:rsidRPr="004A5044">
        <w:rPr>
          <w:lang w:eastAsia="ru-RU"/>
        </w:rPr>
        <w:t>обучающимися</w:t>
      </w:r>
      <w:proofErr w:type="gramEnd"/>
      <w:r w:rsidRPr="004A5044">
        <w:rPr>
          <w:lang w:eastAsia="ru-RU"/>
        </w:rPr>
        <w:t xml:space="preserve"> социально значимых знаний о правилах вед</w:t>
      </w:r>
      <w:r w:rsidRPr="004A5044">
        <w:rPr>
          <w:lang w:eastAsia="ru-RU"/>
        </w:rPr>
        <w:t>е</w:t>
      </w:r>
      <w:r w:rsidRPr="004A5044">
        <w:rPr>
          <w:lang w:eastAsia="ru-RU"/>
        </w:rPr>
        <w:t>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</w:t>
      </w:r>
      <w:r w:rsidRPr="004A5044">
        <w:rPr>
          <w:lang w:eastAsia="ru-RU"/>
        </w:rPr>
        <w:t>е</w:t>
      </w:r>
      <w:r w:rsidRPr="004A5044">
        <w:rPr>
          <w:lang w:eastAsia="ru-RU"/>
        </w:rPr>
        <w:t>стве.</w:t>
      </w:r>
    </w:p>
    <w:p w:rsidR="0027420C" w:rsidRPr="004A5044" w:rsidRDefault="009E4BAF" w:rsidP="00CD7612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4A5044">
        <w:rPr>
          <w:lang w:eastAsia="ru-RU"/>
        </w:rPr>
        <w:t>ЛР20 Ценностное отношение обучающихся к своему здоровью и здоровью окр</w:t>
      </w:r>
      <w:r w:rsidRPr="004A5044">
        <w:rPr>
          <w:lang w:eastAsia="ru-RU"/>
        </w:rPr>
        <w:t>у</w:t>
      </w:r>
      <w:r w:rsidRPr="004A5044">
        <w:rPr>
          <w:lang w:eastAsia="ru-RU"/>
        </w:rPr>
        <w:t>жающих, ЗОЖ и здоровой окружающей среде и т.д.</w:t>
      </w:r>
      <w:r w:rsidR="0027420C" w:rsidRPr="004A5044">
        <w:rPr>
          <w:lang w:eastAsia="ru-RU"/>
        </w:rPr>
        <w:br w:type="page"/>
      </w:r>
    </w:p>
    <w:p w:rsidR="009E4BAF" w:rsidRPr="004A5044" w:rsidRDefault="009E4BAF" w:rsidP="00E95D20">
      <w:pPr>
        <w:suppressAutoHyphens w:val="0"/>
        <w:spacing w:after="200" w:line="276" w:lineRule="auto"/>
        <w:ind w:firstLine="709"/>
        <w:jc w:val="both"/>
        <w:rPr>
          <w:rFonts w:eastAsia="Calibri"/>
          <w:b/>
          <w:bCs/>
          <w:lang w:eastAsia="ru-RU"/>
        </w:rPr>
      </w:pPr>
      <w:r w:rsidRPr="004A5044">
        <w:rPr>
          <w:lang w:eastAsia="ru-RU"/>
        </w:rPr>
        <w:lastRenderedPageBreak/>
        <w:t> </w:t>
      </w:r>
      <w:r w:rsidRPr="004A5044">
        <w:rPr>
          <w:rFonts w:eastAsia="Calibri"/>
          <w:b/>
          <w:bCs/>
          <w:lang w:eastAsia="ru-RU"/>
        </w:rPr>
        <w:t>2 СТРУКТУРА И СОДЕРЖАНИЕ УЧЕБНОГО ПРЕДМЕТА</w:t>
      </w:r>
    </w:p>
    <w:p w:rsidR="009E4BAF" w:rsidRPr="004A5044" w:rsidRDefault="009E4BAF" w:rsidP="009E4BAF">
      <w:pPr>
        <w:jc w:val="center"/>
        <w:rPr>
          <w:rFonts w:eastAsia="Calibri"/>
          <w:b/>
          <w:bCs/>
          <w:lang w:eastAsia="ru-RU"/>
        </w:rPr>
      </w:pPr>
      <w:r w:rsidRPr="004A5044">
        <w:rPr>
          <w:rFonts w:eastAsia="Calibri"/>
          <w:b/>
          <w:bCs/>
          <w:lang w:eastAsia="ru-RU"/>
        </w:rPr>
        <w:t>2.1 Объем учебного предмета и виды учебной работы</w:t>
      </w:r>
    </w:p>
    <w:p w:rsidR="009E4BAF" w:rsidRPr="004A5044" w:rsidRDefault="009E4BAF" w:rsidP="009E4BAF">
      <w:pPr>
        <w:jc w:val="center"/>
        <w:rPr>
          <w:rFonts w:eastAsia="Calibri"/>
          <w:b/>
          <w:bCs/>
          <w:lang w:eastAsia="ru-RU"/>
        </w:rPr>
      </w:pP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9E4BAF" w:rsidRPr="004A5044" w:rsidTr="009E4BAF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227CA7" w:rsidRDefault="009E4BAF" w:rsidP="009E4BAF">
            <w:pPr>
              <w:suppressAutoHyphens w:val="0"/>
              <w:ind w:left="107"/>
              <w:jc w:val="center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noProof/>
                <w:lang w:eastAsia="ru-RU"/>
              </w:rPr>
              <w:t>Вид учебной работы</w:t>
            </w:r>
            <w:r w:rsidR="00227CA7">
              <w:rPr>
                <w:rFonts w:eastAsia="Lucida Sans Unicode"/>
                <w:b/>
                <w:noProof/>
                <w:lang w:val="ru-RU" w:eastAsia="ru-RU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24"/>
              <w:jc w:val="center"/>
              <w:rPr>
                <w:rFonts w:eastAsia="Lucida Sans Unicode"/>
                <w:b/>
                <w:lang w:eastAsia="ru-RU"/>
              </w:rPr>
            </w:pPr>
            <w:proofErr w:type="spellStart"/>
            <w:r w:rsidRPr="004A5044">
              <w:rPr>
                <w:rFonts w:eastAsia="Lucida Sans Unicode"/>
                <w:b/>
                <w:lang w:eastAsia="ru-RU"/>
              </w:rPr>
              <w:t>Объём</w:t>
            </w:r>
            <w:proofErr w:type="spellEnd"/>
            <w:r w:rsidRPr="004A5044">
              <w:rPr>
                <w:rFonts w:eastAsia="Lucida Sans Unicode"/>
                <w:b/>
                <w:lang w:eastAsia="ru-RU"/>
              </w:rPr>
              <w:t xml:space="preserve"> в </w:t>
            </w:r>
            <w:proofErr w:type="spellStart"/>
            <w:r w:rsidRPr="004A5044">
              <w:rPr>
                <w:rFonts w:eastAsia="Lucida Sans Unicode"/>
                <w:b/>
                <w:lang w:eastAsia="ru-RU"/>
              </w:rPr>
              <w:t>часах</w:t>
            </w:r>
            <w:proofErr w:type="spellEnd"/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noProof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spacing w:line="311" w:lineRule="exact"/>
              <w:ind w:left="698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lang w:eastAsia="ru-RU"/>
              </w:rPr>
              <w:t>68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 xml:space="preserve">в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том</w:t>
            </w:r>
            <w:proofErr w:type="spellEnd"/>
            <w:r w:rsidRPr="004A5044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числе</w:t>
            </w:r>
            <w:proofErr w:type="spellEnd"/>
            <w:r w:rsidRPr="004A5044">
              <w:rPr>
                <w:rFonts w:eastAsia="Lucida Sans Unicode"/>
                <w:lang w:eastAsia="ru-RU"/>
              </w:rPr>
              <w:t>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BAF" w:rsidRPr="004A5044" w:rsidRDefault="009E4BAF" w:rsidP="009E4BAF">
            <w:pPr>
              <w:suppressAutoHyphens w:val="0"/>
              <w:rPr>
                <w:rFonts w:eastAsia="Lucida Sans Unicode"/>
                <w:lang w:eastAsia="ru-RU"/>
              </w:rPr>
            </w:pP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b/>
                <w:lang w:eastAsia="ru-RU"/>
              </w:rPr>
            </w:pPr>
            <w:r w:rsidRPr="004A5044">
              <w:rPr>
                <w:rFonts w:eastAsia="Lucida Sans Unicode"/>
                <w:b/>
                <w:noProof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5474B4" w:rsidP="009E4BAF">
            <w:pPr>
              <w:suppressAutoHyphens w:val="0"/>
              <w:spacing w:line="311" w:lineRule="exact"/>
              <w:ind w:left="698"/>
              <w:rPr>
                <w:rFonts w:eastAsia="Lucida Sans Unicode"/>
                <w:b/>
                <w:lang w:val="ru-RU" w:eastAsia="ru-RU"/>
              </w:rPr>
            </w:pPr>
            <w:r>
              <w:rPr>
                <w:rFonts w:eastAsia="Lucida Sans Unicode"/>
                <w:b/>
                <w:lang w:val="ru-RU" w:eastAsia="ru-RU"/>
              </w:rPr>
              <w:t>58</w:t>
            </w:r>
          </w:p>
        </w:tc>
      </w:tr>
      <w:tr w:rsidR="009E4BAF" w:rsidRPr="004A5044" w:rsidTr="009E4BAF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 xml:space="preserve">в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том</w:t>
            </w:r>
            <w:proofErr w:type="spellEnd"/>
            <w:r w:rsidRPr="004A5044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4A5044">
              <w:rPr>
                <w:rFonts w:eastAsia="Lucida Sans Unicode"/>
                <w:lang w:eastAsia="ru-RU"/>
              </w:rPr>
              <w:t>числе</w:t>
            </w:r>
            <w:proofErr w:type="spellEnd"/>
            <w:r w:rsidRPr="004A5044">
              <w:rPr>
                <w:rFonts w:eastAsia="Lucida Sans Unicode"/>
                <w:lang w:eastAsia="ru-RU"/>
              </w:rPr>
              <w:t>: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5474B4" w:rsidRDefault="005474B4" w:rsidP="009E4BAF">
            <w:pPr>
              <w:suppressAutoHyphens w:val="0"/>
              <w:spacing w:before="22"/>
              <w:ind w:left="24"/>
              <w:jc w:val="center"/>
              <w:rPr>
                <w:rFonts w:eastAsia="Lucida Sans Unicode"/>
                <w:lang w:val="ru-RU" w:eastAsia="ru-RU"/>
              </w:rPr>
            </w:pPr>
            <w:r>
              <w:rPr>
                <w:rFonts w:eastAsia="Lucida Sans Unicode"/>
                <w:lang w:val="ru-RU" w:eastAsia="ru-RU"/>
              </w:rPr>
              <w:t>22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5474B4" w:rsidP="009E4BAF">
            <w:pPr>
              <w:suppressAutoHyphens w:val="0"/>
              <w:jc w:val="center"/>
              <w:rPr>
                <w:rFonts w:eastAsia="Lucida Sans Unicode"/>
                <w:lang w:val="ru-RU" w:eastAsia="ru-RU"/>
              </w:rPr>
            </w:pPr>
            <w:r>
              <w:rPr>
                <w:rFonts w:eastAsia="Lucida Sans Unicode"/>
                <w:lang w:val="ru-RU" w:eastAsia="ru-RU"/>
              </w:rPr>
              <w:t>36</w:t>
            </w:r>
          </w:p>
        </w:tc>
      </w:tr>
      <w:tr w:rsidR="009E4BAF" w:rsidRPr="004A5044" w:rsidTr="009E4BAF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107"/>
              <w:rPr>
                <w:rFonts w:eastAsia="Lucida Sans Unicode"/>
                <w:noProof/>
                <w:lang w:eastAsia="ru-RU"/>
              </w:rPr>
            </w:pPr>
            <w:r w:rsidRPr="004A5044">
              <w:rPr>
                <w:rFonts w:eastAsia="Lucida Sans Unicode"/>
                <w:noProof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jc w:val="center"/>
              <w:rPr>
                <w:rFonts w:eastAsia="Lucida Sans Unicode"/>
                <w:lang w:eastAsia="ru-RU"/>
              </w:rPr>
            </w:pPr>
            <w:r w:rsidRPr="004A5044">
              <w:rPr>
                <w:rFonts w:eastAsia="Lucida Sans Unicode"/>
                <w:lang w:eastAsia="ru-RU"/>
              </w:rPr>
              <w:t>-</w:t>
            </w:r>
          </w:p>
        </w:tc>
      </w:tr>
      <w:tr w:rsidR="009E4BAF" w:rsidRPr="004A5044" w:rsidTr="009E4BAF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spacing w:before="14"/>
              <w:ind w:left="27" w:right="118"/>
              <w:rPr>
                <w:rFonts w:eastAsia="Lucida Sans Unicode"/>
                <w:b/>
                <w:lang w:val="ru-RU" w:eastAsia="ru-RU"/>
              </w:rPr>
            </w:pPr>
            <w:r w:rsidRPr="004A5044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Промежуточная аттестация дифференцированный зачёт (2 семестр) и др</w:t>
            </w:r>
            <w:r w:rsidRPr="004A5044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у</w:t>
            </w:r>
            <w:r w:rsidRPr="004A5044">
              <w:rPr>
                <w:rFonts w:eastAsia="Lucida Sans Unicode"/>
                <w:b/>
                <w:bCs/>
                <w:i/>
                <w:iCs/>
                <w:lang w:val="ru-RU" w:eastAsia="ru-RU"/>
              </w:rPr>
              <w:t>гие формы промежуточной аттестации (1 семестр)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BAF" w:rsidRPr="004A5044" w:rsidRDefault="009E4BAF" w:rsidP="009E4BAF">
            <w:pPr>
              <w:suppressAutoHyphens w:val="0"/>
              <w:ind w:left="24" w:right="118"/>
              <w:jc w:val="center"/>
              <w:rPr>
                <w:rFonts w:eastAsia="Lucida Sans Unicode"/>
                <w:b/>
                <w:lang w:val="ru-RU" w:eastAsia="ru-RU"/>
              </w:rPr>
            </w:pPr>
          </w:p>
        </w:tc>
      </w:tr>
    </w:tbl>
    <w:p w:rsidR="009E4BAF" w:rsidRPr="004A5044" w:rsidRDefault="009E4BAF" w:rsidP="009E4BAF">
      <w:pPr>
        <w:spacing w:line="322" w:lineRule="exact"/>
        <w:ind w:firstLine="426"/>
        <w:jc w:val="both"/>
        <w:rPr>
          <w:rFonts w:eastAsia="Calibri"/>
          <w:b/>
          <w:bCs/>
          <w:lang w:eastAsia="ru-RU"/>
        </w:rPr>
      </w:pPr>
    </w:p>
    <w:p w:rsidR="00E95D20" w:rsidRPr="004A5044" w:rsidRDefault="00E95D20" w:rsidP="0090403A">
      <w:pPr>
        <w:jc w:val="both"/>
        <w:sectPr w:rsidR="00E95D20" w:rsidRPr="004A5044" w:rsidSect="00734F8C">
          <w:footerReference w:type="default" r:id="rId9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20747A" w:rsidRDefault="0020747A" w:rsidP="0020747A">
      <w:pPr>
        <w:jc w:val="both"/>
        <w:rPr>
          <w:b/>
        </w:rPr>
      </w:pPr>
      <w:r w:rsidRPr="004A5044">
        <w:rPr>
          <w:b/>
        </w:rPr>
        <w:lastRenderedPageBreak/>
        <w:t>2.2 Тематический план и содержание учебного предмета ОУД.10 ОСНОВЫ БЕЗОПАСНОСТИ ЖИЗНЕДЕЯТЕЛЬНОСТИ</w:t>
      </w:r>
      <w:r w:rsidR="006F4253">
        <w:rPr>
          <w:b/>
        </w:rPr>
        <w:t xml:space="preserve"> И ЗАЩИТЫ РОДИНЫ</w:t>
      </w:r>
    </w:p>
    <w:p w:rsidR="005474B4" w:rsidRPr="004A5044" w:rsidRDefault="005474B4" w:rsidP="0020747A">
      <w:pPr>
        <w:jc w:val="both"/>
        <w:rPr>
          <w:b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6"/>
        <w:gridCol w:w="14"/>
        <w:gridCol w:w="7782"/>
        <w:gridCol w:w="851"/>
        <w:gridCol w:w="2976"/>
      </w:tblGrid>
      <w:tr w:rsidR="0020747A" w:rsidRPr="004A5044" w:rsidTr="008F05AF">
        <w:trPr>
          <w:trHeight w:hRule="exact" w:val="171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>Наименование разделов и тем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center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bCs/>
              </w:rPr>
              <w:t xml:space="preserve">, </w:t>
            </w:r>
            <w:r w:rsidRPr="004A5044">
              <w:rPr>
                <w:b/>
              </w:rPr>
              <w:t>лабораторные и практические работы</w:t>
            </w:r>
            <w:r w:rsidRPr="004A5044">
              <w:rPr>
                <w:b/>
                <w:bCs/>
              </w:rPr>
              <w:t xml:space="preserve">, </w:t>
            </w:r>
            <w:r w:rsidRPr="004A5044">
              <w:rPr>
                <w:b/>
              </w:rPr>
              <w:t xml:space="preserve">самостоятельная работа </w:t>
            </w:r>
            <w:proofErr w:type="gramStart"/>
            <w:r w:rsidRPr="004A5044">
              <w:rPr>
                <w:b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center"/>
              <w:rPr>
                <w:b/>
              </w:rPr>
            </w:pPr>
            <w:r w:rsidRPr="004A5044">
              <w:rPr>
                <w:b/>
              </w:rPr>
              <w:t>Объем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747A" w:rsidRPr="004A5044" w:rsidRDefault="0020747A" w:rsidP="0020747A">
            <w:pPr>
              <w:jc w:val="center"/>
            </w:pPr>
            <w:r w:rsidRPr="004A5044">
              <w:rPr>
                <w:b/>
                <w:bCs/>
              </w:rPr>
              <w:t>Формируемые компетенции (</w:t>
            </w:r>
            <w:proofErr w:type="gramStart"/>
            <w:r w:rsidRPr="004A5044">
              <w:rPr>
                <w:b/>
                <w:bCs/>
              </w:rPr>
              <w:t>ОК</w:t>
            </w:r>
            <w:proofErr w:type="gramEnd"/>
            <w:r w:rsidRPr="004A5044">
              <w:rPr>
                <w:b/>
                <w:bCs/>
              </w:rPr>
              <w:t>) и личностные результаты (ЛК)</w:t>
            </w:r>
          </w:p>
        </w:tc>
      </w:tr>
      <w:tr w:rsidR="0020747A" w:rsidRPr="004A5044" w:rsidTr="008F05AF">
        <w:trPr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1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747A" w:rsidRPr="004A5044" w:rsidRDefault="0020747A" w:rsidP="00366D72">
            <w:pPr>
              <w:jc w:val="center"/>
            </w:pPr>
            <w:r w:rsidRPr="004A5044">
              <w:rPr>
                <w:bCs/>
              </w:rPr>
              <w:t>4</w:t>
            </w:r>
          </w:p>
        </w:tc>
      </w:tr>
      <w:tr w:rsidR="005474B4" w:rsidRPr="005474B4" w:rsidTr="005474B4">
        <w:trPr>
          <w:trHeight w:hRule="exact" w:val="264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74B4" w:rsidRPr="005474B4" w:rsidRDefault="005474B4" w:rsidP="00366D72">
            <w:pPr>
              <w:jc w:val="center"/>
              <w:rPr>
                <w:b/>
                <w:bCs/>
              </w:rPr>
            </w:pPr>
            <w:r w:rsidRPr="005474B4">
              <w:rPr>
                <w:b/>
                <w:bCs/>
              </w:rPr>
              <w:t xml:space="preserve">1 семестр (10 часов – </w:t>
            </w:r>
            <w:proofErr w:type="spellStart"/>
            <w:r w:rsidRPr="005474B4">
              <w:rPr>
                <w:b/>
                <w:bCs/>
              </w:rPr>
              <w:t>лк</w:t>
            </w:r>
            <w:proofErr w:type="spellEnd"/>
            <w:r w:rsidRPr="005474B4">
              <w:rPr>
                <w:b/>
                <w:bCs/>
              </w:rPr>
              <w:t xml:space="preserve"> + 22 часа </w:t>
            </w:r>
            <w:proofErr w:type="spellStart"/>
            <w:r w:rsidRPr="005474B4">
              <w:rPr>
                <w:b/>
                <w:bCs/>
              </w:rPr>
              <w:t>пз</w:t>
            </w:r>
            <w:proofErr w:type="spellEnd"/>
            <w:r w:rsidRPr="005474B4">
              <w:rPr>
                <w:b/>
                <w:bCs/>
              </w:rPr>
              <w:t>)</w:t>
            </w:r>
          </w:p>
        </w:tc>
      </w:tr>
      <w:tr w:rsidR="00385CA8" w:rsidRPr="004A5044" w:rsidTr="00F67977">
        <w:trPr>
          <w:trHeight w:hRule="exact" w:val="30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5CA8" w:rsidRPr="004A5044" w:rsidRDefault="00385CA8" w:rsidP="00F67977">
            <w:pPr>
              <w:jc w:val="center"/>
              <w:rPr>
                <w:b/>
              </w:rPr>
            </w:pPr>
            <w:r w:rsidRPr="004A5044">
              <w:rPr>
                <w:b/>
              </w:rPr>
              <w:t>Раздел 1 Мир опасностей современной молодежи</w:t>
            </w:r>
          </w:p>
          <w:p w:rsidR="00385CA8" w:rsidRPr="004A5044" w:rsidRDefault="00385CA8" w:rsidP="002074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5CA8" w:rsidRPr="004A5044" w:rsidRDefault="00385CA8" w:rsidP="007C03CC">
            <w:pPr>
              <w:jc w:val="center"/>
              <w:rPr>
                <w:b/>
              </w:rPr>
            </w:pPr>
            <w:r w:rsidRPr="004A5044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CA8" w:rsidRPr="004A5044" w:rsidRDefault="00385CA8" w:rsidP="0020747A">
            <w:pPr>
              <w:jc w:val="both"/>
              <w:rPr>
                <w:b/>
              </w:rPr>
            </w:pPr>
          </w:p>
        </w:tc>
      </w:tr>
      <w:tr w:rsidR="002022D1" w:rsidRPr="004A5044" w:rsidTr="008F05AF">
        <w:trPr>
          <w:trHeight w:hRule="exact" w:val="40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Тема  1</w:t>
            </w:r>
            <w:r w:rsidRPr="004A5044">
              <w:rPr>
                <w:b/>
                <w:bCs/>
              </w:rPr>
              <w:t>.1.</w:t>
            </w:r>
            <w:r w:rsidRPr="004A5044">
              <w:t xml:space="preserve"> </w:t>
            </w:r>
          </w:p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rPr>
                <w:b/>
                <w:bCs/>
              </w:rPr>
              <w:t>В чем особенности картины опасностей современной мол</w:t>
            </w:r>
            <w:r w:rsidRPr="004A5044">
              <w:rPr>
                <w:b/>
                <w:bCs/>
              </w:rPr>
              <w:t>о</w:t>
            </w:r>
            <w:r w:rsidRPr="004A5044">
              <w:rPr>
                <w:b/>
                <w:bCs/>
              </w:rPr>
              <w:t>дежи?</w:t>
            </w:r>
          </w:p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t>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  <w:p w:rsidR="00366D72" w:rsidRPr="004A5044" w:rsidRDefault="00366D72" w:rsidP="00CD7612">
            <w:pPr>
              <w:widowControl w:val="0"/>
              <w:suppressAutoHyphens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22D1" w:rsidRPr="004A5044" w:rsidRDefault="002022D1" w:rsidP="007C03CC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2D1" w:rsidRPr="004A5044" w:rsidRDefault="002022D1" w:rsidP="0020747A">
            <w:pPr>
              <w:jc w:val="both"/>
              <w:rPr>
                <w:b/>
              </w:rPr>
            </w:pPr>
          </w:p>
        </w:tc>
      </w:tr>
      <w:tr w:rsidR="002022D1" w:rsidRPr="004A5044" w:rsidTr="008F05AF">
        <w:trPr>
          <w:trHeight w:val="3657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proofErr w:type="gramStart"/>
            <w:r w:rsidRPr="004A5044">
              <w:t>Понятие: опасность – это способность явлений, процессов, объектов в с</w:t>
            </w:r>
            <w:r w:rsidRPr="004A5044">
              <w:t>и</w:t>
            </w:r>
            <w:r w:rsidRPr="004A5044">
              <w:t>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</w:t>
            </w:r>
            <w:r w:rsidRPr="004A5044">
              <w:t>й</w:t>
            </w:r>
            <w:r w:rsidRPr="004A5044">
              <w:t>ствие»; опасность как процесс: 1) накопление отклонений от нормального состояния или процесса; 2) инициирование негативной способн</w:t>
            </w:r>
            <w:r w:rsidRPr="004A5044">
              <w:t>о</w:t>
            </w:r>
            <w:r w:rsidRPr="004A5044">
              <w:t>сти/чрезвычайного события; 3) актуализация негативных факторов;</w:t>
            </w:r>
            <w:proofErr w:type="gramEnd"/>
            <w:r w:rsidRPr="004A5044">
              <w:t xml:space="preserve"> 4) л</w:t>
            </w:r>
            <w:r w:rsidRPr="004A5044">
              <w:t>о</w:t>
            </w:r>
            <w:r w:rsidRPr="004A5044">
              <w:t>кализация/прекращение действий негативных факторов;</w:t>
            </w:r>
          </w:p>
          <w:p w:rsidR="002022D1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t>Предметное действие: моделирование поля опасностей на примере совр</w:t>
            </w:r>
            <w:r w:rsidRPr="004A5044">
              <w:t>е</w:t>
            </w:r>
            <w:r w:rsidRPr="004A5044">
              <w:t>менной молодежи;</w:t>
            </w:r>
          </w:p>
          <w:p w:rsidR="00366D72" w:rsidRPr="004A5044" w:rsidRDefault="002022D1" w:rsidP="00CD7612">
            <w:pPr>
              <w:widowControl w:val="0"/>
              <w:suppressAutoHyphens w:val="0"/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элемент системы «человек – среда обитания» стан</w:t>
            </w:r>
            <w:r w:rsidRPr="004A5044">
              <w:t>о</w:t>
            </w:r>
            <w:r w:rsidRPr="004A5044">
              <w:t>вится причиной нанесения вреда человеку, алгоритм выявления и класс</w:t>
            </w:r>
            <w:r w:rsidRPr="004A5044">
              <w:t>и</w:t>
            </w:r>
            <w:r w:rsidRPr="004A5044">
              <w:t>фикации опасностей (по происхождению, по кругам опасностей)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22D1" w:rsidRPr="004A5044" w:rsidRDefault="00CD7612" w:rsidP="007C03CC">
            <w:pPr>
              <w:jc w:val="center"/>
            </w:pPr>
            <w:r w:rsidRPr="004A5044">
              <w:t>2</w:t>
            </w:r>
          </w:p>
          <w:p w:rsidR="002022D1" w:rsidRPr="004A5044" w:rsidRDefault="002022D1" w:rsidP="007C03CC">
            <w:pPr>
              <w:jc w:val="center"/>
            </w:pPr>
          </w:p>
          <w:p w:rsidR="002022D1" w:rsidRPr="004A5044" w:rsidRDefault="002022D1" w:rsidP="007C03CC">
            <w:pPr>
              <w:jc w:val="center"/>
            </w:pPr>
          </w:p>
          <w:p w:rsidR="002022D1" w:rsidRPr="004A5044" w:rsidRDefault="002022D1" w:rsidP="007C03CC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022D1" w:rsidRPr="004A5044" w:rsidRDefault="00AE766B" w:rsidP="00CF4B32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01, </w:t>
            </w:r>
            <w:r w:rsidR="002022D1" w:rsidRPr="004A5044">
              <w:t>ОК 02;</w:t>
            </w:r>
            <w:r>
              <w:t>ОК 03,</w:t>
            </w:r>
            <w:r w:rsidR="002022D1" w:rsidRPr="004A5044">
              <w:t xml:space="preserve"> ОК 04; </w:t>
            </w:r>
            <w:r>
              <w:t>ОК 06,</w:t>
            </w:r>
            <w:r w:rsidR="002022D1" w:rsidRPr="004A5044">
              <w:t>ОК 07</w:t>
            </w:r>
            <w:r>
              <w:t>,ОК 08</w:t>
            </w:r>
          </w:p>
          <w:p w:rsidR="002022D1" w:rsidRPr="004A5044" w:rsidRDefault="00AE766B" w:rsidP="00AE766B">
            <w:pPr>
              <w:jc w:val="center"/>
            </w:pPr>
            <w:r>
              <w:t>ЛР 01,</w:t>
            </w:r>
            <w:r w:rsidR="002022D1" w:rsidRPr="004A5044">
              <w:t xml:space="preserve">ЛР 10, </w:t>
            </w:r>
            <w:r>
              <w:t>ЛР 16,</w:t>
            </w:r>
            <w:r w:rsidR="002022D1" w:rsidRPr="004A5044">
              <w:t>ЛР 20</w:t>
            </w:r>
          </w:p>
        </w:tc>
      </w:tr>
      <w:tr w:rsidR="00CD7612" w:rsidRPr="004A5044" w:rsidTr="008F05AF">
        <w:trPr>
          <w:trHeight w:val="400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  <w:bCs/>
              </w:rPr>
              <w:t>Тема 1.2.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Как выявить опасности развития?</w:t>
            </w:r>
          </w:p>
          <w:p w:rsidR="00CD7612" w:rsidRPr="004A5044" w:rsidRDefault="00CD7612" w:rsidP="00CD7612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F4B32">
            <w:pPr>
              <w:jc w:val="center"/>
            </w:pPr>
          </w:p>
        </w:tc>
      </w:tr>
      <w:tr w:rsidR="00CD7612" w:rsidRPr="004A5044" w:rsidTr="008F05AF">
        <w:trPr>
          <w:trHeight w:val="400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CD7612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 1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Понятие: опасности развития – это способность явлений, процессов, объектов в системе «человек/общество - Жизнь» в определенных условиях </w:t>
            </w:r>
            <w:r w:rsidRPr="004A5044">
              <w:lastRenderedPageBreak/>
              <w:t>препятствовать/нарушать закон сохранения Жизни.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Предметное действие: </w:t>
            </w:r>
            <w:proofErr w:type="spellStart"/>
            <w:r w:rsidRPr="004A5044">
              <w:t>целе</w:t>
            </w:r>
            <w:proofErr w:type="spellEnd"/>
            <w:r w:rsidRPr="004A5044">
              <w:t xml:space="preserve">-и ценностное полагание в ситуации конфликта в развитии между требованием сохранения Жизни и дефицитами в развитии 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смысла/нормы развития с внутренними и внешними условиями его нарушения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t xml:space="preserve">Алгоритм </w:t>
            </w:r>
            <w:proofErr w:type="spellStart"/>
            <w:r w:rsidRPr="004A5044">
              <w:t>целе</w:t>
            </w:r>
            <w:proofErr w:type="spellEnd"/>
            <w:r w:rsidRPr="004A5044">
              <w:t>-и ценностного полагания в ситуации конфликта в развитии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  <w:r w:rsidRPr="004A5044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1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  <w:bCs/>
              </w:rPr>
              <w:lastRenderedPageBreak/>
              <w:t>Тема  1.3.</w:t>
            </w:r>
          </w:p>
          <w:p w:rsidR="00CD7612" w:rsidRPr="004A5044" w:rsidRDefault="00CD7612" w:rsidP="00CD7612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Как выявить и описать опасности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</w:p>
        </w:tc>
      </w:tr>
      <w:tr w:rsidR="00CD7612" w:rsidRPr="004A5044" w:rsidTr="00F67977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CD7612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№2 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Понятие: опасности на дорогах – это способность явлений,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Предметное действие: выявлять и описывать опасности для разных участников дорожного движения (пешеход, </w:t>
            </w:r>
            <w:proofErr w:type="spellStart"/>
            <w:r w:rsidRPr="004A5044">
              <w:t>электросамокатчик</w:t>
            </w:r>
            <w:proofErr w:type="spellEnd"/>
            <w:r w:rsidRPr="004A5044">
              <w:t>/райдер, мотоциклист);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CD7612" w:rsidRPr="004A5044" w:rsidRDefault="00CD7612" w:rsidP="00CD7612">
            <w:pPr>
              <w:jc w:val="both"/>
            </w:pPr>
            <w:r w:rsidRPr="004A5044">
              <w:t>Алгоритм выявления и описания опасностей на дорогах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F67977" w:rsidP="00F67977">
            <w:pPr>
              <w:jc w:val="center"/>
            </w:pPr>
            <w:r>
              <w:t>2</w:t>
            </w:r>
          </w:p>
          <w:p w:rsidR="00CD7612" w:rsidRPr="004A5044" w:rsidRDefault="00CD7612" w:rsidP="00F67977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268"/>
        </w:trPr>
        <w:tc>
          <w:tcPr>
            <w:tcW w:w="3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1.4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выявить и описать опасности в ситуации пожара в общественном месте?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C03CC" w:rsidRPr="004A5044" w:rsidRDefault="00CD7612" w:rsidP="00AE766B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CD7612">
            <w:pPr>
              <w:jc w:val="both"/>
            </w:pPr>
          </w:p>
        </w:tc>
      </w:tr>
      <w:tr w:rsidR="00CD7612" w:rsidRPr="004A5044" w:rsidTr="008F05AF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2" w:rsidRPr="004A5044" w:rsidRDefault="00CD7612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5474B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Pr="004A5044">
              <w:t xml:space="preserve"> </w:t>
            </w:r>
            <w:r w:rsidR="005474B4" w:rsidRPr="005474B4">
              <w:rPr>
                <w:b/>
              </w:rPr>
              <w:t>№3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Предметное действие: выявлять и описывать опасности в ситуации пожара в общественном месте</w:t>
            </w:r>
          </w:p>
          <w:p w:rsidR="00CD7612" w:rsidRPr="004A5044" w:rsidRDefault="00CD7612" w:rsidP="00CD7612">
            <w:pPr>
              <w:jc w:val="both"/>
            </w:pPr>
            <w:r w:rsidRPr="004A5044">
              <w:lastRenderedPageBreak/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</w:pPr>
            <w:r w:rsidRPr="004A5044">
              <w:lastRenderedPageBreak/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268"/>
        </w:trPr>
        <w:tc>
          <w:tcPr>
            <w:tcW w:w="3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lastRenderedPageBreak/>
              <w:t>Тема 1.5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выявить и описать опасности в ситуации захвата заложников в общественном месте (ЧС)</w:t>
            </w:r>
          </w:p>
          <w:p w:rsidR="005474B4" w:rsidRPr="004A5044" w:rsidRDefault="005474B4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4B4" w:rsidRPr="004A5044" w:rsidRDefault="005474B4" w:rsidP="00CD7612">
            <w:pPr>
              <w:jc w:val="center"/>
            </w:pPr>
          </w:p>
        </w:tc>
      </w:tr>
      <w:tr w:rsidR="005474B4" w:rsidRPr="004A5044" w:rsidTr="005474B4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№4</w:t>
            </w:r>
          </w:p>
          <w:p w:rsidR="005474B4" w:rsidRPr="004A5044" w:rsidRDefault="005474B4" w:rsidP="00CD7612">
            <w:pPr>
              <w:jc w:val="both"/>
            </w:pPr>
            <w:r w:rsidRPr="004A5044">
              <w:t>Понятие: опасности ситуации захвата заложников в общественном месте</w:t>
            </w:r>
          </w:p>
          <w:p w:rsidR="005474B4" w:rsidRPr="004A5044" w:rsidRDefault="005474B4" w:rsidP="00CD7612">
            <w:pPr>
              <w:jc w:val="both"/>
            </w:pPr>
            <w:r w:rsidRPr="004A5044">
              <w:t>Предметное действие: выявить и описать опасности в ситуации захвата заложников в общественном месте</w:t>
            </w:r>
          </w:p>
          <w:p w:rsidR="005474B4" w:rsidRPr="004A5044" w:rsidRDefault="005474B4" w:rsidP="00CD7612">
            <w:pPr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5474B4" w:rsidRPr="004A5044" w:rsidRDefault="005474B4" w:rsidP="00CD761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center"/>
            </w:pPr>
            <w:r w:rsidRPr="004A5044">
              <w:t>2</w:t>
            </w:r>
          </w:p>
          <w:p w:rsidR="005474B4" w:rsidRPr="004A5044" w:rsidRDefault="005474B4" w:rsidP="00CD7612">
            <w:pPr>
              <w:jc w:val="center"/>
            </w:pPr>
          </w:p>
          <w:p w:rsidR="005474B4" w:rsidRPr="004A5044" w:rsidRDefault="005474B4" w:rsidP="00CD7612">
            <w:pPr>
              <w:jc w:val="center"/>
            </w:pPr>
          </w:p>
          <w:p w:rsidR="005474B4" w:rsidRPr="004A5044" w:rsidRDefault="005474B4" w:rsidP="00CD7612">
            <w:pPr>
              <w:jc w:val="center"/>
            </w:pPr>
          </w:p>
          <w:p w:rsidR="005474B4" w:rsidRPr="004A5044" w:rsidRDefault="005474B4" w:rsidP="00CD7612">
            <w:pPr>
              <w:jc w:val="center"/>
            </w:pPr>
          </w:p>
          <w:p w:rsidR="005474B4" w:rsidRPr="004A5044" w:rsidRDefault="005474B4" w:rsidP="00CD7612">
            <w:pPr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4B4" w:rsidRPr="00AE766B" w:rsidRDefault="005474B4" w:rsidP="00AE766B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5474B4" w:rsidRPr="004A5044" w:rsidRDefault="005474B4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400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CD7612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7C03CC" w:rsidRDefault="005474B4" w:rsidP="007C03CC">
            <w:pPr>
              <w:jc w:val="both"/>
              <w:rPr>
                <w:b/>
              </w:rPr>
            </w:pPr>
            <w:r w:rsidRPr="007C03CC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№5</w:t>
            </w:r>
          </w:p>
          <w:p w:rsidR="005474B4" w:rsidRPr="007C03CC" w:rsidRDefault="005474B4" w:rsidP="00CD7612">
            <w:pPr>
              <w:jc w:val="both"/>
            </w:pPr>
            <w:r w:rsidRPr="007C03CC">
              <w:t xml:space="preserve">Алгоритм выявления и описания опасностей в ситуации захвата заложников террористами, стрельбе в общественных местах (колледже, публичном </w:t>
            </w:r>
            <w:proofErr w:type="spellStart"/>
            <w:r w:rsidRPr="007C03CC">
              <w:t>мероприятиии</w:t>
            </w:r>
            <w:proofErr w:type="spellEnd"/>
            <w:r w:rsidRPr="007C03CC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CD7612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4B4" w:rsidRPr="00AE766B" w:rsidRDefault="005474B4" w:rsidP="00AE766B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5474B4" w:rsidRPr="00C36DB4" w:rsidRDefault="005474B4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3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366D72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1.6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выявить и описать опасности на железной дороге?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22D1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EA4399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1680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t xml:space="preserve">Понятие: опасности ситуации опасности на железной дороге 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Предметное действие: выявить и описать опасности в ЧС на железной дороге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CD7612" w:rsidRPr="004A5044" w:rsidRDefault="00CD7612" w:rsidP="0020747A">
            <w:pPr>
              <w:jc w:val="both"/>
            </w:pPr>
            <w:r w:rsidRPr="004A5044"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  <w:proofErr w:type="gramStart"/>
            <w:r w:rsidRPr="004A5044">
              <w:t xml:space="preserve"> В</w:t>
            </w:r>
            <w:proofErr w:type="gramEnd"/>
            <w:r w:rsidRPr="004A5044">
              <w:t>ыявлять и описывать опасности в ЧС на железной дороге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5474B4" w:rsidP="00A20284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E766B" w:rsidRPr="00AE766B" w:rsidRDefault="00AE766B" w:rsidP="00AE766B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185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385CA8">
            <w:pPr>
              <w:jc w:val="center"/>
            </w:pPr>
            <w:r w:rsidRPr="004A5044">
              <w:rPr>
                <w:b/>
                <w:bCs/>
              </w:rPr>
              <w:t>Раздел 2. Методы оценки риска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7420C">
            <w:pPr>
              <w:jc w:val="center"/>
            </w:pPr>
            <w:r w:rsidRPr="004A5044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</w:tr>
      <w:tr w:rsidR="00CD7612" w:rsidRPr="004A5044" w:rsidTr="008F05AF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Тема 2.1.</w:t>
            </w:r>
            <w:r w:rsidRPr="004A5044">
              <w:t xml:space="preserve"> </w:t>
            </w:r>
            <w:r w:rsidRPr="004A5044">
              <w:rPr>
                <w:b/>
              </w:rPr>
              <w:t xml:space="preserve">Как измерять опасность? 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22D1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</w:tr>
      <w:tr w:rsidR="00CD7612" w:rsidRPr="004A5044" w:rsidTr="008F05AF">
        <w:trPr>
          <w:trHeight w:val="268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t xml:space="preserve">Понятие: риск – это количественная мера опасности, сочетание 10 вероятности (или частоты) нанесения ущерба; 20 тяжести этого ущерба для объекта защиты; </w:t>
            </w:r>
            <w:proofErr w:type="spellStart"/>
            <w:r w:rsidRPr="004A5044">
              <w:rPr>
                <w:bCs/>
              </w:rPr>
              <w:t>приемлимый</w:t>
            </w:r>
            <w:proofErr w:type="spellEnd"/>
            <w:r w:rsidRPr="004A5044">
              <w:rPr>
                <w:bCs/>
              </w:rPr>
              <w:t xml:space="preserve"> риск – уровень опасности, который на данном этапе социально-экономического и научно-технического развития </w:t>
            </w:r>
            <w:r w:rsidRPr="004A5044">
              <w:rPr>
                <w:bCs/>
              </w:rPr>
              <w:lastRenderedPageBreak/>
              <w:t>общество считает допустимым.</w:t>
            </w:r>
          </w:p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t xml:space="preserve">Предметное действие: определение вероятности осуществления риска и масштаба последствий </w:t>
            </w:r>
            <w:proofErr w:type="gramStart"/>
            <w:r w:rsidRPr="004A5044">
              <w:rPr>
                <w:bCs/>
              </w:rPr>
              <w:t>воздействия</w:t>
            </w:r>
            <w:proofErr w:type="gramEnd"/>
            <w:r w:rsidRPr="004A5044">
              <w:rPr>
                <w:bCs/>
              </w:rPr>
              <w:t xml:space="preserve"> вредных и опасных факторов среды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CD7612" w:rsidRPr="004A5044" w:rsidRDefault="00CD7612" w:rsidP="0020747A">
            <w:pPr>
              <w:jc w:val="both"/>
              <w:rPr>
                <w:bCs/>
              </w:rPr>
            </w:pPr>
            <w:r w:rsidRPr="004A5044">
              <w:rPr>
                <w:bCs/>
              </w:rPr>
              <w:t>Алгоритм расчета риска по формуле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5474B4" w:rsidP="005474B4">
            <w:pPr>
              <w:jc w:val="center"/>
            </w:pPr>
            <w:r>
              <w:t>2</w:t>
            </w:r>
          </w:p>
          <w:p w:rsidR="00CD7612" w:rsidRPr="004A5044" w:rsidRDefault="00CD7612" w:rsidP="00A2028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E766B" w:rsidRPr="00AE766B" w:rsidRDefault="00AE766B" w:rsidP="00AE766B">
            <w:pPr>
              <w:jc w:val="center"/>
            </w:pPr>
            <w:proofErr w:type="gramStart"/>
            <w:r w:rsidRPr="00AE766B">
              <w:lastRenderedPageBreak/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lastRenderedPageBreak/>
              <w:t>Тема 2.2.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Как оценить риски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72031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364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№6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CD7612" w:rsidRPr="004A5044" w:rsidRDefault="00CD7612" w:rsidP="0020747A">
            <w:pPr>
              <w:jc w:val="both"/>
            </w:pPr>
            <w:r w:rsidRPr="004A5044">
              <w:t xml:space="preserve">Алгоритм оценки риска для разных участников дорожного движения (пешеход, </w:t>
            </w:r>
            <w:proofErr w:type="spellStart"/>
            <w:r w:rsidRPr="004A5044">
              <w:t>электросамокатчик</w:t>
            </w:r>
            <w:proofErr w:type="spellEnd"/>
            <w:r w:rsidRPr="004A5044">
              <w:t>/райдер, мотоциклист)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  <w:r w:rsidRPr="004A5044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Тема 2.3.</w:t>
            </w:r>
          </w:p>
          <w:p w:rsidR="00CD7612" w:rsidRPr="004A5044" w:rsidRDefault="00CD7612" w:rsidP="00CD7612">
            <w:pPr>
              <w:jc w:val="both"/>
              <w:rPr>
                <w:b/>
              </w:rPr>
            </w:pPr>
            <w:r w:rsidRPr="004A5044">
              <w:rPr>
                <w:b/>
              </w:rPr>
              <w:t>Как оценить риски в ситуации пожара в общественном месте (ЧС)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CD7612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296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CD7612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№7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Понятие: риски в ситуации пожара в общественном месте - количественная мера опасности для посетителя, сочетающая риск 1) вероятности (или частоты) пожара и 2) тяжести его ущерба жизни и здоровью от опасных факторов пожара (ожоги, отравление угарным газом, гибель) 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Предметное действие: определение вероятности осуществления риска пожара в общественном месте (по формуле) и масштаба последствий </w:t>
            </w:r>
            <w:r w:rsidRPr="004A5044">
              <w:lastRenderedPageBreak/>
              <w:t>воздействия опасных факторов пожара на посетителей для разработки/выбора мер по профилактике и защите</w:t>
            </w:r>
          </w:p>
          <w:p w:rsidR="00CD7612" w:rsidRPr="004A5044" w:rsidRDefault="00CD7612" w:rsidP="00CD7612">
            <w:pPr>
              <w:jc w:val="both"/>
            </w:pPr>
            <w:r w:rsidRPr="004A5044">
              <w:t>Правило действия: чтобы оценить риск негативного события - пожара в общественном месте, нужно рассчитать вероятность его наступления (по формуле) и определить тяжесть его последствий для посетителей</w:t>
            </w:r>
          </w:p>
          <w:p w:rsidR="00CD7612" w:rsidRPr="004A5044" w:rsidRDefault="00CD7612" w:rsidP="00CD7612">
            <w:pPr>
              <w:jc w:val="both"/>
            </w:pPr>
            <w:r w:rsidRPr="004A5044">
              <w:t xml:space="preserve">Алгоритм оценки рисков опасных факторов пожара в общественном месте (торговом центре, клубе, интернате </w:t>
            </w:r>
            <w:proofErr w:type="gramStart"/>
            <w:r w:rsidRPr="004A5044">
              <w:t>для</w:t>
            </w:r>
            <w:proofErr w:type="gramEnd"/>
            <w:r w:rsidRPr="004A5044">
              <w:t xml:space="preserve"> престарелых)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36DB4" w:rsidP="00CD7612">
            <w:pPr>
              <w:jc w:val="center"/>
            </w:pPr>
            <w:r>
              <w:lastRenderedPageBreak/>
              <w:t>2</w:t>
            </w: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center"/>
            </w:pPr>
          </w:p>
          <w:p w:rsidR="00CD7612" w:rsidRPr="004A5044" w:rsidRDefault="00CD7612" w:rsidP="00CD7612">
            <w:pPr>
              <w:jc w:val="both"/>
            </w:pPr>
          </w:p>
          <w:p w:rsidR="00CD7612" w:rsidRPr="004A5044" w:rsidRDefault="00CD7612" w:rsidP="00CD7612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proofErr w:type="gramStart"/>
            <w:r w:rsidRPr="00AE766B">
              <w:lastRenderedPageBreak/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lastRenderedPageBreak/>
              <w:t>Тема  2.4.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 xml:space="preserve">Как оценить риск </w:t>
            </w:r>
            <w:proofErr w:type="gramStart"/>
            <w:r w:rsidRPr="004A5044">
              <w:rPr>
                <w:b/>
              </w:rPr>
              <w:t>реализации ситуации захвата заложников/стрельбы</w:t>
            </w:r>
            <w:proofErr w:type="gramEnd"/>
            <w:r w:rsidRPr="004A5044">
              <w:rPr>
                <w:b/>
              </w:rPr>
              <w:t xml:space="preserve"> в общественном месте?</w:t>
            </w:r>
            <w:r w:rsidRPr="004A5044">
              <w:t xml:space="preserve">. </w:t>
            </w: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D7612" w:rsidRPr="004A5044" w:rsidRDefault="00CD7612" w:rsidP="00066E27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415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№8</w:t>
            </w:r>
          </w:p>
          <w:p w:rsidR="00CD7612" w:rsidRPr="004A5044" w:rsidRDefault="00CD7612" w:rsidP="0020747A">
            <w:pPr>
              <w:jc w:val="both"/>
            </w:pPr>
            <w:r w:rsidRPr="004A5044"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</w:t>
            </w:r>
            <w:proofErr w:type="spellStart"/>
            <w:r w:rsidRPr="004A5044">
              <w:t>т.ч</w:t>
            </w:r>
            <w:proofErr w:type="spellEnd"/>
            <w:r w:rsidRPr="004A5044">
              <w:t xml:space="preserve">. психологическая, ранения, гибель) 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Предметное действие: определение вероятности осуществления риска (по формуле)  и масштаба/</w:t>
            </w:r>
            <w:proofErr w:type="gramStart"/>
            <w:r w:rsidRPr="004A5044">
              <w:t>тяжести последствий воздействия опасных факторов захвата заложников/стрельбы</w:t>
            </w:r>
            <w:proofErr w:type="gramEnd"/>
            <w:r w:rsidRPr="004A5044">
              <w:t xml:space="preserve"> в общественном месте для разработки/выбора мер по профилактике и защите посетителей.</w:t>
            </w:r>
          </w:p>
          <w:p w:rsidR="00CD7612" w:rsidRPr="004A5044" w:rsidRDefault="00CD7612" w:rsidP="0020747A">
            <w:pPr>
              <w:jc w:val="both"/>
            </w:pPr>
            <w:r w:rsidRPr="004A5044"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CD7612" w:rsidRPr="004A5044" w:rsidRDefault="00CD7612" w:rsidP="00C36DB4">
            <w:pPr>
              <w:jc w:val="both"/>
            </w:pPr>
            <w:r w:rsidRPr="004A5044"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  <w:r w:rsidRPr="004A5044">
              <w:t>2</w:t>
            </w:r>
          </w:p>
          <w:p w:rsidR="00CD7612" w:rsidRPr="004A5044" w:rsidRDefault="00CD7612" w:rsidP="0020747A">
            <w:pPr>
              <w:jc w:val="both"/>
            </w:pPr>
          </w:p>
          <w:p w:rsidR="00CD7612" w:rsidRPr="004A5044" w:rsidRDefault="00CD7612" w:rsidP="0020747A">
            <w:pPr>
              <w:jc w:val="both"/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Тема 2.5 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b/>
              </w:rPr>
              <w:t>Как оценить риски для здоровья в подростковом возрасте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066E27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410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proofErr w:type="gramStart"/>
            <w:r w:rsidRPr="004A5044">
              <w:rPr>
                <w:i/>
                <w:iCs/>
              </w:rPr>
              <w:t>Понятие:</w:t>
            </w:r>
            <w:r w:rsidRPr="004A5044">
              <w:t xml:space="preserve"> риски для здоровья - количественная мера опасности заболеваний (в </w:t>
            </w:r>
            <w:proofErr w:type="spellStart"/>
            <w:r w:rsidRPr="004A5044">
              <w:t>т.ч</w:t>
            </w:r>
            <w:proofErr w:type="spellEnd"/>
            <w:r w:rsidRPr="004A5044">
              <w:t>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  <w:proofErr w:type="gramEnd"/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Предметное действие</w:t>
            </w:r>
            <w:r w:rsidRPr="004A5044">
              <w:t xml:space="preserve">: определение вероятности осуществления опасных и вредных факторов риска для жизни и здоровья подростков (по формуле) </w:t>
            </w:r>
            <w:r w:rsidRPr="004A5044">
              <w:lastRenderedPageBreak/>
              <w:t>и тяжести</w:t>
            </w:r>
          </w:p>
          <w:p w:rsidR="00CD7612" w:rsidRPr="004A5044" w:rsidRDefault="00CD7612" w:rsidP="0020747A">
            <w:pPr>
              <w:jc w:val="both"/>
            </w:pPr>
            <w:r w:rsidRPr="004A5044">
              <w:t xml:space="preserve"> последствий их воздействия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4A5044">
              <w:rPr>
                <w:i/>
                <w:iCs/>
              </w:rPr>
              <w:t>Алгоритм</w:t>
            </w:r>
            <w:r w:rsidRPr="004A5044"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5474B4" w:rsidP="00A20284">
            <w:pPr>
              <w:jc w:val="center"/>
            </w:pPr>
            <w:r>
              <w:t>2</w:t>
            </w: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766B" w:rsidRPr="00AE766B" w:rsidRDefault="00AE766B" w:rsidP="00AE766B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CD7612" w:rsidRPr="004A5044" w:rsidTr="008F05A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>Тема 2.6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оценить риск реализации</w:t>
            </w:r>
            <w:r w:rsidR="005474B4">
              <w:rPr>
                <w:b/>
              </w:rPr>
              <w:t xml:space="preserve"> </w:t>
            </w:r>
            <w:r w:rsidRPr="004A5044">
              <w:rPr>
                <w:b/>
              </w:rPr>
              <w:t>ситуации, актуальной для обучающихся</w:t>
            </w:r>
            <w:r w:rsidRPr="004A5044">
              <w:rPr>
                <w:b/>
                <w:bCs/>
              </w:rPr>
              <w:t xml:space="preserve"> </w:t>
            </w: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  <w:p w:rsidR="00CD7612" w:rsidRPr="004A5044" w:rsidRDefault="00CD7612" w:rsidP="00CD7612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D7612" w:rsidRPr="004A5044" w:rsidRDefault="00CD7612" w:rsidP="002022D1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D7612" w:rsidRPr="004A5044" w:rsidRDefault="00CD7612" w:rsidP="002022D1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D7612" w:rsidRPr="004A5044" w:rsidRDefault="00CD7612" w:rsidP="0020747A">
            <w:pPr>
              <w:jc w:val="both"/>
            </w:pPr>
          </w:p>
        </w:tc>
      </w:tr>
      <w:tr w:rsidR="00CD7612" w:rsidRPr="004A5044" w:rsidTr="008F05AF">
        <w:trPr>
          <w:trHeight w:val="2265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риск в образовательном учреждении...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Предметное действие</w:t>
            </w:r>
            <w:r w:rsidRPr="004A5044">
              <w:t xml:space="preserve">: определение вероятности осуществления риска и масштаба последствий </w:t>
            </w:r>
            <w:proofErr w:type="gramStart"/>
            <w:r w:rsidRPr="004A5044">
              <w:t>воздействия</w:t>
            </w:r>
            <w:proofErr w:type="gramEnd"/>
            <w:r w:rsidRPr="004A5044">
              <w:t xml:space="preserve"> вредных и опасных факторов среды для разработки/выбора мер по профилактике и защите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Правило действия</w:t>
            </w:r>
            <w:r w:rsidRPr="004A5044">
              <w:t xml:space="preserve">: чтобы оценить риск опасных и вредных факторов для жизни и здоровья обучающихся, нужно рассчитать вероятность наступления негативного события и определить тяжесть его последствий </w:t>
            </w:r>
          </w:p>
          <w:p w:rsidR="00CD7612" w:rsidRPr="004A5044" w:rsidRDefault="00CD7612" w:rsidP="0020747A">
            <w:pPr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оценки рисков для жизни и здоровья подростков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CD7612" w:rsidP="00A20284">
            <w:pPr>
              <w:jc w:val="center"/>
            </w:pPr>
          </w:p>
          <w:p w:rsidR="00CD7612" w:rsidRPr="004A5044" w:rsidRDefault="005474B4" w:rsidP="00A20284">
            <w:pPr>
              <w:jc w:val="center"/>
            </w:pPr>
            <w:r>
              <w:t>2</w:t>
            </w:r>
          </w:p>
          <w:p w:rsidR="00CD7612" w:rsidRPr="004A5044" w:rsidRDefault="00CD7612" w:rsidP="00A20284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CD7612" w:rsidRPr="004A5044" w:rsidRDefault="00AE766B" w:rsidP="00AE766B">
            <w:pPr>
              <w:jc w:val="center"/>
              <w:rPr>
                <w:b/>
              </w:rPr>
            </w:pPr>
            <w:r w:rsidRPr="00AE766B">
              <w:t>ЛР 01,ЛР 10, ЛР 16,ЛР 20</w:t>
            </w:r>
          </w:p>
        </w:tc>
      </w:tr>
      <w:tr w:rsidR="00CD7612" w:rsidRPr="004A5044" w:rsidTr="005474B4">
        <w:trPr>
          <w:trHeight w:val="1127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CD7612" w:rsidRPr="004A5044" w:rsidRDefault="00CD7612" w:rsidP="0020747A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066E27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5474B4">
              <w:rPr>
                <w:b/>
              </w:rPr>
              <w:t xml:space="preserve"> №9</w:t>
            </w:r>
          </w:p>
          <w:p w:rsidR="00CD7612" w:rsidRPr="004A5044" w:rsidRDefault="00CD7612" w:rsidP="008F05AF">
            <w:pPr>
              <w:jc w:val="both"/>
              <w:rPr>
                <w:i/>
                <w:iCs/>
              </w:rPr>
            </w:pPr>
            <w:r w:rsidRPr="004A5044">
              <w:t xml:space="preserve">определение вероятности осуществления риска и масштаба последствий </w:t>
            </w:r>
            <w:proofErr w:type="gramStart"/>
            <w:r w:rsidRPr="004A5044">
              <w:t>воздействия</w:t>
            </w:r>
            <w:proofErr w:type="gramEnd"/>
            <w:r w:rsidRPr="004A5044">
              <w:t xml:space="preserve"> вредных и опасных факторов среды для разработки/выбора мер по профилактике и защите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D7612" w:rsidRPr="004A5044" w:rsidRDefault="00CD7612" w:rsidP="00A20284">
            <w:pPr>
              <w:jc w:val="center"/>
            </w:pPr>
          </w:p>
          <w:p w:rsidR="00CD7612" w:rsidRPr="004A5044" w:rsidRDefault="005474B4" w:rsidP="002022D1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E766B" w:rsidRPr="00AE766B" w:rsidRDefault="00AE766B" w:rsidP="00AE766B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CD7612" w:rsidRPr="004A5044" w:rsidRDefault="00AE766B" w:rsidP="00AE766B">
            <w:pPr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5474B4">
        <w:trPr>
          <w:trHeight w:val="239"/>
        </w:trPr>
        <w:tc>
          <w:tcPr>
            <w:tcW w:w="11482" w:type="dxa"/>
            <w:gridSpan w:val="3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5474B4" w:rsidRPr="004A5044" w:rsidRDefault="005474B4" w:rsidP="00066E27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t>Раздел 3.</w:t>
            </w:r>
            <w:r>
              <w:rPr>
                <w:b/>
                <w:bCs/>
              </w:rPr>
              <w:t xml:space="preserve"> </w:t>
            </w:r>
            <w:r w:rsidRPr="004A5044">
              <w:rPr>
                <w:b/>
                <w:bCs/>
              </w:rPr>
              <w:t>Защита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474B4" w:rsidRPr="005474B4" w:rsidRDefault="005474B4" w:rsidP="00A20284">
            <w:pPr>
              <w:jc w:val="center"/>
              <w:rPr>
                <w:b/>
              </w:rPr>
            </w:pPr>
            <w:r w:rsidRPr="005474B4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AE766B">
            <w:pPr>
              <w:jc w:val="center"/>
            </w:pPr>
          </w:p>
        </w:tc>
      </w:tr>
      <w:tr w:rsidR="005474B4" w:rsidRPr="004A5044" w:rsidTr="005474B4">
        <w:trPr>
          <w:trHeight w:val="381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Тема  3.1.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 xml:space="preserve"> Понятие о защите от опасности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  <w:r w:rsidRPr="004A5044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5474B4">
            <w:pPr>
              <w:jc w:val="center"/>
            </w:pPr>
          </w:p>
        </w:tc>
      </w:tr>
      <w:tr w:rsidR="005474B4" w:rsidRPr="004A5044" w:rsidTr="005474B4">
        <w:trPr>
          <w:trHeight w:val="381"/>
        </w:trPr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rPr>
                <w:b/>
                <w:bCs/>
              </w:rPr>
              <w:t xml:space="preserve"> /Защита от опасностей – это </w:t>
            </w:r>
            <w:r w:rsidRPr="004A5044">
              <w:t>способы и методы снижения уро</w:t>
            </w:r>
            <w:r w:rsidRPr="004A5044">
              <w:t>в</w:t>
            </w:r>
            <w:r w:rsidRPr="004A5044">
              <w:t xml:space="preserve">ня и продолжительности действия </w:t>
            </w:r>
            <w:r w:rsidRPr="004A5044">
              <w:rPr>
                <w:b/>
                <w:bCs/>
              </w:rPr>
              <w:t xml:space="preserve">опасностей </w:t>
            </w:r>
            <w:r w:rsidRPr="004A5044">
              <w:t xml:space="preserve">на человека (природу). </w:t>
            </w:r>
            <w:r w:rsidRPr="004A5044">
              <w:rPr>
                <w:i/>
                <w:iCs/>
              </w:rPr>
              <w:t>Правило</w:t>
            </w:r>
            <w:r w:rsidRPr="004A5044">
              <w:t xml:space="preserve">: чтобы </w:t>
            </w:r>
            <w:r w:rsidRPr="004A5044">
              <w:rPr>
                <w:b/>
                <w:bCs/>
              </w:rPr>
              <w:t xml:space="preserve">защитить </w:t>
            </w:r>
            <w:r w:rsidRPr="004A5044">
              <w:t xml:space="preserve">объект </w:t>
            </w:r>
            <w:r w:rsidRPr="004A5044">
              <w:rPr>
                <w:b/>
                <w:bCs/>
              </w:rPr>
              <w:t xml:space="preserve">от опасностей, необходимо </w:t>
            </w:r>
            <w:r w:rsidRPr="004A5044">
              <w:t xml:space="preserve">снизить негативное влияние источников </w:t>
            </w:r>
            <w:r w:rsidRPr="004A5044">
              <w:rPr>
                <w:b/>
                <w:bCs/>
              </w:rPr>
              <w:t xml:space="preserve">опасности </w:t>
            </w:r>
            <w:r w:rsidRPr="004A5044">
              <w:t xml:space="preserve">(сокращением значения риска и размеров </w:t>
            </w:r>
            <w:r w:rsidRPr="004A5044">
              <w:rPr>
                <w:b/>
                <w:bCs/>
              </w:rPr>
              <w:t xml:space="preserve">опасных </w:t>
            </w:r>
            <w:r w:rsidRPr="004A5044">
              <w:t xml:space="preserve">зон), его выведением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 xml:space="preserve">зоны; применением </w:t>
            </w:r>
            <w:proofErr w:type="spellStart"/>
            <w:r w:rsidRPr="004A5044">
              <w:t>экобиозащитной</w:t>
            </w:r>
            <w:proofErr w:type="spellEnd"/>
            <w:r w:rsidRPr="004A5044">
              <w:t xml:space="preserve"> техники и средств индивидуальной </w:t>
            </w:r>
            <w:r w:rsidRPr="004A5044">
              <w:rPr>
                <w:b/>
                <w:bCs/>
              </w:rPr>
              <w:t>защиты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lastRenderedPageBreak/>
              <w:t>Правило действия</w:t>
            </w:r>
            <w:r w:rsidRPr="004A5044">
              <w:t>: чтобы выбрать меры для защиты объекта от опасн</w:t>
            </w:r>
            <w:r w:rsidRPr="004A5044">
              <w:t>о</w:t>
            </w:r>
            <w:r w:rsidRPr="004A5044">
              <w:t>стей окружающей среды, в том числе в чрезвычайной ситуации, необх</w:t>
            </w:r>
            <w:r w:rsidRPr="004A5044">
              <w:t>о</w:t>
            </w:r>
            <w:r w:rsidRPr="004A5044">
              <w:t xml:space="preserve">димо подобрать согласно нормативным требованиям оптимальные/ </w:t>
            </w:r>
            <w:proofErr w:type="spellStart"/>
            <w:r w:rsidRPr="004A5044">
              <w:t>д</w:t>
            </w:r>
            <w:r w:rsidRPr="004A5044">
              <w:t>о</w:t>
            </w:r>
            <w:r w:rsidRPr="004A5044">
              <w:t>ступность+функциональность</w:t>
            </w:r>
            <w:proofErr w:type="spellEnd"/>
            <w:r w:rsidRPr="004A5044">
              <w:t>/ средства индивидуальной защиты, модели безопасного поведения, обозначить пути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t xml:space="preserve"> выхода из опасной зоны, сформулировать правила поведения/техники безопасности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способа защиты на основе нормативных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74B4" w:rsidRPr="004A5044" w:rsidRDefault="00412508" w:rsidP="005474B4">
            <w:pPr>
              <w:jc w:val="center"/>
            </w:pPr>
            <w: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5474B4">
            <w:pPr>
              <w:jc w:val="center"/>
            </w:pPr>
          </w:p>
        </w:tc>
      </w:tr>
      <w:tr w:rsidR="005474B4" w:rsidRPr="004A5044" w:rsidTr="008F05AF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Т</w:t>
            </w:r>
            <w:r w:rsidRPr="004A5044">
              <w:rPr>
                <w:b/>
                <w:bCs/>
              </w:rPr>
              <w:t xml:space="preserve">ема 3.2. </w:t>
            </w:r>
            <w:r w:rsidRPr="004A5044">
              <w:rPr>
                <w:b/>
              </w:rPr>
              <w:t>Как снизить риски для здоровья. Профилактика заб</w:t>
            </w:r>
            <w:r w:rsidRPr="004A5044">
              <w:rPr>
                <w:b/>
              </w:rPr>
              <w:t>о</w:t>
            </w:r>
            <w:r w:rsidRPr="004A5044">
              <w:rPr>
                <w:b/>
              </w:rPr>
              <w:t>леваний.</w:t>
            </w:r>
            <w:r w:rsidRPr="004A5044">
              <w:rPr>
                <w:b/>
              </w:rPr>
              <w:tab/>
              <w:t>Здоровый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>образ жизни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</w:tc>
      </w:tr>
      <w:tr w:rsidR="005474B4" w:rsidRPr="004A5044" w:rsidTr="008F05AF">
        <w:trPr>
          <w:trHeight w:val="3061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  <w:iCs/>
              </w:rPr>
              <w:t>Практическое занятие</w:t>
            </w:r>
            <w:r w:rsidR="00412508">
              <w:rPr>
                <w:b/>
                <w:iCs/>
              </w:rPr>
              <w:t xml:space="preserve"> №10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– способы и методы снижения уровня действия вредных и опасных факторов для физического и психического здоровья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снижения уровня действия вре</w:t>
            </w:r>
            <w:r w:rsidRPr="004A5044">
              <w:t>д</w:t>
            </w:r>
            <w:r w:rsidRPr="004A5044">
              <w:t>ных и опасных факторов для здоровья от опасностей окружающей, нео</w:t>
            </w:r>
            <w:r w:rsidRPr="004A5044">
              <w:t>б</w:t>
            </w:r>
            <w:r w:rsidRPr="004A5044">
              <w:t>ходимо подобрать согласно гигиеническим нормам/требованиям опт</w:t>
            </w:r>
            <w:r w:rsidRPr="004A5044">
              <w:t>и</w:t>
            </w:r>
            <w:r w:rsidRPr="004A5044">
              <w:t>мальные средства профилактики заболевания, модели безопасного пов</w:t>
            </w:r>
            <w:r w:rsidRPr="004A5044">
              <w:t>е</w:t>
            </w:r>
            <w:r w:rsidRPr="004A5044">
              <w:t xml:space="preserve">дения, в </w:t>
            </w:r>
            <w:proofErr w:type="spellStart"/>
            <w:r w:rsidRPr="004A5044">
              <w:t>т.ч</w:t>
            </w:r>
            <w:proofErr w:type="spellEnd"/>
            <w:r w:rsidRPr="004A5044">
              <w:t>. в пандемию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  <w:r w:rsidRPr="004A5044">
              <w:t>2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5474B4">
            <w:pPr>
              <w:widowControl w:val="0"/>
              <w:suppressAutoHyphens w:val="0"/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  <w:bCs/>
              </w:rPr>
              <w:t xml:space="preserve">Тема 3.3. </w:t>
            </w:r>
            <w:r w:rsidRPr="004A5044">
              <w:rPr>
                <w:b/>
              </w:rPr>
              <w:t>Как защититься от опасностей на дорогах?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412508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</w:p>
        </w:tc>
      </w:tr>
      <w:tr w:rsidR="005474B4" w:rsidRPr="004A5044" w:rsidTr="008F05AF">
        <w:trPr>
          <w:trHeight w:val="464"/>
        </w:trPr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№11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участников дорожного движения – способы и методы </w:t>
            </w:r>
            <w:proofErr w:type="gramStart"/>
            <w:r w:rsidRPr="004A5044">
              <w:t>снижения уровня действия опасных факторов дорожн</w:t>
            </w:r>
            <w:r w:rsidRPr="004A5044">
              <w:t>о</w:t>
            </w:r>
            <w:r w:rsidRPr="004A5044">
              <w:t>го движения</w:t>
            </w:r>
            <w:proofErr w:type="gramEnd"/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индивидуальной защиты, пр</w:t>
            </w:r>
            <w:r w:rsidRPr="004A5044">
              <w:t>а</w:t>
            </w:r>
            <w:r w:rsidRPr="004A5044">
              <w:t>вил, моделей поведения) для защиты жизни и здоровья участников д</w:t>
            </w:r>
            <w:r w:rsidRPr="004A5044">
              <w:t>о</w:t>
            </w:r>
            <w:r w:rsidRPr="004A5044">
              <w:t>рожного движения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защиты жизни и здоровья учас</w:t>
            </w:r>
            <w:r w:rsidRPr="004A5044">
              <w:t>т</w:t>
            </w:r>
            <w:r w:rsidRPr="004A5044">
              <w:t>ников дорожного движения, необходимо подобрать средства индивид</w:t>
            </w:r>
            <w:r w:rsidRPr="004A5044">
              <w:t>у</w:t>
            </w:r>
            <w:r w:rsidRPr="004A5044">
              <w:lastRenderedPageBreak/>
              <w:t>альной защиты, правила и модели поведения на основе ПДД и иных но</w:t>
            </w:r>
            <w:r w:rsidRPr="004A5044">
              <w:t>р</w:t>
            </w:r>
            <w:r w:rsidRPr="004A5044">
              <w:t>мативных документов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мер защиты жизни и здоровья участников дорожного движения (на выбор)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474B4" w:rsidRPr="004A5044" w:rsidRDefault="005474B4" w:rsidP="00412508">
            <w:pPr>
              <w:widowControl w:val="0"/>
              <w:suppressAutoHyphens w:val="0"/>
              <w:jc w:val="center"/>
            </w:pPr>
            <w: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412508">
            <w:pPr>
              <w:widowControl w:val="0"/>
              <w:suppressAutoHyphens w:val="0"/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5474B4" w:rsidRPr="004A5044" w:rsidRDefault="005474B4" w:rsidP="00412508">
            <w:pPr>
              <w:widowControl w:val="0"/>
              <w:suppressAutoHyphens w:val="0"/>
              <w:jc w:val="center"/>
            </w:pPr>
            <w:r w:rsidRPr="00AE766B">
              <w:t>ЛР 01,ЛР 10, ЛР 16,ЛР 20</w:t>
            </w:r>
          </w:p>
        </w:tc>
      </w:tr>
      <w:tr w:rsidR="00412508" w:rsidRPr="00412508" w:rsidTr="009D4945">
        <w:trPr>
          <w:trHeight w:val="464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12508" w:rsidRPr="00412508" w:rsidRDefault="00412508" w:rsidP="00412508">
            <w:pPr>
              <w:widowControl w:val="0"/>
              <w:suppressAutoHyphens w:val="0"/>
              <w:jc w:val="center"/>
              <w:rPr>
                <w:b/>
              </w:rPr>
            </w:pPr>
            <w:r w:rsidRPr="00412508">
              <w:rPr>
                <w:b/>
              </w:rPr>
              <w:lastRenderedPageBreak/>
              <w:t xml:space="preserve">2 семестр (12 часов – </w:t>
            </w:r>
            <w:proofErr w:type="spellStart"/>
            <w:r w:rsidRPr="00412508">
              <w:rPr>
                <w:b/>
              </w:rPr>
              <w:t>лк</w:t>
            </w:r>
            <w:proofErr w:type="spellEnd"/>
            <w:r w:rsidRPr="00412508">
              <w:rPr>
                <w:b/>
              </w:rPr>
              <w:t xml:space="preserve"> + 24 час </w:t>
            </w:r>
            <w:proofErr w:type="spellStart"/>
            <w:r w:rsidRPr="00412508">
              <w:rPr>
                <w:b/>
              </w:rPr>
              <w:t>пз</w:t>
            </w:r>
            <w:proofErr w:type="spellEnd"/>
            <w:r w:rsidRPr="00412508">
              <w:rPr>
                <w:b/>
              </w:rPr>
              <w:t>)</w:t>
            </w:r>
          </w:p>
        </w:tc>
      </w:tr>
      <w:tr w:rsidR="005474B4" w:rsidRPr="004A5044" w:rsidTr="008F05AF">
        <w:trPr>
          <w:trHeight w:val="464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vAlign w:val="center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  <w:bCs/>
              </w:rPr>
              <w:t xml:space="preserve">Тема 3.4. </w:t>
            </w:r>
            <w:r w:rsidRPr="004A5044">
              <w:rPr>
                <w:bCs/>
              </w:rPr>
              <w:t xml:space="preserve"> </w:t>
            </w:r>
            <w:r w:rsidRPr="004A5044">
              <w:rPr>
                <w:b/>
              </w:rPr>
              <w:t>Как безопасно вести себя в ситуации пожара в общ</w:t>
            </w:r>
            <w:r w:rsidRPr="004A5044">
              <w:rPr>
                <w:b/>
              </w:rPr>
              <w:t>е</w:t>
            </w:r>
            <w:r w:rsidRPr="004A5044">
              <w:rPr>
                <w:b/>
              </w:rPr>
              <w:t>ственном месте?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474B4" w:rsidRPr="004A5044" w:rsidRDefault="005474B4" w:rsidP="00412508">
            <w:pPr>
              <w:widowControl w:val="0"/>
              <w:suppressAutoHyphens w:val="0"/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412508">
            <w:pPr>
              <w:widowControl w:val="0"/>
              <w:suppressAutoHyphens w:val="0"/>
              <w:jc w:val="both"/>
            </w:pPr>
          </w:p>
        </w:tc>
      </w:tr>
      <w:tr w:rsidR="005474B4" w:rsidRPr="004A5044" w:rsidTr="008F05AF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№12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в условиях пожара – способы и мет</w:t>
            </w:r>
            <w:r w:rsidRPr="004A5044">
              <w:t>о</w:t>
            </w:r>
            <w:r w:rsidRPr="004A5044">
              <w:t xml:space="preserve">ды </w:t>
            </w:r>
            <w:proofErr w:type="gramStart"/>
            <w:r w:rsidRPr="004A5044">
              <w:t>снижения уровня действия опасных факторов пожара</w:t>
            </w:r>
            <w:proofErr w:type="gramEnd"/>
            <w:r w:rsidRPr="004A5044">
              <w:t xml:space="preserve"> за счет вывед</w:t>
            </w:r>
            <w:r w:rsidRPr="004A5044">
              <w:t>е</w:t>
            </w:r>
            <w:r w:rsidRPr="004A5044">
              <w:t xml:space="preserve">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>зоны, применения средств пожаротуш</w:t>
            </w:r>
            <w:r w:rsidRPr="004A5044">
              <w:t>е</w:t>
            </w:r>
            <w:r w:rsidRPr="004A5044">
              <w:t xml:space="preserve">ния и индивидуальной </w:t>
            </w:r>
            <w:r w:rsidRPr="004A5044">
              <w:rPr>
                <w:b/>
                <w:bCs/>
              </w:rPr>
              <w:t>защиты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пожаротушения, индивид</w:t>
            </w:r>
            <w:r w:rsidRPr="004A5044">
              <w:t>у</w:t>
            </w:r>
            <w:r w:rsidRPr="004A5044">
              <w:t>альной защиты, правил, моделей поведения) для защиты жизни и здоровья в условиях пожара в общественном месте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both"/>
            </w:pPr>
            <w:proofErr w:type="gramStart"/>
            <w:r w:rsidRPr="004A5044">
              <w:rPr>
                <w:i/>
                <w:iCs/>
              </w:rPr>
              <w:t>Правило действия:</w:t>
            </w:r>
            <w:r w:rsidRPr="004A5044">
              <w:t xml:space="preserve"> чтобы выбрать меры защиты жизни и здоровья в усл</w:t>
            </w:r>
            <w:r w:rsidRPr="004A5044">
              <w:t>о</w:t>
            </w:r>
            <w:r w:rsidRPr="004A5044">
              <w:t xml:space="preserve">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4A5044">
              <w:rPr>
                <w:i/>
                <w:iCs/>
              </w:rPr>
              <w:t>Алгоритм</w:t>
            </w:r>
            <w:r w:rsidRPr="004A5044">
              <w:t xml:space="preserve"> выбора мер защиты жизни и здоровья при пожаре (в своем ж</w:t>
            </w:r>
            <w:r w:rsidRPr="004A5044">
              <w:t>и</w:t>
            </w:r>
            <w:r w:rsidRPr="004A5044">
              <w:t>лище, в колледже, в торговом центре, на рабочем месте) в разных услов</w:t>
            </w:r>
            <w:r w:rsidRPr="004A5044">
              <w:t>и</w:t>
            </w:r>
            <w:r w:rsidRPr="004A5044">
              <w:t>ях (задымления, активного огня, затруднений эвакуации)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5474B4">
            <w:pPr>
              <w:widowControl w:val="0"/>
              <w:suppressAutoHyphens w:val="0"/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5474B4" w:rsidRPr="004A5044" w:rsidRDefault="005474B4" w:rsidP="005474B4">
            <w:pPr>
              <w:widowControl w:val="0"/>
              <w:suppressAutoHyphens w:val="0"/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t xml:space="preserve">Тема 3.5.  </w:t>
            </w:r>
            <w:r w:rsidRPr="004A5044">
              <w:rPr>
                <w:b/>
              </w:rPr>
              <w:t>Как безопасно вести себя в ситуации захвата заложников в общественном месте (ЧС)?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jc w:val="both"/>
              <w:rPr>
                <w:b/>
              </w:rPr>
            </w:pPr>
          </w:p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№13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Понятие:</w:t>
            </w:r>
            <w:r w:rsidRPr="004A5044">
              <w:t xml:space="preserve"> защита жизни и здоровья в ситуации захвата заложников в общественном месте – способы и методы </w:t>
            </w:r>
            <w:proofErr w:type="gramStart"/>
            <w:r w:rsidRPr="004A5044">
              <w:t>снижения уровня действия опасных факторов теракта</w:t>
            </w:r>
            <w:proofErr w:type="gramEnd"/>
            <w:r w:rsidRPr="004A5044">
              <w:t xml:space="preserve"> за счет выведения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>зоны, применения моделей безопасного поведения, включая способы психологической защиты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Предметное действие:</w:t>
            </w:r>
            <w:r w:rsidRPr="004A5044"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lastRenderedPageBreak/>
              <w:t>Правило действия:</w:t>
            </w:r>
            <w:r w:rsidRPr="004A5044"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</w:t>
            </w:r>
            <w:proofErr w:type="gramStart"/>
            <w:r w:rsidRPr="004A5044">
              <w:t>снижения уровня действия опасных факторов теракта/стрельбы</w:t>
            </w:r>
            <w:proofErr w:type="gramEnd"/>
            <w:r w:rsidRPr="004A5044">
              <w:t xml:space="preserve"> за счет выведения объекта защиты из </w:t>
            </w:r>
            <w:r w:rsidRPr="004A5044">
              <w:rPr>
                <w:b/>
                <w:bCs/>
              </w:rPr>
              <w:t xml:space="preserve">опасной </w:t>
            </w:r>
            <w:r w:rsidRPr="004A5044">
              <w:t>зоны, применения моделей безопасного поведения</w:t>
            </w:r>
          </w:p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i/>
                <w:iCs/>
              </w:rPr>
              <w:t xml:space="preserve">  Алгоритм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4B4" w:rsidRPr="00AE766B" w:rsidRDefault="005474B4" w:rsidP="005474B4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36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  <w:i/>
              </w:rPr>
            </w:pPr>
            <w:r w:rsidRPr="004A5044">
              <w:rPr>
                <w:b/>
                <w:bCs/>
              </w:rPr>
              <w:lastRenderedPageBreak/>
              <w:t xml:space="preserve">Раздел 4. </w:t>
            </w:r>
            <w:r w:rsidRPr="004A5044">
              <w:rPr>
                <w:b/>
              </w:rPr>
              <w:t>Основы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  <w:i/>
              </w:rPr>
            </w:pPr>
          </w:p>
        </w:tc>
      </w:tr>
      <w:tr w:rsidR="005474B4" w:rsidRPr="004A5044" w:rsidTr="008F05AF">
        <w:trPr>
          <w:trHeight w:val="2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Тема 4.1 </w:t>
            </w:r>
            <w:r w:rsidRPr="004A5044">
              <w:rPr>
                <w:b/>
              </w:rPr>
              <w:t>История создания Вооруженных Сил России.</w:t>
            </w:r>
            <w:r w:rsidRPr="004A5044">
              <w:rPr>
                <w:b/>
                <w:bCs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AE766B">
        <w:trPr>
          <w:trHeight w:val="26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</w:t>
            </w:r>
            <w:proofErr w:type="gramStart"/>
            <w:r w:rsidRPr="004A5044">
              <w:t>о</w:t>
            </w:r>
            <w:proofErr w:type="gramEnd"/>
            <w:r w:rsidRPr="004A5044">
              <w:t xml:space="preserve"> </w:t>
            </w:r>
            <w:proofErr w:type="gramStart"/>
            <w:r w:rsidRPr="004A5044">
              <w:t>Вооруженных</w:t>
            </w:r>
            <w:proofErr w:type="gramEnd"/>
            <w:r w:rsidRPr="004A5044">
              <w:t xml:space="preserve">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AE766B" w:rsidRDefault="005474B4" w:rsidP="005474B4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</w:rPr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43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4.2 Основные понятия о воинской обязанности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  <w:r w:rsidRPr="004A5044">
              <w:t>(комбинированное)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AE766B" w:rsidTr="008F05AF">
        <w:trPr>
          <w:trHeight w:val="133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412508">
            <w:pPr>
              <w:jc w:val="center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AE766B" w:rsidRDefault="005474B4" w:rsidP="005474B4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5474B4" w:rsidRPr="00AE766B" w:rsidRDefault="005474B4" w:rsidP="005474B4">
            <w:pPr>
              <w:jc w:val="center"/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4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 4.3 Основные понятия о психологической совместимости</w:t>
            </w:r>
            <w:r w:rsidRPr="004A5044">
              <w:rPr>
                <w:b/>
              </w:rPr>
              <w:tab/>
              <w:t>членов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воинского</w:t>
            </w:r>
            <w:r w:rsidRPr="004A5044">
              <w:rPr>
                <w:b/>
              </w:rPr>
              <w:tab/>
              <w:t>коллектива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(экипажа, боевого расчета). Тренинг бесконфликтного общения и </w:t>
            </w:r>
            <w:proofErr w:type="spellStart"/>
            <w:r w:rsidRPr="004A5044">
              <w:rPr>
                <w:b/>
              </w:rPr>
              <w:t>саморегуляции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8" w:rsidRPr="004A5044" w:rsidRDefault="005474B4" w:rsidP="00412508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№14</w:t>
            </w:r>
          </w:p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AE766B" w:rsidRDefault="005474B4" w:rsidP="005474B4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</w:rPr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Тема 4.4</w:t>
            </w:r>
            <w:proofErr w:type="gramStart"/>
            <w:r w:rsidRPr="004A5044">
              <w:rPr>
                <w:b/>
              </w:rPr>
              <w:t xml:space="preserve"> К</w:t>
            </w:r>
            <w:proofErr w:type="gramEnd"/>
            <w:r w:rsidRPr="004A5044">
              <w:rPr>
                <w:b/>
              </w:rPr>
              <w:t>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Cs/>
                <w:i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Cs/>
                <w:i/>
              </w:rPr>
            </w:pPr>
            <w:r w:rsidRPr="004A5044">
              <w:rPr>
                <w:i/>
                <w:iCs/>
              </w:rPr>
              <w:t>Понятие об</w:t>
            </w:r>
            <w:r w:rsidRPr="004A5044"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</w:t>
            </w:r>
            <w:proofErr w:type="gramStart"/>
            <w:r w:rsidRPr="004A5044">
              <w:t>Кодексе</w:t>
            </w:r>
            <w:proofErr w:type="gramEnd"/>
            <w:r w:rsidRPr="004A5044">
              <w:t xml:space="preserve"> чести Российского офицера, требованиях общества, предъявляемых к офицеру.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412508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AE766B" w:rsidRDefault="005474B4" w:rsidP="005474B4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</w:rPr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29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Тема</w:t>
            </w:r>
            <w:r w:rsidRPr="004A5044">
              <w:rPr>
                <w:b/>
              </w:rPr>
              <w:tab/>
              <w:t>4.5</w:t>
            </w:r>
            <w:r w:rsidRPr="004A5044">
              <w:rPr>
                <w:b/>
              </w:rPr>
              <w:tab/>
              <w:t>Строевая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>подготовка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26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508" w:rsidRPr="004A5044" w:rsidRDefault="005474B4" w:rsidP="00412508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№15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Понятия об</w:t>
            </w:r>
            <w:r w:rsidRPr="004A5044">
              <w:t xml:space="preserve"> одиночной строевой подготовке и </w:t>
            </w:r>
            <w:proofErr w:type="spellStart"/>
            <w:r w:rsidRPr="004A5044">
              <w:t>слаживания</w:t>
            </w:r>
            <w:proofErr w:type="spellEnd"/>
            <w:r w:rsidRPr="004A5044">
              <w:t xml:space="preserve"> подразделений. </w:t>
            </w:r>
            <w:r w:rsidRPr="004A5044">
              <w:rPr>
                <w:i/>
                <w:iCs/>
              </w:rPr>
              <w:t>Правила и алгоритмы предметных действий:</w:t>
            </w:r>
            <w:r w:rsidRPr="004A5044">
              <w:t xml:space="preserve"> Строевой стойки. Выполнение команд «Становись, Равняйсь, Смирно, Вольно, Заправиться". Повороты на месте. Перестроение из </w:t>
            </w:r>
            <w:proofErr w:type="spellStart"/>
            <w:r w:rsidRPr="004A5044">
              <w:t>одношереножного</w:t>
            </w:r>
            <w:proofErr w:type="spellEnd"/>
            <w:r w:rsidRPr="004A5044">
              <w:t xml:space="preserve"> строя в </w:t>
            </w:r>
            <w:proofErr w:type="spellStart"/>
            <w:r w:rsidRPr="004A5044">
              <w:t>двухшереножный</w:t>
            </w:r>
            <w:proofErr w:type="spellEnd"/>
            <w:r w:rsidRPr="004A5044">
              <w:t xml:space="preserve">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AE766B" w:rsidRDefault="005474B4" w:rsidP="005474B4">
            <w:pPr>
              <w:jc w:val="center"/>
            </w:pPr>
            <w:proofErr w:type="gramStart"/>
            <w:r w:rsidRPr="00AE766B">
              <w:t>ОК</w:t>
            </w:r>
            <w:proofErr w:type="gramEnd"/>
            <w:r w:rsidRPr="00AE766B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</w:rPr>
            </w:pPr>
            <w:r w:rsidRPr="00AE766B">
              <w:t>ЛР 01,ЛР 10, ЛР 16,ЛР 20</w:t>
            </w:r>
          </w:p>
        </w:tc>
      </w:tr>
      <w:tr w:rsidR="005474B4" w:rsidRPr="004A5044" w:rsidTr="008F05AF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>Тема 4.6 Огневая подготовка. Порядок неполной сборки и разборки ММГАК-74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8C12B8" w:rsidTr="008F05AF">
        <w:trPr>
          <w:trHeight w:val="61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№16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Правило и алгоритмы предметных действий:</w:t>
            </w:r>
            <w:r w:rsidRPr="004A5044">
              <w:t xml:space="preserve"> неполной разборки, сборки автомата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Правила и приемы</w:t>
            </w:r>
            <w:r w:rsidRPr="004A5044">
              <w:t xml:space="preserve"> стрельбы, способов поиска целей и управления огнем, </w:t>
            </w:r>
            <w:proofErr w:type="gramStart"/>
            <w:r w:rsidRPr="004A5044">
              <w:t>действиях</w:t>
            </w:r>
            <w:proofErr w:type="gramEnd"/>
            <w:r w:rsidRPr="004A5044">
              <w:t xml:space="preserve"> </w:t>
            </w:r>
            <w:r>
              <w:t xml:space="preserve">по командам руководителя </w:t>
            </w:r>
            <w:proofErr w:type="spellStart"/>
            <w:r>
              <w:t>стрель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</w:pPr>
            <w:proofErr w:type="gramStart"/>
            <w:r w:rsidRPr="008C12B8">
              <w:t>ОК</w:t>
            </w:r>
            <w:proofErr w:type="gramEnd"/>
            <w:r w:rsidRPr="008C12B8">
              <w:t xml:space="preserve"> 01, ОК 02;ОК 03, ОК 04; ОК 06,ОК 07,ОК 08</w:t>
            </w:r>
          </w:p>
          <w:p w:rsidR="005474B4" w:rsidRPr="008C12B8" w:rsidRDefault="005474B4" w:rsidP="005474B4">
            <w:pPr>
              <w:jc w:val="center"/>
            </w:pPr>
            <w:r w:rsidRPr="008C12B8">
              <w:t>ЛР 01,ЛР 10, ЛР 16,ЛР 20</w:t>
            </w:r>
          </w:p>
        </w:tc>
      </w:tr>
      <w:tr w:rsidR="005474B4" w:rsidRPr="004A5044" w:rsidTr="008F05AF">
        <w:trPr>
          <w:trHeight w:val="319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  <w:bCs/>
              </w:rPr>
              <w:t>Раздел  5</w:t>
            </w:r>
            <w:r w:rsidRPr="004A5044">
              <w:rPr>
                <w:b/>
                <w:bCs/>
              </w:rPr>
              <w:tab/>
            </w:r>
            <w:r w:rsidRPr="004A5044">
              <w:rPr>
                <w:b/>
              </w:rPr>
              <w:t>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26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  <w:bCs/>
              </w:rPr>
              <w:t xml:space="preserve">Тема 5.1. </w:t>
            </w:r>
            <w:r w:rsidRPr="004A5044">
              <w:rPr>
                <w:b/>
              </w:rPr>
              <w:t>Помощь при состояниях</w:t>
            </w:r>
            <w:r w:rsidRPr="004A5044">
              <w:rPr>
                <w:b/>
              </w:rPr>
              <w:tab/>
              <w:t>вызванных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нарушением сознания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8C12B8" w:rsidTr="008F05AF">
        <w:trPr>
          <w:trHeight w:val="8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эпилепсии, инсульте, обмороке, инфаркте, диабете, токсикологическом опьянении.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Правила и алгоритмы</w:t>
            </w:r>
            <w:r w:rsidRPr="004A5044">
              <w:t xml:space="preserve"> поведения и оказания первой помощи при этих состояниях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8C12B8" w:rsidRDefault="005474B4" w:rsidP="005474B4">
            <w:pPr>
              <w:jc w:val="center"/>
              <w:rPr>
                <w:bCs/>
              </w:rPr>
            </w:pPr>
            <w:proofErr w:type="gramStart"/>
            <w:r w:rsidRPr="008C12B8">
              <w:rPr>
                <w:bCs/>
              </w:rPr>
              <w:t>ОК</w:t>
            </w:r>
            <w:proofErr w:type="gramEnd"/>
            <w:r w:rsidRPr="008C12B8">
              <w:rPr>
                <w:bCs/>
              </w:rPr>
              <w:t xml:space="preserve"> 01, ОК 02;ОК 03, ОК 04; ОК 06,ОК 07,ОК 08</w:t>
            </w:r>
          </w:p>
          <w:p w:rsidR="005474B4" w:rsidRPr="008C12B8" w:rsidRDefault="005474B4" w:rsidP="005474B4">
            <w:pPr>
              <w:jc w:val="center"/>
              <w:rPr>
                <w:bCs/>
              </w:rPr>
            </w:pPr>
            <w:r w:rsidRPr="008C12B8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3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Тема 5.2. </w:t>
            </w:r>
            <w:r w:rsidRPr="004A5044">
              <w:rPr>
                <w:b/>
              </w:rPr>
              <w:t>Первая помощь при неотложных состояниях: закон и порядок оказания. Алгоритм помощи пострадавшим при ДТП и ЧС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</w:p>
        </w:tc>
      </w:tr>
      <w:tr w:rsidR="005474B4" w:rsidRPr="004A5044" w:rsidTr="008F05AF">
        <w:trPr>
          <w:trHeight w:val="13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№17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неотложных состояниях в УК РФ Статья 124, Статья 125, </w:t>
            </w:r>
            <w:r w:rsidRPr="004A5044">
              <w:rPr>
                <w:i/>
                <w:iCs/>
              </w:rPr>
              <w:t xml:space="preserve">Правила </w:t>
            </w:r>
            <w:r w:rsidRPr="004A5044">
              <w:t>проведения диагностики и помощи в неотложных состояниях</w:t>
            </w:r>
          </w:p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i/>
                <w:iCs/>
              </w:rPr>
              <w:t>Алгоритм</w:t>
            </w:r>
            <w:r w:rsidRPr="004A5044">
              <w:t xml:space="preserve"> Оказание первой помощи при остановке сердца, искусственная вентиляция легких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</w:pPr>
            <w:r w:rsidRPr="004A5044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8C12B8" w:rsidRDefault="005474B4" w:rsidP="005474B4">
            <w:pPr>
              <w:jc w:val="center"/>
              <w:rPr>
                <w:bCs/>
              </w:rPr>
            </w:pPr>
            <w:proofErr w:type="gramStart"/>
            <w:r w:rsidRPr="008C12B8">
              <w:rPr>
                <w:bCs/>
              </w:rPr>
              <w:t>ОК</w:t>
            </w:r>
            <w:proofErr w:type="gramEnd"/>
            <w:r w:rsidRPr="008C12B8">
              <w:rPr>
                <w:bCs/>
              </w:rPr>
              <w:t xml:space="preserve"> 01, ОК 02;ОК 03, ОК 04; ОК 06,ОК 07,ОК 08</w:t>
            </w:r>
          </w:p>
          <w:p w:rsidR="005474B4" w:rsidRPr="008C12B8" w:rsidRDefault="005474B4" w:rsidP="005474B4">
            <w:pPr>
              <w:jc w:val="center"/>
              <w:rPr>
                <w:bCs/>
              </w:rPr>
            </w:pPr>
            <w:r w:rsidRPr="008C12B8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136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12508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№18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ДТП и ЧС на транспорте.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Правила</w:t>
            </w:r>
            <w:r w:rsidRPr="004A5044">
              <w:t xml:space="preserve"> помощи при травмах рук, ног, головы, при переломах, вывихах, ушибах и т.д.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Алгоритмы</w:t>
            </w:r>
            <w:r w:rsidRPr="004A5044">
              <w:t xml:space="preserve"> оказание первой помощи при травмах, ранениях, переломах.</w:t>
            </w:r>
          </w:p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t>Отработка моделей поведения при ЧС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</w:pPr>
            <w:r w:rsidRPr="004A5044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</w:pPr>
            <w:proofErr w:type="gramStart"/>
            <w:r w:rsidRPr="008C12B8">
              <w:t>ОК</w:t>
            </w:r>
            <w:proofErr w:type="gramEnd"/>
            <w:r w:rsidRPr="008C12B8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8C12B8">
              <w:t>ЛР 01,ЛР 10, ЛР 16,ЛР 20</w:t>
            </w:r>
          </w:p>
        </w:tc>
      </w:tr>
      <w:tr w:rsidR="005474B4" w:rsidRPr="004A5044" w:rsidTr="008F05AF">
        <w:trPr>
          <w:trHeight w:val="3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 5.</w:t>
            </w:r>
            <w:r w:rsidRPr="004A5044">
              <w:rPr>
                <w:b/>
              </w:rPr>
              <w:t>3. Алгоритм помощи при кровотечениях и ранениях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</w:rPr>
            </w:pPr>
            <w:r w:rsidRPr="004A5044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C36DB4" w:rsidRDefault="005474B4" w:rsidP="005474B4">
            <w:pPr>
              <w:jc w:val="center"/>
            </w:pPr>
          </w:p>
        </w:tc>
      </w:tr>
      <w:tr w:rsidR="005474B4" w:rsidRPr="004A5044" w:rsidTr="008F05AF">
        <w:trPr>
          <w:trHeight w:val="133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№19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 видах кровотечений, средствах обеззараживания и дезинфекции. </w:t>
            </w:r>
            <w:r w:rsidRPr="004A5044">
              <w:rPr>
                <w:i/>
                <w:iCs/>
              </w:rPr>
              <w:t>Правило</w:t>
            </w:r>
            <w:r w:rsidRPr="004A5044">
              <w:t xml:space="preserve"> остановки кровотечений способом наложение жгута и закрутки. </w:t>
            </w:r>
            <w:r w:rsidRPr="004A5044">
              <w:rPr>
                <w:i/>
                <w:iCs/>
              </w:rPr>
              <w:t>Алгоритмы</w:t>
            </w:r>
            <w:r w:rsidRPr="004A5044">
              <w:t xml:space="preserve"> оказания первой помощи при кровотечениях</w:t>
            </w:r>
            <w:r w:rsidRPr="004A5044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8C12B8" w:rsidRDefault="005474B4" w:rsidP="005474B4">
            <w:pPr>
              <w:jc w:val="center"/>
              <w:rPr>
                <w:bCs/>
              </w:rPr>
            </w:pPr>
            <w:proofErr w:type="gramStart"/>
            <w:r w:rsidRPr="008C12B8">
              <w:rPr>
                <w:bCs/>
              </w:rPr>
              <w:t>ОК</w:t>
            </w:r>
            <w:proofErr w:type="gramEnd"/>
            <w:r w:rsidRPr="008C12B8">
              <w:rPr>
                <w:bCs/>
              </w:rPr>
              <w:t xml:space="preserve"> 01, ОК 02;ОК 03, ОК 04; ОК 06,ОК 07,ОК 08</w:t>
            </w:r>
          </w:p>
          <w:p w:rsidR="005474B4" w:rsidRPr="00C36DB4" w:rsidRDefault="005474B4" w:rsidP="005474B4">
            <w:pPr>
              <w:jc w:val="center"/>
              <w:rPr>
                <w:bCs/>
              </w:rPr>
            </w:pPr>
            <w:r w:rsidRPr="008C12B8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24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 5.</w:t>
            </w:r>
            <w:r w:rsidRPr="004A5044">
              <w:rPr>
                <w:b/>
              </w:rPr>
              <w:t>4. Оказание помощи подручными средствами в природных условиях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i/>
                <w:i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412508">
        <w:trPr>
          <w:trHeight w:val="19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№20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Понятие</w:t>
            </w:r>
            <w:r w:rsidRPr="004A5044">
              <w:t xml:space="preserve"> об экстремальных ситуациях в природных условиях.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i/>
                <w:iCs/>
              </w:rPr>
              <w:t>Способы</w:t>
            </w:r>
            <w:r w:rsidRPr="004A5044">
              <w:t xml:space="preserve"> и особенности фиксации конечностей.</w:t>
            </w:r>
          </w:p>
          <w:p w:rsidR="005474B4" w:rsidRPr="004A5044" w:rsidRDefault="005474B4" w:rsidP="005474B4">
            <w:pPr>
              <w:jc w:val="both"/>
            </w:pPr>
            <w:r w:rsidRPr="004A5044">
              <w:t>Способы транспортировки пострадавших.</w:t>
            </w:r>
          </w:p>
          <w:p w:rsidR="005474B4" w:rsidRPr="004A5044" w:rsidRDefault="005474B4" w:rsidP="005474B4">
            <w:pPr>
              <w:jc w:val="both"/>
            </w:pPr>
            <w:r w:rsidRPr="004A5044">
              <w:t>Способы согревания на открытой местности, Вынужденное автономное существование.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Правило добычи: воды, пищи, огня. Временное жилище.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  <w:rPr>
                <w:bCs/>
              </w:rPr>
            </w:pPr>
            <w:proofErr w:type="gramStart"/>
            <w:r w:rsidRPr="008C12B8">
              <w:rPr>
                <w:bCs/>
              </w:rPr>
              <w:t>ОК</w:t>
            </w:r>
            <w:proofErr w:type="gramEnd"/>
            <w:r w:rsidRPr="008C12B8">
              <w:rPr>
                <w:bCs/>
              </w:rPr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8C12B8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 5.</w:t>
            </w:r>
            <w:r w:rsidRPr="004A5044">
              <w:rPr>
                <w:b/>
              </w:rPr>
              <w:t xml:space="preserve">5. Помощь при воздействии температур на организм человека. Способы </w:t>
            </w:r>
            <w:proofErr w:type="spellStart"/>
            <w:r w:rsidRPr="004A5044">
              <w:rPr>
                <w:b/>
              </w:rPr>
              <w:t>самоспасения</w:t>
            </w:r>
            <w:proofErr w:type="spellEnd"/>
            <w:r w:rsidRPr="004A5044">
              <w:rPr>
                <w:b/>
              </w:rPr>
              <w:t>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Cs/>
                <w:i/>
              </w:rPr>
            </w:pPr>
            <w:r w:rsidRPr="004A5044">
              <w:rPr>
                <w:b/>
              </w:rPr>
              <w:t>Содержание учебного материала</w:t>
            </w:r>
            <w:r w:rsidRPr="004A5044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100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Понятие об ожогах и их видах (термические, химические, кислотные, щелочные).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Правило и алгоритм помощи при ожогах различных видов.</w:t>
            </w:r>
          </w:p>
          <w:p w:rsidR="005474B4" w:rsidRPr="004A5044" w:rsidRDefault="005474B4" w:rsidP="005474B4">
            <w:pPr>
              <w:jc w:val="both"/>
            </w:pPr>
            <w:r w:rsidRPr="004A5044">
              <w:t xml:space="preserve">Способы </w:t>
            </w:r>
            <w:proofErr w:type="spellStart"/>
            <w:r w:rsidRPr="004A5044">
              <w:t>самоспасения</w:t>
            </w:r>
            <w:proofErr w:type="spellEnd"/>
            <w:r w:rsidRPr="004A5044">
              <w:t xml:space="preserve">. Первая помощь </w:t>
            </w:r>
            <w:proofErr w:type="gramStart"/>
            <w:r w:rsidRPr="004A5044">
              <w:t>пострадавшем</w:t>
            </w:r>
            <w:proofErr w:type="gramEnd"/>
            <w:r w:rsidRPr="004A5044">
              <w:t xml:space="preserve"> на производстве.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Алгоритм поведения при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4125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</w:pPr>
            <w:proofErr w:type="gramStart"/>
            <w:r w:rsidRPr="008C12B8">
              <w:t>ОК</w:t>
            </w:r>
            <w:proofErr w:type="gramEnd"/>
            <w:r w:rsidRPr="008C12B8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8C12B8"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Профессионально ориентированное содержание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t>(содержание прикладного модуля)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Прикладной модуль: Раздел 1. </w:t>
            </w:r>
            <w:r w:rsidRPr="004A5044">
              <w:rPr>
                <w:b/>
                <w:bCs/>
              </w:rPr>
              <w:lastRenderedPageBreak/>
              <w:t xml:space="preserve">Тема. </w:t>
            </w:r>
            <w:r w:rsidRPr="004A5044">
              <w:t>Как выявить и описать опасности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36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 условия возникновения и развития нежелательных событий. Порядок проведения идентификации опасностей на рабочем месте.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Перечень примерных тем проектов/исследований: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«Анализ связи вредных факторов на конкретном рабочем месте и заболеваний строителей»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«Анализ источников опасностей на разных технологических этапах строительно-монтажных работ»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«Анализ картины опасностей современной молодежи»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  <w:rPr>
                <w:bCs/>
              </w:rPr>
            </w:pPr>
            <w:proofErr w:type="gramStart"/>
            <w:r w:rsidRPr="008C12B8">
              <w:rPr>
                <w:bCs/>
              </w:rPr>
              <w:t>ОК</w:t>
            </w:r>
            <w:proofErr w:type="gramEnd"/>
            <w:r w:rsidRPr="008C12B8">
              <w:rPr>
                <w:bCs/>
              </w:rPr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8C12B8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64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№21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Порядок проведения идентификации опасностей на рабочем месте.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  <w:rPr>
                <w:bCs/>
              </w:rPr>
            </w:pPr>
            <w:r w:rsidRPr="004A5044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8C12B8" w:rsidRDefault="005474B4" w:rsidP="005474B4">
            <w:pPr>
              <w:jc w:val="center"/>
            </w:pPr>
            <w:proofErr w:type="gramStart"/>
            <w:r w:rsidRPr="008C12B8">
              <w:t>ОК</w:t>
            </w:r>
            <w:proofErr w:type="gramEnd"/>
            <w:r w:rsidRPr="008C12B8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8C12B8"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t xml:space="preserve">Прикладной модуль: Раздел 2.Тема. </w:t>
            </w:r>
            <w:r w:rsidRPr="004A5044">
              <w:t>Оценка рисков на рабочем месте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16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Перечень примерных тем проектов/исследований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1; ОК02; ОК04, </w:t>
            </w:r>
            <w:r w:rsidRPr="004A5044">
              <w:softHyphen/>
              <w:t>ОК 07;</w:t>
            </w:r>
          </w:p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4A5044">
              <w:t>ЛР 1, ЛР 10, ЛР 16,  ЛР 20</w:t>
            </w:r>
          </w:p>
        </w:tc>
      </w:tr>
      <w:tr w:rsidR="005474B4" w:rsidRPr="004A5044" w:rsidTr="008F05AF">
        <w:trPr>
          <w:trHeight w:val="513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№22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bCs/>
              </w:rPr>
              <w:t>Назвать</w:t>
            </w:r>
            <w:r w:rsidRPr="004A5044">
              <w:rPr>
                <w:b/>
                <w:bCs/>
              </w:rPr>
              <w:t xml:space="preserve"> </w:t>
            </w:r>
            <w:r w:rsidRPr="004A5044">
              <w:t>несчастные случаи на производстве.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</w:pPr>
            <w:r w:rsidRPr="004A5044">
              <w:t xml:space="preserve"> </w:t>
            </w:r>
            <w:proofErr w:type="gramStart"/>
            <w:r w:rsidRPr="00E67581">
              <w:t>ОК</w:t>
            </w:r>
            <w:proofErr w:type="gramEnd"/>
            <w:r w:rsidRPr="00E67581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E67581"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t xml:space="preserve">Прикладной модуль: Раздел 3. </w:t>
            </w:r>
            <w:r w:rsidRPr="004A5044">
              <w:rPr>
                <w:b/>
                <w:bCs/>
              </w:rPr>
              <w:lastRenderedPageBreak/>
              <w:t xml:space="preserve">Тема. </w:t>
            </w:r>
            <w:r w:rsidRPr="004A5044">
              <w:t>Определение методов защиты от опасностей на рабочем месте</w:t>
            </w: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</w:pP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</w:tr>
      <w:tr w:rsidR="005474B4" w:rsidRPr="004A5044" w:rsidTr="008F05AF">
        <w:trPr>
          <w:trHeight w:val="15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>Основные причины травматизма и профессиональных заболеваний: технические, организационные, санитарно-гигиенические, 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Перечень примерных тем проектов/исследований: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«Обзорная статья об индивидуальных средствах защиты на стройплощадке»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(средства по выбору)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«Сравнительный анализ безопасности строительства в России и стране в Европе (на выбор)»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5474B4" w:rsidRPr="004A5044" w:rsidRDefault="005474B4" w:rsidP="005474B4">
            <w:pPr>
              <w:jc w:val="both"/>
            </w:pPr>
            <w:r w:rsidRPr="004A5044">
              <w:t>«Разработка безопасной "бытовки" для строителей»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  <w:rPr>
                <w:bCs/>
              </w:rPr>
            </w:pPr>
            <w:proofErr w:type="gramStart"/>
            <w:r w:rsidRPr="00E67581">
              <w:rPr>
                <w:bCs/>
              </w:rPr>
              <w:t>ОК</w:t>
            </w:r>
            <w:proofErr w:type="gramEnd"/>
            <w:r w:rsidRPr="00E67581">
              <w:rPr>
                <w:bCs/>
              </w:rPr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E67581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73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№23</w:t>
            </w:r>
          </w:p>
          <w:p w:rsidR="005474B4" w:rsidRPr="004A5044" w:rsidRDefault="005474B4" w:rsidP="005474B4">
            <w:pPr>
              <w:jc w:val="both"/>
            </w:pPr>
            <w:r w:rsidRPr="004A5044">
              <w:t>Описать средства индивидуальной и коллективной защиты.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</w:pPr>
            <w:proofErr w:type="gramStart"/>
            <w:r w:rsidRPr="00E67581">
              <w:t>ОК</w:t>
            </w:r>
            <w:proofErr w:type="gramEnd"/>
            <w:r w:rsidRPr="00E67581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E67581">
              <w:t>ЛР 01,ЛР 10, ЛР 16,ЛР 20</w:t>
            </w:r>
          </w:p>
        </w:tc>
      </w:tr>
      <w:tr w:rsidR="005474B4" w:rsidRPr="004A5044" w:rsidTr="008F05AF">
        <w:trPr>
          <w:trHeight w:val="39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Прикладной модуль: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Раздел 4.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Тема. Знакомство с повседневным бытом военнослужащих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center"/>
            </w:pPr>
          </w:p>
        </w:tc>
      </w:tr>
      <w:tr w:rsidR="005474B4" w:rsidRPr="004A5044" w:rsidTr="008F05AF">
        <w:trPr>
          <w:trHeight w:val="119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№24</w:t>
            </w:r>
          </w:p>
          <w:p w:rsidR="005474B4" w:rsidRPr="004A5044" w:rsidRDefault="005474B4" w:rsidP="005474B4">
            <w:pPr>
              <w:jc w:val="both"/>
            </w:pPr>
            <w:r w:rsidRPr="004A5044">
              <w:t>Тематическая экскурсия с показом учебных классов, казармы, специальной военной техники, посещение музея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</w:pPr>
            <w:proofErr w:type="gramStart"/>
            <w:r w:rsidRPr="00E67581">
              <w:t>ОК</w:t>
            </w:r>
            <w:proofErr w:type="gramEnd"/>
            <w:r w:rsidRPr="00E67581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E67581"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Прикладной модуль: </w:t>
            </w:r>
          </w:p>
          <w:p w:rsidR="005474B4" w:rsidRPr="004A5044" w:rsidRDefault="005474B4" w:rsidP="005474B4">
            <w:pPr>
              <w:jc w:val="both"/>
            </w:pPr>
            <w:r w:rsidRPr="004A5044">
              <w:rPr>
                <w:b/>
                <w:bCs/>
              </w:rPr>
              <w:lastRenderedPageBreak/>
              <w:t>Раздел 5.</w:t>
            </w:r>
          </w:p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 xml:space="preserve">Тема. </w:t>
            </w:r>
            <w:r w:rsidRPr="004A5044">
              <w:t>Методы оказания первой помощи гражданам при ЧС и автомобильных катастрофах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35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</w:pPr>
            <w:r w:rsidRPr="004A5044">
              <w:t xml:space="preserve"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</w:t>
            </w:r>
            <w:proofErr w:type="spellStart"/>
            <w:r w:rsidRPr="004A5044">
              <w:t>травмирования</w:t>
            </w:r>
            <w:proofErr w:type="spellEnd"/>
            <w:r w:rsidRPr="004A5044">
              <w:t xml:space="preserve">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5474B4" w:rsidRPr="004A5044" w:rsidRDefault="005474B4" w:rsidP="005474B4">
            <w:pPr>
              <w:jc w:val="both"/>
            </w:pPr>
            <w:r w:rsidRPr="004A5044">
              <w:t>примерные темы проектов/исследований:</w:t>
            </w:r>
          </w:p>
          <w:p w:rsidR="005474B4" w:rsidRPr="004A5044" w:rsidRDefault="005474B4" w:rsidP="005474B4">
            <w:pPr>
              <w:numPr>
                <w:ilvl w:val="0"/>
                <w:numId w:val="3"/>
              </w:numPr>
              <w:jc w:val="both"/>
            </w:pPr>
            <w:r w:rsidRPr="004A5044">
              <w:t xml:space="preserve">Проанализировать инструкции по технике безопасности на сварочном производстве с целью выявления видов </w:t>
            </w:r>
            <w:proofErr w:type="spellStart"/>
            <w:r w:rsidRPr="004A5044">
              <w:t>травмирования</w:t>
            </w:r>
            <w:proofErr w:type="spellEnd"/>
            <w:r w:rsidRPr="004A5044">
              <w:t>.</w:t>
            </w:r>
          </w:p>
          <w:p w:rsidR="005474B4" w:rsidRPr="004A5044" w:rsidRDefault="005474B4" w:rsidP="005474B4">
            <w:pPr>
              <w:numPr>
                <w:ilvl w:val="0"/>
                <w:numId w:val="3"/>
              </w:numPr>
              <w:jc w:val="both"/>
            </w:pPr>
            <w:proofErr w:type="gramStart"/>
            <w:r w:rsidRPr="004A5044">
              <w:t>Проанализироват</w:t>
            </w:r>
            <w:hyperlink r:id="rId10" w:history="1">
              <w:r w:rsidRPr="004A5044">
                <w:rPr>
                  <w:rStyle w:val="a6"/>
                  <w:color w:val="auto"/>
                </w:rPr>
                <w:t>ь</w:t>
              </w:r>
              <w:proofErr w:type="gramEnd"/>
              <w:r w:rsidRPr="004A5044">
                <w:rPr>
                  <w:rStyle w:val="a6"/>
                  <w:color w:val="auto"/>
                </w:rPr>
                <w:t xml:space="preserve"> законы </w:t>
              </w:r>
            </w:hyperlink>
            <w:r w:rsidRPr="004A5044"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5474B4" w:rsidRPr="004A5044" w:rsidRDefault="005474B4" w:rsidP="005474B4">
            <w:pPr>
              <w:numPr>
                <w:ilvl w:val="0"/>
                <w:numId w:val="3"/>
              </w:numPr>
              <w:jc w:val="both"/>
            </w:pPr>
            <w:r w:rsidRPr="004A5044">
              <w:t>Составить/ разработать перечень сре</w:t>
            </w:r>
            <w:proofErr w:type="gramStart"/>
            <w:r w:rsidRPr="004A5044">
              <w:t>дств дл</w:t>
            </w:r>
            <w:proofErr w:type="gramEnd"/>
            <w:r w:rsidRPr="004A5044">
              <w:t xml:space="preserve">я оказания первой помощи при </w:t>
            </w:r>
            <w:proofErr w:type="spellStart"/>
            <w:r w:rsidRPr="004A5044">
              <w:t>травмировании</w:t>
            </w:r>
            <w:proofErr w:type="spellEnd"/>
            <w:r w:rsidRPr="004A5044">
              <w:t xml:space="preserve"> в ходе строительно-монтажных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12508" w:rsidRDefault="00412508" w:rsidP="00412508">
            <w:pPr>
              <w:jc w:val="center"/>
              <w:rPr>
                <w:bCs/>
              </w:rPr>
            </w:pPr>
            <w:r w:rsidRPr="00412508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  <w:rPr>
                <w:bCs/>
              </w:rPr>
            </w:pPr>
            <w:proofErr w:type="gramStart"/>
            <w:r w:rsidRPr="00E67581">
              <w:rPr>
                <w:bCs/>
              </w:rPr>
              <w:t>ОК</w:t>
            </w:r>
            <w:proofErr w:type="gramEnd"/>
            <w:r w:rsidRPr="00E67581">
              <w:rPr>
                <w:bCs/>
              </w:rPr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E67581">
              <w:rPr>
                <w:bCs/>
              </w:rPr>
              <w:t>ЛР 01,ЛР 10, ЛР 16,ЛР 20</w:t>
            </w:r>
          </w:p>
        </w:tc>
      </w:tr>
      <w:tr w:rsidR="005474B4" w:rsidRPr="004A5044" w:rsidTr="008F05AF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Практическое занятие</w:t>
            </w:r>
            <w:r w:rsidR="00412508">
              <w:rPr>
                <w:b/>
              </w:rPr>
              <w:t xml:space="preserve"> №25</w:t>
            </w:r>
          </w:p>
          <w:p w:rsidR="005474B4" w:rsidRPr="004A5044" w:rsidRDefault="005474B4" w:rsidP="005474B4">
            <w:pPr>
              <w:jc w:val="both"/>
            </w:pPr>
            <w:r w:rsidRPr="004A5044">
              <w:t>Описать методы и средства помощи пострадавшим в ДТП,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412508" w:rsidP="005474B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E67581" w:rsidRDefault="005474B4" w:rsidP="005474B4">
            <w:pPr>
              <w:jc w:val="center"/>
            </w:pPr>
            <w:proofErr w:type="gramStart"/>
            <w:r w:rsidRPr="00E67581">
              <w:t>ОК</w:t>
            </w:r>
            <w:proofErr w:type="gramEnd"/>
            <w:r w:rsidRPr="00E67581">
              <w:t xml:space="preserve"> 01, ОК 02;ОК 03, ОК 04; ОК 06,ОК 07,ОК 08</w:t>
            </w:r>
          </w:p>
          <w:p w:rsidR="005474B4" w:rsidRPr="004A5044" w:rsidRDefault="005474B4" w:rsidP="005474B4">
            <w:pPr>
              <w:jc w:val="center"/>
            </w:pPr>
            <w:r w:rsidRPr="00E67581">
              <w:t>ЛР 01,ЛР 10, ЛР 16,ЛР 20</w:t>
            </w:r>
          </w:p>
        </w:tc>
      </w:tr>
      <w:tr w:rsidR="005474B4" w:rsidRPr="004A5044" w:rsidTr="008F05AF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</w:rPr>
            </w:pPr>
            <w:r w:rsidRPr="004A5044">
              <w:rPr>
                <w:b/>
              </w:rPr>
              <w:t>Промежуточная аттестация: дифференцированный зачет (2 семестр)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</w:pPr>
          </w:p>
        </w:tc>
      </w:tr>
      <w:tr w:rsidR="005474B4" w:rsidRPr="004A5044" w:rsidTr="008F05AF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both"/>
              <w:rPr>
                <w:b/>
                <w:bCs/>
              </w:rPr>
            </w:pPr>
            <w:r w:rsidRPr="004A5044">
              <w:rPr>
                <w:b/>
                <w:bCs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4B4" w:rsidRPr="004A5044" w:rsidRDefault="005474B4" w:rsidP="005474B4">
            <w:pPr>
              <w:jc w:val="center"/>
              <w:rPr>
                <w:b/>
                <w:bCs/>
              </w:rPr>
            </w:pPr>
            <w:r w:rsidRPr="004A5044">
              <w:rPr>
                <w:b/>
                <w:bCs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4B4" w:rsidRPr="004A5044" w:rsidRDefault="005474B4" w:rsidP="005474B4">
            <w:pPr>
              <w:jc w:val="both"/>
              <w:rPr>
                <w:b/>
                <w:bCs/>
                <w:i/>
              </w:rPr>
            </w:pPr>
          </w:p>
        </w:tc>
      </w:tr>
    </w:tbl>
    <w:p w:rsidR="0020747A" w:rsidRPr="004A5044" w:rsidRDefault="0020747A" w:rsidP="0020747A">
      <w:pPr>
        <w:jc w:val="both"/>
        <w:rPr>
          <w:b/>
        </w:rPr>
      </w:pPr>
      <w:r w:rsidRPr="004A5044">
        <w:t xml:space="preserve"> </w:t>
      </w:r>
    </w:p>
    <w:p w:rsidR="0020747A" w:rsidRPr="004A5044" w:rsidRDefault="0020747A" w:rsidP="0020747A">
      <w:pPr>
        <w:jc w:val="both"/>
        <w:rPr>
          <w:b/>
        </w:rPr>
        <w:sectPr w:rsidR="0020747A" w:rsidRPr="004A5044" w:rsidSect="007C03CC">
          <w:pgSz w:w="16838" w:h="11906" w:orient="landscape"/>
          <w:pgMar w:top="1418" w:right="1134" w:bottom="1418" w:left="1134" w:header="0" w:footer="709" w:gutter="0"/>
          <w:cols w:space="720"/>
          <w:formProt w:val="0"/>
          <w:docGrid w:linePitch="326"/>
        </w:sectPr>
      </w:pPr>
    </w:p>
    <w:p w:rsidR="004F32FC" w:rsidRPr="004A5044" w:rsidRDefault="004F32FC" w:rsidP="004F32FC">
      <w:pPr>
        <w:ind w:left="426"/>
        <w:jc w:val="center"/>
        <w:rPr>
          <w:rFonts w:eastAsia="Calibri"/>
          <w:b/>
          <w:lang w:eastAsia="ru-RU"/>
        </w:rPr>
      </w:pPr>
      <w:r w:rsidRPr="004A5044">
        <w:rPr>
          <w:rFonts w:eastAsia="Calibri"/>
          <w:b/>
          <w:lang w:eastAsia="ru-RU"/>
        </w:rPr>
        <w:lastRenderedPageBreak/>
        <w:t>3. УСЛОВИЯ РЕАЛИЗАЦИИ ПРОГРАММЫ УЧЕБНОГО ПРЕДМЕТА</w:t>
      </w:r>
    </w:p>
    <w:p w:rsidR="004F32FC" w:rsidRPr="004A5044" w:rsidRDefault="004F32FC" w:rsidP="004F32FC">
      <w:pPr>
        <w:suppressAutoHyphens w:val="0"/>
        <w:spacing w:after="160" w:line="254" w:lineRule="auto"/>
        <w:ind w:firstLine="709"/>
        <w:jc w:val="both"/>
        <w:rPr>
          <w:rFonts w:eastAsia="Arial" w:cs="Arial"/>
          <w:b/>
          <w:szCs w:val="20"/>
          <w:lang w:eastAsia="ru-RU"/>
        </w:rPr>
      </w:pPr>
      <w:r w:rsidRPr="004A5044">
        <w:rPr>
          <w:rFonts w:eastAsia="Arial" w:cs="Arial"/>
          <w:b/>
          <w:szCs w:val="20"/>
          <w:lang w:eastAsia="ru-RU"/>
        </w:rPr>
        <w:t>3.1 Требования к минимальному материально-техническому обеспечению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bCs/>
          <w:spacing w:val="-2"/>
          <w:szCs w:val="20"/>
          <w:lang w:eastAsia="ru-RU"/>
        </w:rPr>
        <w:t>Учебный предмет</w:t>
      </w:r>
      <w:r w:rsidR="009A78A6">
        <w:rPr>
          <w:rFonts w:eastAsia="Arial" w:cs="Arial"/>
          <w:bCs/>
          <w:spacing w:val="-2"/>
          <w:szCs w:val="20"/>
          <w:lang w:eastAsia="ru-RU"/>
        </w:rPr>
        <w:t xml:space="preserve"> реализуется в учебном кабинете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 xml:space="preserve">Оборудование учебного кабинета: 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 xml:space="preserve">- посадочные места по количеству </w:t>
      </w:r>
      <w:proofErr w:type="gramStart"/>
      <w:r w:rsidRPr="004A5044">
        <w:rPr>
          <w:rFonts w:eastAsia="Arial" w:cs="Arial"/>
          <w:szCs w:val="20"/>
          <w:lang w:eastAsia="ru-RU"/>
        </w:rPr>
        <w:t>обучающихся</w:t>
      </w:r>
      <w:proofErr w:type="gramEnd"/>
      <w:r w:rsidRPr="004A5044">
        <w:rPr>
          <w:rFonts w:eastAsia="Arial" w:cs="Arial"/>
          <w:szCs w:val="20"/>
          <w:lang w:eastAsia="ru-RU"/>
        </w:rPr>
        <w:t>;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>- рабочее место преподавателя;</w:t>
      </w:r>
    </w:p>
    <w:p w:rsidR="004F32FC" w:rsidRPr="004A5044" w:rsidRDefault="004F32FC" w:rsidP="004F32FC">
      <w:pPr>
        <w:suppressAutoHyphens w:val="0"/>
        <w:ind w:left="142" w:firstLine="567"/>
        <w:jc w:val="both"/>
        <w:rPr>
          <w:rFonts w:eastAsia="Arial" w:cs="Arial"/>
          <w:szCs w:val="20"/>
          <w:lang w:eastAsia="ru-RU"/>
        </w:rPr>
      </w:pPr>
      <w:r w:rsidRPr="004A5044">
        <w:rPr>
          <w:rFonts w:eastAsia="Arial" w:cs="Arial"/>
          <w:szCs w:val="20"/>
          <w:lang w:eastAsia="ru-RU"/>
        </w:rPr>
        <w:t>- методические материалы по дисциплине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proofErr w:type="gramStart"/>
      <w:r w:rsidRPr="004A5044">
        <w:rPr>
          <w:rFonts w:eastAsia="Arial"/>
          <w:szCs w:val="20"/>
          <w:lang w:eastAsia="ru-RU"/>
        </w:rPr>
        <w:t xml:space="preserve">Оснащенность: </w:t>
      </w:r>
      <w:r w:rsidRPr="004A5044">
        <w:rPr>
          <w:rFonts w:eastAsia="Arial"/>
          <w:bCs/>
          <w:szCs w:val="20"/>
          <w:lang w:eastAsia="ru-RU"/>
        </w:rPr>
        <w:t>комплект учебной мебели (столы ученические, стулья ученические, стол преподавателя, стул преподавателя), доска</w:t>
      </w:r>
      <w:r w:rsidRPr="004A5044">
        <w:rPr>
          <w:rFonts w:eastAsia="Arial"/>
          <w:szCs w:val="20"/>
          <w:lang w:eastAsia="ru-RU"/>
        </w:rPr>
        <w:t xml:space="preserve"> классная  меловая – 2 шт., шкаф - 4 шт., тумбочка - 2 шт., компьютер - 1 шт., принтер -1 шт., стенд – 3 шт.,  комплект портретов великих математиков.</w:t>
      </w:r>
      <w:proofErr w:type="gramEnd"/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bCs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 xml:space="preserve">Демонстрационные материалы - </w:t>
      </w:r>
      <w:r w:rsidRPr="004A5044">
        <w:rPr>
          <w:rFonts w:eastAsia="Arial"/>
          <w:szCs w:val="20"/>
          <w:lang w:eastAsia="ru-RU"/>
        </w:rPr>
        <w:t>набор моделей геометрических тел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>Учебно-наглядные пособия - комплект плакатов</w:t>
      </w:r>
      <w:r w:rsidRPr="004A5044">
        <w:rPr>
          <w:rFonts w:eastAsia="Arial"/>
          <w:szCs w:val="20"/>
          <w:lang w:eastAsia="ru-RU"/>
        </w:rPr>
        <w:t>.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Технические средства обучения: проектор  переносной,  экран (стационарный).</w:t>
      </w: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Набор школьных инструментов: метр школьный – 1 шт., треугольник школьный – 1 шт., транспортир – 1 шт.</w:t>
      </w:r>
    </w:p>
    <w:p w:rsidR="009A78A6" w:rsidRDefault="009A78A6" w:rsidP="004F32FC">
      <w:pPr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</w:p>
    <w:p w:rsidR="004F32FC" w:rsidRPr="004A5044" w:rsidRDefault="004F32FC" w:rsidP="004F32FC">
      <w:pPr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4A5044">
        <w:rPr>
          <w:rFonts w:eastAsia="Arial"/>
          <w:b/>
          <w:szCs w:val="20"/>
          <w:lang w:eastAsia="ru-RU"/>
        </w:rPr>
        <w:t>Перечень лицензионного и свободно распространяемого программного обе</w:t>
      </w:r>
      <w:r w:rsidRPr="004A5044">
        <w:rPr>
          <w:rFonts w:eastAsia="Arial"/>
          <w:b/>
          <w:szCs w:val="20"/>
          <w:lang w:eastAsia="ru-RU"/>
        </w:rPr>
        <w:t>с</w:t>
      </w:r>
      <w:r w:rsidRPr="004A5044">
        <w:rPr>
          <w:rFonts w:eastAsia="Arial"/>
          <w:b/>
          <w:szCs w:val="20"/>
          <w:lang w:eastAsia="ru-RU"/>
        </w:rPr>
        <w:t>печения: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b/>
          <w:szCs w:val="20"/>
          <w:lang w:eastAsia="ru-RU"/>
        </w:rPr>
      </w:pPr>
      <w:r w:rsidRPr="004A5044">
        <w:rPr>
          <w:rFonts w:eastAsia="Arial"/>
          <w:b/>
          <w:szCs w:val="20"/>
          <w:lang w:eastAsia="ru-RU"/>
        </w:rPr>
        <w:t>При изучении дисциплины в формате электронного обучения с использован</w:t>
      </w:r>
      <w:r w:rsidRPr="004A5044">
        <w:rPr>
          <w:rFonts w:eastAsia="Arial"/>
          <w:b/>
          <w:szCs w:val="20"/>
          <w:lang w:eastAsia="ru-RU"/>
        </w:rPr>
        <w:t>и</w:t>
      </w:r>
      <w:r w:rsidRPr="004A5044">
        <w:rPr>
          <w:rFonts w:eastAsia="Arial"/>
          <w:b/>
          <w:szCs w:val="20"/>
          <w:lang w:eastAsia="ru-RU"/>
        </w:rPr>
        <w:t>ем ДОТ</w:t>
      </w:r>
    </w:p>
    <w:p w:rsidR="004F32FC" w:rsidRPr="004A5044" w:rsidRDefault="004F32FC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Cs/>
          <w:szCs w:val="20"/>
          <w:lang w:eastAsia="ru-RU"/>
        </w:rPr>
      </w:pPr>
      <w:r w:rsidRPr="004A5044">
        <w:rPr>
          <w:rFonts w:eastAsia="Arial"/>
          <w:bCs/>
          <w:szCs w:val="20"/>
          <w:lang w:eastAsia="ru-RU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</w:t>
      </w:r>
      <w:r w:rsidRPr="004A5044">
        <w:rPr>
          <w:rFonts w:eastAsia="Arial"/>
          <w:bCs/>
          <w:szCs w:val="20"/>
          <w:lang w:eastAsia="ru-RU"/>
        </w:rPr>
        <w:t>а</w:t>
      </w:r>
      <w:r w:rsidRPr="004A5044">
        <w:rPr>
          <w:rFonts w:eastAsia="Arial"/>
          <w:bCs/>
          <w:szCs w:val="20"/>
          <w:lang w:eastAsia="ru-RU"/>
        </w:rPr>
        <w:t>лее - сеть «Интернет»), как на территории организации, так и вне ее. Доступ к системам видеоконференцсвязи ЭИОС.</w:t>
      </w:r>
    </w:p>
    <w:p w:rsidR="009A78A6" w:rsidRDefault="009A78A6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/>
          <w:bCs/>
          <w:szCs w:val="20"/>
          <w:lang w:eastAsia="ru-RU"/>
        </w:rPr>
      </w:pPr>
    </w:p>
    <w:p w:rsidR="004F32FC" w:rsidRPr="004A5044" w:rsidRDefault="004F32FC" w:rsidP="004F32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4A5044">
        <w:rPr>
          <w:rFonts w:eastAsia="Arial"/>
          <w:b/>
          <w:bCs/>
          <w:szCs w:val="20"/>
          <w:lang w:eastAsia="ru-RU"/>
        </w:rPr>
        <w:t>3.2. Информационное обеспечение реализации программы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  <w:r w:rsidRPr="004A5044">
        <w:rPr>
          <w:rFonts w:eastAsia="Arial"/>
          <w:szCs w:val="20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</w:t>
      </w:r>
      <w:r w:rsidRPr="004A5044">
        <w:rPr>
          <w:rFonts w:eastAsia="Arial"/>
          <w:szCs w:val="20"/>
          <w:lang w:eastAsia="ru-RU"/>
        </w:rPr>
        <w:t>ь</w:t>
      </w:r>
      <w:r w:rsidRPr="004A5044">
        <w:rPr>
          <w:rFonts w:eastAsia="Arial"/>
          <w:szCs w:val="20"/>
          <w:lang w:eastAsia="ru-RU"/>
        </w:rPr>
        <w:t>зуемые в образовательном процессе.</w:t>
      </w:r>
    </w:p>
    <w:p w:rsidR="004F32FC" w:rsidRPr="004A5044" w:rsidRDefault="004F32FC" w:rsidP="004F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4F32FC" w:rsidRPr="004A5044" w:rsidRDefault="004F32FC" w:rsidP="004F32FC">
      <w:pPr>
        <w:shd w:val="clear" w:color="auto" w:fill="FFFFFF"/>
        <w:suppressAutoHyphens w:val="0"/>
        <w:ind w:firstLine="709"/>
        <w:jc w:val="both"/>
        <w:rPr>
          <w:rFonts w:eastAsia="Arial"/>
          <w:b/>
          <w:bCs/>
          <w:szCs w:val="20"/>
          <w:lang w:eastAsia="ru-RU"/>
        </w:rPr>
      </w:pPr>
      <w:r w:rsidRPr="004A5044">
        <w:rPr>
          <w:rFonts w:eastAsia="Arial"/>
          <w:b/>
          <w:bCs/>
          <w:szCs w:val="20"/>
          <w:lang w:eastAsia="ru-RU"/>
        </w:rPr>
        <w:t>Перечень рекомендуемых учебных изданий, дополнительной литературы И</w:t>
      </w:r>
      <w:r w:rsidRPr="004A5044">
        <w:rPr>
          <w:rFonts w:eastAsia="Arial"/>
          <w:b/>
          <w:bCs/>
          <w:szCs w:val="20"/>
          <w:lang w:eastAsia="ru-RU"/>
        </w:rPr>
        <w:t>н</w:t>
      </w:r>
      <w:r w:rsidRPr="004A5044">
        <w:rPr>
          <w:rFonts w:eastAsia="Arial"/>
          <w:b/>
          <w:bCs/>
          <w:szCs w:val="20"/>
          <w:lang w:eastAsia="ru-RU"/>
        </w:rPr>
        <w:t>тернет-ресурсов, базы данных библиотечного фонда:</w:t>
      </w:r>
    </w:p>
    <w:p w:rsidR="002B3CEA" w:rsidRPr="004A5044" w:rsidRDefault="002B3CEA" w:rsidP="004F32FC">
      <w:pPr>
        <w:shd w:val="clear" w:color="auto" w:fill="FFFFFF"/>
        <w:suppressAutoHyphens w:val="0"/>
        <w:ind w:firstLine="709"/>
        <w:jc w:val="both"/>
        <w:rPr>
          <w:rFonts w:eastAsia="Arial"/>
          <w:szCs w:val="20"/>
          <w:lang w:eastAsia="ru-RU"/>
        </w:rPr>
      </w:pPr>
    </w:p>
    <w:p w:rsidR="004F32FC" w:rsidRPr="004A5044" w:rsidRDefault="004F32FC" w:rsidP="004F32FC">
      <w:pPr>
        <w:shd w:val="clear" w:color="auto" w:fill="FFFFFF"/>
        <w:suppressAutoHyphens w:val="0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4A5044">
        <w:rPr>
          <w:rFonts w:eastAsia="Arial"/>
          <w:b/>
          <w:szCs w:val="20"/>
          <w:lang w:val="en-US" w:eastAsia="ru-RU"/>
        </w:rPr>
        <w:t xml:space="preserve">3.2.1.Основные </w:t>
      </w:r>
      <w:proofErr w:type="spellStart"/>
      <w:r w:rsidRPr="004A5044">
        <w:rPr>
          <w:rFonts w:eastAsia="Arial"/>
          <w:b/>
          <w:szCs w:val="20"/>
          <w:lang w:val="en-US" w:eastAsia="ru-RU"/>
        </w:rPr>
        <w:t>источники</w:t>
      </w:r>
      <w:proofErr w:type="spellEnd"/>
      <w:r w:rsidRPr="004A5044">
        <w:rPr>
          <w:rFonts w:eastAsia="Arial"/>
          <w:b/>
          <w:szCs w:val="20"/>
          <w:lang w:val="en-US" w:eastAsia="ru-RU"/>
        </w:rPr>
        <w:t>:</w:t>
      </w:r>
    </w:p>
    <w:tbl>
      <w:tblPr>
        <w:tblW w:w="103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522"/>
      </w:tblGrid>
      <w:tr w:rsidR="00412508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412508">
            <w:pPr>
              <w:numPr>
                <w:ilvl w:val="0"/>
                <w:numId w:val="4"/>
              </w:numPr>
              <w:suppressAutoHyphens w:val="0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412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2508">
              <w:rPr>
                <w:bCs/>
              </w:rPr>
              <w:t xml:space="preserve">под редакцией </w:t>
            </w:r>
            <w:r>
              <w:rPr>
                <w:bCs/>
              </w:rPr>
              <w:t xml:space="preserve">Шойгу </w:t>
            </w:r>
            <w:r w:rsidRPr="00412508">
              <w:rPr>
                <w:bCs/>
              </w:rPr>
              <w:t>Ю.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2508">
              <w:rPr>
                <w:bCs/>
              </w:rPr>
              <w:t>Основы безопасности жизнедеятельности: базовый уровень: учебник</w:t>
            </w:r>
            <w:r w:rsidR="00F87E85">
              <w:rPr>
                <w:bCs/>
              </w:rPr>
              <w:t xml:space="preserve">. </w:t>
            </w:r>
            <w:r w:rsidR="00F87E85" w:rsidRPr="00412508">
              <w:rPr>
                <w:bCs/>
              </w:rPr>
              <w:t xml:space="preserve">Часть </w:t>
            </w:r>
            <w:r w:rsidR="00F87E85">
              <w:rPr>
                <w:bCs/>
              </w:rPr>
              <w:t>1</w:t>
            </w:r>
            <w:r w:rsidRPr="00412508">
              <w:rPr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12508">
              <w:rPr>
                <w:bCs/>
              </w:rPr>
              <w:t>Москва</w:t>
            </w:r>
            <w:r>
              <w:rPr>
                <w:bCs/>
              </w:rPr>
              <w:t>: Просвещение</w:t>
            </w:r>
            <w:r w:rsidRPr="00412508">
              <w:rPr>
                <w:bCs/>
              </w:rPr>
              <w:t xml:space="preserve">. </w:t>
            </w:r>
            <w:r w:rsidR="00F87E85">
              <w:rPr>
                <w:bCs/>
              </w:rPr>
              <w:t>-</w:t>
            </w:r>
            <w:r w:rsidRPr="00412508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Pr="00412508">
              <w:rPr>
                <w:bCs/>
              </w:rPr>
              <w:t xml:space="preserve"> 2024. </w:t>
            </w:r>
            <w:r>
              <w:rPr>
                <w:bCs/>
              </w:rPr>
              <w:t>-</w:t>
            </w:r>
            <w:r w:rsidRPr="00412508">
              <w:rPr>
                <w:bCs/>
              </w:rPr>
              <w:t xml:space="preserve"> 224 с. </w:t>
            </w:r>
            <w:proofErr w:type="gramStart"/>
            <w:r>
              <w:rPr>
                <w:bCs/>
              </w:rPr>
              <w:t>-</w:t>
            </w:r>
            <w:r w:rsidRPr="00412508">
              <w:rPr>
                <w:bCs/>
              </w:rPr>
              <w:t>р</w:t>
            </w:r>
            <w:proofErr w:type="gramEnd"/>
            <w:r w:rsidRPr="00412508">
              <w:rPr>
                <w:bCs/>
              </w:rPr>
              <w:t>ежим доступа https://e.lanbook.com/book/408881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08" w:rsidRPr="004A5044" w:rsidRDefault="00412508" w:rsidP="00412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412508" w:rsidRPr="004A5044" w:rsidRDefault="00412508" w:rsidP="0041250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7E85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numPr>
                <w:ilvl w:val="0"/>
                <w:numId w:val="4"/>
              </w:numPr>
              <w:suppressAutoHyphens w:val="0"/>
              <w:ind w:left="0"/>
              <w:contextualSpacing/>
              <w:rPr>
                <w:rFonts w:eastAsia="Andale Sans UI"/>
                <w:kern w:val="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7E85">
              <w:rPr>
                <w:bCs/>
              </w:rPr>
              <w:t>под редакцией Ю. С. Шойгу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7E85">
              <w:rPr>
                <w:bCs/>
              </w:rPr>
              <w:t>Основы безопасности жизнедеятельности: базовый уровень: учебник. Часть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87E85">
              <w:rPr>
                <w:bCs/>
              </w:rPr>
              <w:t>Москва: Просвещение- 2024. - 252 с. – режим доступа: https://e.lanbook.com/book/408884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7E85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12508" w:rsidRDefault="00F87E85" w:rsidP="00F87E85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proofErr w:type="spellStart"/>
            <w:r w:rsidRPr="004A5044">
              <w:rPr>
                <w:bCs/>
              </w:rPr>
              <w:t>Микрюков</w:t>
            </w:r>
            <w:proofErr w:type="spellEnd"/>
            <w:r w:rsidRPr="004A5044">
              <w:rPr>
                <w:bCs/>
              </w:rPr>
              <w:t xml:space="preserve"> В.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 xml:space="preserve">Основы безопасности жизнедеятельности + </w:t>
            </w:r>
            <w:proofErr w:type="spellStart"/>
            <w:r w:rsidRPr="004A5044">
              <w:rPr>
                <w:bCs/>
              </w:rPr>
              <w:t>еПриложение</w:t>
            </w:r>
            <w:proofErr w:type="spellEnd"/>
            <w:r w:rsidRPr="004A5044">
              <w:rPr>
                <w:bCs/>
              </w:rPr>
              <w:t xml:space="preserve">: учебник.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 xml:space="preserve">Москва: </w:t>
            </w:r>
            <w:proofErr w:type="spellStart"/>
            <w:r w:rsidRPr="004A5044">
              <w:rPr>
                <w:bCs/>
              </w:rPr>
              <w:t>КноРус</w:t>
            </w:r>
            <w:proofErr w:type="spellEnd"/>
            <w:r w:rsidRPr="004A5044">
              <w:rPr>
                <w:bCs/>
              </w:rPr>
              <w:t>, 2023. - 290 с. – режим доступа: https://book.ru/book/950156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  <w:tr w:rsidR="00F87E85" w:rsidRPr="004A5044" w:rsidTr="00E6758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numPr>
                <w:ilvl w:val="0"/>
                <w:numId w:val="4"/>
              </w:numPr>
              <w:suppressAutoHyphens w:val="0"/>
              <w:spacing w:after="160" w:line="254" w:lineRule="auto"/>
              <w:ind w:left="0"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 xml:space="preserve">Резчиков Е. А., Рязанцева А. </w:t>
            </w:r>
            <w:proofErr w:type="gramStart"/>
            <w:r w:rsidRPr="004A5044">
              <w:rPr>
                <w:bCs/>
              </w:rPr>
              <w:t>В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учебник для среднего профессионального образования 2-е изд., </w:t>
            </w:r>
            <w:proofErr w:type="spellStart"/>
            <w:r w:rsidRPr="004A5044">
              <w:rPr>
                <w:bCs/>
              </w:rPr>
              <w:t>перераб</w:t>
            </w:r>
            <w:proofErr w:type="spellEnd"/>
            <w:r w:rsidRPr="004A5044">
              <w:rPr>
                <w:bCs/>
              </w:rPr>
              <w:t>. и доп.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Москва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Издательство </w:t>
            </w:r>
            <w:proofErr w:type="spellStart"/>
            <w:r w:rsidRPr="004A5044">
              <w:rPr>
                <w:bCs/>
              </w:rPr>
              <w:t>Юрайт</w:t>
            </w:r>
            <w:proofErr w:type="spellEnd"/>
            <w:r w:rsidRPr="004A5044">
              <w:rPr>
                <w:bCs/>
              </w:rPr>
              <w:t>, 2023. - 639 с. - (Профессиональное образование)</w:t>
            </w:r>
            <w:proofErr w:type="gramStart"/>
            <w:r w:rsidRPr="004A5044">
              <w:rPr>
                <w:bCs/>
              </w:rPr>
              <w:t>.р</w:t>
            </w:r>
            <w:proofErr w:type="gramEnd"/>
            <w:r w:rsidRPr="004A5044">
              <w:rPr>
                <w:bCs/>
              </w:rPr>
              <w:t>ежим доступа:</w:t>
            </w:r>
            <w:r w:rsidRPr="004A5044">
              <w:t xml:space="preserve"> </w:t>
            </w:r>
            <w:hyperlink r:id="rId11" w:tgtFrame="_blank" w:history="1">
              <w:r w:rsidRPr="004A5044">
                <w:rPr>
                  <w:rStyle w:val="a6"/>
                  <w:bCs/>
                  <w:color w:val="auto"/>
                </w:rPr>
                <w:t>https://urait.ru/bcode/518397</w:t>
              </w:r>
            </w:hyperlink>
            <w:r w:rsidRPr="004A5044">
              <w:rPr>
                <w:bCs/>
              </w:rPr>
              <w:t>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F87E85" w:rsidRPr="004A5044" w:rsidRDefault="00F87E85" w:rsidP="00F87E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both"/>
              <w:rPr>
                <w:bCs/>
              </w:rPr>
            </w:pPr>
          </w:p>
        </w:tc>
      </w:tr>
    </w:tbl>
    <w:p w:rsidR="002B3CEA" w:rsidRPr="004A5044" w:rsidRDefault="002B3CEA" w:rsidP="002B3CEA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eastAsia="ru-RU"/>
        </w:rPr>
      </w:pPr>
    </w:p>
    <w:p w:rsidR="002B3CEA" w:rsidRPr="004A5044" w:rsidRDefault="002B3CEA" w:rsidP="002B3CEA">
      <w:pPr>
        <w:shd w:val="clear" w:color="auto" w:fill="FFFFFF"/>
        <w:suppressAutoHyphens w:val="0"/>
        <w:spacing w:line="254" w:lineRule="auto"/>
        <w:ind w:firstLine="709"/>
        <w:jc w:val="both"/>
        <w:rPr>
          <w:rFonts w:eastAsia="Arial"/>
          <w:b/>
          <w:szCs w:val="20"/>
          <w:lang w:val="en-US" w:eastAsia="ru-RU"/>
        </w:rPr>
      </w:pPr>
      <w:r w:rsidRPr="004A5044">
        <w:rPr>
          <w:rFonts w:eastAsia="Arial"/>
          <w:b/>
          <w:szCs w:val="20"/>
          <w:lang w:val="en-US" w:eastAsia="ru-RU"/>
        </w:rPr>
        <w:t xml:space="preserve">3.2.2.Дополнительные </w:t>
      </w:r>
      <w:proofErr w:type="spellStart"/>
      <w:r w:rsidRPr="004A5044">
        <w:rPr>
          <w:rFonts w:eastAsia="Arial"/>
          <w:b/>
          <w:szCs w:val="20"/>
          <w:lang w:val="en-US" w:eastAsia="ru-RU"/>
        </w:rPr>
        <w:t>источники</w:t>
      </w:r>
      <w:proofErr w:type="spellEnd"/>
      <w:r w:rsidRPr="004A5044">
        <w:rPr>
          <w:rFonts w:eastAsia="Arial"/>
          <w:b/>
          <w:szCs w:val="20"/>
          <w:lang w:val="en-US" w:eastAsia="ru-RU"/>
        </w:rPr>
        <w:t>:</w:t>
      </w:r>
    </w:p>
    <w:p w:rsidR="002B3CEA" w:rsidRPr="004A5044" w:rsidRDefault="002B3CEA" w:rsidP="002B3CEA">
      <w:pPr>
        <w:suppressAutoHyphens w:val="0"/>
        <w:spacing w:line="254" w:lineRule="auto"/>
        <w:ind w:left="360" w:firstLine="349"/>
        <w:jc w:val="both"/>
        <w:rPr>
          <w:rFonts w:eastAsia="Arial"/>
          <w:b/>
          <w:szCs w:val="20"/>
          <w:lang w:val="en-US"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409"/>
        <w:gridCol w:w="2835"/>
        <w:gridCol w:w="2298"/>
      </w:tblGrid>
      <w:tr w:rsidR="002B3CEA" w:rsidRPr="004A5044" w:rsidTr="0067132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4A5044">
              <w:rPr>
                <w:rFonts w:eastAsia="Andale Sans UI"/>
                <w:kern w:val="2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Соломина В.</w:t>
            </w:r>
            <w:proofErr w:type="gramStart"/>
            <w:r w:rsidRPr="004A5044">
              <w:rPr>
                <w:bCs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rFonts w:eastAsia="Arial"/>
                <w:szCs w:val="20"/>
                <w:lang w:eastAsia="en-US"/>
              </w:rPr>
              <w:t xml:space="preserve"> Москва</w:t>
            </w:r>
            <w:proofErr w:type="gramStart"/>
            <w:r w:rsidRPr="004A5044">
              <w:rPr>
                <w:rFonts w:eastAsia="Arial"/>
                <w:szCs w:val="20"/>
                <w:lang w:eastAsia="en-US"/>
              </w:rPr>
              <w:t> :</w:t>
            </w:r>
            <w:proofErr w:type="gramEnd"/>
            <w:r w:rsidRPr="004A5044">
              <w:rPr>
                <w:rFonts w:eastAsia="Arial"/>
                <w:szCs w:val="20"/>
                <w:lang w:eastAsia="en-US"/>
              </w:rPr>
              <w:t xml:space="preserve"> Издательство </w:t>
            </w:r>
            <w:proofErr w:type="spellStart"/>
            <w:r w:rsidRPr="004A5044">
              <w:rPr>
                <w:rFonts w:eastAsia="Arial"/>
                <w:szCs w:val="20"/>
                <w:lang w:eastAsia="en-US"/>
              </w:rPr>
              <w:t>Юрайт</w:t>
            </w:r>
            <w:proofErr w:type="spellEnd"/>
            <w:r w:rsidRPr="004A5044">
              <w:rPr>
                <w:rFonts w:eastAsia="Arial"/>
                <w:szCs w:val="20"/>
                <w:lang w:eastAsia="en-US"/>
              </w:rPr>
              <w:t>, 2023. — 399 с. — (Профессиональное образование)</w:t>
            </w:r>
            <w:proofErr w:type="gramStart"/>
            <w:r w:rsidRPr="004A5044">
              <w:rPr>
                <w:rFonts w:eastAsia="Arial"/>
                <w:szCs w:val="20"/>
                <w:lang w:eastAsia="en-US"/>
              </w:rPr>
              <w:t>.</w:t>
            </w:r>
            <w:proofErr w:type="gramEnd"/>
            <w:r w:rsidR="007C4C16" w:rsidRPr="004A5044">
              <w:rPr>
                <w:bCs/>
              </w:rPr>
              <w:t xml:space="preserve"> </w:t>
            </w:r>
            <w:proofErr w:type="gramStart"/>
            <w:r w:rsidR="007C4C16" w:rsidRPr="004A5044">
              <w:rPr>
                <w:rFonts w:eastAsia="Arial"/>
                <w:bCs/>
                <w:szCs w:val="20"/>
                <w:lang w:eastAsia="en-US"/>
              </w:rPr>
              <w:t>р</w:t>
            </w:r>
            <w:proofErr w:type="gramEnd"/>
            <w:r w:rsidR="007C4C16" w:rsidRPr="004A5044">
              <w:rPr>
                <w:rFonts w:eastAsia="Arial"/>
                <w:bCs/>
                <w:szCs w:val="20"/>
                <w:lang w:eastAsia="en-US"/>
              </w:rPr>
              <w:t>ежим доступа:</w:t>
            </w:r>
            <w:r w:rsidRPr="004A5044">
              <w:rPr>
                <w:rFonts w:eastAsia="Arial"/>
                <w:szCs w:val="20"/>
                <w:lang w:eastAsia="en-US"/>
              </w:rPr>
              <w:t> </w:t>
            </w:r>
            <w:hyperlink r:id="rId12" w:tgtFrame="_blank" w:history="1">
              <w:r w:rsidR="007C4C16" w:rsidRPr="004A5044">
                <w:rPr>
                  <w:rStyle w:val="a6"/>
                  <w:rFonts w:eastAsia="Arial"/>
                  <w:color w:val="auto"/>
                  <w:szCs w:val="20"/>
                  <w:lang w:eastAsia="en-US"/>
                </w:rPr>
                <w:t>https://urait.ru/bcode/511659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2B3CEA" w:rsidRPr="004A5044" w:rsidTr="0067132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contextualSpacing/>
              <w:rPr>
                <w:rFonts w:eastAsia="Andale Sans UI"/>
                <w:kern w:val="2"/>
                <w:lang w:val="en-US" w:eastAsia="en-US"/>
              </w:rPr>
            </w:pPr>
            <w:r w:rsidRPr="004A5044">
              <w:rPr>
                <w:rFonts w:eastAsia="Andale Sans UI"/>
                <w:kern w:val="2"/>
                <w:lang w:val="en-US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7C4C16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4A5044">
              <w:rPr>
                <w:bCs/>
              </w:rPr>
              <w:t>Каракеян</w:t>
            </w:r>
            <w:proofErr w:type="spellEnd"/>
            <w:r w:rsidRPr="004A5044">
              <w:rPr>
                <w:bCs/>
              </w:rPr>
              <w:t xml:space="preserve"> В. И., Никулина И.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7C4C16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Безопасность жизнедеятельности</w:t>
            </w:r>
            <w:proofErr w:type="gramStart"/>
            <w:r w:rsidRPr="004A5044">
              <w:rPr>
                <w:bCs/>
              </w:rPr>
              <w:t> :</w:t>
            </w:r>
            <w:proofErr w:type="gramEnd"/>
            <w:r w:rsidRPr="004A5044">
              <w:rPr>
                <w:bCs/>
              </w:rPr>
              <w:t xml:space="preserve"> учебник и практикум для среднего профессионального образования — 3-е изд., </w:t>
            </w:r>
            <w:proofErr w:type="spellStart"/>
            <w:r w:rsidRPr="004A5044">
              <w:rPr>
                <w:bCs/>
              </w:rPr>
              <w:t>перераб</w:t>
            </w:r>
            <w:proofErr w:type="spellEnd"/>
            <w:r w:rsidRPr="004A5044">
              <w:rPr>
                <w:bCs/>
              </w:rPr>
              <w:t>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rFonts w:eastAsia="Arial"/>
                <w:szCs w:val="20"/>
                <w:lang w:eastAsia="en-US"/>
              </w:rPr>
              <w:t xml:space="preserve"> </w:t>
            </w:r>
            <w:r w:rsidR="007C4C16" w:rsidRPr="004A5044">
              <w:rPr>
                <w:rFonts w:eastAsia="Arial"/>
                <w:szCs w:val="20"/>
                <w:lang w:eastAsia="en-US"/>
              </w:rPr>
              <w:t>Москва</w:t>
            </w:r>
            <w:proofErr w:type="gramStart"/>
            <w:r w:rsidR="007C4C16" w:rsidRPr="004A5044">
              <w:rPr>
                <w:rFonts w:eastAsia="Arial"/>
                <w:szCs w:val="20"/>
                <w:lang w:eastAsia="en-US"/>
              </w:rPr>
              <w:t> :</w:t>
            </w:r>
            <w:proofErr w:type="gramEnd"/>
            <w:r w:rsidR="007C4C16" w:rsidRPr="004A5044">
              <w:rPr>
                <w:rFonts w:eastAsia="Arial"/>
                <w:szCs w:val="20"/>
                <w:lang w:eastAsia="en-US"/>
              </w:rPr>
              <w:t xml:space="preserve"> Издательство </w:t>
            </w:r>
            <w:proofErr w:type="spellStart"/>
            <w:r w:rsidR="007C4C16" w:rsidRPr="004A5044">
              <w:rPr>
                <w:rFonts w:eastAsia="Arial"/>
                <w:szCs w:val="20"/>
                <w:lang w:eastAsia="en-US"/>
              </w:rPr>
              <w:t>Юрайт</w:t>
            </w:r>
            <w:proofErr w:type="spellEnd"/>
            <w:r w:rsidR="007C4C16" w:rsidRPr="004A5044">
              <w:rPr>
                <w:rFonts w:eastAsia="Arial"/>
                <w:szCs w:val="20"/>
                <w:lang w:eastAsia="en-US"/>
              </w:rPr>
              <w:t>, 2023. — 313 с. </w:t>
            </w:r>
            <w:r w:rsidR="007C4C16" w:rsidRPr="004A5044">
              <w:rPr>
                <w:rFonts w:eastAsia="Arial"/>
                <w:bCs/>
                <w:szCs w:val="20"/>
                <w:lang w:eastAsia="en-US"/>
              </w:rPr>
              <w:t>режим доступа:</w:t>
            </w:r>
            <w:r w:rsidR="007C4C16" w:rsidRPr="004A5044">
              <w:rPr>
                <w:rFonts w:eastAsia="Arial"/>
                <w:szCs w:val="20"/>
                <w:lang w:eastAsia="en-US"/>
              </w:rPr>
              <w:t>  </w:t>
            </w:r>
            <w:hyperlink r:id="rId13" w:tgtFrame="_blank" w:history="1">
              <w:r w:rsidR="007C4C16" w:rsidRPr="004A5044">
                <w:rPr>
                  <w:rStyle w:val="a6"/>
                  <w:rFonts w:eastAsia="Arial"/>
                  <w:color w:val="auto"/>
                  <w:szCs w:val="20"/>
                  <w:lang w:eastAsia="en-US"/>
                </w:rPr>
                <w:t>https://urait.ru/bcode/511628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A5044">
              <w:rPr>
                <w:bCs/>
              </w:rPr>
              <w:t>[Электронный ресурс]</w:t>
            </w:r>
          </w:p>
          <w:p w:rsidR="002B3CEA" w:rsidRPr="004A5044" w:rsidRDefault="002B3CEA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781907" w:rsidRPr="004A5044" w:rsidTr="0067132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781907" w:rsidRDefault="00781907" w:rsidP="00E61D88">
            <w:pPr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A5177A" w:rsidRDefault="00A5177A" w:rsidP="00A517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177A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Резчиков, Е. А. </w:t>
            </w:r>
            <w:r w:rsidRPr="00A5177A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A5177A" w:rsidRDefault="00A5177A" w:rsidP="00A517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177A">
              <w:rPr>
                <w:color w:val="000000"/>
                <w:shd w:val="clear" w:color="auto" w:fill="FFFFFF"/>
              </w:rPr>
              <w:t>Основы безопасности жизнедеятельност</w:t>
            </w:r>
            <w:r>
              <w:rPr>
                <w:color w:val="000000"/>
                <w:shd w:val="clear" w:color="auto" w:fill="FFFFFF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7" w:rsidRPr="00A5177A" w:rsidRDefault="00A5177A" w:rsidP="007819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A5177A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A5177A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A5177A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A5177A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A5177A">
              <w:rPr>
                <w:color w:val="000000"/>
                <w:shd w:val="clear" w:color="auto" w:fill="FFFFFF"/>
              </w:rPr>
              <w:t>, 2024. — 635 с.</w:t>
            </w:r>
          </w:p>
          <w:p w:rsidR="00A5177A" w:rsidRPr="00A5177A" w:rsidRDefault="00A5177A" w:rsidP="0078190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lang w:eastAsia="en-US"/>
              </w:rPr>
            </w:pPr>
            <w:r w:rsidRPr="00A5177A">
              <w:rPr>
                <w:rFonts w:eastAsia="Arial"/>
                <w:lang w:eastAsia="en-US"/>
              </w:rPr>
              <w:t>https://urait.ru/book/osnovy-bezopasnosti-zhiznedeyatelnosti-10-11-klassy-544796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7A" w:rsidRPr="00A5177A" w:rsidRDefault="00A5177A" w:rsidP="00A517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177A">
              <w:rPr>
                <w:bCs/>
              </w:rPr>
              <w:t>[Электронный ресурс]</w:t>
            </w:r>
          </w:p>
          <w:p w:rsidR="00781907" w:rsidRPr="00A5177A" w:rsidRDefault="00781907" w:rsidP="00E61D8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7C4C16" w:rsidRPr="004A5044" w:rsidRDefault="007C4C16" w:rsidP="007C4C16">
      <w:pPr>
        <w:widowControl w:val="0"/>
        <w:tabs>
          <w:tab w:val="left" w:pos="709"/>
          <w:tab w:val="left" w:pos="851"/>
        </w:tabs>
        <w:ind w:firstLine="709"/>
        <w:contextualSpacing/>
        <w:jc w:val="both"/>
        <w:rPr>
          <w:b/>
        </w:rPr>
      </w:pPr>
    </w:p>
    <w:p w:rsidR="00412508" w:rsidRPr="00E52023" w:rsidRDefault="00412508" w:rsidP="00412508">
      <w:pPr>
        <w:ind w:left="360" w:firstLine="349"/>
        <w:rPr>
          <w:b/>
        </w:rPr>
      </w:pPr>
      <w:r w:rsidRPr="00E52023">
        <w:rPr>
          <w:b/>
        </w:rPr>
        <w:t>3.2.3.Периодические издания:</w:t>
      </w:r>
      <w:r>
        <w:rPr>
          <w:b/>
        </w:rPr>
        <w:t xml:space="preserve"> </w:t>
      </w:r>
      <w:r w:rsidRPr="00C12228">
        <w:t>не предусмотрены</w:t>
      </w:r>
    </w:p>
    <w:p w:rsidR="00412508" w:rsidRPr="00E52023" w:rsidRDefault="00412508" w:rsidP="00412508">
      <w:pPr>
        <w:pStyle w:val="a3"/>
        <w:widowControl w:val="0"/>
        <w:tabs>
          <w:tab w:val="left" w:pos="709"/>
          <w:tab w:val="left" w:pos="851"/>
        </w:tabs>
        <w:ind w:left="0" w:firstLine="709"/>
        <w:jc w:val="both"/>
        <w:rPr>
          <w:b/>
        </w:rPr>
      </w:pPr>
    </w:p>
    <w:p w:rsidR="00412508" w:rsidRPr="00E52023" w:rsidRDefault="00412508" w:rsidP="00412508">
      <w:pPr>
        <w:pStyle w:val="a3"/>
        <w:widowControl w:val="0"/>
        <w:tabs>
          <w:tab w:val="left" w:pos="709"/>
          <w:tab w:val="left" w:pos="851"/>
        </w:tabs>
        <w:ind w:left="0" w:firstLine="709"/>
        <w:jc w:val="both"/>
      </w:pPr>
      <w:r w:rsidRPr="00E52023">
        <w:rPr>
          <w:b/>
        </w:rPr>
        <w:t>3.2.4.Перечень профессиональных баз данных и информационных справочных систем:</w:t>
      </w:r>
      <w:r w:rsidRPr="00E52023">
        <w:t xml:space="preserve"> </w:t>
      </w:r>
      <w:r>
        <w:t>не предусмотрено</w:t>
      </w:r>
    </w:p>
    <w:p w:rsidR="00412508" w:rsidRDefault="00412508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</w:p>
    <w:p w:rsidR="00412508" w:rsidRDefault="00412508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</w:p>
    <w:p w:rsidR="007C4C16" w:rsidRPr="004A5044" w:rsidRDefault="007C4C16" w:rsidP="007C4C16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b/>
          <w:bCs/>
          <w:lang w:eastAsia="ru-RU"/>
        </w:rPr>
      </w:pPr>
      <w:r w:rsidRPr="004A5044">
        <w:rPr>
          <w:b/>
          <w:bCs/>
          <w:lang w:eastAsia="ru-RU"/>
        </w:rPr>
        <w:t>КОНТРОЛЬ И ОЦЕНКА РЕЗУЛЬТАТОВ ОСВОЕНИЯ ОБЩЕОБРАЗОВАТЕЛ</w:t>
      </w:r>
      <w:r w:rsidRPr="004A5044">
        <w:rPr>
          <w:b/>
          <w:bCs/>
          <w:lang w:eastAsia="ru-RU"/>
        </w:rPr>
        <w:t>Ь</w:t>
      </w:r>
      <w:r w:rsidRPr="004A5044">
        <w:rPr>
          <w:b/>
          <w:bCs/>
          <w:lang w:eastAsia="ru-RU"/>
        </w:rPr>
        <w:t>НОЙ ДИСЦИПЛИНЫ</w:t>
      </w:r>
    </w:p>
    <w:p w:rsidR="007C4C16" w:rsidRPr="004A5044" w:rsidRDefault="007C4C16" w:rsidP="007C4C16">
      <w:pPr>
        <w:suppressAutoHyphens w:val="0"/>
        <w:contextualSpacing/>
        <w:rPr>
          <w:b/>
          <w:lang w:eastAsia="ru-RU"/>
        </w:rPr>
      </w:pPr>
    </w:p>
    <w:p w:rsidR="007C4C16" w:rsidRPr="004A5044" w:rsidRDefault="007C4C16" w:rsidP="007C4C16">
      <w:pPr>
        <w:suppressAutoHyphens w:val="0"/>
        <w:jc w:val="both"/>
        <w:rPr>
          <w:rFonts w:eastAsia="Calibri"/>
          <w:lang w:eastAsia="ru-RU"/>
        </w:rPr>
      </w:pPr>
      <w:r w:rsidRPr="004A5044">
        <w:rPr>
          <w:rFonts w:eastAsia="Calibri"/>
          <w:b/>
          <w:lang w:eastAsia="ru-RU"/>
        </w:rPr>
        <w:t>Контроль</w:t>
      </w:r>
      <w:r w:rsidRPr="004A5044">
        <w:rPr>
          <w:rFonts w:eastAsia="Calibri"/>
          <w:lang w:eastAsia="ru-RU"/>
        </w:rPr>
        <w:t xml:space="preserve"> </w:t>
      </w:r>
      <w:r w:rsidRPr="004A5044">
        <w:rPr>
          <w:rFonts w:eastAsia="Calibri"/>
          <w:b/>
          <w:lang w:eastAsia="ru-RU"/>
        </w:rPr>
        <w:t>и оценка</w:t>
      </w:r>
      <w:r w:rsidRPr="004A5044">
        <w:rPr>
          <w:rFonts w:eastAsia="Calibri"/>
          <w:lang w:eastAsia="ru-RU"/>
        </w:rPr>
        <w:t xml:space="preserve"> результатов освоения общеобразовательной дисциплины раскрыв</w:t>
      </w:r>
      <w:r w:rsidRPr="004A5044">
        <w:rPr>
          <w:rFonts w:eastAsia="Calibri"/>
          <w:lang w:eastAsia="ru-RU"/>
        </w:rPr>
        <w:t>а</w:t>
      </w:r>
      <w:r w:rsidRPr="004A5044">
        <w:rPr>
          <w:rFonts w:eastAsia="Calibri"/>
          <w:lang w:eastAsia="ru-RU"/>
        </w:rPr>
        <w:t>ются через дисциплинарные результаты, направленные на форми</w:t>
      </w:r>
      <w:r w:rsidR="002E5953" w:rsidRPr="004A5044">
        <w:rPr>
          <w:rFonts w:eastAsia="Calibri"/>
          <w:lang w:eastAsia="ru-RU"/>
        </w:rPr>
        <w:t xml:space="preserve">рование общих </w:t>
      </w:r>
      <w:r w:rsidRPr="004A5044">
        <w:rPr>
          <w:rFonts w:eastAsia="Calibri"/>
          <w:lang w:eastAsia="ru-RU"/>
        </w:rPr>
        <w:t xml:space="preserve"> комп</w:t>
      </w:r>
      <w:r w:rsidRPr="004A5044">
        <w:rPr>
          <w:rFonts w:eastAsia="Calibri"/>
          <w:lang w:eastAsia="ru-RU"/>
        </w:rPr>
        <w:t>е</w:t>
      </w:r>
      <w:r w:rsidRPr="004A5044">
        <w:rPr>
          <w:rFonts w:eastAsia="Calibri"/>
          <w:lang w:eastAsia="ru-RU"/>
        </w:rPr>
        <w:t>тенций по разделам и темам содержания учебного материала.</w:t>
      </w:r>
    </w:p>
    <w:p w:rsidR="007C4C16" w:rsidRPr="004A5044" w:rsidRDefault="007C4C16" w:rsidP="007C4C16">
      <w:pPr>
        <w:suppressAutoHyphens w:val="0"/>
        <w:jc w:val="both"/>
        <w:rPr>
          <w:rFonts w:eastAsia="Calibri"/>
          <w:lang w:eastAsia="ru-RU"/>
        </w:rPr>
      </w:pPr>
      <w:r w:rsidRPr="004A5044">
        <w:rPr>
          <w:rFonts w:eastAsia="Calibri"/>
          <w:lang w:eastAsia="ru-RU"/>
        </w:rPr>
        <w:tab/>
        <w:t>Промежуточная аттестация в форме дифференцированного зачёта.</w:t>
      </w:r>
    </w:p>
    <w:p w:rsidR="007C4C16" w:rsidRPr="004A5044" w:rsidRDefault="007C4C16" w:rsidP="007C4C16">
      <w:pPr>
        <w:widowControl w:val="0"/>
        <w:tabs>
          <w:tab w:val="left" w:pos="0"/>
          <w:tab w:val="left" w:pos="1134"/>
        </w:tabs>
        <w:contextualSpacing/>
        <w:jc w:val="both"/>
      </w:pP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957"/>
        <w:gridCol w:w="3118"/>
      </w:tblGrid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Общая/профессиональная компетенция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Раздел/Тема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  <w:rPr>
                <w:b/>
              </w:rPr>
            </w:pPr>
            <w:r w:rsidRPr="004A5044">
              <w:rPr>
                <w:b/>
              </w:rPr>
              <w:t>Тип оценочных мероприятий</w:t>
            </w: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01. Выбирать способы решения задач профессиональной деятельности применительно </w:t>
            </w:r>
            <w:r w:rsidRPr="004A5044">
              <w:br/>
            </w:r>
            <w:r w:rsidRPr="004A5044">
              <w:lastRenderedPageBreak/>
              <w:t>к различным контекстам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lastRenderedPageBreak/>
              <w:t>Р</w:t>
            </w:r>
            <w:proofErr w:type="gramEnd"/>
            <w:r w:rsidRPr="004A5044">
              <w:t xml:space="preserve"> 1, Темы:1.6;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Темы:4.4;</w:t>
            </w:r>
          </w:p>
          <w:p w:rsidR="007C4C16" w:rsidRPr="004A5044" w:rsidRDefault="007C4C16" w:rsidP="00412508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  <w:r w:rsidRPr="004A5044">
              <w:t>- Кейс-задание;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Старт-задание;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Задание исследование;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Задание-эксперимент;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Фронтальный опрос;</w:t>
            </w:r>
          </w:p>
          <w:p w:rsidR="007C4C16" w:rsidRPr="004A5044" w:rsidRDefault="007C4C16" w:rsidP="007C4C16">
            <w:pPr>
              <w:jc w:val="both"/>
            </w:pPr>
            <w:r w:rsidRPr="004A5044">
              <w:lastRenderedPageBreak/>
              <w:t>- Графический диктант;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алгоритма оказания первой помощи;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презентаций;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Тестирование;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Тест-задание;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Защита работ прикладного модуля</w:t>
            </w:r>
          </w:p>
          <w:p w:rsidR="007C4C16" w:rsidRPr="004A5044" w:rsidRDefault="007C4C16" w:rsidP="007C4C16">
            <w:pPr>
              <w:jc w:val="both"/>
            </w:pPr>
            <w:r w:rsidRPr="004A5044">
              <w:t>- Выполнение заданий на дифференцированном зачете</w:t>
            </w: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lastRenderedPageBreak/>
              <w:t>ОК</w:t>
            </w:r>
            <w:proofErr w:type="gramEnd"/>
            <w:r w:rsidRPr="004A5044"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E67581" w:rsidRPr="004A5044" w:rsidRDefault="00E67581" w:rsidP="007C4C16">
            <w:pPr>
              <w:jc w:val="both"/>
              <w:rPr>
                <w:b/>
              </w:rPr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Темы:1.1,1.2,1.3,1.4,1.5,1.6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Темы:2.1,2.2,2.3,2.4,2.5,2.6;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5, Темы:5.1,5.2,5.3,5.4,5.5,5.6;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 3.2;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 4.2;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04. Эффективно взаимодействовать и работать в коллективе и команде</w:t>
            </w:r>
          </w:p>
          <w:p w:rsidR="00E67581" w:rsidRPr="004A5044" w:rsidRDefault="00E67581" w:rsidP="007C4C16">
            <w:pPr>
              <w:jc w:val="both"/>
              <w:rPr>
                <w:b/>
              </w:rPr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Темы:1.1,1.2,1.3,1.4,1.5,1.6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Темы:2.1,2.2,2.3,2.4,2.5,2.6;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Темы:3.1,3.2,3.3, 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Темы:4.1,4.2,4.3,4.4,5.5,4.6, 4.7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5, Темы:5.1,5.2,5.3,5.4,5.5,5.6;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Темы:3.1,3.2,3.3, 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Темы:4.1,4.2,4.3,4.4,5.5,4.6, 4.7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5, Темы:5.1,5.2,5.3,5.4,5.5;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lastRenderedPageBreak/>
              <w:t>ОК</w:t>
            </w:r>
            <w:proofErr w:type="gramEnd"/>
            <w:r w:rsidRPr="004A5044"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Темы:1.1,1.2,1.3,1.4,1.5,1.6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Темы:3.1,3.2,3.3, 3.4,3.5,3.6;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  <w:tr w:rsidR="007C4C16" w:rsidRPr="004A5044" w:rsidTr="002E5953">
        <w:trPr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Default="007C4C16" w:rsidP="007C4C16">
            <w:pPr>
              <w:jc w:val="both"/>
            </w:pPr>
            <w:proofErr w:type="gramStart"/>
            <w:r w:rsidRPr="004A5044">
              <w:t>ОК</w:t>
            </w:r>
            <w:proofErr w:type="gramEnd"/>
            <w:r w:rsidRPr="004A5044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E67581" w:rsidRPr="004A5044" w:rsidRDefault="00E67581" w:rsidP="007C4C16">
            <w:pPr>
              <w:jc w:val="both"/>
            </w:pPr>
            <w:r w:rsidRPr="00E67581">
              <w:t>ЛР 01,ЛР 10, ЛР 16,ЛР 20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1, Темы:1.1;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2, Темы:2.1,2.2,2.3,2.4,2.5;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3, Темы:3.1,3.3, 3.4,3.5,3.6;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4, Темы:4.1,4.2,4.3,4.4,5.5,4.6, 4.7</w:t>
            </w:r>
          </w:p>
          <w:p w:rsidR="007C4C16" w:rsidRPr="004A5044" w:rsidRDefault="007C4C16" w:rsidP="007C4C16">
            <w:pPr>
              <w:jc w:val="both"/>
            </w:pPr>
            <w:proofErr w:type="gramStart"/>
            <w:r w:rsidRPr="004A5044">
              <w:t>Р</w:t>
            </w:r>
            <w:proofErr w:type="gramEnd"/>
            <w:r w:rsidRPr="004A5044">
              <w:t xml:space="preserve"> 5, Темы:5.3,5.4,5.5,5.6;</w:t>
            </w:r>
          </w:p>
          <w:p w:rsidR="007C4C16" w:rsidRPr="004A5044" w:rsidRDefault="007C4C16" w:rsidP="007C4C16">
            <w:pPr>
              <w:jc w:val="both"/>
              <w:rPr>
                <w:b/>
              </w:rPr>
            </w:pPr>
            <w:proofErr w:type="gramStart"/>
            <w:r w:rsidRPr="004A5044">
              <w:t>Р</w:t>
            </w:r>
            <w:proofErr w:type="gramEnd"/>
            <w:r w:rsidRPr="004A5044">
              <w:t xml:space="preserve"> 1 П-о/c, Р 2 П-о/c, Р 3 П-о/c, Р4 П-о/с, Р 5П-о/с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C16" w:rsidRPr="004A5044" w:rsidRDefault="007C4C16" w:rsidP="007C4C16">
            <w:pPr>
              <w:jc w:val="both"/>
            </w:pPr>
          </w:p>
        </w:tc>
      </w:tr>
    </w:tbl>
    <w:p w:rsidR="007C4C16" w:rsidRPr="004A5044" w:rsidRDefault="007C4C16" w:rsidP="007C4C16">
      <w:pPr>
        <w:jc w:val="both"/>
      </w:pPr>
    </w:p>
    <w:p w:rsidR="00E67581" w:rsidRPr="004A5044" w:rsidRDefault="002E5953" w:rsidP="00E67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4" w:lineRule="auto"/>
        <w:jc w:val="center"/>
        <w:rPr>
          <w:rFonts w:eastAsia="Calibri"/>
          <w:b/>
          <w:szCs w:val="22"/>
          <w:lang w:eastAsia="ru-RU"/>
        </w:rPr>
      </w:pPr>
      <w:r w:rsidRPr="004A5044">
        <w:rPr>
          <w:rFonts w:eastAsia="Calibri"/>
          <w:b/>
          <w:szCs w:val="22"/>
          <w:lang w:eastAsia="ru-RU"/>
        </w:rPr>
        <w:t>5 ПЕРЕЧЕНЬ ИСПОЛЬЗУЕМЫХ МЕТОДОВ ОБУЧЕНИЯ</w:t>
      </w:r>
    </w:p>
    <w:p w:rsidR="002E5953" w:rsidRPr="004A5044" w:rsidRDefault="002E5953" w:rsidP="002E5953">
      <w:pPr>
        <w:numPr>
          <w:ilvl w:val="1"/>
          <w:numId w:val="5"/>
        </w:numPr>
        <w:suppressAutoHyphens w:val="0"/>
        <w:contextualSpacing/>
      </w:pPr>
      <w:r w:rsidRPr="004A5044">
        <w:rPr>
          <w:b/>
        </w:rPr>
        <w:t xml:space="preserve">  Пассивные:</w:t>
      </w:r>
    </w:p>
    <w:p w:rsidR="002E5953" w:rsidRPr="004A5044" w:rsidRDefault="002E5953" w:rsidP="002E5953">
      <w:pPr>
        <w:ind w:left="420"/>
      </w:pPr>
      <w:r w:rsidRPr="004A5044">
        <w:t>- лекции традиционные без применения мультимедийных средств и без раздаточного материала;</w:t>
      </w:r>
    </w:p>
    <w:p w:rsidR="002E5953" w:rsidRPr="004A5044" w:rsidRDefault="002E5953" w:rsidP="002E5953">
      <w:pPr>
        <w:ind w:left="420"/>
      </w:pPr>
      <w:r w:rsidRPr="004A5044">
        <w:t>- демонстрация учебных фильмов;</w:t>
      </w:r>
    </w:p>
    <w:p w:rsidR="002E5953" w:rsidRPr="004A5044" w:rsidRDefault="002E5953" w:rsidP="002E5953">
      <w:pPr>
        <w:ind w:left="420"/>
      </w:pPr>
      <w:r w:rsidRPr="004A5044">
        <w:t>- рассказ;</w:t>
      </w:r>
    </w:p>
    <w:p w:rsidR="002E5953" w:rsidRPr="004A5044" w:rsidRDefault="002E5953" w:rsidP="002E5953">
      <w:pPr>
        <w:ind w:left="420"/>
      </w:pPr>
      <w:r w:rsidRPr="004A5044">
        <w:t>- семинары, преимущественно в виде обсуждения докладов студентов по тем или иным вопросам;</w:t>
      </w:r>
    </w:p>
    <w:p w:rsidR="002E5953" w:rsidRPr="004A5044" w:rsidRDefault="002E5953" w:rsidP="002E5953">
      <w:pPr>
        <w:ind w:left="420"/>
      </w:pPr>
      <w:r w:rsidRPr="004A5044">
        <w:t>- самостоятельные и контрольные работы;</w:t>
      </w:r>
    </w:p>
    <w:p w:rsidR="002E5953" w:rsidRPr="004A5044" w:rsidRDefault="002E5953" w:rsidP="002E5953">
      <w:pPr>
        <w:ind w:left="420"/>
      </w:pPr>
      <w:r w:rsidRPr="004A5044">
        <w:t>- тесты;</w:t>
      </w:r>
    </w:p>
    <w:p w:rsidR="002E5953" w:rsidRPr="004A5044" w:rsidRDefault="002E5953" w:rsidP="002E5953">
      <w:pPr>
        <w:ind w:left="420"/>
      </w:pPr>
      <w:r w:rsidRPr="004A5044">
        <w:t>- чтение и опрос.</w:t>
      </w:r>
    </w:p>
    <w:p w:rsidR="002E5953" w:rsidRPr="004A5044" w:rsidRDefault="002E5953" w:rsidP="002E5953">
      <w:pPr>
        <w:jc w:val="both"/>
        <w:rPr>
          <w:i/>
        </w:rPr>
      </w:pPr>
      <w:r w:rsidRPr="004A5044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E5953" w:rsidRPr="004A5044" w:rsidRDefault="002E5953" w:rsidP="002E5953">
      <w:pPr>
        <w:rPr>
          <w:i/>
        </w:rPr>
      </w:pPr>
    </w:p>
    <w:p w:rsidR="002E5953" w:rsidRPr="004A5044" w:rsidRDefault="002E5953" w:rsidP="002E5953">
      <w:pPr>
        <w:numPr>
          <w:ilvl w:val="1"/>
          <w:numId w:val="5"/>
        </w:numPr>
        <w:suppressAutoHyphens w:val="0"/>
        <w:contextualSpacing/>
        <w:rPr>
          <w:b/>
        </w:rPr>
      </w:pPr>
      <w:r w:rsidRPr="004A5044">
        <w:rPr>
          <w:b/>
        </w:rPr>
        <w:t xml:space="preserve"> Активные и интерактивные: </w:t>
      </w:r>
    </w:p>
    <w:p w:rsidR="002E5953" w:rsidRPr="004A5044" w:rsidRDefault="002E5953" w:rsidP="002E5953">
      <w:pPr>
        <w:ind w:left="420"/>
      </w:pPr>
      <w:r w:rsidRPr="004A5044">
        <w:t>- активные и интерактивные лекции;</w:t>
      </w:r>
    </w:p>
    <w:p w:rsidR="002E5953" w:rsidRPr="004A5044" w:rsidRDefault="002E5953" w:rsidP="002E5953">
      <w:pPr>
        <w:ind w:left="420"/>
      </w:pPr>
      <w:r w:rsidRPr="004A5044">
        <w:t>- работа в группах;</w:t>
      </w:r>
    </w:p>
    <w:p w:rsidR="002E5953" w:rsidRPr="004A5044" w:rsidRDefault="002E5953" w:rsidP="002E5953">
      <w:pPr>
        <w:ind w:left="420"/>
      </w:pPr>
      <w:r w:rsidRPr="004A5044">
        <w:t>- учебная дискуссия;</w:t>
      </w:r>
    </w:p>
    <w:p w:rsidR="002E5953" w:rsidRPr="004A5044" w:rsidRDefault="002E5953" w:rsidP="002E5953">
      <w:pPr>
        <w:ind w:left="420"/>
      </w:pPr>
      <w:r w:rsidRPr="004A5044">
        <w:t>- деловые и ролевые игры;</w:t>
      </w:r>
    </w:p>
    <w:p w:rsidR="002E5953" w:rsidRPr="004A5044" w:rsidRDefault="002E5953" w:rsidP="002E5953">
      <w:pPr>
        <w:ind w:left="420"/>
      </w:pPr>
      <w:r w:rsidRPr="004A5044">
        <w:t>- игровые упражнения;</w:t>
      </w:r>
    </w:p>
    <w:p w:rsidR="002E5953" w:rsidRPr="004A5044" w:rsidRDefault="002E5953" w:rsidP="002E5953">
      <w:pPr>
        <w:ind w:left="420"/>
      </w:pPr>
      <w:r w:rsidRPr="004A5044">
        <w:t>- творческие задания;</w:t>
      </w:r>
    </w:p>
    <w:p w:rsidR="002E5953" w:rsidRPr="004A5044" w:rsidRDefault="002E5953" w:rsidP="002E5953">
      <w:pPr>
        <w:ind w:left="420"/>
      </w:pPr>
      <w:r w:rsidRPr="004A5044">
        <w:t>- круглые столы (конференции) с использованием средств мультимедиа;</w:t>
      </w:r>
    </w:p>
    <w:p w:rsidR="002E5953" w:rsidRPr="004A5044" w:rsidRDefault="002E5953" w:rsidP="002E5953">
      <w:pPr>
        <w:ind w:left="420"/>
      </w:pPr>
      <w:r w:rsidRPr="004A5044">
        <w:t>- решение проблемных задач;</w:t>
      </w:r>
    </w:p>
    <w:p w:rsidR="002E5953" w:rsidRPr="004A5044" w:rsidRDefault="002E5953" w:rsidP="002E5953">
      <w:pPr>
        <w:ind w:left="420"/>
      </w:pPr>
      <w:r w:rsidRPr="004A5044">
        <w:t>- анализ конкретных ситуаций;</w:t>
      </w:r>
    </w:p>
    <w:p w:rsidR="002E5953" w:rsidRPr="004A5044" w:rsidRDefault="002E5953" w:rsidP="002E5953">
      <w:pPr>
        <w:ind w:left="420"/>
      </w:pPr>
      <w:r w:rsidRPr="004A5044">
        <w:t>- метод модульного обучения;</w:t>
      </w:r>
    </w:p>
    <w:p w:rsidR="002E5953" w:rsidRPr="004A5044" w:rsidRDefault="002E5953" w:rsidP="002E5953">
      <w:pPr>
        <w:ind w:left="420"/>
      </w:pPr>
      <w:r w:rsidRPr="004A5044">
        <w:lastRenderedPageBreak/>
        <w:t>- практический эксперимент;</w:t>
      </w:r>
    </w:p>
    <w:p w:rsidR="002E5953" w:rsidRPr="004A5044" w:rsidRDefault="002E5953" w:rsidP="002E5953">
      <w:pPr>
        <w:ind w:left="420"/>
      </w:pPr>
      <w:r w:rsidRPr="004A5044">
        <w:t>- обучение с использованием компьютерных обучающих программ.</w:t>
      </w:r>
    </w:p>
    <w:p w:rsidR="009E4BAF" w:rsidRPr="004A5044" w:rsidRDefault="009E4BAF" w:rsidP="004F32FC">
      <w:pPr>
        <w:jc w:val="both"/>
      </w:pPr>
    </w:p>
    <w:sectPr w:rsidR="009E4BAF" w:rsidRPr="004A5044" w:rsidSect="0020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B4" w:rsidRDefault="005474B4" w:rsidP="007C4C16">
      <w:r>
        <w:separator/>
      </w:r>
    </w:p>
  </w:endnote>
  <w:endnote w:type="continuationSeparator" w:id="0">
    <w:p w:rsidR="005474B4" w:rsidRDefault="005474B4" w:rsidP="007C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3741"/>
      <w:docPartObj>
        <w:docPartGallery w:val="Page Numbers (Bottom of Page)"/>
        <w:docPartUnique/>
      </w:docPartObj>
    </w:sdtPr>
    <w:sdtEndPr/>
    <w:sdtContent>
      <w:p w:rsidR="005474B4" w:rsidRDefault="005474B4" w:rsidP="00CD761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703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B4" w:rsidRDefault="005474B4" w:rsidP="007C4C16">
      <w:r>
        <w:separator/>
      </w:r>
    </w:p>
  </w:footnote>
  <w:footnote w:type="continuationSeparator" w:id="0">
    <w:p w:rsidR="005474B4" w:rsidRDefault="005474B4" w:rsidP="007C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742"/>
    <w:multiLevelType w:val="multilevel"/>
    <w:tmpl w:val="FB86E17E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543"/>
    <w:rsid w:val="00066E27"/>
    <w:rsid w:val="000E7E1C"/>
    <w:rsid w:val="000F4B51"/>
    <w:rsid w:val="002022D1"/>
    <w:rsid w:val="0020747A"/>
    <w:rsid w:val="00227CA7"/>
    <w:rsid w:val="002600F9"/>
    <w:rsid w:val="0027420C"/>
    <w:rsid w:val="00292A17"/>
    <w:rsid w:val="002A032F"/>
    <w:rsid w:val="002A0AE4"/>
    <w:rsid w:val="002B3CEA"/>
    <w:rsid w:val="002E5953"/>
    <w:rsid w:val="002E651D"/>
    <w:rsid w:val="00307568"/>
    <w:rsid w:val="00366D72"/>
    <w:rsid w:val="00385CA8"/>
    <w:rsid w:val="003A3DAF"/>
    <w:rsid w:val="003B1471"/>
    <w:rsid w:val="003B705B"/>
    <w:rsid w:val="003D7A18"/>
    <w:rsid w:val="00412508"/>
    <w:rsid w:val="00415493"/>
    <w:rsid w:val="0042323C"/>
    <w:rsid w:val="004A5044"/>
    <w:rsid w:val="004D1C02"/>
    <w:rsid w:val="004E128F"/>
    <w:rsid w:val="004F32FC"/>
    <w:rsid w:val="005474B4"/>
    <w:rsid w:val="0056136E"/>
    <w:rsid w:val="005C1BC4"/>
    <w:rsid w:val="005E7D25"/>
    <w:rsid w:val="00660543"/>
    <w:rsid w:val="00671320"/>
    <w:rsid w:val="006F4253"/>
    <w:rsid w:val="0070608C"/>
    <w:rsid w:val="0071649F"/>
    <w:rsid w:val="00734F8C"/>
    <w:rsid w:val="0075037B"/>
    <w:rsid w:val="00753454"/>
    <w:rsid w:val="00781907"/>
    <w:rsid w:val="007C03CC"/>
    <w:rsid w:val="007C4C16"/>
    <w:rsid w:val="007D3300"/>
    <w:rsid w:val="008334F2"/>
    <w:rsid w:val="008501CB"/>
    <w:rsid w:val="008C12B8"/>
    <w:rsid w:val="008D3B63"/>
    <w:rsid w:val="008F05AF"/>
    <w:rsid w:val="0090403A"/>
    <w:rsid w:val="009173CD"/>
    <w:rsid w:val="009A78A6"/>
    <w:rsid w:val="009E4BAF"/>
    <w:rsid w:val="00A0077F"/>
    <w:rsid w:val="00A024EB"/>
    <w:rsid w:val="00A16FA8"/>
    <w:rsid w:val="00A20284"/>
    <w:rsid w:val="00A5177A"/>
    <w:rsid w:val="00A72031"/>
    <w:rsid w:val="00AA5DC2"/>
    <w:rsid w:val="00AE766B"/>
    <w:rsid w:val="00B70371"/>
    <w:rsid w:val="00BE32F8"/>
    <w:rsid w:val="00BE77A7"/>
    <w:rsid w:val="00C24001"/>
    <w:rsid w:val="00C36DB4"/>
    <w:rsid w:val="00CD7612"/>
    <w:rsid w:val="00CF4B32"/>
    <w:rsid w:val="00D21872"/>
    <w:rsid w:val="00D3499E"/>
    <w:rsid w:val="00D4091A"/>
    <w:rsid w:val="00DD6CED"/>
    <w:rsid w:val="00E61D88"/>
    <w:rsid w:val="00E67581"/>
    <w:rsid w:val="00E94739"/>
    <w:rsid w:val="00E95D20"/>
    <w:rsid w:val="00EA2A1D"/>
    <w:rsid w:val="00EA4399"/>
    <w:rsid w:val="00EB1571"/>
    <w:rsid w:val="00ED4C5A"/>
    <w:rsid w:val="00F46DD1"/>
    <w:rsid w:val="00F67977"/>
    <w:rsid w:val="00F87E85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2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660543"/>
    <w:pPr>
      <w:ind w:left="720"/>
      <w:contextualSpacing/>
    </w:pPr>
  </w:style>
  <w:style w:type="paragraph" w:customStyle="1" w:styleId="1">
    <w:name w:val="Обычный1"/>
    <w:qFormat/>
    <w:rsid w:val="0066054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660543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66054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90403A"/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0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E4BAF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074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E59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5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34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4F8C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E6758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675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Другое_"/>
    <w:basedOn w:val="a0"/>
    <w:link w:val="af0"/>
    <w:rsid w:val="005474B4"/>
    <w:rPr>
      <w:rFonts w:ascii="Tahoma" w:eastAsia="Tahoma" w:hAnsi="Tahoma" w:cs="Tahoma"/>
      <w:sz w:val="20"/>
      <w:szCs w:val="20"/>
    </w:rPr>
  </w:style>
  <w:style w:type="paragraph" w:customStyle="1" w:styleId="af0">
    <w:name w:val="Другое"/>
    <w:basedOn w:val="a"/>
    <w:link w:val="af"/>
    <w:rsid w:val="005474B4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162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1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839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25268/b89690251be5277812a78962f6302560/%23block_1000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0036-D9B9-4985-8818-D7EFF761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32</Pages>
  <Words>8537</Words>
  <Characters>48663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41</cp:revision>
  <cp:lastPrinted>2024-09-24T06:30:00Z</cp:lastPrinted>
  <dcterms:created xsi:type="dcterms:W3CDTF">2023-07-14T09:10:00Z</dcterms:created>
  <dcterms:modified xsi:type="dcterms:W3CDTF">2024-12-16T10:18:00Z</dcterms:modified>
</cp:coreProperties>
</file>