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ED" w:rsidRPr="000C72ED" w:rsidRDefault="006819ED" w:rsidP="006819ED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Приложение </w:t>
      </w:r>
    </w:p>
    <w:p w:rsidR="006819ED" w:rsidRPr="000C72ED" w:rsidRDefault="006819ED" w:rsidP="006819ED">
      <w:pPr>
        <w:spacing w:after="0" w:line="240" w:lineRule="auto"/>
        <w:ind w:left="426" w:hanging="1135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 к ППССЗ по специальности </w:t>
      </w:r>
    </w:p>
    <w:p w:rsidR="006819ED" w:rsidRDefault="006819ED" w:rsidP="006819ED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002E57">
        <w:rPr>
          <w:rFonts w:ascii="Times New Roman" w:hAnsi="Times New Roman" w:cs="Times New Roman"/>
          <w:bCs/>
          <w:sz w:val="24"/>
          <w:szCs w:val="24"/>
        </w:rPr>
        <w:t>38.02.01 Экономика и бухгалтерский учет (по отраслям)</w:t>
      </w:r>
    </w:p>
    <w:p w:rsidR="006819ED" w:rsidRPr="006819ED" w:rsidRDefault="006819ED" w:rsidP="006819ED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19ED" w:rsidRDefault="006819ED" w:rsidP="006819ED">
      <w:pPr>
        <w:spacing w:after="0" w:line="240" w:lineRule="auto"/>
        <w:ind w:left="1044" w:right="138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ЭК.</w:t>
      </w:r>
      <w:r w:rsidR="00002E57">
        <w:rPr>
          <w:rFonts w:ascii="Times New Roman" w:eastAsia="Times New Roman" w:hAnsi="Times New Roman" w:cs="Times New Roman"/>
          <w:b/>
          <w:bCs/>
          <w:sz w:val="28"/>
          <w:szCs w:val="28"/>
        </w:rPr>
        <w:t>СГ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002E57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b/>
          <w:sz w:val="28"/>
        </w:rPr>
        <w:t>Россия</w:t>
      </w:r>
      <w:r w:rsidRPr="000C72ED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0C72ED">
        <w:rPr>
          <w:rFonts w:ascii="Times New Roman" w:eastAsia="Times New Roman" w:hAnsi="Times New Roman" w:cs="Times New Roman"/>
          <w:b/>
          <w:sz w:val="28"/>
        </w:rPr>
        <w:t>–</w:t>
      </w:r>
      <w:r w:rsidRPr="000C72ED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0C72ED">
        <w:rPr>
          <w:rFonts w:ascii="Times New Roman" w:eastAsia="Times New Roman" w:hAnsi="Times New Roman" w:cs="Times New Roman"/>
          <w:b/>
          <w:sz w:val="28"/>
        </w:rPr>
        <w:t>моя</w:t>
      </w:r>
      <w:r w:rsidRPr="000C72ED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C72ED">
        <w:rPr>
          <w:rFonts w:ascii="Times New Roman" w:eastAsia="Times New Roman" w:hAnsi="Times New Roman" w:cs="Times New Roman"/>
          <w:b/>
          <w:sz w:val="28"/>
        </w:rPr>
        <w:t>история</w:t>
      </w:r>
    </w:p>
    <w:p w:rsidR="006819ED" w:rsidRPr="000C72ED" w:rsidRDefault="006819ED" w:rsidP="006819ED">
      <w:pPr>
        <w:spacing w:after="0" w:line="240" w:lineRule="auto"/>
        <w:ind w:left="1044" w:right="1380"/>
        <w:jc w:val="center"/>
        <w:rPr>
          <w:rFonts w:ascii="Times New Roman" w:eastAsia="Times New Roman" w:hAnsi="Times New Roman" w:cs="Times New Roman"/>
          <w:sz w:val="28"/>
        </w:rPr>
      </w:pPr>
    </w:p>
    <w:p w:rsidR="006819ED" w:rsidRPr="000C72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sz w:val="24"/>
          <w:szCs w:val="24"/>
        </w:rPr>
        <w:t xml:space="preserve">     для специальности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19ED" w:rsidRPr="006819ED" w:rsidRDefault="00002E57" w:rsidP="006819ED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2E57">
        <w:rPr>
          <w:rFonts w:ascii="Times New Roman" w:eastAsia="Times New Roman" w:hAnsi="Times New Roman" w:cs="Times New Roman"/>
          <w:b/>
          <w:bCs/>
          <w:sz w:val="28"/>
          <w:szCs w:val="28"/>
        </w:rPr>
        <w:t>38.02.01 Экономика и бухгалтерский учет (по отраслям)</w:t>
      </w:r>
    </w:p>
    <w:p w:rsidR="006819ED" w:rsidRPr="000C72ED" w:rsidRDefault="006819ED" w:rsidP="006819ED">
      <w:pPr>
        <w:spacing w:after="0" w:line="240" w:lineRule="auto"/>
        <w:ind w:hanging="709"/>
        <w:jc w:val="center"/>
        <w:rPr>
          <w:rFonts w:ascii="Cambria" w:eastAsia="Times New Roman" w:hAnsi="Cambria" w:cs="Times New Roman"/>
          <w:bCs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sz w:val="24"/>
          <w:szCs w:val="24"/>
        </w:rPr>
        <w:t xml:space="preserve">(квалификация </w:t>
      </w:r>
      <w:r w:rsidR="00002E57">
        <w:rPr>
          <w:rFonts w:ascii="Times New Roman" w:eastAsia="Times New Roman" w:hAnsi="Times New Roman" w:cs="Times New Roman"/>
          <w:sz w:val="24"/>
          <w:szCs w:val="24"/>
        </w:rPr>
        <w:t>бухгалтер</w:t>
      </w:r>
      <w:r w:rsidRPr="000C72E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sz w:val="28"/>
          <w:szCs w:val="28"/>
        </w:rPr>
        <w:t>год начала подготовки 2023</w:t>
      </w:r>
    </w:p>
    <w:p w:rsidR="006819ED" w:rsidRPr="000C72ED" w:rsidRDefault="006819ED" w:rsidP="006819ED">
      <w:pPr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002E57" w:rsidRDefault="00002E57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002E57" w:rsidRDefault="00002E57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Pr="000C72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Pr="000C72ED" w:rsidRDefault="006819ED" w:rsidP="001E22C4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819ED" w:rsidRPr="000C72ED" w:rsidRDefault="001E22C4" w:rsidP="006819E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2023</w:t>
      </w:r>
      <w:r w:rsidR="00002E5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г</w:t>
      </w:r>
    </w:p>
    <w:p w:rsidR="006819ED" w:rsidRDefault="006819ED" w:rsidP="006819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D1D" w:rsidRPr="00E92D1D" w:rsidRDefault="00E92D1D" w:rsidP="00E92D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92D1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</w:t>
      </w:r>
      <w:r w:rsidRPr="00E92D1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СОДЕРЖ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АНИЕ                              </w:t>
      </w:r>
      <w:r w:rsidR="005A27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</w:t>
      </w:r>
      <w:r w:rsidRPr="00E92D1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СТР</w:t>
      </w:r>
      <w:r w:rsidR="005A27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E92D1D" w:rsidRPr="00E92D1D" w:rsidRDefault="00E92D1D" w:rsidP="00E92D1D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668"/>
        <w:gridCol w:w="1263"/>
      </w:tblGrid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E92D1D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E92D1D" w:rsidRPr="00E92D1D" w:rsidRDefault="00E92D1D" w:rsidP="00E92D1D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E92D1D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92D1D" w:rsidRPr="00E92D1D" w:rsidRDefault="00E92D1D" w:rsidP="00E92D1D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832119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92D1D" w:rsidRPr="00E92D1D" w:rsidTr="005A2701">
        <w:trPr>
          <w:trHeight w:val="670"/>
        </w:trPr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E92D1D" w:rsidRPr="00E92D1D" w:rsidRDefault="00E92D1D" w:rsidP="00E92D1D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832119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widowControl w:val="0"/>
              <w:numPr>
                <w:ilvl w:val="0"/>
                <w:numId w:val="8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92D1D" w:rsidRPr="00E92D1D" w:rsidRDefault="00E92D1D" w:rsidP="00E92D1D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832119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263" w:type="dxa"/>
            <w:shd w:val="clear" w:color="auto" w:fill="auto"/>
          </w:tcPr>
          <w:p w:rsidR="00E92D1D" w:rsidRPr="00E92D1D" w:rsidRDefault="00832119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  <w:p w:rsidR="00E92D1D" w:rsidRPr="00E92D1D" w:rsidRDefault="00E92D1D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19ED" w:rsidRPr="000C72ED" w:rsidRDefault="006819E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72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1 ПАСПОРТ РАБОЧЕЙ ПРОГРАММЫ УЧЕБНОЙ ДИСЦИПЛИНЫ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0C7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 – моя история»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9ED" w:rsidRPr="000C72ED" w:rsidRDefault="006819ED" w:rsidP="00B01479">
      <w:pPr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6819ED" w:rsidRDefault="006819ED" w:rsidP="00B014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</w:t>
      </w:r>
      <w:r w:rsidRPr="000C72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учебной  дисциплины </w:t>
      </w:r>
      <w:r w:rsidRPr="009B13D9">
        <w:rPr>
          <w:rFonts w:ascii="Times New Roman" w:eastAsia="Times New Roman" w:hAnsi="Times New Roman" w:cs="Times New Roman"/>
          <w:sz w:val="28"/>
          <w:szCs w:val="28"/>
        </w:rPr>
        <w:t>«Россия – моя история»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0C72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="00002E57" w:rsidRPr="00002E57">
        <w:rPr>
          <w:rFonts w:ascii="Times New Roman" w:eastAsia="Times New Roman" w:hAnsi="Times New Roman" w:cs="Times New Roman"/>
          <w:bCs/>
          <w:sz w:val="28"/>
          <w:szCs w:val="28"/>
        </w:rPr>
        <w:t>38.02.01 Экономика и бухгалтерский учет (по отраслям)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819ED" w:rsidRPr="006819ED" w:rsidRDefault="006819ED" w:rsidP="00B014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819ED" w:rsidRPr="000C72ED" w:rsidRDefault="006819ED" w:rsidP="00B014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0C72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0C72ED">
        <w:rPr>
          <w:rFonts w:ascii="Times New Roman" w:eastAsia="Times New Roman" w:hAnsi="Times New Roman" w:cs="Times New Roman"/>
          <w:spacing w:val="-1"/>
          <w:sz w:val="28"/>
          <w:szCs w:val="28"/>
        </w:rPr>
        <w:t>рабочих по профессиям:</w:t>
      </w:r>
    </w:p>
    <w:p w:rsidR="006819ED" w:rsidRDefault="006819ED" w:rsidP="00B01479">
      <w:pPr>
        <w:pStyle w:val="a5"/>
        <w:spacing w:after="0" w:line="240" w:lineRule="auto"/>
        <w:ind w:left="851" w:firstLine="142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="00002E57">
        <w:rPr>
          <w:rFonts w:ascii="Times New Roman" w:hAnsi="Times New Roman"/>
          <w:spacing w:val="-1"/>
          <w:sz w:val="28"/>
          <w:szCs w:val="28"/>
          <w:lang w:val="ru-RU"/>
        </w:rPr>
        <w:t>кассир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:rsidR="006819ED" w:rsidRPr="006819ED" w:rsidRDefault="006819ED" w:rsidP="00B01479">
      <w:pPr>
        <w:pStyle w:val="a5"/>
        <w:spacing w:after="0" w:line="240" w:lineRule="auto"/>
        <w:ind w:left="851" w:firstLine="142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6819ED" w:rsidRPr="000C72ED" w:rsidRDefault="006819ED" w:rsidP="00B01479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:rsidR="006819ED" w:rsidRPr="000C72ED" w:rsidRDefault="006819ED" w:rsidP="00B0147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Дисциплина</w:t>
      </w:r>
      <w:r w:rsidRPr="006819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«Россия – моя история»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входит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дополнительные учебные дисциплины</w:t>
      </w: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(элективные курсы) </w:t>
      </w: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профессиональной подготовки.</w:t>
      </w:r>
    </w:p>
    <w:p w:rsidR="006819ED" w:rsidRPr="000C72ED" w:rsidRDefault="006819ED" w:rsidP="00B0147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19ED" w:rsidRPr="000C72ED" w:rsidRDefault="006819ED" w:rsidP="00B014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:rsidR="006819ED" w:rsidRPr="000C72ED" w:rsidRDefault="006819ED" w:rsidP="00B01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sz w:val="28"/>
          <w:szCs w:val="28"/>
        </w:rPr>
        <w:t>1.3.1  В результате освоения учебного  предмета обучающийся должен</w:t>
      </w:r>
    </w:p>
    <w:p w:rsidR="006819ED" w:rsidRPr="000C72ED" w:rsidRDefault="006819ED" w:rsidP="00B01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6819ED" w:rsidRPr="000C72ED" w:rsidRDefault="006819ED" w:rsidP="00B01479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</w:t>
      </w:r>
      <w:r w:rsidRPr="000C72E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У1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0C72ED">
        <w:rPr>
          <w:rFonts w:ascii="Times New Roman" w:eastAsia="Times New Roman" w:hAnsi="Times New Roman" w:cs="Times New Roman"/>
          <w:sz w:val="24"/>
        </w:rPr>
        <w:t xml:space="preserve">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отражать понимание России в мировых политических и социально- экономических процессах XX - начала XXI века, знание достижений страны и ее народа; умение характеризовать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  <w:t>историческое значение Российской революции, Гражданской войны, Новой экономической</w:t>
      </w:r>
      <w:r w:rsidR="00D8591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  <w:t>политики, индустриализации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коллективизации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в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</w:t>
      </w:r>
    </w:p>
    <w:p w:rsidR="006819ED" w:rsidRPr="000C72ED" w:rsidRDefault="006819ED" w:rsidP="00B01479">
      <w:pPr>
        <w:tabs>
          <w:tab w:val="left" w:pos="142"/>
        </w:tabs>
        <w:suppressAutoHyphens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</w:t>
      </w:r>
      <w:r w:rsidRPr="000C72ED">
        <w:rPr>
          <w:rFonts w:ascii="Times New Roman" w:eastAsia="Times New Roman" w:hAnsi="Times New Roman" w:cs="Times New Roman"/>
          <w:b/>
          <w:iCs/>
          <w:sz w:val="28"/>
          <w:szCs w:val="28"/>
        </w:rPr>
        <w:t>У2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составлять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  <w:t>описание (реконструкцию) в устной 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</w:r>
    </w:p>
    <w:p w:rsidR="006819ED" w:rsidRDefault="006819ED" w:rsidP="00B01479">
      <w:pPr>
        <w:tabs>
          <w:tab w:val="left" w:pos="142"/>
        </w:tabs>
        <w:suppressAutoHyphens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</w:r>
    </w:p>
    <w:p w:rsidR="006819ED" w:rsidRDefault="006819ED" w:rsidP="00D85918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 w:rsidRPr="000C72E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выявлять существенные черты исторических событий, явлений,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6819ED" w:rsidRDefault="006819ED" w:rsidP="00D85918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У4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ществлять с соблюдением правил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 информационной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</w:t>
      </w:r>
      <w:r w:rsidR="00B01479">
        <w:rPr>
          <w:rFonts w:ascii="Times New Roman" w:eastAsia="Times New Roman" w:hAnsi="Times New Roman" w:cs="Times New Roman"/>
          <w:bCs/>
          <w:iCs/>
          <w:sz w:val="28"/>
          <w:szCs w:val="28"/>
        </w:rPr>
        <w:t>ных задач; оценивать полноту</w:t>
      </w:r>
      <w:r w:rsidR="00B01479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и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достоверность информации с </w:t>
      </w:r>
      <w:r w:rsidR="00B0147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точки зрения ее соответствия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исторической действительности;</w:t>
      </w:r>
    </w:p>
    <w:p w:rsidR="006819ED" w:rsidRDefault="006819ED" w:rsidP="00D85918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У5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источниках; формализовать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историческую информацию в виде таблиц, схем, графиков, диаграмм;</w:t>
      </w:r>
    </w:p>
    <w:p w:rsidR="006819ED" w:rsidRDefault="006819ED" w:rsidP="00D85918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У6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защищать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историческую правду, не допускать умаления подвига народа при защите Отечества, готовнос</w:t>
      </w:r>
      <w:r w:rsidR="00B01479">
        <w:rPr>
          <w:rFonts w:ascii="Times New Roman" w:eastAsia="Times New Roman" w:hAnsi="Times New Roman" w:cs="Times New Roman"/>
          <w:bCs/>
          <w:iCs/>
          <w:sz w:val="28"/>
          <w:szCs w:val="28"/>
        </w:rPr>
        <w:t>ть давать отпор фальсификациям</w:t>
      </w:r>
      <w:r w:rsidR="00D859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российской истории;</w:t>
      </w:r>
    </w:p>
    <w:p w:rsidR="006819ED" w:rsidRDefault="006819ED" w:rsidP="00D85918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У7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демонстрировать патриотизм, гражданственность, уважение к своему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Отечеству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— многонациональному Российскому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госуд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арству, в соответствии с идеями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заимопонимания, согласия и мира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между людьми и народами, в духе</w:t>
      </w:r>
      <w:r w:rsidR="00D859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демократических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ценностей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современного общества;</w:t>
      </w:r>
    </w:p>
    <w:p w:rsidR="006819ED" w:rsidRPr="00D40FF6" w:rsidRDefault="006819ED" w:rsidP="00D85918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40F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У8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анализировать,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характеризовать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сравнивать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исторические</w:t>
      </w:r>
      <w:r w:rsidR="00D859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события,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явления, процессы с древнейших времен до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настоящего времени;</w:t>
      </w:r>
    </w:p>
    <w:p w:rsidR="006819ED" w:rsidRPr="00D40FF6" w:rsidRDefault="006819ED" w:rsidP="00D85918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40F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У9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причинно-следственные, пространственные связи исторических</w:t>
      </w:r>
      <w:r w:rsidR="00D859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событий,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явлений,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роцессов с древнейших времен до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настоящего времени.</w:t>
      </w:r>
    </w:p>
    <w:p w:rsidR="006819ED" w:rsidRPr="000C72ED" w:rsidRDefault="006819ED" w:rsidP="00D8591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6819ED" w:rsidRPr="000C72ED" w:rsidRDefault="006819ED" w:rsidP="00D85918">
      <w:pPr>
        <w:tabs>
          <w:tab w:val="left" w:pos="232"/>
          <w:tab w:val="left" w:pos="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b/>
          <w:iCs/>
          <w:sz w:val="28"/>
          <w:szCs w:val="28"/>
        </w:rPr>
        <w:t>З1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 xml:space="preserve"> -</w:t>
      </w:r>
      <w:r w:rsidRPr="001A2D64">
        <w:rPr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iCs/>
          <w:sz w:val="28"/>
          <w:szCs w:val="28"/>
        </w:rPr>
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819ED" w:rsidRPr="001A2D64" w:rsidRDefault="006819ED" w:rsidP="00D85918">
      <w:pPr>
        <w:tabs>
          <w:tab w:val="left" w:pos="232"/>
          <w:tab w:val="left" w:pos="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iCs/>
          <w:sz w:val="28"/>
          <w:szCs w:val="28"/>
        </w:rPr>
        <w:t>З2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 xml:space="preserve"> -</w:t>
      </w:r>
      <w:r w:rsidRPr="001A2D64">
        <w:rPr>
          <w:rFonts w:ascii="Times New Roman" w:eastAsia="Times New Roman" w:hAnsi="Times New Roman" w:cs="Times New Roman"/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iCs/>
          <w:sz w:val="28"/>
          <w:szCs w:val="28"/>
        </w:rPr>
        <w:t>имена героев Первой мировой, Гражданской, Великой Отечественной войн, исторических личностей, внесших значительный вклад в социально- экономическое, политическое и культурное развитие России в XX – начале XXI века;</w:t>
      </w:r>
    </w:p>
    <w:p w:rsidR="006819ED" w:rsidRPr="000C72ED" w:rsidRDefault="006819ED" w:rsidP="00D85918">
      <w:pPr>
        <w:tabs>
          <w:tab w:val="left" w:pos="232"/>
          <w:tab w:val="left" w:pos="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З3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1A2D64">
        <w:rPr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819ED" w:rsidRPr="000C72ED" w:rsidRDefault="006819ED" w:rsidP="00D85918">
      <w:pPr>
        <w:tabs>
          <w:tab w:val="left" w:pos="232"/>
          <w:tab w:val="left" w:pos="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З4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1A2D64">
        <w:rPr>
          <w:rFonts w:ascii="Times New Roman" w:eastAsia="Times New Roman" w:hAnsi="Times New Roman" w:cs="Times New Roman"/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основные этапы эволюции внешней политики России, роль и место России в общемировом пространстве;</w:t>
      </w:r>
    </w:p>
    <w:p w:rsidR="006819ED" w:rsidRPr="000C72ED" w:rsidRDefault="006819ED" w:rsidP="00D85918">
      <w:pPr>
        <w:tabs>
          <w:tab w:val="left" w:pos="232"/>
          <w:tab w:val="left" w:pos="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З5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1A2D64">
        <w:rPr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основные тенденции и явления в культуре; роль науки, культуры и религии в сохранении и укреплении национальных и государственных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традиций;</w:t>
      </w:r>
    </w:p>
    <w:p w:rsidR="006819ED" w:rsidRDefault="006819ED" w:rsidP="00D8591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З6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Россия накануне Первой мировой войны. Ход военных действий. Власть, общество, экономика, культура. Предпосылки революции;</w:t>
      </w:r>
    </w:p>
    <w:p w:rsidR="006819ED" w:rsidRDefault="006819ED" w:rsidP="00D8591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З7 -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819ED" w:rsidRDefault="00D85918" w:rsidP="00D8591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="006819ED"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 </w:t>
      </w:r>
      <w:r w:rsidR="006819E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6819ED" w:rsidRPr="001A2D64">
        <w:rPr>
          <w:rFonts w:ascii="Times New Roman" w:eastAsia="Times New Roman" w:hAnsi="Times New Roman" w:cs="Times New Roman"/>
          <w:bCs/>
          <w:sz w:val="28"/>
          <w:szCs w:val="28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</w:r>
    </w:p>
    <w:p w:rsidR="006819ED" w:rsidRDefault="006819ED" w:rsidP="00D8591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>З9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</w:r>
    </w:p>
    <w:p w:rsidR="006819ED" w:rsidRDefault="006819ED" w:rsidP="00D8591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З10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СССР в 1945-1991 годы. Экономические развитие и реформы.</w:t>
      </w:r>
      <w:r w:rsidR="00D859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</w:r>
    </w:p>
    <w:p w:rsidR="006819ED" w:rsidRDefault="006819ED" w:rsidP="00D8591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>З11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Российская Федерация в 1992- 2022 годы. Становление новой России. Возрождение Российской Федерации как великой державы в XXI веке. Экономическая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ab/>
        <w:t>и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социальная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модернизация.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 xml:space="preserve">Культурное </w:t>
      </w:r>
      <w:r w:rsidR="00D859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пространство и повседневная жизнь. Укрепление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ab/>
        <w:t>обороноспособности. Воссоединение с Крымом и Севастополем. Специальная военная операция. Место России в современном мире;</w:t>
      </w:r>
    </w:p>
    <w:p w:rsidR="006819ED" w:rsidRPr="001A2D64" w:rsidRDefault="006819ED" w:rsidP="00D8591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З12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роли    России     в     мировых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политических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 социально-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мических процессах с древнейших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времен до настоящего времени.</w:t>
      </w:r>
    </w:p>
    <w:p w:rsidR="006819ED" w:rsidRPr="000C72ED" w:rsidRDefault="006819ED" w:rsidP="00D8591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9ED" w:rsidRDefault="006819ED" w:rsidP="00D85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:rsidR="006819ED" w:rsidRPr="00E92D1D" w:rsidRDefault="006819ED" w:rsidP="00D85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819ED" w:rsidRPr="00E92D1D" w:rsidRDefault="006819ED" w:rsidP="00D85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479" w:rsidRPr="009B13D9">
        <w:rPr>
          <w:rFonts w:ascii="Times New Roman" w:eastAsia="Times New Roman" w:hAnsi="Times New Roman" w:cs="Times New Roman"/>
          <w:b/>
          <w:sz w:val="28"/>
          <w:szCs w:val="28"/>
        </w:rPr>
        <w:t>ОК 06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918" w:rsidRPr="00D85918">
        <w:rPr>
          <w:rFonts w:ascii="Times New Roman" w:hAnsi="Times New Roman" w:cs="Times New Roman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9ED" w:rsidRPr="00E92D1D" w:rsidRDefault="006819ED" w:rsidP="00DA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Pr="00E92D1D" w:rsidRDefault="006819ED" w:rsidP="00DA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sz w:val="28"/>
          <w:szCs w:val="28"/>
        </w:rPr>
        <w:t>1.3.3 В результате освоения программы учебной дисциплины реализуется программа  воспитания, направленная на формирование следующих личностных результатов (ЛР):</w:t>
      </w:r>
    </w:p>
    <w:p w:rsidR="006819ED" w:rsidRPr="00E92D1D" w:rsidRDefault="006819ED" w:rsidP="00DA4AEB">
      <w:pPr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3D9">
        <w:rPr>
          <w:rFonts w:ascii="Times New Roman" w:eastAsia="Times New Roman" w:hAnsi="Times New Roman" w:cs="Times New Roman"/>
          <w:b/>
          <w:sz w:val="28"/>
          <w:szCs w:val="28"/>
        </w:rPr>
        <w:t>ЛР 13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6819ED" w:rsidRPr="00E92D1D" w:rsidRDefault="006819ED" w:rsidP="00DA4AEB">
      <w:pPr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 19</w:t>
      </w:r>
      <w:r w:rsidRPr="00E9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Уважительное отношения обучающихся к результатам собственного и чужого труда;</w:t>
      </w:r>
    </w:p>
    <w:p w:rsidR="006819ED" w:rsidRPr="00E92D1D" w:rsidRDefault="006819ED" w:rsidP="00DA4AEB">
      <w:pPr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ЛР 25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Способный к генерированию, осмыслению и доведению до конечной реализации предлагаемых инноваций;</w:t>
      </w:r>
    </w:p>
    <w:p w:rsidR="006819ED" w:rsidRPr="00E92D1D" w:rsidRDefault="006819ED" w:rsidP="00DA4A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ЛР 27</w:t>
      </w:r>
      <w:r w:rsidRPr="00E92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92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знаний;</w:t>
      </w:r>
    </w:p>
    <w:p w:rsidR="006819ED" w:rsidRPr="00E92D1D" w:rsidRDefault="006819ED" w:rsidP="00DA4AE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ЛР 29</w:t>
      </w: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Понимающий сущность и социальную значимость своей будущей профессии, проявляющий к ней устойчивый интерес;</w:t>
      </w:r>
    </w:p>
    <w:p w:rsidR="006819ED" w:rsidRPr="00E92D1D" w:rsidRDefault="006819ED" w:rsidP="00DA4A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ЛР 30</w:t>
      </w: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</w:r>
    </w:p>
    <w:p w:rsidR="006819ED" w:rsidRPr="00EB1CB5" w:rsidRDefault="006819ED" w:rsidP="00DA4A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ЛР 31</w:t>
      </w: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Умеющий эффективно работать в коллективе, общаться с коллегами, руководством, потребителями</w:t>
      </w:r>
      <w:r w:rsidRPr="00EB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19ED" w:rsidRPr="00EB1CB5" w:rsidRDefault="006819ED" w:rsidP="00DA4A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9ED" w:rsidRPr="000C72ED" w:rsidRDefault="006819ED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C72ED">
        <w:rPr>
          <w:rFonts w:ascii="Times New Roman" w:eastAsia="Calibri" w:hAnsi="Times New Roman" w:cs="Times New Roman"/>
          <w:b/>
          <w:bCs/>
          <w:sz w:val="26"/>
          <w:szCs w:val="26"/>
        </w:rPr>
        <w:t>2. СТРУКТУРА И СОДЕРЖАНИЕ УЧЕБНОЙ ДИСЦИПЛИНЫ</w:t>
      </w:r>
    </w:p>
    <w:p w:rsidR="006819ED" w:rsidRDefault="006819ED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C72ED">
        <w:rPr>
          <w:rFonts w:ascii="Times New Roman" w:eastAsia="Calibri" w:hAnsi="Times New Roman" w:cs="Times New Roman"/>
          <w:b/>
          <w:bCs/>
          <w:sz w:val="26"/>
          <w:szCs w:val="26"/>
        </w:rPr>
        <w:t>2.1. Объем учебной дисциплины и виды учебной работы</w:t>
      </w:r>
    </w:p>
    <w:p w:rsidR="00B01479" w:rsidRPr="000C72ED" w:rsidRDefault="00B01479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01479" w:rsidRPr="000C72ED" w:rsidRDefault="00B01479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1823"/>
      </w:tblGrid>
      <w:tr w:rsidR="006819ED" w:rsidRPr="000C72ED" w:rsidTr="00E92D1D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Объем часов</w:t>
            </w:r>
          </w:p>
        </w:tc>
      </w:tr>
      <w:tr w:rsidR="006819ED" w:rsidRPr="000C72ED" w:rsidTr="00E92D1D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B01479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48</w:t>
            </w:r>
          </w:p>
        </w:tc>
      </w:tr>
      <w:tr w:rsidR="006819ED" w:rsidRPr="000C72ED" w:rsidTr="00E92D1D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32</w:t>
            </w:r>
          </w:p>
        </w:tc>
      </w:tr>
      <w:tr w:rsidR="006819ED" w:rsidRPr="000C72ED" w:rsidTr="00E92D1D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C72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819ED" w:rsidRPr="000C72ED" w:rsidTr="00E92D1D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shd w:val="clear" w:color="auto" w:fill="FFFFFF"/>
              <w:tabs>
                <w:tab w:val="left" w:pos="4496"/>
              </w:tabs>
              <w:spacing w:after="0" w:line="240" w:lineRule="auto"/>
              <w:ind w:left="10" w:right="13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C72ED">
              <w:rPr>
                <w:rFonts w:ascii="Times New Roman" w:eastAsia="Times New Roman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C03D5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</w:tr>
      <w:tr w:rsidR="006819ED" w:rsidRPr="000C72ED" w:rsidTr="00E92D1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6819ED" w:rsidRPr="000C72ED" w:rsidTr="00E92D1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C72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819ED" w:rsidRPr="000C72ED" w:rsidTr="00C03D5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A4AEB" w:rsidRPr="000C72ED" w:rsidTr="005A2701"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EB" w:rsidRPr="00DA4AEB" w:rsidRDefault="00DA4AEB" w:rsidP="00DA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A4AE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Промежуточная аттестация  в форме  </w:t>
            </w:r>
            <w:r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</w:t>
            </w:r>
            <w:r w:rsidRPr="00DA4AEB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6"/>
                <w:szCs w:val="26"/>
              </w:rPr>
              <w:t xml:space="preserve"> зачета  </w:t>
            </w:r>
            <w:r w:rsidRPr="00DA4AE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(3 семестр)</w:t>
            </w:r>
          </w:p>
        </w:tc>
      </w:tr>
      <w:tr w:rsidR="00E92D1D" w:rsidRPr="000C72ED" w:rsidTr="00E92D1D">
        <w:tc>
          <w:tcPr>
            <w:tcW w:w="9498" w:type="dxa"/>
            <w:gridSpan w:val="2"/>
            <w:tcBorders>
              <w:top w:val="single" w:sz="6" w:space="0" w:color="auto"/>
              <w:bottom w:val="nil"/>
            </w:tcBorders>
          </w:tcPr>
          <w:p w:rsidR="00E92D1D" w:rsidRDefault="00E92D1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819ED" w:rsidRPr="000C72ED" w:rsidRDefault="006819ED" w:rsidP="006819E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  <w:sectPr w:rsidR="006819ED" w:rsidRPr="000C72ED" w:rsidSect="00832119">
          <w:footerReference w:type="default" r:id="rId7"/>
          <w:pgSz w:w="11907" w:h="16840"/>
          <w:pgMar w:top="1134" w:right="1134" w:bottom="1134" w:left="1134" w:header="720" w:footer="403" w:gutter="0"/>
          <w:cols w:space="720"/>
          <w:titlePg/>
          <w:docGrid w:linePitch="326"/>
        </w:sectPr>
      </w:pPr>
    </w:p>
    <w:p w:rsidR="00A31042" w:rsidRPr="00A31042" w:rsidRDefault="00A31042" w:rsidP="00D85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31042">
        <w:rPr>
          <w:rFonts w:ascii="Times New Roman" w:eastAsia="Calibri" w:hAnsi="Times New Roman" w:cs="Times New Roman"/>
          <w:b/>
          <w:bCs/>
          <w:sz w:val="26"/>
          <w:szCs w:val="26"/>
        </w:rPr>
        <w:t>2.2 Тематический план и содержание учебной дисциплины «Россия – моя история»</w:t>
      </w:r>
    </w:p>
    <w:p w:rsidR="00A31042" w:rsidRPr="00A31042" w:rsidRDefault="00A31042" w:rsidP="00D85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147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8264"/>
        <w:gridCol w:w="845"/>
        <w:gridCol w:w="3443"/>
      </w:tblGrid>
      <w:tr w:rsidR="00A31042" w:rsidRPr="00A31042" w:rsidTr="00C03D5D">
        <w:trPr>
          <w:trHeight w:val="993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2" w:rsidRPr="00A31042" w:rsidRDefault="00A31042" w:rsidP="00A31042">
            <w:pPr>
              <w:widowControl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04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2" w:rsidRPr="00A31042" w:rsidRDefault="00A31042" w:rsidP="00A31042">
            <w:pPr>
              <w:widowControl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310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Содержание учебного материала, практические работы  и</w:t>
            </w:r>
          </w:p>
          <w:p w:rsidR="00A31042" w:rsidRPr="00A31042" w:rsidRDefault="00A31042" w:rsidP="00A31042">
            <w:pPr>
              <w:widowControl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310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лабораторные  занятия, самостоятельная</w:t>
            </w:r>
          </w:p>
          <w:p w:rsidR="00A31042" w:rsidRPr="00A31042" w:rsidRDefault="00A31042" w:rsidP="00A31042">
            <w:pPr>
              <w:widowControl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310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работа обучающихся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2" w:rsidRPr="00A31042" w:rsidRDefault="00A31042" w:rsidP="00A31042">
            <w:pPr>
              <w:widowControl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310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Объем часов</w:t>
            </w:r>
          </w:p>
          <w:p w:rsidR="00A31042" w:rsidRPr="00A31042" w:rsidRDefault="00A31042" w:rsidP="00A31042">
            <w:pPr>
              <w:widowControl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A31042" w:rsidRDefault="00A31042" w:rsidP="00A31042">
            <w:pPr>
              <w:widowControl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310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Уровень  освоения,              формируемые компетенции, личностные   результаты</w:t>
            </w:r>
          </w:p>
        </w:tc>
      </w:tr>
      <w:tr w:rsidR="00A31042" w:rsidRPr="00A31042" w:rsidTr="00C03D5D">
        <w:trPr>
          <w:trHeight w:val="369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A31042" w:rsidRDefault="00A31042" w:rsidP="00A31042">
            <w:pPr>
              <w:widowControl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04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A31042" w:rsidRDefault="00A31042" w:rsidP="00A31042">
            <w:pPr>
              <w:widowControl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04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04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04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31042" w:rsidRPr="00A31042" w:rsidTr="00C03D5D">
        <w:trPr>
          <w:trHeight w:val="563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A31042" w:rsidRDefault="00A31042" w:rsidP="00A31042">
            <w:pPr>
              <w:widowControl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310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1. Россия –</w:t>
            </w:r>
          </w:p>
          <w:p w:rsidR="00A31042" w:rsidRPr="00A31042" w:rsidRDefault="00A31042" w:rsidP="00A31042">
            <w:pPr>
              <w:widowControl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310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великая наша   держава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A31042" w:rsidRDefault="00A31042" w:rsidP="00C03D5D">
            <w:pPr>
              <w:widowControl/>
              <w:adjustRightInd w:val="0"/>
              <w:ind w:left="48" w:right="16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04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310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31042" w:rsidRPr="003D0CBD" w:rsidTr="00C03D5D">
        <w:trPr>
          <w:trHeight w:val="1108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1042" w:rsidRPr="00A31042" w:rsidRDefault="00A31042" w:rsidP="00A31042">
            <w:pPr>
              <w:widowControl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1042" w:rsidRPr="00A31042" w:rsidRDefault="00A31042" w:rsidP="00C03D5D">
            <w:pPr>
              <w:widowControl/>
              <w:adjustRightInd w:val="0"/>
              <w:ind w:left="48" w:right="164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3104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Гимн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</w:t>
            </w:r>
            <w:r w:rsidRPr="00A31042">
              <w:rPr>
                <w:rFonts w:ascii="Times New Roman" w:hAnsi="Times New Roman"/>
                <w:bCs/>
                <w:sz w:val="24"/>
                <w:szCs w:val="24"/>
              </w:rPr>
              <w:t>Российские инновации и</w:t>
            </w:r>
            <w:r w:rsidRPr="00A3104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устремленность в будущее.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04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1042" w:rsidRPr="001E22C4" w:rsidRDefault="00A31042" w:rsidP="00A31042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E22C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  <w:p w:rsidR="003D0CBD" w:rsidRDefault="003D0CB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01, ОК 02, ОК 03, ОК 04,</w:t>
            </w:r>
          </w:p>
          <w:p w:rsidR="003D0CBD" w:rsidRDefault="003D0CB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ОК 05, </w:t>
            </w:r>
            <w:r w:rsidR="00A31042" w:rsidRPr="00A3104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</w:t>
            </w:r>
            <w:r w:rsidR="00A31042" w:rsidRPr="003D0CB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06,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ОК 09,</w:t>
            </w:r>
            <w:r w:rsidR="00ED51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 1.2.,</w:t>
            </w:r>
          </w:p>
          <w:p w:rsidR="00A31042" w:rsidRPr="003D0CBD" w:rsidRDefault="00A31042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D0CB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ЛР 13, </w:t>
            </w:r>
            <w:r w:rsidRPr="00A3104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ЛР</w:t>
            </w:r>
            <w:r w:rsidRPr="003D0CB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19, </w:t>
            </w:r>
            <w:r w:rsidRPr="00A3104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ЛР</w:t>
            </w:r>
            <w:r w:rsidR="003D0CB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25, </w:t>
            </w:r>
            <w:r w:rsidRPr="00A3104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ЛР</w:t>
            </w:r>
            <w:r w:rsidRPr="003D0CB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27,  </w:t>
            </w:r>
            <w:r w:rsidRPr="00A3104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ЛР</w:t>
            </w:r>
            <w:r w:rsidRPr="003D0CB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29,  </w:t>
            </w:r>
            <w:r w:rsidRPr="00A3104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ЛР</w:t>
            </w:r>
            <w:r w:rsidRPr="003D0CB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30, </w:t>
            </w:r>
            <w:r w:rsidRPr="00A3104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ЛР</w:t>
            </w:r>
            <w:r w:rsidRPr="003D0CB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31</w:t>
            </w:r>
          </w:p>
        </w:tc>
      </w:tr>
      <w:tr w:rsidR="00A31042" w:rsidRPr="00A31042" w:rsidTr="00C03D5D">
        <w:trPr>
          <w:trHeight w:val="223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2" w:rsidRPr="00A31042" w:rsidRDefault="00A31042" w:rsidP="00A31042">
            <w:pPr>
              <w:widowControl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310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2. Александр Невский как спаситель Руси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A31042" w:rsidRDefault="00A31042" w:rsidP="00C03D5D">
            <w:pPr>
              <w:widowControl/>
              <w:adjustRightInd w:val="0"/>
              <w:ind w:left="48" w:right="16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04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310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31042" w:rsidRPr="003D0CBD" w:rsidTr="00C03D5D">
        <w:trPr>
          <w:trHeight w:val="832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1042" w:rsidRPr="00A31042" w:rsidRDefault="00A31042" w:rsidP="00A31042">
            <w:pPr>
              <w:widowControl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1042" w:rsidRPr="00A31042" w:rsidRDefault="00A31042" w:rsidP="00C03D5D">
            <w:pPr>
              <w:widowControl/>
              <w:adjustRightInd w:val="0"/>
              <w:ind w:left="48" w:right="164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3104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Выбор союзников Даниилом Галицким. Александр Ярославович. Невская битва и Ледовое побоище. Столкновение двух христианских течений: православие и католичество. Любечский съезд. Русь и Орда. Отношение Александра с Ордой.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04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1042" w:rsidRPr="001E22C4" w:rsidRDefault="00A31042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E22C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  <w:p w:rsidR="003D0CBD" w:rsidRPr="003D0CBD" w:rsidRDefault="003D0CB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D0CB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01, ОК 02, ОК 03, ОК 04,</w:t>
            </w:r>
          </w:p>
          <w:p w:rsidR="003D0CBD" w:rsidRPr="003D0CBD" w:rsidRDefault="003D0CB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D0CB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05, ОК 06, ОК 09,</w:t>
            </w:r>
            <w:r w:rsidR="00ED51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3D0CB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 1.2.,</w:t>
            </w:r>
          </w:p>
          <w:p w:rsidR="00A31042" w:rsidRPr="003D0CBD" w:rsidRDefault="003D0CB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D0CB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ЛР 13, ЛР19, ЛР25, ЛР 27,  ЛР29,  ЛР30, ЛР 31</w:t>
            </w:r>
          </w:p>
        </w:tc>
      </w:tr>
      <w:tr w:rsidR="00A31042" w:rsidRPr="00A31042" w:rsidTr="00C03D5D">
        <w:trPr>
          <w:trHeight w:val="275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042" w:rsidRPr="00A31042" w:rsidRDefault="00A31042" w:rsidP="00A31042">
            <w:pPr>
              <w:widowControl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310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3. Смута и её</w:t>
            </w:r>
          </w:p>
          <w:p w:rsidR="00A31042" w:rsidRPr="00A31042" w:rsidRDefault="00A31042" w:rsidP="00A31042">
            <w:pPr>
              <w:widowControl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310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преодоление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A31042" w:rsidRDefault="00A31042" w:rsidP="00C03D5D">
            <w:pPr>
              <w:widowControl/>
              <w:adjustRightInd w:val="0"/>
              <w:ind w:left="48" w:right="16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04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310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D5D" w:rsidRPr="003D0CBD" w:rsidTr="00C03D5D">
        <w:trPr>
          <w:trHeight w:val="275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03D5D" w:rsidRPr="00A31042" w:rsidRDefault="00C03D5D" w:rsidP="00A31042">
            <w:pPr>
              <w:widowControl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3D5D" w:rsidRPr="00C03D5D" w:rsidRDefault="00C03D5D" w:rsidP="00C03D5D">
            <w:pPr>
              <w:widowControl/>
              <w:adjustRightInd w:val="0"/>
              <w:ind w:left="48" w:right="164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3104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Династический</w:t>
            </w:r>
            <w:r w:rsidRPr="00A3104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ab/>
              <w:t>кризис</w:t>
            </w:r>
            <w:r w:rsidRPr="00A3104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ab/>
              <w:t>и</w:t>
            </w:r>
            <w:r w:rsidRPr="00A3104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ab/>
              <w:t>причины</w:t>
            </w:r>
            <w:r w:rsidRPr="00A3104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ab/>
              <w:t>Смутного</w:t>
            </w:r>
            <w:r w:rsidRPr="00A3104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ab/>
              <w:t>времени.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03D5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Избрание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A3104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государей</w:t>
            </w:r>
            <w:r w:rsidRPr="00A3104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ab/>
              <w:t>посредством</w:t>
            </w:r>
            <w:r w:rsidRPr="00A3104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ab/>
              <w:t>народного</w:t>
            </w:r>
            <w:r w:rsidRPr="00A3104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ab/>
              <w:t>голосования.</w:t>
            </w:r>
            <w:r w:rsidRPr="00A3104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ab/>
              <w:t>Столкновение</w:t>
            </w:r>
            <w:r w:rsidRPr="00A3104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ab/>
              <w:t>с иностранными захватчиками и зарождение гражданско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A3104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A3104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патриотической идентичности в ходе 1-2 народного ополчений.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3D5D" w:rsidRPr="00C03D5D" w:rsidRDefault="00C03D5D" w:rsidP="00A31042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3D5D" w:rsidRPr="001E22C4" w:rsidRDefault="00C03D5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E22C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  <w:p w:rsidR="00C03D5D" w:rsidRPr="003D0CBD" w:rsidRDefault="00C03D5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D0CB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01, ОК 02, ОК 03, ОК 04,</w:t>
            </w:r>
          </w:p>
          <w:p w:rsidR="00C03D5D" w:rsidRPr="003D0CBD" w:rsidRDefault="00C03D5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D0CB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05, ОК 06, ОК 09,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3D0CB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 1.2.,</w:t>
            </w:r>
          </w:p>
          <w:p w:rsidR="00C03D5D" w:rsidRPr="003D0CBD" w:rsidRDefault="00C03D5D" w:rsidP="003D0CBD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D0CB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ЛР 13, ЛР19, ЛР25, ЛР 27,  ЛР29,  ЛР30, ЛР 31</w:t>
            </w:r>
          </w:p>
        </w:tc>
      </w:tr>
      <w:tr w:rsidR="00C03D5D" w:rsidRPr="00A31042" w:rsidTr="00C03D5D">
        <w:trPr>
          <w:trHeight w:val="780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03D5D" w:rsidRPr="003D0CBD" w:rsidRDefault="00C03D5D" w:rsidP="00A31042">
            <w:pPr>
              <w:widowControl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D5D" w:rsidRPr="00A31042" w:rsidRDefault="00C03D5D" w:rsidP="00C03D5D">
            <w:pPr>
              <w:widowControl/>
              <w:adjustRightInd w:val="0"/>
              <w:ind w:left="48" w:right="164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D5D" w:rsidRPr="00A31042" w:rsidRDefault="00C03D5D" w:rsidP="00A31042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3104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4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D5D" w:rsidRPr="00A31042" w:rsidRDefault="00C03D5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31042" w:rsidRPr="00A31042" w:rsidTr="00C03D5D">
        <w:trPr>
          <w:trHeight w:val="195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31042" w:rsidRPr="00A31042" w:rsidRDefault="00A31042" w:rsidP="00A31042">
            <w:pPr>
              <w:widowControl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310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4. Волим под</w:t>
            </w:r>
          </w:p>
          <w:p w:rsidR="00A31042" w:rsidRPr="00A31042" w:rsidRDefault="00A31042" w:rsidP="00A31042">
            <w:pPr>
              <w:widowControl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310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царя восточного, православного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A31042" w:rsidRDefault="00A31042" w:rsidP="00C03D5D">
            <w:pPr>
              <w:widowControl/>
              <w:adjustRightInd w:val="0"/>
              <w:ind w:left="48" w:right="16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04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04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31042" w:rsidRPr="00A31042" w:rsidTr="00C03D5D">
        <w:trPr>
          <w:trHeight w:val="827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1042" w:rsidRPr="00A31042" w:rsidRDefault="00A31042" w:rsidP="00A31042">
            <w:pPr>
              <w:widowControl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A31042" w:rsidRDefault="00A31042" w:rsidP="00C03D5D">
            <w:pPr>
              <w:widowControl/>
              <w:adjustRightInd w:val="0"/>
              <w:ind w:left="48" w:right="164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3104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Взаимоотношения России и Польши. Вопросы национальной и культурной идентичности приграничных княжеств западной и южной Руси (Запорожское казачество). Борьба за свободу под руководством Богдана Хмельницкого. Земский собор 1653 г. и Переяславская Рада 1654 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3104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3104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  <w:p w:rsidR="003D0CBD" w:rsidRPr="003D0CBD" w:rsidRDefault="003D0CB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D0CB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01, ОК 02, ОК 03, ОК 04,</w:t>
            </w:r>
          </w:p>
          <w:p w:rsidR="003D0CBD" w:rsidRPr="003D0CBD" w:rsidRDefault="003D0CB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D0CB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05, ОК 06, ОК 09,</w:t>
            </w:r>
            <w:r w:rsidR="00ED51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3D0CB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 1.2.,</w:t>
            </w:r>
          </w:p>
          <w:p w:rsidR="00A31042" w:rsidRPr="00A31042" w:rsidRDefault="003D0CB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D0CB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ЛР 13, ЛР19, ЛР25, ЛР 27,  ЛР29,  ЛР30, ЛР 31</w:t>
            </w:r>
          </w:p>
        </w:tc>
      </w:tr>
    </w:tbl>
    <w:p w:rsidR="00A31042" w:rsidRPr="00A31042" w:rsidRDefault="00A31042" w:rsidP="00A31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A31042" w:rsidRPr="00A31042" w:rsidRDefault="00A31042" w:rsidP="00A31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tbl>
      <w:tblPr>
        <w:tblStyle w:val="TableNormal1"/>
        <w:tblW w:w="1524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0"/>
        <w:gridCol w:w="1454"/>
        <w:gridCol w:w="3443"/>
      </w:tblGrid>
      <w:tr w:rsidR="00A31042" w:rsidRPr="00A31042" w:rsidTr="00455A83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C03D5D">
            <w:pPr>
              <w:widowControl/>
              <w:adjustRightInd w:val="0"/>
              <w:ind w:left="7" w:right="14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Тема 5. Пётр   Великий. Строитель великой империи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A31042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310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A310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</w:p>
        </w:tc>
      </w:tr>
      <w:tr w:rsidR="00A31042" w:rsidRPr="00A31042" w:rsidTr="00C03D5D">
        <w:trPr>
          <w:trHeight w:val="1372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1042" w:rsidRPr="00C03D5D" w:rsidRDefault="00A31042" w:rsidP="00C03D5D">
            <w:pPr>
              <w:widowControl/>
              <w:adjustRightInd w:val="0"/>
              <w:ind w:left="7" w:right="14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2" w:rsidRPr="00C03D5D" w:rsidRDefault="00A31042" w:rsidP="00C03D5D">
            <w:pPr>
              <w:widowControl/>
              <w:adjustRightInd w:val="0"/>
              <w:ind w:left="-5" w:right="1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Взаимодействие Петра </w:t>
            </w: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с европейскими державами (северная война, прутские походы). Формирование нового курса развития России: западноориентированный подход. Россия – империя. Социальные, экономические и политические изменения в стране. </w:t>
            </w: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Строительство великой империи: цена и результаты.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A31042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A31042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  <w:p w:rsidR="003D0CBD" w:rsidRPr="003D0CBD" w:rsidRDefault="003D0CB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3D0CBD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ОК 01, ОК 02, ОК 03, ОК 04,</w:t>
            </w:r>
          </w:p>
          <w:p w:rsidR="003D0CBD" w:rsidRPr="003D0CBD" w:rsidRDefault="003D0CB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3D0CBD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ОК 05, ОК 06, ОК 09,</w:t>
            </w:r>
            <w:r w:rsidR="00ED5130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</w:t>
            </w:r>
            <w:r w:rsidRPr="003D0CBD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ПК 1.2.,</w:t>
            </w:r>
          </w:p>
          <w:p w:rsidR="00A31042" w:rsidRPr="00A31042" w:rsidRDefault="003D0CBD" w:rsidP="003D0CBD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3D0CB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ЛР 13, ЛР19, ЛР25, ЛР 27,  ЛР29,  ЛР30, ЛР 31</w:t>
            </w:r>
          </w:p>
        </w:tc>
      </w:tr>
      <w:tr w:rsidR="00A31042" w:rsidRPr="00A31042" w:rsidTr="00455A83">
        <w:trPr>
          <w:trHeight w:val="34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C03D5D" w:rsidRDefault="00A31042" w:rsidP="00C03D5D">
            <w:pPr>
              <w:widowControl/>
              <w:adjustRightInd w:val="0"/>
              <w:ind w:left="7" w:right="14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Тема 6.</w:t>
            </w:r>
          </w:p>
          <w:p w:rsidR="00A31042" w:rsidRPr="00C03D5D" w:rsidRDefault="00A31042" w:rsidP="00C03D5D">
            <w:pPr>
              <w:widowControl/>
              <w:adjustRightInd w:val="0"/>
              <w:ind w:left="7" w:right="14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Отторженная возвратих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C03D5D">
            <w:pPr>
              <w:widowControl/>
              <w:adjustRightInd w:val="0"/>
              <w:ind w:left="-5" w:right="13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A310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</w:p>
        </w:tc>
      </w:tr>
      <w:tr w:rsidR="00A31042" w:rsidRPr="00A31042" w:rsidTr="00455A83">
        <w:trPr>
          <w:trHeight w:val="1305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A31042" w:rsidRPr="00C03D5D" w:rsidRDefault="00A31042" w:rsidP="00C03D5D">
            <w:pPr>
              <w:widowControl/>
              <w:adjustRightInd w:val="0"/>
              <w:ind w:left="7" w:right="14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C03D5D">
            <w:pPr>
              <w:widowControl/>
              <w:adjustRightInd w:val="0"/>
              <w:ind w:left="-5" w:right="1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Просвещённый абсолютизм в России. Положение Российской империи в мировом порядке: русско-турецкие войны (присоединение Крыма), разделы Речи Посполитой. Расцвет культуры Российской империи и её значение в мире. Строительство городов в Северном Причерноморье.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A31042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A31042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  <w:p w:rsidR="003D0CBD" w:rsidRPr="003D0CBD" w:rsidRDefault="003D0CB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3D0CBD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ОК 01, ОК 02, ОК 03, ОК 04,</w:t>
            </w:r>
          </w:p>
          <w:p w:rsidR="003D0CBD" w:rsidRPr="003D0CBD" w:rsidRDefault="003D0CB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3D0CBD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ОК 05, ОК 06, ОК 09,</w:t>
            </w:r>
            <w:r w:rsidR="00ED5130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</w:t>
            </w:r>
            <w:r w:rsidRPr="003D0CBD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ПК 1.2.,</w:t>
            </w:r>
          </w:p>
          <w:p w:rsidR="00A31042" w:rsidRPr="00A31042" w:rsidRDefault="003D0CBD" w:rsidP="003D0CBD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3D0CB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ЛР 13, ЛР19, ЛР25, ЛР 27,  ЛР29,  ЛР30, ЛР 31</w:t>
            </w:r>
          </w:p>
        </w:tc>
      </w:tr>
      <w:tr w:rsidR="00A31042" w:rsidRPr="00A31042" w:rsidTr="00455A83">
        <w:trPr>
          <w:trHeight w:val="34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A31042" w:rsidRPr="00C03D5D" w:rsidRDefault="00A31042" w:rsidP="00C03D5D">
            <w:pPr>
              <w:widowControl/>
              <w:adjustRightInd w:val="0"/>
              <w:ind w:left="7" w:right="14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Тема 7. Крымская война – «Пиррова победа Европы»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C03D5D">
            <w:pPr>
              <w:widowControl/>
              <w:adjustRightInd w:val="0"/>
              <w:ind w:left="-5" w:right="13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A310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</w:p>
        </w:tc>
      </w:tr>
      <w:tr w:rsidR="00A31042" w:rsidRPr="00A31042" w:rsidTr="00455A83">
        <w:trPr>
          <w:trHeight w:val="1305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A31042" w:rsidRPr="00C03D5D" w:rsidRDefault="00A31042" w:rsidP="00C03D5D">
            <w:pPr>
              <w:widowControl/>
              <w:adjustRightInd w:val="0"/>
              <w:ind w:left="7" w:right="14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C03D5D">
            <w:pPr>
              <w:widowControl/>
              <w:adjustRightInd w:val="0"/>
              <w:ind w:left="137" w:right="1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«Восточный вопрос». Положение держав в восточной Европе. Курс императора Николая </w:t>
            </w: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. Расстановка сил перед Крымской войной. </w:t>
            </w: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Ход военных действий. Оборона Севастополя. Итоги Крымской войны.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A31042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A31042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  <w:p w:rsidR="003D0CBD" w:rsidRPr="003D0CBD" w:rsidRDefault="003D0CB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3D0CBD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ОК 01, ОК 02, ОК 03, ОК 04,</w:t>
            </w:r>
          </w:p>
          <w:p w:rsidR="003D0CBD" w:rsidRPr="003D0CBD" w:rsidRDefault="003D0CB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3D0CBD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ОК 05, ОК 06, ОК 09,</w:t>
            </w:r>
            <w:r w:rsidR="00ED5130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</w:t>
            </w:r>
            <w:r w:rsidRPr="003D0CBD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ПК 1.2.,</w:t>
            </w:r>
          </w:p>
          <w:p w:rsidR="00A31042" w:rsidRPr="00A31042" w:rsidRDefault="003D0CBD" w:rsidP="003D0CBD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3D0CB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ЛР 13, ЛР19, ЛР25, ЛР 27,  ЛР29,  ЛР30, ЛР 31</w:t>
            </w:r>
          </w:p>
        </w:tc>
      </w:tr>
      <w:tr w:rsidR="00A31042" w:rsidRPr="00A31042" w:rsidTr="00455A83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A31042" w:rsidRPr="00C03D5D" w:rsidRDefault="00A31042" w:rsidP="00C03D5D">
            <w:pPr>
              <w:widowControl/>
              <w:adjustRightInd w:val="0"/>
              <w:ind w:left="7" w:right="14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  <w:t>8.</w:t>
            </w: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Гибель империи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C03D5D">
            <w:pPr>
              <w:widowControl/>
              <w:adjustRightInd w:val="0"/>
              <w:ind w:left="137" w:right="13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A310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</w:p>
        </w:tc>
      </w:tr>
      <w:tr w:rsidR="00A31042" w:rsidRPr="003D0CBD" w:rsidTr="00455A83">
        <w:trPr>
          <w:trHeight w:val="1658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A31042" w:rsidRPr="00C03D5D" w:rsidRDefault="00A31042" w:rsidP="00C03D5D">
            <w:pPr>
              <w:widowControl/>
              <w:adjustRightInd w:val="0"/>
              <w:ind w:left="7" w:right="14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C03D5D">
            <w:pPr>
              <w:widowControl/>
              <w:adjustRightInd w:val="0"/>
              <w:ind w:left="137" w:right="1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Первая русская революция 1905-1907 гг. Первая мировая война и её значение для российской истории: причины, предпосылки, ход военных действий (Брусиловский прорыв), расстановка сил. Февральская революция и Брестский мир. Октябрь 1917 г. как реакция на происходящие события: причины и ход Октябрьской революции.</w:t>
            </w:r>
          </w:p>
          <w:p w:rsidR="00A31042" w:rsidRPr="00C03D5D" w:rsidRDefault="00A31042" w:rsidP="00C03D5D">
            <w:pPr>
              <w:widowControl/>
              <w:adjustRightInd w:val="0"/>
              <w:ind w:left="137" w:right="1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Гражданская война.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3104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1E22C4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1E22C4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  <w:p w:rsidR="003D0CBD" w:rsidRPr="003D0CBD" w:rsidRDefault="003D0CB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3D0CBD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ОК 01, ОК 02, ОК 03, ОК 04,</w:t>
            </w:r>
          </w:p>
          <w:p w:rsidR="003D0CBD" w:rsidRPr="003D0CBD" w:rsidRDefault="003D0CB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3D0CBD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ОК 05, ОК 06, ОК 09,</w:t>
            </w:r>
            <w:r w:rsidR="00ED5130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</w:t>
            </w:r>
            <w:r w:rsidRPr="003D0CBD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ПК 1.2.,</w:t>
            </w:r>
          </w:p>
          <w:p w:rsidR="00A31042" w:rsidRPr="003D0CBD" w:rsidRDefault="003D0CBD" w:rsidP="003D0CBD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3D0CB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ЛР 13, ЛР19, ЛР25, ЛР 27,  ЛР29,  ЛР30, ЛР 31</w:t>
            </w:r>
          </w:p>
        </w:tc>
      </w:tr>
      <w:tr w:rsidR="00A31042" w:rsidRPr="00A31042" w:rsidTr="00455A83">
        <w:trPr>
          <w:trHeight w:val="29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A31042" w:rsidRPr="00C03D5D" w:rsidRDefault="00A31042" w:rsidP="00C03D5D">
            <w:pPr>
              <w:widowControl/>
              <w:adjustRightInd w:val="0"/>
              <w:ind w:left="7" w:right="14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Тема 9. От великих потрясений</w:t>
            </w: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ab/>
              <w:t>к       Великой победе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C03D5D">
            <w:pPr>
              <w:widowControl/>
              <w:adjustRightInd w:val="0"/>
              <w:ind w:left="137" w:right="13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A310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</w:p>
        </w:tc>
      </w:tr>
      <w:tr w:rsidR="00A31042" w:rsidRPr="003D0CBD" w:rsidTr="00455A83">
        <w:trPr>
          <w:trHeight w:val="827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A31042" w:rsidRPr="00A31042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C03D5D">
            <w:pPr>
              <w:widowControl/>
              <w:adjustRightInd w:val="0"/>
              <w:ind w:left="137" w:right="1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Новая экономическая политика. Антирелигиозная компания. Коллективизация и ее последствия. Индустриализация. Патриотический поворот в идеологии советской власти и его выражение в Великой Отечественной Войне.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A31042" w:rsidRPr="00A31042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3104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1E22C4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1E22C4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  <w:p w:rsidR="003D0CBD" w:rsidRPr="003D0CBD" w:rsidRDefault="003D0CB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3D0CBD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ОК 01, ОК 02, ОК 03, ОК 04,</w:t>
            </w:r>
          </w:p>
          <w:p w:rsidR="003D0CBD" w:rsidRPr="003D0CBD" w:rsidRDefault="003D0CB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3D0CBD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ОК 05, ОК 06, ОК 09,</w:t>
            </w:r>
            <w:r w:rsidR="00ED5130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</w:t>
            </w:r>
            <w:r w:rsidRPr="003D0CBD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ПК 1.2.,</w:t>
            </w:r>
          </w:p>
          <w:p w:rsidR="00A31042" w:rsidRPr="003D0CBD" w:rsidRDefault="003D0CBD" w:rsidP="003D0CBD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3D0CB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ЛР 13, ЛР19, ЛР25, ЛР 27,  ЛР29,  ЛР30, ЛР 31</w:t>
            </w:r>
          </w:p>
        </w:tc>
      </w:tr>
    </w:tbl>
    <w:p w:rsidR="00C03D5D" w:rsidRDefault="00C03D5D">
      <w:r>
        <w:br w:type="page"/>
      </w:r>
    </w:p>
    <w:tbl>
      <w:tblPr>
        <w:tblStyle w:val="TableNormal2"/>
        <w:tblW w:w="1530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0"/>
        <w:gridCol w:w="1417"/>
        <w:gridCol w:w="3544"/>
      </w:tblGrid>
      <w:tr w:rsidR="00A31042" w:rsidRPr="00C03D5D" w:rsidTr="00A31042">
        <w:trPr>
          <w:trHeight w:val="40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br w:type="page"/>
            </w: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Тема 10.</w:t>
            </w:r>
          </w:p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Вставай</w:t>
            </w: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,  </w:t>
            </w: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страна огромная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31042" w:rsidRPr="00C03D5D" w:rsidTr="00455A83">
        <w:trPr>
          <w:trHeight w:val="1379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Причины и предпосылки Второй мировой войны. Основные этапы и события Великой Отечественной войны. Патриотический подъем народа в годы Отечественной Войны. Фронт и тыл. Защитники Родины и пособники нацистов. Великая Отечественная война в исторической памяти нашего народа.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  <w:p w:rsidR="003D0CBD" w:rsidRPr="00C03D5D" w:rsidRDefault="003D0CB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01, ОК 02, ОК 03, ОК 04,</w:t>
            </w:r>
          </w:p>
          <w:p w:rsidR="003D0CBD" w:rsidRPr="00C03D5D" w:rsidRDefault="003D0CB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05, ОК 06, ОК 09,</w:t>
            </w:r>
            <w:r w:rsidR="00ED5130" w:rsidRPr="00C03D5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03D5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 1.2.,</w:t>
            </w:r>
          </w:p>
          <w:p w:rsidR="00A31042" w:rsidRPr="00C03D5D" w:rsidRDefault="003D0CBD" w:rsidP="003D0CBD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ЛР 13, ЛР19, ЛР25, ЛР 27,  ЛР29,  ЛР30, ЛР 31</w:t>
            </w:r>
          </w:p>
        </w:tc>
      </w:tr>
      <w:tr w:rsidR="00A31042" w:rsidRPr="00C03D5D" w:rsidTr="00455A83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Тема 11. В буднях      великих строек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31042" w:rsidRPr="00C03D5D" w:rsidTr="00455A83">
        <w:trPr>
          <w:trHeight w:val="1655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Геополитические результаты Великой Отечественной. Экономика и общество СССР после Победы. Пути восстановления экономики – процессы и дискуссии. Экономическая модель послевоенного СССР, идеи социалистической автаркии. Продолжение и последующее сворачивание патриотического курса в идеологии. Атомный проект и создание советского ВПК. </w:t>
            </w: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 преобразования природы.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  <w:p w:rsidR="003D0CBD" w:rsidRPr="00C03D5D" w:rsidRDefault="003D0CB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01, ОК 02, ОК 03, ОК 04,</w:t>
            </w:r>
          </w:p>
          <w:p w:rsidR="003D0CBD" w:rsidRPr="00C03D5D" w:rsidRDefault="003D0CB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05, ОК 06, ОК 09,</w:t>
            </w:r>
            <w:r w:rsidR="00ED5130" w:rsidRPr="00C03D5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03D5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 1.2.,</w:t>
            </w:r>
          </w:p>
          <w:p w:rsidR="00A31042" w:rsidRPr="00C03D5D" w:rsidRDefault="003D0CBD" w:rsidP="003D0CBD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ЛР 13, ЛР19, ЛР25, ЛР 27,  ЛР29,  ЛР30, ЛР 31</w:t>
            </w:r>
          </w:p>
        </w:tc>
      </w:tr>
      <w:tr w:rsidR="00A31042" w:rsidRPr="00C03D5D" w:rsidTr="00455A83">
        <w:trPr>
          <w:trHeight w:val="323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Тема 12. От перестройки  к кризису, от кризиса к возрождению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31042" w:rsidRPr="00C03D5D" w:rsidTr="00455A83">
        <w:trPr>
          <w:trHeight w:val="1655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Идеология и действующие лица «перестройки». Россия и страны СНГ в 1990-е годы. Кризис экономики – цена реформ. Безработица и криминализация общества. Пропаганда деструктивных идеологий среди молодёжи. Олигархизация. Конфликты на Северном Кавказе. Положение национальных меньшинств в новообразованном государстве.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  <w:p w:rsidR="003D0CBD" w:rsidRPr="00C03D5D" w:rsidRDefault="003D0CB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01, ОК 02, ОК 03, ОК 04,</w:t>
            </w:r>
          </w:p>
          <w:p w:rsidR="003D0CBD" w:rsidRPr="00C03D5D" w:rsidRDefault="003D0CB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05, ОК 06, ОК 09,</w:t>
            </w:r>
            <w:r w:rsidR="00ED5130" w:rsidRPr="00C03D5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03D5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 1.2.,</w:t>
            </w:r>
          </w:p>
          <w:p w:rsidR="00A31042" w:rsidRPr="00C03D5D" w:rsidRDefault="003D0CBD" w:rsidP="003D0CBD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ЛР 13, ЛР19, ЛР25, ЛР 27,  ЛР29,  ЛР30, ЛР 31</w:t>
            </w:r>
          </w:p>
        </w:tc>
      </w:tr>
      <w:tr w:rsidR="00A31042" w:rsidRPr="00C03D5D" w:rsidTr="00455A83">
        <w:trPr>
          <w:trHeight w:val="34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13. Россия. ХХI век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31042" w:rsidRPr="00C03D5D" w:rsidTr="00455A83">
        <w:trPr>
          <w:trHeight w:val="1932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Запрос на национальное возрождение в обществе. Укрепление патриотических настроений. Владимир Путин. Деолигархизация и укрепление вертикали власти. Курс на суверенную внешнюю политику: от Мюнхенской речи до операции в Сирии. Экономическое возрождение: энергетика, сельское хозяйство, национальные проекты.</w:t>
            </w:r>
          </w:p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Возвращение ценностей в конституцию. </w:t>
            </w: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Спецоперация по защите Донбасса.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  <w:p w:rsidR="003D0CBD" w:rsidRPr="00C03D5D" w:rsidRDefault="003D0CB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01, ОК 02, ОК 03, ОК 04,</w:t>
            </w:r>
          </w:p>
          <w:p w:rsidR="003D0CBD" w:rsidRPr="00C03D5D" w:rsidRDefault="003D0CB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05, ОК 06, ОК 09,</w:t>
            </w:r>
            <w:r w:rsidR="00ED5130" w:rsidRPr="00C03D5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03D5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 1.2.,</w:t>
            </w:r>
          </w:p>
          <w:p w:rsidR="00A31042" w:rsidRPr="00C03D5D" w:rsidRDefault="003D0CBD" w:rsidP="003D0CBD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ЛР 13, ЛР19, ЛР25, ЛР 27,  ЛР29,  ЛР30, ЛР 31</w:t>
            </w:r>
          </w:p>
        </w:tc>
      </w:tr>
      <w:tr w:rsidR="00A31042" w:rsidRPr="00C03D5D" w:rsidTr="00455A83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14. История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Style w:val="TableNormal3"/>
        <w:tblW w:w="148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1388"/>
        <w:gridCol w:w="3443"/>
      </w:tblGrid>
      <w:tr w:rsidR="00A31042" w:rsidRPr="00C03D5D" w:rsidTr="00455A83">
        <w:trPr>
          <w:trHeight w:val="19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антироссийской пропаганды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Ливонская война – истоки русофобской мифологии. «Завещание Петра великого» - антироссийская фальшивка. Пропаганда Наполеона Бонапарта. Либеральная и революционная антироссийская пропаганда в Европе в </w:t>
            </w: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XIX</w:t>
            </w: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столетии и роль в ней российской революционной эмиграции. Образ большевистской угрозы в подготовке гитлеровской агрессии. Антисоветская пропаганда эпохи Холодной войны. </w:t>
            </w: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Мифологемы и центры распространения современной русофобии.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  <w:p w:rsidR="003D0CBD" w:rsidRPr="00C03D5D" w:rsidRDefault="003D0CB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01, ОК 02, ОК 03, ОК 04,</w:t>
            </w:r>
          </w:p>
          <w:p w:rsidR="003D0CBD" w:rsidRPr="00C03D5D" w:rsidRDefault="003D0CB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05, ОК 06, ОК 09,</w:t>
            </w:r>
            <w:r w:rsidR="00ED5130" w:rsidRPr="00C03D5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03D5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 1.2.,</w:t>
            </w:r>
          </w:p>
          <w:p w:rsidR="00A31042" w:rsidRPr="00C03D5D" w:rsidRDefault="003D0CBD" w:rsidP="003D0CBD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ЛР 13, ЛР19, ЛР25, ЛР 27,  ЛР29,  ЛР30, ЛР 31</w:t>
            </w:r>
          </w:p>
        </w:tc>
      </w:tr>
      <w:tr w:rsidR="00A31042" w:rsidRPr="00C03D5D" w:rsidTr="00455A83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  <w:t>15.</w:t>
            </w: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  <w:t>Слава русского оружия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31042" w:rsidRPr="00C03D5D" w:rsidTr="00455A83">
        <w:trPr>
          <w:trHeight w:val="27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Ранние этапы истории российского оружейного дела: государев пушечный двор, тульские оружейники. Значение военно- промышленного комплекса в истории экономической модернизации Российской Империи: Путиловский и Обуховский заводы, развитие авиации. Сталинская индустриализация. Пятилетки. ВПК в эпоху Великой Отечественной Войны – всё для фронта, всё для победы.</w:t>
            </w:r>
          </w:p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Космическая отрасль, авиация, ракетостроение, кораблестроения. Современный </w:t>
            </w:r>
            <w:bookmarkStart w:id="0" w:name="_GoBack"/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российский </w:t>
            </w:r>
            <w:bookmarkEnd w:id="0"/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ВПК и его новейшие разработки.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  <w:p w:rsidR="003D0CBD" w:rsidRPr="00C03D5D" w:rsidRDefault="003D0CB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01, ОК 02, ОК 03, ОК 04,</w:t>
            </w:r>
          </w:p>
          <w:p w:rsidR="003D0CBD" w:rsidRPr="00C03D5D" w:rsidRDefault="003D0CB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05, ОК 06, ОК 09,</w:t>
            </w:r>
            <w:r w:rsidR="00ED5130" w:rsidRPr="00C03D5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03D5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 1.2.,</w:t>
            </w:r>
          </w:p>
          <w:p w:rsidR="00A31042" w:rsidRPr="00C03D5D" w:rsidRDefault="003D0CBD" w:rsidP="003D0CBD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ЛР 13, ЛР19, ЛР25, ЛР 27,  ЛР29,  ЛР30, ЛР 31</w:t>
            </w:r>
          </w:p>
        </w:tc>
      </w:tr>
      <w:tr w:rsidR="00A31042" w:rsidRPr="00C03D5D" w:rsidTr="00455A83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16. Россия в деле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31042" w:rsidRPr="00C03D5D" w:rsidTr="00455A83">
        <w:trPr>
          <w:trHeight w:val="828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Высокие технологии. Энергетика. Сельское хозяйство. Освоение Арктики. Развитие сообщений – дороги и мосты. </w:t>
            </w: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Космос. Перспективы импортозамещения и технологических рывков.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  <w:p w:rsidR="003D0CBD" w:rsidRPr="00C03D5D" w:rsidRDefault="003D0CB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01, ОК 02, ОК 03, ОК 04,</w:t>
            </w:r>
          </w:p>
          <w:p w:rsidR="003D0CBD" w:rsidRPr="00C03D5D" w:rsidRDefault="003D0CBD" w:rsidP="003D0CBD">
            <w:pPr>
              <w:widowControl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05, ОК 06, ОК 09,</w:t>
            </w:r>
            <w:r w:rsidR="00ED5130" w:rsidRPr="00C03D5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03D5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ПК 1.2.,</w:t>
            </w:r>
          </w:p>
          <w:p w:rsidR="00A31042" w:rsidRPr="00C03D5D" w:rsidRDefault="003D0CBD" w:rsidP="003D0CBD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ЛР 13, ЛР19, ЛР25, ЛР 27,  ЛР29,  ЛР30, ЛР 31</w:t>
            </w:r>
          </w:p>
        </w:tc>
      </w:tr>
      <w:tr w:rsidR="00A31042" w:rsidRPr="00C03D5D" w:rsidTr="00455A83">
        <w:trPr>
          <w:trHeight w:val="275"/>
        </w:trPr>
        <w:tc>
          <w:tcPr>
            <w:tcW w:w="9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Промежуточная аттестация (дифференцированный зачёт)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31042" w:rsidRPr="00C03D5D" w:rsidTr="00455A83">
        <w:trPr>
          <w:trHeight w:val="275"/>
        </w:trPr>
        <w:tc>
          <w:tcPr>
            <w:tcW w:w="9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042" w:rsidRPr="00C03D5D" w:rsidRDefault="00A31042" w:rsidP="00A31042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D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42" w:rsidRPr="00C03D5D" w:rsidRDefault="00A31042" w:rsidP="00A3104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A31042" w:rsidRPr="00A31042" w:rsidRDefault="00A31042" w:rsidP="00A31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31042" w:rsidRPr="00A31042" w:rsidRDefault="00A31042" w:rsidP="00A31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31042">
        <w:rPr>
          <w:rFonts w:ascii="Times New Roman" w:eastAsia="Calibri" w:hAnsi="Times New Roman" w:cs="Times New Roman"/>
          <w:bCs/>
          <w:sz w:val="26"/>
          <w:szCs w:val="26"/>
        </w:rPr>
        <w:t>Для характеристики уровня освоения учебного материала используются следующие обозначения:</w:t>
      </w:r>
    </w:p>
    <w:p w:rsidR="00A31042" w:rsidRPr="00A31042" w:rsidRDefault="00A31042" w:rsidP="00A31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31042">
        <w:rPr>
          <w:rFonts w:ascii="Times New Roman" w:eastAsia="Calibri" w:hAnsi="Times New Roman" w:cs="Times New Roman"/>
          <w:bCs/>
          <w:sz w:val="26"/>
          <w:szCs w:val="26"/>
        </w:rPr>
        <w:t xml:space="preserve">1.– ознакомительный (узнавание ранее изученных объектов, свойств); </w:t>
      </w:r>
    </w:p>
    <w:p w:rsidR="00A31042" w:rsidRPr="00A31042" w:rsidRDefault="00A31042" w:rsidP="00A31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31042">
        <w:rPr>
          <w:rFonts w:ascii="Times New Roman" w:eastAsia="Calibri" w:hAnsi="Times New Roman" w:cs="Times New Roman"/>
          <w:bCs/>
          <w:sz w:val="26"/>
          <w:szCs w:val="26"/>
        </w:rPr>
        <w:t>2.– репродуктивный (выполнение деятельности по образцу, инструкции или под руководством);</w:t>
      </w:r>
    </w:p>
    <w:p w:rsidR="00A31042" w:rsidRPr="00A31042" w:rsidRDefault="00A31042" w:rsidP="00A31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31042">
        <w:rPr>
          <w:rFonts w:ascii="Times New Roman" w:eastAsia="Calibri" w:hAnsi="Times New Roman" w:cs="Times New Roman"/>
          <w:bCs/>
          <w:sz w:val="26"/>
          <w:szCs w:val="26"/>
        </w:rPr>
        <w:t>3. – продуктивный</w:t>
      </w:r>
      <w:r w:rsidRPr="00A3104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(</w:t>
      </w:r>
      <w:r w:rsidRPr="00A31042">
        <w:rPr>
          <w:rFonts w:ascii="Times New Roman" w:eastAsia="Calibri" w:hAnsi="Times New Roman" w:cs="Times New Roman"/>
          <w:bCs/>
          <w:sz w:val="26"/>
          <w:szCs w:val="26"/>
        </w:rPr>
        <w:t>планирование и самостоятельное выполнение деятельности, решение проблемных задач).</w:t>
      </w:r>
    </w:p>
    <w:p w:rsidR="00A31042" w:rsidRPr="00A31042" w:rsidRDefault="00A31042" w:rsidP="00A31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31042" w:rsidRPr="00A31042" w:rsidRDefault="00A31042" w:rsidP="00A31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819ED" w:rsidRPr="000C72ED" w:rsidRDefault="006819ED" w:rsidP="006819ED">
      <w:pPr>
        <w:autoSpaceDE w:val="0"/>
        <w:autoSpaceDN w:val="0"/>
        <w:adjustRightInd w:val="0"/>
        <w:spacing w:after="0" w:line="240" w:lineRule="auto"/>
        <w:ind w:left="94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6819ED" w:rsidRPr="000C72ED" w:rsidSect="00C03D5D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6819ED" w:rsidRPr="000C72ED" w:rsidRDefault="006819ED" w:rsidP="006819ED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УСЛОВИЯ РЕАЛИЗАЦИИ ПРОГРАММЫ УЧЕБНОЙ</w:t>
      </w:r>
    </w:p>
    <w:p w:rsidR="006819ED" w:rsidRPr="000C72ED" w:rsidRDefault="006819ED" w:rsidP="006819ED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:rsidR="006819ED" w:rsidRPr="000C72ED" w:rsidRDefault="006819ED" w:rsidP="006819ED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9ED" w:rsidRPr="000C72ED" w:rsidRDefault="006819ED" w:rsidP="006819ED">
      <w:pPr>
        <w:keepNext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6819ED" w:rsidRDefault="004A0E53" w:rsidP="0068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    </w:t>
      </w:r>
      <w:r w:rsidR="006819ED" w:rsidRPr="00BE7DA5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Учебная  дисциплина </w:t>
      </w:r>
      <w:r w:rsidR="006819E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« Россия  - моя история» </w:t>
      </w:r>
      <w:r w:rsidR="006819ED" w:rsidRPr="00BE7DA5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реализуется в с</w:t>
      </w:r>
      <w:r w:rsidR="006819E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пециальном помещении</w:t>
      </w:r>
      <w:r w:rsidR="006819ED" w:rsidRPr="00BE7DA5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="006819E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.</w:t>
      </w:r>
    </w:p>
    <w:p w:rsidR="006819ED" w:rsidRPr="00BE7DA5" w:rsidRDefault="004A0E53" w:rsidP="0068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   </w:t>
      </w:r>
      <w:r w:rsidR="006819ED" w:rsidRPr="00BE7DA5">
        <w:rPr>
          <w:rFonts w:ascii="Times New Roman" w:eastAsia="Arial" w:hAnsi="Times New Roman" w:cs="Arial"/>
          <w:sz w:val="28"/>
          <w:szCs w:val="28"/>
          <w:lang w:eastAsia="ru-RU"/>
        </w:rPr>
        <w:t xml:space="preserve">Оборудование учебного кабинета: </w:t>
      </w:r>
    </w:p>
    <w:p w:rsidR="006819ED" w:rsidRPr="00BE7DA5" w:rsidRDefault="006819ED" w:rsidP="006819E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6819ED" w:rsidRPr="00BE7DA5" w:rsidRDefault="006819ED" w:rsidP="006819E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преподавателя;</w:t>
      </w:r>
    </w:p>
    <w:p w:rsidR="006819ED" w:rsidRPr="00BE7DA5" w:rsidRDefault="006819ED" w:rsidP="006819E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материалы по дисциплине. </w:t>
      </w:r>
    </w:p>
    <w:p w:rsidR="006819ED" w:rsidRPr="00BE7DA5" w:rsidRDefault="006819ED" w:rsidP="006819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E7DA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BE7DA5">
        <w:rPr>
          <w:rFonts w:ascii="Times New Roman" w:eastAsia="Arial" w:hAnsi="Times New Roman" w:cs="Times New Roman"/>
          <w:sz w:val="28"/>
          <w:szCs w:val="28"/>
          <w:lang w:val="en-US" w:eastAsia="ru-RU"/>
        </w:rPr>
        <w:t>Internet</w:t>
      </w:r>
      <w:r w:rsidRPr="00BE7DA5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6819ED" w:rsidRDefault="006819ED" w:rsidP="0068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BE7DA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BE7DA5">
        <w:rPr>
          <w:rFonts w:ascii="Times New Roman" w:eastAsia="Arial" w:hAnsi="Times New Roman" w:cs="Times New Roman"/>
          <w:bCs/>
          <w:iCs/>
          <w:sz w:val="28"/>
          <w:szCs w:val="28"/>
          <w:lang w:eastAsia="ru-RU"/>
        </w:rPr>
        <w:t>оборудованием и техническими средствами обучения</w:t>
      </w:r>
      <w:r w:rsidRPr="00BE7DA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 w:rsidRPr="00BE7DA5">
        <w:rPr>
          <w:rFonts w:ascii="Times New Roman" w:eastAsia="Arial" w:hAnsi="Times New Roman" w:cs="Times New Roman"/>
          <w:sz w:val="28"/>
          <w:szCs w:val="28"/>
          <w:lang w:eastAsia="ru-RU"/>
        </w:rPr>
        <w:t>с доступом к сети «Интернет» и ЭИОС</w:t>
      </w:r>
      <w:r w:rsidRPr="00BE7DA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A0E53" w:rsidRPr="00BE7DA5" w:rsidRDefault="004A0E53" w:rsidP="0068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6819ED" w:rsidRDefault="006819ED" w:rsidP="00681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3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6819ED" w:rsidRPr="000C72ED" w:rsidRDefault="006819ED" w:rsidP="00681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9ED" w:rsidRDefault="006819ED" w:rsidP="006819E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0C72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Moodle</w:t>
      </w: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A0E53" w:rsidRPr="000C72ED" w:rsidRDefault="004A0E53" w:rsidP="006819E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6819ED" w:rsidRPr="000C72ED" w:rsidRDefault="006819ED" w:rsidP="006819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6819ED" w:rsidRPr="000C72ED" w:rsidRDefault="006819ED" w:rsidP="006819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6819ED" w:rsidRPr="000C72ED" w:rsidRDefault="006819ED" w:rsidP="00681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6819ED" w:rsidRPr="000C72ED" w:rsidRDefault="006819ED" w:rsidP="006819E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Default="006819ED" w:rsidP="006819E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3.2.1 Основные источники:</w:t>
      </w:r>
    </w:p>
    <w:p w:rsidR="004A0E53" w:rsidRDefault="004A0E53" w:rsidP="006819E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2411"/>
        <w:gridCol w:w="3115"/>
        <w:gridCol w:w="1704"/>
      </w:tblGrid>
      <w:tr w:rsidR="006819ED" w:rsidRPr="004436E7" w:rsidTr="004A0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Чураков Д.О., Саркисян С.А.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439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История России XX - начала XXI века : учебник для среднего профессионального образования— 3-е изд., перераб. и доп. 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439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Москва : Издательство Юрайт, 2020. — 311 с. — (Профессиональное образование).</w:t>
            </w:r>
            <w:r w:rsidRPr="0015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439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Режим доступа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154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8" w:history="1">
              <w:r w:rsidRPr="00C04EF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https://urait.ru/bcode/467055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6819ED" w:rsidRPr="004436E7" w:rsidTr="004A0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F3">
              <w:rPr>
                <w:rFonts w:ascii="Times New Roman" w:hAnsi="Times New Roman" w:cs="Times New Roman"/>
                <w:bCs/>
                <w:sz w:val="24"/>
                <w:szCs w:val="24"/>
              </w:rPr>
              <w:t>Зуев, М. Н.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России ХХ – начала ХХI века : учебник и практикум для среднего профессионального образования </w:t>
            </w:r>
            <w:r w:rsidRPr="00154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5-е изд., перераб. и доп.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 : Издательство Юрайт, 2023. — 419</w:t>
            </w:r>
            <w:r w:rsidRPr="0044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r w:rsidRPr="0015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" w:tgtFrame="_blank" w:history="1">
              <w:r w:rsidRPr="0015439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https://urait.ru/bcode/532334</w:t>
              </w:r>
            </w:hyperlink>
            <w:r w:rsidRPr="0015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6819ED" w:rsidRPr="004436E7" w:rsidTr="004A0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Даудов, А.Х., Дворниченко А.Ю., Кривошеев Ю.В.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7F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 с древнейших времен до наших дней : учебное пособие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СПб : Изд-во С.-Петерб. ун-та, 2019. - 368 с.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Режим доступа: </w:t>
            </w:r>
            <w:hyperlink r:id="rId10" w:history="1">
              <w:r w:rsidRPr="00C04EF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https://znanium.com/catalog/product/1081437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6819ED" w:rsidRPr="000C72ED" w:rsidRDefault="006819ED" w:rsidP="006819E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9ED" w:rsidRDefault="006819ED" w:rsidP="006819E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3.2.2 Дополнительные источники:</w:t>
      </w:r>
    </w:p>
    <w:p w:rsidR="004A0E53" w:rsidRDefault="004A0E53" w:rsidP="006819E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2550"/>
        <w:gridCol w:w="3263"/>
        <w:gridCol w:w="1417"/>
      </w:tblGrid>
      <w:tr w:rsidR="006819ED" w:rsidRPr="004436E7" w:rsidTr="003D0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Семенникова</w:t>
            </w:r>
            <w:r w:rsidRPr="0075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ХХ — начало XXI века : учебник для среднего профессионального образования</w:t>
            </w:r>
            <w:r w:rsidRPr="0075402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75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7-е изд., испр. и доп. 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 : Издательство Юрайт, 2023. — 328 с. — (Профессиональное образование)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доступа:</w:t>
            </w:r>
            <w:r w:rsidRPr="00754029">
              <w:t xml:space="preserve"> </w:t>
            </w:r>
            <w:hyperlink r:id="rId11" w:tgtFrame="_blank" w:history="1">
              <w:r w:rsidRPr="0075402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https://urait.ru/bcode/517213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6819ED" w:rsidRPr="004436E7" w:rsidTr="003D0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ru-RU"/>
              </w:rPr>
              <w:t>2</w:t>
            </w:r>
            <w:r w:rsidRPr="004436E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ru-RU"/>
              </w:rPr>
            </w:pPr>
            <w:r w:rsidRPr="0075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 В. 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754029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История России</w:t>
            </w:r>
            <w:r w:rsidRPr="007540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: учебное пособие для среднего профессионального образования</w:t>
            </w:r>
            <w:r w:rsidRPr="0075402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7540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— 2-е изд., перераб. и доп. 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 : Издательство Юрайт, 2023. — 255 с. — (Профессиональное образование) Режим доступа:</w:t>
            </w:r>
            <w:r w:rsidRPr="00754029">
              <w:t xml:space="preserve"> </w:t>
            </w:r>
            <w:hyperlink r:id="rId12" w:tgtFrame="_blank" w:history="1">
              <w:r w:rsidRPr="0075402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https://urait.ru/bcode/516976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6819ED" w:rsidRPr="000C72ED" w:rsidRDefault="006819ED" w:rsidP="006819ED">
      <w:pPr>
        <w:spacing w:after="0" w:line="240" w:lineRule="auto"/>
        <w:contextualSpacing/>
        <w:rPr>
          <w:rFonts w:ascii="Cambria" w:eastAsia="Times New Roman" w:hAnsi="Cambria" w:cs="Times New Roman"/>
          <w:b/>
          <w:sz w:val="28"/>
          <w:szCs w:val="28"/>
        </w:rPr>
      </w:pPr>
    </w:p>
    <w:p w:rsidR="006819ED" w:rsidRDefault="006819ED" w:rsidP="00681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CBD" w:rsidRPr="003D0CBD" w:rsidRDefault="003D0CBD" w:rsidP="003D0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3.2.3. Периодические издания:  </w:t>
      </w:r>
      <w:r w:rsidRPr="003D0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предусмотрены</w:t>
      </w:r>
    </w:p>
    <w:p w:rsidR="003D0CBD" w:rsidRPr="003D0CBD" w:rsidRDefault="003D0CBD" w:rsidP="003D0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CBD" w:rsidRPr="003D0CBD" w:rsidRDefault="003D0CBD" w:rsidP="003D0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3.2.4. Перечень профессиональных баз данных и информационных справочных систем: </w:t>
      </w:r>
    </w:p>
    <w:p w:rsidR="003D0CBD" w:rsidRPr="003D0CBD" w:rsidRDefault="003D0CBD" w:rsidP="003D0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3D0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научная электронная библиотека eLIBRARY.RU</w:t>
      </w:r>
      <w:r w:rsidRPr="003D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D0CBD" w:rsidRPr="003D0CBD" w:rsidRDefault="003D0CBD" w:rsidP="003D0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6819ED" w:rsidRPr="000C72ED" w:rsidRDefault="006819ED" w:rsidP="00D85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4. КОНТРОЛЬ И ОЦЕНКА РЕЗУЛЬТАТОВ ОСВОЕНИЯ УЧЕБНОЙ                      ДИСЦИПЛИНЫ</w:t>
      </w:r>
    </w:p>
    <w:p w:rsidR="006819ED" w:rsidRPr="000C72ED" w:rsidRDefault="006819ED" w:rsidP="00681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и оценка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</w:t>
      </w:r>
      <w:r w:rsidRPr="000C72E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>выполнения обучающимися индивидуальных заданий (подготовки сообщений и презентаций).</w:t>
      </w:r>
    </w:p>
    <w:p w:rsidR="006819ED" w:rsidRDefault="006819ED" w:rsidP="006819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в форме дифференцированного зачета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E53" w:rsidRPr="000C72ED" w:rsidRDefault="004A0E53" w:rsidP="006819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6"/>
        <w:gridCol w:w="4138"/>
        <w:gridCol w:w="2552"/>
      </w:tblGrid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9ED" w:rsidRPr="004367F3" w:rsidRDefault="006819ED" w:rsidP="0068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     (У, З, ОК/ПК, ЛР)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9ED" w:rsidRPr="004367F3" w:rsidRDefault="006819ED" w:rsidP="0068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9ED" w:rsidRPr="004367F3" w:rsidRDefault="006819ED" w:rsidP="0068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У1 - 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отражать понимание России в мировых политических и социально- 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политики, индустриализации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коллективизации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</w:t>
            </w:r>
          </w:p>
          <w:p w:rsidR="00DF1896" w:rsidRPr="00DF1896" w:rsidRDefault="00DF1896" w:rsidP="00DF1896">
            <w:pPr>
              <w:pStyle w:val="TableParagraph"/>
              <w:rPr>
                <w:sz w:val="24"/>
                <w:szCs w:val="24"/>
              </w:rPr>
            </w:pPr>
            <w:r w:rsidRPr="00DF1896">
              <w:rPr>
                <w:sz w:val="24"/>
                <w:szCs w:val="24"/>
              </w:rPr>
              <w:t xml:space="preserve">ОК 01, ОК 02, ОК 03, </w:t>
            </w:r>
          </w:p>
          <w:p w:rsidR="00DF1896" w:rsidRPr="00DF1896" w:rsidRDefault="00DF1896" w:rsidP="00DF1896">
            <w:pPr>
              <w:pStyle w:val="TableParagraph"/>
              <w:rPr>
                <w:sz w:val="24"/>
                <w:szCs w:val="24"/>
              </w:rPr>
            </w:pPr>
            <w:r w:rsidRPr="00DF1896">
              <w:rPr>
                <w:sz w:val="24"/>
                <w:szCs w:val="24"/>
              </w:rPr>
              <w:t xml:space="preserve">ОК 04,ОК 05, ОК 06, </w:t>
            </w:r>
          </w:p>
          <w:p w:rsidR="00DF1896" w:rsidRPr="00DF1896" w:rsidRDefault="00DF1896" w:rsidP="00DF1896">
            <w:pPr>
              <w:pStyle w:val="TableParagraph"/>
              <w:rPr>
                <w:sz w:val="24"/>
                <w:szCs w:val="24"/>
              </w:rPr>
            </w:pPr>
            <w:r w:rsidRPr="00DF1896">
              <w:rPr>
                <w:sz w:val="24"/>
                <w:szCs w:val="24"/>
              </w:rPr>
              <w:t>ОК 09, ПК 1.2.,</w:t>
            </w:r>
          </w:p>
          <w:p w:rsidR="006819ED" w:rsidRPr="004367F3" w:rsidRDefault="00DF1896" w:rsidP="00DF1896">
            <w:pPr>
              <w:pStyle w:val="TableParagraph"/>
              <w:rPr>
                <w:b/>
              </w:rPr>
            </w:pPr>
            <w:r w:rsidRPr="00DF1896">
              <w:rPr>
                <w:sz w:val="24"/>
                <w:szCs w:val="24"/>
              </w:rPr>
              <w:t>ЛР 13, ЛР19, ЛР25, 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У2-</w:t>
            </w:r>
            <w:r w:rsidRPr="004367F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составлять</w:t>
            </w:r>
            <w:r w:rsidRPr="004367F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>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      </w:r>
          </w:p>
          <w:p w:rsidR="006819ED" w:rsidRPr="004367F3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:rsidR="00DF1896" w:rsidRPr="00DF1896" w:rsidRDefault="00DF1896" w:rsidP="00DF1896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F18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ОК 01, ОК 02, ОК 03, </w:t>
            </w:r>
          </w:p>
          <w:p w:rsidR="00DF1896" w:rsidRPr="00DF1896" w:rsidRDefault="00DF1896" w:rsidP="00DF1896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F18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ОК 04,ОК 05, ОК 06, </w:t>
            </w:r>
          </w:p>
          <w:p w:rsidR="00DF1896" w:rsidRPr="00DF1896" w:rsidRDefault="00DF1896" w:rsidP="00DF1896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F18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 09, ПК 1.2.,</w:t>
            </w:r>
          </w:p>
          <w:p w:rsidR="006819ED" w:rsidRPr="004367F3" w:rsidRDefault="00DF1896" w:rsidP="00DF1896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8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ЛР 13, ЛР19, ЛР25, 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У3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-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01, ОК 02, ОК 03,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04,ОК 05, ОК 06,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09, ПК 1.2.,</w:t>
            </w:r>
          </w:p>
          <w:p w:rsidR="006819ED" w:rsidRPr="004367F3" w:rsidRDefault="00DF1896" w:rsidP="00DF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 13, ЛР19, ЛР25, 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У4 - 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осуществлять с соблюдением правил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  <w:t xml:space="preserve">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  <w:t>достоверность информации с точки зрения ее соответствия исторической действительности;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01, ОК 02, ОК 03,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04,ОК 05, ОК 06,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09, ПК 1.2.,</w:t>
            </w:r>
          </w:p>
          <w:p w:rsidR="006819ED" w:rsidRPr="004367F3" w:rsidRDefault="00DF1896" w:rsidP="00DF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 13, ЛР19, ЛР25, 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У5 -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  <w:t>источниках; формализовать историческую информацию в виде таблиц, схем, графиков, диаграмм;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01, ОК 02, ОК 03,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04,ОК 05, ОК 06,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09, ПК 1.2.,</w:t>
            </w:r>
          </w:p>
          <w:p w:rsidR="006819ED" w:rsidRPr="004367F3" w:rsidRDefault="00DF1896" w:rsidP="00DF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 13, ЛР19, ЛР25, 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У6 - 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01, ОК 02, ОК 03,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04,ОК 05, ОК 06,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09, ПК 1.2.,</w:t>
            </w:r>
          </w:p>
          <w:p w:rsidR="006819ED" w:rsidRPr="004367F3" w:rsidRDefault="00DF1896" w:rsidP="00DF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 13, ЛР19, ЛР25, 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6720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У7- 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демонстрировать патриотизм, гражданственность, уважение к своему Отечеству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  <w:t>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01, ОК 02, ОК 03,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04,ОК 05, ОК 06,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09, ПК 1.2.,</w:t>
            </w:r>
          </w:p>
          <w:p w:rsidR="006819ED" w:rsidRPr="004367F3" w:rsidRDefault="00DF1896" w:rsidP="00DF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 13, ЛР19, ЛР25, ЛР 27,  ЛР29,  ЛР30, ЛР 31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2917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У8 - 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характеризовать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и сравнивать исторические события, явления, процессы с древнейших времен до настоящего времени;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01, ОК 02, ОК 03,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04,ОК 05, ОК 06,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09, ПК 1.2.,</w:t>
            </w:r>
          </w:p>
          <w:p w:rsidR="006819ED" w:rsidRPr="004367F3" w:rsidRDefault="00DF1896" w:rsidP="00DF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 13, ЛР19, ЛР25, ЛР 27,  ЛР29,  ЛР30, ЛР 31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У9 - </w:t>
            </w: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причинно-следственные, пространственные связи исторических событий, явлений, процессов с древнейших времен до настоящего времени.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01, ОК 02, ОК 03,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04,ОК 05, ОК 06,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09, ПК 1.2.,</w:t>
            </w:r>
          </w:p>
          <w:p w:rsidR="006819ED" w:rsidRPr="004367F3" w:rsidRDefault="00DF1896" w:rsidP="00DF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 13, ЛР19, ЛР25, 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З1 -</w:t>
            </w: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01, ОК 02, ОК 03,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04,ОК 05, ОК 06,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09, ПК 1.2.,</w:t>
            </w:r>
          </w:p>
          <w:p w:rsidR="006819ED" w:rsidRPr="004367F3" w:rsidRDefault="00DF1896" w:rsidP="00DF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 13, ЛР19, ЛР25, 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З2</w:t>
            </w:r>
            <w:r w:rsidRPr="004367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имена героев Первой мировой, Гражданской, Великой Отечественной войн, исторических личностей, внесших значительный вклад в социально- экономическое, политическое и культурное развитие России в XX – начале XXI века;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01, ОК 02, ОК 03,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04,ОК 05, ОК 06,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09, ПК 1.2.,</w:t>
            </w:r>
          </w:p>
          <w:p w:rsidR="006819ED" w:rsidRPr="004367F3" w:rsidRDefault="00DF1896" w:rsidP="00DF1896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 13, ЛР19, ЛР25, 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З3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01, ОК 02, ОК 03,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04,ОК 05, ОК 06,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09, ПК 1.2.,</w:t>
            </w:r>
          </w:p>
          <w:p w:rsidR="006819ED" w:rsidRPr="004367F3" w:rsidRDefault="00DF1896" w:rsidP="00DF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 13, ЛР19, ЛР25, 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З4 -</w:t>
            </w: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этапы эволюции внешней политики России, роль и место России в общемировом пространстве;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01, ОК 02, ОК 03,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04,ОК 05, ОК 06,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09, ПК 1.2.,</w:t>
            </w:r>
          </w:p>
          <w:p w:rsidR="006819ED" w:rsidRPr="004367F3" w:rsidRDefault="00DF1896" w:rsidP="00DF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 13, ЛР19, ЛР25, 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З5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01, ОК 02, ОК 03,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04,ОК 05, ОК 06,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09, ПК 1.2.,</w:t>
            </w:r>
          </w:p>
          <w:p w:rsidR="006819ED" w:rsidRPr="004367F3" w:rsidRDefault="00DF1896" w:rsidP="00DF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 13, ЛР19, ЛР25, 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З6 - 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 накануне Первой мировой войны. Ход военных действий. Власть, общество, экономика, культура. Предпосылки революции;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01, ОК 02, ОК 03,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04,ОК 05, ОК 06,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09, ПК 1.2.,</w:t>
            </w:r>
          </w:p>
          <w:p w:rsidR="006819ED" w:rsidRPr="004367F3" w:rsidRDefault="00DF1896" w:rsidP="00DF1896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 13, ЛР19, ЛР25, 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З7 - </w:t>
            </w: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01, ОК 02, ОК 03,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04,ОК 05, ОК 06,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09, ПК 1.2.,</w:t>
            </w:r>
          </w:p>
          <w:p w:rsidR="006819ED" w:rsidRPr="004367F3" w:rsidRDefault="00DF1896" w:rsidP="00DF1896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 13, ЛР19, ЛР25, 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З8 -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01, ОК 02, ОК 03,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04,ОК 05, ОК 06,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09, ПК 1.2.,</w:t>
            </w:r>
          </w:p>
          <w:p w:rsidR="006819ED" w:rsidRPr="004367F3" w:rsidRDefault="00DF1896" w:rsidP="00DF1896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 13, ЛР19, ЛР25, 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З9 - </w:t>
            </w: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01, ОК 02, ОК 03,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04,ОК 05, ОК 06,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09, ПК 1.2.,</w:t>
            </w:r>
          </w:p>
          <w:p w:rsidR="006819ED" w:rsidRPr="004367F3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 13, ЛР19, ЛР25, 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З10 - </w:t>
            </w: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СССР в 1945-1991 годы. Экономические развитие и реформы.</w:t>
            </w:r>
          </w:p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01, ОК 02, ОК 03,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04,ОК 05, ОК 06,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09, ПК 1.2.,</w:t>
            </w:r>
          </w:p>
          <w:p w:rsidR="006819ED" w:rsidRPr="004367F3" w:rsidRDefault="00DF1896" w:rsidP="00DF1896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 13, ЛР19, ЛР25, 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З11 -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 в 1992- 2022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мире;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01, ОК 02, ОК 03,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04,ОК 05, ОК 06,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09, ПК 1.2.,</w:t>
            </w:r>
          </w:p>
          <w:p w:rsidR="006819ED" w:rsidRPr="004367F3" w:rsidRDefault="00DF1896" w:rsidP="00DF1896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 13, ЛР19, ЛР25, 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З12 -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    России     в     мировых политических и социально- экономических процессах с древнейших времен до настоящего времени.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01, ОК 02, ОК 03,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04,ОК 05, ОК 06, </w:t>
            </w:r>
          </w:p>
          <w:p w:rsidR="00DF1896" w:rsidRPr="00DF1896" w:rsidRDefault="00DF1896" w:rsidP="00DF1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09, ПК 1.2.,</w:t>
            </w:r>
          </w:p>
          <w:p w:rsidR="006819ED" w:rsidRPr="004367F3" w:rsidRDefault="00DF1896" w:rsidP="00DF1896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 13, ЛР19, ЛР25, ЛР 27,  ЛР29,  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19ED" w:rsidRPr="000C72ED" w:rsidRDefault="006819ED" w:rsidP="006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19ED" w:rsidRPr="000C72ED" w:rsidRDefault="006819ED" w:rsidP="006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72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5.ПЕРЕЧЕНЬ ИСПОЛЬЗУЕМЫХ МЕТОДОВ ОБУЧЕНИЯ</w:t>
      </w:r>
    </w:p>
    <w:p w:rsidR="006819ED" w:rsidRPr="000C72ED" w:rsidRDefault="006819ED" w:rsidP="006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19ED" w:rsidRPr="000C72ED" w:rsidRDefault="006819ED" w:rsidP="006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>5.1.Пассивные: лекции, опрос, работа с  основной и дополнительной  литературой.</w:t>
      </w:r>
    </w:p>
    <w:p w:rsidR="006819ED" w:rsidRPr="000C72ED" w:rsidRDefault="006819ED" w:rsidP="00681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sz w:val="28"/>
          <w:szCs w:val="28"/>
        </w:rPr>
        <w:t>5.2.Активные и интерактивные:  викторины.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Default="006819ED" w:rsidP="006819ED">
      <w:pPr>
        <w:spacing w:after="0" w:line="240" w:lineRule="auto"/>
      </w:pPr>
    </w:p>
    <w:p w:rsidR="006819ED" w:rsidRDefault="006819ED" w:rsidP="006819ED">
      <w:pPr>
        <w:spacing w:after="0" w:line="240" w:lineRule="auto"/>
      </w:pPr>
    </w:p>
    <w:sectPr w:rsidR="006819ED" w:rsidSect="006819E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A83" w:rsidRDefault="00455A83" w:rsidP="00832119">
      <w:pPr>
        <w:spacing w:after="0" w:line="240" w:lineRule="auto"/>
      </w:pPr>
      <w:r>
        <w:separator/>
      </w:r>
    </w:p>
  </w:endnote>
  <w:endnote w:type="continuationSeparator" w:id="0">
    <w:p w:rsidR="00455A83" w:rsidRDefault="00455A83" w:rsidP="0083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960248"/>
      <w:docPartObj>
        <w:docPartGallery w:val="Page Numbers (Bottom of Page)"/>
        <w:docPartUnique/>
      </w:docPartObj>
    </w:sdtPr>
    <w:sdtEndPr/>
    <w:sdtContent>
      <w:p w:rsidR="00455A83" w:rsidRDefault="00455A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D5D">
          <w:rPr>
            <w:noProof/>
          </w:rPr>
          <w:t>9</w:t>
        </w:r>
        <w:r>
          <w:fldChar w:fldCharType="end"/>
        </w:r>
      </w:p>
    </w:sdtContent>
  </w:sdt>
  <w:p w:rsidR="00455A83" w:rsidRDefault="00455A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A83" w:rsidRDefault="00455A83" w:rsidP="00832119">
      <w:pPr>
        <w:spacing w:after="0" w:line="240" w:lineRule="auto"/>
      </w:pPr>
      <w:r>
        <w:separator/>
      </w:r>
    </w:p>
  </w:footnote>
  <w:footnote w:type="continuationSeparator" w:id="0">
    <w:p w:rsidR="00455A83" w:rsidRDefault="00455A83" w:rsidP="00832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A58CE"/>
    <w:multiLevelType w:val="hybridMultilevel"/>
    <w:tmpl w:val="62C0F58E"/>
    <w:lvl w:ilvl="0" w:tplc="D6483AB8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91FFD"/>
    <w:multiLevelType w:val="hybridMultilevel"/>
    <w:tmpl w:val="EBEA0E96"/>
    <w:lvl w:ilvl="0" w:tplc="03681D2A">
      <w:numFmt w:val="bullet"/>
      <w:lvlText w:val=""/>
      <w:lvlJc w:val="left"/>
      <w:pPr>
        <w:ind w:left="110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BAEF34">
      <w:numFmt w:val="bullet"/>
      <w:lvlText w:val="•"/>
      <w:lvlJc w:val="left"/>
      <w:pPr>
        <w:ind w:left="518" w:hanging="917"/>
      </w:pPr>
      <w:rPr>
        <w:lang w:val="ru-RU" w:eastAsia="en-US" w:bidi="ar-SA"/>
      </w:rPr>
    </w:lvl>
    <w:lvl w:ilvl="2" w:tplc="31DADF94">
      <w:numFmt w:val="bullet"/>
      <w:lvlText w:val="•"/>
      <w:lvlJc w:val="left"/>
      <w:pPr>
        <w:ind w:left="917" w:hanging="917"/>
      </w:pPr>
      <w:rPr>
        <w:lang w:val="ru-RU" w:eastAsia="en-US" w:bidi="ar-SA"/>
      </w:rPr>
    </w:lvl>
    <w:lvl w:ilvl="3" w:tplc="EEC22FEC">
      <w:numFmt w:val="bullet"/>
      <w:lvlText w:val="•"/>
      <w:lvlJc w:val="left"/>
      <w:pPr>
        <w:ind w:left="1316" w:hanging="917"/>
      </w:pPr>
      <w:rPr>
        <w:lang w:val="ru-RU" w:eastAsia="en-US" w:bidi="ar-SA"/>
      </w:rPr>
    </w:lvl>
    <w:lvl w:ilvl="4" w:tplc="B82E6492">
      <w:numFmt w:val="bullet"/>
      <w:lvlText w:val="•"/>
      <w:lvlJc w:val="left"/>
      <w:pPr>
        <w:ind w:left="1715" w:hanging="917"/>
      </w:pPr>
      <w:rPr>
        <w:lang w:val="ru-RU" w:eastAsia="en-US" w:bidi="ar-SA"/>
      </w:rPr>
    </w:lvl>
    <w:lvl w:ilvl="5" w:tplc="ABE61E3A">
      <w:numFmt w:val="bullet"/>
      <w:lvlText w:val="•"/>
      <w:lvlJc w:val="left"/>
      <w:pPr>
        <w:ind w:left="2114" w:hanging="917"/>
      </w:pPr>
      <w:rPr>
        <w:lang w:val="ru-RU" w:eastAsia="en-US" w:bidi="ar-SA"/>
      </w:rPr>
    </w:lvl>
    <w:lvl w:ilvl="6" w:tplc="E08E2564">
      <w:numFmt w:val="bullet"/>
      <w:lvlText w:val="•"/>
      <w:lvlJc w:val="left"/>
      <w:pPr>
        <w:ind w:left="2513" w:hanging="917"/>
      </w:pPr>
      <w:rPr>
        <w:lang w:val="ru-RU" w:eastAsia="en-US" w:bidi="ar-SA"/>
      </w:rPr>
    </w:lvl>
    <w:lvl w:ilvl="7" w:tplc="E1368A56">
      <w:numFmt w:val="bullet"/>
      <w:lvlText w:val="•"/>
      <w:lvlJc w:val="left"/>
      <w:pPr>
        <w:ind w:left="2912" w:hanging="917"/>
      </w:pPr>
      <w:rPr>
        <w:lang w:val="ru-RU" w:eastAsia="en-US" w:bidi="ar-SA"/>
      </w:rPr>
    </w:lvl>
    <w:lvl w:ilvl="8" w:tplc="8D82245E">
      <w:numFmt w:val="bullet"/>
      <w:lvlText w:val="•"/>
      <w:lvlJc w:val="left"/>
      <w:pPr>
        <w:ind w:left="3311" w:hanging="917"/>
      </w:pPr>
      <w:rPr>
        <w:lang w:val="ru-RU" w:eastAsia="en-US" w:bidi="ar-SA"/>
      </w:rPr>
    </w:lvl>
  </w:abstractNum>
  <w:abstractNum w:abstractNumId="3" w15:restartNumberingAfterBreak="0">
    <w:nsid w:val="40220AC6"/>
    <w:multiLevelType w:val="hybridMultilevel"/>
    <w:tmpl w:val="0CFEC16E"/>
    <w:lvl w:ilvl="0" w:tplc="4F12BA76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925038">
      <w:numFmt w:val="bullet"/>
      <w:lvlText w:val="•"/>
      <w:lvlJc w:val="left"/>
      <w:pPr>
        <w:ind w:left="518" w:hanging="708"/>
      </w:pPr>
      <w:rPr>
        <w:lang w:val="ru-RU" w:eastAsia="en-US" w:bidi="ar-SA"/>
      </w:rPr>
    </w:lvl>
    <w:lvl w:ilvl="2" w:tplc="E2FA524C">
      <w:numFmt w:val="bullet"/>
      <w:lvlText w:val="•"/>
      <w:lvlJc w:val="left"/>
      <w:pPr>
        <w:ind w:left="917" w:hanging="708"/>
      </w:pPr>
      <w:rPr>
        <w:lang w:val="ru-RU" w:eastAsia="en-US" w:bidi="ar-SA"/>
      </w:rPr>
    </w:lvl>
    <w:lvl w:ilvl="3" w:tplc="9786646A">
      <w:numFmt w:val="bullet"/>
      <w:lvlText w:val="•"/>
      <w:lvlJc w:val="left"/>
      <w:pPr>
        <w:ind w:left="1316" w:hanging="708"/>
      </w:pPr>
      <w:rPr>
        <w:lang w:val="ru-RU" w:eastAsia="en-US" w:bidi="ar-SA"/>
      </w:rPr>
    </w:lvl>
    <w:lvl w:ilvl="4" w:tplc="8B84DC08">
      <w:numFmt w:val="bullet"/>
      <w:lvlText w:val="•"/>
      <w:lvlJc w:val="left"/>
      <w:pPr>
        <w:ind w:left="1715" w:hanging="708"/>
      </w:pPr>
      <w:rPr>
        <w:lang w:val="ru-RU" w:eastAsia="en-US" w:bidi="ar-SA"/>
      </w:rPr>
    </w:lvl>
    <w:lvl w:ilvl="5" w:tplc="B0343E92">
      <w:numFmt w:val="bullet"/>
      <w:lvlText w:val="•"/>
      <w:lvlJc w:val="left"/>
      <w:pPr>
        <w:ind w:left="2114" w:hanging="708"/>
      </w:pPr>
      <w:rPr>
        <w:lang w:val="ru-RU" w:eastAsia="en-US" w:bidi="ar-SA"/>
      </w:rPr>
    </w:lvl>
    <w:lvl w:ilvl="6" w:tplc="DC66BC30">
      <w:numFmt w:val="bullet"/>
      <w:lvlText w:val="•"/>
      <w:lvlJc w:val="left"/>
      <w:pPr>
        <w:ind w:left="2513" w:hanging="708"/>
      </w:pPr>
      <w:rPr>
        <w:lang w:val="ru-RU" w:eastAsia="en-US" w:bidi="ar-SA"/>
      </w:rPr>
    </w:lvl>
    <w:lvl w:ilvl="7" w:tplc="02A0153C">
      <w:numFmt w:val="bullet"/>
      <w:lvlText w:val="•"/>
      <w:lvlJc w:val="left"/>
      <w:pPr>
        <w:ind w:left="2912" w:hanging="708"/>
      </w:pPr>
      <w:rPr>
        <w:lang w:val="ru-RU" w:eastAsia="en-US" w:bidi="ar-SA"/>
      </w:rPr>
    </w:lvl>
    <w:lvl w:ilvl="8" w:tplc="065C68AA">
      <w:numFmt w:val="bullet"/>
      <w:lvlText w:val="•"/>
      <w:lvlJc w:val="left"/>
      <w:pPr>
        <w:ind w:left="3311" w:hanging="708"/>
      </w:pPr>
      <w:rPr>
        <w:lang w:val="ru-RU" w:eastAsia="en-US" w:bidi="ar-SA"/>
      </w:rPr>
    </w:lvl>
  </w:abstractNum>
  <w:abstractNum w:abstractNumId="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 w15:restartNumberingAfterBreak="0">
    <w:nsid w:val="57093849"/>
    <w:multiLevelType w:val="hybridMultilevel"/>
    <w:tmpl w:val="0AAE34A0"/>
    <w:lvl w:ilvl="0" w:tplc="26306316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8AC2CE">
      <w:numFmt w:val="bullet"/>
      <w:lvlText w:val="•"/>
      <w:lvlJc w:val="left"/>
      <w:pPr>
        <w:ind w:left="531" w:hanging="720"/>
      </w:pPr>
      <w:rPr>
        <w:lang w:val="ru-RU" w:eastAsia="en-US" w:bidi="ar-SA"/>
      </w:rPr>
    </w:lvl>
    <w:lvl w:ilvl="2" w:tplc="15BC5518">
      <w:numFmt w:val="bullet"/>
      <w:lvlText w:val="•"/>
      <w:lvlJc w:val="left"/>
      <w:pPr>
        <w:ind w:left="962" w:hanging="720"/>
      </w:pPr>
      <w:rPr>
        <w:lang w:val="ru-RU" w:eastAsia="en-US" w:bidi="ar-SA"/>
      </w:rPr>
    </w:lvl>
    <w:lvl w:ilvl="3" w:tplc="0C068624">
      <w:numFmt w:val="bullet"/>
      <w:lvlText w:val="•"/>
      <w:lvlJc w:val="left"/>
      <w:pPr>
        <w:ind w:left="1393" w:hanging="720"/>
      </w:pPr>
      <w:rPr>
        <w:lang w:val="ru-RU" w:eastAsia="en-US" w:bidi="ar-SA"/>
      </w:rPr>
    </w:lvl>
    <w:lvl w:ilvl="4" w:tplc="778A5B04">
      <w:numFmt w:val="bullet"/>
      <w:lvlText w:val="•"/>
      <w:lvlJc w:val="left"/>
      <w:pPr>
        <w:ind w:left="1824" w:hanging="720"/>
      </w:pPr>
      <w:rPr>
        <w:lang w:val="ru-RU" w:eastAsia="en-US" w:bidi="ar-SA"/>
      </w:rPr>
    </w:lvl>
    <w:lvl w:ilvl="5" w:tplc="01FC7364">
      <w:numFmt w:val="bullet"/>
      <w:lvlText w:val="•"/>
      <w:lvlJc w:val="left"/>
      <w:pPr>
        <w:ind w:left="2255" w:hanging="720"/>
      </w:pPr>
      <w:rPr>
        <w:lang w:val="ru-RU" w:eastAsia="en-US" w:bidi="ar-SA"/>
      </w:rPr>
    </w:lvl>
    <w:lvl w:ilvl="6" w:tplc="25BCEABE">
      <w:numFmt w:val="bullet"/>
      <w:lvlText w:val="•"/>
      <w:lvlJc w:val="left"/>
      <w:pPr>
        <w:ind w:left="2686" w:hanging="720"/>
      </w:pPr>
      <w:rPr>
        <w:lang w:val="ru-RU" w:eastAsia="en-US" w:bidi="ar-SA"/>
      </w:rPr>
    </w:lvl>
    <w:lvl w:ilvl="7" w:tplc="38601AE4">
      <w:numFmt w:val="bullet"/>
      <w:lvlText w:val="•"/>
      <w:lvlJc w:val="left"/>
      <w:pPr>
        <w:ind w:left="3117" w:hanging="720"/>
      </w:pPr>
      <w:rPr>
        <w:lang w:val="ru-RU" w:eastAsia="en-US" w:bidi="ar-SA"/>
      </w:rPr>
    </w:lvl>
    <w:lvl w:ilvl="8" w:tplc="DBACFAEA">
      <w:numFmt w:val="bullet"/>
      <w:lvlText w:val="•"/>
      <w:lvlJc w:val="left"/>
      <w:pPr>
        <w:ind w:left="3548" w:hanging="720"/>
      </w:pPr>
      <w:rPr>
        <w:lang w:val="ru-RU" w:eastAsia="en-US" w:bidi="ar-SA"/>
      </w:rPr>
    </w:lvl>
  </w:abstractNum>
  <w:abstractNum w:abstractNumId="6" w15:restartNumberingAfterBreak="0">
    <w:nsid w:val="5E867578"/>
    <w:multiLevelType w:val="hybridMultilevel"/>
    <w:tmpl w:val="8BD2929A"/>
    <w:lvl w:ilvl="0" w:tplc="8F5AF33A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98D5F2">
      <w:numFmt w:val="bullet"/>
      <w:lvlText w:val="•"/>
      <w:lvlJc w:val="left"/>
      <w:pPr>
        <w:ind w:left="531" w:hanging="720"/>
      </w:pPr>
      <w:rPr>
        <w:lang w:val="ru-RU" w:eastAsia="en-US" w:bidi="ar-SA"/>
      </w:rPr>
    </w:lvl>
    <w:lvl w:ilvl="2" w:tplc="418E679E">
      <w:numFmt w:val="bullet"/>
      <w:lvlText w:val="•"/>
      <w:lvlJc w:val="left"/>
      <w:pPr>
        <w:ind w:left="962" w:hanging="720"/>
      </w:pPr>
      <w:rPr>
        <w:lang w:val="ru-RU" w:eastAsia="en-US" w:bidi="ar-SA"/>
      </w:rPr>
    </w:lvl>
    <w:lvl w:ilvl="3" w:tplc="B3B4A684">
      <w:numFmt w:val="bullet"/>
      <w:lvlText w:val="•"/>
      <w:lvlJc w:val="left"/>
      <w:pPr>
        <w:ind w:left="1393" w:hanging="720"/>
      </w:pPr>
      <w:rPr>
        <w:lang w:val="ru-RU" w:eastAsia="en-US" w:bidi="ar-SA"/>
      </w:rPr>
    </w:lvl>
    <w:lvl w:ilvl="4" w:tplc="A62698CE">
      <w:numFmt w:val="bullet"/>
      <w:lvlText w:val="•"/>
      <w:lvlJc w:val="left"/>
      <w:pPr>
        <w:ind w:left="1824" w:hanging="720"/>
      </w:pPr>
      <w:rPr>
        <w:lang w:val="ru-RU" w:eastAsia="en-US" w:bidi="ar-SA"/>
      </w:rPr>
    </w:lvl>
    <w:lvl w:ilvl="5" w:tplc="C688D26E">
      <w:numFmt w:val="bullet"/>
      <w:lvlText w:val="•"/>
      <w:lvlJc w:val="left"/>
      <w:pPr>
        <w:ind w:left="2255" w:hanging="720"/>
      </w:pPr>
      <w:rPr>
        <w:lang w:val="ru-RU" w:eastAsia="en-US" w:bidi="ar-SA"/>
      </w:rPr>
    </w:lvl>
    <w:lvl w:ilvl="6" w:tplc="780E2E0C">
      <w:numFmt w:val="bullet"/>
      <w:lvlText w:val="•"/>
      <w:lvlJc w:val="left"/>
      <w:pPr>
        <w:ind w:left="2686" w:hanging="720"/>
      </w:pPr>
      <w:rPr>
        <w:lang w:val="ru-RU" w:eastAsia="en-US" w:bidi="ar-SA"/>
      </w:rPr>
    </w:lvl>
    <w:lvl w:ilvl="7" w:tplc="E82EE9F6">
      <w:numFmt w:val="bullet"/>
      <w:lvlText w:val="•"/>
      <w:lvlJc w:val="left"/>
      <w:pPr>
        <w:ind w:left="3117" w:hanging="720"/>
      </w:pPr>
      <w:rPr>
        <w:lang w:val="ru-RU" w:eastAsia="en-US" w:bidi="ar-SA"/>
      </w:rPr>
    </w:lvl>
    <w:lvl w:ilvl="8" w:tplc="43F22F92">
      <w:numFmt w:val="bullet"/>
      <w:lvlText w:val="•"/>
      <w:lvlJc w:val="left"/>
      <w:pPr>
        <w:ind w:left="3548" w:hanging="720"/>
      </w:pPr>
      <w:rPr>
        <w:lang w:val="ru-RU" w:eastAsia="en-US" w:bidi="ar-SA"/>
      </w:rPr>
    </w:lvl>
  </w:abstractNum>
  <w:abstractNum w:abstractNumId="7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ED"/>
    <w:rsid w:val="00002E57"/>
    <w:rsid w:val="001021BE"/>
    <w:rsid w:val="00140B27"/>
    <w:rsid w:val="00143139"/>
    <w:rsid w:val="00161C69"/>
    <w:rsid w:val="001D3C87"/>
    <w:rsid w:val="001E22C4"/>
    <w:rsid w:val="001E740A"/>
    <w:rsid w:val="00212559"/>
    <w:rsid w:val="00292F27"/>
    <w:rsid w:val="002D696D"/>
    <w:rsid w:val="003D0CBD"/>
    <w:rsid w:val="00417D85"/>
    <w:rsid w:val="00420143"/>
    <w:rsid w:val="00455A83"/>
    <w:rsid w:val="00466C3D"/>
    <w:rsid w:val="004A0E53"/>
    <w:rsid w:val="005A2701"/>
    <w:rsid w:val="006819ED"/>
    <w:rsid w:val="00707626"/>
    <w:rsid w:val="00784F65"/>
    <w:rsid w:val="007F6FB1"/>
    <w:rsid w:val="00832119"/>
    <w:rsid w:val="00850973"/>
    <w:rsid w:val="00881F3E"/>
    <w:rsid w:val="009B13D9"/>
    <w:rsid w:val="00A31042"/>
    <w:rsid w:val="00AA2F05"/>
    <w:rsid w:val="00AE7D56"/>
    <w:rsid w:val="00B01479"/>
    <w:rsid w:val="00C03D5D"/>
    <w:rsid w:val="00D56ECB"/>
    <w:rsid w:val="00D85918"/>
    <w:rsid w:val="00DA4AEB"/>
    <w:rsid w:val="00DE0851"/>
    <w:rsid w:val="00DF1896"/>
    <w:rsid w:val="00E36B56"/>
    <w:rsid w:val="00E92D1D"/>
    <w:rsid w:val="00E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89E0"/>
  <w15:docId w15:val="{3B8E6EB7-4614-4736-BF4E-82964809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819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19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6819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6819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6819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6819E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819ED"/>
    <w:rPr>
      <w:color w:val="0000FF" w:themeColor="hyperlink"/>
      <w:u w:val="single"/>
    </w:rPr>
  </w:style>
  <w:style w:type="character" w:customStyle="1" w:styleId="a4">
    <w:name w:val="Абзац списка Знак"/>
    <w:aliases w:val="Содержание. 2 уровень Знак"/>
    <w:link w:val="a5"/>
    <w:uiPriority w:val="34"/>
    <w:qFormat/>
    <w:locked/>
    <w:rsid w:val="006819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aliases w:val="Содержание. 2 уровень"/>
    <w:basedOn w:val="a"/>
    <w:link w:val="a4"/>
    <w:uiPriority w:val="34"/>
    <w:qFormat/>
    <w:rsid w:val="006819ED"/>
    <w:pPr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1D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3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2119"/>
  </w:style>
  <w:style w:type="paragraph" w:styleId="a9">
    <w:name w:val="footer"/>
    <w:basedOn w:val="a"/>
    <w:link w:val="aa"/>
    <w:uiPriority w:val="99"/>
    <w:unhideWhenUsed/>
    <w:rsid w:val="0083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2119"/>
  </w:style>
  <w:style w:type="paragraph" w:styleId="ab">
    <w:name w:val="Balloon Text"/>
    <w:basedOn w:val="a"/>
    <w:link w:val="ac"/>
    <w:uiPriority w:val="99"/>
    <w:semiHidden/>
    <w:unhideWhenUsed/>
    <w:rsid w:val="001E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2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705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5169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721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nanium.com/catalog/product/10814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23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30</Pages>
  <Words>9083</Words>
  <Characters>51774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23</cp:revision>
  <cp:lastPrinted>2023-09-06T06:19:00Z</cp:lastPrinted>
  <dcterms:created xsi:type="dcterms:W3CDTF">2023-08-07T11:15:00Z</dcterms:created>
  <dcterms:modified xsi:type="dcterms:W3CDTF">2025-04-03T10:48:00Z</dcterms:modified>
</cp:coreProperties>
</file>