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BF375" w14:textId="7335F245" w:rsidR="00712AA7" w:rsidRPr="00813C39" w:rsidRDefault="00712AA7" w:rsidP="00712AA7">
      <w:pPr>
        <w:jc w:val="right"/>
        <w:rPr>
          <w:rFonts w:ascii="Times New Roman" w:hAnsi="Times New Roman" w:cs="Times New Roman"/>
        </w:rPr>
      </w:pPr>
      <w:bookmarkStart w:id="0" w:name="_Toc156825287"/>
      <w:bookmarkStart w:id="1" w:name="_Toc149904144"/>
      <w:bookmarkStart w:id="2" w:name="_Toc150695622"/>
      <w:bookmarkStart w:id="3" w:name="_Toc150695787"/>
      <w:r w:rsidRPr="00813C39">
        <w:rPr>
          <w:rFonts w:ascii="Times New Roman" w:hAnsi="Times New Roman" w:cs="Times New Roman"/>
        </w:rPr>
        <w:t xml:space="preserve">Приложение </w:t>
      </w:r>
      <w:r w:rsidR="00EA138E">
        <w:rPr>
          <w:rFonts w:ascii="Times New Roman" w:hAnsi="Times New Roman" w:cs="Times New Roman"/>
        </w:rPr>
        <w:t>2.8</w:t>
      </w:r>
    </w:p>
    <w:p w14:paraId="09779EEE" w14:textId="77777777" w:rsidR="00712AA7" w:rsidRPr="00813C39" w:rsidRDefault="00712AA7" w:rsidP="00712AA7">
      <w:pPr>
        <w:jc w:val="right"/>
        <w:rPr>
          <w:rFonts w:ascii="Times New Roman" w:hAnsi="Times New Roman" w:cs="Times New Roman"/>
        </w:rPr>
      </w:pPr>
      <w:r w:rsidRPr="00813C39">
        <w:rPr>
          <w:rFonts w:ascii="Times New Roman" w:hAnsi="Times New Roman" w:cs="Times New Roman"/>
        </w:rPr>
        <w:t xml:space="preserve">  к ОПОП-П по специальностям</w:t>
      </w:r>
    </w:p>
    <w:p w14:paraId="4D18D89E" w14:textId="77777777" w:rsidR="00712AA7" w:rsidRPr="00813C39" w:rsidRDefault="00712AA7" w:rsidP="00712AA7">
      <w:pPr>
        <w:jc w:val="right"/>
        <w:rPr>
          <w:rFonts w:ascii="Times New Roman" w:hAnsi="Times New Roman" w:cs="Times New Roman"/>
        </w:rPr>
      </w:pPr>
      <w:r w:rsidRPr="00813C39">
        <w:rPr>
          <w:rFonts w:ascii="Times New Roman" w:hAnsi="Times New Roman" w:cs="Times New Roman"/>
        </w:rPr>
        <w:t>13.02.07 Электроснабжение</w:t>
      </w:r>
    </w:p>
    <w:p w14:paraId="4D3AFC2A" w14:textId="77777777" w:rsidR="00712AA7" w:rsidRPr="00522FBF" w:rsidRDefault="00712AA7" w:rsidP="00712AA7">
      <w:pPr>
        <w:spacing w:line="276" w:lineRule="auto"/>
        <w:rPr>
          <w:rFonts w:ascii="Times New Roman" w:eastAsia="Times New Roman" w:hAnsi="Times New Roman" w:cs="Times New Roman"/>
          <w:lang w:eastAsia="ru-RU"/>
        </w:rPr>
      </w:pPr>
    </w:p>
    <w:p w14:paraId="215B579C" w14:textId="77777777" w:rsidR="00522FBF" w:rsidRPr="00522FBF" w:rsidRDefault="00522FBF" w:rsidP="00522FBF">
      <w:pPr>
        <w:spacing w:line="276" w:lineRule="auto"/>
        <w:rPr>
          <w:rFonts w:ascii="Times New Roman" w:eastAsia="Times New Roman" w:hAnsi="Times New Roman" w:cs="Times New Roman"/>
          <w:lang w:eastAsia="ru-RU"/>
        </w:rPr>
      </w:pPr>
    </w:p>
    <w:p w14:paraId="483CBC09" w14:textId="12100F39" w:rsidR="00522FBF" w:rsidRDefault="00522FBF" w:rsidP="00522FBF">
      <w:pPr>
        <w:rPr>
          <w:rFonts w:ascii="Times New Roman" w:eastAsia="Times New Roman" w:hAnsi="Times New Roman" w:cs="Times New Roman"/>
          <w:sz w:val="24"/>
          <w:szCs w:val="24"/>
          <w:lang w:eastAsia="ru-RU"/>
        </w:rPr>
      </w:pPr>
    </w:p>
    <w:p w14:paraId="0D24A7F8" w14:textId="0E425C07" w:rsidR="00712AA7" w:rsidRDefault="00712AA7" w:rsidP="00522FBF">
      <w:pPr>
        <w:rPr>
          <w:rFonts w:ascii="Times New Roman" w:eastAsia="Times New Roman" w:hAnsi="Times New Roman" w:cs="Times New Roman"/>
          <w:sz w:val="24"/>
          <w:szCs w:val="24"/>
          <w:lang w:eastAsia="ru-RU"/>
        </w:rPr>
      </w:pPr>
    </w:p>
    <w:p w14:paraId="22D132D7" w14:textId="4E9821B8" w:rsidR="00712AA7" w:rsidRDefault="00712AA7" w:rsidP="00522FBF">
      <w:pPr>
        <w:rPr>
          <w:rFonts w:ascii="Times New Roman" w:eastAsia="Times New Roman" w:hAnsi="Times New Roman" w:cs="Times New Roman"/>
          <w:sz w:val="24"/>
          <w:szCs w:val="24"/>
          <w:lang w:eastAsia="ru-RU"/>
        </w:rPr>
      </w:pPr>
    </w:p>
    <w:p w14:paraId="3D5271DA" w14:textId="3FC0CCD2" w:rsidR="00712AA7" w:rsidRDefault="00712AA7" w:rsidP="00522FBF">
      <w:pPr>
        <w:rPr>
          <w:rFonts w:ascii="Times New Roman" w:eastAsia="Times New Roman" w:hAnsi="Times New Roman" w:cs="Times New Roman"/>
          <w:sz w:val="24"/>
          <w:szCs w:val="24"/>
          <w:lang w:eastAsia="ru-RU"/>
        </w:rPr>
      </w:pPr>
    </w:p>
    <w:p w14:paraId="627E5B2B" w14:textId="77777777" w:rsidR="00712AA7" w:rsidRPr="00522FBF" w:rsidRDefault="00712AA7" w:rsidP="00522FBF">
      <w:pPr>
        <w:rPr>
          <w:rFonts w:ascii="Times New Roman" w:eastAsia="Times New Roman" w:hAnsi="Times New Roman" w:cs="Times New Roman"/>
          <w:sz w:val="24"/>
          <w:szCs w:val="24"/>
          <w:lang w:eastAsia="ru-RU"/>
        </w:rPr>
      </w:pPr>
    </w:p>
    <w:p w14:paraId="5D06803B" w14:textId="77777777" w:rsidR="00522FBF" w:rsidRPr="00522FBF" w:rsidRDefault="00522FBF" w:rsidP="00522FBF">
      <w:pPr>
        <w:rPr>
          <w:rFonts w:ascii="Times New Roman" w:eastAsia="Times New Roman" w:hAnsi="Times New Roman" w:cs="Times New Roman"/>
          <w:sz w:val="24"/>
          <w:szCs w:val="24"/>
          <w:lang w:eastAsia="ru-RU"/>
        </w:rPr>
      </w:pPr>
    </w:p>
    <w:p w14:paraId="5D7244E7" w14:textId="77777777" w:rsidR="00522FBF" w:rsidRPr="00522FBF" w:rsidRDefault="00522FBF" w:rsidP="00522FBF">
      <w:pPr>
        <w:rPr>
          <w:rFonts w:ascii="Times New Roman" w:eastAsia="Times New Roman" w:hAnsi="Times New Roman" w:cs="Times New Roman"/>
          <w:sz w:val="24"/>
          <w:szCs w:val="24"/>
          <w:lang w:eastAsia="ru-RU"/>
        </w:rPr>
      </w:pPr>
    </w:p>
    <w:p w14:paraId="03CA3A39" w14:textId="77777777" w:rsidR="00522FBF" w:rsidRPr="00522FBF" w:rsidRDefault="00522FBF" w:rsidP="00522FBF">
      <w:pPr>
        <w:rPr>
          <w:rFonts w:ascii="Times New Roman" w:eastAsia="Times New Roman" w:hAnsi="Times New Roman" w:cs="Times New Roman"/>
          <w:sz w:val="24"/>
          <w:szCs w:val="24"/>
          <w:lang w:eastAsia="ru-RU"/>
        </w:rPr>
      </w:pPr>
    </w:p>
    <w:p w14:paraId="00284A31" w14:textId="77777777" w:rsidR="00522FBF" w:rsidRPr="00522FBF" w:rsidRDefault="00522FBF" w:rsidP="00522FBF">
      <w:pPr>
        <w:jc w:val="center"/>
        <w:rPr>
          <w:rFonts w:ascii="Times New Roman" w:eastAsia="Times New Roman" w:hAnsi="Times New Roman" w:cs="Times New Roman"/>
          <w:b/>
          <w:sz w:val="24"/>
          <w:szCs w:val="24"/>
          <w:lang w:eastAsia="ru-RU"/>
        </w:rPr>
      </w:pPr>
      <w:r w:rsidRPr="00522FBF">
        <w:rPr>
          <w:rFonts w:ascii="Times New Roman" w:eastAsia="Times New Roman" w:hAnsi="Times New Roman" w:cs="Times New Roman"/>
          <w:b/>
          <w:sz w:val="24"/>
          <w:szCs w:val="24"/>
          <w:lang w:eastAsia="ru-RU"/>
        </w:rPr>
        <w:t>РАБОЧАЯ ПРОГРАММА УЧЕБНОЙ ДИСЦИПЛИНЫ</w:t>
      </w:r>
    </w:p>
    <w:p w14:paraId="24B2F718" w14:textId="77777777" w:rsidR="00522FBF" w:rsidRPr="00522FBF" w:rsidRDefault="00522FBF" w:rsidP="00522FBF">
      <w:pPr>
        <w:jc w:val="center"/>
        <w:rPr>
          <w:rFonts w:ascii="Times New Roman" w:eastAsia="Times New Roman" w:hAnsi="Times New Roman" w:cs="Times New Roman"/>
          <w:b/>
          <w:sz w:val="24"/>
          <w:szCs w:val="24"/>
          <w:lang w:eastAsia="ru-RU"/>
        </w:rPr>
      </w:pPr>
    </w:p>
    <w:p w14:paraId="533AC6AA" w14:textId="0B057179" w:rsidR="002C35D5" w:rsidRPr="002C35D5" w:rsidRDefault="00815CDD" w:rsidP="002C35D5">
      <w:pPr>
        <w:jc w:val="center"/>
        <w:rPr>
          <w:rFonts w:ascii="Times New Roman" w:eastAsia="Times New Roman" w:hAnsi="Times New Roman" w:cs="Times New Roman"/>
          <w:b/>
          <w:iCs/>
          <w:sz w:val="24"/>
          <w:szCs w:val="24"/>
          <w:lang w:eastAsia="ru-RU"/>
        </w:rPr>
      </w:pPr>
      <w:r w:rsidRPr="00815CDD">
        <w:rPr>
          <w:rFonts w:ascii="Times New Roman" w:eastAsia="Times New Roman" w:hAnsi="Times New Roman" w:cs="Times New Roman"/>
          <w:b/>
          <w:iCs/>
          <w:sz w:val="24"/>
          <w:szCs w:val="24"/>
          <w:lang w:eastAsia="ru-RU"/>
        </w:rPr>
        <w:t>ОПЦ.0</w:t>
      </w:r>
      <w:r w:rsidR="002C35D5">
        <w:rPr>
          <w:rFonts w:ascii="Times New Roman" w:eastAsia="Times New Roman" w:hAnsi="Times New Roman" w:cs="Times New Roman"/>
          <w:b/>
          <w:iCs/>
          <w:sz w:val="24"/>
          <w:szCs w:val="24"/>
          <w:lang w:eastAsia="ru-RU"/>
        </w:rPr>
        <w:t>8</w:t>
      </w:r>
      <w:r w:rsidRPr="00815CDD">
        <w:rPr>
          <w:rFonts w:ascii="Times New Roman" w:eastAsia="Times New Roman" w:hAnsi="Times New Roman" w:cs="Times New Roman"/>
          <w:b/>
          <w:iCs/>
          <w:sz w:val="24"/>
          <w:szCs w:val="24"/>
          <w:lang w:eastAsia="ru-RU"/>
        </w:rPr>
        <w:t xml:space="preserve"> </w:t>
      </w:r>
      <w:r w:rsidR="002C35D5" w:rsidRPr="002C35D5">
        <w:rPr>
          <w:rFonts w:ascii="Times New Roman" w:eastAsia="Times New Roman" w:hAnsi="Times New Roman" w:cs="Times New Roman"/>
          <w:b/>
          <w:iCs/>
          <w:sz w:val="24"/>
          <w:szCs w:val="24"/>
          <w:lang w:eastAsia="ru-RU"/>
        </w:rPr>
        <w:t xml:space="preserve">МАТЕМАТИЧЕСКИЕ МЕТОДЫ РЕШЕНИЯ </w:t>
      </w:r>
    </w:p>
    <w:p w14:paraId="187F82B0" w14:textId="13F5014D" w:rsidR="00522FBF" w:rsidRDefault="002C35D5" w:rsidP="002C35D5">
      <w:pPr>
        <w:jc w:val="center"/>
        <w:rPr>
          <w:rFonts w:ascii="Times New Roman" w:eastAsia="Times New Roman" w:hAnsi="Times New Roman" w:cs="Times New Roman"/>
          <w:b/>
          <w:iCs/>
          <w:sz w:val="24"/>
          <w:szCs w:val="24"/>
          <w:lang w:eastAsia="ru-RU"/>
        </w:rPr>
      </w:pPr>
      <w:r w:rsidRPr="002C35D5">
        <w:rPr>
          <w:rFonts w:ascii="Times New Roman" w:eastAsia="Times New Roman" w:hAnsi="Times New Roman" w:cs="Times New Roman"/>
          <w:b/>
          <w:iCs/>
          <w:sz w:val="24"/>
          <w:szCs w:val="24"/>
          <w:lang w:eastAsia="ru-RU"/>
        </w:rPr>
        <w:t>ПРИКЛАДНЫХ ЗАДАЧ</w:t>
      </w:r>
    </w:p>
    <w:p w14:paraId="393F9C40" w14:textId="74ABFB69" w:rsidR="00FE39BE" w:rsidRDefault="00FE39BE" w:rsidP="002C35D5">
      <w:pPr>
        <w:jc w:val="center"/>
        <w:rPr>
          <w:rFonts w:ascii="Times New Roman" w:eastAsia="Times New Roman" w:hAnsi="Times New Roman" w:cs="Times New Roman"/>
          <w:b/>
          <w:iCs/>
          <w:sz w:val="24"/>
          <w:szCs w:val="24"/>
          <w:lang w:eastAsia="ru-RU"/>
        </w:rPr>
      </w:pPr>
    </w:p>
    <w:p w14:paraId="04D8D94B" w14:textId="6A43A88C" w:rsidR="00FE39BE" w:rsidRDefault="00FE39BE" w:rsidP="002C35D5">
      <w:pPr>
        <w:jc w:val="center"/>
        <w:rPr>
          <w:rFonts w:ascii="Times New Roman" w:eastAsia="Times New Roman" w:hAnsi="Times New Roman" w:cs="Times New Roman"/>
          <w:b/>
          <w:iCs/>
          <w:sz w:val="24"/>
          <w:szCs w:val="24"/>
          <w:lang w:eastAsia="ru-RU"/>
        </w:rPr>
      </w:pPr>
    </w:p>
    <w:p w14:paraId="40A5E3F7" w14:textId="62521D54" w:rsidR="00FE39BE" w:rsidRDefault="00FE39BE" w:rsidP="002C35D5">
      <w:pPr>
        <w:jc w:val="center"/>
        <w:rPr>
          <w:rFonts w:ascii="Times New Roman" w:eastAsia="Times New Roman" w:hAnsi="Times New Roman" w:cs="Times New Roman"/>
          <w:b/>
          <w:iCs/>
          <w:sz w:val="24"/>
          <w:szCs w:val="24"/>
          <w:lang w:eastAsia="ru-RU"/>
        </w:rPr>
      </w:pPr>
    </w:p>
    <w:p w14:paraId="033C14C8" w14:textId="239A3703" w:rsidR="00FE39BE" w:rsidRDefault="00FE39BE" w:rsidP="002C35D5">
      <w:pPr>
        <w:jc w:val="center"/>
        <w:rPr>
          <w:rFonts w:ascii="Times New Roman" w:eastAsia="Times New Roman" w:hAnsi="Times New Roman" w:cs="Times New Roman"/>
          <w:b/>
          <w:iCs/>
          <w:sz w:val="24"/>
          <w:szCs w:val="24"/>
          <w:lang w:eastAsia="ru-RU"/>
        </w:rPr>
      </w:pPr>
    </w:p>
    <w:p w14:paraId="6E3D24EF" w14:textId="4595AFCC" w:rsidR="00FE39BE" w:rsidRDefault="00FE39BE" w:rsidP="002C35D5">
      <w:pPr>
        <w:jc w:val="center"/>
        <w:rPr>
          <w:rFonts w:ascii="Times New Roman" w:eastAsia="Times New Roman" w:hAnsi="Times New Roman" w:cs="Times New Roman"/>
          <w:b/>
          <w:iCs/>
          <w:sz w:val="24"/>
          <w:szCs w:val="24"/>
          <w:lang w:eastAsia="ru-RU"/>
        </w:rPr>
      </w:pPr>
    </w:p>
    <w:p w14:paraId="1A85FF67" w14:textId="077921E2" w:rsidR="00FE39BE" w:rsidRDefault="00FE39BE" w:rsidP="002C35D5">
      <w:pPr>
        <w:jc w:val="center"/>
        <w:rPr>
          <w:rFonts w:ascii="Times New Roman" w:eastAsia="Times New Roman" w:hAnsi="Times New Roman" w:cs="Times New Roman"/>
          <w:b/>
          <w:iCs/>
          <w:sz w:val="24"/>
          <w:szCs w:val="24"/>
          <w:lang w:eastAsia="ru-RU"/>
        </w:rPr>
      </w:pPr>
    </w:p>
    <w:p w14:paraId="4D159189" w14:textId="026C988F" w:rsidR="00FE39BE" w:rsidRDefault="00FE39BE" w:rsidP="002C35D5">
      <w:pPr>
        <w:jc w:val="center"/>
        <w:rPr>
          <w:rFonts w:ascii="Times New Roman" w:eastAsia="Times New Roman" w:hAnsi="Times New Roman" w:cs="Times New Roman"/>
          <w:b/>
          <w:iCs/>
          <w:sz w:val="24"/>
          <w:szCs w:val="24"/>
          <w:lang w:eastAsia="ru-RU"/>
        </w:rPr>
      </w:pPr>
    </w:p>
    <w:p w14:paraId="1B256471" w14:textId="1F804801" w:rsidR="00FE39BE" w:rsidRDefault="00FE39BE" w:rsidP="002C35D5">
      <w:pPr>
        <w:jc w:val="center"/>
        <w:rPr>
          <w:rFonts w:ascii="Times New Roman" w:eastAsia="Times New Roman" w:hAnsi="Times New Roman" w:cs="Times New Roman"/>
          <w:b/>
          <w:iCs/>
          <w:sz w:val="24"/>
          <w:szCs w:val="24"/>
          <w:lang w:eastAsia="ru-RU"/>
        </w:rPr>
      </w:pPr>
    </w:p>
    <w:p w14:paraId="17572150" w14:textId="1DDC60D3" w:rsidR="00FE39BE" w:rsidRDefault="00FE39BE" w:rsidP="002C35D5">
      <w:pPr>
        <w:jc w:val="center"/>
        <w:rPr>
          <w:rFonts w:ascii="Times New Roman" w:eastAsia="Times New Roman" w:hAnsi="Times New Roman" w:cs="Times New Roman"/>
          <w:b/>
          <w:iCs/>
          <w:sz w:val="24"/>
          <w:szCs w:val="24"/>
          <w:lang w:eastAsia="ru-RU"/>
        </w:rPr>
      </w:pPr>
    </w:p>
    <w:p w14:paraId="2A7B3799" w14:textId="1799C425" w:rsidR="00FE39BE" w:rsidRDefault="00FE39BE" w:rsidP="002C35D5">
      <w:pPr>
        <w:jc w:val="center"/>
        <w:rPr>
          <w:rFonts w:ascii="Times New Roman" w:eastAsia="Times New Roman" w:hAnsi="Times New Roman" w:cs="Times New Roman"/>
          <w:b/>
          <w:iCs/>
          <w:sz w:val="24"/>
          <w:szCs w:val="24"/>
          <w:lang w:eastAsia="ru-RU"/>
        </w:rPr>
      </w:pPr>
    </w:p>
    <w:p w14:paraId="01067BEA" w14:textId="3B75E4DA" w:rsidR="00FE39BE" w:rsidRDefault="00FE39BE" w:rsidP="002C35D5">
      <w:pPr>
        <w:jc w:val="center"/>
        <w:rPr>
          <w:rFonts w:ascii="Times New Roman" w:eastAsia="Times New Roman" w:hAnsi="Times New Roman" w:cs="Times New Roman"/>
          <w:b/>
          <w:iCs/>
          <w:sz w:val="24"/>
          <w:szCs w:val="24"/>
          <w:lang w:eastAsia="ru-RU"/>
        </w:rPr>
      </w:pPr>
    </w:p>
    <w:p w14:paraId="34D963D3" w14:textId="709546E2" w:rsidR="00FE39BE" w:rsidRDefault="00FE39BE" w:rsidP="002C35D5">
      <w:pPr>
        <w:jc w:val="center"/>
        <w:rPr>
          <w:rFonts w:ascii="Times New Roman" w:eastAsia="Times New Roman" w:hAnsi="Times New Roman" w:cs="Times New Roman"/>
          <w:b/>
          <w:iCs/>
          <w:sz w:val="24"/>
          <w:szCs w:val="24"/>
          <w:lang w:eastAsia="ru-RU"/>
        </w:rPr>
      </w:pPr>
    </w:p>
    <w:p w14:paraId="29CD51A0" w14:textId="2AE834D3" w:rsidR="00FE39BE" w:rsidRDefault="00FE39BE" w:rsidP="002C35D5">
      <w:pPr>
        <w:jc w:val="center"/>
        <w:rPr>
          <w:rFonts w:ascii="Times New Roman" w:eastAsia="Times New Roman" w:hAnsi="Times New Roman" w:cs="Times New Roman"/>
          <w:b/>
          <w:iCs/>
          <w:sz w:val="24"/>
          <w:szCs w:val="24"/>
          <w:lang w:eastAsia="ru-RU"/>
        </w:rPr>
      </w:pPr>
    </w:p>
    <w:p w14:paraId="293F4FFB" w14:textId="4CB58652" w:rsidR="00FE39BE" w:rsidRDefault="00FE39BE" w:rsidP="002C35D5">
      <w:pPr>
        <w:jc w:val="center"/>
        <w:rPr>
          <w:rFonts w:ascii="Times New Roman" w:eastAsia="Times New Roman" w:hAnsi="Times New Roman" w:cs="Times New Roman"/>
          <w:b/>
          <w:iCs/>
          <w:sz w:val="24"/>
          <w:szCs w:val="24"/>
          <w:lang w:eastAsia="ru-RU"/>
        </w:rPr>
      </w:pPr>
    </w:p>
    <w:p w14:paraId="6AEEDD3D" w14:textId="3DEAFB96" w:rsidR="00FE39BE" w:rsidRDefault="00FE39BE" w:rsidP="002C35D5">
      <w:pPr>
        <w:jc w:val="center"/>
        <w:rPr>
          <w:rFonts w:ascii="Times New Roman" w:eastAsia="Times New Roman" w:hAnsi="Times New Roman" w:cs="Times New Roman"/>
          <w:b/>
          <w:iCs/>
          <w:sz w:val="24"/>
          <w:szCs w:val="24"/>
          <w:lang w:eastAsia="ru-RU"/>
        </w:rPr>
      </w:pPr>
    </w:p>
    <w:p w14:paraId="7AC27877" w14:textId="3CE27BDE" w:rsidR="00FE39BE" w:rsidRDefault="00FE39BE" w:rsidP="002C35D5">
      <w:pPr>
        <w:jc w:val="center"/>
        <w:rPr>
          <w:rFonts w:ascii="Times New Roman" w:eastAsia="Times New Roman" w:hAnsi="Times New Roman" w:cs="Times New Roman"/>
          <w:b/>
          <w:iCs/>
          <w:sz w:val="24"/>
          <w:szCs w:val="24"/>
          <w:lang w:eastAsia="ru-RU"/>
        </w:rPr>
      </w:pPr>
    </w:p>
    <w:p w14:paraId="57B6DAAC" w14:textId="53A53DF1" w:rsidR="00FE39BE" w:rsidRDefault="00FE39BE" w:rsidP="002C35D5">
      <w:pPr>
        <w:jc w:val="center"/>
        <w:rPr>
          <w:rFonts w:ascii="Times New Roman" w:eastAsia="Times New Roman" w:hAnsi="Times New Roman" w:cs="Times New Roman"/>
          <w:b/>
          <w:iCs/>
          <w:sz w:val="24"/>
          <w:szCs w:val="24"/>
          <w:lang w:eastAsia="ru-RU"/>
        </w:rPr>
      </w:pPr>
    </w:p>
    <w:p w14:paraId="0546281C" w14:textId="595A1260" w:rsidR="00FE39BE" w:rsidRDefault="00FE39BE" w:rsidP="002C35D5">
      <w:pPr>
        <w:jc w:val="center"/>
        <w:rPr>
          <w:rFonts w:ascii="Times New Roman" w:eastAsia="Times New Roman" w:hAnsi="Times New Roman" w:cs="Times New Roman"/>
          <w:b/>
          <w:iCs/>
          <w:sz w:val="24"/>
          <w:szCs w:val="24"/>
          <w:lang w:eastAsia="ru-RU"/>
        </w:rPr>
      </w:pPr>
    </w:p>
    <w:p w14:paraId="6F7FC583" w14:textId="66561459" w:rsidR="00FE39BE" w:rsidRDefault="00FE39BE" w:rsidP="002C35D5">
      <w:pPr>
        <w:jc w:val="center"/>
        <w:rPr>
          <w:rFonts w:ascii="Times New Roman" w:eastAsia="Times New Roman" w:hAnsi="Times New Roman" w:cs="Times New Roman"/>
          <w:b/>
          <w:iCs/>
          <w:sz w:val="24"/>
          <w:szCs w:val="24"/>
          <w:lang w:eastAsia="ru-RU"/>
        </w:rPr>
      </w:pPr>
    </w:p>
    <w:p w14:paraId="0F579944" w14:textId="0DB214AE" w:rsidR="00FE39BE" w:rsidRDefault="00FE39BE" w:rsidP="002C35D5">
      <w:pPr>
        <w:jc w:val="center"/>
        <w:rPr>
          <w:rFonts w:ascii="Times New Roman" w:eastAsia="Times New Roman" w:hAnsi="Times New Roman" w:cs="Times New Roman"/>
          <w:b/>
          <w:iCs/>
          <w:sz w:val="24"/>
          <w:szCs w:val="24"/>
          <w:lang w:eastAsia="ru-RU"/>
        </w:rPr>
      </w:pPr>
    </w:p>
    <w:p w14:paraId="03D00346" w14:textId="5E3D7E74" w:rsidR="00FE39BE" w:rsidRDefault="00FE39BE" w:rsidP="002C35D5">
      <w:pPr>
        <w:jc w:val="center"/>
        <w:rPr>
          <w:rFonts w:ascii="Times New Roman" w:eastAsia="Times New Roman" w:hAnsi="Times New Roman" w:cs="Times New Roman"/>
          <w:b/>
          <w:iCs/>
          <w:sz w:val="24"/>
          <w:szCs w:val="24"/>
          <w:lang w:eastAsia="ru-RU"/>
        </w:rPr>
      </w:pPr>
    </w:p>
    <w:p w14:paraId="78291F20" w14:textId="64A1D1FD" w:rsidR="00FE39BE" w:rsidRDefault="00FE39BE" w:rsidP="002C35D5">
      <w:pPr>
        <w:jc w:val="center"/>
        <w:rPr>
          <w:rFonts w:ascii="Times New Roman" w:eastAsia="Times New Roman" w:hAnsi="Times New Roman" w:cs="Times New Roman"/>
          <w:b/>
          <w:iCs/>
          <w:sz w:val="24"/>
          <w:szCs w:val="24"/>
          <w:lang w:eastAsia="ru-RU"/>
        </w:rPr>
      </w:pPr>
    </w:p>
    <w:p w14:paraId="2F01BACA" w14:textId="0A7B77A2" w:rsidR="00FE39BE" w:rsidRDefault="00FE39BE" w:rsidP="002C35D5">
      <w:pPr>
        <w:jc w:val="center"/>
        <w:rPr>
          <w:rFonts w:ascii="Times New Roman" w:eastAsia="Times New Roman" w:hAnsi="Times New Roman" w:cs="Times New Roman"/>
          <w:b/>
          <w:iCs/>
          <w:sz w:val="24"/>
          <w:szCs w:val="24"/>
          <w:lang w:eastAsia="ru-RU"/>
        </w:rPr>
      </w:pPr>
    </w:p>
    <w:p w14:paraId="3DA9328E" w14:textId="65027B24" w:rsidR="00FE39BE" w:rsidRDefault="00FE39BE" w:rsidP="002C35D5">
      <w:pPr>
        <w:jc w:val="center"/>
        <w:rPr>
          <w:rFonts w:ascii="Times New Roman" w:eastAsia="Times New Roman" w:hAnsi="Times New Roman" w:cs="Times New Roman"/>
          <w:b/>
          <w:iCs/>
          <w:sz w:val="24"/>
          <w:szCs w:val="24"/>
          <w:lang w:eastAsia="ru-RU"/>
        </w:rPr>
      </w:pPr>
    </w:p>
    <w:p w14:paraId="2B3AF7BC" w14:textId="75A95C75" w:rsidR="00FE39BE" w:rsidRDefault="00FE39BE" w:rsidP="002C35D5">
      <w:pPr>
        <w:jc w:val="center"/>
        <w:rPr>
          <w:rFonts w:ascii="Times New Roman" w:eastAsia="Times New Roman" w:hAnsi="Times New Roman" w:cs="Times New Roman"/>
          <w:b/>
          <w:iCs/>
          <w:sz w:val="24"/>
          <w:szCs w:val="24"/>
          <w:lang w:eastAsia="ru-RU"/>
        </w:rPr>
      </w:pPr>
    </w:p>
    <w:p w14:paraId="7D4CFC0C" w14:textId="37BF50C8" w:rsidR="00FE39BE" w:rsidRDefault="00FE39BE" w:rsidP="002C35D5">
      <w:pPr>
        <w:jc w:val="center"/>
        <w:rPr>
          <w:rFonts w:ascii="Times New Roman" w:eastAsia="Times New Roman" w:hAnsi="Times New Roman" w:cs="Times New Roman"/>
          <w:b/>
          <w:iCs/>
          <w:sz w:val="24"/>
          <w:szCs w:val="24"/>
          <w:lang w:eastAsia="ru-RU"/>
        </w:rPr>
      </w:pPr>
    </w:p>
    <w:p w14:paraId="418AC785" w14:textId="1EAEC695" w:rsidR="00FE39BE" w:rsidRDefault="00FE39BE" w:rsidP="002C35D5">
      <w:pPr>
        <w:jc w:val="center"/>
        <w:rPr>
          <w:rFonts w:ascii="Times New Roman" w:eastAsia="Times New Roman" w:hAnsi="Times New Roman" w:cs="Times New Roman"/>
          <w:b/>
          <w:iCs/>
          <w:sz w:val="24"/>
          <w:szCs w:val="24"/>
          <w:lang w:eastAsia="ru-RU"/>
        </w:rPr>
      </w:pPr>
    </w:p>
    <w:p w14:paraId="320516F3" w14:textId="16E2BF0E" w:rsidR="00FE39BE" w:rsidRDefault="00FE39BE" w:rsidP="002C35D5">
      <w:pPr>
        <w:jc w:val="center"/>
        <w:rPr>
          <w:rFonts w:ascii="Times New Roman" w:eastAsia="Times New Roman" w:hAnsi="Times New Roman" w:cs="Times New Roman"/>
          <w:b/>
          <w:iCs/>
          <w:sz w:val="24"/>
          <w:szCs w:val="24"/>
          <w:lang w:eastAsia="ru-RU"/>
        </w:rPr>
      </w:pPr>
    </w:p>
    <w:p w14:paraId="13C836AF" w14:textId="675EE9C6" w:rsidR="00FE39BE" w:rsidRDefault="00FE39BE" w:rsidP="002C35D5">
      <w:pPr>
        <w:jc w:val="center"/>
        <w:rPr>
          <w:rFonts w:ascii="Times New Roman" w:eastAsia="Times New Roman" w:hAnsi="Times New Roman" w:cs="Times New Roman"/>
          <w:b/>
          <w:iCs/>
          <w:sz w:val="24"/>
          <w:szCs w:val="24"/>
          <w:lang w:eastAsia="ru-RU"/>
        </w:rPr>
      </w:pPr>
    </w:p>
    <w:p w14:paraId="3F3B4704" w14:textId="1313235B" w:rsidR="00FE39BE" w:rsidRDefault="00FE39BE" w:rsidP="002C35D5">
      <w:pPr>
        <w:jc w:val="center"/>
        <w:rPr>
          <w:rFonts w:ascii="Times New Roman" w:eastAsia="Times New Roman" w:hAnsi="Times New Roman" w:cs="Times New Roman"/>
          <w:b/>
          <w:iCs/>
          <w:sz w:val="24"/>
          <w:szCs w:val="24"/>
          <w:lang w:eastAsia="ru-RU"/>
        </w:rPr>
      </w:pPr>
    </w:p>
    <w:p w14:paraId="6040140D" w14:textId="2CC50F0D" w:rsidR="00FE39BE" w:rsidRDefault="00FE39BE" w:rsidP="002C35D5">
      <w:pPr>
        <w:jc w:val="center"/>
        <w:rPr>
          <w:rFonts w:ascii="Times New Roman" w:eastAsia="Times New Roman" w:hAnsi="Times New Roman" w:cs="Times New Roman"/>
          <w:b/>
          <w:iCs/>
          <w:sz w:val="24"/>
          <w:szCs w:val="24"/>
          <w:lang w:eastAsia="ru-RU"/>
        </w:rPr>
      </w:pPr>
    </w:p>
    <w:p w14:paraId="1EDF1F92" w14:textId="5586E892" w:rsidR="00FE39BE" w:rsidRDefault="00FE39BE" w:rsidP="002C35D5">
      <w:pPr>
        <w:jc w:val="center"/>
        <w:rPr>
          <w:rFonts w:ascii="Times New Roman" w:eastAsia="Times New Roman" w:hAnsi="Times New Roman" w:cs="Times New Roman"/>
          <w:b/>
          <w:iCs/>
          <w:sz w:val="24"/>
          <w:szCs w:val="24"/>
          <w:lang w:eastAsia="ru-RU"/>
        </w:rPr>
      </w:pPr>
    </w:p>
    <w:p w14:paraId="33951889" w14:textId="284CE436" w:rsidR="00FE39BE" w:rsidRDefault="00FE39BE" w:rsidP="002C35D5">
      <w:pPr>
        <w:jc w:val="center"/>
        <w:rPr>
          <w:rFonts w:ascii="Times New Roman" w:eastAsia="Times New Roman" w:hAnsi="Times New Roman" w:cs="Times New Roman"/>
          <w:b/>
          <w:iCs/>
          <w:sz w:val="24"/>
          <w:szCs w:val="24"/>
          <w:lang w:eastAsia="ru-RU"/>
        </w:rPr>
      </w:pPr>
    </w:p>
    <w:p w14:paraId="28DBB307" w14:textId="3996E7C3" w:rsidR="00FE39BE" w:rsidRDefault="00FE39BE" w:rsidP="002C35D5">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2025</w:t>
      </w:r>
    </w:p>
    <w:p w14:paraId="30E18E66" w14:textId="77777777" w:rsidR="00815CDD" w:rsidRPr="00522FBF" w:rsidRDefault="00815CDD" w:rsidP="00522FBF">
      <w:pPr>
        <w:jc w:val="center"/>
        <w:rPr>
          <w:rFonts w:ascii="Times New Roman" w:eastAsia="Times New Roman" w:hAnsi="Times New Roman" w:cs="Times New Roman"/>
          <w:b/>
          <w:sz w:val="24"/>
          <w:szCs w:val="24"/>
          <w:lang w:eastAsia="ru-RU"/>
        </w:rPr>
      </w:pPr>
    </w:p>
    <w:p w14:paraId="6F063F8D" w14:textId="68C509AC" w:rsidR="00502F97" w:rsidRPr="00DF068E" w:rsidRDefault="00522FBF" w:rsidP="00C422A9">
      <w:pPr>
        <w:pStyle w:val="1f"/>
        <w:rPr>
          <w:rFonts w:ascii="Times New Roman" w:hAnsi="Times New Roman"/>
          <w:lang w:val="ru-RU"/>
        </w:rPr>
      </w:pPr>
      <w:bookmarkStart w:id="4" w:name="_Toc199410776"/>
      <w:bookmarkStart w:id="5" w:name="_GoBack"/>
      <w:bookmarkEnd w:id="5"/>
      <w:r>
        <w:rPr>
          <w:rFonts w:ascii="Times New Roman" w:hAnsi="Times New Roman"/>
          <w:lang w:val="ru-RU"/>
        </w:rPr>
        <w:t>С</w:t>
      </w:r>
      <w:r w:rsidR="00C422A9">
        <w:rPr>
          <w:rFonts w:ascii="Times New Roman" w:hAnsi="Times New Roman"/>
          <w:lang w:val="ru-RU"/>
        </w:rPr>
        <w:t>ОДЕРЖАНИЕ</w:t>
      </w:r>
      <w:r w:rsidR="00DF068E" w:rsidRPr="00DF068E">
        <w:rPr>
          <w:rFonts w:ascii="Times New Roman" w:hAnsi="Times New Roman"/>
          <w:lang w:val="ru-RU"/>
        </w:rPr>
        <w:t xml:space="preserve"> ПРОГРАММЫ</w:t>
      </w:r>
      <w:bookmarkEnd w:id="0"/>
      <w:bookmarkEnd w:id="4"/>
    </w:p>
    <w:sdt>
      <w:sdtPr>
        <w:id w:val="106006401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BB8CB90" w14:textId="5B66107B" w:rsidR="00EA138E" w:rsidRPr="00EA138E" w:rsidRDefault="00EA138E" w:rsidP="00EA138E">
          <w:pPr>
            <w:pStyle w:val="affffff0"/>
            <w:tabs>
              <w:tab w:val="left" w:pos="284"/>
              <w:tab w:val="left" w:pos="426"/>
            </w:tabs>
            <w:ind w:firstLine="0"/>
            <w:jc w:val="left"/>
            <w:rPr>
              <w:rFonts w:asciiTheme="minorHAnsi" w:eastAsiaTheme="minorEastAsia" w:hAnsiTheme="minorHAnsi" w:cstheme="minorBidi"/>
              <w:bCs/>
              <w:noProof/>
            </w:rPr>
          </w:pPr>
          <w:r>
            <w:fldChar w:fldCharType="begin"/>
          </w:r>
          <w:r>
            <w:instrText xml:space="preserve"> TOC \o "1-3" \h \z \u </w:instrText>
          </w:r>
          <w:r>
            <w:fldChar w:fldCharType="separate"/>
          </w:r>
          <w:hyperlink w:anchor="_Toc199410776" w:history="1"/>
        </w:p>
        <w:p w14:paraId="0B6630D4" w14:textId="2321B0A8" w:rsidR="00EA138E" w:rsidRPr="00EA138E" w:rsidRDefault="00EA138E" w:rsidP="00EA138E">
          <w:pPr>
            <w:pStyle w:val="14"/>
            <w:tabs>
              <w:tab w:val="left" w:pos="284"/>
              <w:tab w:val="left" w:pos="426"/>
            </w:tabs>
            <w:rPr>
              <w:rFonts w:asciiTheme="minorHAnsi" w:eastAsiaTheme="minorEastAsia" w:hAnsiTheme="minorHAnsi" w:cstheme="minorBidi"/>
              <w:b w:val="0"/>
              <w:bCs w:val="0"/>
              <w:lang w:eastAsia="ru-RU"/>
            </w:rPr>
          </w:pPr>
          <w:hyperlink w:anchor="_Toc199410777" w:history="1">
            <w:r w:rsidRPr="00EA138E">
              <w:rPr>
                <w:rStyle w:val="af0"/>
                <w:b w:val="0"/>
                <w:iCs/>
              </w:rPr>
              <w:t>1.Общая характеристика РАБОЧЕЙ ПРОГРАММЫ</w:t>
            </w:r>
            <w:r w:rsidRPr="00EA138E">
              <w:rPr>
                <w:b w:val="0"/>
                <w:webHidden/>
              </w:rPr>
              <w:tab/>
            </w:r>
            <w:r w:rsidRPr="00EA138E">
              <w:rPr>
                <w:b w:val="0"/>
                <w:webHidden/>
              </w:rPr>
              <w:fldChar w:fldCharType="begin"/>
            </w:r>
            <w:r w:rsidRPr="00EA138E">
              <w:rPr>
                <w:b w:val="0"/>
                <w:webHidden/>
              </w:rPr>
              <w:instrText xml:space="preserve"> PAGEREF _Toc199410777 \h </w:instrText>
            </w:r>
            <w:r w:rsidRPr="00EA138E">
              <w:rPr>
                <w:b w:val="0"/>
                <w:webHidden/>
              </w:rPr>
            </w:r>
            <w:r w:rsidRPr="00EA138E">
              <w:rPr>
                <w:b w:val="0"/>
                <w:webHidden/>
              </w:rPr>
              <w:fldChar w:fldCharType="separate"/>
            </w:r>
            <w:r w:rsidRPr="00EA138E">
              <w:rPr>
                <w:b w:val="0"/>
                <w:webHidden/>
              </w:rPr>
              <w:t>3</w:t>
            </w:r>
            <w:r w:rsidRPr="00EA138E">
              <w:rPr>
                <w:b w:val="0"/>
                <w:webHidden/>
              </w:rPr>
              <w:fldChar w:fldCharType="end"/>
            </w:r>
          </w:hyperlink>
        </w:p>
        <w:p w14:paraId="46F71023" w14:textId="3F880BEC" w:rsidR="00EA138E" w:rsidRPr="00EA138E" w:rsidRDefault="00EA138E" w:rsidP="00EA138E">
          <w:pPr>
            <w:pStyle w:val="21"/>
            <w:tabs>
              <w:tab w:val="left" w:pos="284"/>
              <w:tab w:val="left" w:pos="426"/>
            </w:tabs>
            <w:ind w:left="0"/>
            <w:rPr>
              <w:rFonts w:asciiTheme="minorHAnsi" w:eastAsiaTheme="minorEastAsia" w:hAnsiTheme="minorHAnsi" w:cstheme="minorBidi"/>
              <w:i w:val="0"/>
              <w:iCs w:val="0"/>
              <w:sz w:val="22"/>
              <w:szCs w:val="22"/>
            </w:rPr>
          </w:pPr>
          <w:hyperlink w:anchor="_Toc199410779" w:history="1">
            <w:r w:rsidRPr="00EA138E">
              <w:rPr>
                <w:rStyle w:val="af0"/>
                <w:i w:val="0"/>
              </w:rPr>
              <w:t>1.1. Цель и место дисциплины в структуре образовательной программы</w:t>
            </w:r>
            <w:r w:rsidRPr="00EA138E">
              <w:rPr>
                <w:i w:val="0"/>
                <w:webHidden/>
              </w:rPr>
              <w:tab/>
            </w:r>
            <w:r w:rsidRPr="00EA138E">
              <w:rPr>
                <w:i w:val="0"/>
                <w:webHidden/>
              </w:rPr>
              <w:fldChar w:fldCharType="begin"/>
            </w:r>
            <w:r w:rsidRPr="00EA138E">
              <w:rPr>
                <w:i w:val="0"/>
                <w:webHidden/>
              </w:rPr>
              <w:instrText xml:space="preserve"> PAGEREF _Toc199410779 \h </w:instrText>
            </w:r>
            <w:r w:rsidRPr="00EA138E">
              <w:rPr>
                <w:i w:val="0"/>
                <w:webHidden/>
              </w:rPr>
            </w:r>
            <w:r w:rsidRPr="00EA138E">
              <w:rPr>
                <w:i w:val="0"/>
                <w:webHidden/>
              </w:rPr>
              <w:fldChar w:fldCharType="separate"/>
            </w:r>
            <w:r w:rsidRPr="00EA138E">
              <w:rPr>
                <w:i w:val="0"/>
                <w:webHidden/>
              </w:rPr>
              <w:t>3</w:t>
            </w:r>
            <w:r w:rsidRPr="00EA138E">
              <w:rPr>
                <w:i w:val="0"/>
                <w:webHidden/>
              </w:rPr>
              <w:fldChar w:fldCharType="end"/>
            </w:r>
          </w:hyperlink>
        </w:p>
        <w:p w14:paraId="0F32EF4D" w14:textId="61F4B143" w:rsidR="00EA138E" w:rsidRPr="00EA138E" w:rsidRDefault="00EA138E" w:rsidP="00EA138E">
          <w:pPr>
            <w:pStyle w:val="21"/>
            <w:tabs>
              <w:tab w:val="left" w:pos="284"/>
              <w:tab w:val="left" w:pos="426"/>
            </w:tabs>
            <w:ind w:left="0"/>
            <w:rPr>
              <w:rFonts w:asciiTheme="minorHAnsi" w:eastAsiaTheme="minorEastAsia" w:hAnsiTheme="minorHAnsi" w:cstheme="minorBidi"/>
              <w:i w:val="0"/>
              <w:iCs w:val="0"/>
              <w:sz w:val="22"/>
              <w:szCs w:val="22"/>
            </w:rPr>
          </w:pPr>
          <w:hyperlink w:anchor="_Toc199410780" w:history="1">
            <w:r w:rsidRPr="00EA138E">
              <w:rPr>
                <w:rStyle w:val="af0"/>
                <w:i w:val="0"/>
              </w:rPr>
              <w:t>1.2. Планируемые результаты освоения дисциплины</w:t>
            </w:r>
            <w:r w:rsidRPr="00EA138E">
              <w:rPr>
                <w:i w:val="0"/>
                <w:webHidden/>
              </w:rPr>
              <w:tab/>
            </w:r>
            <w:r w:rsidRPr="00EA138E">
              <w:rPr>
                <w:i w:val="0"/>
                <w:webHidden/>
              </w:rPr>
              <w:fldChar w:fldCharType="begin"/>
            </w:r>
            <w:r w:rsidRPr="00EA138E">
              <w:rPr>
                <w:i w:val="0"/>
                <w:webHidden/>
              </w:rPr>
              <w:instrText xml:space="preserve"> PAGEREF _Toc199410780 \h </w:instrText>
            </w:r>
            <w:r w:rsidRPr="00EA138E">
              <w:rPr>
                <w:i w:val="0"/>
                <w:webHidden/>
              </w:rPr>
            </w:r>
            <w:r w:rsidRPr="00EA138E">
              <w:rPr>
                <w:i w:val="0"/>
                <w:webHidden/>
              </w:rPr>
              <w:fldChar w:fldCharType="separate"/>
            </w:r>
            <w:r w:rsidRPr="00EA138E">
              <w:rPr>
                <w:i w:val="0"/>
                <w:webHidden/>
              </w:rPr>
              <w:t>3</w:t>
            </w:r>
            <w:r w:rsidRPr="00EA138E">
              <w:rPr>
                <w:i w:val="0"/>
                <w:webHidden/>
              </w:rPr>
              <w:fldChar w:fldCharType="end"/>
            </w:r>
          </w:hyperlink>
        </w:p>
        <w:p w14:paraId="3013159F" w14:textId="28506C55" w:rsidR="00EA138E" w:rsidRPr="00EA138E" w:rsidRDefault="00EA138E" w:rsidP="00EA138E">
          <w:pPr>
            <w:pStyle w:val="21"/>
            <w:tabs>
              <w:tab w:val="left" w:pos="284"/>
              <w:tab w:val="left" w:pos="426"/>
              <w:tab w:val="left" w:pos="960"/>
            </w:tabs>
            <w:ind w:left="0"/>
            <w:rPr>
              <w:rFonts w:asciiTheme="minorHAnsi" w:eastAsiaTheme="minorEastAsia" w:hAnsiTheme="minorHAnsi" w:cstheme="minorBidi"/>
              <w:i w:val="0"/>
              <w:iCs w:val="0"/>
              <w:sz w:val="22"/>
              <w:szCs w:val="22"/>
            </w:rPr>
          </w:pPr>
          <w:hyperlink w:anchor="_Toc199410781" w:history="1">
            <w:r w:rsidRPr="00EA138E">
              <w:rPr>
                <w:rStyle w:val="af0"/>
                <w:i w:val="0"/>
              </w:rPr>
              <w:t>1.3.</w:t>
            </w:r>
            <w:r w:rsidRPr="00EA138E">
              <w:rPr>
                <w:rFonts w:asciiTheme="minorHAnsi" w:eastAsiaTheme="minorEastAsia" w:hAnsiTheme="minorHAnsi" w:cstheme="minorBidi"/>
                <w:i w:val="0"/>
                <w:iCs w:val="0"/>
                <w:sz w:val="22"/>
                <w:szCs w:val="22"/>
              </w:rPr>
              <w:tab/>
            </w:r>
            <w:r w:rsidRPr="00EA138E">
              <w:rPr>
                <w:rStyle w:val="af0"/>
                <w:i w:val="0"/>
              </w:rPr>
              <w:t>Обоснование часов вариативной части ОПОП-П</w:t>
            </w:r>
            <w:r w:rsidRPr="00EA138E">
              <w:rPr>
                <w:i w:val="0"/>
                <w:webHidden/>
              </w:rPr>
              <w:tab/>
            </w:r>
            <w:r w:rsidRPr="00EA138E">
              <w:rPr>
                <w:i w:val="0"/>
                <w:webHidden/>
              </w:rPr>
              <w:fldChar w:fldCharType="begin"/>
            </w:r>
            <w:r w:rsidRPr="00EA138E">
              <w:rPr>
                <w:i w:val="0"/>
                <w:webHidden/>
              </w:rPr>
              <w:instrText xml:space="preserve"> PAGEREF _Toc199410781 \h </w:instrText>
            </w:r>
            <w:r w:rsidRPr="00EA138E">
              <w:rPr>
                <w:i w:val="0"/>
                <w:webHidden/>
              </w:rPr>
            </w:r>
            <w:r w:rsidRPr="00EA138E">
              <w:rPr>
                <w:i w:val="0"/>
                <w:webHidden/>
              </w:rPr>
              <w:fldChar w:fldCharType="separate"/>
            </w:r>
            <w:r w:rsidRPr="00EA138E">
              <w:rPr>
                <w:i w:val="0"/>
                <w:webHidden/>
              </w:rPr>
              <w:t>6</w:t>
            </w:r>
            <w:r w:rsidRPr="00EA138E">
              <w:rPr>
                <w:i w:val="0"/>
                <w:webHidden/>
              </w:rPr>
              <w:fldChar w:fldCharType="end"/>
            </w:r>
          </w:hyperlink>
        </w:p>
        <w:p w14:paraId="67313486" w14:textId="77C3E448" w:rsidR="00EA138E" w:rsidRPr="00EA138E" w:rsidRDefault="00EA138E" w:rsidP="00EA138E">
          <w:pPr>
            <w:pStyle w:val="14"/>
            <w:tabs>
              <w:tab w:val="left" w:pos="284"/>
              <w:tab w:val="left" w:pos="426"/>
            </w:tabs>
            <w:rPr>
              <w:rFonts w:asciiTheme="minorHAnsi" w:eastAsiaTheme="minorEastAsia" w:hAnsiTheme="minorHAnsi" w:cstheme="minorBidi"/>
              <w:b w:val="0"/>
              <w:bCs w:val="0"/>
              <w:lang w:eastAsia="ru-RU"/>
            </w:rPr>
          </w:pPr>
          <w:hyperlink w:anchor="_Toc199410782" w:history="1">
            <w:r w:rsidRPr="00EA138E">
              <w:rPr>
                <w:rStyle w:val="af0"/>
                <w:b w:val="0"/>
              </w:rPr>
              <w:t>2. Структура и содержание ДИСЦИПЛИНЫ</w:t>
            </w:r>
            <w:r w:rsidRPr="00EA138E">
              <w:rPr>
                <w:b w:val="0"/>
                <w:webHidden/>
              </w:rPr>
              <w:tab/>
            </w:r>
            <w:r w:rsidRPr="00EA138E">
              <w:rPr>
                <w:b w:val="0"/>
                <w:webHidden/>
              </w:rPr>
              <w:fldChar w:fldCharType="begin"/>
            </w:r>
            <w:r w:rsidRPr="00EA138E">
              <w:rPr>
                <w:b w:val="0"/>
                <w:webHidden/>
              </w:rPr>
              <w:instrText xml:space="preserve"> PAGEREF _Toc199410782 \h </w:instrText>
            </w:r>
            <w:r w:rsidRPr="00EA138E">
              <w:rPr>
                <w:b w:val="0"/>
                <w:webHidden/>
              </w:rPr>
            </w:r>
            <w:r w:rsidRPr="00EA138E">
              <w:rPr>
                <w:b w:val="0"/>
                <w:webHidden/>
              </w:rPr>
              <w:fldChar w:fldCharType="separate"/>
            </w:r>
            <w:r w:rsidRPr="00EA138E">
              <w:rPr>
                <w:b w:val="0"/>
                <w:webHidden/>
              </w:rPr>
              <w:t>7</w:t>
            </w:r>
            <w:r w:rsidRPr="00EA138E">
              <w:rPr>
                <w:b w:val="0"/>
                <w:webHidden/>
              </w:rPr>
              <w:fldChar w:fldCharType="end"/>
            </w:r>
          </w:hyperlink>
        </w:p>
        <w:p w14:paraId="65B8E89F" w14:textId="08CFE819" w:rsidR="00EA138E" w:rsidRPr="00EA138E" w:rsidRDefault="00EA138E" w:rsidP="00EA138E">
          <w:pPr>
            <w:pStyle w:val="21"/>
            <w:tabs>
              <w:tab w:val="left" w:pos="284"/>
              <w:tab w:val="left" w:pos="426"/>
            </w:tabs>
            <w:ind w:left="0"/>
            <w:rPr>
              <w:rFonts w:asciiTheme="minorHAnsi" w:eastAsiaTheme="minorEastAsia" w:hAnsiTheme="minorHAnsi" w:cstheme="minorBidi"/>
              <w:i w:val="0"/>
              <w:iCs w:val="0"/>
              <w:sz w:val="22"/>
              <w:szCs w:val="22"/>
            </w:rPr>
          </w:pPr>
          <w:hyperlink w:anchor="_Toc199410783" w:history="1">
            <w:r w:rsidRPr="00EA138E">
              <w:rPr>
                <w:rStyle w:val="af0"/>
                <w:i w:val="0"/>
              </w:rPr>
              <w:t>2.1. Трудоемкость освоения дисциплины</w:t>
            </w:r>
            <w:r w:rsidRPr="00EA138E">
              <w:rPr>
                <w:i w:val="0"/>
                <w:webHidden/>
              </w:rPr>
              <w:tab/>
            </w:r>
            <w:r w:rsidRPr="00EA138E">
              <w:rPr>
                <w:i w:val="0"/>
                <w:webHidden/>
              </w:rPr>
              <w:fldChar w:fldCharType="begin"/>
            </w:r>
            <w:r w:rsidRPr="00EA138E">
              <w:rPr>
                <w:i w:val="0"/>
                <w:webHidden/>
              </w:rPr>
              <w:instrText xml:space="preserve"> PAGEREF _Toc199410783 \h </w:instrText>
            </w:r>
            <w:r w:rsidRPr="00EA138E">
              <w:rPr>
                <w:i w:val="0"/>
                <w:webHidden/>
              </w:rPr>
            </w:r>
            <w:r w:rsidRPr="00EA138E">
              <w:rPr>
                <w:i w:val="0"/>
                <w:webHidden/>
              </w:rPr>
              <w:fldChar w:fldCharType="separate"/>
            </w:r>
            <w:r w:rsidRPr="00EA138E">
              <w:rPr>
                <w:i w:val="0"/>
                <w:webHidden/>
              </w:rPr>
              <w:t>7</w:t>
            </w:r>
            <w:r w:rsidRPr="00EA138E">
              <w:rPr>
                <w:i w:val="0"/>
                <w:webHidden/>
              </w:rPr>
              <w:fldChar w:fldCharType="end"/>
            </w:r>
          </w:hyperlink>
        </w:p>
        <w:p w14:paraId="01C103D7" w14:textId="01D693E1" w:rsidR="00EA138E" w:rsidRPr="00EA138E" w:rsidRDefault="00EA138E" w:rsidP="00EA138E">
          <w:pPr>
            <w:pStyle w:val="21"/>
            <w:tabs>
              <w:tab w:val="left" w:pos="284"/>
              <w:tab w:val="left" w:pos="426"/>
            </w:tabs>
            <w:ind w:left="0"/>
            <w:rPr>
              <w:rFonts w:asciiTheme="minorHAnsi" w:eastAsiaTheme="minorEastAsia" w:hAnsiTheme="minorHAnsi" w:cstheme="minorBidi"/>
              <w:i w:val="0"/>
              <w:iCs w:val="0"/>
              <w:sz w:val="22"/>
              <w:szCs w:val="22"/>
            </w:rPr>
          </w:pPr>
          <w:hyperlink w:anchor="_Toc199410784" w:history="1">
            <w:r w:rsidRPr="00EA138E">
              <w:rPr>
                <w:rStyle w:val="af0"/>
                <w:i w:val="0"/>
              </w:rPr>
              <w:t>2.2. Содержание дисциплины</w:t>
            </w:r>
            <w:r w:rsidRPr="00EA138E">
              <w:rPr>
                <w:i w:val="0"/>
                <w:webHidden/>
              </w:rPr>
              <w:tab/>
            </w:r>
            <w:r w:rsidRPr="00EA138E">
              <w:rPr>
                <w:i w:val="0"/>
                <w:webHidden/>
              </w:rPr>
              <w:fldChar w:fldCharType="begin"/>
            </w:r>
            <w:r w:rsidRPr="00EA138E">
              <w:rPr>
                <w:i w:val="0"/>
                <w:webHidden/>
              </w:rPr>
              <w:instrText xml:space="preserve"> PAGEREF _Toc199410784 \h </w:instrText>
            </w:r>
            <w:r w:rsidRPr="00EA138E">
              <w:rPr>
                <w:i w:val="0"/>
                <w:webHidden/>
              </w:rPr>
            </w:r>
            <w:r w:rsidRPr="00EA138E">
              <w:rPr>
                <w:i w:val="0"/>
                <w:webHidden/>
              </w:rPr>
              <w:fldChar w:fldCharType="separate"/>
            </w:r>
            <w:r w:rsidRPr="00EA138E">
              <w:rPr>
                <w:i w:val="0"/>
                <w:webHidden/>
              </w:rPr>
              <w:t>8</w:t>
            </w:r>
            <w:r w:rsidRPr="00EA138E">
              <w:rPr>
                <w:i w:val="0"/>
                <w:webHidden/>
              </w:rPr>
              <w:fldChar w:fldCharType="end"/>
            </w:r>
          </w:hyperlink>
        </w:p>
        <w:p w14:paraId="64BD0E0B" w14:textId="36ADCEB4" w:rsidR="00EA138E" w:rsidRPr="00EA138E" w:rsidRDefault="00EA138E" w:rsidP="00EA138E">
          <w:pPr>
            <w:pStyle w:val="14"/>
            <w:tabs>
              <w:tab w:val="left" w:pos="284"/>
              <w:tab w:val="left" w:pos="426"/>
            </w:tabs>
            <w:rPr>
              <w:rFonts w:asciiTheme="minorHAnsi" w:eastAsiaTheme="minorEastAsia" w:hAnsiTheme="minorHAnsi" w:cstheme="minorBidi"/>
              <w:b w:val="0"/>
              <w:bCs w:val="0"/>
              <w:lang w:eastAsia="ru-RU"/>
            </w:rPr>
          </w:pPr>
          <w:hyperlink w:anchor="_Toc199410785" w:history="1">
            <w:r w:rsidRPr="00EA138E">
              <w:rPr>
                <w:rStyle w:val="af0"/>
                <w:b w:val="0"/>
              </w:rPr>
              <w:t>3. Условия реализации ДИСЦИПЛИНЫ</w:t>
            </w:r>
            <w:r w:rsidRPr="00EA138E">
              <w:rPr>
                <w:b w:val="0"/>
                <w:webHidden/>
              </w:rPr>
              <w:tab/>
            </w:r>
            <w:r w:rsidRPr="00EA138E">
              <w:rPr>
                <w:b w:val="0"/>
                <w:webHidden/>
              </w:rPr>
              <w:fldChar w:fldCharType="begin"/>
            </w:r>
            <w:r w:rsidRPr="00EA138E">
              <w:rPr>
                <w:b w:val="0"/>
                <w:webHidden/>
              </w:rPr>
              <w:instrText xml:space="preserve"> PAGEREF _Toc199410785 \h </w:instrText>
            </w:r>
            <w:r w:rsidRPr="00EA138E">
              <w:rPr>
                <w:b w:val="0"/>
                <w:webHidden/>
              </w:rPr>
            </w:r>
            <w:r w:rsidRPr="00EA138E">
              <w:rPr>
                <w:b w:val="0"/>
                <w:webHidden/>
              </w:rPr>
              <w:fldChar w:fldCharType="separate"/>
            </w:r>
            <w:r w:rsidRPr="00EA138E">
              <w:rPr>
                <w:b w:val="0"/>
                <w:webHidden/>
              </w:rPr>
              <w:t>11</w:t>
            </w:r>
            <w:r w:rsidRPr="00EA138E">
              <w:rPr>
                <w:b w:val="0"/>
                <w:webHidden/>
              </w:rPr>
              <w:fldChar w:fldCharType="end"/>
            </w:r>
          </w:hyperlink>
        </w:p>
        <w:p w14:paraId="43D0AC04" w14:textId="46EA0084" w:rsidR="00EA138E" w:rsidRPr="00EA138E" w:rsidRDefault="00EA138E" w:rsidP="00EA138E">
          <w:pPr>
            <w:pStyle w:val="21"/>
            <w:tabs>
              <w:tab w:val="left" w:pos="284"/>
              <w:tab w:val="left" w:pos="426"/>
            </w:tabs>
            <w:ind w:left="0"/>
            <w:rPr>
              <w:rFonts w:asciiTheme="minorHAnsi" w:eastAsiaTheme="minorEastAsia" w:hAnsiTheme="minorHAnsi" w:cstheme="minorBidi"/>
              <w:i w:val="0"/>
              <w:iCs w:val="0"/>
              <w:sz w:val="22"/>
              <w:szCs w:val="22"/>
            </w:rPr>
          </w:pPr>
          <w:hyperlink w:anchor="_Toc199410786" w:history="1">
            <w:r w:rsidRPr="00EA138E">
              <w:rPr>
                <w:rStyle w:val="af0"/>
                <w:i w:val="0"/>
              </w:rPr>
              <w:t>3.1. Материально-техническое обеспечение</w:t>
            </w:r>
            <w:r w:rsidRPr="00EA138E">
              <w:rPr>
                <w:i w:val="0"/>
                <w:webHidden/>
              </w:rPr>
              <w:tab/>
            </w:r>
            <w:r w:rsidRPr="00EA138E">
              <w:rPr>
                <w:i w:val="0"/>
                <w:webHidden/>
              </w:rPr>
              <w:fldChar w:fldCharType="begin"/>
            </w:r>
            <w:r w:rsidRPr="00EA138E">
              <w:rPr>
                <w:i w:val="0"/>
                <w:webHidden/>
              </w:rPr>
              <w:instrText xml:space="preserve"> PAGEREF _Toc199410786 \h </w:instrText>
            </w:r>
            <w:r w:rsidRPr="00EA138E">
              <w:rPr>
                <w:i w:val="0"/>
                <w:webHidden/>
              </w:rPr>
            </w:r>
            <w:r w:rsidRPr="00EA138E">
              <w:rPr>
                <w:i w:val="0"/>
                <w:webHidden/>
              </w:rPr>
              <w:fldChar w:fldCharType="separate"/>
            </w:r>
            <w:r w:rsidRPr="00EA138E">
              <w:rPr>
                <w:i w:val="0"/>
                <w:webHidden/>
              </w:rPr>
              <w:t>11</w:t>
            </w:r>
            <w:r w:rsidRPr="00EA138E">
              <w:rPr>
                <w:i w:val="0"/>
                <w:webHidden/>
              </w:rPr>
              <w:fldChar w:fldCharType="end"/>
            </w:r>
          </w:hyperlink>
        </w:p>
        <w:p w14:paraId="3763F523" w14:textId="637BA402" w:rsidR="00EA138E" w:rsidRPr="00EA138E" w:rsidRDefault="00EA138E" w:rsidP="00EA138E">
          <w:pPr>
            <w:pStyle w:val="21"/>
            <w:tabs>
              <w:tab w:val="left" w:pos="284"/>
              <w:tab w:val="left" w:pos="426"/>
            </w:tabs>
            <w:ind w:left="0"/>
            <w:rPr>
              <w:rFonts w:asciiTheme="minorHAnsi" w:eastAsiaTheme="minorEastAsia" w:hAnsiTheme="minorHAnsi" w:cstheme="minorBidi"/>
              <w:i w:val="0"/>
              <w:iCs w:val="0"/>
              <w:sz w:val="22"/>
              <w:szCs w:val="22"/>
            </w:rPr>
          </w:pPr>
          <w:hyperlink w:anchor="_Toc199410787" w:history="1">
            <w:r w:rsidRPr="00EA138E">
              <w:rPr>
                <w:rStyle w:val="af0"/>
                <w:i w:val="0"/>
              </w:rPr>
              <w:t>3.2. Учебно-методическое обеспечение</w:t>
            </w:r>
            <w:r w:rsidRPr="00EA138E">
              <w:rPr>
                <w:i w:val="0"/>
                <w:webHidden/>
              </w:rPr>
              <w:tab/>
            </w:r>
            <w:r w:rsidRPr="00EA138E">
              <w:rPr>
                <w:i w:val="0"/>
                <w:webHidden/>
              </w:rPr>
              <w:fldChar w:fldCharType="begin"/>
            </w:r>
            <w:r w:rsidRPr="00EA138E">
              <w:rPr>
                <w:i w:val="0"/>
                <w:webHidden/>
              </w:rPr>
              <w:instrText xml:space="preserve"> PAGEREF _Toc199410787 \h </w:instrText>
            </w:r>
            <w:r w:rsidRPr="00EA138E">
              <w:rPr>
                <w:i w:val="0"/>
                <w:webHidden/>
              </w:rPr>
            </w:r>
            <w:r w:rsidRPr="00EA138E">
              <w:rPr>
                <w:i w:val="0"/>
                <w:webHidden/>
              </w:rPr>
              <w:fldChar w:fldCharType="separate"/>
            </w:r>
            <w:r w:rsidRPr="00EA138E">
              <w:rPr>
                <w:i w:val="0"/>
                <w:webHidden/>
              </w:rPr>
              <w:t>11</w:t>
            </w:r>
            <w:r w:rsidRPr="00EA138E">
              <w:rPr>
                <w:i w:val="0"/>
                <w:webHidden/>
              </w:rPr>
              <w:fldChar w:fldCharType="end"/>
            </w:r>
          </w:hyperlink>
        </w:p>
        <w:p w14:paraId="10C017D5" w14:textId="5025EE97" w:rsidR="00EA138E" w:rsidRPr="00EA138E" w:rsidRDefault="00EA138E" w:rsidP="00EA138E">
          <w:pPr>
            <w:pStyle w:val="14"/>
            <w:tabs>
              <w:tab w:val="left" w:pos="284"/>
              <w:tab w:val="left" w:pos="426"/>
            </w:tabs>
            <w:rPr>
              <w:rFonts w:asciiTheme="minorHAnsi" w:eastAsiaTheme="minorEastAsia" w:hAnsiTheme="minorHAnsi" w:cstheme="minorBidi"/>
              <w:b w:val="0"/>
              <w:bCs w:val="0"/>
              <w:lang w:eastAsia="ru-RU"/>
            </w:rPr>
          </w:pPr>
          <w:hyperlink w:anchor="_Toc199410788" w:history="1">
            <w:r w:rsidRPr="00EA138E">
              <w:rPr>
                <w:rStyle w:val="af0"/>
                <w:b w:val="0"/>
              </w:rPr>
              <w:t>4. Контроль и оценка результатов  освоения ДИСЦИПЛИНЫ</w:t>
            </w:r>
            <w:r w:rsidRPr="00EA138E">
              <w:rPr>
                <w:b w:val="0"/>
                <w:webHidden/>
              </w:rPr>
              <w:tab/>
            </w:r>
            <w:r w:rsidRPr="00EA138E">
              <w:rPr>
                <w:b w:val="0"/>
                <w:webHidden/>
              </w:rPr>
              <w:fldChar w:fldCharType="begin"/>
            </w:r>
            <w:r w:rsidRPr="00EA138E">
              <w:rPr>
                <w:b w:val="0"/>
                <w:webHidden/>
              </w:rPr>
              <w:instrText xml:space="preserve"> PAGEREF _Toc199410788 \h </w:instrText>
            </w:r>
            <w:r w:rsidRPr="00EA138E">
              <w:rPr>
                <w:b w:val="0"/>
                <w:webHidden/>
              </w:rPr>
            </w:r>
            <w:r w:rsidRPr="00EA138E">
              <w:rPr>
                <w:b w:val="0"/>
                <w:webHidden/>
              </w:rPr>
              <w:fldChar w:fldCharType="separate"/>
            </w:r>
            <w:r w:rsidRPr="00EA138E">
              <w:rPr>
                <w:b w:val="0"/>
                <w:webHidden/>
              </w:rPr>
              <w:t>12</w:t>
            </w:r>
            <w:r w:rsidRPr="00EA138E">
              <w:rPr>
                <w:b w:val="0"/>
                <w:webHidden/>
              </w:rPr>
              <w:fldChar w:fldCharType="end"/>
            </w:r>
          </w:hyperlink>
        </w:p>
        <w:p w14:paraId="459B791A" w14:textId="5A3F05E6" w:rsidR="00EA138E" w:rsidRDefault="00EA138E">
          <w:r>
            <w:rPr>
              <w:b/>
              <w:bCs/>
            </w:rPr>
            <w:fldChar w:fldCharType="end"/>
          </w:r>
        </w:p>
      </w:sdtContent>
    </w:sdt>
    <w:p w14:paraId="0EAD52C0" w14:textId="2D944A25" w:rsidR="00C422A9" w:rsidRPr="00C34FE7" w:rsidRDefault="00C422A9" w:rsidP="000143A1">
      <w:pPr>
        <w:pStyle w:val="1f"/>
        <w:jc w:val="left"/>
        <w:rPr>
          <w:rFonts w:ascii="Times New Roman" w:hAnsi="Times New Roman"/>
          <w:b w:val="0"/>
          <w:bCs w:val="0"/>
          <w:lang w:val="ru-RU"/>
        </w:rPr>
      </w:pPr>
    </w:p>
    <w:p w14:paraId="2F17CBA8" w14:textId="5D2FD751" w:rsidR="00C422A9" w:rsidRPr="00DF068E" w:rsidRDefault="00C422A9" w:rsidP="00C422A9">
      <w:pPr>
        <w:pStyle w:val="1f"/>
        <w:jc w:val="left"/>
        <w:rPr>
          <w:rFonts w:ascii="Times New Roman" w:hAnsi="Times New Roman"/>
          <w:lang w:val="ru-RU"/>
        </w:rPr>
        <w:sectPr w:rsidR="00C422A9" w:rsidRPr="00DF068E" w:rsidSect="00522FBF">
          <w:headerReference w:type="even" r:id="rId8"/>
          <w:headerReference w:type="default" r:id="rId9"/>
          <w:pgSz w:w="11906" w:h="16838"/>
          <w:pgMar w:top="1134" w:right="567" w:bottom="1134" w:left="1701" w:header="709" w:footer="709" w:gutter="0"/>
          <w:cols w:space="708"/>
          <w:titlePg/>
          <w:docGrid w:linePitch="360"/>
        </w:sectPr>
      </w:pPr>
    </w:p>
    <w:p w14:paraId="30C30DEC" w14:textId="3A1E93F7" w:rsidR="00DF5A7D" w:rsidRDefault="00EA138E" w:rsidP="00EA138E">
      <w:pPr>
        <w:pStyle w:val="1f"/>
        <w:spacing w:after="0"/>
        <w:ind w:left="360"/>
        <w:rPr>
          <w:rStyle w:val="afb"/>
          <w:i w:val="0"/>
          <w:iCs/>
        </w:rPr>
      </w:pPr>
      <w:bookmarkStart w:id="6" w:name="_Toc156294566"/>
      <w:bookmarkStart w:id="7" w:name="_Toc156825288"/>
      <w:bookmarkStart w:id="8" w:name="_Toc199410777"/>
      <w:r>
        <w:rPr>
          <w:rStyle w:val="afb"/>
          <w:i w:val="0"/>
          <w:iCs/>
          <w:lang w:val="ru-RU"/>
        </w:rPr>
        <w:t>1.</w:t>
      </w:r>
      <w:r w:rsidR="006E7FF4" w:rsidRPr="00A07404">
        <w:rPr>
          <w:rStyle w:val="afb"/>
          <w:i w:val="0"/>
          <w:iCs/>
        </w:rPr>
        <w:t>Общая характеристика</w:t>
      </w:r>
      <w:bookmarkEnd w:id="1"/>
      <w:bookmarkEnd w:id="2"/>
      <w:bookmarkEnd w:id="3"/>
      <w:bookmarkEnd w:id="6"/>
      <w:bookmarkEnd w:id="7"/>
      <w:r w:rsidR="00A07404" w:rsidRPr="00A07404">
        <w:rPr>
          <w:rStyle w:val="afb"/>
          <w:i w:val="0"/>
          <w:iCs/>
        </w:rPr>
        <w:t xml:space="preserve"> </w:t>
      </w:r>
      <w:r w:rsidR="00A07404" w:rsidRPr="00900FFA">
        <w:rPr>
          <w:rStyle w:val="afb"/>
          <w:i w:val="0"/>
          <w:iCs/>
        </w:rPr>
        <w:t>РАБОЧЕЙ ПРОГРАММЫ</w:t>
      </w:r>
      <w:bookmarkEnd w:id="8"/>
      <w:r w:rsidR="00A07404" w:rsidRPr="00900FFA">
        <w:rPr>
          <w:rStyle w:val="afb"/>
          <w:i w:val="0"/>
          <w:iCs/>
        </w:rPr>
        <w:t xml:space="preserve"> </w:t>
      </w:r>
    </w:p>
    <w:p w14:paraId="19B931A0" w14:textId="45F9DCA4" w:rsidR="006E7FF4" w:rsidRPr="00900FFA" w:rsidRDefault="00A07404" w:rsidP="00712AA7">
      <w:pPr>
        <w:pStyle w:val="1f"/>
        <w:spacing w:after="0"/>
        <w:ind w:left="720"/>
        <w:rPr>
          <w:rStyle w:val="afb"/>
          <w:i w:val="0"/>
          <w:iCs/>
        </w:rPr>
      </w:pPr>
      <w:bookmarkStart w:id="9" w:name="_Toc199410778"/>
      <w:r w:rsidRPr="00900FFA">
        <w:rPr>
          <w:rStyle w:val="afb"/>
          <w:i w:val="0"/>
          <w:iCs/>
        </w:rPr>
        <w:t>УЧЕБНОЙ ДИСЦИПЛИНЫ</w:t>
      </w:r>
      <w:bookmarkEnd w:id="9"/>
    </w:p>
    <w:p w14:paraId="7AC6FBC3" w14:textId="443138CF" w:rsidR="00712AA7" w:rsidRDefault="002E3CFA" w:rsidP="00712AA7">
      <w:pPr>
        <w:pStyle w:val="1d"/>
        <w:ind w:left="720"/>
        <w:jc w:val="center"/>
        <w:rPr>
          <w:rFonts w:eastAsia="Segoe UI"/>
          <w:b/>
          <w:lang w:val="ru-RU"/>
        </w:rPr>
      </w:pPr>
      <w:r>
        <w:rPr>
          <w:rFonts w:eastAsia="Segoe UI"/>
          <w:b/>
          <w:lang w:val="ru-RU"/>
        </w:rPr>
        <w:t>ОПЦ.</w:t>
      </w:r>
      <w:r w:rsidR="00EA138E">
        <w:rPr>
          <w:rFonts w:eastAsia="Segoe UI"/>
          <w:b/>
          <w:lang w:val="ru-RU"/>
        </w:rPr>
        <w:t xml:space="preserve"> 08 Математические</w:t>
      </w:r>
      <w:r w:rsidR="00712AA7">
        <w:rPr>
          <w:rFonts w:eastAsia="Segoe UI"/>
          <w:b/>
          <w:lang w:val="ru-RU"/>
        </w:rPr>
        <w:t xml:space="preserve"> методы решения прикладных </w:t>
      </w:r>
    </w:p>
    <w:p w14:paraId="167100C0" w14:textId="2E3678D9" w:rsidR="00A07404" w:rsidRPr="00522FBF" w:rsidRDefault="00712AA7" w:rsidP="00712AA7">
      <w:pPr>
        <w:pStyle w:val="1d"/>
        <w:ind w:left="720"/>
        <w:jc w:val="center"/>
        <w:rPr>
          <w:rFonts w:eastAsia="Segoe UI"/>
          <w:b/>
          <w:lang w:val="ru-RU"/>
        </w:rPr>
      </w:pPr>
      <w:r>
        <w:rPr>
          <w:rFonts w:eastAsia="Segoe UI"/>
          <w:b/>
          <w:lang w:val="ru-RU"/>
        </w:rPr>
        <w:t>профессиональных задач</w:t>
      </w:r>
    </w:p>
    <w:p w14:paraId="38641F41" w14:textId="77777777" w:rsidR="00522FBF" w:rsidRPr="00522FBF" w:rsidRDefault="00522FBF" w:rsidP="00712AA7">
      <w:pPr>
        <w:pStyle w:val="afc"/>
        <w:spacing w:after="0" w:line="240" w:lineRule="auto"/>
        <w:rPr>
          <w:rFonts w:eastAsia="Segoe UI"/>
          <w:lang w:eastAsia="nl-NL"/>
        </w:rPr>
      </w:pPr>
    </w:p>
    <w:p w14:paraId="46AC078F" w14:textId="72485FEB" w:rsidR="00C63897" w:rsidRPr="00EA6E1D" w:rsidRDefault="007863C1" w:rsidP="00712AA7">
      <w:pPr>
        <w:pStyle w:val="114"/>
        <w:spacing w:after="0" w:line="240" w:lineRule="auto"/>
        <w:rPr>
          <w:rFonts w:ascii="Times New Roman" w:hAnsi="Times New Roman"/>
        </w:rPr>
      </w:pPr>
      <w:bookmarkStart w:id="10" w:name="_Toc150695623"/>
      <w:bookmarkStart w:id="11" w:name="_Toc156294567"/>
      <w:bookmarkStart w:id="12" w:name="_Toc156825289"/>
      <w:bookmarkStart w:id="13" w:name="_Toc199410779"/>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0"/>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1"/>
      <w:bookmarkEnd w:id="12"/>
      <w:bookmarkEnd w:id="13"/>
    </w:p>
    <w:p w14:paraId="6036E76F" w14:textId="61A7EAC1" w:rsidR="00815CDD" w:rsidRPr="002C35D5" w:rsidRDefault="004F5C5E" w:rsidP="00712AA7">
      <w:pPr>
        <w:suppressAutoHyphen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522FBF">
        <w:rPr>
          <w:rFonts w:ascii="Times New Roman" w:eastAsia="Times New Roman" w:hAnsi="Times New Roman" w:cs="Times New Roman"/>
          <w:sz w:val="24"/>
          <w:szCs w:val="24"/>
          <w:lang w:eastAsia="ru-RU"/>
        </w:rPr>
        <w:t xml:space="preserve"> </w:t>
      </w:r>
      <w:r w:rsidR="002E3CFA">
        <w:rPr>
          <w:rFonts w:ascii="Times New Roman" w:eastAsia="Times New Roman" w:hAnsi="Times New Roman" w:cs="Times New Roman"/>
          <w:sz w:val="24"/>
          <w:szCs w:val="24"/>
          <w:lang w:eastAsia="ru-RU"/>
        </w:rPr>
        <w:t>ОПЦ.0</w:t>
      </w:r>
      <w:r w:rsidR="002C35D5">
        <w:rPr>
          <w:rFonts w:ascii="Times New Roman" w:eastAsia="Times New Roman" w:hAnsi="Times New Roman" w:cs="Times New Roman"/>
          <w:sz w:val="24"/>
          <w:szCs w:val="24"/>
          <w:lang w:eastAsia="ru-RU"/>
        </w:rPr>
        <w:t>8</w:t>
      </w:r>
      <w:r w:rsidR="00C364DB">
        <w:rPr>
          <w:rFonts w:ascii="Times New Roman" w:eastAsia="Times New Roman" w:hAnsi="Times New Roman" w:cs="Times New Roman"/>
          <w:sz w:val="24"/>
          <w:szCs w:val="24"/>
          <w:lang w:eastAsia="ru-RU"/>
        </w:rPr>
        <w:t xml:space="preserve"> </w:t>
      </w:r>
      <w:r w:rsidR="002C35D5">
        <w:rPr>
          <w:rFonts w:ascii="Times New Roman" w:eastAsia="Times New Roman" w:hAnsi="Times New Roman" w:cs="Times New Roman"/>
          <w:sz w:val="24"/>
          <w:szCs w:val="24"/>
          <w:lang w:eastAsia="ru-RU"/>
        </w:rPr>
        <w:t xml:space="preserve">Математические методы решения </w:t>
      </w:r>
      <w:r w:rsidR="002C35D5" w:rsidRPr="002C35D5">
        <w:rPr>
          <w:rFonts w:ascii="Times New Roman" w:eastAsia="Times New Roman" w:hAnsi="Times New Roman" w:cs="Times New Roman"/>
          <w:sz w:val="24"/>
          <w:szCs w:val="24"/>
          <w:lang w:eastAsia="ru-RU"/>
        </w:rPr>
        <w:t>прикладных</w:t>
      </w:r>
      <w:r w:rsidRPr="00FA680C">
        <w:rPr>
          <w:rFonts w:ascii="Times New Roman" w:eastAsia="Times New Roman" w:hAnsi="Times New Roman" w:cs="Times New Roman"/>
          <w:sz w:val="24"/>
          <w:szCs w:val="24"/>
          <w:lang w:eastAsia="ru-RU"/>
        </w:rPr>
        <w:t xml:space="preserve">: </w:t>
      </w:r>
      <w:r w:rsidR="00F5373D" w:rsidRPr="00522FBF">
        <w:rPr>
          <w:rFonts w:ascii="Times New Roman" w:eastAsia="Times New Roman" w:hAnsi="Times New Roman"/>
          <w:bCs/>
          <w:iCs/>
          <w:sz w:val="24"/>
          <w:szCs w:val="24"/>
          <w:lang w:val="x-none" w:eastAsia="ru-RU"/>
        </w:rPr>
        <w:t>формирование представлений</w:t>
      </w:r>
      <w:r w:rsidR="00810EE4">
        <w:rPr>
          <w:rFonts w:ascii="Times New Roman" w:eastAsia="Times New Roman" w:hAnsi="Times New Roman"/>
          <w:bCs/>
          <w:iCs/>
          <w:sz w:val="24"/>
          <w:szCs w:val="24"/>
          <w:lang w:eastAsia="ru-RU"/>
        </w:rPr>
        <w:t xml:space="preserve"> о</w:t>
      </w:r>
      <w:r w:rsidR="002C35D5">
        <w:rPr>
          <w:rFonts w:ascii="Times New Roman" w:eastAsia="Times New Roman" w:hAnsi="Times New Roman"/>
          <w:bCs/>
          <w:iCs/>
          <w:sz w:val="24"/>
          <w:szCs w:val="24"/>
          <w:lang w:eastAsia="ru-RU"/>
        </w:rPr>
        <w:t>б</w:t>
      </w:r>
      <w:r w:rsidR="00810EE4">
        <w:rPr>
          <w:rFonts w:ascii="Times New Roman" w:eastAsia="Times New Roman" w:hAnsi="Times New Roman"/>
          <w:bCs/>
          <w:iCs/>
          <w:sz w:val="24"/>
          <w:szCs w:val="24"/>
          <w:lang w:eastAsia="ru-RU"/>
        </w:rPr>
        <w:t xml:space="preserve"> </w:t>
      </w:r>
      <w:r w:rsidR="002C35D5" w:rsidRPr="002C35D5">
        <w:rPr>
          <w:rFonts w:ascii="Times New Roman" w:eastAsia="Times New Roman" w:hAnsi="Times New Roman"/>
          <w:bCs/>
          <w:iCs/>
          <w:sz w:val="24"/>
          <w:szCs w:val="24"/>
          <w:lang w:eastAsia="ru-RU"/>
        </w:rPr>
        <w:t>основны</w:t>
      </w:r>
      <w:r w:rsidR="002C35D5">
        <w:rPr>
          <w:rFonts w:ascii="Times New Roman" w:eastAsia="Times New Roman" w:hAnsi="Times New Roman"/>
          <w:bCs/>
          <w:iCs/>
          <w:sz w:val="24"/>
          <w:szCs w:val="24"/>
          <w:lang w:eastAsia="ru-RU"/>
        </w:rPr>
        <w:t>х</w:t>
      </w:r>
      <w:r w:rsidR="002C35D5" w:rsidRPr="002C35D5">
        <w:rPr>
          <w:rFonts w:ascii="Times New Roman" w:eastAsia="Times New Roman" w:hAnsi="Times New Roman"/>
          <w:bCs/>
          <w:iCs/>
          <w:sz w:val="24"/>
          <w:szCs w:val="24"/>
          <w:lang w:eastAsia="ru-RU"/>
        </w:rPr>
        <w:t xml:space="preserve"> понятия</w:t>
      </w:r>
      <w:r w:rsidR="002C35D5">
        <w:rPr>
          <w:rFonts w:ascii="Times New Roman" w:eastAsia="Times New Roman" w:hAnsi="Times New Roman"/>
          <w:bCs/>
          <w:iCs/>
          <w:sz w:val="24"/>
          <w:szCs w:val="24"/>
          <w:lang w:eastAsia="ru-RU"/>
        </w:rPr>
        <w:t>х</w:t>
      </w:r>
      <w:r w:rsidR="002C35D5" w:rsidRPr="002C35D5">
        <w:rPr>
          <w:rFonts w:ascii="Times New Roman" w:eastAsia="Times New Roman" w:hAnsi="Times New Roman"/>
          <w:bCs/>
          <w:iCs/>
          <w:sz w:val="24"/>
          <w:szCs w:val="24"/>
          <w:lang w:eastAsia="ru-RU"/>
        </w:rPr>
        <w:t xml:space="preserve"> и метод</w:t>
      </w:r>
      <w:r w:rsidR="002C35D5">
        <w:rPr>
          <w:rFonts w:ascii="Times New Roman" w:eastAsia="Times New Roman" w:hAnsi="Times New Roman"/>
          <w:bCs/>
          <w:iCs/>
          <w:sz w:val="24"/>
          <w:szCs w:val="24"/>
          <w:lang w:eastAsia="ru-RU"/>
        </w:rPr>
        <w:t>ах</w:t>
      </w:r>
      <w:r w:rsidR="002C35D5" w:rsidRPr="002C35D5">
        <w:rPr>
          <w:rFonts w:ascii="Times New Roman" w:eastAsia="Times New Roman" w:hAnsi="Times New Roman"/>
          <w:bCs/>
          <w:iCs/>
          <w:sz w:val="24"/>
          <w:szCs w:val="24"/>
          <w:lang w:eastAsia="ru-RU"/>
        </w:rPr>
        <w:t xml:space="preserve">            математического синтеза и анализа, дискретной математики, теории вероятностей и математической статистики</w:t>
      </w:r>
      <w:r w:rsidR="00810EE4">
        <w:rPr>
          <w:rFonts w:ascii="Times New Roman" w:eastAsia="Times New Roman" w:hAnsi="Times New Roman"/>
          <w:bCs/>
          <w:iCs/>
          <w:sz w:val="24"/>
          <w:szCs w:val="24"/>
          <w:lang w:eastAsia="ru-RU"/>
        </w:rPr>
        <w:t xml:space="preserve">; научить </w:t>
      </w:r>
      <w:r w:rsidR="002C35D5" w:rsidRPr="002C35D5">
        <w:rPr>
          <w:rFonts w:ascii="Times New Roman" w:eastAsia="Times New Roman" w:hAnsi="Times New Roman"/>
          <w:bCs/>
          <w:iCs/>
          <w:sz w:val="24"/>
          <w:szCs w:val="24"/>
          <w:lang w:eastAsia="ru-RU"/>
        </w:rPr>
        <w:t>применять методы дифференциального и интегрального исчисления</w:t>
      </w:r>
      <w:r w:rsidR="002C35D5">
        <w:rPr>
          <w:rFonts w:ascii="Times New Roman" w:eastAsia="Times New Roman" w:hAnsi="Times New Roman"/>
          <w:bCs/>
          <w:iCs/>
          <w:sz w:val="24"/>
          <w:szCs w:val="24"/>
          <w:lang w:eastAsia="ru-RU"/>
        </w:rPr>
        <w:t xml:space="preserve"> и решать дифференциальные уравнения</w:t>
      </w:r>
      <w:r w:rsidR="00815CDD">
        <w:rPr>
          <w:rFonts w:ascii="Times New Roman" w:eastAsia="Times New Roman" w:hAnsi="Times New Roman"/>
          <w:bCs/>
          <w:iCs/>
          <w:sz w:val="24"/>
          <w:szCs w:val="24"/>
          <w:lang w:eastAsia="ru-RU"/>
        </w:rPr>
        <w:t>.</w:t>
      </w:r>
    </w:p>
    <w:p w14:paraId="60A11DFA" w14:textId="0A043941" w:rsidR="00522FBF" w:rsidRPr="002C35D5" w:rsidRDefault="00815CDD" w:rsidP="00712AA7">
      <w:pPr>
        <w:suppressAutoHyphens/>
        <w:ind w:firstLine="709"/>
        <w:jc w:val="both"/>
        <w:rPr>
          <w:rFonts w:ascii="Times New Roman" w:hAnsi="Times New Roman" w:cs="Times New Roman"/>
          <w:sz w:val="24"/>
          <w:szCs w:val="24"/>
        </w:rPr>
      </w:pPr>
      <w:r w:rsidRPr="00815CDD">
        <w:rPr>
          <w:rFonts w:ascii="Times New Roman" w:eastAsia="Times New Roman" w:hAnsi="Times New Roman"/>
          <w:bCs/>
          <w:iCs/>
          <w:sz w:val="24"/>
          <w:szCs w:val="24"/>
          <w:lang w:eastAsia="ru-RU"/>
        </w:rPr>
        <w:t xml:space="preserve"> </w:t>
      </w:r>
      <w:r w:rsidR="00B115E3">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2E3CFA">
        <w:rPr>
          <w:rFonts w:ascii="Times New Roman" w:hAnsi="Times New Roman" w:cs="Times New Roman"/>
          <w:sz w:val="24"/>
          <w:szCs w:val="24"/>
        </w:rPr>
        <w:t>ОПЦ.</w:t>
      </w:r>
      <w:r>
        <w:rPr>
          <w:rFonts w:ascii="Times New Roman" w:hAnsi="Times New Roman" w:cs="Times New Roman"/>
          <w:sz w:val="24"/>
          <w:szCs w:val="24"/>
        </w:rPr>
        <w:t>0</w:t>
      </w:r>
      <w:r w:rsidR="002C35D5">
        <w:rPr>
          <w:rFonts w:ascii="Times New Roman" w:hAnsi="Times New Roman" w:cs="Times New Roman"/>
          <w:sz w:val="24"/>
          <w:szCs w:val="24"/>
        </w:rPr>
        <w:t>8</w:t>
      </w:r>
      <w:r w:rsidR="006059C7">
        <w:rPr>
          <w:rFonts w:ascii="Times New Roman" w:hAnsi="Times New Roman" w:cs="Times New Roman"/>
          <w:sz w:val="24"/>
          <w:szCs w:val="24"/>
        </w:rPr>
        <w:t xml:space="preserve"> </w:t>
      </w:r>
      <w:r w:rsidR="002C35D5">
        <w:rPr>
          <w:rFonts w:ascii="Times New Roman" w:hAnsi="Times New Roman" w:cs="Times New Roman"/>
          <w:sz w:val="24"/>
          <w:szCs w:val="24"/>
        </w:rPr>
        <w:t xml:space="preserve">Математические методы решения </w:t>
      </w:r>
      <w:proofErr w:type="gramStart"/>
      <w:r w:rsidR="002C35D5" w:rsidRPr="002C35D5">
        <w:rPr>
          <w:rFonts w:ascii="Times New Roman" w:hAnsi="Times New Roman" w:cs="Times New Roman"/>
          <w:sz w:val="24"/>
          <w:szCs w:val="24"/>
        </w:rPr>
        <w:t>прикладных</w:t>
      </w:r>
      <w:r w:rsidR="006059C7">
        <w:rPr>
          <w:rFonts w:ascii="Times New Roman" w:hAnsi="Times New Roman" w:cs="Times New Roman"/>
          <w:sz w:val="24"/>
          <w:szCs w:val="24"/>
        </w:rPr>
        <w:t xml:space="preserve"> </w:t>
      </w:r>
      <w:r w:rsidR="00B115E3">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sidR="00B115E3">
        <w:rPr>
          <w:rFonts w:ascii="Times New Roman" w:hAnsi="Times New Roman" w:cs="Times New Roman"/>
          <w:sz w:val="24"/>
          <w:szCs w:val="24"/>
        </w:rPr>
        <w:t>а</w:t>
      </w:r>
      <w:proofErr w:type="gramEnd"/>
      <w:r w:rsidR="004F5C5E" w:rsidRPr="00E11160">
        <w:rPr>
          <w:rFonts w:ascii="Times New Roman" w:hAnsi="Times New Roman" w:cs="Times New Roman"/>
          <w:sz w:val="24"/>
          <w:szCs w:val="24"/>
        </w:rPr>
        <w:t xml:space="preserve"> </w:t>
      </w:r>
      <w:r w:rsidR="004F5C5E" w:rsidRPr="00522FBF">
        <w:rPr>
          <w:rFonts w:ascii="Times New Roman" w:hAnsi="Times New Roman" w:cs="Times New Roman"/>
          <w:sz w:val="24"/>
          <w:szCs w:val="24"/>
        </w:rPr>
        <w:t xml:space="preserve">в </w:t>
      </w:r>
      <w:bookmarkStart w:id="14" w:name="_Toc156294568"/>
      <w:bookmarkStart w:id="15" w:name="_Toc156825290"/>
      <w:r w:rsidR="00522FBF" w:rsidRPr="00522FBF">
        <w:rPr>
          <w:rFonts w:ascii="Times New Roman" w:hAnsi="Times New Roman" w:cs="Times New Roman"/>
          <w:sz w:val="24"/>
          <w:szCs w:val="24"/>
        </w:rPr>
        <w:t xml:space="preserve">обязательную часть </w:t>
      </w:r>
      <w:r>
        <w:rPr>
          <w:rFonts w:ascii="Times New Roman" w:hAnsi="Times New Roman" w:cs="Times New Roman"/>
          <w:sz w:val="24"/>
          <w:szCs w:val="24"/>
        </w:rPr>
        <w:t>общеобразовательного</w:t>
      </w:r>
      <w:r w:rsidR="00522FBF" w:rsidRPr="00522FBF">
        <w:rPr>
          <w:rFonts w:ascii="Times New Roman" w:hAnsi="Times New Roman" w:cs="Times New Roman"/>
          <w:sz w:val="24"/>
          <w:szCs w:val="24"/>
        </w:rPr>
        <w:t xml:space="preserve"> цикла образовательной программы.</w:t>
      </w:r>
      <w:r w:rsidR="00522FBF" w:rsidRPr="00522FBF">
        <w:rPr>
          <w:rFonts w:ascii="Times New Roman" w:hAnsi="Times New Roman" w:cs="Times New Roman"/>
          <w:i/>
          <w:sz w:val="24"/>
          <w:szCs w:val="24"/>
        </w:rPr>
        <w:t xml:space="preserve"> </w:t>
      </w:r>
    </w:p>
    <w:p w14:paraId="6A8BDF2A" w14:textId="77777777" w:rsidR="00522FBF" w:rsidRDefault="00522FBF" w:rsidP="00712AA7">
      <w:pPr>
        <w:suppressAutoHyphens/>
        <w:ind w:firstLine="709"/>
        <w:jc w:val="both"/>
        <w:rPr>
          <w:rFonts w:ascii="Times New Roman" w:hAnsi="Times New Roman"/>
        </w:rPr>
      </w:pPr>
    </w:p>
    <w:p w14:paraId="64A54C45" w14:textId="2007E93F" w:rsidR="00EA6E1D" w:rsidRPr="00EA138E" w:rsidRDefault="00EA6E1D" w:rsidP="00EA138E">
      <w:pPr>
        <w:pStyle w:val="2"/>
        <w:spacing w:before="0" w:after="0"/>
        <w:ind w:firstLine="709"/>
        <w:jc w:val="both"/>
        <w:rPr>
          <w:rFonts w:ascii="Times New Roman" w:hAnsi="Times New Roman"/>
          <w:b w:val="0"/>
          <w:i w:val="0"/>
          <w:sz w:val="24"/>
          <w:szCs w:val="24"/>
        </w:rPr>
      </w:pPr>
      <w:bookmarkStart w:id="16" w:name="_Toc199410780"/>
      <w:r w:rsidRPr="00EA138E">
        <w:rPr>
          <w:rFonts w:ascii="Times New Roman" w:hAnsi="Times New Roman"/>
          <w:i w:val="0"/>
          <w:sz w:val="24"/>
          <w:szCs w:val="24"/>
        </w:rPr>
        <w:t xml:space="preserve">1.2. Планируемые результаты освоения </w:t>
      </w:r>
      <w:r w:rsidR="00B115E3" w:rsidRPr="00EA138E">
        <w:rPr>
          <w:rFonts w:ascii="Times New Roman" w:hAnsi="Times New Roman"/>
          <w:i w:val="0"/>
          <w:sz w:val="24"/>
          <w:szCs w:val="24"/>
        </w:rPr>
        <w:t>дисциплины</w:t>
      </w:r>
      <w:bookmarkEnd w:id="14"/>
      <w:bookmarkEnd w:id="15"/>
      <w:bookmarkEnd w:id="16"/>
    </w:p>
    <w:p w14:paraId="006FC725" w14:textId="7F5A31BE" w:rsidR="00C63897" w:rsidRDefault="00EA6E1D" w:rsidP="00712AA7">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0A3A1CAC" w:rsidR="0020413C" w:rsidRDefault="0020413C" w:rsidP="00712AA7">
      <w:pPr>
        <w:shd w:val="clear" w:color="auto" w:fill="FFFFFF" w:themeFill="background1"/>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r w:rsidR="005B05D1">
        <w:rPr>
          <w:rFonts w:ascii="Times New Roman" w:hAnsi="Times New Roman" w:cs="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737"/>
        <w:gridCol w:w="2888"/>
        <w:gridCol w:w="2003"/>
      </w:tblGrid>
      <w:tr w:rsidR="00A07404" w:rsidRPr="00900FFA" w14:paraId="061BDF15" w14:textId="77777777" w:rsidTr="006059C7">
        <w:tc>
          <w:tcPr>
            <w:tcW w:w="2000" w:type="dxa"/>
            <w:tcBorders>
              <w:top w:val="single" w:sz="4" w:space="0" w:color="auto"/>
              <w:left w:val="single" w:sz="4" w:space="0" w:color="auto"/>
              <w:right w:val="single" w:sz="4" w:space="0" w:color="auto"/>
            </w:tcBorders>
          </w:tcPr>
          <w:p w14:paraId="3DF3FD2C" w14:textId="140B4170" w:rsidR="00A07404" w:rsidRPr="00900FFA" w:rsidRDefault="00A07404" w:rsidP="00F16493">
            <w:pPr>
              <w:rPr>
                <w:rStyle w:val="afb"/>
                <w:b/>
                <w:i w:val="0"/>
                <w:sz w:val="24"/>
                <w:szCs w:val="24"/>
              </w:rPr>
            </w:pPr>
            <w:bookmarkStart w:id="17" w:name="_Hlk158201861"/>
            <w:r w:rsidRPr="00900FFA">
              <w:rPr>
                <w:rStyle w:val="afb"/>
                <w:b/>
                <w:i w:val="0"/>
                <w:sz w:val="24"/>
                <w:szCs w:val="24"/>
              </w:rPr>
              <w:t xml:space="preserve">Код ОК, </w:t>
            </w:r>
            <w:r w:rsidR="005844B9">
              <w:rPr>
                <w:rStyle w:val="afb"/>
                <w:b/>
                <w:i w:val="0"/>
                <w:sz w:val="24"/>
                <w:szCs w:val="24"/>
              </w:rPr>
              <w:t>ПК</w:t>
            </w:r>
          </w:p>
          <w:p w14:paraId="5444482A" w14:textId="3F6DDB48" w:rsidR="00A07404" w:rsidRPr="00900FFA" w:rsidRDefault="00A07404" w:rsidP="00F16493">
            <w:pPr>
              <w:rPr>
                <w:rStyle w:val="afb"/>
                <w:b/>
                <w:sz w:val="24"/>
                <w:szCs w:val="24"/>
              </w:rPr>
            </w:pPr>
          </w:p>
        </w:tc>
        <w:tc>
          <w:tcPr>
            <w:tcW w:w="2737" w:type="dxa"/>
            <w:tcBorders>
              <w:top w:val="single" w:sz="4" w:space="0" w:color="auto"/>
              <w:left w:val="single" w:sz="4" w:space="0" w:color="auto"/>
              <w:right w:val="single" w:sz="4" w:space="0" w:color="auto"/>
            </w:tcBorders>
          </w:tcPr>
          <w:p w14:paraId="5A916286" w14:textId="77777777" w:rsidR="00A07404" w:rsidRPr="00900FFA" w:rsidRDefault="00A07404" w:rsidP="00F16493">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A07404" w:rsidRPr="00900FFA" w:rsidRDefault="00A07404" w:rsidP="00F16493">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003" w:type="dxa"/>
            <w:tcBorders>
              <w:top w:val="single" w:sz="4" w:space="0" w:color="auto"/>
              <w:left w:val="single" w:sz="4" w:space="0" w:color="auto"/>
              <w:bottom w:val="single" w:sz="4" w:space="0" w:color="auto"/>
              <w:right w:val="single" w:sz="4" w:space="0" w:color="auto"/>
            </w:tcBorders>
          </w:tcPr>
          <w:p w14:paraId="6D26D73B" w14:textId="4E015515" w:rsidR="00A07404" w:rsidRPr="00900FFA" w:rsidRDefault="00A07404" w:rsidP="00F16493">
            <w:pPr>
              <w:jc w:val="center"/>
              <w:rPr>
                <w:rFonts w:ascii="Times New Roman" w:hAnsi="Times New Roman" w:cs="Times New Roman"/>
                <w:b/>
                <w:i/>
                <w:sz w:val="24"/>
                <w:szCs w:val="24"/>
              </w:rPr>
            </w:pPr>
            <w:r w:rsidRPr="00011C62">
              <w:rPr>
                <w:rFonts w:ascii="Times New Roman" w:hAnsi="Times New Roman" w:cs="Times New Roman"/>
                <w:b/>
                <w:sz w:val="24"/>
                <w:szCs w:val="24"/>
              </w:rPr>
              <w:t xml:space="preserve">Владеть навыками </w:t>
            </w:r>
          </w:p>
        </w:tc>
      </w:tr>
      <w:tr w:rsidR="00361A30" w:rsidRPr="00900FFA" w14:paraId="72C195D8" w14:textId="77777777" w:rsidTr="00361A30">
        <w:trPr>
          <w:trHeight w:val="6830"/>
        </w:trPr>
        <w:tc>
          <w:tcPr>
            <w:tcW w:w="2000" w:type="dxa"/>
            <w:tcBorders>
              <w:top w:val="single" w:sz="4" w:space="0" w:color="auto"/>
              <w:left w:val="single" w:sz="4" w:space="0" w:color="auto"/>
              <w:right w:val="single" w:sz="4" w:space="0" w:color="auto"/>
            </w:tcBorders>
            <w:vAlign w:val="center"/>
          </w:tcPr>
          <w:p w14:paraId="7649EACA" w14:textId="7AAD30AD" w:rsidR="00361A30" w:rsidRPr="00900FFA" w:rsidRDefault="00361A30" w:rsidP="006059C7">
            <w:pPr>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2737" w:type="dxa"/>
            <w:tcBorders>
              <w:top w:val="single" w:sz="4" w:space="0" w:color="auto"/>
              <w:left w:val="single" w:sz="4" w:space="0" w:color="auto"/>
              <w:right w:val="single" w:sz="4" w:space="0" w:color="auto"/>
            </w:tcBorders>
          </w:tcPr>
          <w:p w14:paraId="58378BE8" w14:textId="77777777" w:rsidR="00361A30" w:rsidRPr="00900FFA" w:rsidRDefault="00361A30" w:rsidP="00361A30">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p w14:paraId="65FF1DCB" w14:textId="77777777" w:rsidR="00361A30" w:rsidRPr="00900FFA" w:rsidRDefault="00361A30" w:rsidP="00361A30">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p w14:paraId="0726DEC6" w14:textId="77777777" w:rsidR="00361A30" w:rsidRPr="00900FFA" w:rsidRDefault="00361A30" w:rsidP="00361A30">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выявлять и эффективно искать информацию, необходимую для решения задачи и/или проблемы</w:t>
            </w:r>
          </w:p>
          <w:p w14:paraId="793D063A" w14:textId="77777777" w:rsidR="00361A30" w:rsidRPr="00900FFA" w:rsidRDefault="00361A30" w:rsidP="00361A30">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владеть актуальными методами работы в профессиональной и смежных сферах</w:t>
            </w:r>
          </w:p>
          <w:p w14:paraId="0CC13023" w14:textId="3524D708" w:rsidR="00361A30" w:rsidRPr="00900FFA" w:rsidRDefault="00361A30" w:rsidP="00361A30">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результат и последствия своих действий (самостоятельно или с помощью наставника)</w:t>
            </w:r>
          </w:p>
        </w:tc>
        <w:tc>
          <w:tcPr>
            <w:tcW w:w="2888" w:type="dxa"/>
            <w:tcBorders>
              <w:top w:val="single" w:sz="4" w:space="0" w:color="auto"/>
              <w:left w:val="single" w:sz="4" w:space="0" w:color="auto"/>
              <w:right w:val="single" w:sz="4" w:space="0" w:color="auto"/>
            </w:tcBorders>
            <w:shd w:val="clear" w:color="auto" w:fill="auto"/>
          </w:tcPr>
          <w:p w14:paraId="4CD3259F" w14:textId="77777777" w:rsidR="00361A30" w:rsidRPr="00361A30" w:rsidRDefault="00361A30" w:rsidP="00361A30">
            <w:pPr>
              <w:pStyle w:val="a4"/>
              <w:numPr>
                <w:ilvl w:val="0"/>
                <w:numId w:val="15"/>
              </w:numPr>
              <w:ind w:left="0" w:firstLine="0"/>
              <w:jc w:val="both"/>
              <w:rPr>
                <w:rFonts w:ascii="Times New Roman" w:hAnsi="Times New Roman" w:cs="Times New Roman"/>
                <w:bCs/>
                <w:i/>
                <w:sz w:val="24"/>
                <w:szCs w:val="24"/>
              </w:rPr>
            </w:pPr>
            <w:r w:rsidRPr="00361A30">
              <w:rPr>
                <w:rFonts w:ascii="Times New Roman" w:hAnsi="Times New Roman"/>
              </w:rPr>
              <w:t xml:space="preserve">актуальный профессиональный и социальный контекст, в котором приходится работать и жить </w:t>
            </w:r>
          </w:p>
          <w:p w14:paraId="5B572CD6" w14:textId="77777777" w:rsidR="00361A30" w:rsidRPr="00361A30" w:rsidRDefault="00361A30" w:rsidP="00361A30">
            <w:pPr>
              <w:pStyle w:val="a4"/>
              <w:numPr>
                <w:ilvl w:val="0"/>
                <w:numId w:val="15"/>
              </w:numPr>
              <w:ind w:left="0" w:firstLine="0"/>
              <w:jc w:val="both"/>
              <w:rPr>
                <w:rFonts w:ascii="Times New Roman" w:hAnsi="Times New Roman" w:cs="Times New Roman"/>
                <w:bCs/>
                <w:i/>
                <w:sz w:val="24"/>
                <w:szCs w:val="24"/>
              </w:rPr>
            </w:pPr>
            <w:r w:rsidRPr="00361A30">
              <w:rPr>
                <w:rFonts w:ascii="Times New Roman" w:hAnsi="Times New Roman"/>
              </w:rPr>
              <w:t>структура плана для решения задач, алгоритмы выполнения работ в профессиональной и смежных областях</w:t>
            </w:r>
          </w:p>
          <w:p w14:paraId="3A5FF30C" w14:textId="77777777" w:rsidR="00361A30" w:rsidRPr="00361A30" w:rsidRDefault="00361A30" w:rsidP="00361A30">
            <w:pPr>
              <w:pStyle w:val="a4"/>
              <w:numPr>
                <w:ilvl w:val="0"/>
                <w:numId w:val="15"/>
              </w:numPr>
              <w:ind w:left="0" w:firstLine="0"/>
              <w:jc w:val="both"/>
              <w:rPr>
                <w:rFonts w:ascii="Times New Roman" w:hAnsi="Times New Roman" w:cs="Times New Roman"/>
                <w:bCs/>
                <w:i/>
                <w:sz w:val="24"/>
                <w:szCs w:val="24"/>
              </w:rPr>
            </w:pPr>
            <w:r w:rsidRPr="00361A30">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0DFBDD04" w14:textId="77777777" w:rsidR="00361A30" w:rsidRPr="00361A30" w:rsidRDefault="00361A30" w:rsidP="00361A30">
            <w:pPr>
              <w:pStyle w:val="a4"/>
              <w:numPr>
                <w:ilvl w:val="0"/>
                <w:numId w:val="15"/>
              </w:numPr>
              <w:ind w:left="0" w:firstLine="0"/>
              <w:jc w:val="both"/>
              <w:rPr>
                <w:rFonts w:ascii="Times New Roman" w:hAnsi="Times New Roman" w:cs="Times New Roman"/>
                <w:bCs/>
                <w:i/>
                <w:sz w:val="24"/>
                <w:szCs w:val="24"/>
              </w:rPr>
            </w:pPr>
            <w:r w:rsidRPr="00361A30">
              <w:rPr>
                <w:rFonts w:ascii="Times New Roman" w:hAnsi="Times New Roman"/>
              </w:rPr>
              <w:t>методы работы в профессиональной и смежных сферах</w:t>
            </w:r>
          </w:p>
          <w:p w14:paraId="6A605FCA" w14:textId="125AAB23" w:rsidR="00361A30" w:rsidRPr="00361A30" w:rsidRDefault="00361A30" w:rsidP="00361A30">
            <w:pPr>
              <w:pStyle w:val="a4"/>
              <w:numPr>
                <w:ilvl w:val="0"/>
                <w:numId w:val="15"/>
              </w:numPr>
              <w:ind w:left="0" w:firstLine="0"/>
              <w:jc w:val="both"/>
              <w:rPr>
                <w:rFonts w:ascii="Times New Roman" w:hAnsi="Times New Roman" w:cs="Times New Roman"/>
                <w:bCs/>
                <w:i/>
                <w:sz w:val="24"/>
                <w:szCs w:val="24"/>
              </w:rPr>
            </w:pPr>
            <w:r w:rsidRPr="00361A30">
              <w:rPr>
                <w:rFonts w:ascii="Times New Roman" w:hAnsi="Times New Roman"/>
              </w:rPr>
              <w:t>порядок оценки результатов решения задач профессиональной деятельности</w:t>
            </w:r>
          </w:p>
        </w:tc>
        <w:tc>
          <w:tcPr>
            <w:tcW w:w="2003" w:type="dxa"/>
            <w:tcBorders>
              <w:top w:val="single" w:sz="4" w:space="0" w:color="auto"/>
              <w:left w:val="single" w:sz="4" w:space="0" w:color="auto"/>
              <w:right w:val="single" w:sz="4" w:space="0" w:color="auto"/>
            </w:tcBorders>
          </w:tcPr>
          <w:p w14:paraId="0E47C79D" w14:textId="7D72FD57" w:rsidR="00361A30" w:rsidRPr="00900FFA" w:rsidRDefault="00361A30" w:rsidP="00011C62">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361A30" w:rsidRPr="00900FFA" w14:paraId="7E46E931" w14:textId="77777777" w:rsidTr="00361A30">
        <w:trPr>
          <w:trHeight w:val="10625"/>
        </w:trPr>
        <w:tc>
          <w:tcPr>
            <w:tcW w:w="2000" w:type="dxa"/>
            <w:tcBorders>
              <w:left w:val="single" w:sz="4" w:space="0" w:color="auto"/>
              <w:right w:val="single" w:sz="4" w:space="0" w:color="auto"/>
            </w:tcBorders>
            <w:vAlign w:val="center"/>
          </w:tcPr>
          <w:p w14:paraId="7CF0C928" w14:textId="1BD92097" w:rsidR="00361A30" w:rsidRPr="00900FFA" w:rsidRDefault="00361A30" w:rsidP="006059C7">
            <w:pPr>
              <w:jc w:val="center"/>
              <w:rPr>
                <w:rFonts w:ascii="Times New Roman" w:hAnsi="Times New Roman" w:cs="Times New Roman"/>
                <w:bCs/>
                <w:sz w:val="24"/>
                <w:szCs w:val="24"/>
              </w:rPr>
            </w:pPr>
            <w:r>
              <w:rPr>
                <w:rFonts w:ascii="Times New Roman" w:hAnsi="Times New Roman" w:cs="Times New Roman"/>
                <w:bCs/>
                <w:sz w:val="24"/>
                <w:szCs w:val="24"/>
              </w:rPr>
              <w:t>ОК 02</w:t>
            </w:r>
          </w:p>
        </w:tc>
        <w:tc>
          <w:tcPr>
            <w:tcW w:w="2737" w:type="dxa"/>
            <w:tcBorders>
              <w:top w:val="single" w:sz="4" w:space="0" w:color="000000"/>
              <w:left w:val="single" w:sz="4" w:space="0" w:color="000000"/>
              <w:right w:val="single" w:sz="4" w:space="0" w:color="000000"/>
            </w:tcBorders>
            <w:shd w:val="clear" w:color="auto" w:fill="auto"/>
          </w:tcPr>
          <w:p w14:paraId="750E03D8" w14:textId="77777777" w:rsidR="00361A30" w:rsidRPr="004B4D7D" w:rsidRDefault="00361A30" w:rsidP="00361A30">
            <w:pPr>
              <w:jc w:val="both"/>
              <w:rPr>
                <w:rFonts w:ascii="Times New Roman" w:hAnsi="Times New Roman"/>
              </w:rPr>
            </w:pPr>
            <w:r>
              <w:rPr>
                <w:rFonts w:ascii="Times New Roman" w:hAnsi="Times New Roman"/>
              </w:rPr>
              <w:t xml:space="preserve">- </w:t>
            </w:r>
            <w:r w:rsidRPr="004B4D7D">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35B65B72" w14:textId="77777777" w:rsidR="00361A30" w:rsidRPr="004B4D7D" w:rsidRDefault="00361A30" w:rsidP="00361A30">
            <w:pPr>
              <w:jc w:val="both"/>
              <w:rPr>
                <w:rFonts w:ascii="Times New Roman" w:hAnsi="Times New Roman"/>
              </w:rPr>
            </w:pPr>
            <w:r>
              <w:rPr>
                <w:rFonts w:ascii="Times New Roman" w:hAnsi="Times New Roman"/>
              </w:rPr>
              <w:t xml:space="preserve">- </w:t>
            </w:r>
            <w:r w:rsidRPr="004B4D7D">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p w14:paraId="2FDF067F" w14:textId="77777777" w:rsidR="00361A30" w:rsidRPr="004B4D7D" w:rsidRDefault="00361A30" w:rsidP="00361A30">
            <w:pPr>
              <w:jc w:val="both"/>
              <w:rPr>
                <w:rFonts w:ascii="Times New Roman" w:hAnsi="Times New Roman"/>
              </w:rPr>
            </w:pPr>
            <w:r>
              <w:rPr>
                <w:rFonts w:ascii="Times New Roman" w:hAnsi="Times New Roman"/>
              </w:rPr>
              <w:t xml:space="preserve">- </w:t>
            </w:r>
            <w:r w:rsidRPr="004B4D7D">
              <w:rPr>
                <w:rFonts w:ascii="Times New Roman" w:hAnsi="Times New Roman"/>
              </w:rPr>
              <w:t>оценивать практическую значимость результатов поиска</w:t>
            </w:r>
          </w:p>
          <w:p w14:paraId="1A090710" w14:textId="77777777" w:rsidR="00361A30" w:rsidRPr="004B4D7D" w:rsidRDefault="00361A30" w:rsidP="00361A30">
            <w:pPr>
              <w:jc w:val="both"/>
              <w:rPr>
                <w:rFonts w:ascii="Times New Roman" w:hAnsi="Times New Roman"/>
              </w:rPr>
            </w:pPr>
            <w:r>
              <w:rPr>
                <w:rFonts w:ascii="Times New Roman" w:hAnsi="Times New Roman"/>
              </w:rPr>
              <w:t xml:space="preserve">- </w:t>
            </w:r>
            <w:r w:rsidRPr="004B4D7D">
              <w:rPr>
                <w:rFonts w:ascii="Times New Roman" w:hAnsi="Times New Roman"/>
              </w:rPr>
              <w:t>применять средства информационных технологий для решения профессиональных задач</w:t>
            </w:r>
          </w:p>
          <w:p w14:paraId="6760AAE1" w14:textId="77777777" w:rsidR="00361A30" w:rsidRPr="004B4D7D" w:rsidRDefault="00361A30" w:rsidP="00361A30">
            <w:pPr>
              <w:jc w:val="both"/>
              <w:rPr>
                <w:rFonts w:ascii="Times New Roman" w:hAnsi="Times New Roman"/>
              </w:rPr>
            </w:pPr>
            <w:r>
              <w:rPr>
                <w:rFonts w:ascii="Times New Roman" w:hAnsi="Times New Roman"/>
              </w:rPr>
              <w:t xml:space="preserve">- </w:t>
            </w:r>
            <w:r w:rsidRPr="004B4D7D">
              <w:rPr>
                <w:rFonts w:ascii="Times New Roman" w:hAnsi="Times New Roman"/>
              </w:rPr>
              <w:t>использовать современное программное обеспечение в профессиональной деятельности</w:t>
            </w:r>
          </w:p>
          <w:p w14:paraId="0288712E" w14:textId="77777777" w:rsidR="00361A30" w:rsidRPr="004B4D7D" w:rsidRDefault="00361A30" w:rsidP="00361A30">
            <w:pPr>
              <w:jc w:val="both"/>
              <w:rPr>
                <w:rFonts w:ascii="Times New Roman" w:hAnsi="Times New Roman"/>
              </w:rPr>
            </w:pPr>
            <w:r>
              <w:rPr>
                <w:rFonts w:ascii="Times New Roman" w:hAnsi="Times New Roman"/>
              </w:rPr>
              <w:t xml:space="preserve">- </w:t>
            </w:r>
            <w:r w:rsidRPr="004B4D7D">
              <w:rPr>
                <w:rFonts w:ascii="Times New Roman" w:hAnsi="Times New Roman"/>
              </w:rPr>
              <w:t>использовать различные цифровые средства для решения профессиональных задач</w:t>
            </w:r>
          </w:p>
          <w:p w14:paraId="476A935B" w14:textId="77777777" w:rsidR="00361A30" w:rsidRPr="00900FFA" w:rsidRDefault="00361A30" w:rsidP="00361A30">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определять источники достоверной правовой информации</w:t>
            </w:r>
          </w:p>
          <w:p w14:paraId="5EA3D2E4" w14:textId="77777777" w:rsidR="00361A30" w:rsidRPr="00900FFA" w:rsidRDefault="00361A30" w:rsidP="00361A30">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составлять различные правовые документы</w:t>
            </w:r>
          </w:p>
          <w:p w14:paraId="4DDE5496" w14:textId="77777777" w:rsidR="00361A30" w:rsidRPr="00900FFA" w:rsidRDefault="00361A30" w:rsidP="00361A30">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находить интересные проектные идеи, грамотно их формулировать и документировать</w:t>
            </w:r>
          </w:p>
          <w:p w14:paraId="3C620A07" w14:textId="655FDD93" w:rsidR="00361A30" w:rsidRPr="004B4D7D" w:rsidRDefault="00361A30" w:rsidP="00361A30">
            <w:pPr>
              <w:jc w:val="both"/>
              <w:rPr>
                <w:rFonts w:ascii="Times New Roman" w:hAnsi="Times New Roman"/>
              </w:rPr>
            </w:pPr>
            <w:r>
              <w:rPr>
                <w:rFonts w:ascii="Times New Roman" w:hAnsi="Times New Roman"/>
              </w:rPr>
              <w:t xml:space="preserve">- </w:t>
            </w:r>
            <w:r w:rsidRPr="00925CF7">
              <w:rPr>
                <w:rFonts w:ascii="Times New Roman" w:hAnsi="Times New Roman"/>
              </w:rPr>
              <w:t>оценивать жизнеспособность проектной идеи, составлять план проекта</w:t>
            </w:r>
          </w:p>
        </w:tc>
        <w:tc>
          <w:tcPr>
            <w:tcW w:w="2888" w:type="dxa"/>
            <w:tcBorders>
              <w:top w:val="single" w:sz="4" w:space="0" w:color="000000"/>
              <w:left w:val="single" w:sz="4" w:space="0" w:color="000000"/>
              <w:right w:val="single" w:sz="4" w:space="0" w:color="000000"/>
            </w:tcBorders>
            <w:shd w:val="clear" w:color="auto" w:fill="auto"/>
          </w:tcPr>
          <w:p w14:paraId="4ADB2248" w14:textId="77777777" w:rsidR="00361A30" w:rsidRPr="00361A30" w:rsidRDefault="00361A30" w:rsidP="00361A30">
            <w:pPr>
              <w:pStyle w:val="a4"/>
              <w:numPr>
                <w:ilvl w:val="0"/>
                <w:numId w:val="17"/>
              </w:numPr>
              <w:ind w:left="0" w:hanging="30"/>
              <w:jc w:val="both"/>
              <w:rPr>
                <w:rFonts w:ascii="Times New Roman" w:hAnsi="Times New Roman"/>
              </w:rPr>
            </w:pPr>
            <w:r w:rsidRPr="00361A30">
              <w:rPr>
                <w:rFonts w:ascii="Times New Roman" w:hAnsi="Times New Roman"/>
              </w:rPr>
              <w:t>номенклатура информационных источников, применяемых в профессиональной деятельности</w:t>
            </w:r>
          </w:p>
          <w:p w14:paraId="53BF12D3" w14:textId="77777777" w:rsidR="00361A30" w:rsidRPr="00361A30" w:rsidRDefault="00361A30" w:rsidP="00361A30">
            <w:pPr>
              <w:pStyle w:val="a4"/>
              <w:numPr>
                <w:ilvl w:val="0"/>
                <w:numId w:val="17"/>
              </w:numPr>
              <w:ind w:left="0" w:hanging="30"/>
              <w:jc w:val="both"/>
              <w:rPr>
                <w:rFonts w:ascii="Times New Roman" w:hAnsi="Times New Roman"/>
              </w:rPr>
            </w:pPr>
            <w:r w:rsidRPr="00361A30">
              <w:rPr>
                <w:rFonts w:ascii="Times New Roman" w:hAnsi="Times New Roman"/>
              </w:rPr>
              <w:t>приемы структурирования информации</w:t>
            </w:r>
          </w:p>
          <w:p w14:paraId="64420D5B" w14:textId="77777777" w:rsidR="00361A30" w:rsidRPr="00361A30" w:rsidRDefault="00361A30" w:rsidP="00361A30">
            <w:pPr>
              <w:pStyle w:val="a4"/>
              <w:numPr>
                <w:ilvl w:val="0"/>
                <w:numId w:val="17"/>
              </w:numPr>
              <w:ind w:left="0" w:hanging="30"/>
              <w:jc w:val="both"/>
              <w:rPr>
                <w:rFonts w:ascii="Times New Roman" w:hAnsi="Times New Roman"/>
              </w:rPr>
            </w:pPr>
            <w:r w:rsidRPr="00361A30">
              <w:rPr>
                <w:rFonts w:ascii="Times New Roman" w:hAnsi="Times New Roman"/>
              </w:rPr>
              <w:t>формат оформления результатов поиска информации</w:t>
            </w:r>
          </w:p>
          <w:p w14:paraId="55073AB1" w14:textId="77777777" w:rsidR="00361A30" w:rsidRPr="00361A30" w:rsidRDefault="00361A30" w:rsidP="00361A30">
            <w:pPr>
              <w:pStyle w:val="a4"/>
              <w:numPr>
                <w:ilvl w:val="0"/>
                <w:numId w:val="17"/>
              </w:numPr>
              <w:ind w:left="0" w:hanging="30"/>
              <w:jc w:val="both"/>
              <w:rPr>
                <w:rFonts w:ascii="Times New Roman" w:hAnsi="Times New Roman"/>
              </w:rPr>
            </w:pPr>
            <w:r w:rsidRPr="00361A30">
              <w:rPr>
                <w:rFonts w:ascii="Times New Roman" w:hAnsi="Times New Roman"/>
              </w:rPr>
              <w:t>современные средства и устройства информатизации, порядок их применения</w:t>
            </w:r>
          </w:p>
          <w:p w14:paraId="18278A2F" w14:textId="116381F4" w:rsidR="00361A30" w:rsidRPr="00361A30" w:rsidRDefault="00361A30" w:rsidP="00361A30">
            <w:pPr>
              <w:pStyle w:val="a4"/>
              <w:numPr>
                <w:ilvl w:val="0"/>
                <w:numId w:val="17"/>
              </w:numPr>
              <w:ind w:left="0" w:hanging="30"/>
              <w:jc w:val="both"/>
              <w:rPr>
                <w:rFonts w:ascii="Times New Roman" w:hAnsi="Times New Roman"/>
              </w:rPr>
            </w:pPr>
            <w:r w:rsidRPr="00361A30">
              <w:rPr>
                <w:rFonts w:ascii="Times New Roman" w:hAnsi="Times New Roman"/>
              </w:rPr>
              <w:t>программное обеспечение в профессиональной деятельности, в том числе цифровые средства</w:t>
            </w:r>
          </w:p>
        </w:tc>
        <w:tc>
          <w:tcPr>
            <w:tcW w:w="2003" w:type="dxa"/>
            <w:tcBorders>
              <w:left w:val="single" w:sz="4" w:space="0" w:color="auto"/>
              <w:right w:val="single" w:sz="4" w:space="0" w:color="auto"/>
            </w:tcBorders>
          </w:tcPr>
          <w:p w14:paraId="3FECE62B" w14:textId="1CC3937E" w:rsidR="00361A30" w:rsidRPr="00900FFA" w:rsidRDefault="00361A30" w:rsidP="006059C7">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815CDD" w:rsidRPr="00900FFA" w14:paraId="4DD75471" w14:textId="77777777" w:rsidTr="00712AA7">
        <w:trPr>
          <w:trHeight w:val="9516"/>
        </w:trPr>
        <w:tc>
          <w:tcPr>
            <w:tcW w:w="2000" w:type="dxa"/>
            <w:tcBorders>
              <w:left w:val="single" w:sz="4" w:space="0" w:color="auto"/>
              <w:right w:val="single" w:sz="4" w:space="0" w:color="auto"/>
            </w:tcBorders>
            <w:vAlign w:val="center"/>
          </w:tcPr>
          <w:p w14:paraId="647ABF18" w14:textId="213B9774" w:rsidR="00815CDD" w:rsidRDefault="00815CDD" w:rsidP="00D45D52">
            <w:pPr>
              <w:jc w:val="center"/>
              <w:rPr>
                <w:rFonts w:ascii="Times New Roman" w:hAnsi="Times New Roman" w:cs="Times New Roman"/>
                <w:bCs/>
                <w:sz w:val="24"/>
                <w:szCs w:val="24"/>
              </w:rPr>
            </w:pPr>
            <w:r>
              <w:rPr>
                <w:rFonts w:ascii="Times New Roman" w:hAnsi="Times New Roman" w:cs="Times New Roman"/>
                <w:bCs/>
                <w:sz w:val="24"/>
                <w:szCs w:val="24"/>
              </w:rPr>
              <w:t>ОК 03</w:t>
            </w:r>
            <w:r w:rsidR="00D45D52">
              <w:rPr>
                <w:rFonts w:ascii="Times New Roman" w:hAnsi="Times New Roman" w:cs="Times New Roman"/>
                <w:bCs/>
                <w:sz w:val="24"/>
                <w:szCs w:val="24"/>
              </w:rPr>
              <w:t xml:space="preserve"> </w:t>
            </w:r>
          </w:p>
        </w:tc>
        <w:tc>
          <w:tcPr>
            <w:tcW w:w="2737" w:type="dxa"/>
            <w:tcBorders>
              <w:top w:val="single" w:sz="4" w:space="0" w:color="000000"/>
              <w:left w:val="single" w:sz="4" w:space="0" w:color="000000"/>
              <w:right w:val="single" w:sz="4" w:space="0" w:color="000000"/>
            </w:tcBorders>
            <w:shd w:val="clear" w:color="auto" w:fill="auto"/>
          </w:tcPr>
          <w:p w14:paraId="076FA68A" w14:textId="77777777" w:rsidR="00D45D52" w:rsidRPr="00D45D52" w:rsidRDefault="00D45D52" w:rsidP="00712AA7">
            <w:pPr>
              <w:pStyle w:val="a4"/>
              <w:numPr>
                <w:ilvl w:val="0"/>
                <w:numId w:val="22"/>
              </w:numPr>
              <w:tabs>
                <w:tab w:val="left" w:pos="211"/>
              </w:tabs>
              <w:ind w:left="0" w:firstLine="0"/>
              <w:jc w:val="both"/>
              <w:rPr>
                <w:rFonts w:ascii="Times New Roman" w:hAnsi="Times New Roman"/>
              </w:rPr>
            </w:pPr>
            <w:r w:rsidRPr="00D45D52">
              <w:rPr>
                <w:rFonts w:ascii="Times New Roman" w:hAnsi="Times New Roman"/>
              </w:rPr>
              <w:t>определять актуальность нормативно-правовой документации в профессиональной деятельности</w:t>
            </w:r>
          </w:p>
          <w:p w14:paraId="61549DD9" w14:textId="77777777" w:rsidR="00D45D52" w:rsidRPr="00D45D52" w:rsidRDefault="00D45D52" w:rsidP="00712AA7">
            <w:pPr>
              <w:pStyle w:val="a4"/>
              <w:numPr>
                <w:ilvl w:val="0"/>
                <w:numId w:val="22"/>
              </w:numPr>
              <w:tabs>
                <w:tab w:val="left" w:pos="211"/>
              </w:tabs>
              <w:ind w:left="0" w:firstLine="0"/>
              <w:jc w:val="both"/>
              <w:rPr>
                <w:rFonts w:ascii="Times New Roman" w:hAnsi="Times New Roman"/>
              </w:rPr>
            </w:pPr>
            <w:r w:rsidRPr="00D45D52">
              <w:rPr>
                <w:rFonts w:ascii="Times New Roman" w:hAnsi="Times New Roman"/>
              </w:rPr>
              <w:t>применять современную научную профессиональную терминологию</w:t>
            </w:r>
          </w:p>
          <w:p w14:paraId="063883FF" w14:textId="77777777" w:rsidR="00D45D52" w:rsidRPr="00D45D52" w:rsidRDefault="00D45D52" w:rsidP="00712AA7">
            <w:pPr>
              <w:pStyle w:val="a4"/>
              <w:numPr>
                <w:ilvl w:val="0"/>
                <w:numId w:val="22"/>
              </w:numPr>
              <w:tabs>
                <w:tab w:val="left" w:pos="211"/>
              </w:tabs>
              <w:ind w:left="0" w:firstLine="0"/>
              <w:jc w:val="both"/>
              <w:rPr>
                <w:rFonts w:ascii="Times New Roman" w:hAnsi="Times New Roman"/>
              </w:rPr>
            </w:pPr>
            <w:r w:rsidRPr="00D45D52">
              <w:rPr>
                <w:rFonts w:ascii="Times New Roman" w:hAnsi="Times New Roman"/>
              </w:rPr>
              <w:t>определять и выстраивать траектории профессионального развития и самообразования</w:t>
            </w:r>
          </w:p>
          <w:p w14:paraId="412C9245" w14:textId="77777777" w:rsidR="00D45D52" w:rsidRPr="00D45D52" w:rsidRDefault="00D45D52" w:rsidP="00712AA7">
            <w:pPr>
              <w:pStyle w:val="a4"/>
              <w:numPr>
                <w:ilvl w:val="0"/>
                <w:numId w:val="22"/>
              </w:numPr>
              <w:tabs>
                <w:tab w:val="left" w:pos="211"/>
              </w:tabs>
              <w:ind w:left="0" w:firstLine="0"/>
              <w:jc w:val="both"/>
              <w:rPr>
                <w:rFonts w:ascii="Times New Roman" w:hAnsi="Times New Roman"/>
              </w:rPr>
            </w:pPr>
            <w:r w:rsidRPr="00D45D52">
              <w:rPr>
                <w:rFonts w:ascii="Times New Roman" w:hAnsi="Times New Roman"/>
              </w:rPr>
              <w:t>выявлять достоинства и недостатки коммерческой идеи</w:t>
            </w:r>
          </w:p>
          <w:p w14:paraId="65F44997" w14:textId="77777777" w:rsidR="00D45D52" w:rsidRPr="00D45D52" w:rsidRDefault="00D45D52" w:rsidP="00712AA7">
            <w:pPr>
              <w:pStyle w:val="a4"/>
              <w:numPr>
                <w:ilvl w:val="0"/>
                <w:numId w:val="22"/>
              </w:numPr>
              <w:tabs>
                <w:tab w:val="left" w:pos="211"/>
              </w:tabs>
              <w:ind w:left="0" w:firstLine="0"/>
              <w:jc w:val="both"/>
              <w:rPr>
                <w:rFonts w:ascii="Times New Roman" w:hAnsi="Times New Roman"/>
              </w:rPr>
            </w:pPr>
            <w:r w:rsidRPr="00D45D52">
              <w:rPr>
                <w:rFonts w:ascii="Times New Roman" w:hAnsi="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67B80E9A" w14:textId="77777777" w:rsidR="00D45D52" w:rsidRPr="00D45D52" w:rsidRDefault="00D45D52" w:rsidP="00712AA7">
            <w:pPr>
              <w:pStyle w:val="a4"/>
              <w:numPr>
                <w:ilvl w:val="0"/>
                <w:numId w:val="22"/>
              </w:numPr>
              <w:tabs>
                <w:tab w:val="left" w:pos="211"/>
              </w:tabs>
              <w:ind w:left="0" w:firstLine="0"/>
              <w:jc w:val="both"/>
              <w:rPr>
                <w:rFonts w:ascii="Times New Roman" w:hAnsi="Times New Roman"/>
              </w:rPr>
            </w:pPr>
            <w:r w:rsidRPr="00D45D52">
              <w:rPr>
                <w:rFonts w:ascii="Times New Roman" w:hAnsi="Times New Roman"/>
              </w:rPr>
              <w:t>презентовать идеи открытия собственного дела в профессиональной деятельности</w:t>
            </w:r>
          </w:p>
          <w:p w14:paraId="1B15279A" w14:textId="77777777" w:rsidR="00D45D52" w:rsidRPr="00D45D52" w:rsidRDefault="00D45D52" w:rsidP="00712AA7">
            <w:pPr>
              <w:pStyle w:val="a4"/>
              <w:numPr>
                <w:ilvl w:val="0"/>
                <w:numId w:val="22"/>
              </w:numPr>
              <w:tabs>
                <w:tab w:val="left" w:pos="211"/>
              </w:tabs>
              <w:ind w:left="0" w:firstLine="0"/>
              <w:jc w:val="both"/>
              <w:rPr>
                <w:rFonts w:ascii="Times New Roman" w:hAnsi="Times New Roman"/>
              </w:rPr>
            </w:pPr>
            <w:r w:rsidRPr="00D45D52">
              <w:rPr>
                <w:rFonts w:ascii="Times New Roman" w:hAnsi="Times New Roman"/>
              </w:rPr>
              <w:t>определять источники достоверной правовой информации</w:t>
            </w:r>
          </w:p>
          <w:p w14:paraId="159D09E0" w14:textId="77777777" w:rsidR="00D45D52" w:rsidRPr="00D45D52" w:rsidRDefault="00D45D52" w:rsidP="00712AA7">
            <w:pPr>
              <w:pStyle w:val="a4"/>
              <w:numPr>
                <w:ilvl w:val="0"/>
                <w:numId w:val="22"/>
              </w:numPr>
              <w:tabs>
                <w:tab w:val="left" w:pos="211"/>
              </w:tabs>
              <w:ind w:left="0" w:firstLine="0"/>
              <w:jc w:val="both"/>
              <w:rPr>
                <w:rFonts w:ascii="Times New Roman" w:hAnsi="Times New Roman"/>
              </w:rPr>
            </w:pPr>
            <w:r w:rsidRPr="00D45D52">
              <w:rPr>
                <w:rFonts w:ascii="Times New Roman" w:hAnsi="Times New Roman"/>
              </w:rPr>
              <w:t>составлять различные правовые документы</w:t>
            </w:r>
          </w:p>
          <w:p w14:paraId="4490A26D" w14:textId="77777777" w:rsidR="00D45D52" w:rsidRPr="00D45D52" w:rsidRDefault="00D45D52" w:rsidP="00712AA7">
            <w:pPr>
              <w:pStyle w:val="a4"/>
              <w:numPr>
                <w:ilvl w:val="0"/>
                <w:numId w:val="22"/>
              </w:numPr>
              <w:tabs>
                <w:tab w:val="left" w:pos="211"/>
              </w:tabs>
              <w:ind w:left="0" w:firstLine="0"/>
              <w:jc w:val="both"/>
              <w:rPr>
                <w:rFonts w:ascii="Times New Roman" w:hAnsi="Times New Roman"/>
              </w:rPr>
            </w:pPr>
            <w:r w:rsidRPr="00D45D52">
              <w:rPr>
                <w:rFonts w:ascii="Times New Roman" w:hAnsi="Times New Roman"/>
              </w:rPr>
              <w:t>находить интересные проектные идеи, грамотно их формулировать и документировать</w:t>
            </w:r>
          </w:p>
          <w:p w14:paraId="5401DFD3" w14:textId="7BB41772" w:rsidR="00815CDD" w:rsidRPr="00D45D52" w:rsidRDefault="00D45D52" w:rsidP="00712AA7">
            <w:pPr>
              <w:pStyle w:val="a4"/>
              <w:numPr>
                <w:ilvl w:val="0"/>
                <w:numId w:val="22"/>
              </w:numPr>
              <w:tabs>
                <w:tab w:val="left" w:pos="211"/>
              </w:tabs>
              <w:ind w:left="0" w:firstLine="0"/>
              <w:jc w:val="both"/>
              <w:rPr>
                <w:rFonts w:ascii="Times New Roman" w:hAnsi="Times New Roman"/>
              </w:rPr>
            </w:pPr>
            <w:r w:rsidRPr="00D45D52">
              <w:rPr>
                <w:rFonts w:ascii="Times New Roman" w:hAnsi="Times New Roman"/>
              </w:rPr>
              <w:t>оценивать жизнеспособность проектной идеи, составлять план проекта</w:t>
            </w:r>
          </w:p>
        </w:tc>
        <w:tc>
          <w:tcPr>
            <w:tcW w:w="2888" w:type="dxa"/>
            <w:tcBorders>
              <w:top w:val="single" w:sz="4" w:space="0" w:color="000000"/>
              <w:left w:val="single" w:sz="4" w:space="0" w:color="000000"/>
              <w:right w:val="single" w:sz="4" w:space="0" w:color="000000"/>
            </w:tcBorders>
            <w:shd w:val="clear" w:color="auto" w:fill="auto"/>
          </w:tcPr>
          <w:p w14:paraId="65C70315" w14:textId="77777777" w:rsidR="00D45D52" w:rsidRPr="00D45D52" w:rsidRDefault="00D45D52" w:rsidP="00712AA7">
            <w:pPr>
              <w:pStyle w:val="a4"/>
              <w:numPr>
                <w:ilvl w:val="0"/>
                <w:numId w:val="17"/>
              </w:numPr>
              <w:tabs>
                <w:tab w:val="left" w:pos="211"/>
              </w:tabs>
              <w:ind w:left="0" w:firstLine="0"/>
              <w:jc w:val="both"/>
              <w:rPr>
                <w:rFonts w:ascii="Times New Roman" w:hAnsi="Times New Roman"/>
              </w:rPr>
            </w:pPr>
            <w:r w:rsidRPr="00D45D52">
              <w:rPr>
                <w:rFonts w:ascii="Times New Roman" w:hAnsi="Times New Roman"/>
              </w:rPr>
              <w:t>содержание актуальной нормативно-правовой документации</w:t>
            </w:r>
          </w:p>
          <w:p w14:paraId="1ECE3065" w14:textId="77777777" w:rsidR="00D45D52" w:rsidRPr="00D45D52" w:rsidRDefault="00D45D52" w:rsidP="00712AA7">
            <w:pPr>
              <w:pStyle w:val="a4"/>
              <w:numPr>
                <w:ilvl w:val="0"/>
                <w:numId w:val="17"/>
              </w:numPr>
              <w:tabs>
                <w:tab w:val="left" w:pos="211"/>
              </w:tabs>
              <w:ind w:left="0" w:firstLine="0"/>
              <w:jc w:val="both"/>
              <w:rPr>
                <w:rFonts w:ascii="Times New Roman" w:hAnsi="Times New Roman"/>
              </w:rPr>
            </w:pPr>
            <w:r w:rsidRPr="00D45D52">
              <w:rPr>
                <w:rFonts w:ascii="Times New Roman" w:hAnsi="Times New Roman"/>
              </w:rPr>
              <w:t>современная научная и профессиональная терминология</w:t>
            </w:r>
          </w:p>
          <w:p w14:paraId="67235E84" w14:textId="77777777" w:rsidR="00D45D52" w:rsidRPr="00D45D52" w:rsidRDefault="00D45D52" w:rsidP="00712AA7">
            <w:pPr>
              <w:pStyle w:val="a4"/>
              <w:numPr>
                <w:ilvl w:val="0"/>
                <w:numId w:val="17"/>
              </w:numPr>
              <w:tabs>
                <w:tab w:val="left" w:pos="211"/>
              </w:tabs>
              <w:ind w:left="0" w:firstLine="0"/>
              <w:jc w:val="both"/>
              <w:rPr>
                <w:rFonts w:ascii="Times New Roman" w:hAnsi="Times New Roman"/>
              </w:rPr>
            </w:pPr>
            <w:r w:rsidRPr="00D45D52">
              <w:rPr>
                <w:rFonts w:ascii="Times New Roman" w:hAnsi="Times New Roman"/>
              </w:rPr>
              <w:t>возможные траектории профессионального развития и самообразования</w:t>
            </w:r>
          </w:p>
          <w:p w14:paraId="52EDE743" w14:textId="77777777" w:rsidR="00D45D52" w:rsidRPr="00D45D52" w:rsidRDefault="00D45D52" w:rsidP="00712AA7">
            <w:pPr>
              <w:pStyle w:val="a4"/>
              <w:numPr>
                <w:ilvl w:val="0"/>
                <w:numId w:val="17"/>
              </w:numPr>
              <w:tabs>
                <w:tab w:val="left" w:pos="211"/>
              </w:tabs>
              <w:ind w:left="0" w:firstLine="0"/>
              <w:jc w:val="both"/>
              <w:rPr>
                <w:rFonts w:ascii="Times New Roman" w:hAnsi="Times New Roman"/>
              </w:rPr>
            </w:pPr>
            <w:r w:rsidRPr="00D45D52">
              <w:rPr>
                <w:rFonts w:ascii="Times New Roman" w:hAnsi="Times New Roman"/>
              </w:rPr>
              <w:t>основы предпринимательской деятельности, правовой и финансовой грамотности</w:t>
            </w:r>
          </w:p>
          <w:p w14:paraId="0BCDD21B" w14:textId="77777777" w:rsidR="00D45D52" w:rsidRPr="00D45D52" w:rsidRDefault="00D45D52" w:rsidP="00712AA7">
            <w:pPr>
              <w:pStyle w:val="a4"/>
              <w:numPr>
                <w:ilvl w:val="0"/>
                <w:numId w:val="17"/>
              </w:numPr>
              <w:tabs>
                <w:tab w:val="left" w:pos="211"/>
              </w:tabs>
              <w:ind w:left="0" w:firstLine="0"/>
              <w:jc w:val="both"/>
              <w:rPr>
                <w:rFonts w:ascii="Times New Roman" w:hAnsi="Times New Roman"/>
              </w:rPr>
            </w:pPr>
            <w:r w:rsidRPr="00D45D52">
              <w:rPr>
                <w:rFonts w:ascii="Times New Roman" w:hAnsi="Times New Roman"/>
              </w:rPr>
              <w:t>правила разработки презентации</w:t>
            </w:r>
          </w:p>
          <w:p w14:paraId="66F47A5E" w14:textId="72020456" w:rsidR="00815CDD" w:rsidRPr="00361A30" w:rsidRDefault="00D45D52" w:rsidP="00712AA7">
            <w:pPr>
              <w:pStyle w:val="a4"/>
              <w:numPr>
                <w:ilvl w:val="0"/>
                <w:numId w:val="17"/>
              </w:numPr>
              <w:tabs>
                <w:tab w:val="left" w:pos="211"/>
              </w:tabs>
              <w:ind w:left="0" w:firstLine="0"/>
              <w:jc w:val="both"/>
              <w:rPr>
                <w:rFonts w:ascii="Times New Roman" w:hAnsi="Times New Roman"/>
              </w:rPr>
            </w:pPr>
            <w:r w:rsidRPr="00D45D52">
              <w:rPr>
                <w:rFonts w:ascii="Times New Roman" w:hAnsi="Times New Roman"/>
              </w:rPr>
              <w:t>основные этапы разработки и реализации проекта</w:t>
            </w:r>
          </w:p>
        </w:tc>
        <w:tc>
          <w:tcPr>
            <w:tcW w:w="2003" w:type="dxa"/>
            <w:tcBorders>
              <w:left w:val="single" w:sz="4" w:space="0" w:color="auto"/>
              <w:right w:val="single" w:sz="4" w:space="0" w:color="auto"/>
            </w:tcBorders>
          </w:tcPr>
          <w:p w14:paraId="4C074462" w14:textId="77777777" w:rsidR="00815CDD" w:rsidRDefault="00815CDD" w:rsidP="006059C7">
            <w:pPr>
              <w:jc w:val="center"/>
              <w:rPr>
                <w:rFonts w:ascii="Times New Roman" w:hAnsi="Times New Roman" w:cs="Times New Roman"/>
                <w:bCs/>
                <w:i/>
                <w:sz w:val="24"/>
                <w:szCs w:val="24"/>
              </w:rPr>
            </w:pPr>
          </w:p>
        </w:tc>
      </w:tr>
      <w:tr w:rsidR="00361A30" w:rsidRPr="00900FFA" w14:paraId="6C4031E7" w14:textId="77777777" w:rsidTr="00712AA7">
        <w:trPr>
          <w:trHeight w:val="1699"/>
        </w:trPr>
        <w:tc>
          <w:tcPr>
            <w:tcW w:w="2000" w:type="dxa"/>
            <w:tcBorders>
              <w:top w:val="single" w:sz="4" w:space="0" w:color="auto"/>
              <w:left w:val="single" w:sz="4" w:space="0" w:color="auto"/>
              <w:right w:val="single" w:sz="4" w:space="0" w:color="auto"/>
            </w:tcBorders>
            <w:vAlign w:val="center"/>
          </w:tcPr>
          <w:p w14:paraId="2DEE23B6" w14:textId="746598F8" w:rsidR="00361A30" w:rsidRPr="00900FFA" w:rsidRDefault="00361A30" w:rsidP="00011C62">
            <w:pPr>
              <w:jc w:val="center"/>
              <w:rPr>
                <w:rFonts w:ascii="Times New Roman" w:hAnsi="Times New Roman" w:cs="Times New Roman"/>
                <w:bCs/>
                <w:sz w:val="24"/>
                <w:szCs w:val="24"/>
              </w:rPr>
            </w:pPr>
            <w:r>
              <w:rPr>
                <w:rFonts w:ascii="Times New Roman" w:hAnsi="Times New Roman" w:cs="Times New Roman"/>
                <w:bCs/>
                <w:sz w:val="24"/>
                <w:szCs w:val="24"/>
              </w:rPr>
              <w:t>ОК 04</w:t>
            </w:r>
          </w:p>
        </w:tc>
        <w:tc>
          <w:tcPr>
            <w:tcW w:w="2737" w:type="dxa"/>
            <w:tcBorders>
              <w:top w:val="single" w:sz="4" w:space="0" w:color="auto"/>
              <w:left w:val="single" w:sz="4" w:space="0" w:color="auto"/>
              <w:right w:val="single" w:sz="4" w:space="0" w:color="auto"/>
            </w:tcBorders>
          </w:tcPr>
          <w:p w14:paraId="5378D82A" w14:textId="77777777" w:rsidR="00361A30" w:rsidRPr="00712AA7" w:rsidRDefault="00361A30" w:rsidP="00712AA7">
            <w:pPr>
              <w:pStyle w:val="a4"/>
              <w:numPr>
                <w:ilvl w:val="0"/>
                <w:numId w:val="22"/>
              </w:numPr>
              <w:tabs>
                <w:tab w:val="left" w:pos="211"/>
              </w:tabs>
              <w:ind w:left="0" w:firstLine="0"/>
              <w:jc w:val="both"/>
              <w:rPr>
                <w:rFonts w:ascii="Times New Roman" w:hAnsi="Times New Roman"/>
              </w:rPr>
            </w:pPr>
            <w:r w:rsidRPr="00712AA7">
              <w:rPr>
                <w:rFonts w:ascii="Times New Roman" w:hAnsi="Times New Roman"/>
              </w:rPr>
              <w:t>организовывать работу коллектива и команды</w:t>
            </w:r>
          </w:p>
          <w:p w14:paraId="23DCCF64" w14:textId="5E09B885" w:rsidR="00361A30" w:rsidRPr="00712AA7" w:rsidRDefault="00361A30" w:rsidP="00712AA7">
            <w:pPr>
              <w:pStyle w:val="a4"/>
              <w:numPr>
                <w:ilvl w:val="0"/>
                <w:numId w:val="22"/>
              </w:numPr>
              <w:tabs>
                <w:tab w:val="left" w:pos="211"/>
              </w:tabs>
              <w:ind w:left="0" w:firstLine="0"/>
              <w:jc w:val="both"/>
              <w:rPr>
                <w:rFonts w:ascii="Times New Roman" w:hAnsi="Times New Roman"/>
              </w:rPr>
            </w:pPr>
            <w:r w:rsidRPr="00712AA7">
              <w:rPr>
                <w:rFonts w:ascii="Times New Roman" w:hAnsi="Times New Roman"/>
              </w:rPr>
              <w:t>взаимодействовать с коллегами, руководством, клиентами в ходе профессиональной деятельности</w:t>
            </w:r>
          </w:p>
        </w:tc>
        <w:tc>
          <w:tcPr>
            <w:tcW w:w="2888" w:type="dxa"/>
            <w:tcBorders>
              <w:top w:val="single" w:sz="4" w:space="0" w:color="auto"/>
              <w:left w:val="single" w:sz="4" w:space="0" w:color="auto"/>
              <w:right w:val="single" w:sz="4" w:space="0" w:color="auto"/>
            </w:tcBorders>
            <w:shd w:val="clear" w:color="auto" w:fill="auto"/>
          </w:tcPr>
          <w:p w14:paraId="0BB3A2C0" w14:textId="77777777" w:rsidR="00361A30" w:rsidRPr="00712AA7" w:rsidRDefault="00361A30" w:rsidP="00712AA7">
            <w:pPr>
              <w:pStyle w:val="a4"/>
              <w:numPr>
                <w:ilvl w:val="0"/>
                <w:numId w:val="22"/>
              </w:numPr>
              <w:tabs>
                <w:tab w:val="left" w:pos="211"/>
              </w:tabs>
              <w:ind w:left="0" w:firstLine="0"/>
              <w:jc w:val="both"/>
              <w:rPr>
                <w:rFonts w:ascii="Times New Roman" w:hAnsi="Times New Roman"/>
              </w:rPr>
            </w:pPr>
            <w:r w:rsidRPr="00361A30">
              <w:rPr>
                <w:rFonts w:ascii="Times New Roman" w:hAnsi="Times New Roman"/>
              </w:rPr>
              <w:t>психологические основы деятельности коллектива</w:t>
            </w:r>
          </w:p>
          <w:p w14:paraId="690CF3BC" w14:textId="057758ED" w:rsidR="00361A30" w:rsidRPr="00712AA7" w:rsidRDefault="00361A30" w:rsidP="00712AA7">
            <w:pPr>
              <w:pStyle w:val="a4"/>
              <w:numPr>
                <w:ilvl w:val="0"/>
                <w:numId w:val="22"/>
              </w:numPr>
              <w:tabs>
                <w:tab w:val="left" w:pos="211"/>
              </w:tabs>
              <w:ind w:left="0" w:firstLine="0"/>
              <w:jc w:val="both"/>
              <w:rPr>
                <w:rFonts w:ascii="Times New Roman" w:hAnsi="Times New Roman"/>
              </w:rPr>
            </w:pPr>
            <w:r w:rsidRPr="00361A30">
              <w:rPr>
                <w:rFonts w:ascii="Times New Roman" w:hAnsi="Times New Roman"/>
              </w:rPr>
              <w:t>психологические особенности личности</w:t>
            </w:r>
          </w:p>
        </w:tc>
        <w:tc>
          <w:tcPr>
            <w:tcW w:w="2003" w:type="dxa"/>
            <w:tcBorders>
              <w:top w:val="single" w:sz="4" w:space="0" w:color="auto"/>
              <w:left w:val="single" w:sz="4" w:space="0" w:color="auto"/>
              <w:right w:val="single" w:sz="4" w:space="0" w:color="auto"/>
            </w:tcBorders>
          </w:tcPr>
          <w:p w14:paraId="30EF6D48" w14:textId="78AA5362" w:rsidR="00361A30" w:rsidRPr="00900FFA" w:rsidRDefault="00361A30" w:rsidP="00011C6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61A30" w14:paraId="4DD502FB" w14:textId="77777777" w:rsidTr="00361A30">
        <w:trPr>
          <w:trHeight w:val="2308"/>
        </w:trPr>
        <w:tc>
          <w:tcPr>
            <w:tcW w:w="2000" w:type="dxa"/>
            <w:tcBorders>
              <w:left w:val="single" w:sz="4" w:space="0" w:color="auto"/>
              <w:right w:val="single" w:sz="4" w:space="0" w:color="auto"/>
            </w:tcBorders>
            <w:vAlign w:val="center"/>
          </w:tcPr>
          <w:p w14:paraId="773CD092" w14:textId="7FE0404E" w:rsidR="00361A30" w:rsidRPr="00900FFA" w:rsidRDefault="00361A30" w:rsidP="00156A06">
            <w:pPr>
              <w:jc w:val="center"/>
              <w:rPr>
                <w:rFonts w:ascii="Times New Roman" w:hAnsi="Times New Roman" w:cs="Times New Roman"/>
                <w:bCs/>
                <w:sz w:val="24"/>
                <w:szCs w:val="24"/>
              </w:rPr>
            </w:pPr>
            <w:r>
              <w:rPr>
                <w:rFonts w:ascii="Times New Roman" w:hAnsi="Times New Roman" w:cs="Times New Roman"/>
                <w:bCs/>
                <w:sz w:val="24"/>
                <w:szCs w:val="24"/>
              </w:rPr>
              <w:t>ОК 05</w:t>
            </w:r>
          </w:p>
        </w:tc>
        <w:tc>
          <w:tcPr>
            <w:tcW w:w="2737" w:type="dxa"/>
            <w:tcBorders>
              <w:top w:val="single" w:sz="4" w:space="0" w:color="000000"/>
              <w:left w:val="single" w:sz="4" w:space="0" w:color="000000"/>
              <w:right w:val="single" w:sz="4" w:space="0" w:color="000000"/>
            </w:tcBorders>
            <w:shd w:val="clear" w:color="auto" w:fill="auto"/>
          </w:tcPr>
          <w:p w14:paraId="7BE855D7" w14:textId="77777777" w:rsidR="00361A30" w:rsidRPr="00712AA7" w:rsidRDefault="00361A30" w:rsidP="00712AA7">
            <w:pPr>
              <w:pStyle w:val="a4"/>
              <w:numPr>
                <w:ilvl w:val="0"/>
                <w:numId w:val="22"/>
              </w:numPr>
              <w:tabs>
                <w:tab w:val="left" w:pos="211"/>
              </w:tabs>
              <w:ind w:left="0" w:firstLine="0"/>
              <w:jc w:val="both"/>
              <w:rPr>
                <w:rFonts w:ascii="Times New Roman" w:hAnsi="Times New Roman"/>
              </w:rPr>
            </w:pPr>
            <w:r w:rsidRPr="00361A30">
              <w:rPr>
                <w:rFonts w:ascii="Times New Roman" w:hAnsi="Times New Roman"/>
              </w:rPr>
              <w:t>грамотно излагать свои мысли и оформлять документы по профессиональной тематике на государственном языке</w:t>
            </w:r>
          </w:p>
          <w:p w14:paraId="731A566A" w14:textId="1B321F88" w:rsidR="00361A30" w:rsidRPr="00712AA7" w:rsidRDefault="00361A30" w:rsidP="00712AA7">
            <w:pPr>
              <w:pStyle w:val="a4"/>
              <w:numPr>
                <w:ilvl w:val="0"/>
                <w:numId w:val="22"/>
              </w:numPr>
              <w:tabs>
                <w:tab w:val="left" w:pos="211"/>
              </w:tabs>
              <w:ind w:left="0" w:firstLine="0"/>
              <w:jc w:val="both"/>
              <w:rPr>
                <w:rFonts w:ascii="Times New Roman" w:hAnsi="Times New Roman"/>
              </w:rPr>
            </w:pPr>
            <w:r w:rsidRPr="00361A30">
              <w:rPr>
                <w:rFonts w:ascii="Times New Roman" w:hAnsi="Times New Roman"/>
              </w:rPr>
              <w:t>проявлять толерантность в рабочем коллективе</w:t>
            </w:r>
          </w:p>
        </w:tc>
        <w:tc>
          <w:tcPr>
            <w:tcW w:w="2888" w:type="dxa"/>
            <w:tcBorders>
              <w:top w:val="single" w:sz="4" w:space="0" w:color="000000"/>
              <w:left w:val="single" w:sz="4" w:space="0" w:color="000000"/>
              <w:right w:val="single" w:sz="4" w:space="0" w:color="000000"/>
            </w:tcBorders>
            <w:shd w:val="clear" w:color="auto" w:fill="auto"/>
          </w:tcPr>
          <w:p w14:paraId="490F0D20" w14:textId="77777777" w:rsidR="00361A30" w:rsidRPr="00361A30" w:rsidRDefault="00361A30" w:rsidP="00712AA7">
            <w:pPr>
              <w:pStyle w:val="a4"/>
              <w:numPr>
                <w:ilvl w:val="0"/>
                <w:numId w:val="22"/>
              </w:numPr>
              <w:tabs>
                <w:tab w:val="left" w:pos="211"/>
              </w:tabs>
              <w:ind w:left="0" w:firstLine="0"/>
              <w:jc w:val="both"/>
              <w:rPr>
                <w:rFonts w:ascii="Times New Roman" w:hAnsi="Times New Roman"/>
              </w:rPr>
            </w:pPr>
            <w:r w:rsidRPr="00361A30">
              <w:rPr>
                <w:rFonts w:ascii="Times New Roman" w:hAnsi="Times New Roman"/>
              </w:rPr>
              <w:t xml:space="preserve">правила оформления документов </w:t>
            </w:r>
          </w:p>
          <w:p w14:paraId="617771CB" w14:textId="77777777" w:rsidR="00361A30" w:rsidRPr="00361A30" w:rsidRDefault="00361A30" w:rsidP="00712AA7">
            <w:pPr>
              <w:pStyle w:val="a4"/>
              <w:numPr>
                <w:ilvl w:val="0"/>
                <w:numId w:val="22"/>
              </w:numPr>
              <w:tabs>
                <w:tab w:val="left" w:pos="211"/>
              </w:tabs>
              <w:ind w:left="0" w:firstLine="0"/>
              <w:jc w:val="both"/>
              <w:rPr>
                <w:rFonts w:ascii="Times New Roman" w:hAnsi="Times New Roman"/>
              </w:rPr>
            </w:pPr>
            <w:r w:rsidRPr="00361A30">
              <w:rPr>
                <w:rFonts w:ascii="Times New Roman" w:hAnsi="Times New Roman"/>
              </w:rPr>
              <w:t>правила построения устных сообщений</w:t>
            </w:r>
          </w:p>
          <w:p w14:paraId="54721791" w14:textId="3E556B89" w:rsidR="00361A30" w:rsidRPr="00361A30" w:rsidRDefault="00361A30" w:rsidP="00712AA7">
            <w:pPr>
              <w:pStyle w:val="a4"/>
              <w:numPr>
                <w:ilvl w:val="0"/>
                <w:numId w:val="22"/>
              </w:numPr>
              <w:tabs>
                <w:tab w:val="left" w:pos="211"/>
              </w:tabs>
              <w:ind w:left="0" w:firstLine="0"/>
              <w:jc w:val="both"/>
              <w:rPr>
                <w:rFonts w:ascii="Times New Roman" w:hAnsi="Times New Roman"/>
              </w:rPr>
            </w:pPr>
            <w:r w:rsidRPr="00361A30">
              <w:rPr>
                <w:rFonts w:ascii="Times New Roman" w:hAnsi="Times New Roman"/>
              </w:rPr>
              <w:t>особенности социального и культурного контекста</w:t>
            </w:r>
          </w:p>
        </w:tc>
        <w:tc>
          <w:tcPr>
            <w:tcW w:w="2003" w:type="dxa"/>
            <w:tcBorders>
              <w:left w:val="single" w:sz="4" w:space="0" w:color="auto"/>
              <w:right w:val="single" w:sz="4" w:space="0" w:color="auto"/>
            </w:tcBorders>
          </w:tcPr>
          <w:p w14:paraId="37FF07A4" w14:textId="46849AE9" w:rsidR="00361A30" w:rsidRPr="00900FFA" w:rsidRDefault="00361A30" w:rsidP="00156A06">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2E3CFA" w14:paraId="48A1C25D" w14:textId="77777777" w:rsidTr="00361A30">
        <w:trPr>
          <w:trHeight w:val="2308"/>
        </w:trPr>
        <w:tc>
          <w:tcPr>
            <w:tcW w:w="2000" w:type="dxa"/>
            <w:tcBorders>
              <w:left w:val="single" w:sz="4" w:space="0" w:color="auto"/>
              <w:right w:val="single" w:sz="4" w:space="0" w:color="auto"/>
            </w:tcBorders>
            <w:vAlign w:val="center"/>
          </w:tcPr>
          <w:p w14:paraId="08077CDC" w14:textId="52A11604" w:rsidR="002E3CFA" w:rsidRDefault="00D45D52" w:rsidP="00156A06">
            <w:pPr>
              <w:jc w:val="center"/>
              <w:rPr>
                <w:rFonts w:ascii="Times New Roman" w:hAnsi="Times New Roman" w:cs="Times New Roman"/>
                <w:bCs/>
                <w:sz w:val="24"/>
                <w:szCs w:val="24"/>
              </w:rPr>
            </w:pPr>
            <w:r>
              <w:rPr>
                <w:rFonts w:ascii="Times New Roman" w:hAnsi="Times New Roman" w:cs="Times New Roman"/>
                <w:bCs/>
                <w:sz w:val="24"/>
                <w:szCs w:val="24"/>
              </w:rPr>
              <w:t xml:space="preserve">ПК </w:t>
            </w:r>
            <w:r w:rsidR="002C35D5">
              <w:rPr>
                <w:rFonts w:ascii="Times New Roman" w:hAnsi="Times New Roman" w:cs="Times New Roman"/>
                <w:bCs/>
                <w:sz w:val="24"/>
                <w:szCs w:val="24"/>
              </w:rPr>
              <w:t>1.2</w:t>
            </w:r>
          </w:p>
          <w:p w14:paraId="73C2A884" w14:textId="2FADA3EF" w:rsidR="002E3CFA" w:rsidRDefault="002E3CFA" w:rsidP="00156A06">
            <w:pPr>
              <w:jc w:val="center"/>
              <w:rPr>
                <w:rFonts w:ascii="Times New Roman" w:hAnsi="Times New Roman" w:cs="Times New Roman"/>
                <w:bCs/>
                <w:sz w:val="24"/>
                <w:szCs w:val="24"/>
              </w:rPr>
            </w:pPr>
          </w:p>
        </w:tc>
        <w:tc>
          <w:tcPr>
            <w:tcW w:w="2737" w:type="dxa"/>
            <w:tcBorders>
              <w:top w:val="single" w:sz="4" w:space="0" w:color="000000"/>
              <w:left w:val="single" w:sz="4" w:space="0" w:color="000000"/>
              <w:right w:val="single" w:sz="4" w:space="0" w:color="000000"/>
            </w:tcBorders>
            <w:shd w:val="clear" w:color="auto" w:fill="auto"/>
          </w:tcPr>
          <w:p w14:paraId="5CC1B1BB" w14:textId="52576F36" w:rsidR="002C35D5" w:rsidRPr="002C35D5" w:rsidRDefault="002C35D5" w:rsidP="00712AA7">
            <w:pPr>
              <w:pStyle w:val="a4"/>
              <w:numPr>
                <w:ilvl w:val="0"/>
                <w:numId w:val="22"/>
              </w:numPr>
              <w:tabs>
                <w:tab w:val="left" w:pos="211"/>
              </w:tabs>
              <w:ind w:left="0" w:firstLine="0"/>
              <w:jc w:val="both"/>
              <w:rPr>
                <w:rFonts w:ascii="Times New Roman" w:hAnsi="Times New Roman"/>
              </w:rPr>
            </w:pPr>
            <w:r w:rsidRPr="002C35D5">
              <w:rPr>
                <w:rFonts w:ascii="Times New Roman" w:hAnsi="Times New Roman"/>
              </w:rPr>
              <w:t>применять методы дифференциального и интегрального исчисления;</w:t>
            </w:r>
          </w:p>
          <w:p w14:paraId="0DC7BCFA" w14:textId="7F524F64" w:rsidR="002E3CFA" w:rsidRPr="00361A30" w:rsidRDefault="002C35D5" w:rsidP="00712AA7">
            <w:pPr>
              <w:pStyle w:val="a4"/>
              <w:numPr>
                <w:ilvl w:val="0"/>
                <w:numId w:val="22"/>
              </w:numPr>
              <w:tabs>
                <w:tab w:val="left" w:pos="211"/>
              </w:tabs>
              <w:ind w:left="0" w:firstLine="0"/>
              <w:jc w:val="both"/>
              <w:rPr>
                <w:rFonts w:ascii="Times New Roman" w:hAnsi="Times New Roman"/>
              </w:rPr>
            </w:pPr>
            <w:r w:rsidRPr="002C35D5">
              <w:rPr>
                <w:rFonts w:ascii="Times New Roman" w:hAnsi="Times New Roman"/>
              </w:rPr>
              <w:t>решать дифференциальные уравнения</w:t>
            </w:r>
          </w:p>
        </w:tc>
        <w:tc>
          <w:tcPr>
            <w:tcW w:w="2888" w:type="dxa"/>
            <w:tcBorders>
              <w:top w:val="single" w:sz="4" w:space="0" w:color="000000"/>
              <w:left w:val="single" w:sz="4" w:space="0" w:color="000000"/>
              <w:right w:val="single" w:sz="4" w:space="0" w:color="000000"/>
            </w:tcBorders>
            <w:shd w:val="clear" w:color="auto" w:fill="auto"/>
          </w:tcPr>
          <w:p w14:paraId="6645848E" w14:textId="77777777" w:rsidR="002C35D5" w:rsidRPr="002C35D5" w:rsidRDefault="002C35D5" w:rsidP="00712AA7">
            <w:pPr>
              <w:pStyle w:val="a4"/>
              <w:numPr>
                <w:ilvl w:val="0"/>
                <w:numId w:val="22"/>
              </w:numPr>
              <w:tabs>
                <w:tab w:val="left" w:pos="211"/>
                <w:tab w:val="left" w:pos="253"/>
              </w:tabs>
              <w:ind w:left="0" w:firstLine="0"/>
              <w:jc w:val="both"/>
              <w:rPr>
                <w:rFonts w:ascii="Times New Roman" w:hAnsi="Times New Roman"/>
              </w:rPr>
            </w:pPr>
            <w:r w:rsidRPr="002C35D5">
              <w:rPr>
                <w:rFonts w:ascii="Times New Roman" w:hAnsi="Times New Roman"/>
              </w:rPr>
              <w:t>основные понятия и методы            математического синтеза и анализа, дискретной математики, теории вероятностей и математической статистики;</w:t>
            </w:r>
          </w:p>
          <w:p w14:paraId="13FB392B" w14:textId="642E6128" w:rsidR="002C35D5" w:rsidRPr="002C35D5" w:rsidRDefault="002C35D5" w:rsidP="00712AA7">
            <w:pPr>
              <w:pStyle w:val="a4"/>
              <w:numPr>
                <w:ilvl w:val="0"/>
                <w:numId w:val="22"/>
              </w:numPr>
              <w:tabs>
                <w:tab w:val="left" w:pos="211"/>
                <w:tab w:val="left" w:pos="253"/>
              </w:tabs>
              <w:ind w:left="0" w:firstLine="0"/>
              <w:jc w:val="both"/>
              <w:rPr>
                <w:rFonts w:ascii="Times New Roman" w:hAnsi="Times New Roman"/>
              </w:rPr>
            </w:pPr>
            <w:r w:rsidRPr="002C35D5">
              <w:rPr>
                <w:rFonts w:ascii="Times New Roman" w:hAnsi="Times New Roman"/>
              </w:rPr>
              <w:t>основные методы интегрального и дифференциального исчисления;</w:t>
            </w:r>
          </w:p>
          <w:p w14:paraId="42A98163" w14:textId="62522374" w:rsidR="002E3CFA" w:rsidRPr="00361A30" w:rsidRDefault="002C35D5" w:rsidP="00712AA7">
            <w:pPr>
              <w:pStyle w:val="a4"/>
              <w:numPr>
                <w:ilvl w:val="0"/>
                <w:numId w:val="22"/>
              </w:numPr>
              <w:tabs>
                <w:tab w:val="left" w:pos="211"/>
                <w:tab w:val="left" w:pos="253"/>
              </w:tabs>
              <w:ind w:left="0" w:firstLine="0"/>
              <w:jc w:val="both"/>
              <w:rPr>
                <w:rFonts w:ascii="Times New Roman" w:hAnsi="Times New Roman"/>
              </w:rPr>
            </w:pPr>
            <w:r w:rsidRPr="002C35D5">
              <w:rPr>
                <w:rFonts w:ascii="Times New Roman" w:hAnsi="Times New Roman"/>
              </w:rPr>
              <w:t>основные численные методы решения математических задач</w:t>
            </w:r>
          </w:p>
        </w:tc>
        <w:tc>
          <w:tcPr>
            <w:tcW w:w="2003" w:type="dxa"/>
            <w:tcBorders>
              <w:left w:val="single" w:sz="4" w:space="0" w:color="auto"/>
              <w:right w:val="single" w:sz="4" w:space="0" w:color="auto"/>
            </w:tcBorders>
          </w:tcPr>
          <w:p w14:paraId="7BD58023" w14:textId="49385918" w:rsidR="002E3CFA" w:rsidRDefault="002C35D5" w:rsidP="00156A06">
            <w:pPr>
              <w:jc w:val="center"/>
              <w:rPr>
                <w:rFonts w:ascii="Times New Roman" w:hAnsi="Times New Roman" w:cs="Times New Roman"/>
                <w:bCs/>
                <w:i/>
                <w:sz w:val="24"/>
                <w:szCs w:val="24"/>
              </w:rPr>
            </w:pPr>
            <w:r>
              <w:rPr>
                <w:rFonts w:ascii="Times New Roman" w:hAnsi="Times New Roman" w:cs="Times New Roman"/>
                <w:bCs/>
                <w:i/>
                <w:sz w:val="24"/>
                <w:szCs w:val="24"/>
              </w:rPr>
              <w:t>-</w:t>
            </w:r>
          </w:p>
        </w:tc>
      </w:tr>
      <w:bookmarkEnd w:id="17"/>
    </w:tbl>
    <w:p w14:paraId="2141FF12" w14:textId="77777777" w:rsidR="002E3CFA" w:rsidRDefault="002E3CFA" w:rsidP="001C3F38">
      <w:pPr>
        <w:shd w:val="clear" w:color="auto" w:fill="FFFFFF" w:themeFill="background1"/>
        <w:spacing w:after="120"/>
        <w:ind w:firstLine="709"/>
        <w:rPr>
          <w:rFonts w:ascii="Times New Roman" w:hAnsi="Times New Roman" w:cs="Times New Roman"/>
          <w:bCs/>
          <w:sz w:val="24"/>
          <w:szCs w:val="24"/>
        </w:rPr>
      </w:pPr>
    </w:p>
    <w:p w14:paraId="3CB60B87" w14:textId="5875D9CD" w:rsidR="000F7723" w:rsidRPr="00EA138E" w:rsidRDefault="00EA138E" w:rsidP="00EA138E">
      <w:pPr>
        <w:pStyle w:val="a4"/>
        <w:numPr>
          <w:ilvl w:val="1"/>
          <w:numId w:val="24"/>
        </w:numPr>
        <w:shd w:val="clear" w:color="auto" w:fill="FFFFFF" w:themeFill="background1"/>
        <w:spacing w:after="120"/>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18" w:name="_Toc199410781"/>
      <w:r w:rsidR="000F7723" w:rsidRPr="00EA138E">
        <w:rPr>
          <w:rFonts w:ascii="Times New Roman" w:hAnsi="Times New Roman" w:cs="Times New Roman"/>
          <w:b/>
          <w:sz w:val="24"/>
          <w:szCs w:val="24"/>
        </w:rPr>
        <w:t>Обоснование часов вариативной части ОПОП-П</w:t>
      </w:r>
      <w:bookmarkEnd w:id="18"/>
    </w:p>
    <w:p w14:paraId="1FDA3B11" w14:textId="77777777" w:rsidR="00EF09B2" w:rsidRPr="00B9365F" w:rsidRDefault="00EF09B2" w:rsidP="001C3F38">
      <w:pPr>
        <w:pStyle w:val="a4"/>
        <w:shd w:val="clear" w:color="auto" w:fill="FFFFFF" w:themeFill="background1"/>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1281"/>
        <w:gridCol w:w="2992"/>
        <w:gridCol w:w="1689"/>
        <w:gridCol w:w="1430"/>
        <w:gridCol w:w="2247"/>
      </w:tblGrid>
      <w:tr w:rsidR="002E3CFA" w:rsidRPr="002B4A0C" w14:paraId="699E07C7" w14:textId="77777777" w:rsidTr="002E3CFA">
        <w:tc>
          <w:tcPr>
            <w:tcW w:w="770" w:type="dxa"/>
          </w:tcPr>
          <w:p w14:paraId="25B5AA77" w14:textId="77777777" w:rsidR="002E3CFA" w:rsidRPr="002B4A0C" w:rsidRDefault="002E3CFA" w:rsidP="002E3CFA">
            <w:pPr>
              <w:pStyle w:val="a4"/>
              <w:spacing w:after="120"/>
              <w:ind w:hanging="686"/>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14:paraId="455957F8" w14:textId="77777777" w:rsidR="002E3CFA" w:rsidRPr="002B4A0C" w:rsidRDefault="002E3CFA" w:rsidP="002E3CF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5844B9">
              <w:rPr>
                <w:rFonts w:ascii="Times New Roman" w:hAnsi="Times New Roman" w:cs="Times New Roman"/>
                <w:b/>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14:paraId="0F909C8A" w14:textId="77777777" w:rsidR="002E3CFA" w:rsidRPr="002B4A0C" w:rsidRDefault="002E3CFA" w:rsidP="002E3CF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39D20CA3" w14:textId="77777777" w:rsidR="002E3CFA" w:rsidRPr="002B4A0C" w:rsidRDefault="002E3CFA" w:rsidP="002E3CF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4A3B8D06" w14:textId="77777777" w:rsidR="002E3CFA" w:rsidRPr="002B4A0C" w:rsidRDefault="002E3CFA" w:rsidP="002E3CF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2E3CFA" w14:paraId="6FBDE891" w14:textId="77777777" w:rsidTr="002E3CFA">
        <w:tc>
          <w:tcPr>
            <w:tcW w:w="770" w:type="dxa"/>
          </w:tcPr>
          <w:p w14:paraId="6E9D4D02" w14:textId="77777777" w:rsidR="002E3CFA" w:rsidRDefault="002E3CFA" w:rsidP="002E3CF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3217" w:type="dxa"/>
          </w:tcPr>
          <w:p w14:paraId="23A03F43" w14:textId="77777777" w:rsidR="002E3CFA" w:rsidRDefault="002E3CFA" w:rsidP="002E3CF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774" w:type="dxa"/>
          </w:tcPr>
          <w:p w14:paraId="55A7B8CB" w14:textId="77777777" w:rsidR="002E3CFA" w:rsidRDefault="002E3CFA" w:rsidP="002E3CF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8" w:type="dxa"/>
          </w:tcPr>
          <w:p w14:paraId="1E691A37" w14:textId="77777777" w:rsidR="002E3CFA" w:rsidRDefault="002E3CFA" w:rsidP="002E3CF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2390" w:type="dxa"/>
          </w:tcPr>
          <w:p w14:paraId="411F7AFC" w14:textId="77777777" w:rsidR="002E3CFA" w:rsidRDefault="002E3CFA" w:rsidP="002E3CF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r>
    </w:tbl>
    <w:p w14:paraId="3B9E2A94" w14:textId="77777777" w:rsidR="000143A1" w:rsidRPr="00711ECC" w:rsidRDefault="000143A1" w:rsidP="00EA6E1D">
      <w:pPr>
        <w:ind w:firstLine="709"/>
        <w:rPr>
          <w:rFonts w:ascii="Times New Roman" w:eastAsia="Times New Roman" w:hAnsi="Times New Roman" w:cs="Times New Roman"/>
          <w:sz w:val="12"/>
          <w:szCs w:val="12"/>
          <w:lang w:eastAsia="ru-RU"/>
        </w:rPr>
      </w:pPr>
    </w:p>
    <w:p w14:paraId="27B25C28" w14:textId="77777777" w:rsidR="00066E7C" w:rsidRDefault="00066E7C" w:rsidP="000156CF">
      <w:pPr>
        <w:pStyle w:val="1f"/>
        <w:rPr>
          <w:rFonts w:ascii="Times New Roman" w:hAnsi="Times New Roman"/>
        </w:rPr>
        <w:sectPr w:rsidR="00066E7C" w:rsidSect="001604E7">
          <w:headerReference w:type="even" r:id="rId10"/>
          <w:pgSz w:w="11906" w:h="16838"/>
          <w:pgMar w:top="1134" w:right="567" w:bottom="1134" w:left="1701" w:header="709" w:footer="709" w:gutter="0"/>
          <w:cols w:space="708"/>
          <w:docGrid w:linePitch="360"/>
        </w:sectPr>
      </w:pPr>
      <w:bookmarkStart w:id="19" w:name="_Toc152334663"/>
      <w:bookmarkStart w:id="20" w:name="_Toc156294569"/>
      <w:bookmarkStart w:id="21" w:name="_Toc156825291"/>
    </w:p>
    <w:p w14:paraId="5B4B5E66" w14:textId="3E1A55DC" w:rsidR="000156CF" w:rsidRPr="00B115E3" w:rsidRDefault="000156CF" w:rsidP="000156CF">
      <w:pPr>
        <w:pStyle w:val="1f"/>
        <w:rPr>
          <w:rFonts w:ascii="Times New Roman" w:hAnsi="Times New Roman"/>
          <w:lang w:val="ru-RU"/>
        </w:rPr>
      </w:pPr>
      <w:bookmarkStart w:id="22" w:name="_Toc199410782"/>
      <w:r w:rsidRPr="00E11160">
        <w:rPr>
          <w:rFonts w:ascii="Times New Roman" w:hAnsi="Times New Roman"/>
        </w:rPr>
        <w:t xml:space="preserve">2. Структура и содержание </w:t>
      </w:r>
      <w:bookmarkEnd w:id="19"/>
      <w:r w:rsidR="00B115E3">
        <w:rPr>
          <w:rFonts w:ascii="Times New Roman" w:hAnsi="Times New Roman"/>
          <w:lang w:val="ru-RU"/>
        </w:rPr>
        <w:t>ДИСЦИПЛИНЫ</w:t>
      </w:r>
      <w:bookmarkEnd w:id="20"/>
      <w:bookmarkEnd w:id="21"/>
      <w:bookmarkEnd w:id="22"/>
    </w:p>
    <w:p w14:paraId="757157CD" w14:textId="3271BAF8" w:rsidR="000156CF" w:rsidRPr="00E11160" w:rsidRDefault="000156CF" w:rsidP="000156CF">
      <w:pPr>
        <w:pStyle w:val="114"/>
        <w:rPr>
          <w:rFonts w:ascii="Times New Roman" w:hAnsi="Times New Roman"/>
        </w:rPr>
      </w:pPr>
      <w:bookmarkStart w:id="23" w:name="_Toc152334664"/>
      <w:bookmarkStart w:id="24" w:name="_Toc156294570"/>
      <w:bookmarkStart w:id="25" w:name="_Toc156825292"/>
      <w:bookmarkStart w:id="26" w:name="_Toc199410783"/>
      <w:r w:rsidRPr="00E11160">
        <w:rPr>
          <w:rFonts w:ascii="Times New Roman" w:hAnsi="Times New Roman"/>
        </w:rPr>
        <w:t xml:space="preserve">2.1. Трудоемкость освоения </w:t>
      </w:r>
      <w:bookmarkEnd w:id="23"/>
      <w:r w:rsidR="00B115E3">
        <w:rPr>
          <w:rFonts w:ascii="Times New Roman" w:hAnsi="Times New Roman"/>
        </w:rPr>
        <w:t>дисциплины</w:t>
      </w:r>
      <w:bookmarkEnd w:id="24"/>
      <w:bookmarkEnd w:id="25"/>
      <w:bookmarkEnd w:id="26"/>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156CF" w:rsidRPr="00257255" w14:paraId="3292C8FA" w14:textId="77777777" w:rsidTr="00EC09F6">
        <w:trPr>
          <w:trHeight w:val="23"/>
        </w:trPr>
        <w:tc>
          <w:tcPr>
            <w:tcW w:w="3258" w:type="pct"/>
            <w:vAlign w:val="center"/>
          </w:tcPr>
          <w:p w14:paraId="18425121" w14:textId="7DEFB44F" w:rsidR="000156CF" w:rsidRPr="00257255" w:rsidRDefault="000156CF" w:rsidP="00F16493">
            <w:pPr>
              <w:jc w:val="center"/>
              <w:rPr>
                <w:rFonts w:ascii="Times New Roman" w:hAnsi="Times New Roman" w:cs="Times New Roman"/>
                <w:b/>
                <w:sz w:val="24"/>
              </w:rPr>
            </w:pPr>
            <w:bookmarkStart w:id="27"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432F29FE" w14:textId="77777777" w:rsidR="000156CF" w:rsidRPr="00257255" w:rsidRDefault="000156CF" w:rsidP="00F16493">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36AC84C" w14:textId="77777777" w:rsidR="000156CF" w:rsidRPr="00257255" w:rsidRDefault="000156CF" w:rsidP="00F16493">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EC09F6">
        <w:trPr>
          <w:trHeight w:val="23"/>
        </w:trPr>
        <w:tc>
          <w:tcPr>
            <w:tcW w:w="3258" w:type="pct"/>
            <w:vAlign w:val="center"/>
          </w:tcPr>
          <w:p w14:paraId="4434EF98" w14:textId="42AA5D99" w:rsidR="000156CF" w:rsidRPr="00257255" w:rsidRDefault="00A07404" w:rsidP="001C3F38">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14:paraId="3DD86CB7" w14:textId="607BB94A" w:rsidR="000156CF" w:rsidRPr="00257255" w:rsidRDefault="002C35D5" w:rsidP="00F16493">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32CF81CC" w14:textId="6BF0BFA9" w:rsidR="000156CF" w:rsidRPr="00257255" w:rsidRDefault="00D45D52" w:rsidP="00F16493">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0156CF" w:rsidRPr="00257255" w14:paraId="50D7EF42" w14:textId="77777777" w:rsidTr="00EC09F6">
        <w:trPr>
          <w:trHeight w:val="23"/>
        </w:trPr>
        <w:tc>
          <w:tcPr>
            <w:tcW w:w="3258" w:type="pct"/>
            <w:vAlign w:val="center"/>
          </w:tcPr>
          <w:p w14:paraId="6B02212B" w14:textId="77777777" w:rsidR="000156CF" w:rsidRPr="001C3F38" w:rsidRDefault="000156CF" w:rsidP="00F16493">
            <w:pPr>
              <w:jc w:val="both"/>
              <w:rPr>
                <w:rFonts w:ascii="Times New Roman" w:hAnsi="Times New Roman" w:cs="Times New Roman"/>
                <w:bCs/>
                <w:iCs/>
                <w:sz w:val="24"/>
                <w:szCs w:val="24"/>
              </w:rPr>
            </w:pPr>
            <w:r w:rsidRPr="001C3F38">
              <w:rPr>
                <w:rFonts w:ascii="Times New Roman" w:hAnsi="Times New Roman" w:cs="Times New Roman"/>
                <w:bCs/>
                <w:iCs/>
                <w:sz w:val="24"/>
                <w:szCs w:val="24"/>
              </w:rPr>
              <w:t>Курсовая работа (проект)</w:t>
            </w:r>
          </w:p>
        </w:tc>
        <w:tc>
          <w:tcPr>
            <w:tcW w:w="579" w:type="pct"/>
            <w:vAlign w:val="center"/>
          </w:tcPr>
          <w:p w14:paraId="4BBF71AC" w14:textId="490CA813" w:rsidR="000156CF" w:rsidRPr="00257255" w:rsidRDefault="001C3F38"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A78A17D" w14:textId="50888DF4" w:rsidR="000156CF" w:rsidRPr="00257255" w:rsidRDefault="001C3F38"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0AA13A0" w14:textId="77777777" w:rsidTr="00EC09F6">
        <w:trPr>
          <w:trHeight w:val="23"/>
        </w:trPr>
        <w:tc>
          <w:tcPr>
            <w:tcW w:w="3258" w:type="pct"/>
            <w:vAlign w:val="center"/>
          </w:tcPr>
          <w:p w14:paraId="07028F52" w14:textId="77777777" w:rsidR="000156CF" w:rsidRPr="00257255" w:rsidRDefault="000156CF" w:rsidP="00F16493">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840F630" w14:textId="708F6239" w:rsidR="000156CF" w:rsidRPr="00257255" w:rsidRDefault="002E3CFA"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3F314829" w14:textId="77777777" w:rsidR="000156CF" w:rsidRPr="00257255" w:rsidRDefault="000156CF"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990D035" w14:textId="77777777" w:rsidTr="00EC09F6">
        <w:trPr>
          <w:trHeight w:val="23"/>
        </w:trPr>
        <w:tc>
          <w:tcPr>
            <w:tcW w:w="3258" w:type="pct"/>
            <w:vAlign w:val="center"/>
          </w:tcPr>
          <w:p w14:paraId="750FB211" w14:textId="3CB6F151" w:rsidR="000156CF" w:rsidRPr="00257255" w:rsidRDefault="000156CF" w:rsidP="0053497E">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1C3F38">
              <w:rPr>
                <w:rFonts w:ascii="Times New Roman" w:hAnsi="Times New Roman" w:cs="Times New Roman"/>
                <w:bCs/>
                <w:iCs/>
                <w:sz w:val="24"/>
                <w:szCs w:val="24"/>
              </w:rPr>
              <w:t xml:space="preserve">форме </w:t>
            </w:r>
            <w:r w:rsidR="001C3F38" w:rsidRPr="001C3F38">
              <w:rPr>
                <w:rFonts w:ascii="Times New Roman" w:hAnsi="Times New Roman" w:cs="Times New Roman"/>
                <w:bCs/>
                <w:iCs/>
                <w:sz w:val="24"/>
                <w:szCs w:val="24"/>
              </w:rPr>
              <w:t>дифференцированного зачета</w:t>
            </w:r>
          </w:p>
        </w:tc>
        <w:tc>
          <w:tcPr>
            <w:tcW w:w="579" w:type="pct"/>
            <w:vAlign w:val="center"/>
          </w:tcPr>
          <w:p w14:paraId="762F3780" w14:textId="2B13223A" w:rsidR="000156CF" w:rsidRPr="00257255" w:rsidRDefault="001C3F38"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C711720" w14:textId="731D61A5" w:rsidR="000156CF" w:rsidRPr="00257255" w:rsidRDefault="001C3F38"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CAAA716" w14:textId="77777777" w:rsidTr="00EC09F6">
        <w:trPr>
          <w:trHeight w:val="23"/>
        </w:trPr>
        <w:tc>
          <w:tcPr>
            <w:tcW w:w="3258" w:type="pct"/>
            <w:vAlign w:val="center"/>
          </w:tcPr>
          <w:p w14:paraId="73907A2F" w14:textId="77777777" w:rsidR="000156CF" w:rsidRPr="00257255" w:rsidRDefault="000156CF" w:rsidP="00F16493">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AC63B9" w14:textId="239DD491" w:rsidR="000156CF" w:rsidRPr="00257255" w:rsidRDefault="002C35D5" w:rsidP="00F16493">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vAlign w:val="center"/>
          </w:tcPr>
          <w:p w14:paraId="587A736B" w14:textId="2144C03B" w:rsidR="000156CF" w:rsidRPr="00257255" w:rsidRDefault="00D45D52" w:rsidP="00F16493">
            <w:pPr>
              <w:jc w:val="center"/>
              <w:rPr>
                <w:rFonts w:ascii="Times New Roman" w:hAnsi="Times New Roman" w:cs="Times New Roman"/>
                <w:b/>
                <w:sz w:val="24"/>
                <w:szCs w:val="24"/>
              </w:rPr>
            </w:pPr>
            <w:r>
              <w:rPr>
                <w:rFonts w:ascii="Times New Roman" w:hAnsi="Times New Roman" w:cs="Times New Roman"/>
                <w:b/>
                <w:sz w:val="24"/>
                <w:szCs w:val="24"/>
              </w:rPr>
              <w:t>20</w:t>
            </w:r>
          </w:p>
        </w:tc>
      </w:tr>
    </w:tbl>
    <w:p w14:paraId="419111A2" w14:textId="77777777" w:rsidR="000143A1" w:rsidRDefault="000143A1">
      <w:pPr>
        <w:rPr>
          <w:rFonts w:ascii="Times New Roman" w:eastAsia="Segoe UI" w:hAnsi="Times New Roman" w:cs="Times New Roman"/>
          <w:b/>
          <w:bCs/>
          <w:sz w:val="24"/>
          <w:szCs w:val="24"/>
          <w:lang w:eastAsia="ru-RU"/>
        </w:rPr>
      </w:pPr>
      <w:bookmarkStart w:id="28" w:name="_Toc150695626"/>
      <w:bookmarkStart w:id="29" w:name="_Toc156294571"/>
      <w:bookmarkEnd w:id="27"/>
      <w:r>
        <w:rPr>
          <w:rFonts w:ascii="Times New Roman" w:hAnsi="Times New Roman"/>
        </w:rPr>
        <w:br w:type="page"/>
      </w:r>
    </w:p>
    <w:p w14:paraId="44D4300F" w14:textId="77777777" w:rsidR="006D1C4C" w:rsidRDefault="006D1C4C" w:rsidP="007863C1">
      <w:pPr>
        <w:pStyle w:val="114"/>
        <w:rPr>
          <w:rFonts w:ascii="Times New Roman" w:hAnsi="Times New Roman"/>
        </w:rPr>
        <w:sectPr w:rsidR="006D1C4C" w:rsidSect="001604E7">
          <w:pgSz w:w="11906" w:h="16838"/>
          <w:pgMar w:top="1134" w:right="567" w:bottom="1134" w:left="1701" w:header="709" w:footer="709" w:gutter="0"/>
          <w:cols w:space="708"/>
          <w:docGrid w:linePitch="360"/>
        </w:sectPr>
      </w:pPr>
    </w:p>
    <w:p w14:paraId="7EC4B882" w14:textId="2B5E9C5D" w:rsidR="00C63897" w:rsidRDefault="00C63897" w:rsidP="007863C1">
      <w:pPr>
        <w:pStyle w:val="114"/>
        <w:rPr>
          <w:rFonts w:ascii="Times New Roman" w:hAnsi="Times New Roman"/>
        </w:rPr>
      </w:pPr>
      <w:bookmarkStart w:id="30" w:name="_Toc156825293"/>
      <w:bookmarkStart w:id="31" w:name="_Toc199410784"/>
      <w:r w:rsidRPr="00782EFC">
        <w:rPr>
          <w:rFonts w:ascii="Times New Roman" w:hAnsi="Times New Roman"/>
        </w:rPr>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8"/>
      <w:r w:rsidR="00B115E3">
        <w:rPr>
          <w:rFonts w:ascii="Times New Roman" w:hAnsi="Times New Roman"/>
        </w:rPr>
        <w:t>дисциплины</w:t>
      </w:r>
      <w:bookmarkEnd w:id="29"/>
      <w:bookmarkEnd w:id="30"/>
      <w:bookmarkEnd w:id="31"/>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6"/>
        <w:gridCol w:w="9486"/>
        <w:gridCol w:w="1497"/>
        <w:gridCol w:w="1901"/>
      </w:tblGrid>
      <w:tr w:rsidR="00EF3D40" w:rsidRPr="00CC4FF4" w14:paraId="7BECF03F" w14:textId="77777777" w:rsidTr="00EF3D40">
        <w:trPr>
          <w:trHeight w:val="20"/>
        </w:trPr>
        <w:tc>
          <w:tcPr>
            <w:tcW w:w="2426" w:type="dxa"/>
            <w:vAlign w:val="center"/>
          </w:tcPr>
          <w:p w14:paraId="56757CD9" w14:textId="77777777" w:rsidR="00EF3D40" w:rsidRPr="00EF3D40" w:rsidRDefault="00EF3D40" w:rsidP="00F664DC">
            <w:pPr>
              <w:suppressAutoHyphens/>
              <w:jc w:val="center"/>
              <w:rPr>
                <w:rFonts w:ascii="Times New Roman" w:hAnsi="Times New Roman" w:cs="Times New Roman"/>
                <w:b/>
                <w:bCs/>
                <w:sz w:val="24"/>
                <w:szCs w:val="24"/>
              </w:rPr>
            </w:pPr>
            <w:r w:rsidRPr="00EF3D40">
              <w:rPr>
                <w:rFonts w:ascii="Times New Roman" w:hAnsi="Times New Roman" w:cs="Times New Roman"/>
                <w:b/>
                <w:bCs/>
                <w:sz w:val="24"/>
                <w:szCs w:val="24"/>
              </w:rPr>
              <w:t>Наименование разделов и тем</w:t>
            </w:r>
          </w:p>
        </w:tc>
        <w:tc>
          <w:tcPr>
            <w:tcW w:w="9486" w:type="dxa"/>
            <w:vAlign w:val="center"/>
          </w:tcPr>
          <w:p w14:paraId="74437481" w14:textId="3D664ACA" w:rsidR="00EF3D40" w:rsidRPr="00EF3D40" w:rsidRDefault="00EF3D40" w:rsidP="00F664DC">
            <w:pPr>
              <w:suppressAutoHyphens/>
              <w:jc w:val="center"/>
              <w:rPr>
                <w:rFonts w:ascii="Times New Roman" w:hAnsi="Times New Roman" w:cs="Times New Roman"/>
                <w:b/>
                <w:bCs/>
                <w:sz w:val="24"/>
                <w:szCs w:val="24"/>
              </w:rPr>
            </w:pPr>
            <w:r w:rsidRPr="00EF3D40">
              <w:rPr>
                <w:rFonts w:ascii="Times New Roman" w:hAnsi="Times New Roman" w:cs="Times New Roman"/>
                <w:b/>
                <w:bCs/>
                <w:sz w:val="24"/>
                <w:szCs w:val="24"/>
              </w:rPr>
              <w:t>Содержание учебного материала, практических и лабораторных занятий</w:t>
            </w:r>
          </w:p>
        </w:tc>
        <w:tc>
          <w:tcPr>
            <w:tcW w:w="1497" w:type="dxa"/>
            <w:vAlign w:val="center"/>
          </w:tcPr>
          <w:p w14:paraId="5AD9612A" w14:textId="77777777" w:rsidR="00EF3D40" w:rsidRPr="00EF3D40" w:rsidRDefault="00EF3D40" w:rsidP="00F664DC">
            <w:pPr>
              <w:suppressAutoHyphens/>
              <w:jc w:val="center"/>
              <w:rPr>
                <w:rFonts w:ascii="Times New Roman" w:hAnsi="Times New Roman" w:cs="Times New Roman"/>
                <w:b/>
                <w:bCs/>
                <w:sz w:val="24"/>
                <w:szCs w:val="24"/>
              </w:rPr>
            </w:pPr>
            <w:r w:rsidRPr="00EF3D40">
              <w:rPr>
                <w:rFonts w:ascii="Times New Roman" w:hAnsi="Times New Roman" w:cs="Times New Roman"/>
                <w:b/>
                <w:bCs/>
                <w:sz w:val="24"/>
                <w:szCs w:val="24"/>
              </w:rPr>
              <w:t>Объем</w:t>
            </w:r>
          </w:p>
          <w:p w14:paraId="60715C1A" w14:textId="77777777" w:rsidR="00EF3D40" w:rsidRPr="00EF3D40" w:rsidRDefault="00EF3D40" w:rsidP="00F664DC">
            <w:pPr>
              <w:suppressAutoHyphens/>
              <w:jc w:val="center"/>
              <w:rPr>
                <w:rFonts w:ascii="Times New Roman" w:hAnsi="Times New Roman" w:cs="Times New Roman"/>
                <w:b/>
                <w:bCs/>
                <w:sz w:val="24"/>
                <w:szCs w:val="24"/>
              </w:rPr>
            </w:pPr>
            <w:r w:rsidRPr="00EF3D40">
              <w:rPr>
                <w:rFonts w:ascii="Times New Roman" w:hAnsi="Times New Roman" w:cs="Times New Roman"/>
                <w:b/>
                <w:bCs/>
                <w:sz w:val="24"/>
                <w:szCs w:val="24"/>
              </w:rPr>
              <w:t>в часах</w:t>
            </w:r>
          </w:p>
        </w:tc>
        <w:tc>
          <w:tcPr>
            <w:tcW w:w="1901" w:type="dxa"/>
          </w:tcPr>
          <w:p w14:paraId="77E73519" w14:textId="77777777" w:rsidR="00EF3D40" w:rsidRPr="00EF3D40" w:rsidRDefault="00EF3D40" w:rsidP="00F664DC">
            <w:pPr>
              <w:pStyle w:val="affffff3"/>
              <w:jc w:val="center"/>
              <w:rPr>
                <w:rFonts w:ascii="Times New Roman" w:hAnsi="Times New Roman"/>
                <w:b/>
                <w:sz w:val="24"/>
                <w:szCs w:val="24"/>
              </w:rPr>
            </w:pPr>
            <w:r w:rsidRPr="00EF3D40">
              <w:rPr>
                <w:rFonts w:ascii="Times New Roman" w:hAnsi="Times New Roman"/>
                <w:b/>
                <w:bCs/>
                <w:sz w:val="24"/>
                <w:szCs w:val="24"/>
              </w:rPr>
              <w:t>Коды компетенций, формированию которых способствует элемент программы</w:t>
            </w:r>
          </w:p>
        </w:tc>
      </w:tr>
      <w:tr w:rsidR="00EF3D40" w:rsidRPr="00CC4FF4" w14:paraId="630A0E2E" w14:textId="77777777" w:rsidTr="00EF3D40">
        <w:trPr>
          <w:trHeight w:val="20"/>
        </w:trPr>
        <w:tc>
          <w:tcPr>
            <w:tcW w:w="2426" w:type="dxa"/>
          </w:tcPr>
          <w:p w14:paraId="4BC99DF1" w14:textId="77777777" w:rsidR="00EF3D40" w:rsidRPr="00EF3D40" w:rsidRDefault="00EF3D40" w:rsidP="00F664DC">
            <w:pPr>
              <w:pStyle w:val="affffff3"/>
              <w:jc w:val="center"/>
              <w:rPr>
                <w:rFonts w:ascii="Times New Roman" w:hAnsi="Times New Roman"/>
                <w:sz w:val="24"/>
                <w:szCs w:val="24"/>
              </w:rPr>
            </w:pPr>
            <w:r w:rsidRPr="00EF3D40">
              <w:rPr>
                <w:rFonts w:ascii="Times New Roman" w:hAnsi="Times New Roman"/>
                <w:sz w:val="24"/>
                <w:szCs w:val="24"/>
              </w:rPr>
              <w:t>1</w:t>
            </w:r>
          </w:p>
        </w:tc>
        <w:tc>
          <w:tcPr>
            <w:tcW w:w="9486" w:type="dxa"/>
          </w:tcPr>
          <w:p w14:paraId="10BD068A" w14:textId="77777777" w:rsidR="00EF3D40" w:rsidRPr="00EF3D40" w:rsidRDefault="00EF3D40" w:rsidP="00F664DC">
            <w:pPr>
              <w:pStyle w:val="affffff3"/>
              <w:jc w:val="center"/>
              <w:rPr>
                <w:rFonts w:ascii="Times New Roman" w:hAnsi="Times New Roman"/>
                <w:sz w:val="24"/>
                <w:szCs w:val="24"/>
              </w:rPr>
            </w:pPr>
            <w:r w:rsidRPr="00EF3D40">
              <w:rPr>
                <w:rFonts w:ascii="Times New Roman" w:hAnsi="Times New Roman"/>
                <w:sz w:val="24"/>
                <w:szCs w:val="24"/>
              </w:rPr>
              <w:t>2</w:t>
            </w:r>
          </w:p>
        </w:tc>
        <w:tc>
          <w:tcPr>
            <w:tcW w:w="1497" w:type="dxa"/>
          </w:tcPr>
          <w:p w14:paraId="3EB08365" w14:textId="77777777" w:rsidR="00EF3D40" w:rsidRPr="00EF3D40" w:rsidRDefault="00EF3D40" w:rsidP="00F664DC">
            <w:pPr>
              <w:pStyle w:val="affffff3"/>
              <w:jc w:val="center"/>
              <w:rPr>
                <w:rFonts w:ascii="Times New Roman" w:hAnsi="Times New Roman"/>
                <w:sz w:val="24"/>
                <w:szCs w:val="24"/>
              </w:rPr>
            </w:pPr>
            <w:r w:rsidRPr="00EF3D40">
              <w:rPr>
                <w:rFonts w:ascii="Times New Roman" w:hAnsi="Times New Roman"/>
                <w:sz w:val="24"/>
                <w:szCs w:val="24"/>
              </w:rPr>
              <w:t>3</w:t>
            </w:r>
          </w:p>
        </w:tc>
        <w:tc>
          <w:tcPr>
            <w:tcW w:w="1901" w:type="dxa"/>
          </w:tcPr>
          <w:p w14:paraId="14AD9A6D" w14:textId="77777777" w:rsidR="00EF3D40" w:rsidRPr="00EF3D40" w:rsidRDefault="00EF3D40" w:rsidP="00F664DC">
            <w:pPr>
              <w:pStyle w:val="affffff3"/>
              <w:jc w:val="center"/>
              <w:rPr>
                <w:rFonts w:ascii="Times New Roman" w:hAnsi="Times New Roman"/>
                <w:sz w:val="24"/>
                <w:szCs w:val="24"/>
              </w:rPr>
            </w:pPr>
            <w:r w:rsidRPr="00EF3D40">
              <w:rPr>
                <w:rFonts w:ascii="Times New Roman" w:hAnsi="Times New Roman"/>
                <w:sz w:val="24"/>
                <w:szCs w:val="24"/>
              </w:rPr>
              <w:t>4</w:t>
            </w:r>
          </w:p>
        </w:tc>
      </w:tr>
      <w:tr w:rsidR="00EF3D40" w:rsidRPr="00CC4FF4" w14:paraId="3376BC35" w14:textId="77777777" w:rsidTr="00EF3D40">
        <w:trPr>
          <w:trHeight w:val="20"/>
        </w:trPr>
        <w:tc>
          <w:tcPr>
            <w:tcW w:w="11912" w:type="dxa"/>
            <w:gridSpan w:val="2"/>
          </w:tcPr>
          <w:p w14:paraId="4CC34FF9" w14:textId="77777777" w:rsidR="00EF3D40" w:rsidRPr="00EF3D40" w:rsidRDefault="00EF3D40" w:rsidP="00F664DC">
            <w:pPr>
              <w:pStyle w:val="affffff3"/>
              <w:rPr>
                <w:rFonts w:ascii="Times New Roman" w:hAnsi="Times New Roman"/>
                <w:bCs/>
                <w:sz w:val="24"/>
                <w:szCs w:val="24"/>
              </w:rPr>
            </w:pPr>
            <w:r w:rsidRPr="00EF3D40">
              <w:rPr>
                <w:rFonts w:ascii="Times New Roman" w:hAnsi="Times New Roman"/>
                <w:b/>
                <w:sz w:val="24"/>
                <w:szCs w:val="24"/>
              </w:rPr>
              <w:t>Раздел 1. Теория пределов</w:t>
            </w:r>
          </w:p>
        </w:tc>
        <w:tc>
          <w:tcPr>
            <w:tcW w:w="1497" w:type="dxa"/>
          </w:tcPr>
          <w:p w14:paraId="7BDFE7DC" w14:textId="49B74951" w:rsidR="00EF3D40" w:rsidRPr="00951F81" w:rsidRDefault="00951F81" w:rsidP="00F664DC">
            <w:pPr>
              <w:pStyle w:val="affffff3"/>
              <w:jc w:val="center"/>
              <w:rPr>
                <w:rFonts w:ascii="Times New Roman" w:hAnsi="Times New Roman"/>
                <w:b/>
                <w:sz w:val="24"/>
                <w:szCs w:val="24"/>
                <w:highlight w:val="yellow"/>
              </w:rPr>
            </w:pPr>
            <w:r w:rsidRPr="00951F81">
              <w:rPr>
                <w:rFonts w:ascii="Times New Roman" w:hAnsi="Times New Roman"/>
                <w:b/>
                <w:sz w:val="24"/>
                <w:szCs w:val="24"/>
              </w:rPr>
              <w:t>4/2</w:t>
            </w:r>
          </w:p>
        </w:tc>
        <w:tc>
          <w:tcPr>
            <w:tcW w:w="1901" w:type="dxa"/>
          </w:tcPr>
          <w:p w14:paraId="57CECC0C" w14:textId="77777777" w:rsidR="00EF3D40" w:rsidRPr="00EF3D40" w:rsidRDefault="00EF3D40" w:rsidP="00F664DC">
            <w:pPr>
              <w:suppressAutoHyphens/>
              <w:jc w:val="center"/>
              <w:rPr>
                <w:rFonts w:ascii="Times New Roman" w:hAnsi="Times New Roman" w:cs="Times New Roman"/>
                <w:sz w:val="24"/>
                <w:szCs w:val="24"/>
                <w:highlight w:val="yellow"/>
              </w:rPr>
            </w:pPr>
          </w:p>
        </w:tc>
      </w:tr>
      <w:tr w:rsidR="00EF3D40" w:rsidRPr="00725DC0" w14:paraId="1EF6B007" w14:textId="77777777" w:rsidTr="00EF3D40">
        <w:trPr>
          <w:trHeight w:val="20"/>
        </w:trPr>
        <w:tc>
          <w:tcPr>
            <w:tcW w:w="2426" w:type="dxa"/>
            <w:vMerge w:val="restart"/>
          </w:tcPr>
          <w:p w14:paraId="6D1EFA8B" w14:textId="77777777" w:rsidR="00EF3D40" w:rsidRPr="00EF3D40" w:rsidRDefault="00EF3D40" w:rsidP="00F664DC">
            <w:pPr>
              <w:pStyle w:val="affffff3"/>
              <w:rPr>
                <w:rFonts w:ascii="Times New Roman" w:hAnsi="Times New Roman"/>
                <w:b/>
                <w:sz w:val="24"/>
                <w:szCs w:val="24"/>
              </w:rPr>
            </w:pPr>
            <w:r w:rsidRPr="00EF3D40">
              <w:rPr>
                <w:rFonts w:ascii="Times New Roman" w:hAnsi="Times New Roman"/>
                <w:b/>
                <w:sz w:val="24"/>
                <w:szCs w:val="24"/>
              </w:rPr>
              <w:t>Тема 1.1.</w:t>
            </w:r>
          </w:p>
          <w:p w14:paraId="587E96AA" w14:textId="77777777" w:rsidR="00EF3D40" w:rsidRPr="00EF3D40" w:rsidRDefault="00EF3D40" w:rsidP="00F664DC">
            <w:pPr>
              <w:pStyle w:val="affffff3"/>
              <w:rPr>
                <w:rFonts w:ascii="Times New Roman" w:hAnsi="Times New Roman"/>
                <w:sz w:val="24"/>
                <w:szCs w:val="24"/>
              </w:rPr>
            </w:pPr>
            <w:r w:rsidRPr="00EF3D40">
              <w:rPr>
                <w:rFonts w:ascii="Times New Roman" w:hAnsi="Times New Roman"/>
                <w:b/>
                <w:bCs/>
                <w:sz w:val="24"/>
                <w:szCs w:val="24"/>
              </w:rPr>
              <w:t>Пределы</w:t>
            </w:r>
          </w:p>
        </w:tc>
        <w:tc>
          <w:tcPr>
            <w:tcW w:w="9486" w:type="dxa"/>
          </w:tcPr>
          <w:p w14:paraId="0B66CE74" w14:textId="77777777" w:rsidR="00EF3D40" w:rsidRPr="00EF3D40" w:rsidRDefault="00EF3D40" w:rsidP="00F664DC">
            <w:pPr>
              <w:pStyle w:val="affffff3"/>
              <w:rPr>
                <w:rFonts w:ascii="Times New Roman" w:hAnsi="Times New Roman"/>
                <w:sz w:val="24"/>
                <w:szCs w:val="24"/>
              </w:rPr>
            </w:pPr>
            <w:r w:rsidRPr="00EF3D40">
              <w:rPr>
                <w:rFonts w:ascii="Times New Roman" w:hAnsi="Times New Roman"/>
                <w:b/>
                <w:sz w:val="24"/>
                <w:szCs w:val="24"/>
              </w:rPr>
              <w:t>Содержание учебного материала</w:t>
            </w:r>
          </w:p>
        </w:tc>
        <w:tc>
          <w:tcPr>
            <w:tcW w:w="1497" w:type="dxa"/>
          </w:tcPr>
          <w:p w14:paraId="020AF1B1" w14:textId="6923E3B9" w:rsidR="00EF3D40" w:rsidRPr="00EF3D40" w:rsidRDefault="00EF3D40" w:rsidP="00F664DC">
            <w:pPr>
              <w:pStyle w:val="affffff3"/>
              <w:jc w:val="center"/>
              <w:rPr>
                <w:rFonts w:ascii="Times New Roman" w:hAnsi="Times New Roman"/>
                <w:b/>
                <w:sz w:val="24"/>
                <w:szCs w:val="24"/>
              </w:rPr>
            </w:pPr>
            <w:r w:rsidRPr="00EF3D40">
              <w:rPr>
                <w:rFonts w:ascii="Times New Roman" w:hAnsi="Times New Roman"/>
                <w:b/>
                <w:sz w:val="24"/>
                <w:szCs w:val="24"/>
              </w:rPr>
              <w:t>4</w:t>
            </w:r>
            <w:r>
              <w:rPr>
                <w:rFonts w:ascii="Times New Roman" w:hAnsi="Times New Roman"/>
                <w:b/>
                <w:sz w:val="24"/>
                <w:szCs w:val="24"/>
              </w:rPr>
              <w:t>/2</w:t>
            </w:r>
          </w:p>
        </w:tc>
        <w:tc>
          <w:tcPr>
            <w:tcW w:w="1901" w:type="dxa"/>
            <w:vMerge w:val="restart"/>
          </w:tcPr>
          <w:p w14:paraId="39F6B748" w14:textId="77777777" w:rsidR="00EF3D40" w:rsidRDefault="00951F81" w:rsidP="00F664DC">
            <w:pPr>
              <w:pStyle w:val="affffff3"/>
              <w:jc w:val="center"/>
              <w:rPr>
                <w:rFonts w:ascii="Times New Roman" w:hAnsi="Times New Roman"/>
                <w:sz w:val="24"/>
                <w:szCs w:val="24"/>
              </w:rPr>
            </w:pPr>
            <w:r>
              <w:rPr>
                <w:rFonts w:ascii="Times New Roman" w:hAnsi="Times New Roman"/>
                <w:sz w:val="24"/>
                <w:szCs w:val="24"/>
              </w:rPr>
              <w:t>ОК 01</w:t>
            </w:r>
          </w:p>
          <w:p w14:paraId="2402E2E0" w14:textId="77777777" w:rsidR="00951F81" w:rsidRDefault="00951F81" w:rsidP="00F664DC">
            <w:pPr>
              <w:pStyle w:val="affffff3"/>
              <w:jc w:val="center"/>
              <w:rPr>
                <w:rFonts w:ascii="Times New Roman" w:hAnsi="Times New Roman"/>
                <w:sz w:val="24"/>
                <w:szCs w:val="24"/>
              </w:rPr>
            </w:pPr>
            <w:r>
              <w:rPr>
                <w:rFonts w:ascii="Times New Roman" w:hAnsi="Times New Roman"/>
                <w:sz w:val="24"/>
                <w:szCs w:val="24"/>
              </w:rPr>
              <w:t>ОК 02</w:t>
            </w:r>
          </w:p>
          <w:p w14:paraId="145BB0F2" w14:textId="77777777" w:rsidR="00951F81" w:rsidRDefault="00951F81" w:rsidP="00F664DC">
            <w:pPr>
              <w:pStyle w:val="affffff3"/>
              <w:jc w:val="center"/>
              <w:rPr>
                <w:rFonts w:ascii="Times New Roman" w:hAnsi="Times New Roman"/>
                <w:sz w:val="24"/>
                <w:szCs w:val="24"/>
              </w:rPr>
            </w:pPr>
            <w:r>
              <w:rPr>
                <w:rFonts w:ascii="Times New Roman" w:hAnsi="Times New Roman"/>
                <w:sz w:val="24"/>
                <w:szCs w:val="24"/>
              </w:rPr>
              <w:t xml:space="preserve">ОК 03 </w:t>
            </w:r>
          </w:p>
          <w:p w14:paraId="5E963E57" w14:textId="1C9FDF9A" w:rsidR="00951F81" w:rsidRDefault="00951F81" w:rsidP="00F664DC">
            <w:pPr>
              <w:pStyle w:val="affffff3"/>
              <w:jc w:val="center"/>
              <w:rPr>
                <w:rFonts w:ascii="Times New Roman" w:hAnsi="Times New Roman"/>
                <w:sz w:val="24"/>
                <w:szCs w:val="24"/>
              </w:rPr>
            </w:pPr>
            <w:r>
              <w:rPr>
                <w:rFonts w:ascii="Times New Roman" w:hAnsi="Times New Roman"/>
                <w:sz w:val="24"/>
                <w:szCs w:val="24"/>
              </w:rPr>
              <w:t>ОК 04</w:t>
            </w:r>
          </w:p>
          <w:p w14:paraId="3E445CF5" w14:textId="77777777" w:rsidR="00951F81" w:rsidRDefault="00951F81" w:rsidP="00F664DC">
            <w:pPr>
              <w:pStyle w:val="affffff3"/>
              <w:jc w:val="center"/>
              <w:rPr>
                <w:rFonts w:ascii="Times New Roman" w:hAnsi="Times New Roman"/>
                <w:sz w:val="24"/>
                <w:szCs w:val="24"/>
              </w:rPr>
            </w:pPr>
            <w:r>
              <w:rPr>
                <w:rFonts w:ascii="Times New Roman" w:hAnsi="Times New Roman"/>
                <w:sz w:val="24"/>
                <w:szCs w:val="24"/>
              </w:rPr>
              <w:t>ОК 05</w:t>
            </w:r>
          </w:p>
          <w:p w14:paraId="5F24B9BF" w14:textId="53D1028D" w:rsidR="00951F81" w:rsidRPr="00EF3D40" w:rsidRDefault="00951F81" w:rsidP="00F664DC">
            <w:pPr>
              <w:pStyle w:val="affffff3"/>
              <w:jc w:val="center"/>
              <w:rPr>
                <w:rFonts w:ascii="Times New Roman" w:hAnsi="Times New Roman"/>
                <w:sz w:val="24"/>
                <w:szCs w:val="24"/>
              </w:rPr>
            </w:pPr>
            <w:r>
              <w:rPr>
                <w:rFonts w:ascii="Times New Roman" w:hAnsi="Times New Roman"/>
                <w:sz w:val="24"/>
                <w:szCs w:val="24"/>
              </w:rPr>
              <w:t>ПК 1.2</w:t>
            </w:r>
          </w:p>
        </w:tc>
      </w:tr>
      <w:tr w:rsidR="00EF3D40" w:rsidRPr="00725DC0" w14:paraId="0CF68859" w14:textId="77777777" w:rsidTr="00EF3D40">
        <w:trPr>
          <w:trHeight w:val="20"/>
        </w:trPr>
        <w:tc>
          <w:tcPr>
            <w:tcW w:w="2426" w:type="dxa"/>
            <w:vMerge/>
          </w:tcPr>
          <w:p w14:paraId="78CBB5A3" w14:textId="5FAEE696" w:rsidR="00EF3D40" w:rsidRPr="00EF3D40" w:rsidRDefault="00EF3D40" w:rsidP="00F664DC">
            <w:pPr>
              <w:pStyle w:val="affffff3"/>
              <w:rPr>
                <w:rFonts w:ascii="Times New Roman" w:hAnsi="Times New Roman"/>
                <w:b/>
                <w:sz w:val="24"/>
                <w:szCs w:val="24"/>
              </w:rPr>
            </w:pPr>
          </w:p>
        </w:tc>
        <w:tc>
          <w:tcPr>
            <w:tcW w:w="9486" w:type="dxa"/>
          </w:tcPr>
          <w:p w14:paraId="3B9534FA" w14:textId="1E0693CE" w:rsidR="00EF3D40" w:rsidRDefault="00EF3D40" w:rsidP="00F664DC">
            <w:pPr>
              <w:pStyle w:val="affffff3"/>
              <w:rPr>
                <w:rFonts w:ascii="Times New Roman" w:eastAsia="Calibri" w:hAnsi="Times New Roman"/>
                <w:bCs/>
                <w:sz w:val="24"/>
                <w:szCs w:val="24"/>
              </w:rPr>
            </w:pPr>
            <w:r w:rsidRPr="00EF3D40">
              <w:rPr>
                <w:rFonts w:ascii="Times New Roman" w:eastAsia="Calibri" w:hAnsi="Times New Roman"/>
                <w:bCs/>
                <w:sz w:val="24"/>
                <w:szCs w:val="24"/>
              </w:rPr>
              <w:t>Математика и научно-технический прогресс. Роль математики в профессиональной деятельности</w:t>
            </w:r>
          </w:p>
          <w:p w14:paraId="3A0417CA" w14:textId="77777777" w:rsidR="00EF3D40" w:rsidRPr="00EF3D40" w:rsidRDefault="00EF3D40" w:rsidP="00F664DC">
            <w:pPr>
              <w:pStyle w:val="affffff3"/>
              <w:rPr>
                <w:rFonts w:ascii="Times New Roman" w:hAnsi="Times New Roman"/>
                <w:sz w:val="24"/>
                <w:szCs w:val="24"/>
              </w:rPr>
            </w:pPr>
            <w:r w:rsidRPr="00EF3D40">
              <w:rPr>
                <w:rFonts w:ascii="Times New Roman" w:eastAsia="Calibri" w:hAnsi="Times New Roman"/>
                <w:bCs/>
                <w:sz w:val="24"/>
                <w:szCs w:val="24"/>
              </w:rPr>
              <w:t>Понятие предела функции в точке. Непрерывность функции в точке и на промежутке. Вычисление пределов функций</w:t>
            </w:r>
          </w:p>
        </w:tc>
        <w:tc>
          <w:tcPr>
            <w:tcW w:w="1497" w:type="dxa"/>
          </w:tcPr>
          <w:p w14:paraId="4A1177AD" w14:textId="77777777" w:rsidR="00EF3D40" w:rsidRPr="00EF3D40" w:rsidRDefault="00EF3D40" w:rsidP="00F664DC">
            <w:pPr>
              <w:pStyle w:val="affffff3"/>
              <w:jc w:val="center"/>
              <w:rPr>
                <w:rFonts w:ascii="Times New Roman" w:hAnsi="Times New Roman"/>
                <w:sz w:val="24"/>
                <w:szCs w:val="24"/>
              </w:rPr>
            </w:pPr>
            <w:r w:rsidRPr="00EF3D40">
              <w:rPr>
                <w:rFonts w:ascii="Times New Roman" w:hAnsi="Times New Roman"/>
                <w:sz w:val="24"/>
                <w:szCs w:val="24"/>
              </w:rPr>
              <w:t>2</w:t>
            </w:r>
          </w:p>
        </w:tc>
        <w:tc>
          <w:tcPr>
            <w:tcW w:w="1901" w:type="dxa"/>
            <w:vMerge/>
          </w:tcPr>
          <w:p w14:paraId="1B28F2C7" w14:textId="77777777" w:rsidR="00EF3D40" w:rsidRPr="00EF3D40" w:rsidRDefault="00EF3D40" w:rsidP="00F664DC">
            <w:pPr>
              <w:pStyle w:val="affffff3"/>
              <w:rPr>
                <w:rFonts w:ascii="Times New Roman" w:hAnsi="Times New Roman"/>
                <w:sz w:val="24"/>
                <w:szCs w:val="24"/>
              </w:rPr>
            </w:pPr>
          </w:p>
        </w:tc>
      </w:tr>
      <w:tr w:rsidR="00EF3D40" w:rsidRPr="00725DC0" w14:paraId="1781D3B3" w14:textId="77777777" w:rsidTr="00EF3D40">
        <w:trPr>
          <w:trHeight w:val="20"/>
        </w:trPr>
        <w:tc>
          <w:tcPr>
            <w:tcW w:w="2426" w:type="dxa"/>
            <w:vMerge/>
          </w:tcPr>
          <w:p w14:paraId="68D97FD1" w14:textId="77777777" w:rsidR="00EF3D40" w:rsidRPr="00EF3D40" w:rsidRDefault="00EF3D40" w:rsidP="00F664DC">
            <w:pPr>
              <w:pStyle w:val="affffff3"/>
              <w:rPr>
                <w:rFonts w:ascii="Times New Roman" w:hAnsi="Times New Roman"/>
                <w:sz w:val="24"/>
                <w:szCs w:val="24"/>
              </w:rPr>
            </w:pPr>
          </w:p>
        </w:tc>
        <w:tc>
          <w:tcPr>
            <w:tcW w:w="9486" w:type="dxa"/>
          </w:tcPr>
          <w:p w14:paraId="7B096BAF" w14:textId="77777777" w:rsidR="00EF3D40" w:rsidRPr="00EF3D40" w:rsidRDefault="00EF3D40" w:rsidP="00F664DC">
            <w:pPr>
              <w:pStyle w:val="affffff3"/>
              <w:rPr>
                <w:rFonts w:ascii="Times New Roman" w:hAnsi="Times New Roman"/>
                <w:sz w:val="24"/>
                <w:szCs w:val="24"/>
              </w:rPr>
            </w:pPr>
            <w:r w:rsidRPr="00EF3D40">
              <w:rPr>
                <w:rFonts w:ascii="Times New Roman" w:hAnsi="Times New Roman"/>
                <w:b/>
                <w:sz w:val="24"/>
                <w:szCs w:val="24"/>
              </w:rPr>
              <w:t>В том числе</w:t>
            </w:r>
            <w:r w:rsidRPr="00EF3D40">
              <w:rPr>
                <w:rFonts w:ascii="Times New Roman" w:hAnsi="Times New Roman"/>
                <w:b/>
                <w:bCs/>
                <w:sz w:val="24"/>
                <w:szCs w:val="24"/>
              </w:rPr>
              <w:t xml:space="preserve"> практических занятий</w:t>
            </w:r>
          </w:p>
        </w:tc>
        <w:tc>
          <w:tcPr>
            <w:tcW w:w="1497" w:type="dxa"/>
          </w:tcPr>
          <w:p w14:paraId="337514F5" w14:textId="7D61157B" w:rsidR="00EF3D40" w:rsidRPr="00EF3D40" w:rsidRDefault="00EF3D40" w:rsidP="00F664DC">
            <w:pPr>
              <w:pStyle w:val="affffff3"/>
              <w:jc w:val="center"/>
              <w:rPr>
                <w:rFonts w:ascii="Times New Roman" w:hAnsi="Times New Roman"/>
                <w:b/>
                <w:sz w:val="24"/>
                <w:szCs w:val="24"/>
              </w:rPr>
            </w:pPr>
            <w:r w:rsidRPr="00EF3D40">
              <w:rPr>
                <w:rFonts w:ascii="Times New Roman" w:hAnsi="Times New Roman"/>
                <w:b/>
                <w:sz w:val="24"/>
                <w:szCs w:val="24"/>
              </w:rPr>
              <w:t>2</w:t>
            </w:r>
            <w:r>
              <w:rPr>
                <w:rFonts w:ascii="Times New Roman" w:hAnsi="Times New Roman"/>
                <w:b/>
                <w:sz w:val="24"/>
                <w:szCs w:val="24"/>
              </w:rPr>
              <w:t>/2</w:t>
            </w:r>
          </w:p>
        </w:tc>
        <w:tc>
          <w:tcPr>
            <w:tcW w:w="1901" w:type="dxa"/>
            <w:vMerge/>
          </w:tcPr>
          <w:p w14:paraId="2DB1C290" w14:textId="77777777" w:rsidR="00EF3D40" w:rsidRPr="00EF3D40" w:rsidRDefault="00EF3D40" w:rsidP="00F664DC">
            <w:pPr>
              <w:pStyle w:val="affffff3"/>
              <w:jc w:val="center"/>
              <w:rPr>
                <w:rFonts w:ascii="Times New Roman" w:hAnsi="Times New Roman"/>
                <w:i/>
                <w:sz w:val="24"/>
                <w:szCs w:val="24"/>
              </w:rPr>
            </w:pPr>
          </w:p>
        </w:tc>
      </w:tr>
      <w:tr w:rsidR="00EF3D40" w:rsidRPr="00725DC0" w14:paraId="734A39A0" w14:textId="77777777" w:rsidTr="00EF3D40">
        <w:trPr>
          <w:trHeight w:val="20"/>
        </w:trPr>
        <w:tc>
          <w:tcPr>
            <w:tcW w:w="2426" w:type="dxa"/>
            <w:vMerge/>
          </w:tcPr>
          <w:p w14:paraId="6AA33525" w14:textId="77777777" w:rsidR="00EF3D40" w:rsidRPr="00EF3D40" w:rsidRDefault="00EF3D40" w:rsidP="00F664DC">
            <w:pPr>
              <w:pStyle w:val="affffff3"/>
              <w:rPr>
                <w:rFonts w:ascii="Times New Roman" w:hAnsi="Times New Roman"/>
                <w:sz w:val="24"/>
                <w:szCs w:val="24"/>
              </w:rPr>
            </w:pPr>
          </w:p>
        </w:tc>
        <w:tc>
          <w:tcPr>
            <w:tcW w:w="9486" w:type="dxa"/>
          </w:tcPr>
          <w:p w14:paraId="123AB259" w14:textId="77777777" w:rsidR="00EF3D40" w:rsidRPr="00EF3D40" w:rsidRDefault="00EF3D40" w:rsidP="00F664DC">
            <w:pPr>
              <w:pStyle w:val="affffff3"/>
              <w:rPr>
                <w:rFonts w:ascii="Times New Roman" w:hAnsi="Times New Roman"/>
                <w:sz w:val="24"/>
                <w:szCs w:val="24"/>
              </w:rPr>
            </w:pPr>
            <w:r w:rsidRPr="00EF3D40">
              <w:rPr>
                <w:rFonts w:ascii="Times New Roman" w:hAnsi="Times New Roman"/>
                <w:sz w:val="24"/>
                <w:szCs w:val="24"/>
              </w:rPr>
              <w:t xml:space="preserve">1. </w:t>
            </w:r>
            <w:r w:rsidRPr="00EF3D40">
              <w:rPr>
                <w:rFonts w:ascii="Times New Roman" w:eastAsia="Calibri" w:hAnsi="Times New Roman"/>
                <w:bCs/>
                <w:sz w:val="24"/>
                <w:szCs w:val="24"/>
              </w:rPr>
              <w:t xml:space="preserve">Вычисление пределов функций. Исследование непрерывности функции в точке и на промежутках </w:t>
            </w:r>
          </w:p>
        </w:tc>
        <w:tc>
          <w:tcPr>
            <w:tcW w:w="1497" w:type="dxa"/>
          </w:tcPr>
          <w:p w14:paraId="70D8B501" w14:textId="1082131C" w:rsidR="00EF3D40" w:rsidRPr="00EF3D40" w:rsidRDefault="00EF3D40" w:rsidP="00F664DC">
            <w:pPr>
              <w:pStyle w:val="affffff3"/>
              <w:jc w:val="center"/>
              <w:rPr>
                <w:rFonts w:ascii="Times New Roman" w:hAnsi="Times New Roman"/>
                <w:sz w:val="24"/>
                <w:szCs w:val="24"/>
              </w:rPr>
            </w:pPr>
            <w:r w:rsidRPr="00EF3D40">
              <w:rPr>
                <w:rFonts w:ascii="Times New Roman" w:hAnsi="Times New Roman"/>
                <w:sz w:val="24"/>
                <w:szCs w:val="24"/>
              </w:rPr>
              <w:t>2</w:t>
            </w:r>
            <w:r>
              <w:rPr>
                <w:rFonts w:ascii="Times New Roman" w:hAnsi="Times New Roman"/>
                <w:sz w:val="24"/>
                <w:szCs w:val="24"/>
              </w:rPr>
              <w:t>/2</w:t>
            </w:r>
          </w:p>
          <w:p w14:paraId="44A4DBCD" w14:textId="77777777" w:rsidR="00EF3D40" w:rsidRPr="00EF3D40" w:rsidRDefault="00EF3D40" w:rsidP="00F664DC">
            <w:pPr>
              <w:pStyle w:val="affffff3"/>
              <w:jc w:val="center"/>
              <w:rPr>
                <w:rFonts w:ascii="Times New Roman" w:hAnsi="Times New Roman"/>
                <w:sz w:val="24"/>
                <w:szCs w:val="24"/>
              </w:rPr>
            </w:pPr>
          </w:p>
        </w:tc>
        <w:tc>
          <w:tcPr>
            <w:tcW w:w="1901" w:type="dxa"/>
            <w:vMerge/>
          </w:tcPr>
          <w:p w14:paraId="03912BCE" w14:textId="77777777" w:rsidR="00EF3D40" w:rsidRPr="00EF3D40" w:rsidRDefault="00EF3D40" w:rsidP="00F664DC">
            <w:pPr>
              <w:pStyle w:val="affffff3"/>
              <w:jc w:val="center"/>
              <w:rPr>
                <w:rFonts w:ascii="Times New Roman" w:hAnsi="Times New Roman"/>
                <w:sz w:val="24"/>
                <w:szCs w:val="24"/>
              </w:rPr>
            </w:pPr>
          </w:p>
        </w:tc>
      </w:tr>
      <w:tr w:rsidR="00EF3D40" w:rsidRPr="00725DC0" w14:paraId="39C19853" w14:textId="77777777" w:rsidTr="00EF3D40">
        <w:trPr>
          <w:trHeight w:val="20"/>
        </w:trPr>
        <w:tc>
          <w:tcPr>
            <w:tcW w:w="11912" w:type="dxa"/>
            <w:gridSpan w:val="2"/>
          </w:tcPr>
          <w:p w14:paraId="0191AD62" w14:textId="77777777" w:rsidR="00EF3D40" w:rsidRPr="00EF3D40" w:rsidRDefault="00EF3D40" w:rsidP="00F664DC">
            <w:pPr>
              <w:pStyle w:val="affffff3"/>
              <w:rPr>
                <w:rFonts w:ascii="Times New Roman" w:hAnsi="Times New Roman"/>
                <w:sz w:val="24"/>
                <w:szCs w:val="24"/>
              </w:rPr>
            </w:pPr>
            <w:r w:rsidRPr="00EF3D40">
              <w:rPr>
                <w:rFonts w:ascii="Times New Roman" w:eastAsia="Calibri" w:hAnsi="Times New Roman"/>
                <w:b/>
                <w:bCs/>
                <w:sz w:val="24"/>
                <w:szCs w:val="24"/>
              </w:rPr>
              <w:t xml:space="preserve">Раздел 2. Дифференциальное и интегральное исчисление </w:t>
            </w:r>
          </w:p>
        </w:tc>
        <w:tc>
          <w:tcPr>
            <w:tcW w:w="1497" w:type="dxa"/>
          </w:tcPr>
          <w:p w14:paraId="4CB53EA0" w14:textId="3DC2B4CC" w:rsidR="00EF3D40" w:rsidRPr="0024338B" w:rsidRDefault="0024338B" w:rsidP="00F664DC">
            <w:pPr>
              <w:pStyle w:val="affffff3"/>
              <w:jc w:val="center"/>
              <w:rPr>
                <w:rFonts w:ascii="Times New Roman" w:hAnsi="Times New Roman"/>
                <w:b/>
                <w:sz w:val="24"/>
                <w:szCs w:val="24"/>
              </w:rPr>
            </w:pPr>
            <w:r w:rsidRPr="0024338B">
              <w:rPr>
                <w:rFonts w:ascii="Times New Roman" w:hAnsi="Times New Roman"/>
                <w:b/>
                <w:sz w:val="24"/>
                <w:szCs w:val="24"/>
              </w:rPr>
              <w:t>12/10</w:t>
            </w:r>
          </w:p>
        </w:tc>
        <w:tc>
          <w:tcPr>
            <w:tcW w:w="1901" w:type="dxa"/>
          </w:tcPr>
          <w:p w14:paraId="6030588A" w14:textId="77777777" w:rsidR="00EF3D40" w:rsidRPr="00EF3D40" w:rsidRDefault="00EF3D40" w:rsidP="00F664DC">
            <w:pPr>
              <w:pStyle w:val="affffff3"/>
              <w:jc w:val="center"/>
              <w:rPr>
                <w:rFonts w:ascii="Times New Roman" w:hAnsi="Times New Roman"/>
                <w:sz w:val="24"/>
                <w:szCs w:val="24"/>
              </w:rPr>
            </w:pPr>
          </w:p>
        </w:tc>
      </w:tr>
      <w:tr w:rsidR="0024338B" w:rsidRPr="00725DC0" w14:paraId="37133FC4" w14:textId="77777777" w:rsidTr="00EF3D40">
        <w:trPr>
          <w:trHeight w:val="20"/>
        </w:trPr>
        <w:tc>
          <w:tcPr>
            <w:tcW w:w="2426" w:type="dxa"/>
            <w:vMerge w:val="restart"/>
          </w:tcPr>
          <w:p w14:paraId="52FD7B19" w14:textId="77777777" w:rsidR="0024338B" w:rsidRPr="00EF3D40" w:rsidRDefault="0024338B" w:rsidP="00F664DC">
            <w:pPr>
              <w:pStyle w:val="affffff3"/>
              <w:rPr>
                <w:rFonts w:ascii="Times New Roman" w:hAnsi="Times New Roman"/>
                <w:b/>
                <w:sz w:val="24"/>
                <w:szCs w:val="24"/>
              </w:rPr>
            </w:pPr>
            <w:r w:rsidRPr="00EF3D40">
              <w:rPr>
                <w:rFonts w:ascii="Times New Roman" w:hAnsi="Times New Roman"/>
                <w:b/>
                <w:sz w:val="24"/>
                <w:szCs w:val="24"/>
              </w:rPr>
              <w:t>Тема 2.1</w:t>
            </w:r>
          </w:p>
          <w:p w14:paraId="61684AD7" w14:textId="68E085C1" w:rsidR="0024338B" w:rsidRPr="0024338B" w:rsidRDefault="0024338B" w:rsidP="00F664DC">
            <w:pPr>
              <w:pStyle w:val="affffff3"/>
              <w:rPr>
                <w:rFonts w:ascii="Times New Roman" w:hAnsi="Times New Roman"/>
                <w:b/>
                <w:sz w:val="24"/>
                <w:szCs w:val="24"/>
              </w:rPr>
            </w:pPr>
            <w:r w:rsidRPr="0024338B">
              <w:rPr>
                <w:rFonts w:ascii="Times New Roman" w:hAnsi="Times New Roman"/>
                <w:b/>
                <w:sz w:val="24"/>
                <w:szCs w:val="24"/>
              </w:rPr>
              <w:t>Дифференциальное и интегральное исчисление</w:t>
            </w:r>
          </w:p>
        </w:tc>
        <w:tc>
          <w:tcPr>
            <w:tcW w:w="9486" w:type="dxa"/>
          </w:tcPr>
          <w:p w14:paraId="790C155C" w14:textId="77777777" w:rsidR="0024338B" w:rsidRPr="00EF3D40" w:rsidRDefault="0024338B" w:rsidP="00F664DC">
            <w:pPr>
              <w:pStyle w:val="affffff3"/>
              <w:rPr>
                <w:rFonts w:ascii="Times New Roman" w:hAnsi="Times New Roman"/>
                <w:b/>
                <w:sz w:val="24"/>
                <w:szCs w:val="24"/>
              </w:rPr>
            </w:pPr>
            <w:r w:rsidRPr="00EF3D40">
              <w:rPr>
                <w:rFonts w:ascii="Times New Roman" w:hAnsi="Times New Roman"/>
                <w:b/>
                <w:sz w:val="24"/>
                <w:szCs w:val="24"/>
              </w:rPr>
              <w:t>Содержание учебного материала</w:t>
            </w:r>
          </w:p>
        </w:tc>
        <w:tc>
          <w:tcPr>
            <w:tcW w:w="1497" w:type="dxa"/>
          </w:tcPr>
          <w:p w14:paraId="5F9C62E8" w14:textId="67BFA250" w:rsidR="0024338B" w:rsidRPr="00EF3D40" w:rsidRDefault="0024338B" w:rsidP="00F664DC">
            <w:pPr>
              <w:pStyle w:val="affffff3"/>
              <w:jc w:val="center"/>
              <w:rPr>
                <w:rFonts w:ascii="Times New Roman" w:hAnsi="Times New Roman"/>
                <w:b/>
                <w:bCs/>
                <w:sz w:val="24"/>
                <w:szCs w:val="24"/>
              </w:rPr>
            </w:pPr>
            <w:r>
              <w:rPr>
                <w:rFonts w:ascii="Times New Roman" w:hAnsi="Times New Roman"/>
                <w:b/>
                <w:bCs/>
                <w:sz w:val="24"/>
                <w:szCs w:val="24"/>
              </w:rPr>
              <w:t>12/10</w:t>
            </w:r>
          </w:p>
        </w:tc>
        <w:tc>
          <w:tcPr>
            <w:tcW w:w="1901" w:type="dxa"/>
            <w:vMerge w:val="restart"/>
          </w:tcPr>
          <w:p w14:paraId="24276EC7"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ОК 01</w:t>
            </w:r>
          </w:p>
          <w:p w14:paraId="17D1940C"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ОК 02</w:t>
            </w:r>
          </w:p>
          <w:p w14:paraId="5E295C56"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 xml:space="preserve">ОК 03 </w:t>
            </w:r>
          </w:p>
          <w:p w14:paraId="73C8301F"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ОК 04</w:t>
            </w:r>
          </w:p>
          <w:p w14:paraId="61EB1024"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ОК 05</w:t>
            </w:r>
          </w:p>
          <w:p w14:paraId="17371452" w14:textId="11D73116" w:rsidR="0024338B" w:rsidRPr="00EF3D40" w:rsidRDefault="00951F81" w:rsidP="00951F81">
            <w:pPr>
              <w:pStyle w:val="affffff3"/>
              <w:jc w:val="center"/>
              <w:rPr>
                <w:rFonts w:ascii="Times New Roman" w:hAnsi="Times New Roman"/>
                <w:sz w:val="24"/>
                <w:szCs w:val="24"/>
              </w:rPr>
            </w:pPr>
            <w:r w:rsidRPr="00951F81">
              <w:rPr>
                <w:rFonts w:ascii="Times New Roman" w:hAnsi="Times New Roman"/>
                <w:sz w:val="24"/>
                <w:szCs w:val="24"/>
              </w:rPr>
              <w:t>ПК 1.2</w:t>
            </w:r>
          </w:p>
        </w:tc>
      </w:tr>
      <w:tr w:rsidR="0024338B" w:rsidRPr="00725DC0" w14:paraId="649E80B8" w14:textId="77777777" w:rsidTr="00EF3D40">
        <w:trPr>
          <w:trHeight w:val="20"/>
        </w:trPr>
        <w:tc>
          <w:tcPr>
            <w:tcW w:w="2426" w:type="dxa"/>
            <w:vMerge/>
          </w:tcPr>
          <w:p w14:paraId="788221F5" w14:textId="77777777" w:rsidR="0024338B" w:rsidRPr="00EF3D40" w:rsidRDefault="0024338B" w:rsidP="00F664DC">
            <w:pPr>
              <w:pStyle w:val="affffff3"/>
              <w:rPr>
                <w:rFonts w:ascii="Times New Roman" w:hAnsi="Times New Roman"/>
                <w:sz w:val="24"/>
                <w:szCs w:val="24"/>
              </w:rPr>
            </w:pPr>
          </w:p>
        </w:tc>
        <w:tc>
          <w:tcPr>
            <w:tcW w:w="9486" w:type="dxa"/>
          </w:tcPr>
          <w:p w14:paraId="08782305" w14:textId="719ED8DD" w:rsidR="0024338B" w:rsidRDefault="0024338B" w:rsidP="0024338B">
            <w:pPr>
              <w:pStyle w:val="affffff3"/>
              <w:jc w:val="both"/>
              <w:rPr>
                <w:rFonts w:ascii="Times New Roman" w:eastAsia="Calibri" w:hAnsi="Times New Roman"/>
                <w:bCs/>
                <w:sz w:val="24"/>
                <w:szCs w:val="24"/>
              </w:rPr>
            </w:pPr>
            <w:r w:rsidRPr="00EF3D40">
              <w:rPr>
                <w:rFonts w:ascii="Times New Roman" w:eastAsia="Calibri" w:hAnsi="Times New Roman"/>
                <w:bCs/>
                <w:sz w:val="24"/>
                <w:szCs w:val="24"/>
              </w:rPr>
              <w:t xml:space="preserve">Производная функции. Формулы и правила дифференцирования. Геометрический и механический смысл производной. Производные высших порядков. </w:t>
            </w:r>
          </w:p>
          <w:p w14:paraId="5305D5F8" w14:textId="75F27F8E" w:rsidR="0024338B" w:rsidRDefault="0024338B" w:rsidP="0024338B">
            <w:pPr>
              <w:pStyle w:val="affffff3"/>
              <w:jc w:val="both"/>
              <w:rPr>
                <w:rFonts w:ascii="Times New Roman" w:hAnsi="Times New Roman"/>
                <w:sz w:val="24"/>
                <w:szCs w:val="24"/>
              </w:rPr>
            </w:pPr>
            <w:r w:rsidRPr="0024338B">
              <w:rPr>
                <w:rFonts w:ascii="Times New Roman" w:hAnsi="Times New Roman"/>
                <w:sz w:val="24"/>
                <w:szCs w:val="24"/>
              </w:rPr>
              <w:t>Исследование функций с помощью производной. Применение производной для решения прикладных задач</w:t>
            </w:r>
            <w:r>
              <w:rPr>
                <w:rFonts w:ascii="Times New Roman" w:hAnsi="Times New Roman"/>
                <w:sz w:val="24"/>
                <w:szCs w:val="24"/>
              </w:rPr>
              <w:t>.</w:t>
            </w:r>
          </w:p>
          <w:p w14:paraId="20AB0FED" w14:textId="731472BA" w:rsidR="0024338B" w:rsidRPr="0024338B" w:rsidRDefault="0024338B" w:rsidP="0024338B">
            <w:pPr>
              <w:pStyle w:val="affffff3"/>
              <w:jc w:val="both"/>
              <w:rPr>
                <w:rFonts w:ascii="Times New Roman" w:hAnsi="Times New Roman"/>
                <w:sz w:val="24"/>
                <w:szCs w:val="24"/>
              </w:rPr>
            </w:pPr>
            <w:r w:rsidRPr="0024338B">
              <w:rPr>
                <w:rFonts w:ascii="Times New Roman" w:hAnsi="Times New Roman"/>
                <w:sz w:val="24"/>
                <w:szCs w:val="24"/>
              </w:rPr>
              <w:t xml:space="preserve">Неопределенный интеграл, его основные свойства. Табличные интегралы. Методы вычисления неопределенных интегралов. </w:t>
            </w:r>
          </w:p>
          <w:p w14:paraId="69B29114" w14:textId="77777777" w:rsidR="0024338B" w:rsidRDefault="0024338B" w:rsidP="0024338B">
            <w:pPr>
              <w:pStyle w:val="affffff3"/>
              <w:jc w:val="both"/>
              <w:rPr>
                <w:rFonts w:ascii="Times New Roman" w:hAnsi="Times New Roman"/>
                <w:sz w:val="24"/>
                <w:szCs w:val="24"/>
              </w:rPr>
            </w:pPr>
            <w:r w:rsidRPr="0024338B">
              <w:rPr>
                <w:rFonts w:ascii="Times New Roman" w:hAnsi="Times New Roman"/>
                <w:sz w:val="24"/>
                <w:szCs w:val="24"/>
              </w:rPr>
              <w:t>Вычисление неопределенных интегралов методом интегрирования по частям. Интегрирование рациональных функций</w:t>
            </w:r>
            <w:r>
              <w:rPr>
                <w:rFonts w:ascii="Times New Roman" w:hAnsi="Times New Roman"/>
                <w:sz w:val="24"/>
                <w:szCs w:val="24"/>
              </w:rPr>
              <w:t>.</w:t>
            </w:r>
          </w:p>
          <w:p w14:paraId="72D7E581" w14:textId="72824B6B" w:rsidR="0024338B" w:rsidRDefault="0024338B" w:rsidP="0024338B">
            <w:pPr>
              <w:pStyle w:val="affffff3"/>
              <w:jc w:val="both"/>
              <w:rPr>
                <w:rFonts w:ascii="Times New Roman" w:hAnsi="Times New Roman"/>
                <w:sz w:val="24"/>
                <w:szCs w:val="24"/>
              </w:rPr>
            </w:pPr>
            <w:r w:rsidRPr="0024338B">
              <w:rPr>
                <w:rFonts w:ascii="Times New Roman" w:hAnsi="Times New Roman"/>
                <w:sz w:val="24"/>
                <w:szCs w:val="24"/>
              </w:rPr>
              <w:t xml:space="preserve">Определенный интеграл, его основные свойства, геометрический смысл. Формула Ньютона-Лейбница. Методы вычисления определенных интегралов. Решение прикладных задач с помощью определенного интеграла. </w:t>
            </w:r>
          </w:p>
          <w:p w14:paraId="335DB974" w14:textId="5F8C7FD8" w:rsidR="0024338B" w:rsidRPr="00EF3D40" w:rsidRDefault="0024338B" w:rsidP="0024338B">
            <w:pPr>
              <w:pStyle w:val="affffff3"/>
              <w:jc w:val="both"/>
              <w:rPr>
                <w:rFonts w:ascii="Times New Roman" w:hAnsi="Times New Roman"/>
                <w:sz w:val="24"/>
                <w:szCs w:val="24"/>
              </w:rPr>
            </w:pPr>
            <w:r w:rsidRPr="0024338B">
              <w:rPr>
                <w:rFonts w:ascii="Times New Roman" w:hAnsi="Times New Roman"/>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сходимость рядов. Интегральный признак Коши. Признак Лейбница. Степенные ряды. Ряды Фурье</w:t>
            </w:r>
          </w:p>
        </w:tc>
        <w:tc>
          <w:tcPr>
            <w:tcW w:w="1497" w:type="dxa"/>
          </w:tcPr>
          <w:p w14:paraId="2DA05DF3" w14:textId="77777777" w:rsidR="0024338B" w:rsidRPr="00EF3D40" w:rsidRDefault="0024338B" w:rsidP="00F664DC">
            <w:pPr>
              <w:pStyle w:val="affffff3"/>
              <w:jc w:val="center"/>
              <w:rPr>
                <w:rFonts w:ascii="Times New Roman" w:hAnsi="Times New Roman"/>
                <w:sz w:val="24"/>
                <w:szCs w:val="24"/>
              </w:rPr>
            </w:pPr>
            <w:r w:rsidRPr="00EF3D40">
              <w:rPr>
                <w:rFonts w:ascii="Times New Roman" w:hAnsi="Times New Roman"/>
                <w:sz w:val="24"/>
                <w:szCs w:val="24"/>
              </w:rPr>
              <w:t>2</w:t>
            </w:r>
          </w:p>
        </w:tc>
        <w:tc>
          <w:tcPr>
            <w:tcW w:w="1901" w:type="dxa"/>
            <w:vMerge/>
          </w:tcPr>
          <w:p w14:paraId="7C40FFB3" w14:textId="77777777" w:rsidR="0024338B" w:rsidRPr="00EF3D40" w:rsidRDefault="0024338B" w:rsidP="00F664DC">
            <w:pPr>
              <w:pStyle w:val="affffff3"/>
              <w:rPr>
                <w:rFonts w:ascii="Times New Roman" w:hAnsi="Times New Roman"/>
                <w:sz w:val="24"/>
                <w:szCs w:val="24"/>
              </w:rPr>
            </w:pPr>
          </w:p>
        </w:tc>
      </w:tr>
      <w:tr w:rsidR="0024338B" w:rsidRPr="00725DC0" w14:paraId="588D0BC4" w14:textId="77777777" w:rsidTr="00EF3D40">
        <w:trPr>
          <w:trHeight w:val="20"/>
        </w:trPr>
        <w:tc>
          <w:tcPr>
            <w:tcW w:w="2426" w:type="dxa"/>
            <w:vMerge/>
          </w:tcPr>
          <w:p w14:paraId="2FBCF513" w14:textId="0903C2EF" w:rsidR="0024338B" w:rsidRPr="00EF3D40" w:rsidRDefault="0024338B" w:rsidP="00F664DC">
            <w:pPr>
              <w:pStyle w:val="affffff3"/>
              <w:rPr>
                <w:rFonts w:ascii="Times New Roman" w:hAnsi="Times New Roman"/>
                <w:sz w:val="24"/>
                <w:szCs w:val="24"/>
              </w:rPr>
            </w:pPr>
          </w:p>
        </w:tc>
        <w:tc>
          <w:tcPr>
            <w:tcW w:w="9486" w:type="dxa"/>
          </w:tcPr>
          <w:p w14:paraId="7F12B8C2" w14:textId="77777777" w:rsidR="0024338B" w:rsidRPr="00EF3D40" w:rsidRDefault="0024338B" w:rsidP="00F664DC">
            <w:pPr>
              <w:pStyle w:val="affffff3"/>
              <w:rPr>
                <w:rFonts w:ascii="Times New Roman" w:hAnsi="Times New Roman"/>
                <w:sz w:val="24"/>
                <w:szCs w:val="24"/>
              </w:rPr>
            </w:pPr>
            <w:r w:rsidRPr="00EF3D40">
              <w:rPr>
                <w:rFonts w:ascii="Times New Roman" w:hAnsi="Times New Roman"/>
                <w:b/>
                <w:sz w:val="24"/>
                <w:szCs w:val="24"/>
              </w:rPr>
              <w:t>В том числе</w:t>
            </w:r>
            <w:r w:rsidRPr="00EF3D40">
              <w:rPr>
                <w:rFonts w:ascii="Times New Roman" w:hAnsi="Times New Roman"/>
                <w:b/>
                <w:bCs/>
                <w:sz w:val="24"/>
                <w:szCs w:val="24"/>
              </w:rPr>
              <w:t xml:space="preserve"> практических занятий</w:t>
            </w:r>
          </w:p>
        </w:tc>
        <w:tc>
          <w:tcPr>
            <w:tcW w:w="1497" w:type="dxa"/>
          </w:tcPr>
          <w:p w14:paraId="0C46E909" w14:textId="6B403315" w:rsidR="0024338B" w:rsidRPr="00EF3D40" w:rsidRDefault="0024338B" w:rsidP="00F664DC">
            <w:pPr>
              <w:pStyle w:val="affffff3"/>
              <w:jc w:val="center"/>
              <w:rPr>
                <w:rFonts w:ascii="Times New Roman" w:hAnsi="Times New Roman"/>
                <w:b/>
                <w:sz w:val="24"/>
                <w:szCs w:val="24"/>
              </w:rPr>
            </w:pPr>
            <w:r>
              <w:rPr>
                <w:rFonts w:ascii="Times New Roman" w:hAnsi="Times New Roman"/>
                <w:b/>
                <w:sz w:val="24"/>
                <w:szCs w:val="24"/>
              </w:rPr>
              <w:t>10/10</w:t>
            </w:r>
          </w:p>
        </w:tc>
        <w:tc>
          <w:tcPr>
            <w:tcW w:w="1901" w:type="dxa"/>
            <w:vMerge/>
          </w:tcPr>
          <w:p w14:paraId="1766A9CE" w14:textId="77777777" w:rsidR="0024338B" w:rsidRPr="00EF3D40" w:rsidRDefault="0024338B" w:rsidP="00F664DC">
            <w:pPr>
              <w:pStyle w:val="affffff3"/>
              <w:jc w:val="center"/>
              <w:rPr>
                <w:rFonts w:ascii="Times New Roman" w:hAnsi="Times New Roman"/>
                <w:sz w:val="24"/>
                <w:szCs w:val="24"/>
              </w:rPr>
            </w:pPr>
          </w:p>
        </w:tc>
      </w:tr>
      <w:tr w:rsidR="0024338B" w:rsidRPr="00725DC0" w14:paraId="7AE90386" w14:textId="77777777" w:rsidTr="00EF3D40">
        <w:trPr>
          <w:trHeight w:val="20"/>
        </w:trPr>
        <w:tc>
          <w:tcPr>
            <w:tcW w:w="2426" w:type="dxa"/>
            <w:vMerge/>
          </w:tcPr>
          <w:p w14:paraId="3609466E" w14:textId="77777777" w:rsidR="0024338B" w:rsidRPr="00EF3D40" w:rsidRDefault="0024338B" w:rsidP="00F664DC">
            <w:pPr>
              <w:pStyle w:val="affffff3"/>
              <w:rPr>
                <w:rFonts w:ascii="Times New Roman" w:hAnsi="Times New Roman"/>
                <w:sz w:val="24"/>
                <w:szCs w:val="24"/>
              </w:rPr>
            </w:pPr>
          </w:p>
        </w:tc>
        <w:tc>
          <w:tcPr>
            <w:tcW w:w="9486" w:type="dxa"/>
          </w:tcPr>
          <w:p w14:paraId="1CDFB6D7" w14:textId="77777777" w:rsidR="0024338B" w:rsidRPr="00EF3D40" w:rsidRDefault="0024338B" w:rsidP="00F664DC">
            <w:pPr>
              <w:pStyle w:val="affffff3"/>
              <w:rPr>
                <w:rFonts w:ascii="Times New Roman" w:hAnsi="Times New Roman"/>
                <w:sz w:val="24"/>
                <w:szCs w:val="24"/>
              </w:rPr>
            </w:pPr>
            <w:r w:rsidRPr="00EF3D40">
              <w:rPr>
                <w:rFonts w:ascii="Times New Roman" w:hAnsi="Times New Roman"/>
                <w:sz w:val="24"/>
                <w:szCs w:val="24"/>
              </w:rPr>
              <w:t>2. Вычисление производной сложных функций</w:t>
            </w:r>
          </w:p>
        </w:tc>
        <w:tc>
          <w:tcPr>
            <w:tcW w:w="1497" w:type="dxa"/>
          </w:tcPr>
          <w:p w14:paraId="4D761784" w14:textId="18F4A065" w:rsidR="0024338B" w:rsidRPr="00EF3D40" w:rsidRDefault="0024338B" w:rsidP="00F664DC">
            <w:pPr>
              <w:pStyle w:val="affffff3"/>
              <w:jc w:val="center"/>
              <w:rPr>
                <w:rFonts w:ascii="Times New Roman" w:hAnsi="Times New Roman"/>
                <w:sz w:val="24"/>
                <w:szCs w:val="24"/>
              </w:rPr>
            </w:pPr>
            <w:r w:rsidRPr="00EF3D40">
              <w:rPr>
                <w:rFonts w:ascii="Times New Roman" w:hAnsi="Times New Roman"/>
                <w:sz w:val="24"/>
                <w:szCs w:val="24"/>
              </w:rPr>
              <w:t>2</w:t>
            </w:r>
            <w:r>
              <w:rPr>
                <w:rFonts w:ascii="Times New Roman" w:hAnsi="Times New Roman"/>
                <w:sz w:val="24"/>
                <w:szCs w:val="24"/>
              </w:rPr>
              <w:t>/2</w:t>
            </w:r>
          </w:p>
        </w:tc>
        <w:tc>
          <w:tcPr>
            <w:tcW w:w="1901" w:type="dxa"/>
            <w:vMerge/>
          </w:tcPr>
          <w:p w14:paraId="467112BF" w14:textId="77777777" w:rsidR="0024338B" w:rsidRPr="00EF3D40" w:rsidRDefault="0024338B" w:rsidP="00F664DC">
            <w:pPr>
              <w:pStyle w:val="affffff3"/>
              <w:jc w:val="center"/>
              <w:rPr>
                <w:rFonts w:ascii="Times New Roman" w:hAnsi="Times New Roman"/>
                <w:sz w:val="24"/>
                <w:szCs w:val="24"/>
              </w:rPr>
            </w:pPr>
          </w:p>
        </w:tc>
      </w:tr>
      <w:tr w:rsidR="0024338B" w:rsidRPr="00725DC0" w14:paraId="53C032DF" w14:textId="77777777" w:rsidTr="00EF3D40">
        <w:trPr>
          <w:trHeight w:val="20"/>
        </w:trPr>
        <w:tc>
          <w:tcPr>
            <w:tcW w:w="2426" w:type="dxa"/>
            <w:vMerge/>
          </w:tcPr>
          <w:p w14:paraId="36C61507" w14:textId="77777777" w:rsidR="0024338B" w:rsidRPr="00EF3D40" w:rsidRDefault="0024338B" w:rsidP="00F664DC">
            <w:pPr>
              <w:pStyle w:val="affffff3"/>
              <w:rPr>
                <w:rFonts w:ascii="Times New Roman" w:hAnsi="Times New Roman"/>
                <w:sz w:val="24"/>
                <w:szCs w:val="24"/>
              </w:rPr>
            </w:pPr>
          </w:p>
        </w:tc>
        <w:tc>
          <w:tcPr>
            <w:tcW w:w="9486" w:type="dxa"/>
          </w:tcPr>
          <w:p w14:paraId="6821709A" w14:textId="0EC2C9DA" w:rsidR="0024338B" w:rsidRPr="00EF3D40" w:rsidRDefault="0024338B" w:rsidP="00F664DC">
            <w:pPr>
              <w:pStyle w:val="affffff3"/>
              <w:rPr>
                <w:rFonts w:ascii="Times New Roman" w:hAnsi="Times New Roman"/>
                <w:sz w:val="24"/>
                <w:szCs w:val="24"/>
              </w:rPr>
            </w:pPr>
            <w:r w:rsidRPr="0024338B">
              <w:rPr>
                <w:rFonts w:ascii="Times New Roman" w:hAnsi="Times New Roman"/>
                <w:sz w:val="24"/>
                <w:szCs w:val="24"/>
              </w:rPr>
              <w:t>3. Исследование функций с помощью производной. (Нахождение промежутков выпуклости, вогнутости графика функции, точек перегиба и асимптот. Исследование функций и построение их графиков.) Применение производной для решения прикладных задач, измерение мощности оптического излучения</w:t>
            </w:r>
          </w:p>
        </w:tc>
        <w:tc>
          <w:tcPr>
            <w:tcW w:w="1497" w:type="dxa"/>
          </w:tcPr>
          <w:p w14:paraId="65E9B396" w14:textId="7BBA0E97" w:rsidR="0024338B" w:rsidRPr="00EF3D40" w:rsidRDefault="0024338B" w:rsidP="00F664DC">
            <w:pPr>
              <w:pStyle w:val="affffff3"/>
              <w:jc w:val="center"/>
              <w:rPr>
                <w:rFonts w:ascii="Times New Roman" w:hAnsi="Times New Roman"/>
                <w:sz w:val="24"/>
                <w:szCs w:val="24"/>
              </w:rPr>
            </w:pPr>
            <w:r>
              <w:rPr>
                <w:rFonts w:ascii="Times New Roman" w:hAnsi="Times New Roman"/>
                <w:sz w:val="24"/>
                <w:szCs w:val="24"/>
              </w:rPr>
              <w:t>2/2</w:t>
            </w:r>
          </w:p>
        </w:tc>
        <w:tc>
          <w:tcPr>
            <w:tcW w:w="1901" w:type="dxa"/>
            <w:vMerge/>
          </w:tcPr>
          <w:p w14:paraId="519B740F" w14:textId="77777777" w:rsidR="0024338B" w:rsidRPr="00EF3D40" w:rsidRDefault="0024338B" w:rsidP="00F664DC">
            <w:pPr>
              <w:pStyle w:val="affffff3"/>
              <w:jc w:val="center"/>
              <w:rPr>
                <w:rFonts w:ascii="Times New Roman" w:hAnsi="Times New Roman"/>
                <w:sz w:val="24"/>
                <w:szCs w:val="24"/>
              </w:rPr>
            </w:pPr>
          </w:p>
        </w:tc>
      </w:tr>
      <w:tr w:rsidR="0024338B" w:rsidRPr="00725DC0" w14:paraId="40B99221" w14:textId="77777777" w:rsidTr="00EF3D40">
        <w:trPr>
          <w:trHeight w:val="20"/>
        </w:trPr>
        <w:tc>
          <w:tcPr>
            <w:tcW w:w="2426" w:type="dxa"/>
            <w:vMerge/>
          </w:tcPr>
          <w:p w14:paraId="41FAC274" w14:textId="77777777" w:rsidR="0024338B" w:rsidRPr="00EF3D40" w:rsidRDefault="0024338B" w:rsidP="00F664DC">
            <w:pPr>
              <w:pStyle w:val="affffff3"/>
              <w:rPr>
                <w:rFonts w:ascii="Times New Roman" w:hAnsi="Times New Roman"/>
                <w:sz w:val="24"/>
                <w:szCs w:val="24"/>
              </w:rPr>
            </w:pPr>
          </w:p>
        </w:tc>
        <w:tc>
          <w:tcPr>
            <w:tcW w:w="9486" w:type="dxa"/>
          </w:tcPr>
          <w:p w14:paraId="4C02BC20" w14:textId="1C80F85A" w:rsidR="0024338B" w:rsidRPr="0024338B" w:rsidRDefault="0024338B" w:rsidP="00F664DC">
            <w:pPr>
              <w:pStyle w:val="affffff3"/>
              <w:rPr>
                <w:rFonts w:ascii="Times New Roman" w:hAnsi="Times New Roman"/>
                <w:sz w:val="24"/>
                <w:szCs w:val="24"/>
              </w:rPr>
            </w:pPr>
            <w:r w:rsidRPr="0024338B">
              <w:rPr>
                <w:rFonts w:ascii="Times New Roman" w:hAnsi="Times New Roman"/>
                <w:sz w:val="24"/>
                <w:szCs w:val="24"/>
              </w:rPr>
              <w:t>4. Определение средней мощности и энергии сигнала</w:t>
            </w:r>
          </w:p>
        </w:tc>
        <w:tc>
          <w:tcPr>
            <w:tcW w:w="1497" w:type="dxa"/>
          </w:tcPr>
          <w:p w14:paraId="1FF7E541" w14:textId="2BCEB722" w:rsidR="0024338B" w:rsidRPr="00EF3D40" w:rsidRDefault="0024338B" w:rsidP="00F664DC">
            <w:pPr>
              <w:pStyle w:val="affffff3"/>
              <w:jc w:val="center"/>
              <w:rPr>
                <w:rFonts w:ascii="Times New Roman" w:hAnsi="Times New Roman"/>
                <w:sz w:val="24"/>
                <w:szCs w:val="24"/>
              </w:rPr>
            </w:pPr>
            <w:r>
              <w:rPr>
                <w:rFonts w:ascii="Times New Roman" w:hAnsi="Times New Roman"/>
                <w:sz w:val="24"/>
                <w:szCs w:val="24"/>
              </w:rPr>
              <w:t>2/2</w:t>
            </w:r>
          </w:p>
        </w:tc>
        <w:tc>
          <w:tcPr>
            <w:tcW w:w="1901" w:type="dxa"/>
            <w:vMerge/>
          </w:tcPr>
          <w:p w14:paraId="0422A8FD" w14:textId="77777777" w:rsidR="0024338B" w:rsidRPr="00EF3D40" w:rsidRDefault="0024338B" w:rsidP="00F664DC">
            <w:pPr>
              <w:pStyle w:val="affffff3"/>
              <w:jc w:val="center"/>
              <w:rPr>
                <w:rFonts w:ascii="Times New Roman" w:hAnsi="Times New Roman"/>
                <w:sz w:val="24"/>
                <w:szCs w:val="24"/>
              </w:rPr>
            </w:pPr>
          </w:p>
        </w:tc>
      </w:tr>
      <w:tr w:rsidR="0024338B" w:rsidRPr="00725DC0" w14:paraId="49C86BD9" w14:textId="77777777" w:rsidTr="00EF3D40">
        <w:trPr>
          <w:trHeight w:val="20"/>
        </w:trPr>
        <w:tc>
          <w:tcPr>
            <w:tcW w:w="2426" w:type="dxa"/>
            <w:vMerge/>
          </w:tcPr>
          <w:p w14:paraId="7945BA55" w14:textId="77777777" w:rsidR="0024338B" w:rsidRPr="00EF3D40" w:rsidRDefault="0024338B" w:rsidP="00F664DC">
            <w:pPr>
              <w:pStyle w:val="affffff3"/>
              <w:rPr>
                <w:rFonts w:ascii="Times New Roman" w:hAnsi="Times New Roman"/>
                <w:sz w:val="24"/>
                <w:szCs w:val="24"/>
              </w:rPr>
            </w:pPr>
          </w:p>
        </w:tc>
        <w:tc>
          <w:tcPr>
            <w:tcW w:w="9486" w:type="dxa"/>
          </w:tcPr>
          <w:p w14:paraId="30EF9E2E" w14:textId="181CA977" w:rsidR="0024338B" w:rsidRPr="0024338B" w:rsidRDefault="0024338B" w:rsidP="0024338B">
            <w:pPr>
              <w:pStyle w:val="affffff3"/>
              <w:rPr>
                <w:rFonts w:ascii="Times New Roman" w:hAnsi="Times New Roman"/>
                <w:sz w:val="24"/>
                <w:szCs w:val="24"/>
              </w:rPr>
            </w:pPr>
            <w:r>
              <w:rPr>
                <w:rFonts w:ascii="Times New Roman" w:hAnsi="Times New Roman"/>
                <w:sz w:val="24"/>
                <w:szCs w:val="24"/>
              </w:rPr>
              <w:t>5</w:t>
            </w:r>
            <w:r w:rsidRPr="0024338B">
              <w:rPr>
                <w:rFonts w:ascii="Times New Roman" w:hAnsi="Times New Roman"/>
                <w:sz w:val="24"/>
                <w:szCs w:val="24"/>
              </w:rPr>
              <w:t>. Определение сходимости числовых рядов. Признак сходимости Даламбера</w:t>
            </w:r>
          </w:p>
          <w:p w14:paraId="030A4D96" w14:textId="2C504372" w:rsidR="0024338B" w:rsidRPr="0024338B" w:rsidRDefault="0024338B" w:rsidP="0024338B">
            <w:pPr>
              <w:pStyle w:val="affffff3"/>
              <w:rPr>
                <w:rFonts w:ascii="Times New Roman" w:hAnsi="Times New Roman"/>
                <w:sz w:val="24"/>
                <w:szCs w:val="24"/>
              </w:rPr>
            </w:pPr>
            <w:r>
              <w:rPr>
                <w:rFonts w:ascii="Times New Roman" w:hAnsi="Times New Roman"/>
                <w:sz w:val="24"/>
                <w:szCs w:val="24"/>
              </w:rPr>
              <w:t>6</w:t>
            </w:r>
            <w:r w:rsidRPr="0024338B">
              <w:rPr>
                <w:rFonts w:ascii="Times New Roman" w:hAnsi="Times New Roman"/>
                <w:sz w:val="24"/>
                <w:szCs w:val="24"/>
              </w:rPr>
              <w:t>. Ряды Фурье. Решение прикладных задач на проверку динамического диапазона рефлектометра, расчет среднего затухания, измеренного рефлектометром</w:t>
            </w:r>
          </w:p>
        </w:tc>
        <w:tc>
          <w:tcPr>
            <w:tcW w:w="1497" w:type="dxa"/>
          </w:tcPr>
          <w:p w14:paraId="79A48E41" w14:textId="34546BFE" w:rsidR="0024338B" w:rsidRDefault="0024338B" w:rsidP="00F664DC">
            <w:pPr>
              <w:pStyle w:val="affffff3"/>
              <w:jc w:val="center"/>
              <w:rPr>
                <w:rFonts w:ascii="Times New Roman" w:hAnsi="Times New Roman"/>
                <w:sz w:val="24"/>
                <w:szCs w:val="24"/>
              </w:rPr>
            </w:pPr>
            <w:r>
              <w:rPr>
                <w:rFonts w:ascii="Times New Roman" w:hAnsi="Times New Roman"/>
                <w:sz w:val="24"/>
                <w:szCs w:val="24"/>
              </w:rPr>
              <w:t>2/2</w:t>
            </w:r>
          </w:p>
          <w:p w14:paraId="3D4F2CF6" w14:textId="25BFC48B" w:rsidR="0024338B" w:rsidRPr="00EF3D40" w:rsidRDefault="0024338B" w:rsidP="00F664DC">
            <w:pPr>
              <w:pStyle w:val="affffff3"/>
              <w:jc w:val="center"/>
              <w:rPr>
                <w:rFonts w:ascii="Times New Roman" w:hAnsi="Times New Roman"/>
                <w:sz w:val="24"/>
                <w:szCs w:val="24"/>
              </w:rPr>
            </w:pPr>
            <w:r>
              <w:rPr>
                <w:rFonts w:ascii="Times New Roman" w:hAnsi="Times New Roman"/>
                <w:sz w:val="24"/>
                <w:szCs w:val="24"/>
              </w:rPr>
              <w:t>2/2</w:t>
            </w:r>
          </w:p>
        </w:tc>
        <w:tc>
          <w:tcPr>
            <w:tcW w:w="1901" w:type="dxa"/>
            <w:vMerge/>
          </w:tcPr>
          <w:p w14:paraId="217CBF6D" w14:textId="77777777" w:rsidR="0024338B" w:rsidRPr="00EF3D40" w:rsidRDefault="0024338B" w:rsidP="00F664DC">
            <w:pPr>
              <w:pStyle w:val="affffff3"/>
              <w:jc w:val="center"/>
              <w:rPr>
                <w:rFonts w:ascii="Times New Roman" w:hAnsi="Times New Roman"/>
                <w:sz w:val="24"/>
                <w:szCs w:val="24"/>
              </w:rPr>
            </w:pPr>
          </w:p>
        </w:tc>
      </w:tr>
      <w:tr w:rsidR="00EF3D40" w:rsidRPr="00725DC0" w14:paraId="31210471" w14:textId="77777777" w:rsidTr="00EF3D40">
        <w:trPr>
          <w:trHeight w:val="20"/>
        </w:trPr>
        <w:tc>
          <w:tcPr>
            <w:tcW w:w="11912" w:type="dxa"/>
            <w:gridSpan w:val="2"/>
          </w:tcPr>
          <w:p w14:paraId="15EBD7CE" w14:textId="77777777" w:rsidR="00EF3D40" w:rsidRPr="00EF3D40" w:rsidRDefault="00EF3D40" w:rsidP="00F664DC">
            <w:pPr>
              <w:pStyle w:val="affffff3"/>
              <w:rPr>
                <w:rFonts w:ascii="Times New Roman" w:hAnsi="Times New Roman"/>
                <w:sz w:val="24"/>
                <w:szCs w:val="24"/>
              </w:rPr>
            </w:pPr>
            <w:r w:rsidRPr="00EF3D40">
              <w:rPr>
                <w:rFonts w:ascii="Times New Roman" w:hAnsi="Times New Roman"/>
                <w:b/>
                <w:sz w:val="24"/>
                <w:szCs w:val="24"/>
              </w:rPr>
              <w:t>Раздел 3. Обыкновенные дифференциальные уравнения</w:t>
            </w:r>
          </w:p>
        </w:tc>
        <w:tc>
          <w:tcPr>
            <w:tcW w:w="1497" w:type="dxa"/>
          </w:tcPr>
          <w:p w14:paraId="13C2B5B5" w14:textId="7D485970" w:rsidR="00EF3D40" w:rsidRPr="0024338B" w:rsidRDefault="00B45B8D" w:rsidP="00F664DC">
            <w:pPr>
              <w:pStyle w:val="affffff3"/>
              <w:jc w:val="center"/>
              <w:rPr>
                <w:rFonts w:ascii="Times New Roman" w:hAnsi="Times New Roman"/>
                <w:b/>
                <w:sz w:val="24"/>
                <w:szCs w:val="24"/>
              </w:rPr>
            </w:pPr>
            <w:r>
              <w:rPr>
                <w:rFonts w:ascii="Times New Roman" w:hAnsi="Times New Roman"/>
                <w:b/>
                <w:sz w:val="24"/>
                <w:szCs w:val="24"/>
              </w:rPr>
              <w:t>4/2</w:t>
            </w:r>
          </w:p>
        </w:tc>
        <w:tc>
          <w:tcPr>
            <w:tcW w:w="1901" w:type="dxa"/>
          </w:tcPr>
          <w:p w14:paraId="2FC19940" w14:textId="77777777" w:rsidR="00EF3D40" w:rsidRPr="00EF3D40" w:rsidRDefault="00EF3D40" w:rsidP="00F664DC">
            <w:pPr>
              <w:pStyle w:val="affffff3"/>
              <w:rPr>
                <w:rFonts w:ascii="Times New Roman" w:hAnsi="Times New Roman"/>
                <w:sz w:val="24"/>
                <w:szCs w:val="24"/>
              </w:rPr>
            </w:pPr>
          </w:p>
        </w:tc>
      </w:tr>
      <w:tr w:rsidR="00EF3D40" w:rsidRPr="00725DC0" w14:paraId="7FF64155" w14:textId="77777777" w:rsidTr="00EF3D40">
        <w:trPr>
          <w:trHeight w:val="20"/>
        </w:trPr>
        <w:tc>
          <w:tcPr>
            <w:tcW w:w="2426" w:type="dxa"/>
            <w:vMerge w:val="restart"/>
          </w:tcPr>
          <w:p w14:paraId="5AB434DF" w14:textId="77777777" w:rsidR="00EF3D40" w:rsidRPr="00EF3D40" w:rsidRDefault="00EF3D40" w:rsidP="00F664DC">
            <w:pPr>
              <w:pStyle w:val="affffff3"/>
              <w:rPr>
                <w:rFonts w:ascii="Times New Roman" w:hAnsi="Times New Roman"/>
                <w:sz w:val="24"/>
                <w:szCs w:val="24"/>
              </w:rPr>
            </w:pPr>
            <w:r w:rsidRPr="00EF3D40">
              <w:rPr>
                <w:rFonts w:ascii="Times New Roman" w:hAnsi="Times New Roman"/>
                <w:b/>
                <w:sz w:val="24"/>
                <w:szCs w:val="24"/>
              </w:rPr>
              <w:t>Тема 3.1.</w:t>
            </w:r>
            <w:r w:rsidRPr="00EF3D40">
              <w:rPr>
                <w:rFonts w:ascii="Times New Roman" w:hAnsi="Times New Roman"/>
                <w:sz w:val="24"/>
                <w:szCs w:val="24"/>
              </w:rPr>
              <w:t xml:space="preserve"> </w:t>
            </w:r>
            <w:r w:rsidRPr="00EF3D40">
              <w:rPr>
                <w:rFonts w:ascii="Times New Roman" w:hAnsi="Times New Roman"/>
                <w:b/>
                <w:sz w:val="24"/>
                <w:szCs w:val="24"/>
              </w:rPr>
              <w:t>Обыкновенные дифференциальные уравнения</w:t>
            </w:r>
          </w:p>
        </w:tc>
        <w:tc>
          <w:tcPr>
            <w:tcW w:w="9486" w:type="dxa"/>
          </w:tcPr>
          <w:p w14:paraId="4E5D3656" w14:textId="77777777" w:rsidR="00EF3D40" w:rsidRPr="00EF3D40" w:rsidRDefault="00EF3D40" w:rsidP="00F664DC">
            <w:pPr>
              <w:pStyle w:val="affffff3"/>
              <w:rPr>
                <w:rFonts w:ascii="Times New Roman" w:hAnsi="Times New Roman"/>
                <w:sz w:val="24"/>
                <w:szCs w:val="24"/>
              </w:rPr>
            </w:pPr>
            <w:r w:rsidRPr="00EF3D40">
              <w:rPr>
                <w:rFonts w:ascii="Times New Roman" w:hAnsi="Times New Roman"/>
                <w:b/>
                <w:sz w:val="24"/>
                <w:szCs w:val="24"/>
              </w:rPr>
              <w:t>Содержание учебного материала</w:t>
            </w:r>
          </w:p>
        </w:tc>
        <w:tc>
          <w:tcPr>
            <w:tcW w:w="1497" w:type="dxa"/>
          </w:tcPr>
          <w:p w14:paraId="68FA6D96" w14:textId="4AA82EE1" w:rsidR="00EF3D40" w:rsidRPr="00EF3D40" w:rsidRDefault="00B45B8D" w:rsidP="00F664DC">
            <w:pPr>
              <w:pStyle w:val="affffff3"/>
              <w:jc w:val="center"/>
              <w:rPr>
                <w:rFonts w:ascii="Times New Roman" w:hAnsi="Times New Roman"/>
                <w:b/>
                <w:bCs/>
                <w:sz w:val="24"/>
                <w:szCs w:val="24"/>
              </w:rPr>
            </w:pPr>
            <w:r>
              <w:rPr>
                <w:rFonts w:ascii="Times New Roman" w:hAnsi="Times New Roman"/>
                <w:b/>
                <w:bCs/>
                <w:sz w:val="24"/>
                <w:szCs w:val="24"/>
              </w:rPr>
              <w:t>4/2</w:t>
            </w:r>
          </w:p>
        </w:tc>
        <w:tc>
          <w:tcPr>
            <w:tcW w:w="1901" w:type="dxa"/>
            <w:vMerge w:val="restart"/>
          </w:tcPr>
          <w:p w14:paraId="3018201D"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ОК 01</w:t>
            </w:r>
          </w:p>
          <w:p w14:paraId="2894C796"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ОК 02</w:t>
            </w:r>
          </w:p>
          <w:p w14:paraId="6EB9912B"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 xml:space="preserve">ОК 03 </w:t>
            </w:r>
          </w:p>
          <w:p w14:paraId="600309FE"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ОК 04</w:t>
            </w:r>
          </w:p>
          <w:p w14:paraId="6FA33A59"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ОК 05</w:t>
            </w:r>
          </w:p>
          <w:p w14:paraId="59ADE9FC" w14:textId="640269CE" w:rsidR="00EF3D40" w:rsidRPr="00EF3D40" w:rsidRDefault="00951F81" w:rsidP="00951F81">
            <w:pPr>
              <w:pStyle w:val="affffff3"/>
              <w:jc w:val="center"/>
              <w:rPr>
                <w:rFonts w:ascii="Times New Roman" w:hAnsi="Times New Roman"/>
                <w:sz w:val="24"/>
                <w:szCs w:val="24"/>
              </w:rPr>
            </w:pPr>
            <w:r w:rsidRPr="00951F81">
              <w:rPr>
                <w:rFonts w:ascii="Times New Roman" w:hAnsi="Times New Roman"/>
                <w:sz w:val="24"/>
                <w:szCs w:val="24"/>
              </w:rPr>
              <w:t>ПК 1.2</w:t>
            </w:r>
          </w:p>
        </w:tc>
      </w:tr>
      <w:tr w:rsidR="00EF3D40" w:rsidRPr="00CC4FF4" w14:paraId="79CA75F7" w14:textId="77777777" w:rsidTr="00EF3D40">
        <w:trPr>
          <w:trHeight w:val="20"/>
        </w:trPr>
        <w:tc>
          <w:tcPr>
            <w:tcW w:w="2426" w:type="dxa"/>
            <w:vMerge/>
          </w:tcPr>
          <w:p w14:paraId="25356373" w14:textId="77777777" w:rsidR="00EF3D40" w:rsidRPr="00EF3D40" w:rsidRDefault="00EF3D40" w:rsidP="00F664DC">
            <w:pPr>
              <w:pStyle w:val="affffff3"/>
              <w:rPr>
                <w:rFonts w:ascii="Times New Roman" w:hAnsi="Times New Roman"/>
                <w:sz w:val="24"/>
                <w:szCs w:val="24"/>
              </w:rPr>
            </w:pPr>
          </w:p>
        </w:tc>
        <w:tc>
          <w:tcPr>
            <w:tcW w:w="9486" w:type="dxa"/>
          </w:tcPr>
          <w:p w14:paraId="0C34F923" w14:textId="77777777" w:rsidR="00EF3D40" w:rsidRPr="00EF3D40" w:rsidRDefault="00EF3D40" w:rsidP="00F664DC">
            <w:pPr>
              <w:pStyle w:val="affffff3"/>
              <w:rPr>
                <w:rFonts w:ascii="Times New Roman" w:hAnsi="Times New Roman"/>
                <w:sz w:val="24"/>
                <w:szCs w:val="24"/>
              </w:rPr>
            </w:pPr>
            <w:r w:rsidRPr="00EF3D40">
              <w:rPr>
                <w:rFonts w:ascii="Times New Roman" w:hAnsi="Times New Roman"/>
                <w:sz w:val="24"/>
                <w:szCs w:val="24"/>
              </w:rPr>
              <w:t>Основные понятия дифференциальных уравнений. Дифференциальные уравнения 1-го порядка с разделяющимися переменными. Линейные дифференциальные уравнения 1-го порядка. Линейные однородные дифференциальные уравнения второго порядка с постоянными коэффициентами</w:t>
            </w:r>
          </w:p>
        </w:tc>
        <w:tc>
          <w:tcPr>
            <w:tcW w:w="1497" w:type="dxa"/>
          </w:tcPr>
          <w:p w14:paraId="67467CB1" w14:textId="5161A0E0" w:rsidR="00EF3D40" w:rsidRPr="00EF3D40" w:rsidRDefault="0024338B" w:rsidP="00F664DC">
            <w:pPr>
              <w:pStyle w:val="affffff3"/>
              <w:jc w:val="center"/>
              <w:rPr>
                <w:rFonts w:ascii="Times New Roman" w:hAnsi="Times New Roman"/>
                <w:sz w:val="24"/>
                <w:szCs w:val="24"/>
              </w:rPr>
            </w:pPr>
            <w:r>
              <w:rPr>
                <w:rFonts w:ascii="Times New Roman" w:hAnsi="Times New Roman"/>
                <w:sz w:val="24"/>
                <w:szCs w:val="24"/>
              </w:rPr>
              <w:t>2</w:t>
            </w:r>
          </w:p>
        </w:tc>
        <w:tc>
          <w:tcPr>
            <w:tcW w:w="1901" w:type="dxa"/>
            <w:vMerge/>
          </w:tcPr>
          <w:p w14:paraId="162A8F5C" w14:textId="77777777" w:rsidR="00EF3D40" w:rsidRPr="00EF3D40" w:rsidRDefault="00EF3D40" w:rsidP="00F664DC">
            <w:pPr>
              <w:pStyle w:val="affffff3"/>
              <w:rPr>
                <w:rFonts w:ascii="Times New Roman" w:hAnsi="Times New Roman"/>
                <w:sz w:val="24"/>
                <w:szCs w:val="24"/>
                <w:highlight w:val="yellow"/>
              </w:rPr>
            </w:pPr>
          </w:p>
        </w:tc>
      </w:tr>
      <w:tr w:rsidR="00EF3D40" w:rsidRPr="00CC4FF4" w14:paraId="27EDF0A3" w14:textId="77777777" w:rsidTr="00EF3D40">
        <w:trPr>
          <w:trHeight w:val="20"/>
        </w:trPr>
        <w:tc>
          <w:tcPr>
            <w:tcW w:w="2426" w:type="dxa"/>
            <w:vMerge/>
          </w:tcPr>
          <w:p w14:paraId="671C71C0" w14:textId="77777777" w:rsidR="00EF3D40" w:rsidRPr="00EF3D40" w:rsidRDefault="00EF3D40" w:rsidP="00F664DC">
            <w:pPr>
              <w:pStyle w:val="affffff3"/>
              <w:rPr>
                <w:rFonts w:ascii="Times New Roman" w:hAnsi="Times New Roman"/>
                <w:sz w:val="24"/>
                <w:szCs w:val="24"/>
              </w:rPr>
            </w:pPr>
          </w:p>
        </w:tc>
        <w:tc>
          <w:tcPr>
            <w:tcW w:w="9486" w:type="dxa"/>
          </w:tcPr>
          <w:p w14:paraId="4944B7AE" w14:textId="77777777" w:rsidR="00EF3D40" w:rsidRPr="00EF3D40" w:rsidRDefault="00EF3D40" w:rsidP="00F664DC">
            <w:pPr>
              <w:pStyle w:val="affffff3"/>
              <w:rPr>
                <w:rFonts w:ascii="Times New Roman" w:hAnsi="Times New Roman"/>
                <w:sz w:val="24"/>
                <w:szCs w:val="24"/>
              </w:rPr>
            </w:pPr>
            <w:r w:rsidRPr="00EF3D40">
              <w:rPr>
                <w:rFonts w:ascii="Times New Roman" w:hAnsi="Times New Roman"/>
                <w:b/>
                <w:sz w:val="24"/>
                <w:szCs w:val="24"/>
              </w:rPr>
              <w:t>В том числе</w:t>
            </w:r>
            <w:r w:rsidRPr="00EF3D40">
              <w:rPr>
                <w:rFonts w:ascii="Times New Roman" w:hAnsi="Times New Roman"/>
                <w:b/>
                <w:bCs/>
                <w:sz w:val="24"/>
                <w:szCs w:val="24"/>
              </w:rPr>
              <w:t xml:space="preserve"> практических занятий</w:t>
            </w:r>
          </w:p>
        </w:tc>
        <w:tc>
          <w:tcPr>
            <w:tcW w:w="1497" w:type="dxa"/>
          </w:tcPr>
          <w:p w14:paraId="6C475B62" w14:textId="43A50B7C" w:rsidR="00EF3D40" w:rsidRPr="00EF3D40" w:rsidRDefault="00B45B8D" w:rsidP="00F664DC">
            <w:pPr>
              <w:pStyle w:val="affffff3"/>
              <w:jc w:val="center"/>
              <w:rPr>
                <w:rFonts w:ascii="Times New Roman" w:hAnsi="Times New Roman"/>
                <w:b/>
                <w:sz w:val="24"/>
                <w:szCs w:val="24"/>
              </w:rPr>
            </w:pPr>
            <w:r>
              <w:rPr>
                <w:rFonts w:ascii="Times New Roman" w:hAnsi="Times New Roman"/>
                <w:b/>
                <w:sz w:val="24"/>
                <w:szCs w:val="24"/>
              </w:rPr>
              <w:t>2/2</w:t>
            </w:r>
          </w:p>
        </w:tc>
        <w:tc>
          <w:tcPr>
            <w:tcW w:w="1901" w:type="dxa"/>
            <w:vMerge/>
          </w:tcPr>
          <w:p w14:paraId="0889C241" w14:textId="77777777" w:rsidR="00EF3D40" w:rsidRPr="00EF3D40" w:rsidRDefault="00EF3D40" w:rsidP="00F664DC">
            <w:pPr>
              <w:pStyle w:val="affffff3"/>
              <w:rPr>
                <w:rFonts w:ascii="Times New Roman" w:hAnsi="Times New Roman"/>
                <w:sz w:val="24"/>
                <w:szCs w:val="24"/>
                <w:highlight w:val="yellow"/>
              </w:rPr>
            </w:pPr>
          </w:p>
        </w:tc>
      </w:tr>
      <w:tr w:rsidR="00EF3D40" w:rsidRPr="00CC4FF4" w14:paraId="7FAC42D7" w14:textId="77777777" w:rsidTr="00EF3D40">
        <w:trPr>
          <w:trHeight w:val="20"/>
        </w:trPr>
        <w:tc>
          <w:tcPr>
            <w:tcW w:w="2426" w:type="dxa"/>
            <w:vMerge/>
          </w:tcPr>
          <w:p w14:paraId="6E355974" w14:textId="77777777" w:rsidR="00EF3D40" w:rsidRPr="00EF3D40" w:rsidRDefault="00EF3D40" w:rsidP="00F664DC">
            <w:pPr>
              <w:pStyle w:val="affffff3"/>
              <w:rPr>
                <w:rFonts w:ascii="Times New Roman" w:hAnsi="Times New Roman"/>
                <w:sz w:val="24"/>
                <w:szCs w:val="24"/>
              </w:rPr>
            </w:pPr>
          </w:p>
        </w:tc>
        <w:tc>
          <w:tcPr>
            <w:tcW w:w="9486" w:type="dxa"/>
          </w:tcPr>
          <w:p w14:paraId="4980FA21" w14:textId="44E739A9" w:rsidR="00EF3D40" w:rsidRPr="00EF3D40" w:rsidRDefault="0024338B" w:rsidP="00F664DC">
            <w:pPr>
              <w:pStyle w:val="affffff3"/>
              <w:rPr>
                <w:rFonts w:ascii="Times New Roman" w:hAnsi="Times New Roman"/>
                <w:sz w:val="24"/>
                <w:szCs w:val="24"/>
              </w:rPr>
            </w:pPr>
            <w:r>
              <w:rPr>
                <w:rFonts w:ascii="Times New Roman" w:hAnsi="Times New Roman"/>
                <w:sz w:val="24"/>
                <w:szCs w:val="24"/>
              </w:rPr>
              <w:t>7</w:t>
            </w:r>
            <w:r w:rsidR="00EF3D40" w:rsidRPr="00EF3D40">
              <w:rPr>
                <w:rFonts w:ascii="Times New Roman" w:hAnsi="Times New Roman"/>
                <w:sz w:val="24"/>
                <w:szCs w:val="24"/>
              </w:rPr>
              <w:t xml:space="preserve">. Дифференциальные уравнения 1-го порядка с разделяющимися переменными </w:t>
            </w:r>
            <w:r w:rsidR="00B45B8D">
              <w:rPr>
                <w:rFonts w:ascii="Times New Roman" w:hAnsi="Times New Roman"/>
                <w:sz w:val="24"/>
                <w:szCs w:val="24"/>
              </w:rPr>
              <w:t>и 2-го порядка с постоянными коэффициентами</w:t>
            </w:r>
          </w:p>
        </w:tc>
        <w:tc>
          <w:tcPr>
            <w:tcW w:w="1497" w:type="dxa"/>
          </w:tcPr>
          <w:p w14:paraId="74089EA6" w14:textId="5E306693" w:rsidR="00EF3D40" w:rsidRPr="00EF3D40" w:rsidRDefault="00EF3D40" w:rsidP="00F664DC">
            <w:pPr>
              <w:pStyle w:val="affffff3"/>
              <w:jc w:val="center"/>
              <w:rPr>
                <w:rFonts w:ascii="Times New Roman" w:hAnsi="Times New Roman"/>
                <w:sz w:val="24"/>
                <w:szCs w:val="24"/>
              </w:rPr>
            </w:pPr>
            <w:r w:rsidRPr="00EF3D40">
              <w:rPr>
                <w:rFonts w:ascii="Times New Roman" w:hAnsi="Times New Roman"/>
                <w:sz w:val="24"/>
                <w:szCs w:val="24"/>
              </w:rPr>
              <w:t>2</w:t>
            </w:r>
            <w:r w:rsidR="0024338B">
              <w:rPr>
                <w:rFonts w:ascii="Times New Roman" w:hAnsi="Times New Roman"/>
                <w:sz w:val="24"/>
                <w:szCs w:val="24"/>
              </w:rPr>
              <w:t>/2</w:t>
            </w:r>
          </w:p>
          <w:p w14:paraId="09BB3E45" w14:textId="759BEAD9" w:rsidR="00EF3D40" w:rsidRPr="00EF3D40" w:rsidRDefault="00EF3D40" w:rsidP="00F664DC">
            <w:pPr>
              <w:pStyle w:val="affffff3"/>
              <w:jc w:val="center"/>
              <w:rPr>
                <w:rFonts w:ascii="Times New Roman" w:hAnsi="Times New Roman"/>
                <w:sz w:val="24"/>
                <w:szCs w:val="24"/>
              </w:rPr>
            </w:pPr>
          </w:p>
        </w:tc>
        <w:tc>
          <w:tcPr>
            <w:tcW w:w="1901" w:type="dxa"/>
            <w:vMerge/>
          </w:tcPr>
          <w:p w14:paraId="6F508932" w14:textId="77777777" w:rsidR="00EF3D40" w:rsidRPr="00EF3D40" w:rsidRDefault="00EF3D40" w:rsidP="00F664DC">
            <w:pPr>
              <w:pStyle w:val="affffff3"/>
              <w:rPr>
                <w:rFonts w:ascii="Times New Roman" w:hAnsi="Times New Roman"/>
                <w:sz w:val="24"/>
                <w:szCs w:val="24"/>
                <w:highlight w:val="yellow"/>
              </w:rPr>
            </w:pPr>
          </w:p>
        </w:tc>
      </w:tr>
      <w:tr w:rsidR="00EF3D40" w:rsidRPr="00725DC0" w14:paraId="64F069A3" w14:textId="77777777" w:rsidTr="00EF3D40">
        <w:trPr>
          <w:trHeight w:val="20"/>
        </w:trPr>
        <w:tc>
          <w:tcPr>
            <w:tcW w:w="11912" w:type="dxa"/>
            <w:gridSpan w:val="2"/>
          </w:tcPr>
          <w:p w14:paraId="3538CA44" w14:textId="090C2638" w:rsidR="00EF3D40" w:rsidRPr="00EF3D40" w:rsidRDefault="00EF3D40" w:rsidP="00F664DC">
            <w:pPr>
              <w:pStyle w:val="affffff3"/>
              <w:rPr>
                <w:rFonts w:ascii="Times New Roman" w:hAnsi="Times New Roman"/>
                <w:sz w:val="24"/>
                <w:szCs w:val="24"/>
              </w:rPr>
            </w:pPr>
            <w:r w:rsidRPr="00EF3D40">
              <w:rPr>
                <w:rFonts w:ascii="Times New Roman" w:hAnsi="Times New Roman"/>
                <w:b/>
                <w:bCs/>
                <w:sz w:val="24"/>
                <w:szCs w:val="24"/>
              </w:rPr>
              <w:t>Раздел 4. Основы дискретной математики</w:t>
            </w:r>
            <w:r w:rsidR="00B45B8D">
              <w:rPr>
                <w:rFonts w:ascii="Times New Roman" w:hAnsi="Times New Roman"/>
                <w:b/>
                <w:bCs/>
                <w:sz w:val="24"/>
                <w:szCs w:val="24"/>
              </w:rPr>
              <w:t>. Матрицы</w:t>
            </w:r>
          </w:p>
        </w:tc>
        <w:tc>
          <w:tcPr>
            <w:tcW w:w="1497" w:type="dxa"/>
          </w:tcPr>
          <w:p w14:paraId="5EB47455" w14:textId="6A184A9A" w:rsidR="00EF3D40" w:rsidRPr="00B45B8D" w:rsidRDefault="00B45B8D" w:rsidP="00B45B8D">
            <w:pPr>
              <w:pStyle w:val="affffff3"/>
              <w:jc w:val="center"/>
              <w:rPr>
                <w:rFonts w:ascii="Times New Roman" w:hAnsi="Times New Roman"/>
                <w:b/>
                <w:sz w:val="24"/>
                <w:szCs w:val="24"/>
              </w:rPr>
            </w:pPr>
            <w:r w:rsidRPr="00B45B8D">
              <w:rPr>
                <w:rFonts w:ascii="Times New Roman" w:hAnsi="Times New Roman"/>
                <w:b/>
                <w:sz w:val="24"/>
                <w:szCs w:val="24"/>
              </w:rPr>
              <w:t>4/2</w:t>
            </w:r>
          </w:p>
        </w:tc>
        <w:tc>
          <w:tcPr>
            <w:tcW w:w="1901" w:type="dxa"/>
          </w:tcPr>
          <w:p w14:paraId="4BDFD4B8" w14:textId="77777777" w:rsidR="00EF3D40" w:rsidRPr="00EF3D40" w:rsidRDefault="00EF3D40" w:rsidP="00F664DC">
            <w:pPr>
              <w:pStyle w:val="affffff3"/>
              <w:rPr>
                <w:rFonts w:ascii="Times New Roman" w:hAnsi="Times New Roman"/>
                <w:sz w:val="24"/>
                <w:szCs w:val="24"/>
              </w:rPr>
            </w:pPr>
          </w:p>
        </w:tc>
      </w:tr>
      <w:tr w:rsidR="00EF3D40" w:rsidRPr="00725DC0" w14:paraId="7C762C64" w14:textId="77777777" w:rsidTr="00EF3D40">
        <w:trPr>
          <w:trHeight w:val="20"/>
        </w:trPr>
        <w:tc>
          <w:tcPr>
            <w:tcW w:w="2426" w:type="dxa"/>
            <w:vMerge w:val="restart"/>
          </w:tcPr>
          <w:p w14:paraId="76118766" w14:textId="02EDF766" w:rsidR="00EF3D40" w:rsidRPr="00EF3D40" w:rsidRDefault="00EF3D40" w:rsidP="00F664DC">
            <w:pPr>
              <w:pStyle w:val="affffff3"/>
              <w:rPr>
                <w:rFonts w:ascii="Times New Roman" w:hAnsi="Times New Roman"/>
                <w:b/>
                <w:bCs/>
                <w:sz w:val="24"/>
                <w:szCs w:val="24"/>
              </w:rPr>
            </w:pPr>
            <w:r w:rsidRPr="00EF3D40">
              <w:rPr>
                <w:rFonts w:ascii="Times New Roman" w:hAnsi="Times New Roman"/>
                <w:b/>
                <w:bCs/>
                <w:sz w:val="24"/>
                <w:szCs w:val="24"/>
              </w:rPr>
              <w:t xml:space="preserve">Тема 4.1. </w:t>
            </w:r>
            <w:r w:rsidR="0024338B" w:rsidRPr="0024338B">
              <w:rPr>
                <w:rFonts w:ascii="Times New Roman" w:hAnsi="Times New Roman"/>
                <w:b/>
                <w:bCs/>
                <w:sz w:val="24"/>
                <w:szCs w:val="24"/>
              </w:rPr>
              <w:t>Основы дискретной математики</w:t>
            </w:r>
            <w:r w:rsidR="00B45B8D">
              <w:rPr>
                <w:rFonts w:ascii="Times New Roman" w:hAnsi="Times New Roman"/>
                <w:b/>
                <w:bCs/>
                <w:sz w:val="24"/>
                <w:szCs w:val="24"/>
              </w:rPr>
              <w:t>. Матрицы</w:t>
            </w:r>
          </w:p>
        </w:tc>
        <w:tc>
          <w:tcPr>
            <w:tcW w:w="9486" w:type="dxa"/>
          </w:tcPr>
          <w:p w14:paraId="1984578E" w14:textId="77777777" w:rsidR="00EF3D40" w:rsidRPr="00EF3D40" w:rsidRDefault="00EF3D40" w:rsidP="00F664DC">
            <w:pPr>
              <w:rPr>
                <w:rFonts w:ascii="Times New Roman" w:hAnsi="Times New Roman" w:cs="Times New Roman"/>
                <w:sz w:val="24"/>
                <w:szCs w:val="24"/>
              </w:rPr>
            </w:pPr>
            <w:r w:rsidRPr="00EF3D40">
              <w:rPr>
                <w:rFonts w:ascii="Times New Roman" w:hAnsi="Times New Roman" w:cs="Times New Roman"/>
                <w:b/>
                <w:bCs/>
                <w:sz w:val="24"/>
                <w:szCs w:val="24"/>
              </w:rPr>
              <w:t>Содержание учебного материала</w:t>
            </w:r>
          </w:p>
        </w:tc>
        <w:tc>
          <w:tcPr>
            <w:tcW w:w="1497" w:type="dxa"/>
          </w:tcPr>
          <w:p w14:paraId="051FB409" w14:textId="6FFB3D4F" w:rsidR="00EF3D40" w:rsidRPr="00EF3D40" w:rsidRDefault="00EF3D40" w:rsidP="00F664DC">
            <w:pPr>
              <w:pStyle w:val="affffff3"/>
              <w:jc w:val="center"/>
              <w:rPr>
                <w:rFonts w:ascii="Times New Roman" w:hAnsi="Times New Roman"/>
                <w:b/>
                <w:bCs/>
                <w:sz w:val="24"/>
                <w:szCs w:val="24"/>
              </w:rPr>
            </w:pPr>
            <w:r w:rsidRPr="00EF3D40">
              <w:rPr>
                <w:rFonts w:ascii="Times New Roman" w:hAnsi="Times New Roman"/>
                <w:b/>
                <w:bCs/>
                <w:sz w:val="24"/>
                <w:szCs w:val="24"/>
              </w:rPr>
              <w:t>4</w:t>
            </w:r>
            <w:r w:rsidR="00B45B8D">
              <w:rPr>
                <w:rFonts w:ascii="Times New Roman" w:hAnsi="Times New Roman"/>
                <w:b/>
                <w:bCs/>
                <w:sz w:val="24"/>
                <w:szCs w:val="24"/>
              </w:rPr>
              <w:t>/2</w:t>
            </w:r>
          </w:p>
        </w:tc>
        <w:tc>
          <w:tcPr>
            <w:tcW w:w="1901" w:type="dxa"/>
            <w:vMerge w:val="restart"/>
          </w:tcPr>
          <w:p w14:paraId="1DC220FD"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ОК 01</w:t>
            </w:r>
          </w:p>
          <w:p w14:paraId="3B7849D3"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ОК 02</w:t>
            </w:r>
          </w:p>
          <w:p w14:paraId="10B4FB2C"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 xml:space="preserve">ОК 03 </w:t>
            </w:r>
          </w:p>
          <w:p w14:paraId="0A148075"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ОК 04</w:t>
            </w:r>
          </w:p>
          <w:p w14:paraId="4F90C831"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ОК 05</w:t>
            </w:r>
          </w:p>
          <w:p w14:paraId="29CEC55C" w14:textId="005CE8C8" w:rsidR="00EF3D40" w:rsidRPr="00EF3D40" w:rsidRDefault="00951F81" w:rsidP="00951F81">
            <w:pPr>
              <w:pStyle w:val="affffff3"/>
              <w:jc w:val="center"/>
              <w:rPr>
                <w:rFonts w:ascii="Times New Roman" w:hAnsi="Times New Roman"/>
                <w:sz w:val="24"/>
                <w:szCs w:val="24"/>
              </w:rPr>
            </w:pPr>
            <w:r w:rsidRPr="00951F81">
              <w:rPr>
                <w:rFonts w:ascii="Times New Roman" w:hAnsi="Times New Roman"/>
                <w:sz w:val="24"/>
                <w:szCs w:val="24"/>
              </w:rPr>
              <w:t>ПК 1.2</w:t>
            </w:r>
          </w:p>
        </w:tc>
      </w:tr>
      <w:tr w:rsidR="00B45B8D" w:rsidRPr="00725DC0" w14:paraId="5384C3A5" w14:textId="77777777" w:rsidTr="00EF3D40">
        <w:trPr>
          <w:trHeight w:val="20"/>
        </w:trPr>
        <w:tc>
          <w:tcPr>
            <w:tcW w:w="2426" w:type="dxa"/>
            <w:vMerge/>
          </w:tcPr>
          <w:p w14:paraId="5C91ED97" w14:textId="77777777" w:rsidR="00B45B8D" w:rsidRPr="00EF3D40" w:rsidRDefault="00B45B8D" w:rsidP="00B45B8D">
            <w:pPr>
              <w:pStyle w:val="affffff3"/>
              <w:rPr>
                <w:rFonts w:ascii="Times New Roman" w:hAnsi="Times New Roman"/>
                <w:sz w:val="24"/>
                <w:szCs w:val="24"/>
              </w:rPr>
            </w:pPr>
          </w:p>
        </w:tc>
        <w:tc>
          <w:tcPr>
            <w:tcW w:w="9486" w:type="dxa"/>
          </w:tcPr>
          <w:p w14:paraId="740A028A" w14:textId="5B76819F" w:rsidR="00B45B8D" w:rsidRPr="00EF3D40" w:rsidRDefault="00B45B8D" w:rsidP="00B45B8D">
            <w:pPr>
              <w:rPr>
                <w:rFonts w:ascii="Times New Roman" w:hAnsi="Times New Roman" w:cs="Times New Roman"/>
                <w:sz w:val="24"/>
                <w:szCs w:val="24"/>
              </w:rPr>
            </w:pPr>
            <w:r w:rsidRPr="00EF3D40">
              <w:rPr>
                <w:rFonts w:ascii="Times New Roman" w:eastAsia="Calibri" w:hAnsi="Times New Roman" w:cs="Times New Roman"/>
                <w:bCs/>
                <w:sz w:val="24"/>
                <w:szCs w:val="24"/>
              </w:rPr>
              <w:t>Матрицы и линейные операторы. Основные операции над матрицами. Единичная матрица. Обратная матрица. Определитель матрицы и его свойства</w:t>
            </w:r>
          </w:p>
        </w:tc>
        <w:tc>
          <w:tcPr>
            <w:tcW w:w="1497" w:type="dxa"/>
          </w:tcPr>
          <w:p w14:paraId="3F106A22" w14:textId="77777777" w:rsidR="00B45B8D" w:rsidRPr="00EF3D40" w:rsidRDefault="00B45B8D" w:rsidP="00B45B8D">
            <w:pPr>
              <w:pStyle w:val="affffff3"/>
              <w:jc w:val="center"/>
              <w:rPr>
                <w:rFonts w:ascii="Times New Roman" w:hAnsi="Times New Roman"/>
                <w:sz w:val="24"/>
                <w:szCs w:val="24"/>
              </w:rPr>
            </w:pPr>
            <w:r w:rsidRPr="00EF3D40">
              <w:rPr>
                <w:rFonts w:ascii="Times New Roman" w:hAnsi="Times New Roman"/>
                <w:sz w:val="24"/>
                <w:szCs w:val="24"/>
              </w:rPr>
              <w:t>2</w:t>
            </w:r>
          </w:p>
        </w:tc>
        <w:tc>
          <w:tcPr>
            <w:tcW w:w="1901" w:type="dxa"/>
            <w:vMerge/>
          </w:tcPr>
          <w:p w14:paraId="73C479E2" w14:textId="77777777" w:rsidR="00B45B8D" w:rsidRPr="00EF3D40" w:rsidRDefault="00B45B8D" w:rsidP="00B45B8D">
            <w:pPr>
              <w:pStyle w:val="affffff3"/>
              <w:rPr>
                <w:rFonts w:ascii="Times New Roman" w:hAnsi="Times New Roman"/>
                <w:sz w:val="24"/>
                <w:szCs w:val="24"/>
              </w:rPr>
            </w:pPr>
          </w:p>
        </w:tc>
      </w:tr>
      <w:tr w:rsidR="00B45B8D" w:rsidRPr="00725DC0" w14:paraId="1949EB83" w14:textId="77777777" w:rsidTr="00EF3D40">
        <w:trPr>
          <w:trHeight w:val="20"/>
        </w:trPr>
        <w:tc>
          <w:tcPr>
            <w:tcW w:w="2426" w:type="dxa"/>
            <w:vMerge/>
          </w:tcPr>
          <w:p w14:paraId="27526430" w14:textId="4A7FB43E" w:rsidR="00B45B8D" w:rsidRPr="00EF3D40" w:rsidRDefault="00B45B8D" w:rsidP="00B45B8D">
            <w:pPr>
              <w:pStyle w:val="affffff3"/>
              <w:rPr>
                <w:rFonts w:ascii="Times New Roman" w:hAnsi="Times New Roman"/>
                <w:sz w:val="24"/>
                <w:szCs w:val="24"/>
              </w:rPr>
            </w:pPr>
          </w:p>
        </w:tc>
        <w:tc>
          <w:tcPr>
            <w:tcW w:w="9486" w:type="dxa"/>
          </w:tcPr>
          <w:p w14:paraId="1EDA57B6" w14:textId="77777777" w:rsidR="00B45B8D" w:rsidRPr="00EF3D40" w:rsidRDefault="00B45B8D" w:rsidP="00B45B8D">
            <w:pPr>
              <w:rPr>
                <w:rFonts w:ascii="Times New Roman" w:hAnsi="Times New Roman" w:cs="Times New Roman"/>
                <w:sz w:val="24"/>
                <w:szCs w:val="24"/>
              </w:rPr>
            </w:pPr>
            <w:r w:rsidRPr="00EF3D40">
              <w:rPr>
                <w:rFonts w:ascii="Times New Roman" w:hAnsi="Times New Roman" w:cs="Times New Roman"/>
                <w:b/>
                <w:bCs/>
                <w:sz w:val="24"/>
                <w:szCs w:val="24"/>
              </w:rPr>
              <w:t>В том числе практических занятий</w:t>
            </w:r>
          </w:p>
        </w:tc>
        <w:tc>
          <w:tcPr>
            <w:tcW w:w="1497" w:type="dxa"/>
          </w:tcPr>
          <w:p w14:paraId="3963A587" w14:textId="146BE588" w:rsidR="00B45B8D" w:rsidRPr="00EF3D40" w:rsidRDefault="00B45B8D" w:rsidP="00B45B8D">
            <w:pPr>
              <w:pStyle w:val="affffff3"/>
              <w:jc w:val="center"/>
              <w:rPr>
                <w:rFonts w:ascii="Times New Roman" w:hAnsi="Times New Roman"/>
                <w:b/>
                <w:sz w:val="24"/>
                <w:szCs w:val="24"/>
              </w:rPr>
            </w:pPr>
            <w:r w:rsidRPr="00EF3D40">
              <w:rPr>
                <w:rFonts w:ascii="Times New Roman" w:hAnsi="Times New Roman"/>
                <w:b/>
                <w:sz w:val="24"/>
                <w:szCs w:val="24"/>
              </w:rPr>
              <w:t>2</w:t>
            </w:r>
            <w:r>
              <w:rPr>
                <w:rFonts w:ascii="Times New Roman" w:hAnsi="Times New Roman"/>
                <w:b/>
                <w:sz w:val="24"/>
                <w:szCs w:val="24"/>
              </w:rPr>
              <w:t>/2</w:t>
            </w:r>
          </w:p>
        </w:tc>
        <w:tc>
          <w:tcPr>
            <w:tcW w:w="1901" w:type="dxa"/>
            <w:vMerge/>
          </w:tcPr>
          <w:p w14:paraId="3ED1FFAA" w14:textId="77777777" w:rsidR="00B45B8D" w:rsidRPr="00EF3D40" w:rsidRDefault="00B45B8D" w:rsidP="00B45B8D">
            <w:pPr>
              <w:pStyle w:val="affffff3"/>
              <w:rPr>
                <w:rFonts w:ascii="Times New Roman" w:hAnsi="Times New Roman"/>
                <w:sz w:val="24"/>
                <w:szCs w:val="24"/>
              </w:rPr>
            </w:pPr>
          </w:p>
        </w:tc>
      </w:tr>
      <w:tr w:rsidR="00B45B8D" w:rsidRPr="00725DC0" w14:paraId="31CCEE7F" w14:textId="77777777" w:rsidTr="00EF3D40">
        <w:trPr>
          <w:trHeight w:val="20"/>
        </w:trPr>
        <w:tc>
          <w:tcPr>
            <w:tcW w:w="2426" w:type="dxa"/>
            <w:vMerge/>
          </w:tcPr>
          <w:p w14:paraId="43DCB065" w14:textId="77777777" w:rsidR="00B45B8D" w:rsidRPr="00EF3D40" w:rsidRDefault="00B45B8D" w:rsidP="00B45B8D">
            <w:pPr>
              <w:pStyle w:val="affffff3"/>
              <w:rPr>
                <w:rFonts w:ascii="Times New Roman" w:hAnsi="Times New Roman"/>
                <w:sz w:val="24"/>
                <w:szCs w:val="24"/>
              </w:rPr>
            </w:pPr>
          </w:p>
        </w:tc>
        <w:tc>
          <w:tcPr>
            <w:tcW w:w="9486" w:type="dxa"/>
          </w:tcPr>
          <w:p w14:paraId="0467E830" w14:textId="0C08EA0C" w:rsidR="00B45B8D" w:rsidRPr="00EF3D40" w:rsidRDefault="00B45B8D" w:rsidP="00B45B8D">
            <w:pPr>
              <w:rPr>
                <w:rFonts w:ascii="Times New Roman" w:hAnsi="Times New Roman" w:cs="Times New Roman"/>
                <w:sz w:val="24"/>
                <w:szCs w:val="24"/>
              </w:rPr>
            </w:pPr>
            <w:r>
              <w:rPr>
                <w:rFonts w:ascii="Times New Roman" w:hAnsi="Times New Roman" w:cs="Times New Roman"/>
                <w:bCs/>
                <w:sz w:val="24"/>
                <w:szCs w:val="24"/>
              </w:rPr>
              <w:t>8</w:t>
            </w:r>
            <w:r w:rsidRPr="00EF3D40">
              <w:rPr>
                <w:rFonts w:ascii="Times New Roman" w:hAnsi="Times New Roman" w:cs="Times New Roman"/>
                <w:bCs/>
                <w:sz w:val="24"/>
                <w:szCs w:val="24"/>
              </w:rPr>
              <w:t>. Выполнение операций над множествами</w:t>
            </w:r>
          </w:p>
        </w:tc>
        <w:tc>
          <w:tcPr>
            <w:tcW w:w="1497" w:type="dxa"/>
          </w:tcPr>
          <w:p w14:paraId="21433695" w14:textId="0A514031" w:rsidR="00B45B8D" w:rsidRPr="00EF3D40" w:rsidRDefault="00B45B8D" w:rsidP="00B45B8D">
            <w:pPr>
              <w:pStyle w:val="affffff3"/>
              <w:jc w:val="center"/>
              <w:rPr>
                <w:rFonts w:ascii="Times New Roman" w:hAnsi="Times New Roman"/>
                <w:sz w:val="24"/>
                <w:szCs w:val="24"/>
              </w:rPr>
            </w:pPr>
            <w:r w:rsidRPr="00EF3D40">
              <w:rPr>
                <w:rFonts w:ascii="Times New Roman" w:hAnsi="Times New Roman"/>
                <w:sz w:val="24"/>
                <w:szCs w:val="24"/>
              </w:rPr>
              <w:t>2</w:t>
            </w:r>
            <w:r>
              <w:rPr>
                <w:rFonts w:ascii="Times New Roman" w:hAnsi="Times New Roman"/>
                <w:sz w:val="24"/>
                <w:szCs w:val="24"/>
              </w:rPr>
              <w:t>/2</w:t>
            </w:r>
          </w:p>
        </w:tc>
        <w:tc>
          <w:tcPr>
            <w:tcW w:w="1901" w:type="dxa"/>
            <w:vMerge/>
          </w:tcPr>
          <w:p w14:paraId="2A91AE00" w14:textId="77777777" w:rsidR="00B45B8D" w:rsidRPr="00EF3D40" w:rsidRDefault="00B45B8D" w:rsidP="00B45B8D">
            <w:pPr>
              <w:pStyle w:val="affffff3"/>
              <w:rPr>
                <w:rFonts w:ascii="Times New Roman" w:hAnsi="Times New Roman"/>
                <w:sz w:val="24"/>
                <w:szCs w:val="24"/>
              </w:rPr>
            </w:pPr>
          </w:p>
        </w:tc>
      </w:tr>
      <w:tr w:rsidR="00B45B8D" w:rsidRPr="00725DC0" w14:paraId="619BAB4A" w14:textId="77777777" w:rsidTr="00EF3D40">
        <w:trPr>
          <w:trHeight w:val="20"/>
        </w:trPr>
        <w:tc>
          <w:tcPr>
            <w:tcW w:w="11912" w:type="dxa"/>
            <w:gridSpan w:val="2"/>
          </w:tcPr>
          <w:p w14:paraId="2606450E" w14:textId="4D31C771" w:rsidR="00B45B8D" w:rsidRPr="00EF3D40" w:rsidRDefault="00B45B8D" w:rsidP="00B45B8D">
            <w:pPr>
              <w:pStyle w:val="affffff3"/>
              <w:rPr>
                <w:rFonts w:ascii="Times New Roman" w:hAnsi="Times New Roman"/>
                <w:sz w:val="24"/>
                <w:szCs w:val="24"/>
              </w:rPr>
            </w:pPr>
            <w:r>
              <w:rPr>
                <w:rFonts w:ascii="Times New Roman" w:hAnsi="Times New Roman"/>
                <w:b/>
                <w:bCs/>
                <w:sz w:val="24"/>
                <w:szCs w:val="24"/>
              </w:rPr>
              <w:t>Раздел 5</w:t>
            </w:r>
            <w:r w:rsidRPr="00EF3D40">
              <w:rPr>
                <w:rFonts w:ascii="Times New Roman" w:hAnsi="Times New Roman"/>
                <w:b/>
                <w:bCs/>
                <w:sz w:val="24"/>
                <w:szCs w:val="24"/>
              </w:rPr>
              <w:t>. Комплексные числа</w:t>
            </w:r>
          </w:p>
        </w:tc>
        <w:tc>
          <w:tcPr>
            <w:tcW w:w="1497" w:type="dxa"/>
          </w:tcPr>
          <w:p w14:paraId="5993F5FD" w14:textId="17847BE6" w:rsidR="00B45B8D" w:rsidRPr="00951F81" w:rsidRDefault="00951F81" w:rsidP="00951F81">
            <w:pPr>
              <w:pStyle w:val="affffff3"/>
              <w:jc w:val="center"/>
              <w:rPr>
                <w:rFonts w:ascii="Times New Roman" w:hAnsi="Times New Roman"/>
                <w:b/>
                <w:sz w:val="24"/>
                <w:szCs w:val="24"/>
                <w:highlight w:val="yellow"/>
              </w:rPr>
            </w:pPr>
            <w:r w:rsidRPr="00951F81">
              <w:rPr>
                <w:rFonts w:ascii="Times New Roman" w:hAnsi="Times New Roman"/>
                <w:b/>
                <w:sz w:val="24"/>
                <w:szCs w:val="24"/>
              </w:rPr>
              <w:t>4/2</w:t>
            </w:r>
          </w:p>
        </w:tc>
        <w:tc>
          <w:tcPr>
            <w:tcW w:w="1901" w:type="dxa"/>
          </w:tcPr>
          <w:p w14:paraId="1C50C4D4" w14:textId="77777777" w:rsidR="00B45B8D" w:rsidRPr="00EF3D40" w:rsidRDefault="00B45B8D" w:rsidP="00B45B8D">
            <w:pPr>
              <w:pStyle w:val="affffff3"/>
              <w:rPr>
                <w:rFonts w:ascii="Times New Roman" w:hAnsi="Times New Roman"/>
                <w:sz w:val="24"/>
                <w:szCs w:val="24"/>
              </w:rPr>
            </w:pPr>
          </w:p>
        </w:tc>
      </w:tr>
      <w:tr w:rsidR="00B45B8D" w:rsidRPr="00725DC0" w14:paraId="5DB99697" w14:textId="77777777" w:rsidTr="00EF3D40">
        <w:trPr>
          <w:trHeight w:val="20"/>
        </w:trPr>
        <w:tc>
          <w:tcPr>
            <w:tcW w:w="2426" w:type="dxa"/>
            <w:vMerge w:val="restart"/>
          </w:tcPr>
          <w:p w14:paraId="2C073184" w14:textId="35B0E380" w:rsidR="00B45B8D" w:rsidRPr="00EF3D40" w:rsidRDefault="00B45B8D" w:rsidP="00B45B8D">
            <w:pPr>
              <w:pStyle w:val="affffff3"/>
              <w:rPr>
                <w:rFonts w:ascii="Times New Roman" w:hAnsi="Times New Roman"/>
                <w:b/>
                <w:sz w:val="24"/>
                <w:szCs w:val="24"/>
              </w:rPr>
            </w:pPr>
            <w:r>
              <w:rPr>
                <w:rFonts w:ascii="Times New Roman" w:hAnsi="Times New Roman"/>
                <w:b/>
                <w:sz w:val="24"/>
                <w:szCs w:val="24"/>
              </w:rPr>
              <w:t>Тема 5</w:t>
            </w:r>
            <w:r w:rsidRPr="00EF3D40">
              <w:rPr>
                <w:rFonts w:ascii="Times New Roman" w:hAnsi="Times New Roman"/>
                <w:b/>
                <w:sz w:val="24"/>
                <w:szCs w:val="24"/>
              </w:rPr>
              <w:t>.1.</w:t>
            </w:r>
          </w:p>
          <w:p w14:paraId="2B03638E" w14:textId="77777777" w:rsidR="00B45B8D" w:rsidRPr="00EF3D40" w:rsidRDefault="00B45B8D" w:rsidP="00B45B8D">
            <w:pPr>
              <w:pStyle w:val="affffff3"/>
              <w:rPr>
                <w:rFonts w:ascii="Times New Roman" w:hAnsi="Times New Roman"/>
                <w:b/>
                <w:bCs/>
                <w:sz w:val="24"/>
                <w:szCs w:val="24"/>
              </w:rPr>
            </w:pPr>
            <w:r w:rsidRPr="00EF3D40">
              <w:rPr>
                <w:rFonts w:ascii="Times New Roman" w:hAnsi="Times New Roman"/>
                <w:b/>
                <w:bCs/>
                <w:sz w:val="24"/>
                <w:szCs w:val="24"/>
              </w:rPr>
              <w:t>Формы комплексного числа</w:t>
            </w:r>
          </w:p>
        </w:tc>
        <w:tc>
          <w:tcPr>
            <w:tcW w:w="9486" w:type="dxa"/>
          </w:tcPr>
          <w:p w14:paraId="3C0F06D1" w14:textId="77777777" w:rsidR="00B45B8D" w:rsidRPr="00EF3D40" w:rsidRDefault="00B45B8D" w:rsidP="00B45B8D">
            <w:pPr>
              <w:pStyle w:val="affffff3"/>
              <w:rPr>
                <w:rFonts w:ascii="Times New Roman" w:hAnsi="Times New Roman"/>
                <w:sz w:val="24"/>
                <w:szCs w:val="24"/>
              </w:rPr>
            </w:pPr>
            <w:r w:rsidRPr="00EF3D40">
              <w:rPr>
                <w:rFonts w:ascii="Times New Roman" w:hAnsi="Times New Roman"/>
                <w:b/>
                <w:sz w:val="24"/>
                <w:szCs w:val="24"/>
              </w:rPr>
              <w:t>Содержание учебного материала</w:t>
            </w:r>
          </w:p>
        </w:tc>
        <w:tc>
          <w:tcPr>
            <w:tcW w:w="1497" w:type="dxa"/>
          </w:tcPr>
          <w:p w14:paraId="27855DAA" w14:textId="36B601C4" w:rsidR="00B45B8D" w:rsidRPr="00EF3D40" w:rsidRDefault="00B45B8D" w:rsidP="00B45B8D">
            <w:pPr>
              <w:pStyle w:val="affffff3"/>
              <w:jc w:val="center"/>
              <w:rPr>
                <w:rFonts w:ascii="Times New Roman" w:hAnsi="Times New Roman"/>
                <w:b/>
                <w:bCs/>
                <w:sz w:val="24"/>
                <w:szCs w:val="24"/>
              </w:rPr>
            </w:pPr>
            <w:r>
              <w:rPr>
                <w:rFonts w:ascii="Times New Roman" w:hAnsi="Times New Roman"/>
                <w:b/>
                <w:bCs/>
                <w:sz w:val="24"/>
                <w:szCs w:val="24"/>
              </w:rPr>
              <w:t>4/2</w:t>
            </w:r>
          </w:p>
        </w:tc>
        <w:tc>
          <w:tcPr>
            <w:tcW w:w="1901" w:type="dxa"/>
            <w:vMerge w:val="restart"/>
          </w:tcPr>
          <w:p w14:paraId="1F89C6A9"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ОК 01</w:t>
            </w:r>
          </w:p>
          <w:p w14:paraId="0396FB3E"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ОК 02</w:t>
            </w:r>
          </w:p>
          <w:p w14:paraId="523135B1"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 xml:space="preserve">ОК 03 </w:t>
            </w:r>
          </w:p>
          <w:p w14:paraId="44E59BAC"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ОК 04</w:t>
            </w:r>
          </w:p>
          <w:p w14:paraId="3791DD31"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ОК 05</w:t>
            </w:r>
          </w:p>
          <w:p w14:paraId="5E7C32E6" w14:textId="71DF741E" w:rsidR="00B45B8D" w:rsidRPr="00EF3D40" w:rsidRDefault="00951F81" w:rsidP="00951F81">
            <w:pPr>
              <w:pStyle w:val="affffff3"/>
              <w:jc w:val="center"/>
              <w:rPr>
                <w:rFonts w:ascii="Times New Roman" w:hAnsi="Times New Roman"/>
                <w:sz w:val="24"/>
                <w:szCs w:val="24"/>
              </w:rPr>
            </w:pPr>
            <w:r w:rsidRPr="00951F81">
              <w:rPr>
                <w:rFonts w:ascii="Times New Roman" w:hAnsi="Times New Roman"/>
                <w:sz w:val="24"/>
                <w:szCs w:val="24"/>
              </w:rPr>
              <w:t>ПК 1.2</w:t>
            </w:r>
          </w:p>
        </w:tc>
      </w:tr>
      <w:tr w:rsidR="00B45B8D" w:rsidRPr="00CC4FF4" w14:paraId="25179D2E" w14:textId="77777777" w:rsidTr="00EF3D40">
        <w:trPr>
          <w:trHeight w:val="20"/>
        </w:trPr>
        <w:tc>
          <w:tcPr>
            <w:tcW w:w="2426" w:type="dxa"/>
            <w:vMerge/>
          </w:tcPr>
          <w:p w14:paraId="33D3146B" w14:textId="77777777" w:rsidR="00B45B8D" w:rsidRPr="00EF3D40" w:rsidRDefault="00B45B8D" w:rsidP="00B45B8D">
            <w:pPr>
              <w:pStyle w:val="affffff3"/>
              <w:rPr>
                <w:rFonts w:ascii="Times New Roman" w:hAnsi="Times New Roman"/>
                <w:sz w:val="24"/>
                <w:szCs w:val="24"/>
              </w:rPr>
            </w:pPr>
          </w:p>
        </w:tc>
        <w:tc>
          <w:tcPr>
            <w:tcW w:w="9486" w:type="dxa"/>
          </w:tcPr>
          <w:p w14:paraId="43C3267C" w14:textId="77777777" w:rsidR="00B45B8D" w:rsidRPr="00EF3D40" w:rsidRDefault="00B45B8D" w:rsidP="00B45B8D">
            <w:pPr>
              <w:pStyle w:val="affffff3"/>
              <w:rPr>
                <w:rFonts w:ascii="Times New Roman" w:hAnsi="Times New Roman"/>
                <w:sz w:val="24"/>
                <w:szCs w:val="24"/>
              </w:rPr>
            </w:pPr>
            <w:r w:rsidRPr="00EF3D40">
              <w:rPr>
                <w:rFonts w:ascii="Times New Roman" w:hAnsi="Times New Roman"/>
                <w:sz w:val="24"/>
                <w:szCs w:val="24"/>
              </w:rPr>
              <w:t>Понятие комплексного числа. Алгебраическая и геометрическая форма комплексного числа.</w:t>
            </w:r>
          </w:p>
          <w:p w14:paraId="30A8462E" w14:textId="77777777" w:rsidR="00B45B8D" w:rsidRPr="00EF3D40" w:rsidRDefault="00B45B8D" w:rsidP="00B45B8D">
            <w:pPr>
              <w:pStyle w:val="affffff3"/>
              <w:rPr>
                <w:rFonts w:ascii="Times New Roman" w:hAnsi="Times New Roman"/>
                <w:sz w:val="24"/>
                <w:szCs w:val="24"/>
              </w:rPr>
            </w:pPr>
            <w:r w:rsidRPr="00EF3D40">
              <w:rPr>
                <w:rFonts w:ascii="Times New Roman" w:hAnsi="Times New Roman"/>
                <w:sz w:val="24"/>
                <w:szCs w:val="24"/>
              </w:rPr>
              <w:t>Тригонометрическая и показательная форма комплексного числа. Выполнение действий над комплексными числами, заданными в алгебраической форме. Выполнение действий над комплексными числами, заданными в тригонометрической форме. Выполнение действий над комплексными числами, заданными в показательной форме. Решение прикладных задач</w:t>
            </w:r>
          </w:p>
        </w:tc>
        <w:tc>
          <w:tcPr>
            <w:tcW w:w="1497" w:type="dxa"/>
          </w:tcPr>
          <w:p w14:paraId="4299121A" w14:textId="7E8759C9" w:rsidR="00B45B8D" w:rsidRPr="00EF3D40" w:rsidRDefault="00B45B8D" w:rsidP="00B45B8D">
            <w:pPr>
              <w:pStyle w:val="affffff3"/>
              <w:jc w:val="center"/>
              <w:rPr>
                <w:rFonts w:ascii="Times New Roman" w:hAnsi="Times New Roman"/>
                <w:sz w:val="24"/>
                <w:szCs w:val="24"/>
              </w:rPr>
            </w:pPr>
            <w:r>
              <w:rPr>
                <w:rFonts w:ascii="Times New Roman" w:hAnsi="Times New Roman"/>
                <w:sz w:val="24"/>
                <w:szCs w:val="24"/>
              </w:rPr>
              <w:t>2</w:t>
            </w:r>
          </w:p>
        </w:tc>
        <w:tc>
          <w:tcPr>
            <w:tcW w:w="1901" w:type="dxa"/>
            <w:vMerge/>
          </w:tcPr>
          <w:p w14:paraId="05583C8D" w14:textId="77777777" w:rsidR="00B45B8D" w:rsidRPr="00EF3D40" w:rsidRDefault="00B45B8D" w:rsidP="00B45B8D">
            <w:pPr>
              <w:pStyle w:val="affffff3"/>
              <w:rPr>
                <w:rFonts w:ascii="Times New Roman" w:hAnsi="Times New Roman"/>
                <w:sz w:val="24"/>
                <w:szCs w:val="24"/>
                <w:highlight w:val="yellow"/>
              </w:rPr>
            </w:pPr>
          </w:p>
        </w:tc>
      </w:tr>
      <w:tr w:rsidR="00B45B8D" w:rsidRPr="00CC4FF4" w14:paraId="7022E61D" w14:textId="77777777" w:rsidTr="00EF3D40">
        <w:trPr>
          <w:trHeight w:val="20"/>
        </w:trPr>
        <w:tc>
          <w:tcPr>
            <w:tcW w:w="2426" w:type="dxa"/>
            <w:vMerge/>
          </w:tcPr>
          <w:p w14:paraId="15F5AAC8" w14:textId="77777777" w:rsidR="00B45B8D" w:rsidRPr="00EF3D40" w:rsidRDefault="00B45B8D" w:rsidP="00B45B8D">
            <w:pPr>
              <w:pStyle w:val="affffff3"/>
              <w:rPr>
                <w:rFonts w:ascii="Times New Roman" w:hAnsi="Times New Roman"/>
                <w:sz w:val="24"/>
                <w:szCs w:val="24"/>
              </w:rPr>
            </w:pPr>
          </w:p>
        </w:tc>
        <w:tc>
          <w:tcPr>
            <w:tcW w:w="9486" w:type="dxa"/>
          </w:tcPr>
          <w:p w14:paraId="0CA56F8F" w14:textId="77777777" w:rsidR="00B45B8D" w:rsidRPr="00EF3D40" w:rsidRDefault="00B45B8D" w:rsidP="00B45B8D">
            <w:pPr>
              <w:pStyle w:val="affffff3"/>
              <w:rPr>
                <w:rFonts w:ascii="Times New Roman" w:hAnsi="Times New Roman"/>
                <w:sz w:val="24"/>
                <w:szCs w:val="24"/>
              </w:rPr>
            </w:pPr>
            <w:r w:rsidRPr="00EF3D40">
              <w:rPr>
                <w:rFonts w:ascii="Times New Roman" w:hAnsi="Times New Roman"/>
                <w:b/>
                <w:sz w:val="24"/>
                <w:szCs w:val="24"/>
              </w:rPr>
              <w:t>В том числе</w:t>
            </w:r>
            <w:r w:rsidRPr="00EF3D40">
              <w:rPr>
                <w:rFonts w:ascii="Times New Roman" w:hAnsi="Times New Roman"/>
                <w:b/>
                <w:bCs/>
                <w:sz w:val="24"/>
                <w:szCs w:val="24"/>
              </w:rPr>
              <w:t xml:space="preserve"> практических занятий</w:t>
            </w:r>
          </w:p>
        </w:tc>
        <w:tc>
          <w:tcPr>
            <w:tcW w:w="1497" w:type="dxa"/>
          </w:tcPr>
          <w:p w14:paraId="41B57D91" w14:textId="12CB6F95" w:rsidR="00B45B8D" w:rsidRPr="00EF3D40" w:rsidRDefault="00B45B8D" w:rsidP="00B45B8D">
            <w:pPr>
              <w:pStyle w:val="affffff3"/>
              <w:jc w:val="center"/>
              <w:rPr>
                <w:rFonts w:ascii="Times New Roman" w:hAnsi="Times New Roman"/>
                <w:b/>
                <w:sz w:val="24"/>
                <w:szCs w:val="24"/>
              </w:rPr>
            </w:pPr>
            <w:r w:rsidRPr="00EF3D40">
              <w:rPr>
                <w:rFonts w:ascii="Times New Roman" w:hAnsi="Times New Roman"/>
                <w:b/>
                <w:sz w:val="24"/>
                <w:szCs w:val="24"/>
              </w:rPr>
              <w:t>2</w:t>
            </w:r>
            <w:r>
              <w:rPr>
                <w:rFonts w:ascii="Times New Roman" w:hAnsi="Times New Roman"/>
                <w:b/>
                <w:sz w:val="24"/>
                <w:szCs w:val="24"/>
              </w:rPr>
              <w:t>/2</w:t>
            </w:r>
          </w:p>
        </w:tc>
        <w:tc>
          <w:tcPr>
            <w:tcW w:w="1901" w:type="dxa"/>
            <w:vMerge/>
          </w:tcPr>
          <w:p w14:paraId="6A9EFB7D" w14:textId="77777777" w:rsidR="00B45B8D" w:rsidRPr="00EF3D40" w:rsidRDefault="00B45B8D" w:rsidP="00B45B8D">
            <w:pPr>
              <w:pStyle w:val="affffff3"/>
              <w:rPr>
                <w:rFonts w:ascii="Times New Roman" w:hAnsi="Times New Roman"/>
                <w:sz w:val="24"/>
                <w:szCs w:val="24"/>
                <w:highlight w:val="yellow"/>
              </w:rPr>
            </w:pPr>
          </w:p>
        </w:tc>
      </w:tr>
      <w:tr w:rsidR="00B45B8D" w:rsidRPr="00CC4FF4" w14:paraId="3457261D" w14:textId="77777777" w:rsidTr="00EF3D40">
        <w:trPr>
          <w:trHeight w:val="20"/>
        </w:trPr>
        <w:tc>
          <w:tcPr>
            <w:tcW w:w="2426" w:type="dxa"/>
            <w:vMerge/>
          </w:tcPr>
          <w:p w14:paraId="05E2E278" w14:textId="77777777" w:rsidR="00B45B8D" w:rsidRPr="00EF3D40" w:rsidRDefault="00B45B8D" w:rsidP="00B45B8D">
            <w:pPr>
              <w:pStyle w:val="affffff3"/>
              <w:rPr>
                <w:rFonts w:ascii="Times New Roman" w:hAnsi="Times New Roman"/>
                <w:sz w:val="24"/>
                <w:szCs w:val="24"/>
                <w:highlight w:val="yellow"/>
              </w:rPr>
            </w:pPr>
          </w:p>
        </w:tc>
        <w:tc>
          <w:tcPr>
            <w:tcW w:w="9486" w:type="dxa"/>
          </w:tcPr>
          <w:p w14:paraId="6C16D9DA" w14:textId="27B6E4A5" w:rsidR="00B45B8D" w:rsidRPr="00EF3D40" w:rsidRDefault="00B45B8D" w:rsidP="00B45B8D">
            <w:pPr>
              <w:pStyle w:val="affffff3"/>
              <w:rPr>
                <w:rFonts w:ascii="Times New Roman" w:hAnsi="Times New Roman"/>
                <w:sz w:val="24"/>
                <w:szCs w:val="24"/>
              </w:rPr>
            </w:pPr>
            <w:r>
              <w:rPr>
                <w:rFonts w:ascii="Times New Roman" w:hAnsi="Times New Roman"/>
                <w:sz w:val="24"/>
                <w:szCs w:val="24"/>
              </w:rPr>
              <w:t>9</w:t>
            </w:r>
            <w:r w:rsidRPr="00EF3D40">
              <w:rPr>
                <w:rFonts w:ascii="Times New Roman" w:hAnsi="Times New Roman"/>
                <w:sz w:val="24"/>
                <w:szCs w:val="24"/>
              </w:rPr>
              <w:t>. Вычисление вторичных параметров передачи симметричного кабеля</w:t>
            </w:r>
          </w:p>
        </w:tc>
        <w:tc>
          <w:tcPr>
            <w:tcW w:w="1497" w:type="dxa"/>
          </w:tcPr>
          <w:p w14:paraId="43B06C3E" w14:textId="218450DE" w:rsidR="00B45B8D" w:rsidRPr="00EF3D40" w:rsidRDefault="00B45B8D" w:rsidP="00B45B8D">
            <w:pPr>
              <w:pStyle w:val="affffff3"/>
              <w:jc w:val="center"/>
              <w:rPr>
                <w:rFonts w:ascii="Times New Roman" w:hAnsi="Times New Roman"/>
                <w:sz w:val="24"/>
                <w:szCs w:val="24"/>
              </w:rPr>
            </w:pPr>
            <w:r w:rsidRPr="00EF3D40">
              <w:rPr>
                <w:rFonts w:ascii="Times New Roman" w:hAnsi="Times New Roman"/>
                <w:sz w:val="24"/>
                <w:szCs w:val="24"/>
              </w:rPr>
              <w:t>2</w:t>
            </w:r>
            <w:r>
              <w:rPr>
                <w:rFonts w:ascii="Times New Roman" w:hAnsi="Times New Roman"/>
                <w:sz w:val="24"/>
                <w:szCs w:val="24"/>
              </w:rPr>
              <w:t>/2</w:t>
            </w:r>
          </w:p>
        </w:tc>
        <w:tc>
          <w:tcPr>
            <w:tcW w:w="1901" w:type="dxa"/>
            <w:vMerge/>
          </w:tcPr>
          <w:p w14:paraId="62355DAA" w14:textId="77777777" w:rsidR="00B45B8D" w:rsidRPr="00EF3D40" w:rsidRDefault="00B45B8D" w:rsidP="00B45B8D">
            <w:pPr>
              <w:pStyle w:val="affffff3"/>
              <w:rPr>
                <w:rFonts w:ascii="Times New Roman" w:hAnsi="Times New Roman"/>
                <w:sz w:val="24"/>
                <w:szCs w:val="24"/>
                <w:highlight w:val="yellow"/>
              </w:rPr>
            </w:pPr>
          </w:p>
        </w:tc>
      </w:tr>
      <w:tr w:rsidR="00B45B8D" w:rsidRPr="00850927" w14:paraId="695F0E78" w14:textId="77777777" w:rsidTr="00EF3D40">
        <w:trPr>
          <w:trHeight w:val="20"/>
        </w:trPr>
        <w:tc>
          <w:tcPr>
            <w:tcW w:w="11912" w:type="dxa"/>
            <w:gridSpan w:val="2"/>
          </w:tcPr>
          <w:p w14:paraId="0E5DFAD5" w14:textId="4DCA34D6" w:rsidR="00B45B8D" w:rsidRPr="00EF3D40" w:rsidRDefault="00B45B8D" w:rsidP="00B45B8D">
            <w:pPr>
              <w:pStyle w:val="affffff3"/>
              <w:rPr>
                <w:rFonts w:ascii="Times New Roman" w:hAnsi="Times New Roman"/>
                <w:sz w:val="24"/>
                <w:szCs w:val="24"/>
              </w:rPr>
            </w:pPr>
            <w:r>
              <w:rPr>
                <w:rFonts w:ascii="Times New Roman" w:hAnsi="Times New Roman"/>
                <w:b/>
                <w:bCs/>
                <w:sz w:val="24"/>
                <w:szCs w:val="24"/>
              </w:rPr>
              <w:t>Раздел 6</w:t>
            </w:r>
            <w:r w:rsidRPr="00EF3D40">
              <w:rPr>
                <w:rFonts w:ascii="Times New Roman" w:hAnsi="Times New Roman"/>
                <w:b/>
                <w:bCs/>
                <w:sz w:val="24"/>
                <w:szCs w:val="24"/>
              </w:rPr>
              <w:t>. Теория вероятностей и математическая статистика</w:t>
            </w:r>
          </w:p>
        </w:tc>
        <w:tc>
          <w:tcPr>
            <w:tcW w:w="1497" w:type="dxa"/>
          </w:tcPr>
          <w:p w14:paraId="466C7E1E" w14:textId="5091E75E" w:rsidR="00B45B8D" w:rsidRPr="00951F81" w:rsidRDefault="00951F81" w:rsidP="00B45B8D">
            <w:pPr>
              <w:pStyle w:val="affffff3"/>
              <w:jc w:val="center"/>
              <w:rPr>
                <w:rFonts w:ascii="Times New Roman" w:hAnsi="Times New Roman"/>
                <w:b/>
                <w:sz w:val="24"/>
                <w:szCs w:val="24"/>
              </w:rPr>
            </w:pPr>
            <w:r w:rsidRPr="00951F81">
              <w:rPr>
                <w:rFonts w:ascii="Times New Roman" w:hAnsi="Times New Roman"/>
                <w:b/>
                <w:sz w:val="24"/>
                <w:szCs w:val="24"/>
              </w:rPr>
              <w:t>4/2</w:t>
            </w:r>
          </w:p>
        </w:tc>
        <w:tc>
          <w:tcPr>
            <w:tcW w:w="1901" w:type="dxa"/>
          </w:tcPr>
          <w:p w14:paraId="4B2F1C57" w14:textId="77777777" w:rsidR="00B45B8D" w:rsidRPr="00EF3D40" w:rsidRDefault="00B45B8D" w:rsidP="00B45B8D">
            <w:pPr>
              <w:pStyle w:val="affffff3"/>
              <w:rPr>
                <w:rFonts w:ascii="Times New Roman" w:hAnsi="Times New Roman"/>
                <w:sz w:val="24"/>
                <w:szCs w:val="24"/>
              </w:rPr>
            </w:pPr>
          </w:p>
        </w:tc>
      </w:tr>
      <w:tr w:rsidR="00B45B8D" w:rsidRPr="00850927" w14:paraId="61F12D4F" w14:textId="77777777" w:rsidTr="00EF3D40">
        <w:trPr>
          <w:trHeight w:val="20"/>
        </w:trPr>
        <w:tc>
          <w:tcPr>
            <w:tcW w:w="2426" w:type="dxa"/>
            <w:vMerge w:val="restart"/>
          </w:tcPr>
          <w:p w14:paraId="7EBAFBC3" w14:textId="57579177" w:rsidR="00B45B8D" w:rsidRPr="00EF3D40" w:rsidRDefault="00B45B8D" w:rsidP="00B45B8D">
            <w:pPr>
              <w:pStyle w:val="affffff3"/>
              <w:rPr>
                <w:rFonts w:ascii="Times New Roman" w:hAnsi="Times New Roman"/>
                <w:b/>
                <w:sz w:val="24"/>
                <w:szCs w:val="24"/>
              </w:rPr>
            </w:pPr>
            <w:r>
              <w:rPr>
                <w:rFonts w:ascii="Times New Roman" w:hAnsi="Times New Roman"/>
                <w:b/>
                <w:sz w:val="24"/>
                <w:szCs w:val="24"/>
              </w:rPr>
              <w:t>Тема 6</w:t>
            </w:r>
            <w:r w:rsidRPr="00EF3D40">
              <w:rPr>
                <w:rFonts w:ascii="Times New Roman" w:hAnsi="Times New Roman"/>
                <w:b/>
                <w:sz w:val="24"/>
                <w:szCs w:val="24"/>
              </w:rPr>
              <w:t>.1.</w:t>
            </w:r>
            <w:r w:rsidRPr="00EF3D40">
              <w:rPr>
                <w:rFonts w:ascii="Times New Roman" w:hAnsi="Times New Roman"/>
                <w:sz w:val="24"/>
                <w:szCs w:val="24"/>
              </w:rPr>
              <w:t xml:space="preserve"> </w:t>
            </w:r>
            <w:r w:rsidRPr="00EF3D40">
              <w:rPr>
                <w:rFonts w:ascii="Times New Roman" w:hAnsi="Times New Roman"/>
                <w:b/>
                <w:sz w:val="24"/>
                <w:szCs w:val="24"/>
              </w:rPr>
              <w:t>Вероятность случайного события. Сложение и умножение вероятностей</w:t>
            </w:r>
          </w:p>
          <w:p w14:paraId="665976CD" w14:textId="77777777" w:rsidR="00B45B8D" w:rsidRPr="00EF3D40" w:rsidRDefault="00B45B8D" w:rsidP="00B45B8D">
            <w:pPr>
              <w:pStyle w:val="affffff3"/>
              <w:rPr>
                <w:rFonts w:ascii="Times New Roman" w:hAnsi="Times New Roman"/>
                <w:sz w:val="24"/>
                <w:szCs w:val="24"/>
              </w:rPr>
            </w:pPr>
          </w:p>
        </w:tc>
        <w:tc>
          <w:tcPr>
            <w:tcW w:w="9486" w:type="dxa"/>
          </w:tcPr>
          <w:p w14:paraId="112F8632" w14:textId="77777777" w:rsidR="00B45B8D" w:rsidRPr="00EF3D40" w:rsidRDefault="00B45B8D" w:rsidP="00B45B8D">
            <w:pPr>
              <w:pStyle w:val="affffff3"/>
              <w:rPr>
                <w:rFonts w:ascii="Times New Roman" w:hAnsi="Times New Roman"/>
                <w:sz w:val="24"/>
                <w:szCs w:val="24"/>
              </w:rPr>
            </w:pPr>
            <w:r w:rsidRPr="00EF3D40">
              <w:rPr>
                <w:rFonts w:ascii="Times New Roman" w:hAnsi="Times New Roman"/>
                <w:b/>
                <w:sz w:val="24"/>
                <w:szCs w:val="24"/>
              </w:rPr>
              <w:t>Содержание учебного материала</w:t>
            </w:r>
          </w:p>
        </w:tc>
        <w:tc>
          <w:tcPr>
            <w:tcW w:w="1497" w:type="dxa"/>
          </w:tcPr>
          <w:p w14:paraId="673BD8F8" w14:textId="61EFAA05" w:rsidR="00B45B8D" w:rsidRPr="00EF3D40" w:rsidRDefault="00B45B8D" w:rsidP="00B45B8D">
            <w:pPr>
              <w:pStyle w:val="affffff3"/>
              <w:jc w:val="center"/>
              <w:rPr>
                <w:rFonts w:ascii="Times New Roman" w:hAnsi="Times New Roman"/>
                <w:b/>
                <w:bCs/>
                <w:sz w:val="24"/>
                <w:szCs w:val="24"/>
              </w:rPr>
            </w:pPr>
            <w:r>
              <w:rPr>
                <w:rFonts w:ascii="Times New Roman" w:hAnsi="Times New Roman"/>
                <w:b/>
                <w:bCs/>
                <w:sz w:val="24"/>
                <w:szCs w:val="24"/>
              </w:rPr>
              <w:t>4/2</w:t>
            </w:r>
          </w:p>
        </w:tc>
        <w:tc>
          <w:tcPr>
            <w:tcW w:w="1901" w:type="dxa"/>
            <w:vMerge w:val="restart"/>
          </w:tcPr>
          <w:p w14:paraId="0914CF9C"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ОК 01</w:t>
            </w:r>
          </w:p>
          <w:p w14:paraId="7E6D5019"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ОК 02</w:t>
            </w:r>
          </w:p>
          <w:p w14:paraId="42A6CF06"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 xml:space="preserve">ОК 03 </w:t>
            </w:r>
          </w:p>
          <w:p w14:paraId="1460E5AF"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ОК 04</w:t>
            </w:r>
          </w:p>
          <w:p w14:paraId="64582F82" w14:textId="77777777" w:rsidR="00951F81" w:rsidRPr="00951F81" w:rsidRDefault="00951F81" w:rsidP="00951F81">
            <w:pPr>
              <w:pStyle w:val="affffff3"/>
              <w:jc w:val="center"/>
              <w:rPr>
                <w:rFonts w:ascii="Times New Roman" w:hAnsi="Times New Roman"/>
                <w:sz w:val="24"/>
                <w:szCs w:val="24"/>
              </w:rPr>
            </w:pPr>
            <w:r w:rsidRPr="00951F81">
              <w:rPr>
                <w:rFonts w:ascii="Times New Roman" w:hAnsi="Times New Roman"/>
                <w:sz w:val="24"/>
                <w:szCs w:val="24"/>
              </w:rPr>
              <w:t>ОК 05</w:t>
            </w:r>
          </w:p>
          <w:p w14:paraId="57C5FFBF" w14:textId="26236C43" w:rsidR="00B45B8D" w:rsidRPr="00EF3D40" w:rsidRDefault="00951F81" w:rsidP="00951F81">
            <w:pPr>
              <w:pStyle w:val="affffff3"/>
              <w:jc w:val="center"/>
              <w:rPr>
                <w:rFonts w:ascii="Times New Roman" w:hAnsi="Times New Roman"/>
                <w:sz w:val="24"/>
                <w:szCs w:val="24"/>
              </w:rPr>
            </w:pPr>
            <w:r w:rsidRPr="00951F81">
              <w:rPr>
                <w:rFonts w:ascii="Times New Roman" w:hAnsi="Times New Roman"/>
                <w:sz w:val="24"/>
                <w:szCs w:val="24"/>
              </w:rPr>
              <w:t>ПК 1.2</w:t>
            </w:r>
          </w:p>
        </w:tc>
      </w:tr>
      <w:tr w:rsidR="00B45B8D" w:rsidRPr="00CC4FF4" w14:paraId="27375D55" w14:textId="77777777" w:rsidTr="00EF3D40">
        <w:trPr>
          <w:trHeight w:val="20"/>
        </w:trPr>
        <w:tc>
          <w:tcPr>
            <w:tcW w:w="2426" w:type="dxa"/>
            <w:vMerge/>
          </w:tcPr>
          <w:p w14:paraId="7C641141" w14:textId="77777777" w:rsidR="00B45B8D" w:rsidRPr="00EF3D40" w:rsidRDefault="00B45B8D" w:rsidP="00B45B8D">
            <w:pPr>
              <w:pStyle w:val="affffff3"/>
              <w:rPr>
                <w:rFonts w:ascii="Times New Roman" w:hAnsi="Times New Roman"/>
                <w:sz w:val="24"/>
                <w:szCs w:val="24"/>
              </w:rPr>
            </w:pPr>
          </w:p>
        </w:tc>
        <w:tc>
          <w:tcPr>
            <w:tcW w:w="9486" w:type="dxa"/>
          </w:tcPr>
          <w:p w14:paraId="25F6D77C" w14:textId="77777777" w:rsidR="00B45B8D" w:rsidRPr="00EF3D40" w:rsidRDefault="00B45B8D" w:rsidP="00B45B8D">
            <w:pPr>
              <w:pStyle w:val="affffff3"/>
              <w:rPr>
                <w:rFonts w:ascii="Times New Roman" w:hAnsi="Times New Roman"/>
                <w:sz w:val="24"/>
                <w:szCs w:val="24"/>
              </w:rPr>
            </w:pPr>
            <w:r w:rsidRPr="00EF3D40">
              <w:rPr>
                <w:rFonts w:ascii="Times New Roman" w:hAnsi="Times New Roman"/>
                <w:sz w:val="24"/>
                <w:szCs w:val="24"/>
              </w:rPr>
              <w:t>Случайные события и их вероятности. Случайные величины и законы их распределения.</w:t>
            </w:r>
          </w:p>
          <w:p w14:paraId="09B5870B" w14:textId="77777777" w:rsidR="00B45B8D" w:rsidRPr="00EF3D40" w:rsidRDefault="00B45B8D" w:rsidP="00B45B8D">
            <w:pPr>
              <w:pStyle w:val="affffff3"/>
              <w:rPr>
                <w:rFonts w:ascii="Times New Roman" w:hAnsi="Times New Roman"/>
                <w:sz w:val="24"/>
                <w:szCs w:val="24"/>
              </w:rPr>
            </w:pPr>
            <w:r w:rsidRPr="00EF3D40">
              <w:rPr>
                <w:rFonts w:ascii="Times New Roman" w:hAnsi="Times New Roman"/>
                <w:sz w:val="24"/>
                <w:szCs w:val="24"/>
              </w:rPr>
              <w:t>Определение вероятности событий. Формулы сложения, умножения вероятностей.  Условная вероятность. Определение полной вероятности. Распределение дискретных и непрерывных случайных величин. Математическое ожидание и дисперсия случайной величины. Простейшие задачи математической статистики. Составление статистического распределения выборки, построение гистограмм</w:t>
            </w:r>
          </w:p>
        </w:tc>
        <w:tc>
          <w:tcPr>
            <w:tcW w:w="1497" w:type="dxa"/>
          </w:tcPr>
          <w:p w14:paraId="140A600E" w14:textId="77777777" w:rsidR="00B45B8D" w:rsidRPr="00EF3D40" w:rsidRDefault="00B45B8D" w:rsidP="00B45B8D">
            <w:pPr>
              <w:pStyle w:val="affffff3"/>
              <w:jc w:val="center"/>
              <w:rPr>
                <w:rFonts w:ascii="Times New Roman" w:hAnsi="Times New Roman"/>
                <w:sz w:val="24"/>
                <w:szCs w:val="24"/>
              </w:rPr>
            </w:pPr>
            <w:r w:rsidRPr="00EF3D40">
              <w:rPr>
                <w:rFonts w:ascii="Times New Roman" w:hAnsi="Times New Roman"/>
                <w:sz w:val="24"/>
                <w:szCs w:val="24"/>
              </w:rPr>
              <w:t>2</w:t>
            </w:r>
          </w:p>
        </w:tc>
        <w:tc>
          <w:tcPr>
            <w:tcW w:w="1901" w:type="dxa"/>
            <w:vMerge/>
          </w:tcPr>
          <w:p w14:paraId="6D13AF42" w14:textId="77777777" w:rsidR="00B45B8D" w:rsidRPr="00EF3D40" w:rsidRDefault="00B45B8D" w:rsidP="00B45B8D">
            <w:pPr>
              <w:pStyle w:val="affffff3"/>
              <w:rPr>
                <w:rFonts w:ascii="Times New Roman" w:hAnsi="Times New Roman"/>
                <w:sz w:val="24"/>
                <w:szCs w:val="24"/>
                <w:highlight w:val="yellow"/>
              </w:rPr>
            </w:pPr>
          </w:p>
        </w:tc>
      </w:tr>
      <w:tr w:rsidR="00B45B8D" w:rsidRPr="00CC4FF4" w14:paraId="11F0969C" w14:textId="77777777" w:rsidTr="00EF3D40">
        <w:trPr>
          <w:trHeight w:val="20"/>
        </w:trPr>
        <w:tc>
          <w:tcPr>
            <w:tcW w:w="2426" w:type="dxa"/>
            <w:vMerge/>
          </w:tcPr>
          <w:p w14:paraId="12043E27" w14:textId="77777777" w:rsidR="00B45B8D" w:rsidRPr="00EF3D40" w:rsidRDefault="00B45B8D" w:rsidP="00B45B8D">
            <w:pPr>
              <w:pStyle w:val="affffff3"/>
              <w:rPr>
                <w:rFonts w:ascii="Times New Roman" w:hAnsi="Times New Roman"/>
                <w:sz w:val="24"/>
                <w:szCs w:val="24"/>
              </w:rPr>
            </w:pPr>
          </w:p>
        </w:tc>
        <w:tc>
          <w:tcPr>
            <w:tcW w:w="9486" w:type="dxa"/>
          </w:tcPr>
          <w:p w14:paraId="47D12174" w14:textId="77777777" w:rsidR="00B45B8D" w:rsidRPr="00EF3D40" w:rsidRDefault="00B45B8D" w:rsidP="00B45B8D">
            <w:pPr>
              <w:pStyle w:val="affffff3"/>
              <w:rPr>
                <w:rFonts w:ascii="Times New Roman" w:hAnsi="Times New Roman"/>
                <w:sz w:val="24"/>
                <w:szCs w:val="24"/>
              </w:rPr>
            </w:pPr>
            <w:r w:rsidRPr="00EF3D40">
              <w:rPr>
                <w:rFonts w:ascii="Times New Roman" w:hAnsi="Times New Roman"/>
                <w:b/>
                <w:sz w:val="24"/>
                <w:szCs w:val="24"/>
              </w:rPr>
              <w:t>В том числе</w:t>
            </w:r>
            <w:r w:rsidRPr="00EF3D40">
              <w:rPr>
                <w:rFonts w:ascii="Times New Roman" w:hAnsi="Times New Roman"/>
                <w:b/>
                <w:bCs/>
                <w:sz w:val="24"/>
                <w:szCs w:val="24"/>
              </w:rPr>
              <w:t xml:space="preserve"> практических занятий</w:t>
            </w:r>
          </w:p>
        </w:tc>
        <w:tc>
          <w:tcPr>
            <w:tcW w:w="1497" w:type="dxa"/>
          </w:tcPr>
          <w:p w14:paraId="3CFD3D53" w14:textId="4D1B168A" w:rsidR="00B45B8D" w:rsidRPr="00EF3D40" w:rsidRDefault="00B45B8D" w:rsidP="00B45B8D">
            <w:pPr>
              <w:pStyle w:val="affffff3"/>
              <w:jc w:val="center"/>
              <w:rPr>
                <w:rFonts w:ascii="Times New Roman" w:hAnsi="Times New Roman"/>
                <w:b/>
                <w:sz w:val="24"/>
                <w:szCs w:val="24"/>
              </w:rPr>
            </w:pPr>
            <w:r>
              <w:rPr>
                <w:rFonts w:ascii="Times New Roman" w:hAnsi="Times New Roman"/>
                <w:b/>
                <w:sz w:val="24"/>
                <w:szCs w:val="24"/>
              </w:rPr>
              <w:t>2/2</w:t>
            </w:r>
          </w:p>
        </w:tc>
        <w:tc>
          <w:tcPr>
            <w:tcW w:w="1901" w:type="dxa"/>
            <w:vMerge/>
          </w:tcPr>
          <w:p w14:paraId="5A267F5A" w14:textId="77777777" w:rsidR="00B45B8D" w:rsidRPr="00EF3D40" w:rsidRDefault="00B45B8D" w:rsidP="00B45B8D">
            <w:pPr>
              <w:pStyle w:val="affffff3"/>
              <w:rPr>
                <w:rFonts w:ascii="Times New Roman" w:hAnsi="Times New Roman"/>
                <w:sz w:val="24"/>
                <w:szCs w:val="24"/>
                <w:highlight w:val="yellow"/>
              </w:rPr>
            </w:pPr>
          </w:p>
        </w:tc>
      </w:tr>
      <w:tr w:rsidR="00B45B8D" w:rsidRPr="00CC4FF4" w14:paraId="61401524" w14:textId="77777777" w:rsidTr="00EF3D40">
        <w:trPr>
          <w:trHeight w:val="20"/>
        </w:trPr>
        <w:tc>
          <w:tcPr>
            <w:tcW w:w="2426" w:type="dxa"/>
            <w:vMerge/>
          </w:tcPr>
          <w:p w14:paraId="55CE9C43" w14:textId="77777777" w:rsidR="00B45B8D" w:rsidRPr="00EF3D40" w:rsidRDefault="00B45B8D" w:rsidP="00B45B8D">
            <w:pPr>
              <w:pStyle w:val="affffff3"/>
              <w:rPr>
                <w:rFonts w:ascii="Times New Roman" w:hAnsi="Times New Roman"/>
                <w:sz w:val="24"/>
                <w:szCs w:val="24"/>
              </w:rPr>
            </w:pPr>
          </w:p>
        </w:tc>
        <w:tc>
          <w:tcPr>
            <w:tcW w:w="9486" w:type="dxa"/>
          </w:tcPr>
          <w:p w14:paraId="266731F4" w14:textId="09D0546C" w:rsidR="00B45B8D" w:rsidRPr="00EF3D40" w:rsidRDefault="00B45B8D" w:rsidP="00B45B8D">
            <w:pPr>
              <w:pStyle w:val="affffff3"/>
              <w:rPr>
                <w:rFonts w:ascii="Times New Roman" w:hAnsi="Times New Roman"/>
                <w:sz w:val="24"/>
                <w:szCs w:val="24"/>
              </w:rPr>
            </w:pPr>
            <w:r>
              <w:rPr>
                <w:rFonts w:ascii="Times New Roman" w:hAnsi="Times New Roman"/>
                <w:sz w:val="24"/>
                <w:szCs w:val="24"/>
              </w:rPr>
              <w:t>10</w:t>
            </w:r>
            <w:r w:rsidRPr="00EF3D40">
              <w:rPr>
                <w:rFonts w:ascii="Times New Roman" w:hAnsi="Times New Roman"/>
                <w:sz w:val="24"/>
                <w:szCs w:val="24"/>
              </w:rPr>
              <w:t>. Решение задач на определение вероятности события, на вычисление вероятнос</w:t>
            </w:r>
            <w:r>
              <w:rPr>
                <w:rFonts w:ascii="Times New Roman" w:hAnsi="Times New Roman"/>
                <w:sz w:val="24"/>
                <w:szCs w:val="24"/>
              </w:rPr>
              <w:t>ти суммы и произведения событий,</w:t>
            </w:r>
            <w:r w:rsidRPr="00EF3D40">
              <w:rPr>
                <w:rFonts w:ascii="Times New Roman" w:hAnsi="Times New Roman"/>
                <w:sz w:val="24"/>
                <w:szCs w:val="24"/>
              </w:rPr>
              <w:t xml:space="preserve"> на  использование средних значений, дисперсии и математического ожидания для описания данных</w:t>
            </w:r>
          </w:p>
        </w:tc>
        <w:tc>
          <w:tcPr>
            <w:tcW w:w="1497" w:type="dxa"/>
          </w:tcPr>
          <w:p w14:paraId="5FF411B7" w14:textId="6FF5A130" w:rsidR="00B45B8D" w:rsidRPr="00EF3D40" w:rsidRDefault="00B45B8D" w:rsidP="00B45B8D">
            <w:pPr>
              <w:pStyle w:val="affffff3"/>
              <w:jc w:val="center"/>
              <w:rPr>
                <w:rFonts w:ascii="Times New Roman" w:hAnsi="Times New Roman"/>
                <w:sz w:val="24"/>
                <w:szCs w:val="24"/>
              </w:rPr>
            </w:pPr>
            <w:r w:rsidRPr="00EF3D40">
              <w:rPr>
                <w:rFonts w:ascii="Times New Roman" w:hAnsi="Times New Roman"/>
                <w:sz w:val="24"/>
                <w:szCs w:val="24"/>
              </w:rPr>
              <w:t>2</w:t>
            </w:r>
            <w:r>
              <w:rPr>
                <w:rFonts w:ascii="Times New Roman" w:hAnsi="Times New Roman"/>
                <w:sz w:val="24"/>
                <w:szCs w:val="24"/>
              </w:rPr>
              <w:t>/2</w:t>
            </w:r>
          </w:p>
          <w:p w14:paraId="31587C89" w14:textId="77777777" w:rsidR="00B45B8D" w:rsidRPr="00EF3D40" w:rsidRDefault="00B45B8D" w:rsidP="00B45B8D">
            <w:pPr>
              <w:pStyle w:val="affffff3"/>
              <w:jc w:val="center"/>
              <w:rPr>
                <w:rFonts w:ascii="Times New Roman" w:hAnsi="Times New Roman"/>
                <w:sz w:val="24"/>
                <w:szCs w:val="24"/>
              </w:rPr>
            </w:pPr>
          </w:p>
          <w:p w14:paraId="2AAE728E" w14:textId="18437BEB" w:rsidR="00B45B8D" w:rsidRPr="00EF3D40" w:rsidRDefault="00B45B8D" w:rsidP="00B45B8D">
            <w:pPr>
              <w:pStyle w:val="affffff3"/>
              <w:jc w:val="center"/>
              <w:rPr>
                <w:rFonts w:ascii="Times New Roman" w:hAnsi="Times New Roman"/>
                <w:sz w:val="24"/>
                <w:szCs w:val="24"/>
              </w:rPr>
            </w:pPr>
          </w:p>
        </w:tc>
        <w:tc>
          <w:tcPr>
            <w:tcW w:w="1901" w:type="dxa"/>
            <w:vMerge/>
          </w:tcPr>
          <w:p w14:paraId="016D82D0" w14:textId="77777777" w:rsidR="00B45B8D" w:rsidRPr="00EF3D40" w:rsidRDefault="00B45B8D" w:rsidP="00B45B8D">
            <w:pPr>
              <w:pStyle w:val="affffff3"/>
              <w:rPr>
                <w:rFonts w:ascii="Times New Roman" w:hAnsi="Times New Roman"/>
                <w:sz w:val="24"/>
                <w:szCs w:val="24"/>
                <w:highlight w:val="yellow"/>
              </w:rPr>
            </w:pPr>
          </w:p>
        </w:tc>
      </w:tr>
      <w:tr w:rsidR="00B45B8D" w:rsidRPr="00AB1751" w14:paraId="7E5CCBC9" w14:textId="77777777" w:rsidTr="00EF3D40">
        <w:trPr>
          <w:trHeight w:val="20"/>
        </w:trPr>
        <w:tc>
          <w:tcPr>
            <w:tcW w:w="11912" w:type="dxa"/>
            <w:gridSpan w:val="2"/>
          </w:tcPr>
          <w:p w14:paraId="49DBFB58" w14:textId="77777777" w:rsidR="00B45B8D" w:rsidRPr="00EF3D40" w:rsidRDefault="00B45B8D" w:rsidP="00B45B8D">
            <w:pPr>
              <w:pStyle w:val="affffff3"/>
              <w:rPr>
                <w:rFonts w:ascii="Times New Roman" w:hAnsi="Times New Roman"/>
                <w:b/>
                <w:sz w:val="24"/>
                <w:szCs w:val="24"/>
              </w:rPr>
            </w:pPr>
            <w:r w:rsidRPr="00EF3D40">
              <w:rPr>
                <w:rFonts w:ascii="Times New Roman" w:hAnsi="Times New Roman"/>
                <w:b/>
                <w:sz w:val="24"/>
                <w:szCs w:val="24"/>
              </w:rPr>
              <w:t>Промежуточная аттестация в форме дифференцированного зачета</w:t>
            </w:r>
          </w:p>
        </w:tc>
        <w:tc>
          <w:tcPr>
            <w:tcW w:w="1497" w:type="dxa"/>
          </w:tcPr>
          <w:p w14:paraId="17464DCA" w14:textId="77777777" w:rsidR="00B45B8D" w:rsidRPr="00EF3D40" w:rsidRDefault="00B45B8D" w:rsidP="00B45B8D">
            <w:pPr>
              <w:pStyle w:val="affffff3"/>
              <w:jc w:val="center"/>
              <w:rPr>
                <w:rFonts w:ascii="Times New Roman" w:hAnsi="Times New Roman"/>
                <w:sz w:val="24"/>
                <w:szCs w:val="24"/>
              </w:rPr>
            </w:pPr>
            <w:r w:rsidRPr="00EF3D40">
              <w:rPr>
                <w:rFonts w:ascii="Times New Roman" w:hAnsi="Times New Roman"/>
                <w:sz w:val="24"/>
                <w:szCs w:val="24"/>
              </w:rPr>
              <w:t>-</w:t>
            </w:r>
          </w:p>
        </w:tc>
        <w:tc>
          <w:tcPr>
            <w:tcW w:w="1901" w:type="dxa"/>
          </w:tcPr>
          <w:p w14:paraId="7F230AA8" w14:textId="77777777" w:rsidR="00B45B8D" w:rsidRPr="00EF3D40" w:rsidRDefault="00B45B8D" w:rsidP="00B45B8D">
            <w:pPr>
              <w:pStyle w:val="affffff3"/>
              <w:jc w:val="center"/>
              <w:rPr>
                <w:rFonts w:ascii="Times New Roman" w:hAnsi="Times New Roman"/>
                <w:sz w:val="24"/>
                <w:szCs w:val="24"/>
              </w:rPr>
            </w:pPr>
          </w:p>
        </w:tc>
      </w:tr>
      <w:tr w:rsidR="00B45B8D" w:rsidRPr="00AB1751" w14:paraId="07A6A9CE" w14:textId="77777777" w:rsidTr="00EF3D40">
        <w:trPr>
          <w:trHeight w:val="20"/>
        </w:trPr>
        <w:tc>
          <w:tcPr>
            <w:tcW w:w="11912" w:type="dxa"/>
            <w:gridSpan w:val="2"/>
          </w:tcPr>
          <w:p w14:paraId="4902C87E" w14:textId="77777777" w:rsidR="00B45B8D" w:rsidRPr="00EF3D40" w:rsidRDefault="00B45B8D" w:rsidP="00B45B8D">
            <w:pPr>
              <w:pStyle w:val="affffff3"/>
              <w:rPr>
                <w:rFonts w:ascii="Times New Roman" w:hAnsi="Times New Roman"/>
                <w:b/>
                <w:sz w:val="24"/>
                <w:szCs w:val="24"/>
              </w:rPr>
            </w:pPr>
            <w:r w:rsidRPr="00EF3D40">
              <w:rPr>
                <w:rFonts w:ascii="Times New Roman" w:hAnsi="Times New Roman"/>
                <w:b/>
                <w:sz w:val="24"/>
                <w:szCs w:val="24"/>
              </w:rPr>
              <w:t>Всего</w:t>
            </w:r>
          </w:p>
        </w:tc>
        <w:tc>
          <w:tcPr>
            <w:tcW w:w="1497" w:type="dxa"/>
          </w:tcPr>
          <w:p w14:paraId="0AD267F6" w14:textId="473E45B1" w:rsidR="00B45B8D" w:rsidRPr="00EF3D40" w:rsidRDefault="00951F81" w:rsidP="00B45B8D">
            <w:pPr>
              <w:pStyle w:val="affffff3"/>
              <w:jc w:val="center"/>
              <w:rPr>
                <w:rFonts w:ascii="Times New Roman" w:hAnsi="Times New Roman"/>
                <w:b/>
                <w:bCs/>
                <w:sz w:val="24"/>
                <w:szCs w:val="24"/>
              </w:rPr>
            </w:pPr>
            <w:r>
              <w:rPr>
                <w:rFonts w:ascii="Times New Roman" w:hAnsi="Times New Roman"/>
                <w:b/>
                <w:bCs/>
                <w:sz w:val="24"/>
                <w:szCs w:val="24"/>
              </w:rPr>
              <w:t>32/20</w:t>
            </w:r>
          </w:p>
        </w:tc>
        <w:tc>
          <w:tcPr>
            <w:tcW w:w="1901" w:type="dxa"/>
          </w:tcPr>
          <w:p w14:paraId="44EB0835" w14:textId="77777777" w:rsidR="00B45B8D" w:rsidRPr="00EF3D40" w:rsidRDefault="00B45B8D" w:rsidP="00B45B8D">
            <w:pPr>
              <w:pStyle w:val="affffff3"/>
              <w:jc w:val="center"/>
              <w:rPr>
                <w:rFonts w:ascii="Times New Roman" w:hAnsi="Times New Roman"/>
                <w:sz w:val="24"/>
                <w:szCs w:val="24"/>
              </w:rPr>
            </w:pPr>
          </w:p>
        </w:tc>
      </w:tr>
    </w:tbl>
    <w:p w14:paraId="57A9B985" w14:textId="77777777" w:rsidR="00EF3D40" w:rsidRDefault="00EF3D40" w:rsidP="007863C1">
      <w:pPr>
        <w:pStyle w:val="114"/>
        <w:rPr>
          <w:rFonts w:ascii="Times New Roman" w:hAnsi="Times New Roman"/>
        </w:rPr>
      </w:pPr>
    </w:p>
    <w:p w14:paraId="000670BA" w14:textId="77777777" w:rsidR="00EF3D40" w:rsidRDefault="00EF3D40" w:rsidP="007863C1">
      <w:pPr>
        <w:pStyle w:val="114"/>
        <w:rPr>
          <w:rFonts w:ascii="Times New Roman" w:hAnsi="Times New Roman"/>
        </w:rPr>
      </w:pPr>
    </w:p>
    <w:p w14:paraId="121F5110" w14:textId="77777777" w:rsidR="00EF3D40" w:rsidRDefault="00EF3D40" w:rsidP="007863C1">
      <w:pPr>
        <w:pStyle w:val="114"/>
        <w:rPr>
          <w:rFonts w:ascii="Times New Roman" w:hAnsi="Times New Roman"/>
        </w:rPr>
      </w:pPr>
    </w:p>
    <w:p w14:paraId="28690BB7" w14:textId="77777777" w:rsidR="00F16493" w:rsidRPr="00DF0317" w:rsidRDefault="00F16493" w:rsidP="007863C1">
      <w:pPr>
        <w:pStyle w:val="114"/>
        <w:rPr>
          <w:rFonts w:ascii="Times New Roman" w:hAnsi="Times New Roman"/>
        </w:rPr>
      </w:pPr>
    </w:p>
    <w:p w14:paraId="5BA32B37" w14:textId="21FB1DE1" w:rsidR="00782EFC" w:rsidRPr="00DF0317" w:rsidRDefault="00782EFC" w:rsidP="00782EFC">
      <w:pPr>
        <w:pStyle w:val="114"/>
        <w:jc w:val="both"/>
        <w:rPr>
          <w:rFonts w:ascii="Times New Roman" w:hAnsi="Times New Roman"/>
        </w:rPr>
      </w:pPr>
      <w:bookmarkStart w:id="32" w:name="_Toc152334670"/>
    </w:p>
    <w:bookmarkEnd w:id="32"/>
    <w:p w14:paraId="2FC98841" w14:textId="77777777" w:rsidR="006D1C4C" w:rsidRPr="00DF0317" w:rsidRDefault="006D1C4C" w:rsidP="00782EFC">
      <w:pPr>
        <w:rPr>
          <w:rFonts w:ascii="Times New Roman" w:hAnsi="Times New Roman" w:cs="Times New Roman"/>
          <w:sz w:val="24"/>
          <w:szCs w:val="24"/>
        </w:rPr>
        <w:sectPr w:rsidR="006D1C4C" w:rsidRPr="00DF0317" w:rsidSect="006D1C4C">
          <w:pgSz w:w="16838" w:h="11906" w:orient="landscape"/>
          <w:pgMar w:top="1701" w:right="1134" w:bottom="567" w:left="1134" w:header="709" w:footer="709" w:gutter="0"/>
          <w:cols w:space="708"/>
          <w:docGrid w:linePitch="360"/>
        </w:sectPr>
      </w:pPr>
    </w:p>
    <w:p w14:paraId="7CD4B185" w14:textId="1B448C5D" w:rsidR="00782EFC" w:rsidRDefault="00782EFC" w:rsidP="00782EFC">
      <w:pPr>
        <w:rPr>
          <w:rFonts w:ascii="Times New Roman" w:hAnsi="Times New Roman" w:cs="Times New Roman"/>
          <w:sz w:val="24"/>
          <w:szCs w:val="24"/>
        </w:rPr>
      </w:pPr>
    </w:p>
    <w:p w14:paraId="74F0D779" w14:textId="560A9AEA" w:rsidR="00782EFC" w:rsidRPr="00DF068E" w:rsidRDefault="00782EFC" w:rsidP="00782EFC">
      <w:pPr>
        <w:pStyle w:val="1f"/>
        <w:rPr>
          <w:rFonts w:ascii="Times New Roman" w:hAnsi="Times New Roman"/>
          <w:lang w:val="ru-RU"/>
        </w:rPr>
      </w:pPr>
      <w:bookmarkStart w:id="33" w:name="_Toc152334671"/>
      <w:bookmarkStart w:id="34" w:name="_Toc156294574"/>
      <w:bookmarkStart w:id="35" w:name="_Toc156825296"/>
      <w:bookmarkStart w:id="36" w:name="_Toc199410785"/>
      <w:r w:rsidRPr="00E11160">
        <w:rPr>
          <w:rFonts w:ascii="Times New Roman" w:hAnsi="Times New Roman"/>
        </w:rPr>
        <w:t xml:space="preserve">3. </w:t>
      </w:r>
      <w:r w:rsidRPr="008D2724">
        <w:rPr>
          <w:rFonts w:ascii="Times New Roman" w:hAnsi="Times New Roman"/>
        </w:rPr>
        <w:t xml:space="preserve">Условия реализации </w:t>
      </w:r>
      <w:bookmarkEnd w:id="33"/>
      <w:r w:rsidR="00DF068E">
        <w:rPr>
          <w:rFonts w:ascii="Times New Roman" w:hAnsi="Times New Roman"/>
          <w:lang w:val="ru-RU"/>
        </w:rPr>
        <w:t>ДИСЦИПЛИНЫ</w:t>
      </w:r>
      <w:bookmarkEnd w:id="34"/>
      <w:bookmarkEnd w:id="35"/>
      <w:bookmarkEnd w:id="36"/>
    </w:p>
    <w:p w14:paraId="5687404E" w14:textId="77777777" w:rsidR="00782EFC" w:rsidRPr="00E11160" w:rsidRDefault="00782EFC" w:rsidP="00782EFC">
      <w:pPr>
        <w:pStyle w:val="114"/>
        <w:rPr>
          <w:rFonts w:ascii="Times New Roman" w:hAnsi="Times New Roman"/>
        </w:rPr>
      </w:pPr>
      <w:bookmarkStart w:id="37" w:name="_Toc152334672"/>
      <w:bookmarkStart w:id="38" w:name="_Toc156294575"/>
      <w:bookmarkStart w:id="39" w:name="_Toc156825297"/>
      <w:bookmarkStart w:id="40" w:name="_Toc199410786"/>
      <w:r w:rsidRPr="00E11160">
        <w:rPr>
          <w:rFonts w:ascii="Times New Roman" w:hAnsi="Times New Roman"/>
        </w:rPr>
        <w:t>3.1. Материально-техническое обеспечение</w:t>
      </w:r>
      <w:bookmarkEnd w:id="37"/>
      <w:bookmarkEnd w:id="38"/>
      <w:bookmarkEnd w:id="39"/>
      <w:bookmarkEnd w:id="40"/>
    </w:p>
    <w:p w14:paraId="1DBADA36" w14:textId="048BF91A" w:rsidR="00782EFC" w:rsidRPr="00FA680C" w:rsidRDefault="001C2980" w:rsidP="00782EFC">
      <w:pPr>
        <w:suppressAutoHyphens/>
        <w:ind w:firstLine="709"/>
        <w:jc w:val="both"/>
        <w:rPr>
          <w:rFonts w:ascii="Times New Roman" w:hAnsi="Times New Roman" w:cs="Times New Roman"/>
          <w:bCs/>
          <w:sz w:val="24"/>
          <w:szCs w:val="24"/>
        </w:rPr>
      </w:pPr>
      <w:r w:rsidRPr="001C2980">
        <w:rPr>
          <w:rFonts w:ascii="Times New Roman" w:hAnsi="Times New Roman" w:cs="Times New Roman"/>
          <w:bCs/>
          <w:sz w:val="24"/>
          <w:szCs w:val="24"/>
        </w:rPr>
        <w:t xml:space="preserve">Кабинет </w:t>
      </w:r>
      <w:r w:rsidR="00951F81">
        <w:rPr>
          <w:rFonts w:ascii="Times New Roman" w:hAnsi="Times New Roman" w:cs="Times New Roman"/>
          <w:bCs/>
          <w:sz w:val="24"/>
          <w:szCs w:val="24"/>
        </w:rPr>
        <w:t>математики</w:t>
      </w:r>
      <w:r w:rsidR="00782EFC" w:rsidRPr="00FA680C">
        <w:rPr>
          <w:rFonts w:ascii="Times New Roman" w:hAnsi="Times New Roman" w:cs="Times New Roman"/>
          <w:bCs/>
          <w:i/>
          <w:sz w:val="24"/>
          <w:szCs w:val="24"/>
        </w:rPr>
        <w:t xml:space="preserve">, </w:t>
      </w:r>
      <w:r w:rsidR="00F16493">
        <w:rPr>
          <w:rFonts w:ascii="Times New Roman" w:hAnsi="Times New Roman" w:cs="Times New Roman"/>
          <w:bCs/>
          <w:sz w:val="24"/>
          <w:szCs w:val="24"/>
        </w:rPr>
        <w:t xml:space="preserve">оснащенный </w:t>
      </w:r>
      <w:r w:rsidR="00E146A6">
        <w:rPr>
          <w:rFonts w:ascii="Times New Roman" w:hAnsi="Times New Roman" w:cs="Times New Roman"/>
          <w:bCs/>
          <w:iCs/>
          <w:sz w:val="24"/>
          <w:szCs w:val="24"/>
        </w:rPr>
        <w:t xml:space="preserve">в соответствии с приложением </w:t>
      </w:r>
      <w:r w:rsidR="00E87EB9">
        <w:rPr>
          <w:rFonts w:ascii="Times New Roman" w:hAnsi="Times New Roman" w:cs="Times New Roman"/>
          <w:bCs/>
          <w:iCs/>
          <w:sz w:val="24"/>
          <w:szCs w:val="24"/>
        </w:rPr>
        <w:t>3</w:t>
      </w:r>
      <w:r w:rsidR="00782EFC" w:rsidRPr="00FA680C">
        <w:rPr>
          <w:rFonts w:ascii="Times New Roman" w:hAnsi="Times New Roman" w:cs="Times New Roman"/>
          <w:bCs/>
          <w:iCs/>
          <w:sz w:val="24"/>
          <w:szCs w:val="24"/>
        </w:rPr>
        <w:t xml:space="preserve"> </w:t>
      </w:r>
      <w:r w:rsidR="006D1C4C">
        <w:rPr>
          <w:rFonts w:ascii="Times New Roman" w:hAnsi="Times New Roman" w:cs="Times New Roman"/>
          <w:bCs/>
          <w:iCs/>
          <w:sz w:val="24"/>
          <w:szCs w:val="24"/>
        </w:rPr>
        <w:t>О</w:t>
      </w:r>
      <w:r w:rsidR="009A0AAA">
        <w:rPr>
          <w:rFonts w:ascii="Times New Roman" w:hAnsi="Times New Roman" w:cs="Times New Roman"/>
          <w:bCs/>
          <w:iCs/>
          <w:sz w:val="24"/>
          <w:szCs w:val="24"/>
        </w:rPr>
        <w:t>ПОП-П</w:t>
      </w:r>
      <w:r w:rsidR="00782EFC" w:rsidRPr="00FA680C">
        <w:rPr>
          <w:rFonts w:ascii="Times New Roman" w:hAnsi="Times New Roman" w:cs="Times New Roman"/>
          <w:bCs/>
          <w:sz w:val="24"/>
          <w:szCs w:val="24"/>
        </w:rPr>
        <w:t xml:space="preserve">. </w:t>
      </w:r>
    </w:p>
    <w:p w14:paraId="188118C4" w14:textId="77777777" w:rsidR="00EF7C1F" w:rsidRPr="00B547A6" w:rsidRDefault="00EF7C1F" w:rsidP="00EF7C1F">
      <w:pPr>
        <w:ind w:firstLine="709"/>
        <w:rPr>
          <w:rFonts w:ascii="Times New Roman" w:hAnsi="Times New Roman" w:cs="Times New Roman"/>
          <w:sz w:val="24"/>
          <w:szCs w:val="24"/>
        </w:rPr>
      </w:pPr>
      <w:bookmarkStart w:id="41" w:name="_Toc152334673"/>
      <w:bookmarkStart w:id="42" w:name="_Toc156294576"/>
      <w:bookmarkStart w:id="43" w:name="_Toc156825298"/>
      <w:r w:rsidRPr="00B547A6">
        <w:rPr>
          <w:rFonts w:ascii="Times New Roman" w:hAnsi="Times New Roman" w:cs="Times New Roman"/>
          <w:sz w:val="24"/>
          <w:szCs w:val="24"/>
        </w:rPr>
        <w:t xml:space="preserve">Оборудование учебного кабинета: </w:t>
      </w:r>
    </w:p>
    <w:p w14:paraId="2B9FC8F5" w14:textId="77777777" w:rsidR="00EF7C1F" w:rsidRPr="00B547A6" w:rsidRDefault="00EF7C1F" w:rsidP="00EF7C1F">
      <w:pPr>
        <w:ind w:firstLine="709"/>
        <w:rPr>
          <w:rFonts w:ascii="Times New Roman" w:hAnsi="Times New Roman" w:cs="Times New Roman"/>
          <w:sz w:val="24"/>
          <w:szCs w:val="24"/>
        </w:rPr>
      </w:pPr>
      <w:r w:rsidRPr="00B547A6">
        <w:rPr>
          <w:rFonts w:ascii="Times New Roman" w:hAnsi="Times New Roman" w:cs="Times New Roman"/>
          <w:sz w:val="24"/>
          <w:szCs w:val="24"/>
        </w:rPr>
        <w:t>-  комплект учебной мебели для преподавателя;</w:t>
      </w:r>
    </w:p>
    <w:p w14:paraId="2BED29DC" w14:textId="77777777" w:rsidR="00EF7C1F" w:rsidRPr="00B547A6" w:rsidRDefault="00EF7C1F" w:rsidP="00EF7C1F">
      <w:pPr>
        <w:ind w:firstLine="709"/>
        <w:rPr>
          <w:rFonts w:ascii="Times New Roman" w:hAnsi="Times New Roman" w:cs="Times New Roman"/>
          <w:sz w:val="24"/>
          <w:szCs w:val="24"/>
        </w:rPr>
      </w:pPr>
      <w:r w:rsidRPr="00B547A6">
        <w:rPr>
          <w:rFonts w:ascii="Times New Roman" w:hAnsi="Times New Roman" w:cs="Times New Roman"/>
          <w:sz w:val="24"/>
          <w:szCs w:val="24"/>
        </w:rPr>
        <w:t>- комплекты учебной мебели для обучающихся;</w:t>
      </w:r>
    </w:p>
    <w:p w14:paraId="446BA201" w14:textId="77777777" w:rsidR="00EF7C1F" w:rsidRPr="00B547A6" w:rsidRDefault="00EF7C1F" w:rsidP="00EF7C1F">
      <w:pPr>
        <w:ind w:firstLine="709"/>
        <w:rPr>
          <w:rFonts w:ascii="Times New Roman" w:hAnsi="Times New Roman" w:cs="Times New Roman"/>
          <w:sz w:val="24"/>
          <w:szCs w:val="24"/>
        </w:rPr>
      </w:pPr>
      <w:r w:rsidRPr="00B547A6">
        <w:rPr>
          <w:rFonts w:ascii="Times New Roman" w:hAnsi="Times New Roman" w:cs="Times New Roman"/>
          <w:sz w:val="24"/>
          <w:szCs w:val="24"/>
        </w:rPr>
        <w:t>Технические средства обучения: экран переносной, проектор переносной</w:t>
      </w:r>
    </w:p>
    <w:p w14:paraId="7032EC55" w14:textId="77777777" w:rsidR="00EF7C1F" w:rsidRPr="00C617DA" w:rsidRDefault="00EF7C1F" w:rsidP="00EF7C1F">
      <w:pPr>
        <w:ind w:firstLine="709"/>
        <w:rPr>
          <w:rFonts w:ascii="Times New Roman" w:hAnsi="Times New Roman" w:cs="Times New Roman"/>
          <w:sz w:val="24"/>
          <w:szCs w:val="24"/>
        </w:rPr>
      </w:pPr>
      <w:r w:rsidRPr="00C617DA">
        <w:rPr>
          <w:rFonts w:ascii="Times New Roman" w:hAnsi="Times New Roman" w:cs="Times New Roman"/>
          <w:sz w:val="24"/>
          <w:szCs w:val="24"/>
        </w:rPr>
        <w:t>Учебно-наглядные пособия - комплект презентаций</w:t>
      </w:r>
    </w:p>
    <w:p w14:paraId="6CA16F43" w14:textId="77777777" w:rsidR="00EF7C1F" w:rsidRPr="00B547A6" w:rsidRDefault="00EF7C1F" w:rsidP="00EF7C1F">
      <w:pPr>
        <w:ind w:firstLine="709"/>
        <w:rPr>
          <w:rFonts w:ascii="Times New Roman" w:hAnsi="Times New Roman" w:cs="Times New Roman"/>
          <w:sz w:val="24"/>
          <w:szCs w:val="24"/>
        </w:rPr>
      </w:pPr>
      <w:r w:rsidRPr="00B547A6">
        <w:rPr>
          <w:rFonts w:ascii="Times New Roman" w:hAnsi="Times New Roman" w:cs="Times New Roman"/>
          <w:sz w:val="24"/>
          <w:szCs w:val="24"/>
        </w:rPr>
        <w:t>Учебно-методические материалы</w:t>
      </w:r>
    </w:p>
    <w:p w14:paraId="7126BC4F" w14:textId="77777777" w:rsidR="00367F9E" w:rsidRDefault="00367F9E" w:rsidP="00782EFC">
      <w:pPr>
        <w:pStyle w:val="114"/>
        <w:rPr>
          <w:rFonts w:ascii="Times New Roman" w:hAnsi="Times New Roman"/>
        </w:rPr>
      </w:pPr>
    </w:p>
    <w:p w14:paraId="7FD9D41E" w14:textId="2E0AD8AA" w:rsidR="00782EFC" w:rsidRPr="00E11160" w:rsidRDefault="00782EFC" w:rsidP="00782EFC">
      <w:pPr>
        <w:pStyle w:val="114"/>
        <w:rPr>
          <w:rFonts w:ascii="Times New Roman" w:eastAsia="Times New Roman" w:hAnsi="Times New Roman"/>
        </w:rPr>
      </w:pPr>
      <w:bookmarkStart w:id="44" w:name="_Toc199410787"/>
      <w:r w:rsidRPr="00E11160">
        <w:rPr>
          <w:rFonts w:ascii="Times New Roman" w:hAnsi="Times New Roman"/>
        </w:rPr>
        <w:t>3.2. Учебно-методическое обеспечение</w:t>
      </w:r>
      <w:bookmarkEnd w:id="41"/>
      <w:bookmarkEnd w:id="42"/>
      <w:bookmarkEnd w:id="43"/>
      <w:bookmarkEnd w:id="44"/>
    </w:p>
    <w:p w14:paraId="1DDA0685" w14:textId="17EA383E" w:rsidR="0053497E" w:rsidRDefault="000811FE" w:rsidP="000811FE">
      <w:pPr>
        <w:ind w:firstLine="709"/>
        <w:jc w:val="both"/>
        <w:rPr>
          <w:rFonts w:ascii="Times New Roman" w:eastAsia="Times New Roman" w:hAnsi="Times New Roman" w:cs="Times New Roman"/>
          <w:b/>
          <w:sz w:val="24"/>
          <w:szCs w:val="24"/>
          <w:lang w:eastAsia="ru-RU"/>
        </w:rPr>
      </w:pPr>
      <w:bookmarkStart w:id="45" w:name="_Hlk156820957"/>
      <w:r>
        <w:rPr>
          <w:rFonts w:ascii="Times New Roman" w:eastAsia="Times New Roman" w:hAnsi="Times New Roman" w:cs="Times New Roman"/>
          <w:b/>
          <w:sz w:val="24"/>
          <w:szCs w:val="24"/>
          <w:lang w:eastAsia="ru-RU"/>
        </w:rPr>
        <w:t>3.2.</w:t>
      </w:r>
      <w:r w:rsidR="00951F81">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 </w:t>
      </w:r>
      <w:r w:rsidR="00A25076" w:rsidRPr="00A25076">
        <w:rPr>
          <w:rFonts w:ascii="Times New Roman" w:eastAsia="Times New Roman" w:hAnsi="Times New Roman" w:cs="Times New Roman"/>
          <w:b/>
          <w:sz w:val="24"/>
          <w:szCs w:val="24"/>
          <w:lang w:eastAsia="ru-RU"/>
        </w:rPr>
        <w:t>Основные электронные издания</w:t>
      </w:r>
    </w:p>
    <w:p w14:paraId="5DE0DCAD" w14:textId="23860ED0" w:rsidR="00EF7C1F" w:rsidRPr="00EF7C1F" w:rsidRDefault="00A25076" w:rsidP="00EF7C1F">
      <w:pPr>
        <w:tabs>
          <w:tab w:val="left" w:pos="993"/>
        </w:tabs>
        <w:ind w:firstLine="709"/>
        <w:jc w:val="both"/>
        <w:rPr>
          <w:rFonts w:ascii="Times New Roman" w:eastAsia="Times New Roman" w:hAnsi="Times New Roman" w:cs="Times New Roman"/>
          <w:sz w:val="24"/>
          <w:szCs w:val="24"/>
          <w:lang w:eastAsia="ru-RU"/>
        </w:rPr>
      </w:pPr>
      <w:r w:rsidRPr="00EF7C1F">
        <w:rPr>
          <w:rFonts w:ascii="Times New Roman" w:eastAsia="Times New Roman" w:hAnsi="Times New Roman" w:cs="Times New Roman"/>
          <w:sz w:val="24"/>
          <w:szCs w:val="24"/>
          <w:lang w:eastAsia="ru-RU"/>
        </w:rPr>
        <w:t>1</w:t>
      </w:r>
      <w:bookmarkEnd w:id="45"/>
      <w:r w:rsidR="00951F81" w:rsidRPr="00EF7C1F">
        <w:rPr>
          <w:rFonts w:ascii="Times New Roman" w:eastAsia="Times New Roman" w:hAnsi="Times New Roman" w:cs="Times New Roman"/>
          <w:sz w:val="24"/>
          <w:szCs w:val="24"/>
          <w:lang w:eastAsia="ru-RU"/>
        </w:rPr>
        <w:t>.</w:t>
      </w:r>
      <w:r w:rsidR="001C2980" w:rsidRPr="00EF7C1F">
        <w:rPr>
          <w:rFonts w:ascii="Times New Roman" w:eastAsia="Times New Roman" w:hAnsi="Times New Roman" w:cs="Times New Roman"/>
          <w:sz w:val="24"/>
          <w:szCs w:val="24"/>
          <w:lang w:eastAsia="ru-RU"/>
        </w:rPr>
        <w:t xml:space="preserve"> </w:t>
      </w:r>
      <w:proofErr w:type="spellStart"/>
      <w:r w:rsidR="00951F81" w:rsidRPr="00EF7C1F">
        <w:rPr>
          <w:rFonts w:ascii="Times New Roman" w:eastAsia="Times New Roman" w:hAnsi="Times New Roman" w:cs="Times New Roman"/>
          <w:sz w:val="24"/>
          <w:szCs w:val="24"/>
          <w:lang w:eastAsia="ru-RU"/>
        </w:rPr>
        <w:t>Баврин</w:t>
      </w:r>
      <w:proofErr w:type="spellEnd"/>
      <w:r w:rsidR="00951F81" w:rsidRPr="00EF7C1F">
        <w:rPr>
          <w:rFonts w:ascii="Times New Roman" w:eastAsia="Times New Roman" w:hAnsi="Times New Roman" w:cs="Times New Roman"/>
          <w:sz w:val="24"/>
          <w:szCs w:val="24"/>
          <w:lang w:eastAsia="ru-RU"/>
        </w:rPr>
        <w:t xml:space="preserve">, И. И.  </w:t>
      </w:r>
      <w:proofErr w:type="gramStart"/>
      <w:r w:rsidR="00951F81" w:rsidRPr="00EF7C1F">
        <w:rPr>
          <w:rFonts w:ascii="Times New Roman" w:eastAsia="Times New Roman" w:hAnsi="Times New Roman" w:cs="Times New Roman"/>
          <w:sz w:val="24"/>
          <w:szCs w:val="24"/>
          <w:lang w:eastAsia="ru-RU"/>
        </w:rPr>
        <w:t>Математика :</w:t>
      </w:r>
      <w:proofErr w:type="gramEnd"/>
      <w:r w:rsidR="00951F81" w:rsidRPr="00EF7C1F">
        <w:rPr>
          <w:rFonts w:ascii="Times New Roman" w:eastAsia="Times New Roman" w:hAnsi="Times New Roman" w:cs="Times New Roman"/>
          <w:sz w:val="24"/>
          <w:szCs w:val="24"/>
          <w:lang w:eastAsia="ru-RU"/>
        </w:rPr>
        <w:t xml:space="preserve"> учебник и практикум для среднего профессионального образования / И. И. </w:t>
      </w:r>
      <w:proofErr w:type="spellStart"/>
      <w:r w:rsidR="00951F81" w:rsidRPr="00EF7C1F">
        <w:rPr>
          <w:rFonts w:ascii="Times New Roman" w:eastAsia="Times New Roman" w:hAnsi="Times New Roman" w:cs="Times New Roman"/>
          <w:sz w:val="24"/>
          <w:szCs w:val="24"/>
          <w:lang w:eastAsia="ru-RU"/>
        </w:rPr>
        <w:t>Баврин</w:t>
      </w:r>
      <w:proofErr w:type="spellEnd"/>
      <w:r w:rsidR="00951F81" w:rsidRPr="00EF7C1F">
        <w:rPr>
          <w:rFonts w:ascii="Times New Roman" w:eastAsia="Times New Roman" w:hAnsi="Times New Roman" w:cs="Times New Roman"/>
          <w:sz w:val="24"/>
          <w:szCs w:val="24"/>
          <w:lang w:eastAsia="ru-RU"/>
        </w:rPr>
        <w:t xml:space="preserve">. — 2-е изд., </w:t>
      </w:r>
      <w:proofErr w:type="spellStart"/>
      <w:r w:rsidR="00951F81" w:rsidRPr="00EF7C1F">
        <w:rPr>
          <w:rFonts w:ascii="Times New Roman" w:eastAsia="Times New Roman" w:hAnsi="Times New Roman" w:cs="Times New Roman"/>
          <w:sz w:val="24"/>
          <w:szCs w:val="24"/>
          <w:lang w:eastAsia="ru-RU"/>
        </w:rPr>
        <w:t>перераб</w:t>
      </w:r>
      <w:proofErr w:type="spellEnd"/>
      <w:r w:rsidR="00951F81" w:rsidRPr="00EF7C1F">
        <w:rPr>
          <w:rFonts w:ascii="Times New Roman" w:eastAsia="Times New Roman" w:hAnsi="Times New Roman" w:cs="Times New Roman"/>
          <w:sz w:val="24"/>
          <w:szCs w:val="24"/>
          <w:lang w:eastAsia="ru-RU"/>
        </w:rPr>
        <w:t xml:space="preserve">. и доп. — </w:t>
      </w:r>
      <w:proofErr w:type="gramStart"/>
      <w:r w:rsidR="00951F81" w:rsidRPr="00EF7C1F">
        <w:rPr>
          <w:rFonts w:ascii="Times New Roman" w:eastAsia="Times New Roman" w:hAnsi="Times New Roman" w:cs="Times New Roman"/>
          <w:sz w:val="24"/>
          <w:szCs w:val="24"/>
          <w:lang w:eastAsia="ru-RU"/>
        </w:rPr>
        <w:t>Москва :</w:t>
      </w:r>
      <w:proofErr w:type="gramEnd"/>
      <w:r w:rsidR="00951F81" w:rsidRPr="00EF7C1F">
        <w:rPr>
          <w:rFonts w:ascii="Times New Roman" w:eastAsia="Times New Roman" w:hAnsi="Times New Roman" w:cs="Times New Roman"/>
          <w:sz w:val="24"/>
          <w:szCs w:val="24"/>
          <w:lang w:eastAsia="ru-RU"/>
        </w:rPr>
        <w:t xml:space="preserve"> Издательство </w:t>
      </w:r>
      <w:proofErr w:type="spellStart"/>
      <w:r w:rsidR="00951F81" w:rsidRPr="00EF7C1F">
        <w:rPr>
          <w:rFonts w:ascii="Times New Roman" w:eastAsia="Times New Roman" w:hAnsi="Times New Roman" w:cs="Times New Roman"/>
          <w:sz w:val="24"/>
          <w:szCs w:val="24"/>
          <w:lang w:eastAsia="ru-RU"/>
        </w:rPr>
        <w:t>Юрайт</w:t>
      </w:r>
      <w:proofErr w:type="spellEnd"/>
      <w:r w:rsidR="00951F81" w:rsidRPr="00EF7C1F">
        <w:rPr>
          <w:rFonts w:ascii="Times New Roman" w:eastAsia="Times New Roman" w:hAnsi="Times New Roman" w:cs="Times New Roman"/>
          <w:sz w:val="24"/>
          <w:szCs w:val="24"/>
          <w:lang w:eastAsia="ru-RU"/>
        </w:rPr>
        <w:t xml:space="preserve">, 2024. — 568 с. — (Профессиональное образование). — ISBN 978-5-534-17016-0. — </w:t>
      </w:r>
      <w:proofErr w:type="gramStart"/>
      <w:r w:rsidR="00951F81" w:rsidRPr="00EF7C1F">
        <w:rPr>
          <w:rFonts w:ascii="Times New Roman" w:eastAsia="Times New Roman" w:hAnsi="Times New Roman" w:cs="Times New Roman"/>
          <w:sz w:val="24"/>
          <w:szCs w:val="24"/>
          <w:lang w:eastAsia="ru-RU"/>
        </w:rPr>
        <w:t>Текст :</w:t>
      </w:r>
      <w:proofErr w:type="gramEnd"/>
      <w:r w:rsidR="00951F81" w:rsidRPr="00EF7C1F">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00951F81" w:rsidRPr="00EF7C1F">
        <w:rPr>
          <w:rFonts w:ascii="Times New Roman" w:eastAsia="Times New Roman" w:hAnsi="Times New Roman" w:cs="Times New Roman"/>
          <w:sz w:val="24"/>
          <w:szCs w:val="24"/>
          <w:lang w:eastAsia="ru-RU"/>
        </w:rPr>
        <w:t>Юрайт</w:t>
      </w:r>
      <w:proofErr w:type="spellEnd"/>
      <w:r w:rsidR="00951F81" w:rsidRPr="00EF7C1F">
        <w:rPr>
          <w:rFonts w:ascii="Times New Roman" w:eastAsia="Times New Roman" w:hAnsi="Times New Roman" w:cs="Times New Roman"/>
          <w:sz w:val="24"/>
          <w:szCs w:val="24"/>
          <w:lang w:eastAsia="ru-RU"/>
        </w:rPr>
        <w:t xml:space="preserve"> [сайт]. — URL: </w:t>
      </w:r>
      <w:hyperlink r:id="rId11" w:history="1">
        <w:r w:rsidR="00EF7C1F" w:rsidRPr="00EF7C1F">
          <w:rPr>
            <w:rStyle w:val="af0"/>
            <w:rFonts w:ascii="Times New Roman" w:eastAsia="Times New Roman" w:hAnsi="Times New Roman" w:cs="Times New Roman"/>
            <w:sz w:val="24"/>
            <w:szCs w:val="24"/>
            <w:lang w:eastAsia="ru-RU"/>
          </w:rPr>
          <w:t>https://urait.ru/bcode/537152</w:t>
        </w:r>
      </w:hyperlink>
    </w:p>
    <w:p w14:paraId="28F59786" w14:textId="61B1AE9B" w:rsidR="00951F81" w:rsidRPr="00EF7C1F" w:rsidRDefault="00EF7C1F" w:rsidP="00EF7C1F">
      <w:pPr>
        <w:pStyle w:val="a4"/>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51F81" w:rsidRPr="00EF7C1F">
        <w:rPr>
          <w:rFonts w:ascii="Times New Roman" w:eastAsia="Times New Roman" w:hAnsi="Times New Roman" w:cs="Times New Roman"/>
          <w:sz w:val="24"/>
          <w:szCs w:val="24"/>
          <w:lang w:eastAsia="ru-RU"/>
        </w:rPr>
        <w:t xml:space="preserve">Богомолов, Н. В.  Практические занятия по </w:t>
      </w:r>
      <w:proofErr w:type="gramStart"/>
      <w:r w:rsidR="00951F81" w:rsidRPr="00EF7C1F">
        <w:rPr>
          <w:rFonts w:ascii="Times New Roman" w:eastAsia="Times New Roman" w:hAnsi="Times New Roman" w:cs="Times New Roman"/>
          <w:sz w:val="24"/>
          <w:szCs w:val="24"/>
          <w:lang w:eastAsia="ru-RU"/>
        </w:rPr>
        <w:t>математике :</w:t>
      </w:r>
      <w:proofErr w:type="gramEnd"/>
      <w:r w:rsidR="00951F81" w:rsidRPr="00EF7C1F">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 / Н. В. Богомолов. — 11-е изд., </w:t>
      </w:r>
      <w:proofErr w:type="spellStart"/>
      <w:r w:rsidR="00951F81" w:rsidRPr="00EF7C1F">
        <w:rPr>
          <w:rFonts w:ascii="Times New Roman" w:eastAsia="Times New Roman" w:hAnsi="Times New Roman" w:cs="Times New Roman"/>
          <w:sz w:val="24"/>
          <w:szCs w:val="24"/>
          <w:lang w:eastAsia="ru-RU"/>
        </w:rPr>
        <w:t>перераб</w:t>
      </w:r>
      <w:proofErr w:type="spellEnd"/>
      <w:proofErr w:type="gramStart"/>
      <w:r w:rsidR="00951F81" w:rsidRPr="00EF7C1F">
        <w:rPr>
          <w:rFonts w:ascii="Times New Roman" w:eastAsia="Times New Roman" w:hAnsi="Times New Roman" w:cs="Times New Roman"/>
          <w:sz w:val="24"/>
          <w:szCs w:val="24"/>
          <w:lang w:eastAsia="ru-RU"/>
        </w:rPr>
        <w:t>.</w:t>
      </w:r>
      <w:proofErr w:type="gramEnd"/>
      <w:r w:rsidR="00951F81" w:rsidRPr="00EF7C1F">
        <w:rPr>
          <w:rFonts w:ascii="Times New Roman" w:eastAsia="Times New Roman" w:hAnsi="Times New Roman" w:cs="Times New Roman"/>
          <w:sz w:val="24"/>
          <w:szCs w:val="24"/>
          <w:lang w:eastAsia="ru-RU"/>
        </w:rPr>
        <w:t xml:space="preserve"> и доп. — </w:t>
      </w:r>
      <w:r w:rsidRPr="00EF7C1F">
        <w:rPr>
          <w:rFonts w:ascii="Times New Roman" w:eastAsia="Times New Roman" w:hAnsi="Times New Roman" w:cs="Times New Roman"/>
          <w:sz w:val="24"/>
          <w:szCs w:val="24"/>
          <w:lang w:eastAsia="ru-RU"/>
        </w:rPr>
        <w:t>Москва:</w:t>
      </w:r>
      <w:r w:rsidR="00951F81" w:rsidRPr="00EF7C1F">
        <w:rPr>
          <w:rFonts w:ascii="Times New Roman" w:eastAsia="Times New Roman" w:hAnsi="Times New Roman" w:cs="Times New Roman"/>
          <w:sz w:val="24"/>
          <w:szCs w:val="24"/>
          <w:lang w:eastAsia="ru-RU"/>
        </w:rPr>
        <w:t xml:space="preserve"> Издательство </w:t>
      </w:r>
      <w:proofErr w:type="spellStart"/>
      <w:r w:rsidR="00951F81" w:rsidRPr="00EF7C1F">
        <w:rPr>
          <w:rFonts w:ascii="Times New Roman" w:eastAsia="Times New Roman" w:hAnsi="Times New Roman" w:cs="Times New Roman"/>
          <w:sz w:val="24"/>
          <w:szCs w:val="24"/>
          <w:lang w:eastAsia="ru-RU"/>
        </w:rPr>
        <w:t>Юрайт</w:t>
      </w:r>
      <w:proofErr w:type="spellEnd"/>
      <w:r w:rsidR="00951F81" w:rsidRPr="00EF7C1F">
        <w:rPr>
          <w:rFonts w:ascii="Times New Roman" w:eastAsia="Times New Roman" w:hAnsi="Times New Roman" w:cs="Times New Roman"/>
          <w:sz w:val="24"/>
          <w:szCs w:val="24"/>
          <w:lang w:eastAsia="ru-RU"/>
        </w:rPr>
        <w:t xml:space="preserve">, 2024. — 571 с. — (Профессиональное образование). — ISBN 978-5-534-18419-8. — </w:t>
      </w:r>
      <w:proofErr w:type="gramStart"/>
      <w:r w:rsidR="00951F81" w:rsidRPr="00EF7C1F">
        <w:rPr>
          <w:rFonts w:ascii="Times New Roman" w:eastAsia="Times New Roman" w:hAnsi="Times New Roman" w:cs="Times New Roman"/>
          <w:sz w:val="24"/>
          <w:szCs w:val="24"/>
          <w:lang w:eastAsia="ru-RU"/>
        </w:rPr>
        <w:t>Текст :</w:t>
      </w:r>
      <w:proofErr w:type="gramEnd"/>
      <w:r w:rsidR="00951F81" w:rsidRPr="00EF7C1F">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00951F81" w:rsidRPr="00EF7C1F">
        <w:rPr>
          <w:rFonts w:ascii="Times New Roman" w:eastAsia="Times New Roman" w:hAnsi="Times New Roman" w:cs="Times New Roman"/>
          <w:sz w:val="24"/>
          <w:szCs w:val="24"/>
          <w:lang w:eastAsia="ru-RU"/>
        </w:rPr>
        <w:t>Юрайт</w:t>
      </w:r>
      <w:proofErr w:type="spellEnd"/>
      <w:r w:rsidR="00951F81" w:rsidRPr="00EF7C1F">
        <w:rPr>
          <w:rFonts w:ascii="Times New Roman" w:eastAsia="Times New Roman" w:hAnsi="Times New Roman" w:cs="Times New Roman"/>
          <w:sz w:val="24"/>
          <w:szCs w:val="24"/>
          <w:lang w:eastAsia="ru-RU"/>
        </w:rPr>
        <w:t xml:space="preserve"> [сайт]. — URL</w:t>
      </w:r>
      <w:r w:rsidRPr="00EF7C1F">
        <w:rPr>
          <w:rFonts w:ascii="Times New Roman" w:eastAsia="Times New Roman" w:hAnsi="Times New Roman" w:cs="Times New Roman"/>
          <w:sz w:val="24"/>
          <w:szCs w:val="24"/>
          <w:lang w:eastAsia="ru-RU"/>
        </w:rPr>
        <w:t xml:space="preserve">: </w:t>
      </w:r>
      <w:hyperlink r:id="rId12" w:history="1">
        <w:r w:rsidRPr="00EF7C1F">
          <w:rPr>
            <w:rStyle w:val="af0"/>
            <w:rFonts w:ascii="Times New Roman" w:eastAsia="Times New Roman" w:hAnsi="Times New Roman" w:cs="Times New Roman"/>
            <w:sz w:val="24"/>
            <w:szCs w:val="24"/>
            <w:lang w:eastAsia="ru-RU"/>
          </w:rPr>
          <w:t>https://urait.ru/bcode/534966</w:t>
        </w:r>
      </w:hyperlink>
    </w:p>
    <w:p w14:paraId="67E475E9" w14:textId="21EEE499" w:rsidR="00EF7C1F" w:rsidRPr="00EF7C1F" w:rsidRDefault="00EF7C1F" w:rsidP="00EF7C1F">
      <w:pPr>
        <w:pStyle w:val="a4"/>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roofErr w:type="gramStart"/>
      <w:r w:rsidR="00951F81" w:rsidRPr="00EF7C1F">
        <w:rPr>
          <w:rFonts w:ascii="Times New Roman" w:eastAsia="Times New Roman" w:hAnsi="Times New Roman" w:cs="Times New Roman"/>
          <w:sz w:val="24"/>
          <w:szCs w:val="24"/>
          <w:lang w:eastAsia="ru-RU"/>
        </w:rPr>
        <w:t>Математика :</w:t>
      </w:r>
      <w:proofErr w:type="gramEnd"/>
      <w:r w:rsidR="00951F81" w:rsidRPr="00EF7C1F">
        <w:rPr>
          <w:rFonts w:ascii="Times New Roman" w:eastAsia="Times New Roman" w:hAnsi="Times New Roman" w:cs="Times New Roman"/>
          <w:sz w:val="24"/>
          <w:szCs w:val="24"/>
          <w:lang w:eastAsia="ru-RU"/>
        </w:rPr>
        <w:t xml:space="preserve"> учебник для среднего профессионального образования / О. В. Татарников [и др.] ; под общей редакцией О. В. Татарникова. — </w:t>
      </w:r>
      <w:proofErr w:type="gramStart"/>
      <w:r w:rsidR="00951F81" w:rsidRPr="00EF7C1F">
        <w:rPr>
          <w:rFonts w:ascii="Times New Roman" w:eastAsia="Times New Roman" w:hAnsi="Times New Roman" w:cs="Times New Roman"/>
          <w:sz w:val="24"/>
          <w:szCs w:val="24"/>
          <w:lang w:eastAsia="ru-RU"/>
        </w:rPr>
        <w:t>Москва :</w:t>
      </w:r>
      <w:proofErr w:type="gramEnd"/>
      <w:r w:rsidR="00951F81" w:rsidRPr="00EF7C1F">
        <w:rPr>
          <w:rFonts w:ascii="Times New Roman" w:eastAsia="Times New Roman" w:hAnsi="Times New Roman" w:cs="Times New Roman"/>
          <w:sz w:val="24"/>
          <w:szCs w:val="24"/>
          <w:lang w:eastAsia="ru-RU"/>
        </w:rPr>
        <w:t xml:space="preserve"> Издательство </w:t>
      </w:r>
      <w:proofErr w:type="spellStart"/>
      <w:r w:rsidR="00951F81" w:rsidRPr="00EF7C1F">
        <w:rPr>
          <w:rFonts w:ascii="Times New Roman" w:eastAsia="Times New Roman" w:hAnsi="Times New Roman" w:cs="Times New Roman"/>
          <w:sz w:val="24"/>
          <w:szCs w:val="24"/>
          <w:lang w:eastAsia="ru-RU"/>
        </w:rPr>
        <w:t>Юрайт</w:t>
      </w:r>
      <w:proofErr w:type="spellEnd"/>
      <w:r w:rsidR="00951F81" w:rsidRPr="00EF7C1F">
        <w:rPr>
          <w:rFonts w:ascii="Times New Roman" w:eastAsia="Times New Roman" w:hAnsi="Times New Roman" w:cs="Times New Roman"/>
          <w:sz w:val="24"/>
          <w:szCs w:val="24"/>
          <w:lang w:eastAsia="ru-RU"/>
        </w:rPr>
        <w:t xml:space="preserve">, 2024. — 450 с. — (Профессиональное образование). — ISBN 978-5-9916-6372-4. — </w:t>
      </w:r>
      <w:proofErr w:type="gramStart"/>
      <w:r w:rsidR="00951F81" w:rsidRPr="00EF7C1F">
        <w:rPr>
          <w:rFonts w:ascii="Times New Roman" w:eastAsia="Times New Roman" w:hAnsi="Times New Roman" w:cs="Times New Roman"/>
          <w:sz w:val="24"/>
          <w:szCs w:val="24"/>
          <w:lang w:eastAsia="ru-RU"/>
        </w:rPr>
        <w:t>Текст :</w:t>
      </w:r>
      <w:proofErr w:type="gramEnd"/>
      <w:r w:rsidR="00951F81" w:rsidRPr="00EF7C1F">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00951F81" w:rsidRPr="00EF7C1F">
        <w:rPr>
          <w:rFonts w:ascii="Times New Roman" w:eastAsia="Times New Roman" w:hAnsi="Times New Roman" w:cs="Times New Roman"/>
          <w:sz w:val="24"/>
          <w:szCs w:val="24"/>
          <w:lang w:eastAsia="ru-RU"/>
        </w:rPr>
        <w:t>Юрайт</w:t>
      </w:r>
      <w:proofErr w:type="spellEnd"/>
      <w:r w:rsidR="00951F81" w:rsidRPr="00EF7C1F">
        <w:rPr>
          <w:rFonts w:ascii="Times New Roman" w:eastAsia="Times New Roman" w:hAnsi="Times New Roman" w:cs="Times New Roman"/>
          <w:sz w:val="24"/>
          <w:szCs w:val="24"/>
          <w:lang w:eastAsia="ru-RU"/>
        </w:rPr>
        <w:t xml:space="preserve"> [сайт]. — URL: </w:t>
      </w:r>
      <w:hyperlink r:id="rId13" w:history="1">
        <w:r w:rsidRPr="00EF7C1F">
          <w:rPr>
            <w:rStyle w:val="af0"/>
            <w:rFonts w:ascii="Times New Roman" w:eastAsia="Times New Roman" w:hAnsi="Times New Roman" w:cs="Times New Roman"/>
            <w:sz w:val="24"/>
            <w:szCs w:val="24"/>
            <w:lang w:eastAsia="ru-RU"/>
          </w:rPr>
          <w:t>https://urait.ru/bcode/537192</w:t>
        </w:r>
      </w:hyperlink>
    </w:p>
    <w:p w14:paraId="7C6DB702" w14:textId="5A34B014" w:rsidR="001C2980" w:rsidRPr="00EF7C1F" w:rsidRDefault="00EF7C1F" w:rsidP="00EF7C1F">
      <w:pPr>
        <w:pStyle w:val="a4"/>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51F81" w:rsidRPr="00EF7C1F">
        <w:rPr>
          <w:rFonts w:ascii="Times New Roman" w:eastAsia="Times New Roman" w:hAnsi="Times New Roman" w:cs="Times New Roman"/>
          <w:sz w:val="24"/>
          <w:szCs w:val="24"/>
          <w:lang w:eastAsia="ru-RU"/>
        </w:rPr>
        <w:t xml:space="preserve">Павлюченко, Ю. В.  </w:t>
      </w:r>
      <w:proofErr w:type="gramStart"/>
      <w:r w:rsidR="00951F81" w:rsidRPr="00EF7C1F">
        <w:rPr>
          <w:rFonts w:ascii="Times New Roman" w:eastAsia="Times New Roman" w:hAnsi="Times New Roman" w:cs="Times New Roman"/>
          <w:sz w:val="24"/>
          <w:szCs w:val="24"/>
          <w:lang w:eastAsia="ru-RU"/>
        </w:rPr>
        <w:t>Математика :</w:t>
      </w:r>
      <w:proofErr w:type="gramEnd"/>
      <w:r w:rsidR="00951F81" w:rsidRPr="00EF7C1F">
        <w:rPr>
          <w:rFonts w:ascii="Times New Roman" w:eastAsia="Times New Roman" w:hAnsi="Times New Roman" w:cs="Times New Roman"/>
          <w:sz w:val="24"/>
          <w:szCs w:val="24"/>
          <w:lang w:eastAsia="ru-RU"/>
        </w:rPr>
        <w:t xml:space="preserve"> учебник и практикум для среднего профессионального образования / Ю. В. Павлюченко, Н. Ш. </w:t>
      </w:r>
      <w:proofErr w:type="spellStart"/>
      <w:r w:rsidR="00951F81" w:rsidRPr="00EF7C1F">
        <w:rPr>
          <w:rFonts w:ascii="Times New Roman" w:eastAsia="Times New Roman" w:hAnsi="Times New Roman" w:cs="Times New Roman"/>
          <w:sz w:val="24"/>
          <w:szCs w:val="24"/>
          <w:lang w:eastAsia="ru-RU"/>
        </w:rPr>
        <w:t>Хассан</w:t>
      </w:r>
      <w:proofErr w:type="spellEnd"/>
      <w:r w:rsidR="00951F81" w:rsidRPr="00EF7C1F">
        <w:rPr>
          <w:rFonts w:ascii="Times New Roman" w:eastAsia="Times New Roman" w:hAnsi="Times New Roman" w:cs="Times New Roman"/>
          <w:sz w:val="24"/>
          <w:szCs w:val="24"/>
          <w:lang w:eastAsia="ru-RU"/>
        </w:rPr>
        <w:t xml:space="preserve"> ; под общей редакцией Ю. В. Павлюченко. — 5-е изд., </w:t>
      </w:r>
      <w:proofErr w:type="spellStart"/>
      <w:r w:rsidR="00951F81" w:rsidRPr="00EF7C1F">
        <w:rPr>
          <w:rFonts w:ascii="Times New Roman" w:eastAsia="Times New Roman" w:hAnsi="Times New Roman" w:cs="Times New Roman"/>
          <w:sz w:val="24"/>
          <w:szCs w:val="24"/>
          <w:lang w:eastAsia="ru-RU"/>
        </w:rPr>
        <w:t>перераб</w:t>
      </w:r>
      <w:proofErr w:type="spellEnd"/>
      <w:r w:rsidR="00951F81" w:rsidRPr="00EF7C1F">
        <w:rPr>
          <w:rFonts w:ascii="Times New Roman" w:eastAsia="Times New Roman" w:hAnsi="Times New Roman" w:cs="Times New Roman"/>
          <w:sz w:val="24"/>
          <w:szCs w:val="24"/>
          <w:lang w:eastAsia="ru-RU"/>
        </w:rPr>
        <w:t xml:space="preserve">. и доп. — </w:t>
      </w:r>
      <w:proofErr w:type="gramStart"/>
      <w:r w:rsidR="00951F81" w:rsidRPr="00EF7C1F">
        <w:rPr>
          <w:rFonts w:ascii="Times New Roman" w:eastAsia="Times New Roman" w:hAnsi="Times New Roman" w:cs="Times New Roman"/>
          <w:sz w:val="24"/>
          <w:szCs w:val="24"/>
          <w:lang w:eastAsia="ru-RU"/>
        </w:rPr>
        <w:t>Москва :</w:t>
      </w:r>
      <w:proofErr w:type="gramEnd"/>
      <w:r w:rsidR="00951F81" w:rsidRPr="00EF7C1F">
        <w:rPr>
          <w:rFonts w:ascii="Times New Roman" w:eastAsia="Times New Roman" w:hAnsi="Times New Roman" w:cs="Times New Roman"/>
          <w:sz w:val="24"/>
          <w:szCs w:val="24"/>
          <w:lang w:eastAsia="ru-RU"/>
        </w:rPr>
        <w:t xml:space="preserve"> Издательство </w:t>
      </w:r>
      <w:proofErr w:type="spellStart"/>
      <w:r w:rsidR="00951F81" w:rsidRPr="00EF7C1F">
        <w:rPr>
          <w:rFonts w:ascii="Times New Roman" w:eastAsia="Times New Roman" w:hAnsi="Times New Roman" w:cs="Times New Roman"/>
          <w:sz w:val="24"/>
          <w:szCs w:val="24"/>
          <w:lang w:eastAsia="ru-RU"/>
        </w:rPr>
        <w:t>Юрайт</w:t>
      </w:r>
      <w:proofErr w:type="spellEnd"/>
      <w:r w:rsidR="00951F81" w:rsidRPr="00EF7C1F">
        <w:rPr>
          <w:rFonts w:ascii="Times New Roman" w:eastAsia="Times New Roman" w:hAnsi="Times New Roman" w:cs="Times New Roman"/>
          <w:sz w:val="24"/>
          <w:szCs w:val="24"/>
          <w:lang w:eastAsia="ru-RU"/>
        </w:rPr>
        <w:t xml:space="preserve">, 2024. — 219 с. — (Профессиональное образование). — ISBN 978-5-534-18367-2. — </w:t>
      </w:r>
      <w:proofErr w:type="gramStart"/>
      <w:r w:rsidR="00951F81" w:rsidRPr="00EF7C1F">
        <w:rPr>
          <w:rFonts w:ascii="Times New Roman" w:eastAsia="Times New Roman" w:hAnsi="Times New Roman" w:cs="Times New Roman"/>
          <w:sz w:val="24"/>
          <w:szCs w:val="24"/>
          <w:lang w:eastAsia="ru-RU"/>
        </w:rPr>
        <w:t>Текст :</w:t>
      </w:r>
      <w:proofErr w:type="gramEnd"/>
      <w:r w:rsidR="00951F81" w:rsidRPr="00EF7C1F">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00951F81" w:rsidRPr="00EF7C1F">
        <w:rPr>
          <w:rFonts w:ascii="Times New Roman" w:eastAsia="Times New Roman" w:hAnsi="Times New Roman" w:cs="Times New Roman"/>
          <w:sz w:val="24"/>
          <w:szCs w:val="24"/>
          <w:lang w:eastAsia="ru-RU"/>
        </w:rPr>
        <w:t>Юрайт</w:t>
      </w:r>
      <w:proofErr w:type="spellEnd"/>
      <w:r w:rsidR="00951F81" w:rsidRPr="00EF7C1F">
        <w:rPr>
          <w:rFonts w:ascii="Times New Roman" w:eastAsia="Times New Roman" w:hAnsi="Times New Roman" w:cs="Times New Roman"/>
          <w:sz w:val="24"/>
          <w:szCs w:val="24"/>
          <w:lang w:eastAsia="ru-RU"/>
        </w:rPr>
        <w:t xml:space="preserve"> [сайт]. — URL:</w:t>
      </w:r>
      <w:r w:rsidRPr="00EF7C1F">
        <w:rPr>
          <w:rFonts w:ascii="Times New Roman" w:eastAsia="Times New Roman" w:hAnsi="Times New Roman" w:cs="Times New Roman"/>
          <w:sz w:val="24"/>
          <w:szCs w:val="24"/>
          <w:lang w:eastAsia="ru-RU"/>
        </w:rPr>
        <w:t xml:space="preserve"> </w:t>
      </w:r>
      <w:hyperlink r:id="rId14" w:history="1">
        <w:r w:rsidRPr="00EF7C1F">
          <w:rPr>
            <w:rStyle w:val="af0"/>
            <w:rFonts w:ascii="Times New Roman" w:eastAsia="Times New Roman" w:hAnsi="Times New Roman" w:cs="Times New Roman"/>
            <w:sz w:val="24"/>
            <w:szCs w:val="24"/>
            <w:lang w:eastAsia="ru-RU"/>
          </w:rPr>
          <w:t>https://urait.ru/bcode/534870</w:t>
        </w:r>
      </w:hyperlink>
    </w:p>
    <w:p w14:paraId="081DBC87" w14:textId="77777777" w:rsidR="00EF7C1F" w:rsidRPr="00EF7C1F" w:rsidRDefault="00EF7C1F" w:rsidP="00EF7C1F">
      <w:pPr>
        <w:pStyle w:val="a4"/>
        <w:tabs>
          <w:tab w:val="left" w:pos="993"/>
        </w:tabs>
        <w:jc w:val="both"/>
        <w:rPr>
          <w:rFonts w:ascii="Times New Roman" w:eastAsia="Times New Roman" w:hAnsi="Times New Roman" w:cs="Times New Roman"/>
          <w:sz w:val="24"/>
          <w:szCs w:val="24"/>
          <w:lang w:eastAsia="ru-RU"/>
        </w:rPr>
      </w:pPr>
    </w:p>
    <w:p w14:paraId="148E54D7" w14:textId="3890E07D" w:rsidR="006841BF" w:rsidRPr="00D34139" w:rsidRDefault="006841BF" w:rsidP="001C2980">
      <w:pPr>
        <w:ind w:firstLine="709"/>
        <w:jc w:val="both"/>
        <w:rPr>
          <w:rFonts w:ascii="Times New Roman" w:hAnsi="Times New Roman" w:cs="Times New Roman"/>
          <w:bCs/>
          <w:iCs/>
          <w:sz w:val="24"/>
          <w:szCs w:val="24"/>
        </w:rPr>
      </w:pPr>
      <w:r w:rsidRPr="00D34139">
        <w:rPr>
          <w:rFonts w:ascii="Times New Roman" w:hAnsi="Times New Roman" w:cs="Times New Roman"/>
          <w:b/>
          <w:bCs/>
          <w:iCs/>
          <w:sz w:val="24"/>
          <w:szCs w:val="24"/>
        </w:rPr>
        <w:t>3.2.</w:t>
      </w:r>
      <w:r w:rsidR="00951F81">
        <w:rPr>
          <w:rFonts w:ascii="Times New Roman" w:hAnsi="Times New Roman" w:cs="Times New Roman"/>
          <w:b/>
          <w:bCs/>
          <w:iCs/>
          <w:sz w:val="24"/>
          <w:szCs w:val="24"/>
        </w:rPr>
        <w:t>2</w:t>
      </w:r>
      <w:r w:rsidRPr="00D34139">
        <w:rPr>
          <w:rFonts w:ascii="Times New Roman" w:hAnsi="Times New Roman" w:cs="Times New Roman"/>
          <w:b/>
          <w:bCs/>
          <w:iCs/>
          <w:sz w:val="24"/>
          <w:szCs w:val="24"/>
        </w:rPr>
        <w:t xml:space="preserve">. Дополнительные источники </w:t>
      </w:r>
    </w:p>
    <w:p w14:paraId="26A18596" w14:textId="2ABB94B8" w:rsidR="00EF7C1F" w:rsidRDefault="00525F8D" w:rsidP="00951F81">
      <w:pPr>
        <w:spacing w:line="276" w:lineRule="auto"/>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1</w:t>
      </w:r>
      <w:r w:rsidR="001C2980">
        <w:rPr>
          <w:rFonts w:ascii="Times New Roman" w:hAnsi="Times New Roman" w:cs="Times New Roman"/>
          <w:iCs/>
          <w:sz w:val="24"/>
          <w:szCs w:val="24"/>
        </w:rPr>
        <w:t>.</w:t>
      </w:r>
      <w:r w:rsidR="001C2980" w:rsidRPr="001C2980">
        <w:rPr>
          <w:rFonts w:ascii="Times New Roman" w:hAnsi="Times New Roman" w:cs="Times New Roman"/>
          <w:iCs/>
          <w:sz w:val="24"/>
          <w:szCs w:val="24"/>
        </w:rPr>
        <w:t xml:space="preserve"> </w:t>
      </w:r>
      <w:r w:rsidR="00951F81" w:rsidRPr="00951F81">
        <w:rPr>
          <w:rFonts w:ascii="Times New Roman" w:hAnsi="Times New Roman" w:cs="Times New Roman"/>
          <w:iCs/>
          <w:sz w:val="24"/>
          <w:szCs w:val="24"/>
        </w:rPr>
        <w:t xml:space="preserve">Богомолов, Н. В.  Математика. Задачи с </w:t>
      </w:r>
      <w:proofErr w:type="gramStart"/>
      <w:r w:rsidR="00951F81" w:rsidRPr="00951F81">
        <w:rPr>
          <w:rFonts w:ascii="Times New Roman" w:hAnsi="Times New Roman" w:cs="Times New Roman"/>
          <w:iCs/>
          <w:sz w:val="24"/>
          <w:szCs w:val="24"/>
        </w:rPr>
        <w:t>решениями :</w:t>
      </w:r>
      <w:proofErr w:type="gramEnd"/>
      <w:r w:rsidR="00951F81" w:rsidRPr="00951F81">
        <w:rPr>
          <w:rFonts w:ascii="Times New Roman" w:hAnsi="Times New Roman" w:cs="Times New Roman"/>
          <w:iCs/>
          <w:sz w:val="24"/>
          <w:szCs w:val="24"/>
        </w:rPr>
        <w:t xml:space="preserve"> учебное пособие для среднего профессионального образования / Н. В. Богомолов. — 2-е изд., </w:t>
      </w:r>
      <w:proofErr w:type="spellStart"/>
      <w:r w:rsidR="00951F81" w:rsidRPr="00951F81">
        <w:rPr>
          <w:rFonts w:ascii="Times New Roman" w:hAnsi="Times New Roman" w:cs="Times New Roman"/>
          <w:iCs/>
          <w:sz w:val="24"/>
          <w:szCs w:val="24"/>
        </w:rPr>
        <w:t>испр</w:t>
      </w:r>
      <w:proofErr w:type="spellEnd"/>
      <w:r w:rsidR="00951F81" w:rsidRPr="00951F81">
        <w:rPr>
          <w:rFonts w:ascii="Times New Roman" w:hAnsi="Times New Roman" w:cs="Times New Roman"/>
          <w:iCs/>
          <w:sz w:val="24"/>
          <w:szCs w:val="24"/>
        </w:rPr>
        <w:t xml:space="preserve">. и доп. — </w:t>
      </w:r>
      <w:proofErr w:type="gramStart"/>
      <w:r w:rsidR="00951F81" w:rsidRPr="00951F81">
        <w:rPr>
          <w:rFonts w:ascii="Times New Roman" w:hAnsi="Times New Roman" w:cs="Times New Roman"/>
          <w:iCs/>
          <w:sz w:val="24"/>
          <w:szCs w:val="24"/>
        </w:rPr>
        <w:t>Москва :</w:t>
      </w:r>
      <w:proofErr w:type="gramEnd"/>
      <w:r w:rsidR="00951F81" w:rsidRPr="00951F81">
        <w:rPr>
          <w:rFonts w:ascii="Times New Roman" w:hAnsi="Times New Roman" w:cs="Times New Roman"/>
          <w:iCs/>
          <w:sz w:val="24"/>
          <w:szCs w:val="24"/>
        </w:rPr>
        <w:t xml:space="preserve"> Издательство </w:t>
      </w:r>
      <w:proofErr w:type="spellStart"/>
      <w:r w:rsidR="00951F81" w:rsidRPr="00951F81">
        <w:rPr>
          <w:rFonts w:ascii="Times New Roman" w:hAnsi="Times New Roman" w:cs="Times New Roman"/>
          <w:iCs/>
          <w:sz w:val="24"/>
          <w:szCs w:val="24"/>
        </w:rPr>
        <w:t>Юрайт</w:t>
      </w:r>
      <w:proofErr w:type="spellEnd"/>
      <w:r w:rsidR="00951F81" w:rsidRPr="00951F81">
        <w:rPr>
          <w:rFonts w:ascii="Times New Roman" w:hAnsi="Times New Roman" w:cs="Times New Roman"/>
          <w:iCs/>
          <w:sz w:val="24"/>
          <w:szCs w:val="24"/>
        </w:rPr>
        <w:t xml:space="preserve">, 2024. — 755 с. — (Профессиональное образование). — ISBN 978-5-534-16211-0. — </w:t>
      </w:r>
      <w:proofErr w:type="gramStart"/>
      <w:r w:rsidR="00951F81" w:rsidRPr="00951F81">
        <w:rPr>
          <w:rFonts w:ascii="Times New Roman" w:hAnsi="Times New Roman" w:cs="Times New Roman"/>
          <w:iCs/>
          <w:sz w:val="24"/>
          <w:szCs w:val="24"/>
        </w:rPr>
        <w:t>Текст :</w:t>
      </w:r>
      <w:proofErr w:type="gramEnd"/>
      <w:r w:rsidR="00951F81" w:rsidRPr="00951F81">
        <w:rPr>
          <w:rFonts w:ascii="Times New Roman" w:hAnsi="Times New Roman" w:cs="Times New Roman"/>
          <w:iCs/>
          <w:sz w:val="24"/>
          <w:szCs w:val="24"/>
        </w:rPr>
        <w:t xml:space="preserve"> электронный // Образовательная платформа </w:t>
      </w:r>
      <w:proofErr w:type="spellStart"/>
      <w:r w:rsidR="00951F81" w:rsidRPr="00951F81">
        <w:rPr>
          <w:rFonts w:ascii="Times New Roman" w:hAnsi="Times New Roman" w:cs="Times New Roman"/>
          <w:iCs/>
          <w:sz w:val="24"/>
          <w:szCs w:val="24"/>
        </w:rPr>
        <w:t>Юрайт</w:t>
      </w:r>
      <w:proofErr w:type="spellEnd"/>
      <w:r w:rsidR="00951F81" w:rsidRPr="00951F81">
        <w:rPr>
          <w:rFonts w:ascii="Times New Roman" w:hAnsi="Times New Roman" w:cs="Times New Roman"/>
          <w:iCs/>
          <w:sz w:val="24"/>
          <w:szCs w:val="24"/>
        </w:rPr>
        <w:t xml:space="preserve"> [сайт]. — URL:</w:t>
      </w:r>
      <w:r w:rsidR="00EF7C1F">
        <w:rPr>
          <w:rFonts w:ascii="Times New Roman" w:hAnsi="Times New Roman" w:cs="Times New Roman"/>
          <w:iCs/>
          <w:sz w:val="24"/>
          <w:szCs w:val="24"/>
        </w:rPr>
        <w:t xml:space="preserve"> </w:t>
      </w:r>
      <w:hyperlink r:id="rId15" w:history="1">
        <w:r w:rsidR="00EF7C1F" w:rsidRPr="008705AD">
          <w:rPr>
            <w:rStyle w:val="af0"/>
            <w:rFonts w:ascii="Times New Roman" w:hAnsi="Times New Roman" w:cs="Times New Roman"/>
            <w:iCs/>
            <w:sz w:val="24"/>
            <w:szCs w:val="24"/>
          </w:rPr>
          <w:t>https://urait.ru/bcode/544899</w:t>
        </w:r>
      </w:hyperlink>
    </w:p>
    <w:p w14:paraId="04C22B2C" w14:textId="70D30AC6" w:rsidR="00EF7C1F" w:rsidRDefault="00951F81" w:rsidP="00951F81">
      <w:pPr>
        <w:spacing w:line="276" w:lineRule="auto"/>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2. </w:t>
      </w:r>
      <w:proofErr w:type="spellStart"/>
      <w:r w:rsidRPr="00951F81">
        <w:rPr>
          <w:rFonts w:ascii="Times New Roman" w:hAnsi="Times New Roman" w:cs="Times New Roman"/>
          <w:iCs/>
          <w:sz w:val="24"/>
          <w:szCs w:val="24"/>
        </w:rPr>
        <w:t>Гисин</w:t>
      </w:r>
      <w:proofErr w:type="spellEnd"/>
      <w:r w:rsidRPr="00951F81">
        <w:rPr>
          <w:rFonts w:ascii="Times New Roman" w:hAnsi="Times New Roman" w:cs="Times New Roman"/>
          <w:iCs/>
          <w:sz w:val="24"/>
          <w:szCs w:val="24"/>
        </w:rPr>
        <w:t xml:space="preserve">, В. Б.  Математика. </w:t>
      </w:r>
      <w:proofErr w:type="gramStart"/>
      <w:r w:rsidRPr="00951F81">
        <w:rPr>
          <w:rFonts w:ascii="Times New Roman" w:hAnsi="Times New Roman" w:cs="Times New Roman"/>
          <w:iCs/>
          <w:sz w:val="24"/>
          <w:szCs w:val="24"/>
        </w:rPr>
        <w:t>Практикум :</w:t>
      </w:r>
      <w:proofErr w:type="gramEnd"/>
      <w:r w:rsidRPr="00951F81">
        <w:rPr>
          <w:rFonts w:ascii="Times New Roman" w:hAnsi="Times New Roman" w:cs="Times New Roman"/>
          <w:iCs/>
          <w:sz w:val="24"/>
          <w:szCs w:val="24"/>
        </w:rPr>
        <w:t xml:space="preserve"> учебное пособие для среднего профессионального образования / В. Б. </w:t>
      </w:r>
      <w:proofErr w:type="spellStart"/>
      <w:r w:rsidRPr="00951F81">
        <w:rPr>
          <w:rFonts w:ascii="Times New Roman" w:hAnsi="Times New Roman" w:cs="Times New Roman"/>
          <w:iCs/>
          <w:sz w:val="24"/>
          <w:szCs w:val="24"/>
        </w:rPr>
        <w:t>Гисин</w:t>
      </w:r>
      <w:proofErr w:type="spellEnd"/>
      <w:r w:rsidRPr="00951F81">
        <w:rPr>
          <w:rFonts w:ascii="Times New Roman" w:hAnsi="Times New Roman" w:cs="Times New Roman"/>
          <w:iCs/>
          <w:sz w:val="24"/>
          <w:szCs w:val="24"/>
        </w:rPr>
        <w:t xml:space="preserve">, Н. Ш. Кремер. — </w:t>
      </w:r>
      <w:proofErr w:type="gramStart"/>
      <w:r w:rsidRPr="00951F81">
        <w:rPr>
          <w:rFonts w:ascii="Times New Roman" w:hAnsi="Times New Roman" w:cs="Times New Roman"/>
          <w:iCs/>
          <w:sz w:val="24"/>
          <w:szCs w:val="24"/>
        </w:rPr>
        <w:t>Москва :</w:t>
      </w:r>
      <w:proofErr w:type="gramEnd"/>
      <w:r w:rsidRPr="00951F81">
        <w:rPr>
          <w:rFonts w:ascii="Times New Roman" w:hAnsi="Times New Roman" w:cs="Times New Roman"/>
          <w:iCs/>
          <w:sz w:val="24"/>
          <w:szCs w:val="24"/>
        </w:rPr>
        <w:t xml:space="preserve"> Издательство </w:t>
      </w:r>
      <w:proofErr w:type="spellStart"/>
      <w:r w:rsidRPr="00951F81">
        <w:rPr>
          <w:rFonts w:ascii="Times New Roman" w:hAnsi="Times New Roman" w:cs="Times New Roman"/>
          <w:iCs/>
          <w:sz w:val="24"/>
          <w:szCs w:val="24"/>
        </w:rPr>
        <w:t>Юрайт</w:t>
      </w:r>
      <w:proofErr w:type="spellEnd"/>
      <w:r w:rsidRPr="00951F81">
        <w:rPr>
          <w:rFonts w:ascii="Times New Roman" w:hAnsi="Times New Roman" w:cs="Times New Roman"/>
          <w:iCs/>
          <w:sz w:val="24"/>
          <w:szCs w:val="24"/>
        </w:rPr>
        <w:t xml:space="preserve">, 2024. — 202 с. — (Профессиональное образование). — ISBN 978-5-9916-8846-8. — </w:t>
      </w:r>
      <w:proofErr w:type="gramStart"/>
      <w:r w:rsidRPr="00951F81">
        <w:rPr>
          <w:rFonts w:ascii="Times New Roman" w:hAnsi="Times New Roman" w:cs="Times New Roman"/>
          <w:iCs/>
          <w:sz w:val="24"/>
          <w:szCs w:val="24"/>
        </w:rPr>
        <w:t>Текст :</w:t>
      </w:r>
      <w:proofErr w:type="gramEnd"/>
      <w:r w:rsidRPr="00951F81">
        <w:rPr>
          <w:rFonts w:ascii="Times New Roman" w:hAnsi="Times New Roman" w:cs="Times New Roman"/>
          <w:iCs/>
          <w:sz w:val="24"/>
          <w:szCs w:val="24"/>
        </w:rPr>
        <w:t xml:space="preserve"> электронный // Образовательная платформа </w:t>
      </w:r>
      <w:proofErr w:type="spellStart"/>
      <w:r w:rsidRPr="00951F81">
        <w:rPr>
          <w:rFonts w:ascii="Times New Roman" w:hAnsi="Times New Roman" w:cs="Times New Roman"/>
          <w:iCs/>
          <w:sz w:val="24"/>
          <w:szCs w:val="24"/>
        </w:rPr>
        <w:t>Юрайт</w:t>
      </w:r>
      <w:proofErr w:type="spellEnd"/>
      <w:r w:rsidRPr="00951F81">
        <w:rPr>
          <w:rFonts w:ascii="Times New Roman" w:hAnsi="Times New Roman" w:cs="Times New Roman"/>
          <w:iCs/>
          <w:sz w:val="24"/>
          <w:szCs w:val="24"/>
        </w:rPr>
        <w:t xml:space="preserve"> [сайт]. — URL: </w:t>
      </w:r>
      <w:hyperlink r:id="rId16" w:history="1">
        <w:r w:rsidR="00EF7C1F" w:rsidRPr="008705AD">
          <w:rPr>
            <w:rStyle w:val="af0"/>
            <w:rFonts w:ascii="Times New Roman" w:hAnsi="Times New Roman" w:cs="Times New Roman"/>
            <w:iCs/>
            <w:sz w:val="24"/>
            <w:szCs w:val="24"/>
          </w:rPr>
          <w:t>https://urait.ru/bcode/538356</w:t>
        </w:r>
      </w:hyperlink>
    </w:p>
    <w:p w14:paraId="36F9CF87" w14:textId="13EE2EE4" w:rsidR="00EF7C1F" w:rsidRDefault="00951F81" w:rsidP="00951F81">
      <w:pPr>
        <w:spacing w:line="276" w:lineRule="auto"/>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3. </w:t>
      </w:r>
      <w:proofErr w:type="spellStart"/>
      <w:r w:rsidRPr="00951F81">
        <w:rPr>
          <w:rFonts w:ascii="Times New Roman" w:hAnsi="Times New Roman" w:cs="Times New Roman"/>
          <w:iCs/>
          <w:sz w:val="24"/>
          <w:szCs w:val="24"/>
        </w:rPr>
        <w:t>Шипачев</w:t>
      </w:r>
      <w:proofErr w:type="spellEnd"/>
      <w:r w:rsidRPr="00951F81">
        <w:rPr>
          <w:rFonts w:ascii="Times New Roman" w:hAnsi="Times New Roman" w:cs="Times New Roman"/>
          <w:iCs/>
          <w:sz w:val="24"/>
          <w:szCs w:val="24"/>
        </w:rPr>
        <w:t xml:space="preserve">, В. С.  </w:t>
      </w:r>
      <w:proofErr w:type="gramStart"/>
      <w:r w:rsidRPr="00951F81">
        <w:rPr>
          <w:rFonts w:ascii="Times New Roman" w:hAnsi="Times New Roman" w:cs="Times New Roman"/>
          <w:iCs/>
          <w:sz w:val="24"/>
          <w:szCs w:val="24"/>
        </w:rPr>
        <w:t>Математика :</w:t>
      </w:r>
      <w:proofErr w:type="gramEnd"/>
      <w:r w:rsidRPr="00951F81">
        <w:rPr>
          <w:rFonts w:ascii="Times New Roman" w:hAnsi="Times New Roman" w:cs="Times New Roman"/>
          <w:iCs/>
          <w:sz w:val="24"/>
          <w:szCs w:val="24"/>
        </w:rPr>
        <w:t xml:space="preserve"> учебник и практикум для среднего профессионального образования / В. С. </w:t>
      </w:r>
      <w:proofErr w:type="spellStart"/>
      <w:r w:rsidRPr="00951F81">
        <w:rPr>
          <w:rFonts w:ascii="Times New Roman" w:hAnsi="Times New Roman" w:cs="Times New Roman"/>
          <w:iCs/>
          <w:sz w:val="24"/>
          <w:szCs w:val="24"/>
        </w:rPr>
        <w:t>Шипачев</w:t>
      </w:r>
      <w:proofErr w:type="spellEnd"/>
      <w:r w:rsidRPr="00951F81">
        <w:rPr>
          <w:rFonts w:ascii="Times New Roman" w:hAnsi="Times New Roman" w:cs="Times New Roman"/>
          <w:iCs/>
          <w:sz w:val="24"/>
          <w:szCs w:val="24"/>
        </w:rPr>
        <w:t xml:space="preserve"> ; под редакцией А. Н. Тихонова. — 8-е изд., </w:t>
      </w:r>
      <w:proofErr w:type="spellStart"/>
      <w:r w:rsidRPr="00951F81">
        <w:rPr>
          <w:rFonts w:ascii="Times New Roman" w:hAnsi="Times New Roman" w:cs="Times New Roman"/>
          <w:iCs/>
          <w:sz w:val="24"/>
          <w:szCs w:val="24"/>
        </w:rPr>
        <w:t>перераб</w:t>
      </w:r>
      <w:proofErr w:type="spellEnd"/>
      <w:r w:rsidRPr="00951F81">
        <w:rPr>
          <w:rFonts w:ascii="Times New Roman" w:hAnsi="Times New Roman" w:cs="Times New Roman"/>
          <w:iCs/>
          <w:sz w:val="24"/>
          <w:szCs w:val="24"/>
        </w:rPr>
        <w:t xml:space="preserve">. и доп. — </w:t>
      </w:r>
      <w:proofErr w:type="gramStart"/>
      <w:r w:rsidRPr="00951F81">
        <w:rPr>
          <w:rFonts w:ascii="Times New Roman" w:hAnsi="Times New Roman" w:cs="Times New Roman"/>
          <w:iCs/>
          <w:sz w:val="24"/>
          <w:szCs w:val="24"/>
        </w:rPr>
        <w:t>Москва :</w:t>
      </w:r>
      <w:proofErr w:type="gramEnd"/>
      <w:r w:rsidRPr="00951F81">
        <w:rPr>
          <w:rFonts w:ascii="Times New Roman" w:hAnsi="Times New Roman" w:cs="Times New Roman"/>
          <w:iCs/>
          <w:sz w:val="24"/>
          <w:szCs w:val="24"/>
        </w:rPr>
        <w:t xml:space="preserve"> Издательство </w:t>
      </w:r>
      <w:proofErr w:type="spellStart"/>
      <w:r w:rsidRPr="00951F81">
        <w:rPr>
          <w:rFonts w:ascii="Times New Roman" w:hAnsi="Times New Roman" w:cs="Times New Roman"/>
          <w:iCs/>
          <w:sz w:val="24"/>
          <w:szCs w:val="24"/>
        </w:rPr>
        <w:t>Юрайт</w:t>
      </w:r>
      <w:proofErr w:type="spellEnd"/>
      <w:r w:rsidRPr="00951F81">
        <w:rPr>
          <w:rFonts w:ascii="Times New Roman" w:hAnsi="Times New Roman" w:cs="Times New Roman"/>
          <w:iCs/>
          <w:sz w:val="24"/>
          <w:szCs w:val="24"/>
        </w:rPr>
        <w:t xml:space="preserve">, 2024. — 447 с. — (Профессиональное образование). — ISBN 978-5-534-13405-6. — </w:t>
      </w:r>
      <w:proofErr w:type="gramStart"/>
      <w:r w:rsidRPr="00951F81">
        <w:rPr>
          <w:rFonts w:ascii="Times New Roman" w:hAnsi="Times New Roman" w:cs="Times New Roman"/>
          <w:iCs/>
          <w:sz w:val="24"/>
          <w:szCs w:val="24"/>
        </w:rPr>
        <w:t>Текст :</w:t>
      </w:r>
      <w:proofErr w:type="gramEnd"/>
      <w:r w:rsidRPr="00951F81">
        <w:rPr>
          <w:rFonts w:ascii="Times New Roman" w:hAnsi="Times New Roman" w:cs="Times New Roman"/>
          <w:iCs/>
          <w:sz w:val="24"/>
          <w:szCs w:val="24"/>
        </w:rPr>
        <w:t xml:space="preserve"> электронный // Образовательная платформа </w:t>
      </w:r>
      <w:proofErr w:type="spellStart"/>
      <w:r w:rsidRPr="00951F81">
        <w:rPr>
          <w:rFonts w:ascii="Times New Roman" w:hAnsi="Times New Roman" w:cs="Times New Roman"/>
          <w:iCs/>
          <w:sz w:val="24"/>
          <w:szCs w:val="24"/>
        </w:rPr>
        <w:t>Юрайт</w:t>
      </w:r>
      <w:proofErr w:type="spellEnd"/>
      <w:r w:rsidRPr="00951F81">
        <w:rPr>
          <w:rFonts w:ascii="Times New Roman" w:hAnsi="Times New Roman" w:cs="Times New Roman"/>
          <w:iCs/>
          <w:sz w:val="24"/>
          <w:szCs w:val="24"/>
        </w:rPr>
        <w:t xml:space="preserve"> [сайт]. — URL: </w:t>
      </w:r>
      <w:hyperlink r:id="rId17" w:history="1">
        <w:r w:rsidR="00EF7C1F" w:rsidRPr="008705AD">
          <w:rPr>
            <w:rStyle w:val="af0"/>
            <w:rFonts w:ascii="Times New Roman" w:hAnsi="Times New Roman" w:cs="Times New Roman"/>
            <w:iCs/>
            <w:sz w:val="24"/>
            <w:szCs w:val="24"/>
          </w:rPr>
          <w:t>https://urait.ru/bcode/536591</w:t>
        </w:r>
      </w:hyperlink>
    </w:p>
    <w:p w14:paraId="3FF32472" w14:textId="1E156CC0" w:rsidR="001C2980" w:rsidRPr="001C2980" w:rsidRDefault="00951F81" w:rsidP="00951F81">
      <w:pPr>
        <w:spacing w:line="276" w:lineRule="auto"/>
        <w:ind w:firstLine="709"/>
        <w:contextualSpacing/>
        <w:jc w:val="both"/>
        <w:rPr>
          <w:rFonts w:ascii="Times New Roman" w:hAnsi="Times New Roman" w:cs="Times New Roman"/>
          <w:iCs/>
          <w:sz w:val="24"/>
          <w:szCs w:val="24"/>
        </w:rPr>
      </w:pPr>
      <w:r w:rsidRPr="00951F81">
        <w:rPr>
          <w:rFonts w:ascii="Times New Roman" w:hAnsi="Times New Roman" w:cs="Times New Roman"/>
          <w:iCs/>
          <w:sz w:val="24"/>
          <w:szCs w:val="24"/>
        </w:rPr>
        <w:t xml:space="preserve"> </w:t>
      </w:r>
    </w:p>
    <w:p w14:paraId="47B86259" w14:textId="6235A200" w:rsidR="006841BF" w:rsidRPr="00DF068E" w:rsidRDefault="006841BF" w:rsidP="006841BF">
      <w:pPr>
        <w:pStyle w:val="1f"/>
        <w:rPr>
          <w:rFonts w:ascii="Times New Roman" w:hAnsi="Times New Roman"/>
          <w:b w:val="0"/>
          <w:bCs w:val="0"/>
          <w:lang w:val="ru-RU"/>
        </w:rPr>
      </w:pPr>
      <w:bookmarkStart w:id="46" w:name="_Toc152334674"/>
      <w:bookmarkStart w:id="47" w:name="_Toc156294577"/>
      <w:bookmarkStart w:id="48" w:name="_Toc156825299"/>
      <w:bookmarkStart w:id="49" w:name="_Toc199410788"/>
      <w:r w:rsidRPr="00E11160">
        <w:rPr>
          <w:rFonts w:ascii="Times New Roman" w:hAnsi="Times New Roman"/>
        </w:rPr>
        <w:t xml:space="preserve">4. 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46"/>
      <w:r w:rsidR="00DF068E">
        <w:rPr>
          <w:rFonts w:ascii="Times New Roman" w:hAnsi="Times New Roman"/>
          <w:lang w:val="ru-RU"/>
        </w:rPr>
        <w:t>ДИСЦИПЛИНЫ</w:t>
      </w:r>
      <w:bookmarkEnd w:id="47"/>
      <w:bookmarkEnd w:id="48"/>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4"/>
        <w:gridCol w:w="3112"/>
      </w:tblGrid>
      <w:tr w:rsidR="000143A1" w:rsidRPr="00985111" w14:paraId="044F0D35" w14:textId="77777777" w:rsidTr="000143A1">
        <w:trPr>
          <w:trHeight w:val="519"/>
        </w:trPr>
        <w:tc>
          <w:tcPr>
            <w:tcW w:w="1543" w:type="pct"/>
            <w:vAlign w:val="center"/>
          </w:tcPr>
          <w:p w14:paraId="39543625" w14:textId="77777777" w:rsidR="000143A1" w:rsidRPr="00854F21" w:rsidRDefault="000143A1" w:rsidP="00F16493">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6EADEE39" w14:textId="77777777" w:rsidR="000143A1" w:rsidRPr="00854F21" w:rsidRDefault="000143A1" w:rsidP="00F16493">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14:paraId="2198F72C" w14:textId="77777777" w:rsidR="000143A1" w:rsidRPr="00854F21" w:rsidRDefault="000143A1" w:rsidP="00F16493">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951F81" w:rsidRPr="00985111" w14:paraId="1275BE40" w14:textId="77777777" w:rsidTr="000143A1">
        <w:trPr>
          <w:trHeight w:val="698"/>
        </w:trPr>
        <w:tc>
          <w:tcPr>
            <w:tcW w:w="1543" w:type="pct"/>
          </w:tcPr>
          <w:p w14:paraId="32532646" w14:textId="157730D9" w:rsidR="00951F81" w:rsidRPr="00951F81" w:rsidRDefault="00951F81" w:rsidP="0095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51F81">
              <w:rPr>
                <w:rFonts w:ascii="Times New Roman" w:hAnsi="Times New Roman" w:cs="Times New Roman"/>
                <w:b/>
                <w:sz w:val="24"/>
                <w:szCs w:val="24"/>
              </w:rPr>
              <w:t>Знает:</w:t>
            </w:r>
          </w:p>
          <w:p w14:paraId="3AF01589" w14:textId="77777777" w:rsidR="00951F81" w:rsidRPr="00951F81" w:rsidRDefault="00951F81" w:rsidP="0095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51F81">
              <w:rPr>
                <w:rFonts w:ascii="Times New Roman" w:hAnsi="Times New Roman" w:cs="Times New Roman"/>
                <w:sz w:val="24"/>
                <w:szCs w:val="24"/>
              </w:rPr>
              <w:t>- основные понятия и методы математического синтеза и анализа, дискретной математики, теории вероятностей и математической статистики;</w:t>
            </w:r>
          </w:p>
          <w:p w14:paraId="2776F4E6" w14:textId="77777777" w:rsidR="00951F81" w:rsidRPr="00951F81" w:rsidRDefault="00951F81" w:rsidP="0095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51F81">
              <w:rPr>
                <w:rFonts w:ascii="Times New Roman" w:hAnsi="Times New Roman" w:cs="Times New Roman"/>
                <w:sz w:val="24"/>
                <w:szCs w:val="24"/>
              </w:rPr>
              <w:t>- основные методы интегрального и дифференциального исчисления;</w:t>
            </w:r>
          </w:p>
          <w:p w14:paraId="51F0EB73" w14:textId="199DE403" w:rsidR="00951F81" w:rsidRPr="00951F81" w:rsidRDefault="00951F81" w:rsidP="00951F81">
            <w:pPr>
              <w:tabs>
                <w:tab w:val="left" w:pos="171"/>
                <w:tab w:val="left" w:pos="313"/>
              </w:tabs>
              <w:suppressAutoHyphens/>
              <w:spacing w:line="276" w:lineRule="auto"/>
              <w:contextualSpacing/>
              <w:jc w:val="both"/>
              <w:rPr>
                <w:rFonts w:ascii="Times New Roman" w:hAnsi="Times New Roman" w:cs="Times New Roman"/>
                <w:bCs/>
                <w:sz w:val="24"/>
                <w:szCs w:val="24"/>
              </w:rPr>
            </w:pPr>
            <w:r w:rsidRPr="00951F81">
              <w:rPr>
                <w:rFonts w:ascii="Times New Roman" w:hAnsi="Times New Roman" w:cs="Times New Roman"/>
                <w:sz w:val="24"/>
                <w:szCs w:val="24"/>
              </w:rPr>
              <w:t>- основные численные методы решения математических задач</w:t>
            </w:r>
          </w:p>
        </w:tc>
        <w:tc>
          <w:tcPr>
            <w:tcW w:w="1840" w:type="pct"/>
          </w:tcPr>
          <w:p w14:paraId="3090D38B"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 точно и грамотно давать определение понятиям и методам математического анализа и синтеза, правилам дифференцирования, числового ряда;</w:t>
            </w:r>
          </w:p>
          <w:p w14:paraId="3F103F88"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 правильно перечислять практические приемы вычислений с приближенными данными;</w:t>
            </w:r>
          </w:p>
          <w:p w14:paraId="6D621B8C"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 воспроизводить выражения для определения абсолютных погрешностей;</w:t>
            </w:r>
          </w:p>
          <w:p w14:paraId="67C7AD36"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 описывать методы решения обыкновенных дифференциальных уравнений;</w:t>
            </w:r>
          </w:p>
          <w:p w14:paraId="22858A93" w14:textId="724CEB6C" w:rsidR="00951F81" w:rsidRPr="00951F81" w:rsidRDefault="00951F81" w:rsidP="00951F81">
            <w:pPr>
              <w:suppressAutoHyphens/>
              <w:spacing w:line="276" w:lineRule="auto"/>
              <w:contextualSpacing/>
              <w:rPr>
                <w:rFonts w:ascii="Times New Roman" w:hAnsi="Times New Roman" w:cs="Times New Roman"/>
                <w:sz w:val="24"/>
                <w:szCs w:val="24"/>
              </w:rPr>
            </w:pPr>
            <w:r w:rsidRPr="00951F81">
              <w:rPr>
                <w:rFonts w:ascii="Times New Roman" w:hAnsi="Times New Roman" w:cs="Times New Roman"/>
                <w:sz w:val="24"/>
                <w:szCs w:val="24"/>
              </w:rPr>
              <w:t>- называть основные методы интегрирования</w:t>
            </w:r>
          </w:p>
        </w:tc>
        <w:tc>
          <w:tcPr>
            <w:tcW w:w="1616" w:type="pct"/>
            <w:vMerge w:val="restart"/>
          </w:tcPr>
          <w:p w14:paraId="25963834" w14:textId="77777777" w:rsidR="00951F81" w:rsidRPr="00951F81" w:rsidRDefault="00951F81" w:rsidP="00951F81">
            <w:pPr>
              <w:rPr>
                <w:rFonts w:ascii="Times New Roman" w:hAnsi="Times New Roman" w:cs="Times New Roman"/>
                <w:bCs/>
                <w:sz w:val="24"/>
                <w:szCs w:val="24"/>
              </w:rPr>
            </w:pPr>
          </w:p>
          <w:p w14:paraId="0EF6D9D1" w14:textId="77777777" w:rsidR="00951F81" w:rsidRPr="00951F81" w:rsidRDefault="00951F81" w:rsidP="00951F81">
            <w:pPr>
              <w:rPr>
                <w:rFonts w:ascii="Times New Roman" w:hAnsi="Times New Roman" w:cs="Times New Roman"/>
                <w:bCs/>
                <w:sz w:val="24"/>
                <w:szCs w:val="24"/>
              </w:rPr>
            </w:pPr>
            <w:r w:rsidRPr="00951F81">
              <w:rPr>
                <w:rFonts w:ascii="Times New Roman" w:hAnsi="Times New Roman" w:cs="Times New Roman"/>
                <w:bCs/>
                <w:sz w:val="24"/>
                <w:szCs w:val="24"/>
              </w:rPr>
              <w:t>- тестирование;</w:t>
            </w:r>
          </w:p>
          <w:p w14:paraId="2F0EDFDF" w14:textId="77777777" w:rsidR="00951F81" w:rsidRPr="00951F81" w:rsidRDefault="00951F81" w:rsidP="00951F81">
            <w:pPr>
              <w:rPr>
                <w:rFonts w:ascii="Times New Roman" w:hAnsi="Times New Roman" w:cs="Times New Roman"/>
                <w:bCs/>
                <w:sz w:val="24"/>
                <w:szCs w:val="24"/>
              </w:rPr>
            </w:pPr>
            <w:r w:rsidRPr="00951F81">
              <w:rPr>
                <w:rFonts w:ascii="Times New Roman" w:hAnsi="Times New Roman" w:cs="Times New Roman"/>
                <w:bCs/>
                <w:sz w:val="24"/>
                <w:szCs w:val="24"/>
              </w:rPr>
              <w:t>- оценка работы обучающихся на лекционных занятиях;</w:t>
            </w:r>
          </w:p>
          <w:p w14:paraId="68AF49A6" w14:textId="77777777" w:rsidR="00951F81" w:rsidRPr="00951F81" w:rsidRDefault="00951F81" w:rsidP="00951F81">
            <w:pPr>
              <w:rPr>
                <w:rFonts w:ascii="Times New Roman" w:hAnsi="Times New Roman" w:cs="Times New Roman"/>
                <w:bCs/>
                <w:sz w:val="24"/>
                <w:szCs w:val="24"/>
              </w:rPr>
            </w:pPr>
            <w:r w:rsidRPr="00951F81">
              <w:rPr>
                <w:rFonts w:ascii="Times New Roman" w:hAnsi="Times New Roman" w:cs="Times New Roman"/>
                <w:bCs/>
                <w:sz w:val="24"/>
                <w:szCs w:val="24"/>
              </w:rPr>
              <w:t xml:space="preserve">- контрольная работа; </w:t>
            </w:r>
          </w:p>
          <w:p w14:paraId="27A944C4" w14:textId="77777777" w:rsidR="00951F81" w:rsidRPr="00951F81" w:rsidRDefault="00951F81" w:rsidP="00951F81">
            <w:pPr>
              <w:rPr>
                <w:rFonts w:ascii="Times New Roman" w:hAnsi="Times New Roman" w:cs="Times New Roman"/>
                <w:bCs/>
                <w:sz w:val="24"/>
                <w:szCs w:val="24"/>
              </w:rPr>
            </w:pPr>
            <w:r w:rsidRPr="00951F81">
              <w:rPr>
                <w:rFonts w:ascii="Times New Roman" w:hAnsi="Times New Roman" w:cs="Times New Roman"/>
                <w:bCs/>
                <w:sz w:val="24"/>
                <w:szCs w:val="24"/>
              </w:rPr>
              <w:t>- практическое занятие;</w:t>
            </w:r>
          </w:p>
          <w:p w14:paraId="23BFD66A" w14:textId="77777777" w:rsidR="00951F81" w:rsidRPr="00951F81" w:rsidRDefault="00951F81" w:rsidP="00951F81">
            <w:pPr>
              <w:rPr>
                <w:rFonts w:ascii="Times New Roman" w:hAnsi="Times New Roman" w:cs="Times New Roman"/>
                <w:bCs/>
                <w:sz w:val="24"/>
                <w:szCs w:val="24"/>
              </w:rPr>
            </w:pPr>
            <w:r w:rsidRPr="00951F81">
              <w:rPr>
                <w:rFonts w:ascii="Times New Roman" w:hAnsi="Times New Roman" w:cs="Times New Roman"/>
                <w:bCs/>
                <w:sz w:val="24"/>
                <w:szCs w:val="24"/>
              </w:rPr>
              <w:t>- дифференцированный зачет</w:t>
            </w:r>
          </w:p>
          <w:p w14:paraId="462EF4E5" w14:textId="48B64F6B" w:rsidR="00951F81" w:rsidRPr="00951F81" w:rsidRDefault="00951F81" w:rsidP="00951F81">
            <w:pPr>
              <w:suppressAutoHyphens/>
              <w:spacing w:line="276" w:lineRule="auto"/>
              <w:contextualSpacing/>
              <w:jc w:val="both"/>
              <w:rPr>
                <w:rFonts w:ascii="Times New Roman" w:hAnsi="Times New Roman" w:cs="Times New Roman"/>
                <w:sz w:val="24"/>
                <w:szCs w:val="24"/>
              </w:rPr>
            </w:pPr>
          </w:p>
        </w:tc>
      </w:tr>
      <w:tr w:rsidR="00951F81" w:rsidRPr="00985111" w14:paraId="67903997" w14:textId="77777777" w:rsidTr="000143A1">
        <w:trPr>
          <w:trHeight w:val="698"/>
        </w:trPr>
        <w:tc>
          <w:tcPr>
            <w:tcW w:w="1543" w:type="pct"/>
          </w:tcPr>
          <w:p w14:paraId="32C5C03F" w14:textId="126C24A9" w:rsidR="00951F81" w:rsidRPr="00951F81" w:rsidRDefault="00951F81" w:rsidP="0095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951F81">
              <w:rPr>
                <w:rFonts w:ascii="Times New Roman" w:hAnsi="Times New Roman" w:cs="Times New Roman"/>
                <w:b/>
                <w:bCs/>
                <w:sz w:val="24"/>
                <w:szCs w:val="24"/>
              </w:rPr>
              <w:t>Уме</w:t>
            </w:r>
            <w:r>
              <w:rPr>
                <w:rFonts w:ascii="Times New Roman" w:hAnsi="Times New Roman" w:cs="Times New Roman"/>
                <w:b/>
                <w:bCs/>
                <w:sz w:val="24"/>
                <w:szCs w:val="24"/>
              </w:rPr>
              <w:t>е</w:t>
            </w:r>
            <w:r w:rsidRPr="00951F81">
              <w:rPr>
                <w:rFonts w:ascii="Times New Roman" w:hAnsi="Times New Roman" w:cs="Times New Roman"/>
                <w:b/>
                <w:bCs/>
                <w:sz w:val="24"/>
                <w:szCs w:val="24"/>
              </w:rPr>
              <w:t xml:space="preserve">т: </w:t>
            </w:r>
          </w:p>
          <w:p w14:paraId="676D087A" w14:textId="77777777" w:rsidR="00951F81" w:rsidRPr="00951F81" w:rsidRDefault="00951F81" w:rsidP="00951F8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51F81">
              <w:rPr>
                <w:rFonts w:ascii="Times New Roman" w:hAnsi="Times New Roman" w:cs="Times New Roman"/>
                <w:sz w:val="24"/>
                <w:szCs w:val="24"/>
              </w:rPr>
              <w:t xml:space="preserve">- применять методы дифференциального и интегрального исчисления; </w:t>
            </w:r>
          </w:p>
          <w:p w14:paraId="5CEB171F" w14:textId="77777777" w:rsidR="00951F81" w:rsidRPr="00951F81" w:rsidRDefault="00951F81" w:rsidP="0095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51F81">
              <w:rPr>
                <w:rFonts w:ascii="Times New Roman" w:hAnsi="Times New Roman" w:cs="Times New Roman"/>
                <w:sz w:val="24"/>
                <w:szCs w:val="24"/>
              </w:rPr>
              <w:t>-  решать дифференциальные уравнения</w:t>
            </w:r>
          </w:p>
          <w:p w14:paraId="6DC2A29E" w14:textId="37EF8ADC" w:rsidR="00951F81" w:rsidRPr="00951F81" w:rsidRDefault="00951F81" w:rsidP="00951F81">
            <w:pPr>
              <w:suppressAutoHyphens/>
              <w:spacing w:line="276" w:lineRule="auto"/>
              <w:contextualSpacing/>
              <w:jc w:val="both"/>
              <w:rPr>
                <w:rFonts w:ascii="Times New Roman" w:hAnsi="Times New Roman" w:cs="Times New Roman"/>
                <w:bCs/>
                <w:sz w:val="24"/>
                <w:szCs w:val="24"/>
              </w:rPr>
            </w:pPr>
          </w:p>
        </w:tc>
        <w:tc>
          <w:tcPr>
            <w:tcW w:w="1840" w:type="pct"/>
          </w:tcPr>
          <w:p w14:paraId="41E2E231" w14:textId="77777777" w:rsidR="00951F81" w:rsidRPr="00951F81" w:rsidRDefault="00951F81" w:rsidP="00951F81">
            <w:pPr>
              <w:rPr>
                <w:rFonts w:ascii="Times New Roman" w:hAnsi="Times New Roman" w:cs="Times New Roman"/>
                <w:sz w:val="24"/>
                <w:szCs w:val="24"/>
              </w:rPr>
            </w:pPr>
          </w:p>
          <w:p w14:paraId="380C5B27"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 демонстрировать умения дифференцировать функции, используя таблицу производных и правила дифференцирования; находить производные сложных функций;</w:t>
            </w:r>
          </w:p>
          <w:p w14:paraId="4D11A97B"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 качественно вычислять значение производной функции в указанной точке;</w:t>
            </w:r>
          </w:p>
          <w:p w14:paraId="399FA402"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 качественно решать задачи прикладного характера с применением механического и геометрического смысла производной, на нахождение наибольшего и наименьшего значений функции;</w:t>
            </w:r>
          </w:p>
          <w:p w14:paraId="3C63AFC7"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 с учетом правил применять производную для исследования реальных физических процессов;</w:t>
            </w:r>
          </w:p>
          <w:p w14:paraId="575B30F8"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 демонстрировать нахождение неопределенных интегралов непосредственным интегрированием, методом подстановки и методом интегрирования по частям;</w:t>
            </w:r>
          </w:p>
          <w:p w14:paraId="60728577"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 точно вычислять определенные интегралы с помощью формулы Ньютона-Лейбница, методом подстановки и методом интегрирования по частям;</w:t>
            </w:r>
          </w:p>
          <w:p w14:paraId="24770B3C"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 демонстрировать решение простейших прикладных задач с использованием элементов интегрального исчисления;</w:t>
            </w:r>
          </w:p>
          <w:p w14:paraId="05F6D0F2"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 xml:space="preserve">- с учетом правил решать обыкновенные дифференциальные уравнения, перечисленные в содержании рабочей программы; </w:t>
            </w:r>
          </w:p>
          <w:p w14:paraId="68BA86B7"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 грамотно исследовать на сходимость числовые ряды с положительными членами по признаку Даламбера;</w:t>
            </w:r>
          </w:p>
          <w:p w14:paraId="56CEFA2A"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 грамотно исследовать на сходимость знакопеременные ряды по признаку Лейбница;</w:t>
            </w:r>
          </w:p>
          <w:p w14:paraId="5D5FF55F" w14:textId="77777777" w:rsidR="00951F81" w:rsidRPr="00951F81" w:rsidRDefault="00951F81" w:rsidP="00951F81">
            <w:pPr>
              <w:rPr>
                <w:rFonts w:ascii="Times New Roman" w:hAnsi="Times New Roman" w:cs="Times New Roman"/>
                <w:color w:val="FF0000"/>
                <w:sz w:val="24"/>
                <w:szCs w:val="24"/>
              </w:rPr>
            </w:pPr>
            <w:r w:rsidRPr="00951F81">
              <w:rPr>
                <w:rFonts w:ascii="Times New Roman" w:hAnsi="Times New Roman" w:cs="Times New Roman"/>
                <w:sz w:val="24"/>
                <w:szCs w:val="24"/>
              </w:rPr>
              <w:t>- раскладывать элементарные функции в ряд Фурье</w:t>
            </w:r>
            <w:r w:rsidRPr="00951F81">
              <w:rPr>
                <w:rFonts w:ascii="Times New Roman" w:hAnsi="Times New Roman" w:cs="Times New Roman"/>
                <w:color w:val="FF0000"/>
                <w:sz w:val="24"/>
                <w:szCs w:val="24"/>
              </w:rPr>
              <w:t>.</w:t>
            </w:r>
          </w:p>
          <w:p w14:paraId="45552EBA"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выполнять действия над комплексными числами, заданными в алгебраической, тригонометрической, показательной формах;</w:t>
            </w:r>
          </w:p>
          <w:p w14:paraId="6FEE8104"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 изображать геометрически комплексные числа, их сумму и разность на плоскости;</w:t>
            </w:r>
          </w:p>
          <w:p w14:paraId="2BD8626D"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 решать квадратные уравнения с отрицательным дискриминантом;</w:t>
            </w:r>
          </w:p>
          <w:p w14:paraId="2744BFB3"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 решать простейшие задачи на вычисление вероятностей событий с применением теорем сложения и умножения вероятностей, формулы полной вероятности;</w:t>
            </w:r>
          </w:p>
          <w:p w14:paraId="137AF02D"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 xml:space="preserve">- вычислять математическое ожидание, дисперсию и среднее </w:t>
            </w:r>
            <w:proofErr w:type="spellStart"/>
            <w:r w:rsidRPr="00951F81">
              <w:rPr>
                <w:rFonts w:ascii="Times New Roman" w:hAnsi="Times New Roman" w:cs="Times New Roman"/>
                <w:sz w:val="24"/>
                <w:szCs w:val="24"/>
              </w:rPr>
              <w:t>квадратическое</w:t>
            </w:r>
            <w:proofErr w:type="spellEnd"/>
            <w:r w:rsidRPr="00951F81">
              <w:rPr>
                <w:rFonts w:ascii="Times New Roman" w:hAnsi="Times New Roman" w:cs="Times New Roman"/>
                <w:sz w:val="24"/>
                <w:szCs w:val="24"/>
              </w:rPr>
              <w:t xml:space="preserve"> отклонение дискретной случайной величины по закону ее распределения;</w:t>
            </w:r>
          </w:p>
          <w:p w14:paraId="6E5CA006"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 выполнять действия с приближенными числами;</w:t>
            </w:r>
          </w:p>
          <w:p w14:paraId="7273F06D"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 находить погрешности вычислений</w:t>
            </w:r>
          </w:p>
          <w:p w14:paraId="64DB7550"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точно указывать элементы заданного множества, обосновывать составление подмножества заданного множества;</w:t>
            </w:r>
          </w:p>
          <w:p w14:paraId="523077AC"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 с учетом правил находить пересечение, объединение, разность заданных множеств;</w:t>
            </w:r>
          </w:p>
          <w:p w14:paraId="286BD3C2" w14:textId="77777777" w:rsidR="00951F81" w:rsidRPr="00951F81" w:rsidRDefault="00951F81" w:rsidP="00951F81">
            <w:pPr>
              <w:rPr>
                <w:rFonts w:ascii="Times New Roman" w:hAnsi="Times New Roman" w:cs="Times New Roman"/>
                <w:sz w:val="24"/>
                <w:szCs w:val="24"/>
              </w:rPr>
            </w:pPr>
            <w:r w:rsidRPr="00951F81">
              <w:rPr>
                <w:rFonts w:ascii="Times New Roman" w:hAnsi="Times New Roman" w:cs="Times New Roman"/>
                <w:sz w:val="24"/>
                <w:szCs w:val="24"/>
              </w:rPr>
              <w:t>- с учетом правил записывать комплексные числа, заданные в алгебраической форме, в тригонометрической и показательной формах и наоборот;</w:t>
            </w:r>
          </w:p>
          <w:p w14:paraId="5EE5801B" w14:textId="4BA77DE3" w:rsidR="00951F81" w:rsidRPr="00951F81" w:rsidRDefault="00951F81" w:rsidP="00951F81">
            <w:pPr>
              <w:suppressAutoHyphens/>
              <w:spacing w:line="276" w:lineRule="auto"/>
              <w:contextualSpacing/>
              <w:jc w:val="both"/>
              <w:rPr>
                <w:rFonts w:ascii="Times New Roman" w:hAnsi="Times New Roman" w:cs="Times New Roman"/>
                <w:bCs/>
                <w:sz w:val="24"/>
                <w:szCs w:val="24"/>
              </w:rPr>
            </w:pPr>
            <w:r w:rsidRPr="00951F81">
              <w:rPr>
                <w:rFonts w:ascii="Times New Roman" w:hAnsi="Times New Roman" w:cs="Times New Roman"/>
                <w:sz w:val="24"/>
                <w:szCs w:val="24"/>
              </w:rPr>
              <w:t xml:space="preserve">- обосновывать  вероятность событий </w:t>
            </w:r>
          </w:p>
        </w:tc>
        <w:tc>
          <w:tcPr>
            <w:tcW w:w="1616" w:type="pct"/>
            <w:vMerge/>
          </w:tcPr>
          <w:p w14:paraId="25707DA0" w14:textId="05939120" w:rsidR="00951F81" w:rsidRPr="000811FE" w:rsidRDefault="00951F81" w:rsidP="00951F81">
            <w:pPr>
              <w:rPr>
                <w:rFonts w:ascii="Times New Roman" w:hAnsi="Times New Roman" w:cs="Times New Roman"/>
              </w:rPr>
            </w:pPr>
          </w:p>
        </w:tc>
      </w:tr>
      <w:tr w:rsidR="00951F81" w:rsidRPr="00985111" w14:paraId="25CA4538" w14:textId="77777777" w:rsidTr="000143A1">
        <w:trPr>
          <w:trHeight w:val="698"/>
        </w:trPr>
        <w:tc>
          <w:tcPr>
            <w:tcW w:w="1543" w:type="pct"/>
          </w:tcPr>
          <w:p w14:paraId="177FBD77" w14:textId="74AB1774" w:rsidR="00951F81" w:rsidRPr="000968A6" w:rsidRDefault="00951F81" w:rsidP="00951F81">
            <w:pPr>
              <w:suppressAutoHyphens/>
              <w:spacing w:line="276" w:lineRule="auto"/>
              <w:contextualSpacing/>
              <w:jc w:val="both"/>
              <w:rPr>
                <w:rFonts w:ascii="Times New Roman" w:hAnsi="Times New Roman" w:cs="Times New Roman"/>
                <w:b/>
                <w:bCs/>
              </w:rPr>
            </w:pPr>
            <w:r w:rsidRPr="000968A6">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1840" w:type="pct"/>
          </w:tcPr>
          <w:p w14:paraId="1A9444BE" w14:textId="110A568E" w:rsidR="00951F81" w:rsidRPr="000968A6" w:rsidRDefault="00951F81" w:rsidP="00951F81">
            <w:pPr>
              <w:suppressAutoHyphens/>
              <w:spacing w:line="276" w:lineRule="auto"/>
              <w:contextualSpacing/>
              <w:jc w:val="both"/>
              <w:rPr>
                <w:rFonts w:ascii="Times New Roman" w:hAnsi="Times New Roman" w:cs="Times New Roman"/>
                <w:bCs/>
                <w:i/>
              </w:rPr>
            </w:pPr>
            <w:r w:rsidRPr="000968A6">
              <w:rPr>
                <w:rFonts w:ascii="Times New Roman" w:hAnsi="Times New Roman"/>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616" w:type="pct"/>
            <w:vMerge/>
          </w:tcPr>
          <w:p w14:paraId="451DDD94" w14:textId="5FB42804" w:rsidR="00951F81" w:rsidRPr="000968A6" w:rsidRDefault="00951F81" w:rsidP="00951F81">
            <w:pPr>
              <w:suppressAutoHyphens/>
              <w:contextualSpacing/>
              <w:rPr>
                <w:rFonts w:ascii="Times New Roman" w:hAnsi="Times New Roman" w:cs="Times New Roman"/>
              </w:rPr>
            </w:pPr>
          </w:p>
        </w:tc>
      </w:tr>
      <w:tr w:rsidR="00951F81" w:rsidRPr="00985111" w14:paraId="541315AD" w14:textId="77777777" w:rsidTr="000143A1">
        <w:trPr>
          <w:trHeight w:val="698"/>
        </w:trPr>
        <w:tc>
          <w:tcPr>
            <w:tcW w:w="1543" w:type="pct"/>
          </w:tcPr>
          <w:p w14:paraId="5C6B16B0" w14:textId="06536916" w:rsidR="00951F81" w:rsidRPr="000968A6" w:rsidRDefault="00951F81" w:rsidP="00951F81">
            <w:pPr>
              <w:suppressAutoHyphens/>
              <w:spacing w:line="276" w:lineRule="auto"/>
              <w:contextualSpacing/>
              <w:jc w:val="both"/>
              <w:rPr>
                <w:rFonts w:ascii="Times New Roman" w:hAnsi="Times New Roman"/>
              </w:rPr>
            </w:pPr>
            <w:r w:rsidRPr="000968A6">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40" w:type="pct"/>
          </w:tcPr>
          <w:p w14:paraId="13524A96" w14:textId="48F31A21" w:rsidR="00951F81" w:rsidRPr="000968A6" w:rsidRDefault="00951F81" w:rsidP="00951F81">
            <w:pPr>
              <w:suppressAutoHyphens/>
              <w:spacing w:line="276" w:lineRule="auto"/>
              <w:contextualSpacing/>
              <w:jc w:val="both"/>
              <w:rPr>
                <w:rFonts w:ascii="Times New Roman" w:hAnsi="Times New Roman"/>
              </w:rPr>
            </w:pPr>
            <w:r w:rsidRPr="000968A6">
              <w:rPr>
                <w:rFonts w:ascii="Times New Roman" w:hAnsi="Times New Roman"/>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616" w:type="pct"/>
            <w:vMerge/>
          </w:tcPr>
          <w:p w14:paraId="57041E81" w14:textId="77777777" w:rsidR="00951F81" w:rsidRPr="000968A6" w:rsidRDefault="00951F81" w:rsidP="00951F81">
            <w:pPr>
              <w:contextualSpacing/>
              <w:rPr>
                <w:rFonts w:ascii="Times New Roman" w:eastAsia="Times New Roman" w:hAnsi="Times New Roman" w:cs="Times New Roman"/>
                <w:bCs/>
                <w:lang w:eastAsia="ru-RU"/>
              </w:rPr>
            </w:pPr>
          </w:p>
        </w:tc>
      </w:tr>
      <w:tr w:rsidR="00951F81" w:rsidRPr="00985111" w14:paraId="1B2EB720" w14:textId="77777777" w:rsidTr="000143A1">
        <w:trPr>
          <w:trHeight w:val="698"/>
        </w:trPr>
        <w:tc>
          <w:tcPr>
            <w:tcW w:w="1543" w:type="pct"/>
          </w:tcPr>
          <w:p w14:paraId="126C362E" w14:textId="226936F2" w:rsidR="00951F81" w:rsidRPr="000968A6" w:rsidRDefault="00951F81" w:rsidP="00951F81">
            <w:pPr>
              <w:suppressAutoHyphens/>
              <w:spacing w:line="276" w:lineRule="auto"/>
              <w:contextualSpacing/>
              <w:jc w:val="both"/>
              <w:rPr>
                <w:rFonts w:ascii="Times New Roman" w:hAnsi="Times New Roman"/>
              </w:rPr>
            </w:pPr>
            <w:r>
              <w:rPr>
                <w:rFonts w:ascii="Times New Roman" w:hAnsi="Times New Roman"/>
              </w:rPr>
              <w:t xml:space="preserve">ОК 03. </w:t>
            </w:r>
            <w:r w:rsidRPr="000811FE">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840" w:type="pct"/>
          </w:tcPr>
          <w:p w14:paraId="25AB00C9" w14:textId="77777777" w:rsidR="00951F81" w:rsidRPr="000811FE" w:rsidRDefault="00951F81" w:rsidP="00951F81">
            <w:pPr>
              <w:suppressAutoHyphens/>
              <w:spacing w:line="276" w:lineRule="auto"/>
              <w:contextualSpacing/>
              <w:jc w:val="both"/>
              <w:rPr>
                <w:rFonts w:ascii="Times New Roman" w:hAnsi="Times New Roman"/>
              </w:rPr>
            </w:pPr>
            <w:r w:rsidRPr="000811FE">
              <w:rPr>
                <w:rFonts w:ascii="Times New Roman" w:hAnsi="Times New Roman"/>
              </w:rPr>
              <w:t xml:space="preserve">При выполнении поставленных задач обучающийся демонстрирует способность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w:t>
            </w:r>
          </w:p>
          <w:p w14:paraId="5C6731B1" w14:textId="2C49E9F3" w:rsidR="00951F81" w:rsidRPr="000968A6" w:rsidRDefault="00951F81" w:rsidP="00951F81">
            <w:pPr>
              <w:suppressAutoHyphens/>
              <w:spacing w:line="276" w:lineRule="auto"/>
              <w:contextualSpacing/>
              <w:jc w:val="both"/>
              <w:rPr>
                <w:rFonts w:ascii="Times New Roman" w:hAnsi="Times New Roman"/>
              </w:rPr>
            </w:pPr>
            <w:r w:rsidRPr="000811FE">
              <w:rPr>
                <w:rFonts w:ascii="Times New Roman" w:hAnsi="Times New Roman"/>
              </w:rPr>
              <w:t>Обучающийся осознано определяет и выстраивает траектории своего профессионального развития и самообразования; способен использовать знания по правовой и финансовой грамотности в различных жизненных ситуациях</w:t>
            </w:r>
          </w:p>
        </w:tc>
        <w:tc>
          <w:tcPr>
            <w:tcW w:w="1616" w:type="pct"/>
            <w:vMerge/>
          </w:tcPr>
          <w:p w14:paraId="7DEA28DE" w14:textId="77777777" w:rsidR="00951F81" w:rsidRPr="000968A6" w:rsidRDefault="00951F81" w:rsidP="00951F81">
            <w:pPr>
              <w:contextualSpacing/>
              <w:rPr>
                <w:rFonts w:ascii="Times New Roman" w:eastAsia="Times New Roman" w:hAnsi="Times New Roman" w:cs="Times New Roman"/>
                <w:bCs/>
                <w:lang w:eastAsia="ru-RU"/>
              </w:rPr>
            </w:pPr>
          </w:p>
        </w:tc>
      </w:tr>
      <w:tr w:rsidR="00951F81" w:rsidRPr="00985111" w14:paraId="0AD52990" w14:textId="77777777" w:rsidTr="000143A1">
        <w:trPr>
          <w:trHeight w:val="698"/>
        </w:trPr>
        <w:tc>
          <w:tcPr>
            <w:tcW w:w="1543" w:type="pct"/>
          </w:tcPr>
          <w:p w14:paraId="6392D4F4" w14:textId="6ACE8414" w:rsidR="00951F81" w:rsidRPr="000968A6" w:rsidRDefault="00951F81" w:rsidP="00951F81">
            <w:pPr>
              <w:suppressAutoHyphens/>
              <w:spacing w:line="276" w:lineRule="auto"/>
              <w:contextualSpacing/>
              <w:jc w:val="both"/>
              <w:rPr>
                <w:rFonts w:ascii="Times New Roman" w:hAnsi="Times New Roman" w:cs="Times New Roman"/>
                <w:b/>
                <w:bCs/>
              </w:rPr>
            </w:pPr>
            <w:r w:rsidRPr="000968A6">
              <w:rPr>
                <w:rFonts w:ascii="Times New Roman" w:hAnsi="Times New Roman" w:cs="Times New Roman"/>
              </w:rPr>
              <w:t>ОК 04. Эффективно взаимодействовать и работать в коллективе и команде</w:t>
            </w:r>
          </w:p>
        </w:tc>
        <w:tc>
          <w:tcPr>
            <w:tcW w:w="1840" w:type="pct"/>
          </w:tcPr>
          <w:p w14:paraId="13007334" w14:textId="2C42ACF9" w:rsidR="00951F81" w:rsidRPr="000968A6" w:rsidRDefault="00951F81" w:rsidP="00951F81">
            <w:pPr>
              <w:suppressAutoHyphens/>
              <w:spacing w:line="276" w:lineRule="auto"/>
              <w:contextualSpacing/>
              <w:jc w:val="both"/>
              <w:rPr>
                <w:rFonts w:ascii="Times New Roman" w:hAnsi="Times New Roman" w:cs="Times New Roman"/>
                <w:bCs/>
              </w:rPr>
            </w:pPr>
            <w:r w:rsidRPr="000968A6">
              <w:rPr>
                <w:rFonts w:ascii="Times New Roman" w:hAnsi="Times New Roman" w:cs="Times New Roman"/>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616" w:type="pct"/>
            <w:vMerge/>
          </w:tcPr>
          <w:p w14:paraId="13504E36" w14:textId="77777777" w:rsidR="00951F81" w:rsidRPr="000968A6" w:rsidRDefault="00951F81" w:rsidP="00951F81">
            <w:pPr>
              <w:suppressAutoHyphens/>
              <w:spacing w:line="276" w:lineRule="auto"/>
              <w:contextualSpacing/>
              <w:rPr>
                <w:rFonts w:ascii="Times New Roman" w:hAnsi="Times New Roman" w:cs="Times New Roman"/>
                <w:i/>
              </w:rPr>
            </w:pPr>
          </w:p>
        </w:tc>
      </w:tr>
      <w:tr w:rsidR="00951F81" w:rsidRPr="00985111" w14:paraId="7394BC24" w14:textId="77777777" w:rsidTr="000143A1">
        <w:trPr>
          <w:trHeight w:val="698"/>
        </w:trPr>
        <w:tc>
          <w:tcPr>
            <w:tcW w:w="1543" w:type="pct"/>
          </w:tcPr>
          <w:p w14:paraId="2ACA96CC" w14:textId="1B38BDC4" w:rsidR="00951F81" w:rsidRPr="000968A6" w:rsidRDefault="00951F81" w:rsidP="00951F81">
            <w:pPr>
              <w:suppressAutoHyphens/>
              <w:spacing w:line="276" w:lineRule="auto"/>
              <w:contextualSpacing/>
              <w:jc w:val="both"/>
              <w:rPr>
                <w:rFonts w:ascii="Times New Roman" w:hAnsi="Times New Roman" w:cs="Times New Roman"/>
              </w:rPr>
            </w:pPr>
            <w:r w:rsidRPr="000968A6">
              <w:rPr>
                <w:rFonts w:ascii="Times New Roman" w:hAnsi="Times New Roman" w:cs="Times New Roman"/>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40" w:type="pct"/>
          </w:tcPr>
          <w:p w14:paraId="6AD4CDCF" w14:textId="77777777" w:rsidR="00951F81" w:rsidRPr="000968A6" w:rsidRDefault="00951F81" w:rsidP="00951F81">
            <w:pPr>
              <w:suppressAutoHyphens/>
              <w:spacing w:line="276" w:lineRule="auto"/>
              <w:contextualSpacing/>
              <w:jc w:val="both"/>
              <w:rPr>
                <w:rFonts w:ascii="Times New Roman" w:hAnsi="Times New Roman" w:cs="Times New Roman"/>
              </w:rPr>
            </w:pPr>
            <w:r w:rsidRPr="000968A6">
              <w:rPr>
                <w:rFonts w:ascii="Times New Roman" w:hAnsi="Times New Roman" w:cs="Times New Roman"/>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w:t>
            </w:r>
          </w:p>
          <w:p w14:paraId="3907DD49" w14:textId="00E87497" w:rsidR="00951F81" w:rsidRPr="000968A6" w:rsidRDefault="00951F81" w:rsidP="00951F81">
            <w:pPr>
              <w:suppressAutoHyphens/>
              <w:spacing w:line="276" w:lineRule="auto"/>
              <w:contextualSpacing/>
              <w:jc w:val="both"/>
              <w:rPr>
                <w:rFonts w:ascii="Times New Roman" w:hAnsi="Times New Roman" w:cs="Times New Roman"/>
              </w:rPr>
            </w:pPr>
            <w:r w:rsidRPr="000968A6">
              <w:rPr>
                <w:rFonts w:ascii="Times New Roman" w:hAnsi="Times New Roman" w:cs="Times New Roman"/>
                <w:bCs/>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616" w:type="pct"/>
          </w:tcPr>
          <w:p w14:paraId="7DC116CD" w14:textId="77777777" w:rsidR="00951F81" w:rsidRPr="000968A6" w:rsidRDefault="00951F81" w:rsidP="00951F81">
            <w:pPr>
              <w:suppressAutoHyphens/>
              <w:spacing w:line="276" w:lineRule="auto"/>
              <w:contextualSpacing/>
              <w:rPr>
                <w:rFonts w:ascii="Times New Roman" w:hAnsi="Times New Roman" w:cs="Times New Roman"/>
                <w:i/>
              </w:rPr>
            </w:pPr>
          </w:p>
        </w:tc>
      </w:tr>
    </w:tbl>
    <w:p w14:paraId="1DD4D835" w14:textId="5E975C08" w:rsidR="00C63897" w:rsidRDefault="00C63897" w:rsidP="00A06E76">
      <w:pPr>
        <w:rPr>
          <w:rFonts w:ascii="Times New Roman" w:hAnsi="Times New Roman" w:cs="Times New Roman"/>
          <w:b/>
          <w:bCs/>
          <w:sz w:val="18"/>
          <w:szCs w:val="18"/>
        </w:rPr>
      </w:pPr>
    </w:p>
    <w:sectPr w:rsidR="00C63897"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7FDA5" w14:textId="77777777" w:rsidR="00CC5FE1" w:rsidRDefault="00CC5FE1" w:rsidP="00A858FE">
      <w:r>
        <w:separator/>
      </w:r>
    </w:p>
  </w:endnote>
  <w:endnote w:type="continuationSeparator" w:id="0">
    <w:p w14:paraId="0A4BA904" w14:textId="77777777" w:rsidR="00CC5FE1" w:rsidRDefault="00CC5FE1"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2020803070505020304"/>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831B5" w14:textId="77777777" w:rsidR="00CC5FE1" w:rsidRDefault="00CC5FE1" w:rsidP="00A858FE">
      <w:r>
        <w:separator/>
      </w:r>
    </w:p>
  </w:footnote>
  <w:footnote w:type="continuationSeparator" w:id="0">
    <w:p w14:paraId="1D5E8F5C" w14:textId="77777777" w:rsidR="00CC5FE1" w:rsidRDefault="00CC5FE1"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28B" w14:textId="77777777" w:rsidR="002C35D5" w:rsidRDefault="002C35D5">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2C35D5" w:rsidRDefault="002C35D5">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468313"/>
      <w:docPartObj>
        <w:docPartGallery w:val="Page Numbers (Top of Page)"/>
        <w:docPartUnique/>
      </w:docPartObj>
    </w:sdtPr>
    <w:sdtEndPr/>
    <w:sdtContent>
      <w:p w14:paraId="70F9A64F" w14:textId="5BCAFCBF" w:rsidR="002C35D5" w:rsidRDefault="002C35D5">
        <w:pPr>
          <w:pStyle w:val="ac"/>
          <w:jc w:val="center"/>
        </w:pPr>
        <w:r>
          <w:fldChar w:fldCharType="begin"/>
        </w:r>
        <w:r>
          <w:instrText>PAGE   \* MERGEFORMAT</w:instrText>
        </w:r>
        <w:r>
          <w:fldChar w:fldCharType="separate"/>
        </w:r>
        <w:r w:rsidR="00FE39BE">
          <w:rPr>
            <w:noProof/>
          </w:rPr>
          <w:t>15</w:t>
        </w:r>
        <w:r>
          <w:fldChar w:fldCharType="end"/>
        </w:r>
      </w:p>
    </w:sdtContent>
  </w:sdt>
  <w:p w14:paraId="6596F87D" w14:textId="77777777" w:rsidR="002C35D5" w:rsidRDefault="002C35D5">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2C35D5" w:rsidRDefault="002C35D5">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2C35D5" w:rsidRDefault="002C35D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BB88DCD0"/>
    <w:lvl w:ilvl="0">
      <w:start w:val="4"/>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080AFA"/>
    <w:multiLevelType w:val="hybridMultilevel"/>
    <w:tmpl w:val="B8E477D8"/>
    <w:lvl w:ilvl="0" w:tplc="2EC8343E">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5" w15:restartNumberingAfterBreak="0">
    <w:nsid w:val="119C430D"/>
    <w:multiLevelType w:val="hybridMultilevel"/>
    <w:tmpl w:val="2588489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7" w15:restartNumberingAfterBreak="0">
    <w:nsid w:val="168B764E"/>
    <w:multiLevelType w:val="multilevel"/>
    <w:tmpl w:val="C28054F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7F00B5"/>
    <w:multiLevelType w:val="hybridMultilevel"/>
    <w:tmpl w:val="9CFE583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0" w15:restartNumberingAfterBreak="0">
    <w:nsid w:val="272C0827"/>
    <w:multiLevelType w:val="hybridMultilevel"/>
    <w:tmpl w:val="F34C755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424C1A43"/>
    <w:multiLevelType w:val="hybridMultilevel"/>
    <w:tmpl w:val="4A68F90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6"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A40055"/>
    <w:multiLevelType w:val="hybridMultilevel"/>
    <w:tmpl w:val="C51AF5F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86A0A98"/>
    <w:multiLevelType w:val="hybridMultilevel"/>
    <w:tmpl w:val="64963A0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0B62EC"/>
    <w:multiLevelType w:val="multilevel"/>
    <w:tmpl w:val="7C50722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B417BA4"/>
    <w:multiLevelType w:val="hybridMultilevel"/>
    <w:tmpl w:val="1898E4B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9"/>
  </w:num>
  <w:num w:numId="3">
    <w:abstractNumId w:val="16"/>
  </w:num>
  <w:num w:numId="4">
    <w:abstractNumId w:val="11"/>
  </w:num>
  <w:num w:numId="5">
    <w:abstractNumId w:val="6"/>
  </w:num>
  <w:num w:numId="6">
    <w:abstractNumId w:val="1"/>
  </w:num>
  <w:num w:numId="7">
    <w:abstractNumId w:val="15"/>
  </w:num>
  <w:num w:numId="8">
    <w:abstractNumId w:val="3"/>
  </w:num>
  <w:num w:numId="9">
    <w:abstractNumId w:val="12"/>
  </w:num>
  <w:num w:numId="10">
    <w:abstractNumId w:val="2"/>
  </w:num>
  <w:num w:numId="11">
    <w:abstractNumId w:val="14"/>
  </w:num>
  <w:num w:numId="12">
    <w:abstractNumId w:val="23"/>
  </w:num>
  <w:num w:numId="13">
    <w:abstractNumId w:val="22"/>
  </w:num>
  <w:num w:numId="14">
    <w:abstractNumId w:val="0"/>
  </w:num>
  <w:num w:numId="15">
    <w:abstractNumId w:val="8"/>
  </w:num>
  <w:num w:numId="16">
    <w:abstractNumId w:val="21"/>
  </w:num>
  <w:num w:numId="17">
    <w:abstractNumId w:val="19"/>
  </w:num>
  <w:num w:numId="18">
    <w:abstractNumId w:val="5"/>
  </w:num>
  <w:num w:numId="19">
    <w:abstractNumId w:val="17"/>
  </w:num>
  <w:num w:numId="20">
    <w:abstractNumId w:val="13"/>
  </w:num>
  <w:num w:numId="21">
    <w:abstractNumId w:val="4"/>
  </w:num>
  <w:num w:numId="22">
    <w:abstractNumId w:val="10"/>
  </w:num>
  <w:num w:numId="23">
    <w:abstractNumId w:val="7"/>
  </w:num>
  <w:num w:numId="24">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C62"/>
    <w:rsid w:val="00011EE3"/>
    <w:rsid w:val="00012459"/>
    <w:rsid w:val="000143A1"/>
    <w:rsid w:val="000156CF"/>
    <w:rsid w:val="000179F8"/>
    <w:rsid w:val="00021F15"/>
    <w:rsid w:val="00022FCE"/>
    <w:rsid w:val="000274BC"/>
    <w:rsid w:val="000310CB"/>
    <w:rsid w:val="00042069"/>
    <w:rsid w:val="00064407"/>
    <w:rsid w:val="00066E7C"/>
    <w:rsid w:val="0007128F"/>
    <w:rsid w:val="000811FE"/>
    <w:rsid w:val="00083B9B"/>
    <w:rsid w:val="0008627A"/>
    <w:rsid w:val="0008639E"/>
    <w:rsid w:val="0008772C"/>
    <w:rsid w:val="00087B5D"/>
    <w:rsid w:val="00087CF5"/>
    <w:rsid w:val="0009146E"/>
    <w:rsid w:val="000936BD"/>
    <w:rsid w:val="00095B39"/>
    <w:rsid w:val="00095EB2"/>
    <w:rsid w:val="00095EBD"/>
    <w:rsid w:val="00095EC1"/>
    <w:rsid w:val="000968A6"/>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3AAD"/>
    <w:rsid w:val="001244C3"/>
    <w:rsid w:val="00131795"/>
    <w:rsid w:val="0013186F"/>
    <w:rsid w:val="00132B46"/>
    <w:rsid w:val="00134858"/>
    <w:rsid w:val="00135CE3"/>
    <w:rsid w:val="00137F0D"/>
    <w:rsid w:val="00144EE1"/>
    <w:rsid w:val="00152D91"/>
    <w:rsid w:val="00155BB4"/>
    <w:rsid w:val="00156A06"/>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2980"/>
    <w:rsid w:val="001C3496"/>
    <w:rsid w:val="001C3659"/>
    <w:rsid w:val="001C3F38"/>
    <w:rsid w:val="001E3E78"/>
    <w:rsid w:val="001F3287"/>
    <w:rsid w:val="001F38D5"/>
    <w:rsid w:val="001F47BF"/>
    <w:rsid w:val="001F7412"/>
    <w:rsid w:val="002003DB"/>
    <w:rsid w:val="002005BD"/>
    <w:rsid w:val="00200AFE"/>
    <w:rsid w:val="00200BCC"/>
    <w:rsid w:val="0020413C"/>
    <w:rsid w:val="00207F28"/>
    <w:rsid w:val="00214055"/>
    <w:rsid w:val="00217CBC"/>
    <w:rsid w:val="002221E1"/>
    <w:rsid w:val="00223530"/>
    <w:rsid w:val="00223558"/>
    <w:rsid w:val="00235942"/>
    <w:rsid w:val="00235CC4"/>
    <w:rsid w:val="002415E0"/>
    <w:rsid w:val="0024338B"/>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80ABA"/>
    <w:rsid w:val="00284E57"/>
    <w:rsid w:val="00286EA2"/>
    <w:rsid w:val="002879BA"/>
    <w:rsid w:val="00290CA1"/>
    <w:rsid w:val="00291E7B"/>
    <w:rsid w:val="002945C8"/>
    <w:rsid w:val="002A19FA"/>
    <w:rsid w:val="002A400A"/>
    <w:rsid w:val="002A538D"/>
    <w:rsid w:val="002C35D5"/>
    <w:rsid w:val="002C3739"/>
    <w:rsid w:val="002C4B17"/>
    <w:rsid w:val="002C75C7"/>
    <w:rsid w:val="002D0503"/>
    <w:rsid w:val="002D49B6"/>
    <w:rsid w:val="002E3CFA"/>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54D5"/>
    <w:rsid w:val="00356292"/>
    <w:rsid w:val="00361A30"/>
    <w:rsid w:val="0036387B"/>
    <w:rsid w:val="003649A3"/>
    <w:rsid w:val="003664B6"/>
    <w:rsid w:val="00367F9E"/>
    <w:rsid w:val="00372DD2"/>
    <w:rsid w:val="0037624A"/>
    <w:rsid w:val="00376544"/>
    <w:rsid w:val="00376830"/>
    <w:rsid w:val="00381F0B"/>
    <w:rsid w:val="0038414F"/>
    <w:rsid w:val="00392EEE"/>
    <w:rsid w:val="00395A9E"/>
    <w:rsid w:val="003A0480"/>
    <w:rsid w:val="003A4C71"/>
    <w:rsid w:val="003A61FF"/>
    <w:rsid w:val="003B060B"/>
    <w:rsid w:val="003B4577"/>
    <w:rsid w:val="003B46DB"/>
    <w:rsid w:val="003B62BD"/>
    <w:rsid w:val="003B6459"/>
    <w:rsid w:val="003B7149"/>
    <w:rsid w:val="003B7C0D"/>
    <w:rsid w:val="003C50D0"/>
    <w:rsid w:val="003E3944"/>
    <w:rsid w:val="003E53A2"/>
    <w:rsid w:val="003E679E"/>
    <w:rsid w:val="003E7D10"/>
    <w:rsid w:val="003F0DC8"/>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C3E"/>
    <w:rsid w:val="00453ED1"/>
    <w:rsid w:val="00456D18"/>
    <w:rsid w:val="0045771E"/>
    <w:rsid w:val="00457DBB"/>
    <w:rsid w:val="004603A3"/>
    <w:rsid w:val="004626BE"/>
    <w:rsid w:val="004722A0"/>
    <w:rsid w:val="004806A0"/>
    <w:rsid w:val="004809D9"/>
    <w:rsid w:val="00494B4A"/>
    <w:rsid w:val="004A1B5A"/>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2FBF"/>
    <w:rsid w:val="00525F8D"/>
    <w:rsid w:val="0052763B"/>
    <w:rsid w:val="00527ABA"/>
    <w:rsid w:val="00533319"/>
    <w:rsid w:val="00533582"/>
    <w:rsid w:val="0053497E"/>
    <w:rsid w:val="00537C30"/>
    <w:rsid w:val="005438AD"/>
    <w:rsid w:val="00543932"/>
    <w:rsid w:val="00550283"/>
    <w:rsid w:val="005551BB"/>
    <w:rsid w:val="0055753C"/>
    <w:rsid w:val="00562CE2"/>
    <w:rsid w:val="005643D7"/>
    <w:rsid w:val="0056478F"/>
    <w:rsid w:val="005648CA"/>
    <w:rsid w:val="005714CE"/>
    <w:rsid w:val="00574913"/>
    <w:rsid w:val="005773CF"/>
    <w:rsid w:val="0058000F"/>
    <w:rsid w:val="00583426"/>
    <w:rsid w:val="005844B9"/>
    <w:rsid w:val="005852C3"/>
    <w:rsid w:val="00585658"/>
    <w:rsid w:val="005857F1"/>
    <w:rsid w:val="00587FF5"/>
    <w:rsid w:val="005905EF"/>
    <w:rsid w:val="00594D59"/>
    <w:rsid w:val="005A07FC"/>
    <w:rsid w:val="005A2B38"/>
    <w:rsid w:val="005A4878"/>
    <w:rsid w:val="005B05D1"/>
    <w:rsid w:val="005B2AC8"/>
    <w:rsid w:val="005C3984"/>
    <w:rsid w:val="005C636E"/>
    <w:rsid w:val="005C6504"/>
    <w:rsid w:val="005C6A3A"/>
    <w:rsid w:val="005C7265"/>
    <w:rsid w:val="005D0B9C"/>
    <w:rsid w:val="005D45EB"/>
    <w:rsid w:val="005D7117"/>
    <w:rsid w:val="005E1251"/>
    <w:rsid w:val="005E2A95"/>
    <w:rsid w:val="005E666F"/>
    <w:rsid w:val="005E767F"/>
    <w:rsid w:val="005F0E43"/>
    <w:rsid w:val="005F254D"/>
    <w:rsid w:val="005F3BA8"/>
    <w:rsid w:val="005F59C7"/>
    <w:rsid w:val="005F647B"/>
    <w:rsid w:val="00600817"/>
    <w:rsid w:val="0060207D"/>
    <w:rsid w:val="006034DE"/>
    <w:rsid w:val="006059C7"/>
    <w:rsid w:val="0061235E"/>
    <w:rsid w:val="00615954"/>
    <w:rsid w:val="00620976"/>
    <w:rsid w:val="006229A4"/>
    <w:rsid w:val="00635015"/>
    <w:rsid w:val="006363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C0C35"/>
    <w:rsid w:val="006C1743"/>
    <w:rsid w:val="006C5629"/>
    <w:rsid w:val="006C5AB2"/>
    <w:rsid w:val="006D036B"/>
    <w:rsid w:val="006D1C4C"/>
    <w:rsid w:val="006D3A82"/>
    <w:rsid w:val="006D4C3D"/>
    <w:rsid w:val="006E29B8"/>
    <w:rsid w:val="006E319A"/>
    <w:rsid w:val="006E5130"/>
    <w:rsid w:val="006E7FF4"/>
    <w:rsid w:val="006F0E0C"/>
    <w:rsid w:val="006F239E"/>
    <w:rsid w:val="006F7C5D"/>
    <w:rsid w:val="00701D4A"/>
    <w:rsid w:val="0070724D"/>
    <w:rsid w:val="0071057A"/>
    <w:rsid w:val="007112DA"/>
    <w:rsid w:val="00711ECC"/>
    <w:rsid w:val="007129CE"/>
    <w:rsid w:val="00712AA7"/>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7014D"/>
    <w:rsid w:val="00770390"/>
    <w:rsid w:val="007742D5"/>
    <w:rsid w:val="00774C93"/>
    <w:rsid w:val="00774CB0"/>
    <w:rsid w:val="0077684B"/>
    <w:rsid w:val="00781491"/>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7F6C56"/>
    <w:rsid w:val="008018C7"/>
    <w:rsid w:val="00802A37"/>
    <w:rsid w:val="00810EE4"/>
    <w:rsid w:val="00811910"/>
    <w:rsid w:val="00815CB5"/>
    <w:rsid w:val="00815CDD"/>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5A17"/>
    <w:rsid w:val="008B7222"/>
    <w:rsid w:val="008C3C0E"/>
    <w:rsid w:val="008D00EF"/>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0590"/>
    <w:rsid w:val="00943133"/>
    <w:rsid w:val="009433CC"/>
    <w:rsid w:val="009436C7"/>
    <w:rsid w:val="00943A3D"/>
    <w:rsid w:val="00946EA9"/>
    <w:rsid w:val="00951D9B"/>
    <w:rsid w:val="00951F81"/>
    <w:rsid w:val="009559C1"/>
    <w:rsid w:val="00955D56"/>
    <w:rsid w:val="0095653B"/>
    <w:rsid w:val="00956668"/>
    <w:rsid w:val="00957653"/>
    <w:rsid w:val="00962AFE"/>
    <w:rsid w:val="009644CA"/>
    <w:rsid w:val="00966470"/>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709B"/>
    <w:rsid w:val="009D77AC"/>
    <w:rsid w:val="009E44E8"/>
    <w:rsid w:val="009E57EA"/>
    <w:rsid w:val="009E6BD7"/>
    <w:rsid w:val="009F6FDA"/>
    <w:rsid w:val="00A0276D"/>
    <w:rsid w:val="00A055DC"/>
    <w:rsid w:val="00A06CD6"/>
    <w:rsid w:val="00A06E76"/>
    <w:rsid w:val="00A07404"/>
    <w:rsid w:val="00A10B16"/>
    <w:rsid w:val="00A10FBD"/>
    <w:rsid w:val="00A12848"/>
    <w:rsid w:val="00A12CBE"/>
    <w:rsid w:val="00A20347"/>
    <w:rsid w:val="00A21972"/>
    <w:rsid w:val="00A21A63"/>
    <w:rsid w:val="00A25076"/>
    <w:rsid w:val="00A324EB"/>
    <w:rsid w:val="00A33D52"/>
    <w:rsid w:val="00A3570A"/>
    <w:rsid w:val="00A37E46"/>
    <w:rsid w:val="00A41920"/>
    <w:rsid w:val="00A43059"/>
    <w:rsid w:val="00A54E6F"/>
    <w:rsid w:val="00A55A51"/>
    <w:rsid w:val="00A63431"/>
    <w:rsid w:val="00A6653D"/>
    <w:rsid w:val="00A670CA"/>
    <w:rsid w:val="00A679AA"/>
    <w:rsid w:val="00A71768"/>
    <w:rsid w:val="00A73A61"/>
    <w:rsid w:val="00A77FF8"/>
    <w:rsid w:val="00A858FE"/>
    <w:rsid w:val="00A92CA3"/>
    <w:rsid w:val="00A92DA2"/>
    <w:rsid w:val="00A936C2"/>
    <w:rsid w:val="00A94AF6"/>
    <w:rsid w:val="00A9500D"/>
    <w:rsid w:val="00AA0619"/>
    <w:rsid w:val="00AA119D"/>
    <w:rsid w:val="00AA1B7A"/>
    <w:rsid w:val="00AA2C14"/>
    <w:rsid w:val="00AA30B8"/>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5B8D"/>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40E8"/>
    <w:rsid w:val="00BC02B0"/>
    <w:rsid w:val="00BC07BC"/>
    <w:rsid w:val="00BC1BE2"/>
    <w:rsid w:val="00BC3058"/>
    <w:rsid w:val="00BC51F6"/>
    <w:rsid w:val="00BC7A2E"/>
    <w:rsid w:val="00BD1C92"/>
    <w:rsid w:val="00BD6A9B"/>
    <w:rsid w:val="00BD6F97"/>
    <w:rsid w:val="00BD744C"/>
    <w:rsid w:val="00BE320C"/>
    <w:rsid w:val="00BE4E2F"/>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328C9"/>
    <w:rsid w:val="00C341D6"/>
    <w:rsid w:val="00C34FE7"/>
    <w:rsid w:val="00C35B20"/>
    <w:rsid w:val="00C364DB"/>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5FE1"/>
    <w:rsid w:val="00CC74BA"/>
    <w:rsid w:val="00CC7BD0"/>
    <w:rsid w:val="00CD0013"/>
    <w:rsid w:val="00CD2973"/>
    <w:rsid w:val="00CD4574"/>
    <w:rsid w:val="00CD7BAB"/>
    <w:rsid w:val="00CE7D23"/>
    <w:rsid w:val="00CF71C2"/>
    <w:rsid w:val="00D005AA"/>
    <w:rsid w:val="00D03070"/>
    <w:rsid w:val="00D0680D"/>
    <w:rsid w:val="00D1179D"/>
    <w:rsid w:val="00D132AD"/>
    <w:rsid w:val="00D16112"/>
    <w:rsid w:val="00D170EC"/>
    <w:rsid w:val="00D21459"/>
    <w:rsid w:val="00D21BB0"/>
    <w:rsid w:val="00D234A7"/>
    <w:rsid w:val="00D26616"/>
    <w:rsid w:val="00D3146B"/>
    <w:rsid w:val="00D32104"/>
    <w:rsid w:val="00D32F37"/>
    <w:rsid w:val="00D34139"/>
    <w:rsid w:val="00D34A9C"/>
    <w:rsid w:val="00D34AB2"/>
    <w:rsid w:val="00D34BAC"/>
    <w:rsid w:val="00D36405"/>
    <w:rsid w:val="00D3763E"/>
    <w:rsid w:val="00D40AE9"/>
    <w:rsid w:val="00D42432"/>
    <w:rsid w:val="00D43D26"/>
    <w:rsid w:val="00D45D52"/>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7055"/>
    <w:rsid w:val="00DC04A7"/>
    <w:rsid w:val="00DC1794"/>
    <w:rsid w:val="00DC33AA"/>
    <w:rsid w:val="00DC41B2"/>
    <w:rsid w:val="00DC428B"/>
    <w:rsid w:val="00DC6D32"/>
    <w:rsid w:val="00DD00E4"/>
    <w:rsid w:val="00DD047D"/>
    <w:rsid w:val="00DD0B43"/>
    <w:rsid w:val="00DD0E74"/>
    <w:rsid w:val="00DD4416"/>
    <w:rsid w:val="00DE1FCA"/>
    <w:rsid w:val="00DE3D24"/>
    <w:rsid w:val="00DE69B6"/>
    <w:rsid w:val="00DE7355"/>
    <w:rsid w:val="00DE7ABE"/>
    <w:rsid w:val="00DF0317"/>
    <w:rsid w:val="00DF064B"/>
    <w:rsid w:val="00DF068E"/>
    <w:rsid w:val="00DF0A07"/>
    <w:rsid w:val="00DF1EFC"/>
    <w:rsid w:val="00DF5A57"/>
    <w:rsid w:val="00DF5A7D"/>
    <w:rsid w:val="00DF5FAC"/>
    <w:rsid w:val="00E04831"/>
    <w:rsid w:val="00E06E2E"/>
    <w:rsid w:val="00E10A30"/>
    <w:rsid w:val="00E10B85"/>
    <w:rsid w:val="00E11C84"/>
    <w:rsid w:val="00E129BC"/>
    <w:rsid w:val="00E146A6"/>
    <w:rsid w:val="00E17F05"/>
    <w:rsid w:val="00E22BB1"/>
    <w:rsid w:val="00E2393C"/>
    <w:rsid w:val="00E24BCD"/>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87EB9"/>
    <w:rsid w:val="00E91799"/>
    <w:rsid w:val="00E969F8"/>
    <w:rsid w:val="00EA138E"/>
    <w:rsid w:val="00EA5B8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13E5"/>
    <w:rsid w:val="00EE625F"/>
    <w:rsid w:val="00EF00AF"/>
    <w:rsid w:val="00EF09B2"/>
    <w:rsid w:val="00EF167F"/>
    <w:rsid w:val="00EF3D40"/>
    <w:rsid w:val="00EF5E14"/>
    <w:rsid w:val="00EF7C1F"/>
    <w:rsid w:val="00F00D1F"/>
    <w:rsid w:val="00F01EA2"/>
    <w:rsid w:val="00F06054"/>
    <w:rsid w:val="00F10B34"/>
    <w:rsid w:val="00F1150F"/>
    <w:rsid w:val="00F1278D"/>
    <w:rsid w:val="00F12CC6"/>
    <w:rsid w:val="00F14F08"/>
    <w:rsid w:val="00F16493"/>
    <w:rsid w:val="00F1687F"/>
    <w:rsid w:val="00F1799E"/>
    <w:rsid w:val="00F245D0"/>
    <w:rsid w:val="00F31A64"/>
    <w:rsid w:val="00F323B7"/>
    <w:rsid w:val="00F36E61"/>
    <w:rsid w:val="00F40E96"/>
    <w:rsid w:val="00F40FD5"/>
    <w:rsid w:val="00F42B0D"/>
    <w:rsid w:val="00F44812"/>
    <w:rsid w:val="00F44ED6"/>
    <w:rsid w:val="00F509BC"/>
    <w:rsid w:val="00F51D4D"/>
    <w:rsid w:val="00F5373D"/>
    <w:rsid w:val="00F54598"/>
    <w:rsid w:val="00F5602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39BE"/>
    <w:rsid w:val="00FE5BA7"/>
    <w:rsid w:val="00FE617C"/>
    <w:rsid w:val="00FE6D9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5741971">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20301203">
      <w:bodyDiv w:val="1"/>
      <w:marLeft w:val="0"/>
      <w:marRight w:val="0"/>
      <w:marTop w:val="0"/>
      <w:marBottom w:val="0"/>
      <w:divBdr>
        <w:top w:val="none" w:sz="0" w:space="0" w:color="auto"/>
        <w:left w:val="none" w:sz="0" w:space="0" w:color="auto"/>
        <w:bottom w:val="none" w:sz="0" w:space="0" w:color="auto"/>
        <w:right w:val="none" w:sz="0" w:space="0" w:color="auto"/>
      </w:divBdr>
    </w:div>
    <w:div w:id="894393324">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53450740">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792088263">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rait.ru/bcode/53719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34966" TargetMode="External"/><Relationship Id="rId17" Type="http://schemas.openxmlformats.org/officeDocument/2006/relationships/hyperlink" Target="https://urait.ru/bcode/536591" TargetMode="External"/><Relationship Id="rId2" Type="http://schemas.openxmlformats.org/officeDocument/2006/relationships/numbering" Target="numbering.xml"/><Relationship Id="rId16" Type="http://schemas.openxmlformats.org/officeDocument/2006/relationships/hyperlink" Target="https://urait.ru/bcode/5383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7152" TargetMode="External"/><Relationship Id="rId5" Type="http://schemas.openxmlformats.org/officeDocument/2006/relationships/webSettings" Target="webSettings.xml"/><Relationship Id="rId15" Type="http://schemas.openxmlformats.org/officeDocument/2006/relationships/hyperlink" Target="https://urait.ru/bcode/544899"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rait.ru/bcode/5348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B2C23-E687-4DBA-98A1-2152F36D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3193</Words>
  <Characters>18203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4</cp:revision>
  <cp:lastPrinted>2025-03-19T11:52:00Z</cp:lastPrinted>
  <dcterms:created xsi:type="dcterms:W3CDTF">2025-05-15T14:50:00Z</dcterms:created>
  <dcterms:modified xsi:type="dcterms:W3CDTF">2025-05-29T08:34:00Z</dcterms:modified>
</cp:coreProperties>
</file>