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0E4C2" w14:textId="77777777" w:rsidR="00BB009A" w:rsidRPr="00E11636" w:rsidRDefault="00BB009A" w:rsidP="00105A7D">
      <w:pPr>
        <w:pStyle w:val="a3"/>
        <w:spacing w:before="0" w:beforeAutospacing="0" w:after="0" w:afterAutospacing="0"/>
        <w:ind w:left="142" w:firstLine="142"/>
        <w:jc w:val="center"/>
        <w:rPr>
          <w:rFonts w:eastAsia="+mn-ea"/>
          <w:bCs/>
          <w:color w:val="000000"/>
          <w:kern w:val="24"/>
          <w:sz w:val="22"/>
          <w:szCs w:val="22"/>
        </w:rPr>
      </w:pPr>
      <w:r w:rsidRPr="00E11636">
        <w:rPr>
          <w:rFonts w:eastAsia="+mn-ea"/>
          <w:bCs/>
          <w:color w:val="000000"/>
          <w:kern w:val="24"/>
          <w:sz w:val="22"/>
          <w:szCs w:val="22"/>
        </w:rPr>
        <w:t>Комплект оценочных материалов</w:t>
      </w:r>
    </w:p>
    <w:p w14:paraId="66B0CC4A" w14:textId="075D56C9" w:rsidR="00E11636" w:rsidRPr="00E11636" w:rsidRDefault="00D33346" w:rsidP="00E11636">
      <w:pPr>
        <w:ind w:firstLine="540"/>
        <w:rPr>
          <w:rFonts w:ascii="Times New Roman" w:eastAsia="+mn-ea" w:hAnsi="Times New Roman" w:cs="Times New Roman"/>
          <w:bCs/>
          <w:color w:val="000000"/>
          <w:kern w:val="24"/>
        </w:rPr>
      </w:pPr>
      <w:r w:rsidRPr="00E11636">
        <w:rPr>
          <w:rFonts w:ascii="Times New Roman" w:eastAsia="+mn-ea" w:hAnsi="Times New Roman" w:cs="Times New Roman"/>
          <w:bCs/>
          <w:color w:val="000000"/>
          <w:kern w:val="24"/>
        </w:rPr>
        <w:t xml:space="preserve"> </w:t>
      </w:r>
      <w:r w:rsidR="00BB009A" w:rsidRPr="00E11636">
        <w:rPr>
          <w:rFonts w:ascii="Times New Roman" w:eastAsia="+mn-ea" w:hAnsi="Times New Roman" w:cs="Times New Roman"/>
          <w:bCs/>
          <w:color w:val="000000"/>
          <w:kern w:val="24"/>
        </w:rPr>
        <w:t>Дисциплина: ОП</w:t>
      </w:r>
      <w:bookmarkStart w:id="0" w:name="_GoBack"/>
      <w:bookmarkEnd w:id="0"/>
      <w:r w:rsidR="00D83D33" w:rsidRPr="00E11636">
        <w:rPr>
          <w:rFonts w:ascii="Times New Roman" w:eastAsia="+mn-ea" w:hAnsi="Times New Roman" w:cs="Times New Roman"/>
          <w:bCs/>
          <w:color w:val="000000"/>
          <w:kern w:val="24"/>
        </w:rPr>
        <w:t>.</w:t>
      </w:r>
      <w:r w:rsidR="00BB009A" w:rsidRPr="00E11636">
        <w:rPr>
          <w:rFonts w:ascii="Times New Roman" w:eastAsia="+mn-ea" w:hAnsi="Times New Roman" w:cs="Times New Roman"/>
          <w:bCs/>
          <w:color w:val="000000"/>
          <w:kern w:val="24"/>
        </w:rPr>
        <w:t>01 Инженерная графика</w:t>
      </w:r>
      <w:r w:rsidR="004C4C04" w:rsidRPr="00E11636">
        <w:rPr>
          <w:rFonts w:ascii="Times New Roman" w:eastAsia="+mn-ea" w:hAnsi="Times New Roman" w:cs="Times New Roman"/>
          <w:bCs/>
          <w:color w:val="000000"/>
          <w:kern w:val="24"/>
        </w:rPr>
        <w:t xml:space="preserve"> </w:t>
      </w:r>
    </w:p>
    <w:p w14:paraId="39171D7F" w14:textId="657D7AE6" w:rsidR="005C5475" w:rsidRDefault="003F2A50" w:rsidP="003F2A50">
      <w:pPr>
        <w:pStyle w:val="a3"/>
        <w:spacing w:before="0" w:beforeAutospacing="0" w:after="0" w:afterAutospacing="0"/>
      </w:pPr>
      <w:r>
        <w:rPr>
          <w:rFonts w:eastAsia="+mn-ea"/>
          <w:bCs/>
          <w:color w:val="000000"/>
          <w:kern w:val="2"/>
        </w:rPr>
        <w:t xml:space="preserve">         Образовательная программа</w:t>
      </w:r>
      <w:r>
        <w:rPr>
          <w:rFonts w:eastAsia="+mn-ea"/>
          <w:bCs/>
          <w:color w:val="000000"/>
        </w:rPr>
        <w:t xml:space="preserve">: </w:t>
      </w:r>
      <w:r w:rsidR="005C5475">
        <w:t>23.02.08 Строительство железных дорог, путь и путевое хозяйство</w:t>
      </w:r>
    </w:p>
    <w:tbl>
      <w:tblPr>
        <w:tblStyle w:val="a4"/>
        <w:tblW w:w="14637" w:type="dxa"/>
        <w:tblLayout w:type="fixed"/>
        <w:tblLook w:val="04A0" w:firstRow="1" w:lastRow="0" w:firstColumn="1" w:lastColumn="0" w:noHBand="0" w:noVBand="1"/>
      </w:tblPr>
      <w:tblGrid>
        <w:gridCol w:w="992"/>
        <w:gridCol w:w="1991"/>
        <w:gridCol w:w="2611"/>
        <w:gridCol w:w="2067"/>
        <w:gridCol w:w="29"/>
        <w:gridCol w:w="2377"/>
        <w:gridCol w:w="41"/>
        <w:gridCol w:w="2960"/>
        <w:gridCol w:w="1528"/>
        <w:gridCol w:w="41"/>
      </w:tblGrid>
      <w:tr w:rsidR="006100A5" w:rsidRPr="00E11636" w14:paraId="6377467B" w14:textId="77777777" w:rsidTr="00BA2AAB">
        <w:trPr>
          <w:cantSplit/>
        </w:trPr>
        <w:tc>
          <w:tcPr>
            <w:tcW w:w="339" w:type="pct"/>
            <w:vMerge w:val="restart"/>
            <w:tcBorders>
              <w:top w:val="single" w:sz="4" w:space="0" w:color="auto"/>
              <w:left w:val="single" w:sz="4" w:space="0" w:color="auto"/>
              <w:bottom w:val="single" w:sz="4" w:space="0" w:color="auto"/>
              <w:right w:val="single" w:sz="4" w:space="0" w:color="auto"/>
            </w:tcBorders>
            <w:vAlign w:val="center"/>
            <w:hideMark/>
          </w:tcPr>
          <w:p w14:paraId="59C4AD1C" w14:textId="77777777" w:rsidR="00D33346" w:rsidRPr="00E11636" w:rsidRDefault="00D33346" w:rsidP="00C12510">
            <w:pPr>
              <w:tabs>
                <w:tab w:val="left" w:pos="5"/>
                <w:tab w:val="left" w:pos="283"/>
                <w:tab w:val="left" w:pos="427"/>
              </w:tabs>
              <w:spacing w:after="0" w:line="240" w:lineRule="auto"/>
              <w:ind w:left="142" w:hanging="142"/>
              <w:rPr>
                <w:rFonts w:ascii="Times New Roman" w:hAnsi="Times New Roman" w:cs="Times New Roman"/>
                <w:sz w:val="20"/>
                <w:szCs w:val="20"/>
              </w:rPr>
            </w:pPr>
          </w:p>
          <w:p w14:paraId="7C64481F" w14:textId="0EE74813" w:rsidR="00BB009A" w:rsidRPr="00E11636" w:rsidRDefault="00C31B76" w:rsidP="00C12510">
            <w:pPr>
              <w:tabs>
                <w:tab w:val="left" w:pos="5"/>
                <w:tab w:val="left" w:pos="283"/>
                <w:tab w:val="left" w:pos="427"/>
              </w:tabs>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 xml:space="preserve">Номер </w:t>
            </w:r>
          </w:p>
        </w:tc>
        <w:tc>
          <w:tcPr>
            <w:tcW w:w="680" w:type="pct"/>
            <w:vMerge w:val="restart"/>
            <w:tcBorders>
              <w:top w:val="single" w:sz="4" w:space="0" w:color="auto"/>
              <w:left w:val="single" w:sz="4" w:space="0" w:color="auto"/>
              <w:bottom w:val="single" w:sz="4" w:space="0" w:color="auto"/>
              <w:right w:val="single" w:sz="4" w:space="0" w:color="auto"/>
            </w:tcBorders>
            <w:vAlign w:val="center"/>
            <w:hideMark/>
          </w:tcPr>
          <w:p w14:paraId="2E2FDAF4"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Время/ тип задания</w:t>
            </w:r>
          </w:p>
        </w:tc>
        <w:tc>
          <w:tcPr>
            <w:tcW w:w="892" w:type="pct"/>
            <w:vMerge w:val="restart"/>
            <w:tcBorders>
              <w:top w:val="single" w:sz="4" w:space="0" w:color="auto"/>
              <w:left w:val="single" w:sz="4" w:space="0" w:color="auto"/>
              <w:bottom w:val="single" w:sz="4" w:space="0" w:color="auto"/>
              <w:right w:val="single" w:sz="4" w:space="0" w:color="auto"/>
            </w:tcBorders>
            <w:vAlign w:val="center"/>
            <w:hideMark/>
          </w:tcPr>
          <w:p w14:paraId="7CEF88B2"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Код компетенции</w:t>
            </w:r>
          </w:p>
        </w:tc>
        <w:tc>
          <w:tcPr>
            <w:tcW w:w="1542" w:type="pct"/>
            <w:gridSpan w:val="4"/>
            <w:tcBorders>
              <w:top w:val="single" w:sz="4" w:space="0" w:color="auto"/>
              <w:left w:val="single" w:sz="4" w:space="0" w:color="auto"/>
              <w:bottom w:val="single" w:sz="4" w:space="0" w:color="auto"/>
              <w:right w:val="single" w:sz="4" w:space="0" w:color="auto"/>
            </w:tcBorders>
            <w:vAlign w:val="center"/>
            <w:hideMark/>
          </w:tcPr>
          <w:p w14:paraId="0C5C0E80"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Результаты обучения по дисциплине</w:t>
            </w:r>
          </w:p>
        </w:tc>
        <w:tc>
          <w:tcPr>
            <w:tcW w:w="1011" w:type="pct"/>
            <w:tcBorders>
              <w:top w:val="single" w:sz="4" w:space="0" w:color="auto"/>
              <w:left w:val="single" w:sz="4" w:space="0" w:color="auto"/>
              <w:bottom w:val="single" w:sz="4" w:space="0" w:color="auto"/>
              <w:right w:val="single" w:sz="4" w:space="0" w:color="auto"/>
            </w:tcBorders>
            <w:vAlign w:val="center"/>
            <w:hideMark/>
          </w:tcPr>
          <w:p w14:paraId="42A50577"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Содержание задания</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4FCF6C36"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Ключи</w:t>
            </w:r>
          </w:p>
        </w:tc>
      </w:tr>
      <w:tr w:rsidR="00105A7D" w:rsidRPr="00E11636" w14:paraId="1B43DDA1" w14:textId="77777777" w:rsidTr="00BA2AAB">
        <w:trPr>
          <w:cantSplit/>
        </w:trPr>
        <w:tc>
          <w:tcPr>
            <w:tcW w:w="339" w:type="pct"/>
            <w:vMerge/>
            <w:tcBorders>
              <w:top w:val="single" w:sz="4" w:space="0" w:color="auto"/>
              <w:left w:val="single" w:sz="4" w:space="0" w:color="auto"/>
              <w:bottom w:val="single" w:sz="4" w:space="0" w:color="auto"/>
              <w:right w:val="single" w:sz="4" w:space="0" w:color="auto"/>
            </w:tcBorders>
            <w:vAlign w:val="center"/>
            <w:hideMark/>
          </w:tcPr>
          <w:p w14:paraId="71D7C7FA" w14:textId="77777777" w:rsidR="00BB009A" w:rsidRPr="00E11636" w:rsidRDefault="00BB009A"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14:paraId="7E1FC637"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24042AB0"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hideMark/>
          </w:tcPr>
          <w:p w14:paraId="4EE65B68"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Умения</w:t>
            </w:r>
          </w:p>
        </w:tc>
        <w:tc>
          <w:tcPr>
            <w:tcW w:w="836" w:type="pct"/>
            <w:gridSpan w:val="3"/>
            <w:tcBorders>
              <w:top w:val="single" w:sz="4" w:space="0" w:color="auto"/>
              <w:left w:val="single" w:sz="4" w:space="0" w:color="auto"/>
              <w:bottom w:val="single" w:sz="4" w:space="0" w:color="auto"/>
              <w:right w:val="single" w:sz="4" w:space="0" w:color="auto"/>
            </w:tcBorders>
            <w:vAlign w:val="center"/>
            <w:hideMark/>
          </w:tcPr>
          <w:p w14:paraId="764D8AD5"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Знания</w:t>
            </w:r>
          </w:p>
        </w:tc>
        <w:tc>
          <w:tcPr>
            <w:tcW w:w="1011" w:type="pct"/>
            <w:tcBorders>
              <w:top w:val="single" w:sz="4" w:space="0" w:color="auto"/>
              <w:left w:val="single" w:sz="4" w:space="0" w:color="auto"/>
              <w:bottom w:val="single" w:sz="4" w:space="0" w:color="auto"/>
              <w:right w:val="single" w:sz="4" w:space="0" w:color="auto"/>
            </w:tcBorders>
            <w:vAlign w:val="center"/>
            <w:hideMark/>
          </w:tcPr>
          <w:p w14:paraId="17D3F65B"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399EC6F8" w14:textId="77777777" w:rsidR="00BB009A" w:rsidRPr="00E11636" w:rsidRDefault="00BB009A" w:rsidP="00C12510">
            <w:pPr>
              <w:spacing w:after="0" w:line="240" w:lineRule="auto"/>
              <w:ind w:left="142" w:hanging="142"/>
              <w:rPr>
                <w:rFonts w:ascii="Times New Roman" w:hAnsi="Times New Roman" w:cs="Times New Roman"/>
                <w:sz w:val="20"/>
                <w:szCs w:val="20"/>
              </w:rPr>
            </w:pPr>
          </w:p>
        </w:tc>
      </w:tr>
      <w:tr w:rsidR="00054DE9" w:rsidRPr="00E11636" w14:paraId="39C2321F"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159A328C"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5791DC28"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B7C65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892" w:type="pct"/>
            <w:vMerge w:val="restart"/>
            <w:tcBorders>
              <w:top w:val="single" w:sz="4" w:space="0" w:color="auto"/>
              <w:left w:val="single" w:sz="4" w:space="0" w:color="auto"/>
              <w:right w:val="single" w:sz="4" w:space="0" w:color="auto"/>
            </w:tcBorders>
            <w:vAlign w:val="center"/>
            <w:hideMark/>
          </w:tcPr>
          <w:p w14:paraId="2519F49A" w14:textId="77777777" w:rsidR="00054DE9" w:rsidRDefault="00054DE9"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 1</w:t>
            </w:r>
            <w:r w:rsidRPr="00E11636">
              <w:rPr>
                <w:rFonts w:ascii="Times New Roman" w:hAnsi="Times New Roman" w:cs="Times New Roman"/>
                <w:color w:val="212529"/>
                <w:spacing w:val="-2"/>
                <w:sz w:val="20"/>
                <w:szCs w:val="20"/>
                <w:shd w:val="clear" w:color="auto" w:fill="FFFFFF"/>
              </w:rPr>
              <w:t xml:space="preserve"> </w:t>
            </w:r>
          </w:p>
          <w:p w14:paraId="523FFED2" w14:textId="6E1E8D27" w:rsidR="00054DE9" w:rsidRPr="00E11636" w:rsidRDefault="00054DE9" w:rsidP="00C12510">
            <w:pPr>
              <w:spacing w:after="0" w:line="240" w:lineRule="auto"/>
              <w:rPr>
                <w:rFonts w:ascii="Times New Roman" w:hAnsi="Times New Roman" w:cs="Times New Roman"/>
                <w:sz w:val="20"/>
                <w:szCs w:val="20"/>
              </w:rPr>
            </w:pPr>
            <w:r w:rsidRPr="00E11636">
              <w:rPr>
                <w:rFonts w:ascii="Times New Roman" w:hAnsi="Times New Roman" w:cs="Times New Roman"/>
                <w:color w:val="212529"/>
                <w:spacing w:val="-2"/>
                <w:sz w:val="20"/>
                <w:szCs w:val="20"/>
                <w:shd w:val="clear" w:color="auto" w:fill="FFFFFF"/>
              </w:rPr>
              <w:t>Понимать сущность и социальную значимость своей будущей профессии, проявлять к ней устойчивый интерес.</w:t>
            </w:r>
          </w:p>
          <w:p w14:paraId="43D62BBE" w14:textId="0A590246" w:rsidR="00054DE9" w:rsidRPr="00E11636" w:rsidRDefault="00054DE9" w:rsidP="00C12510">
            <w:pPr>
              <w:spacing w:after="0" w:line="240" w:lineRule="auto"/>
              <w:ind w:left="142" w:hanging="142"/>
              <w:rPr>
                <w:rFonts w:ascii="Times New Roman" w:hAnsi="Times New Roman" w:cs="Times New Roman"/>
                <w:sz w:val="20"/>
                <w:szCs w:val="20"/>
              </w:rPr>
            </w:pPr>
          </w:p>
          <w:p w14:paraId="13B900A3" w14:textId="3B5A3273" w:rsidR="00054DE9" w:rsidRPr="00E11636" w:rsidRDefault="00054DE9" w:rsidP="00C12510">
            <w:pPr>
              <w:spacing w:after="0" w:line="240" w:lineRule="auto"/>
              <w:ind w:left="142" w:hanging="142"/>
              <w:rPr>
                <w:rFonts w:ascii="Times New Roman" w:hAnsi="Times New Roman" w:cs="Times New Roman"/>
                <w:sz w:val="20"/>
                <w:szCs w:val="20"/>
              </w:rPr>
            </w:pPr>
          </w:p>
          <w:p w14:paraId="0E4E3953" w14:textId="69F9ECEE" w:rsidR="00054DE9" w:rsidRPr="00E11636" w:rsidRDefault="00054DE9" w:rsidP="00C12510">
            <w:pPr>
              <w:spacing w:after="0" w:line="240" w:lineRule="auto"/>
              <w:ind w:left="142" w:hanging="142"/>
              <w:rPr>
                <w:rFonts w:ascii="Times New Roman" w:hAnsi="Times New Roman" w:cs="Times New Roman"/>
                <w:sz w:val="20"/>
                <w:szCs w:val="20"/>
              </w:rPr>
            </w:pPr>
          </w:p>
          <w:p w14:paraId="3403671D" w14:textId="019798A8" w:rsidR="00054DE9" w:rsidRPr="00E11636" w:rsidRDefault="00054DE9" w:rsidP="00C12510">
            <w:pPr>
              <w:spacing w:after="0" w:line="240" w:lineRule="auto"/>
              <w:ind w:left="142" w:hanging="142"/>
              <w:rPr>
                <w:rFonts w:ascii="Times New Roman" w:hAnsi="Times New Roman" w:cs="Times New Roman"/>
                <w:sz w:val="20"/>
                <w:szCs w:val="20"/>
              </w:rPr>
            </w:pPr>
          </w:p>
          <w:p w14:paraId="2FC825B2" w14:textId="2C5AEE24" w:rsidR="00054DE9" w:rsidRPr="00E11636" w:rsidRDefault="00054DE9" w:rsidP="00C12510">
            <w:pPr>
              <w:spacing w:after="0" w:line="240" w:lineRule="auto"/>
              <w:ind w:left="142" w:hanging="142"/>
              <w:rPr>
                <w:rFonts w:ascii="Times New Roman" w:hAnsi="Times New Roman" w:cs="Times New Roman"/>
                <w:sz w:val="20"/>
                <w:szCs w:val="20"/>
              </w:rPr>
            </w:pPr>
          </w:p>
          <w:p w14:paraId="376E9D34" w14:textId="2991A5FA" w:rsidR="00054DE9" w:rsidRPr="00E11636" w:rsidRDefault="00054DE9" w:rsidP="00C12510">
            <w:pPr>
              <w:spacing w:after="0" w:line="240" w:lineRule="auto"/>
              <w:ind w:left="142" w:hanging="142"/>
              <w:rPr>
                <w:rFonts w:ascii="Times New Roman" w:hAnsi="Times New Roman" w:cs="Times New Roman"/>
                <w:sz w:val="20"/>
                <w:szCs w:val="20"/>
              </w:rPr>
            </w:pPr>
          </w:p>
          <w:p w14:paraId="53992DF4" w14:textId="3684C414" w:rsidR="00054DE9" w:rsidRPr="00E11636" w:rsidRDefault="00054DE9" w:rsidP="00C12510">
            <w:pPr>
              <w:spacing w:after="0" w:line="240" w:lineRule="auto"/>
              <w:ind w:left="142" w:hanging="142"/>
              <w:rPr>
                <w:rFonts w:ascii="Times New Roman" w:hAnsi="Times New Roman" w:cs="Times New Roman"/>
                <w:sz w:val="20"/>
                <w:szCs w:val="20"/>
              </w:rPr>
            </w:pPr>
          </w:p>
          <w:p w14:paraId="1E631653" w14:textId="5A5C2692" w:rsidR="00054DE9" w:rsidRPr="00E11636" w:rsidRDefault="00054DE9" w:rsidP="00C12510">
            <w:pPr>
              <w:spacing w:after="0" w:line="240" w:lineRule="auto"/>
              <w:ind w:left="142" w:hanging="142"/>
              <w:rPr>
                <w:rFonts w:ascii="Times New Roman" w:hAnsi="Times New Roman" w:cs="Times New Roman"/>
                <w:sz w:val="20"/>
                <w:szCs w:val="20"/>
              </w:rPr>
            </w:pPr>
          </w:p>
          <w:p w14:paraId="1C40A6A1" w14:textId="77451E11" w:rsidR="00054DE9" w:rsidRPr="00E11636" w:rsidRDefault="00054DE9" w:rsidP="00C12510">
            <w:pPr>
              <w:spacing w:after="0" w:line="240" w:lineRule="auto"/>
              <w:ind w:left="142" w:hanging="142"/>
              <w:rPr>
                <w:rFonts w:ascii="Times New Roman" w:hAnsi="Times New Roman" w:cs="Times New Roman"/>
                <w:sz w:val="20"/>
                <w:szCs w:val="20"/>
              </w:rPr>
            </w:pPr>
          </w:p>
          <w:p w14:paraId="319F5921" w14:textId="492B10A4" w:rsidR="00054DE9" w:rsidRPr="00E11636" w:rsidRDefault="00054DE9" w:rsidP="00C12510">
            <w:pPr>
              <w:spacing w:after="0" w:line="240" w:lineRule="auto"/>
              <w:ind w:left="142" w:hanging="142"/>
              <w:rPr>
                <w:rFonts w:ascii="Times New Roman" w:hAnsi="Times New Roman" w:cs="Times New Roman"/>
                <w:sz w:val="20"/>
                <w:szCs w:val="20"/>
              </w:rPr>
            </w:pPr>
          </w:p>
          <w:p w14:paraId="142A52A0" w14:textId="36B07EF2" w:rsidR="00054DE9" w:rsidRPr="00E11636" w:rsidRDefault="00054DE9" w:rsidP="00C12510">
            <w:pPr>
              <w:spacing w:after="0" w:line="240" w:lineRule="auto"/>
              <w:ind w:left="142" w:hanging="142"/>
              <w:rPr>
                <w:rFonts w:ascii="Times New Roman" w:hAnsi="Times New Roman" w:cs="Times New Roman"/>
                <w:sz w:val="20"/>
                <w:szCs w:val="20"/>
              </w:rPr>
            </w:pPr>
          </w:p>
          <w:p w14:paraId="2C02D3F2" w14:textId="0389B014" w:rsidR="00054DE9" w:rsidRPr="00E11636" w:rsidRDefault="00054DE9" w:rsidP="00C12510">
            <w:pPr>
              <w:spacing w:after="0" w:line="240" w:lineRule="auto"/>
              <w:ind w:left="142" w:hanging="142"/>
              <w:rPr>
                <w:rFonts w:ascii="Times New Roman" w:hAnsi="Times New Roman" w:cs="Times New Roman"/>
                <w:sz w:val="20"/>
                <w:szCs w:val="20"/>
              </w:rPr>
            </w:pPr>
          </w:p>
          <w:p w14:paraId="5434957A" w14:textId="00575B97" w:rsidR="00054DE9" w:rsidRPr="00E11636" w:rsidRDefault="00054DE9" w:rsidP="00C12510">
            <w:pPr>
              <w:spacing w:after="0" w:line="240" w:lineRule="auto"/>
              <w:ind w:left="142" w:hanging="142"/>
              <w:rPr>
                <w:rFonts w:ascii="Times New Roman" w:hAnsi="Times New Roman" w:cs="Times New Roman"/>
                <w:sz w:val="20"/>
                <w:szCs w:val="20"/>
              </w:rPr>
            </w:pPr>
          </w:p>
          <w:p w14:paraId="32616368" w14:textId="5D2F656C" w:rsidR="00054DE9" w:rsidRPr="00E11636" w:rsidRDefault="00054DE9" w:rsidP="00C12510">
            <w:pPr>
              <w:spacing w:after="0" w:line="240" w:lineRule="auto"/>
              <w:ind w:left="142" w:hanging="142"/>
              <w:rPr>
                <w:rFonts w:ascii="Times New Roman" w:hAnsi="Times New Roman" w:cs="Times New Roman"/>
                <w:sz w:val="20"/>
                <w:szCs w:val="20"/>
              </w:rPr>
            </w:pPr>
          </w:p>
          <w:p w14:paraId="7E52C3E3" w14:textId="4831CBA2" w:rsidR="00054DE9" w:rsidRPr="00E11636" w:rsidRDefault="00054DE9" w:rsidP="00C12510">
            <w:pPr>
              <w:spacing w:after="0" w:line="240" w:lineRule="auto"/>
              <w:ind w:left="142" w:hanging="142"/>
              <w:rPr>
                <w:rFonts w:ascii="Times New Roman" w:hAnsi="Times New Roman" w:cs="Times New Roman"/>
                <w:sz w:val="20"/>
                <w:szCs w:val="20"/>
              </w:rPr>
            </w:pPr>
          </w:p>
          <w:p w14:paraId="395DDC8B" w14:textId="60E2A067" w:rsidR="00054DE9" w:rsidRPr="00E11636" w:rsidRDefault="00054DE9" w:rsidP="00C12510">
            <w:pPr>
              <w:spacing w:after="0" w:line="240" w:lineRule="auto"/>
              <w:ind w:left="142" w:hanging="142"/>
              <w:rPr>
                <w:rFonts w:ascii="Times New Roman" w:hAnsi="Times New Roman" w:cs="Times New Roman"/>
                <w:sz w:val="20"/>
                <w:szCs w:val="20"/>
              </w:rPr>
            </w:pPr>
          </w:p>
          <w:p w14:paraId="71307C70" w14:textId="6C22B98A" w:rsidR="00054DE9" w:rsidRPr="00E11636" w:rsidRDefault="00054DE9" w:rsidP="00C12510">
            <w:pPr>
              <w:spacing w:after="0" w:line="240" w:lineRule="auto"/>
              <w:ind w:left="142" w:hanging="142"/>
              <w:rPr>
                <w:rFonts w:ascii="Times New Roman" w:hAnsi="Times New Roman" w:cs="Times New Roman"/>
                <w:sz w:val="20"/>
                <w:szCs w:val="20"/>
              </w:rPr>
            </w:pPr>
          </w:p>
          <w:p w14:paraId="0B34CFDB" w14:textId="0416CD9E" w:rsidR="00054DE9" w:rsidRPr="00E11636" w:rsidRDefault="00054DE9" w:rsidP="00C12510">
            <w:pPr>
              <w:spacing w:after="0" w:line="240" w:lineRule="auto"/>
              <w:ind w:left="142" w:hanging="142"/>
              <w:rPr>
                <w:rFonts w:ascii="Times New Roman" w:hAnsi="Times New Roman" w:cs="Times New Roman"/>
                <w:sz w:val="20"/>
                <w:szCs w:val="20"/>
              </w:rPr>
            </w:pPr>
          </w:p>
          <w:p w14:paraId="79DADDB1" w14:textId="5C77D173" w:rsidR="00054DE9" w:rsidRPr="00E11636" w:rsidRDefault="00054DE9" w:rsidP="00C12510">
            <w:pPr>
              <w:spacing w:after="0" w:line="240" w:lineRule="auto"/>
              <w:ind w:left="142" w:hanging="142"/>
              <w:rPr>
                <w:rFonts w:ascii="Times New Roman" w:hAnsi="Times New Roman" w:cs="Times New Roman"/>
                <w:sz w:val="20"/>
                <w:szCs w:val="20"/>
              </w:rPr>
            </w:pPr>
          </w:p>
          <w:p w14:paraId="7BAB163F" w14:textId="6D81572F" w:rsidR="00054DE9" w:rsidRPr="00E11636" w:rsidRDefault="00054DE9" w:rsidP="00C12510">
            <w:pPr>
              <w:spacing w:after="0" w:line="240" w:lineRule="auto"/>
              <w:ind w:left="142" w:hanging="142"/>
              <w:rPr>
                <w:rFonts w:ascii="Times New Roman" w:hAnsi="Times New Roman" w:cs="Times New Roman"/>
                <w:sz w:val="20"/>
                <w:szCs w:val="20"/>
              </w:rPr>
            </w:pPr>
          </w:p>
          <w:p w14:paraId="15FAA049" w14:textId="4AE3CDE3" w:rsidR="00054DE9" w:rsidRPr="00E11636" w:rsidRDefault="00054DE9" w:rsidP="00C12510">
            <w:pPr>
              <w:spacing w:after="0" w:line="240" w:lineRule="auto"/>
              <w:ind w:left="142" w:hanging="142"/>
              <w:rPr>
                <w:rFonts w:ascii="Times New Roman" w:hAnsi="Times New Roman" w:cs="Times New Roman"/>
                <w:sz w:val="20"/>
                <w:szCs w:val="20"/>
              </w:rPr>
            </w:pPr>
          </w:p>
          <w:p w14:paraId="205E4E3D" w14:textId="5CEC4CA8" w:rsidR="00054DE9" w:rsidRPr="00E11636" w:rsidRDefault="00054DE9" w:rsidP="00C12510">
            <w:pPr>
              <w:spacing w:after="0" w:line="240" w:lineRule="auto"/>
              <w:ind w:left="142" w:hanging="142"/>
              <w:rPr>
                <w:rFonts w:ascii="Times New Roman" w:hAnsi="Times New Roman" w:cs="Times New Roman"/>
                <w:sz w:val="20"/>
                <w:szCs w:val="20"/>
              </w:rPr>
            </w:pPr>
          </w:p>
          <w:p w14:paraId="7045A258" w14:textId="3A71F797" w:rsidR="00054DE9" w:rsidRPr="00E11636" w:rsidRDefault="00054DE9" w:rsidP="00C12510">
            <w:pPr>
              <w:spacing w:after="0" w:line="240" w:lineRule="auto"/>
              <w:ind w:left="142" w:hanging="142"/>
              <w:rPr>
                <w:rFonts w:ascii="Times New Roman" w:hAnsi="Times New Roman" w:cs="Times New Roman"/>
                <w:sz w:val="20"/>
                <w:szCs w:val="20"/>
              </w:rPr>
            </w:pPr>
          </w:p>
          <w:p w14:paraId="41342BCE" w14:textId="09815069" w:rsidR="00054DE9" w:rsidRPr="00E11636" w:rsidRDefault="00054DE9" w:rsidP="00C12510">
            <w:pPr>
              <w:spacing w:after="0" w:line="240" w:lineRule="auto"/>
              <w:ind w:left="142" w:hanging="142"/>
              <w:rPr>
                <w:rFonts w:ascii="Times New Roman" w:hAnsi="Times New Roman" w:cs="Times New Roman"/>
                <w:sz w:val="20"/>
                <w:szCs w:val="20"/>
              </w:rPr>
            </w:pPr>
          </w:p>
          <w:p w14:paraId="40F68610" w14:textId="4C81FD50" w:rsidR="00054DE9" w:rsidRPr="00E11636" w:rsidRDefault="00054DE9" w:rsidP="00C12510">
            <w:pPr>
              <w:spacing w:after="0" w:line="240" w:lineRule="auto"/>
              <w:ind w:left="142" w:hanging="142"/>
              <w:rPr>
                <w:rFonts w:ascii="Times New Roman" w:hAnsi="Times New Roman" w:cs="Times New Roman"/>
                <w:sz w:val="20"/>
                <w:szCs w:val="20"/>
              </w:rPr>
            </w:pPr>
          </w:p>
          <w:p w14:paraId="31DFB650" w14:textId="77777777" w:rsidR="00054DE9" w:rsidRPr="00E11636" w:rsidRDefault="00054DE9" w:rsidP="00C12510">
            <w:pPr>
              <w:spacing w:after="0" w:line="240" w:lineRule="auto"/>
              <w:ind w:left="142" w:hanging="142"/>
              <w:rPr>
                <w:rFonts w:ascii="Times New Roman" w:hAnsi="Times New Roman" w:cs="Times New Roman"/>
                <w:sz w:val="20"/>
                <w:szCs w:val="20"/>
              </w:rPr>
            </w:pPr>
          </w:p>
          <w:p w14:paraId="7C1F9F9E" w14:textId="57EDF275"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1C507F65"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57340D6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02F2D561"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38F09D1E"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владеть актуальными методами работы в профессиональной и смежных сферах</w:t>
            </w:r>
          </w:p>
          <w:p w14:paraId="2AAD1044" w14:textId="01C84832" w:rsidR="00054DE9" w:rsidRPr="00E11636" w:rsidRDefault="00054DE9" w:rsidP="00C12510">
            <w:pPr>
              <w:pStyle w:val="TableParagraph"/>
              <w:tabs>
                <w:tab w:val="left" w:pos="720"/>
              </w:tabs>
              <w:autoSpaceDE/>
              <w:ind w:left="142" w:hanging="142"/>
              <w:rPr>
                <w:sz w:val="20"/>
                <w:szCs w:val="20"/>
              </w:rPr>
            </w:pPr>
            <w:r w:rsidRPr="00E11636">
              <w:rPr>
                <w:sz w:val="20"/>
                <w:szCs w:val="20"/>
              </w:rPr>
              <w:t>оценивать результат и последствия своих действий (самостоятельно или с помощью наставника)</w:t>
            </w:r>
          </w:p>
        </w:tc>
        <w:tc>
          <w:tcPr>
            <w:tcW w:w="836" w:type="pct"/>
            <w:gridSpan w:val="3"/>
            <w:vMerge w:val="restart"/>
            <w:tcBorders>
              <w:top w:val="single" w:sz="4" w:space="0" w:color="auto"/>
              <w:left w:val="single" w:sz="4" w:space="0" w:color="auto"/>
              <w:right w:val="single" w:sz="4" w:space="0" w:color="auto"/>
            </w:tcBorders>
          </w:tcPr>
          <w:p w14:paraId="7B86446F"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68FC3ED9"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30040A9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2616EAB8"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методы работы в профессиональной и смежных сферах</w:t>
            </w:r>
          </w:p>
          <w:p w14:paraId="04E5E93D" w14:textId="58376098" w:rsidR="00054DE9" w:rsidRPr="00E11636" w:rsidRDefault="00054DE9" w:rsidP="00C12510">
            <w:pPr>
              <w:pStyle w:val="TableParagraph"/>
              <w:tabs>
                <w:tab w:val="left" w:pos="720"/>
              </w:tabs>
              <w:autoSpaceDE/>
              <w:ind w:left="142" w:hanging="142"/>
              <w:rPr>
                <w:sz w:val="20"/>
                <w:szCs w:val="20"/>
              </w:rPr>
            </w:pPr>
            <w:r w:rsidRPr="00E11636">
              <w:rPr>
                <w:sz w:val="20"/>
                <w:szCs w:val="20"/>
              </w:rPr>
              <w:t>порядок оценки результатов решения задач профессиональной деятельности</w:t>
            </w:r>
          </w:p>
        </w:tc>
        <w:tc>
          <w:tcPr>
            <w:tcW w:w="1011" w:type="pct"/>
            <w:tcBorders>
              <w:top w:val="single" w:sz="4" w:space="0" w:color="auto"/>
              <w:left w:val="single" w:sz="4" w:space="0" w:color="auto"/>
              <w:bottom w:val="single" w:sz="4" w:space="0" w:color="auto"/>
              <w:right w:val="single" w:sz="4" w:space="0" w:color="auto"/>
            </w:tcBorders>
            <w:vAlign w:val="center"/>
            <w:hideMark/>
          </w:tcPr>
          <w:p w14:paraId="03318D6D"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14:paraId="1F0B2DE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Какой формат является наименьшим?</w:t>
            </w:r>
          </w:p>
          <w:p w14:paraId="0AED675E"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А0</w:t>
            </w:r>
          </w:p>
          <w:p w14:paraId="50A3473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А4</w:t>
            </w:r>
          </w:p>
          <w:p w14:paraId="22EF8FBA"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А3</w:t>
            </w:r>
          </w:p>
          <w:p w14:paraId="5B69936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4) А2</w:t>
            </w:r>
          </w:p>
          <w:p w14:paraId="7C47F50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p w14:paraId="6F8F48D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66E9FE0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38CAA6E"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6A09AD38"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0473502"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6C9444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трех предложенных </w:t>
            </w:r>
          </w:p>
        </w:tc>
        <w:tc>
          <w:tcPr>
            <w:tcW w:w="892" w:type="pct"/>
            <w:vMerge/>
            <w:tcBorders>
              <w:left w:val="single" w:sz="4" w:space="0" w:color="auto"/>
              <w:right w:val="single" w:sz="4" w:space="0" w:color="auto"/>
            </w:tcBorders>
            <w:vAlign w:val="center"/>
            <w:hideMark/>
          </w:tcPr>
          <w:p w14:paraId="424D144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220F183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3820F9EE"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44DD784B"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2. Прочитайте вопрос и выберите один правильный вариант ответа.</w:t>
            </w:r>
          </w:p>
          <w:p w14:paraId="6420F447" w14:textId="4D4E0332"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При выполнении чертежа детали в масштабе 1:1</w:t>
            </w:r>
          </w:p>
          <w:p w14:paraId="5F48394F"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размеры детали увеличивают в 2 раза</w:t>
            </w:r>
          </w:p>
          <w:p w14:paraId="70CB6CA7"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размеры детали уменьшают в 2 раза</w:t>
            </w:r>
          </w:p>
          <w:p w14:paraId="4714448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3) чертеж детали выполняют по действительным размерам</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6F9573E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627E4AFE"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5673104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7457214"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E3638C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hideMark/>
          </w:tcPr>
          <w:p w14:paraId="612C865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42A172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DC76725"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45CCDBD2" w14:textId="433B4040"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rPr>
              <w:t xml:space="preserve">3. Прочитайте вопрос и выберите один правильный вариант ответа. </w:t>
            </w:r>
            <w:r w:rsidRPr="00054DE9">
              <w:rPr>
                <w:rFonts w:ascii="Times New Roman" w:eastAsia="Times New Roman" w:hAnsi="Times New Roman" w:cs="Times New Roman"/>
                <w:color w:val="000000"/>
                <w:sz w:val="20"/>
                <w:szCs w:val="20"/>
                <w:lang w:eastAsia="ru-RU"/>
              </w:rPr>
              <w:t>В каких единицах указываются линейные размеры на машиностроительных чертежах?</w:t>
            </w:r>
          </w:p>
          <w:p w14:paraId="5F19D7E9"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в метрах</w:t>
            </w:r>
          </w:p>
          <w:p w14:paraId="7D7CF090"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в миллиметрах без указания единицы измерения</w:t>
            </w:r>
          </w:p>
          <w:p w14:paraId="3D25CC3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в дюймах</w:t>
            </w:r>
          </w:p>
          <w:p w14:paraId="6E18E074"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 xml:space="preserve"> 4) в сантиметрах </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4B67A6FE"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ADFB315"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220FE19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564F4117"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980EF44"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2267CA5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2CB1048"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33C3A0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7889F368"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4. </w:t>
            </w:r>
            <w:r w:rsidRPr="00054DE9">
              <w:rPr>
                <w:rFonts w:ascii="Times New Roman" w:hAnsi="Times New Roman" w:cs="Times New Roman"/>
                <w:sz w:val="20"/>
                <w:szCs w:val="20"/>
              </w:rPr>
              <w:t>Какой линией проводят осевые и центровые линии?</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5F4BD2B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Штрихпунктирной тонкой</w:t>
            </w:r>
          </w:p>
        </w:tc>
      </w:tr>
      <w:tr w:rsidR="00054DE9" w:rsidRPr="00E11636" w14:paraId="2D95334F"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72E62F7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03B754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B383B1A"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27402E8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44517C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9AF06D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hideMark/>
          </w:tcPr>
          <w:p w14:paraId="5AA71BA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5.Как называется изображение, на котором показана обращенная к наблюдателю видимая часть поверхности предмета</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57DBFD67"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Вид</w:t>
            </w:r>
          </w:p>
        </w:tc>
      </w:tr>
      <w:tr w:rsidR="00054DE9" w:rsidRPr="00E11636" w14:paraId="5E5FAB55" w14:textId="77777777" w:rsidTr="00BA2AAB">
        <w:trPr>
          <w:cantSplit/>
          <w:trHeight w:val="2184"/>
        </w:trPr>
        <w:tc>
          <w:tcPr>
            <w:tcW w:w="339" w:type="pct"/>
            <w:tcBorders>
              <w:top w:val="single" w:sz="4" w:space="0" w:color="auto"/>
              <w:left w:val="single" w:sz="4" w:space="0" w:color="auto"/>
              <w:bottom w:val="single" w:sz="4" w:space="0" w:color="auto"/>
              <w:right w:val="single" w:sz="4" w:space="0" w:color="auto"/>
            </w:tcBorders>
            <w:vAlign w:val="center"/>
            <w:hideMark/>
          </w:tcPr>
          <w:p w14:paraId="4FDE1DD6"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72B872B"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BED29B9"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5466ABB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1D79CE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7A9F2B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vMerge w:val="restart"/>
            <w:tcBorders>
              <w:top w:val="single" w:sz="4" w:space="0" w:color="auto"/>
              <w:left w:val="single" w:sz="4" w:space="0" w:color="auto"/>
              <w:right w:val="single" w:sz="4" w:space="0" w:color="auto"/>
            </w:tcBorders>
            <w:vAlign w:val="center"/>
          </w:tcPr>
          <w:p w14:paraId="5DD189A3"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6. Прочитайте текст и вставьте пропущенное слово.</w:t>
            </w:r>
            <w:r w:rsidRPr="00054DE9">
              <w:rPr>
                <w:rFonts w:ascii="Times New Roman" w:hAnsi="Times New Roman" w:cs="Times New Roman"/>
                <w:sz w:val="20"/>
                <w:szCs w:val="20"/>
              </w:rPr>
              <w:t xml:space="preserve"> Изображение предмета, мысленно рассеченного одной плоскостью, называется ___________разрезом</w:t>
            </w:r>
          </w:p>
        </w:tc>
        <w:tc>
          <w:tcPr>
            <w:tcW w:w="536" w:type="pct"/>
            <w:gridSpan w:val="2"/>
            <w:vMerge w:val="restart"/>
            <w:tcBorders>
              <w:top w:val="single" w:sz="4" w:space="0" w:color="auto"/>
              <w:left w:val="single" w:sz="4" w:space="0" w:color="auto"/>
              <w:right w:val="single" w:sz="4" w:space="0" w:color="auto"/>
            </w:tcBorders>
            <w:vAlign w:val="center"/>
            <w:hideMark/>
          </w:tcPr>
          <w:p w14:paraId="4A9A084F"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Простым</w:t>
            </w:r>
          </w:p>
          <w:p w14:paraId="123D8D3A"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0A3D48E9" w14:textId="77777777" w:rsidTr="00BA2AAB">
        <w:trPr>
          <w:cantSplit/>
          <w:trHeight w:val="230"/>
        </w:trPr>
        <w:tc>
          <w:tcPr>
            <w:tcW w:w="339" w:type="pct"/>
            <w:vMerge w:val="restart"/>
            <w:tcBorders>
              <w:top w:val="single" w:sz="4" w:space="0" w:color="auto"/>
              <w:left w:val="single" w:sz="4" w:space="0" w:color="auto"/>
              <w:right w:val="single" w:sz="4" w:space="0" w:color="auto"/>
            </w:tcBorders>
            <w:vAlign w:val="center"/>
          </w:tcPr>
          <w:p w14:paraId="173CBDBD"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val="restart"/>
            <w:tcBorders>
              <w:top w:val="single" w:sz="4" w:space="0" w:color="auto"/>
              <w:left w:val="single" w:sz="4" w:space="0" w:color="auto"/>
              <w:right w:val="single" w:sz="4" w:space="0" w:color="auto"/>
            </w:tcBorders>
            <w:vAlign w:val="center"/>
          </w:tcPr>
          <w:p w14:paraId="1047B7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A5E54A5"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p w14:paraId="7FE20DE3"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1E3BB66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3D14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3EB05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vMerge/>
            <w:tcBorders>
              <w:left w:val="single" w:sz="4" w:space="0" w:color="auto"/>
              <w:bottom w:val="single" w:sz="4" w:space="0" w:color="auto"/>
              <w:right w:val="single" w:sz="4" w:space="0" w:color="auto"/>
            </w:tcBorders>
            <w:vAlign w:val="center"/>
          </w:tcPr>
          <w:p w14:paraId="0E18F835"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p>
        </w:tc>
        <w:tc>
          <w:tcPr>
            <w:tcW w:w="536" w:type="pct"/>
            <w:gridSpan w:val="2"/>
            <w:vMerge/>
            <w:tcBorders>
              <w:left w:val="single" w:sz="4" w:space="0" w:color="auto"/>
              <w:right w:val="single" w:sz="4" w:space="0" w:color="auto"/>
            </w:tcBorders>
            <w:vAlign w:val="center"/>
          </w:tcPr>
          <w:p w14:paraId="6EF6B9A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2312DB4F" w14:textId="77777777" w:rsidTr="00BA2AAB">
        <w:trPr>
          <w:cantSplit/>
          <w:trHeight w:val="1188"/>
        </w:trPr>
        <w:tc>
          <w:tcPr>
            <w:tcW w:w="339" w:type="pct"/>
            <w:vMerge/>
            <w:tcBorders>
              <w:left w:val="single" w:sz="4" w:space="0" w:color="auto"/>
              <w:bottom w:val="single" w:sz="4" w:space="0" w:color="auto"/>
              <w:right w:val="single" w:sz="4" w:space="0" w:color="auto"/>
            </w:tcBorders>
            <w:vAlign w:val="center"/>
          </w:tcPr>
          <w:p w14:paraId="6C22D54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tcBorders>
              <w:left w:val="single" w:sz="4" w:space="0" w:color="auto"/>
              <w:bottom w:val="single" w:sz="4" w:space="0" w:color="auto"/>
              <w:right w:val="single" w:sz="4" w:space="0" w:color="auto"/>
            </w:tcBorders>
            <w:vAlign w:val="center"/>
          </w:tcPr>
          <w:p w14:paraId="0F5C0AD0"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59178C2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7679B2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CB8778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right w:val="single" w:sz="4" w:space="0" w:color="auto"/>
            </w:tcBorders>
            <w:vAlign w:val="center"/>
          </w:tcPr>
          <w:p w14:paraId="2BCEEEE2"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7.</w:t>
            </w:r>
            <w:r w:rsidRPr="00054DE9">
              <w:rPr>
                <w:rFonts w:ascii="Times New Roman" w:hAnsi="Times New Roman" w:cs="Times New Roman"/>
                <w:sz w:val="20"/>
                <w:szCs w:val="20"/>
              </w:rPr>
              <w:t>Каково назначение волнистой линии</w:t>
            </w:r>
          </w:p>
        </w:tc>
        <w:tc>
          <w:tcPr>
            <w:tcW w:w="536" w:type="pct"/>
            <w:gridSpan w:val="2"/>
            <w:tcBorders>
              <w:left w:val="single" w:sz="4" w:space="0" w:color="auto"/>
              <w:right w:val="single" w:sz="4" w:space="0" w:color="auto"/>
            </w:tcBorders>
            <w:vAlign w:val="center"/>
          </w:tcPr>
          <w:p w14:paraId="3CAF105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Линия обрыва</w:t>
            </w:r>
          </w:p>
        </w:tc>
      </w:tr>
      <w:tr w:rsidR="00054DE9" w:rsidRPr="00E11636" w14:paraId="0B9A8470"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25742949"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460A93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3B4878B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64B3D12" w14:textId="77777777" w:rsidR="00054DE9" w:rsidRPr="00E11636" w:rsidRDefault="00054DE9" w:rsidP="00054DE9">
            <w:pPr>
              <w:spacing w:after="0" w:line="240" w:lineRule="auto"/>
              <w:ind w:firstLine="25"/>
              <w:jc w:val="both"/>
              <w:rPr>
                <w:rFonts w:ascii="Times New Roman" w:hAnsi="Times New Roman" w:cs="Times New Roman"/>
                <w:sz w:val="20"/>
                <w:szCs w:val="20"/>
              </w:rPr>
            </w:pPr>
          </w:p>
          <w:p w14:paraId="6F72D7C5"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23CC808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76C6EE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15E83B7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093CFA27"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8.Основная надпись на чертежах выполняется</w:t>
            </w:r>
          </w:p>
          <w:p w14:paraId="0355621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 в нижнем правом углу</w:t>
            </w:r>
          </w:p>
          <w:p w14:paraId="7D9FECFB"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2) в нижнем левом углу</w:t>
            </w:r>
          </w:p>
          <w:p w14:paraId="7B534BF9"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 xml:space="preserve">3) в верхнем правом углу </w:t>
            </w:r>
          </w:p>
          <w:p w14:paraId="45968ADD"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hAnsi="Times New Roman" w:cs="Times New Roman"/>
                <w:sz w:val="20"/>
                <w:szCs w:val="20"/>
              </w:rPr>
              <w:t>4) в верхнем левом углу.</w:t>
            </w:r>
          </w:p>
        </w:tc>
        <w:tc>
          <w:tcPr>
            <w:tcW w:w="536" w:type="pct"/>
            <w:gridSpan w:val="2"/>
            <w:tcBorders>
              <w:left w:val="single" w:sz="4" w:space="0" w:color="auto"/>
              <w:bottom w:val="single" w:sz="4" w:space="0" w:color="auto"/>
              <w:right w:val="single" w:sz="4" w:space="0" w:color="auto"/>
            </w:tcBorders>
            <w:vAlign w:val="center"/>
          </w:tcPr>
          <w:p w14:paraId="3B5A206B"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21F224CF"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41D76ED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00C30F43"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62D2DD1"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E4398C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2248ADD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940BBC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2370E2D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3CBB1D4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9.Какой разрез из предложенных ниже, не обозначается на чертеже?</w:t>
            </w:r>
          </w:p>
          <w:p w14:paraId="715E4DEE"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Наклонный</w:t>
            </w:r>
          </w:p>
          <w:p w14:paraId="49E0A550"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Фронтальный</w:t>
            </w:r>
          </w:p>
          <w:p w14:paraId="4A32BFA9"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Ступенчатый</w:t>
            </w:r>
          </w:p>
          <w:p w14:paraId="17EF88D2" w14:textId="46DE24C5"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Местный</w:t>
            </w:r>
          </w:p>
        </w:tc>
        <w:tc>
          <w:tcPr>
            <w:tcW w:w="536" w:type="pct"/>
            <w:gridSpan w:val="2"/>
            <w:tcBorders>
              <w:left w:val="single" w:sz="4" w:space="0" w:color="auto"/>
              <w:bottom w:val="single" w:sz="4" w:space="0" w:color="auto"/>
              <w:right w:val="single" w:sz="4" w:space="0" w:color="auto"/>
            </w:tcBorders>
            <w:vAlign w:val="center"/>
          </w:tcPr>
          <w:p w14:paraId="5B608C45" w14:textId="7BE2140B"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054DE9" w:rsidRPr="00E11636" w14:paraId="44E54D3F"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5DC63707"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553376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81568B"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0E1CA1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839F3D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024B5E7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20739DE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E7E446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FCC2102"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10.Какие углы образуют оси прямоугольной изометрической проекции </w:t>
            </w:r>
            <w:r w:rsidRPr="00054DE9">
              <w:rPr>
                <w:rFonts w:ascii="Times New Roman" w:hAnsi="Times New Roman" w:cs="Times New Roman"/>
                <w:sz w:val="20"/>
                <w:szCs w:val="20"/>
                <w:lang w:val="en-US"/>
              </w:rPr>
              <w:t>XYZ</w:t>
            </w:r>
            <w:r w:rsidRPr="00054DE9">
              <w:rPr>
                <w:rFonts w:ascii="Times New Roman" w:hAnsi="Times New Roman" w:cs="Times New Roman"/>
                <w:sz w:val="20"/>
                <w:szCs w:val="20"/>
              </w:rPr>
              <w:t>?</w:t>
            </w:r>
          </w:p>
          <w:p w14:paraId="651B206B"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1)120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p>
          <w:p w14:paraId="5CB788C7"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2)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r w:rsidRPr="00054DE9">
              <w:rPr>
                <w:rFonts w:ascii="Times New Roman" w:hAnsi="Times New Roman" w:cs="Times New Roman"/>
                <w:sz w:val="20"/>
                <w:szCs w:val="20"/>
              </w:rPr>
              <w:t>; 135</w:t>
            </w:r>
            <w:r w:rsidRPr="00054DE9">
              <w:rPr>
                <w:rFonts w:ascii="Times New Roman" w:hAnsi="Times New Roman" w:cs="Times New Roman"/>
                <w:sz w:val="20"/>
                <w:szCs w:val="20"/>
                <w:vertAlign w:val="superscript"/>
              </w:rPr>
              <w:t>о</w:t>
            </w:r>
          </w:p>
          <w:p w14:paraId="08072751"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3)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p>
          <w:p w14:paraId="1D12C97C" w14:textId="157C0CEB"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;90</w:t>
            </w:r>
            <w:r w:rsidRPr="00054DE9">
              <w:rPr>
                <w:rFonts w:ascii="Times New Roman" w:hAnsi="Times New Roman" w:cs="Times New Roman"/>
                <w:sz w:val="20"/>
                <w:szCs w:val="20"/>
                <w:vertAlign w:val="superscript"/>
              </w:rPr>
              <w:t>о</w:t>
            </w:r>
          </w:p>
        </w:tc>
        <w:tc>
          <w:tcPr>
            <w:tcW w:w="536" w:type="pct"/>
            <w:gridSpan w:val="2"/>
            <w:tcBorders>
              <w:left w:val="single" w:sz="4" w:space="0" w:color="auto"/>
              <w:bottom w:val="single" w:sz="4" w:space="0" w:color="auto"/>
              <w:right w:val="single" w:sz="4" w:space="0" w:color="auto"/>
            </w:tcBorders>
            <w:vAlign w:val="center"/>
          </w:tcPr>
          <w:p w14:paraId="74C85802" w14:textId="53085994"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054DE9" w:rsidRPr="00E11636" w14:paraId="66611532" w14:textId="77777777" w:rsidTr="00BA2AAB">
        <w:trPr>
          <w:cantSplit/>
          <w:trHeight w:val="1544"/>
        </w:trPr>
        <w:tc>
          <w:tcPr>
            <w:tcW w:w="339" w:type="pct"/>
            <w:tcBorders>
              <w:left w:val="single" w:sz="4" w:space="0" w:color="auto"/>
              <w:bottom w:val="single" w:sz="4" w:space="0" w:color="auto"/>
              <w:right w:val="single" w:sz="4" w:space="0" w:color="auto"/>
            </w:tcBorders>
            <w:vAlign w:val="center"/>
          </w:tcPr>
          <w:p w14:paraId="3AE3C9C4"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112CC05"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9299270"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FC025B1" w14:textId="04BAE4D3" w:rsidR="00054DE9" w:rsidRPr="00C12510"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1972C7B4"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363F40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C9637E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EB2F201"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11.Какой угол наклона имеет чертежный шрифт </w:t>
            </w:r>
          </w:p>
          <w:p w14:paraId="41FAF2AB"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1) 80</w:t>
            </w:r>
            <w:r w:rsidRPr="00054DE9">
              <w:rPr>
                <w:rFonts w:ascii="Times New Roman" w:hAnsi="Times New Roman" w:cs="Times New Roman"/>
                <w:sz w:val="20"/>
                <w:szCs w:val="20"/>
                <w:vertAlign w:val="superscript"/>
              </w:rPr>
              <w:t>о</w:t>
            </w:r>
          </w:p>
          <w:p w14:paraId="533C6FF3"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2) 70</w:t>
            </w:r>
            <w:r w:rsidRPr="00054DE9">
              <w:rPr>
                <w:rFonts w:ascii="Times New Roman" w:hAnsi="Times New Roman" w:cs="Times New Roman"/>
                <w:sz w:val="20"/>
                <w:szCs w:val="20"/>
                <w:vertAlign w:val="superscript"/>
              </w:rPr>
              <w:t>о</w:t>
            </w:r>
          </w:p>
          <w:p w14:paraId="509F9159"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3) 75</w:t>
            </w:r>
            <w:r w:rsidRPr="00054DE9">
              <w:rPr>
                <w:rFonts w:ascii="Times New Roman" w:hAnsi="Times New Roman" w:cs="Times New Roman"/>
                <w:sz w:val="20"/>
                <w:szCs w:val="20"/>
                <w:vertAlign w:val="superscript"/>
              </w:rPr>
              <w:t>о</w:t>
            </w:r>
          </w:p>
          <w:p w14:paraId="79EBF7C0" w14:textId="1497D588"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65</w:t>
            </w:r>
            <w:r w:rsidRPr="00054DE9">
              <w:rPr>
                <w:rFonts w:ascii="Times New Roman" w:hAnsi="Times New Roman" w:cs="Times New Roman"/>
                <w:sz w:val="20"/>
                <w:szCs w:val="20"/>
                <w:vertAlign w:val="superscript"/>
              </w:rPr>
              <w:t>о</w:t>
            </w:r>
          </w:p>
        </w:tc>
        <w:tc>
          <w:tcPr>
            <w:tcW w:w="536" w:type="pct"/>
            <w:gridSpan w:val="2"/>
            <w:tcBorders>
              <w:left w:val="single" w:sz="4" w:space="0" w:color="auto"/>
              <w:bottom w:val="single" w:sz="4" w:space="0" w:color="auto"/>
              <w:right w:val="single" w:sz="4" w:space="0" w:color="auto"/>
            </w:tcBorders>
            <w:vAlign w:val="center"/>
          </w:tcPr>
          <w:p w14:paraId="6C8C8898" w14:textId="1FE77FDA"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054DE9" w:rsidRPr="00E11636" w14:paraId="6D6AF1DD"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73B6065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91D8987"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D31BEC1"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6FF39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9E0BCE6" w14:textId="77777777" w:rsidR="00054DE9" w:rsidRPr="00E11636" w:rsidRDefault="00054DE9" w:rsidP="00054DE9">
            <w:pPr>
              <w:spacing w:after="0" w:line="240" w:lineRule="auto"/>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DBBA39C"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28092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2986072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15CE1747" w14:textId="77777777" w:rsidR="00054DE9" w:rsidRPr="00054DE9" w:rsidRDefault="00054DE9" w:rsidP="00054DE9">
            <w:pPr>
              <w:pStyle w:val="a3"/>
              <w:shd w:val="clear" w:color="auto" w:fill="FFFFFF"/>
              <w:tabs>
                <w:tab w:val="left" w:pos="256"/>
              </w:tabs>
              <w:spacing w:before="0" w:beforeAutospacing="0" w:after="0" w:afterAutospacing="0"/>
              <w:jc w:val="both"/>
              <w:rPr>
                <w:color w:val="000000"/>
                <w:sz w:val="20"/>
                <w:szCs w:val="20"/>
              </w:rPr>
            </w:pPr>
            <w:r w:rsidRPr="00054DE9">
              <w:rPr>
                <w:bCs/>
                <w:color w:val="000000"/>
                <w:sz w:val="20"/>
                <w:szCs w:val="20"/>
              </w:rPr>
              <w:t>12. Граница местного разреза выделяется на виде:</w:t>
            </w:r>
          </w:p>
          <w:p w14:paraId="1E5FAEA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тонкой линией.</w:t>
            </w:r>
          </w:p>
          <w:p w14:paraId="57BCD8F2"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proofErr w:type="gramStart"/>
            <w:r w:rsidRPr="00054DE9">
              <w:rPr>
                <w:color w:val="000000"/>
                <w:sz w:val="20"/>
                <w:szCs w:val="20"/>
              </w:rPr>
              <w:t>Штрих-пунктирной</w:t>
            </w:r>
            <w:proofErr w:type="gramEnd"/>
            <w:r w:rsidRPr="00054DE9">
              <w:rPr>
                <w:color w:val="000000"/>
                <w:sz w:val="20"/>
                <w:szCs w:val="20"/>
              </w:rPr>
              <w:t xml:space="preserve"> линией. </w:t>
            </w:r>
          </w:p>
          <w:p w14:paraId="02DB9B4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волнистой линией.</w:t>
            </w:r>
          </w:p>
          <w:p w14:paraId="12263A53" w14:textId="3BCF2F4C"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sz w:val="20"/>
                <w:szCs w:val="20"/>
              </w:rPr>
            </w:pPr>
            <w:r w:rsidRPr="00054DE9">
              <w:rPr>
                <w:color w:val="000000"/>
                <w:sz w:val="20"/>
                <w:szCs w:val="20"/>
              </w:rPr>
              <w:t>Сплошной тонкой с изломами</w:t>
            </w:r>
          </w:p>
        </w:tc>
        <w:tc>
          <w:tcPr>
            <w:tcW w:w="536" w:type="pct"/>
            <w:gridSpan w:val="2"/>
            <w:tcBorders>
              <w:left w:val="single" w:sz="4" w:space="0" w:color="auto"/>
              <w:bottom w:val="single" w:sz="4" w:space="0" w:color="auto"/>
              <w:right w:val="single" w:sz="4" w:space="0" w:color="auto"/>
            </w:tcBorders>
            <w:vAlign w:val="center"/>
          </w:tcPr>
          <w:p w14:paraId="5F98366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29334F2A"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3ACDA83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EBA31D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81727B3"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09A675" w14:textId="4E459AB1"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1543AEF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09D33F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9DF87F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5F6EC9AB" w14:textId="77777777" w:rsidR="00054DE9" w:rsidRPr="00054DE9" w:rsidRDefault="00054DE9" w:rsidP="00054DE9">
            <w:pPr>
              <w:pStyle w:val="a3"/>
              <w:shd w:val="clear" w:color="auto" w:fill="FFFFFF"/>
              <w:tabs>
                <w:tab w:val="left" w:pos="256"/>
              </w:tabs>
              <w:spacing w:before="0" w:beforeAutospacing="0" w:after="0" w:afterAutospacing="0"/>
              <w:jc w:val="both"/>
              <w:rPr>
                <w:bCs/>
                <w:color w:val="000000"/>
                <w:sz w:val="20"/>
                <w:szCs w:val="20"/>
              </w:rPr>
            </w:pPr>
            <w:r w:rsidRPr="00054DE9">
              <w:rPr>
                <w:bCs/>
                <w:color w:val="000000"/>
                <w:sz w:val="20"/>
                <w:szCs w:val="20"/>
              </w:rPr>
              <w:t>13. Что указывают стрелки при обозначении секущих плоскостей?</w:t>
            </w:r>
          </w:p>
          <w:p w14:paraId="383B89E7"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взгляда.</w:t>
            </w:r>
          </w:p>
          <w:p w14:paraId="5F262228"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Ничего не указывают, ставятся для порядка.</w:t>
            </w:r>
          </w:p>
          <w:p w14:paraId="78CEA401" w14:textId="0C719DDB"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где следует располагать разрез или сечение.</w:t>
            </w:r>
          </w:p>
        </w:tc>
        <w:tc>
          <w:tcPr>
            <w:tcW w:w="536" w:type="pct"/>
            <w:gridSpan w:val="2"/>
            <w:tcBorders>
              <w:left w:val="single" w:sz="4" w:space="0" w:color="auto"/>
              <w:bottom w:val="single" w:sz="4" w:space="0" w:color="auto"/>
              <w:right w:val="single" w:sz="4" w:space="0" w:color="auto"/>
            </w:tcBorders>
            <w:vAlign w:val="center"/>
          </w:tcPr>
          <w:p w14:paraId="2A76C36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1EB0CDEF"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3070C4B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1368A3F"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4628BD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652A548" w14:textId="722D82D2"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6B9B8329"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803AB1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FC75A1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2DD8CC53" w14:textId="77777777" w:rsidR="00054DE9" w:rsidRPr="00054DE9" w:rsidRDefault="00054DE9" w:rsidP="00054DE9">
            <w:pPr>
              <w:tabs>
                <w:tab w:val="left" w:pos="256"/>
              </w:tabs>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14. Какая деталь имеет внутреннюю резьбу?</w:t>
            </w:r>
          </w:p>
          <w:p w14:paraId="7123520F"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болт</w:t>
            </w:r>
          </w:p>
          <w:p w14:paraId="730FF558"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гайка</w:t>
            </w:r>
          </w:p>
          <w:p w14:paraId="4644206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шпилька</w:t>
            </w:r>
          </w:p>
          <w:p w14:paraId="3E9B53B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винт</w:t>
            </w:r>
          </w:p>
        </w:tc>
        <w:tc>
          <w:tcPr>
            <w:tcW w:w="536" w:type="pct"/>
            <w:gridSpan w:val="2"/>
            <w:tcBorders>
              <w:left w:val="single" w:sz="4" w:space="0" w:color="auto"/>
              <w:bottom w:val="single" w:sz="4" w:space="0" w:color="auto"/>
              <w:right w:val="single" w:sz="4" w:space="0" w:color="auto"/>
            </w:tcBorders>
            <w:vAlign w:val="center"/>
          </w:tcPr>
          <w:p w14:paraId="67E6DCC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1358BD6"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7FD9052A"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43A8171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289B5ED"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CC3D531" w14:textId="7A13A49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7FD6C2AA"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CF6FC5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A3BE7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731EAB9" w14:textId="77777777" w:rsidR="00054DE9" w:rsidRPr="00054DE9" w:rsidRDefault="00054DE9" w:rsidP="00054DE9">
            <w:pPr>
              <w:spacing w:after="0" w:line="240" w:lineRule="auto"/>
              <w:ind w:firstLine="19"/>
              <w:jc w:val="both"/>
              <w:rPr>
                <w:rStyle w:val="c4"/>
                <w:rFonts w:ascii="Times New Roman" w:hAnsi="Times New Roman" w:cs="Times New Roman"/>
                <w:bCs/>
                <w:sz w:val="20"/>
                <w:szCs w:val="20"/>
              </w:rPr>
            </w:pPr>
            <w:r w:rsidRPr="00054DE9">
              <w:rPr>
                <w:rStyle w:val="c4"/>
                <w:rFonts w:ascii="Times New Roman" w:hAnsi="Times New Roman" w:cs="Times New Roman"/>
                <w:bCs/>
                <w:sz w:val="20"/>
                <w:szCs w:val="20"/>
              </w:rPr>
              <w:t>15.Выбрать обозначение метрической резьбы с крупным шагом</w:t>
            </w:r>
          </w:p>
          <w:p w14:paraId="61068FE0"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М42×2,5</w:t>
            </w:r>
          </w:p>
          <w:p w14:paraId="53CA67F4"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w:t>
            </w:r>
          </w:p>
          <w:p w14:paraId="1702E4D8"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М64×4</w:t>
            </w:r>
          </w:p>
          <w:p w14:paraId="7AD1C508" w14:textId="190A50C3"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sz w:val="20"/>
                <w:szCs w:val="20"/>
              </w:rPr>
            </w:pPr>
            <w:r w:rsidRPr="00054DE9">
              <w:rPr>
                <w:rStyle w:val="c4"/>
                <w:sz w:val="20"/>
                <w:szCs w:val="20"/>
              </w:rPr>
              <w:t>М16×1,5</w:t>
            </w:r>
          </w:p>
        </w:tc>
        <w:tc>
          <w:tcPr>
            <w:tcW w:w="536" w:type="pct"/>
            <w:gridSpan w:val="2"/>
            <w:tcBorders>
              <w:left w:val="single" w:sz="4" w:space="0" w:color="auto"/>
              <w:bottom w:val="single" w:sz="4" w:space="0" w:color="auto"/>
              <w:right w:val="single" w:sz="4" w:space="0" w:color="auto"/>
            </w:tcBorders>
            <w:vAlign w:val="center"/>
          </w:tcPr>
          <w:p w14:paraId="5C80B891"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D2E78CE"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600E598B" w14:textId="77777777" w:rsidR="00054DE9" w:rsidRPr="00E11636" w:rsidRDefault="00054DE9"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5CD43C0"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EACF0BE"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18E2102" w14:textId="2E6EB6E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bottom w:val="single" w:sz="4" w:space="0" w:color="auto"/>
              <w:right w:val="single" w:sz="4" w:space="0" w:color="auto"/>
            </w:tcBorders>
            <w:vAlign w:val="center"/>
          </w:tcPr>
          <w:p w14:paraId="649518B3" w14:textId="77777777" w:rsidR="00054DE9" w:rsidRPr="00E11636" w:rsidRDefault="00054DE9" w:rsidP="00054DE9">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bottom w:val="single" w:sz="4" w:space="0" w:color="auto"/>
              <w:right w:val="single" w:sz="4" w:space="0" w:color="auto"/>
            </w:tcBorders>
            <w:vAlign w:val="center"/>
          </w:tcPr>
          <w:p w14:paraId="46E1761A"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bottom w:val="single" w:sz="4" w:space="0" w:color="auto"/>
              <w:right w:val="single" w:sz="4" w:space="0" w:color="auto"/>
            </w:tcBorders>
            <w:vAlign w:val="center"/>
          </w:tcPr>
          <w:p w14:paraId="527C8C93"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2DDA8450" w14:textId="17EA30A3" w:rsidR="00054DE9" w:rsidRPr="00054DE9" w:rsidRDefault="00BA2AAB" w:rsidP="00054DE9">
            <w:pPr>
              <w:pStyle w:val="Default"/>
              <w:ind w:firstLine="19"/>
              <w:jc w:val="both"/>
              <w:rPr>
                <w:bCs/>
                <w:sz w:val="20"/>
                <w:szCs w:val="20"/>
              </w:rPr>
            </w:pPr>
            <w:r w:rsidRPr="00BA2AAB">
              <w:rPr>
                <w:bCs/>
                <w:sz w:val="20"/>
                <w:szCs w:val="20"/>
              </w:rPr>
              <w:t>16</w:t>
            </w:r>
            <w:r>
              <w:rPr>
                <w:bCs/>
                <w:sz w:val="20"/>
                <w:szCs w:val="20"/>
              </w:rPr>
              <w:t>.</w:t>
            </w:r>
            <w:r w:rsidR="00054DE9" w:rsidRPr="00054DE9">
              <w:rPr>
                <w:b/>
                <w:bCs/>
                <w:sz w:val="20"/>
                <w:szCs w:val="20"/>
              </w:rPr>
              <w:t xml:space="preserve"> </w:t>
            </w:r>
            <w:r w:rsidR="00054DE9" w:rsidRPr="00054DE9">
              <w:rPr>
                <w:bCs/>
                <w:sz w:val="20"/>
                <w:szCs w:val="20"/>
              </w:rPr>
              <w:t>Формат с размерами сторон листа 420 х 297 мм обозначают...</w:t>
            </w:r>
          </w:p>
          <w:p w14:paraId="0174266D" w14:textId="77777777" w:rsidR="00054DE9" w:rsidRPr="00054DE9" w:rsidRDefault="00054DE9" w:rsidP="00054DE9">
            <w:pPr>
              <w:pStyle w:val="Default"/>
              <w:ind w:firstLine="19"/>
              <w:jc w:val="both"/>
              <w:rPr>
                <w:sz w:val="20"/>
                <w:szCs w:val="20"/>
              </w:rPr>
            </w:pPr>
            <w:r w:rsidRPr="00054DE9">
              <w:rPr>
                <w:sz w:val="20"/>
                <w:szCs w:val="20"/>
              </w:rPr>
              <w:t xml:space="preserve">1) А3; </w:t>
            </w:r>
          </w:p>
          <w:p w14:paraId="3312AB82" w14:textId="2E8D654E" w:rsidR="00054DE9" w:rsidRPr="00054DE9" w:rsidRDefault="00054DE9" w:rsidP="00054DE9">
            <w:pPr>
              <w:pStyle w:val="Default"/>
              <w:ind w:firstLine="19"/>
              <w:jc w:val="both"/>
              <w:rPr>
                <w:sz w:val="20"/>
                <w:szCs w:val="20"/>
              </w:rPr>
            </w:pPr>
            <w:r w:rsidRPr="00054DE9">
              <w:rPr>
                <w:sz w:val="20"/>
                <w:szCs w:val="20"/>
              </w:rPr>
              <w:t xml:space="preserve">3) А2; </w:t>
            </w:r>
          </w:p>
          <w:p w14:paraId="7F29A87D" w14:textId="77777777" w:rsidR="00054DE9" w:rsidRPr="00054DE9" w:rsidRDefault="00054DE9" w:rsidP="00054DE9">
            <w:pPr>
              <w:pStyle w:val="Default"/>
              <w:ind w:firstLine="19"/>
              <w:jc w:val="both"/>
              <w:rPr>
                <w:sz w:val="20"/>
                <w:szCs w:val="20"/>
              </w:rPr>
            </w:pPr>
            <w:r w:rsidRPr="00054DE9">
              <w:rPr>
                <w:sz w:val="20"/>
                <w:szCs w:val="20"/>
              </w:rPr>
              <w:t xml:space="preserve">2) А1; </w:t>
            </w:r>
          </w:p>
          <w:p w14:paraId="0F29C809" w14:textId="2A9B290B" w:rsidR="00054DE9" w:rsidRPr="00054DE9" w:rsidRDefault="00054DE9" w:rsidP="00054DE9">
            <w:pPr>
              <w:pStyle w:val="Default"/>
              <w:ind w:firstLine="19"/>
              <w:jc w:val="both"/>
              <w:rPr>
                <w:rStyle w:val="c4"/>
                <w:b/>
                <w:bCs/>
                <w:sz w:val="20"/>
                <w:szCs w:val="20"/>
              </w:rPr>
            </w:pPr>
            <w:r w:rsidRPr="00054DE9">
              <w:rPr>
                <w:sz w:val="20"/>
                <w:szCs w:val="20"/>
              </w:rPr>
              <w:t>4) А4.</w:t>
            </w:r>
          </w:p>
        </w:tc>
        <w:tc>
          <w:tcPr>
            <w:tcW w:w="536" w:type="pct"/>
            <w:gridSpan w:val="2"/>
            <w:tcBorders>
              <w:left w:val="single" w:sz="4" w:space="0" w:color="auto"/>
              <w:bottom w:val="single" w:sz="4" w:space="0" w:color="auto"/>
              <w:right w:val="single" w:sz="4" w:space="0" w:color="auto"/>
            </w:tcBorders>
          </w:tcPr>
          <w:p w14:paraId="50EBB292" w14:textId="377C170F" w:rsidR="00054DE9" w:rsidRPr="00E11636" w:rsidRDefault="00054DE9" w:rsidP="00054DE9">
            <w:pPr>
              <w:spacing w:after="0" w:line="240" w:lineRule="auto"/>
              <w:ind w:left="142" w:hanging="142"/>
              <w:rPr>
                <w:rFonts w:ascii="Times New Roman" w:eastAsia="Times New Roman" w:hAnsi="Times New Roman" w:cs="Times New Roman"/>
                <w:color w:val="000000"/>
                <w:sz w:val="20"/>
                <w:szCs w:val="20"/>
              </w:rPr>
            </w:pPr>
            <w:r w:rsidRPr="0042561F">
              <w:rPr>
                <w:rFonts w:ascii="Times New Roman" w:hAnsi="Times New Roman" w:cs="Times New Roman"/>
                <w:sz w:val="24"/>
                <w:szCs w:val="24"/>
              </w:rPr>
              <w:t>1</w:t>
            </w:r>
          </w:p>
        </w:tc>
      </w:tr>
      <w:tr w:rsidR="00BA2AAB" w:rsidRPr="00E11636" w14:paraId="471A3324" w14:textId="77777777" w:rsidTr="00BA2AAB">
        <w:trPr>
          <w:cantSplit/>
          <w:trHeight w:val="2537"/>
        </w:trPr>
        <w:tc>
          <w:tcPr>
            <w:tcW w:w="339" w:type="pct"/>
            <w:tcBorders>
              <w:top w:val="single" w:sz="4" w:space="0" w:color="auto"/>
              <w:left w:val="single" w:sz="4" w:space="0" w:color="auto"/>
              <w:bottom w:val="single" w:sz="4" w:space="0" w:color="auto"/>
              <w:right w:val="single" w:sz="4" w:space="0" w:color="auto"/>
            </w:tcBorders>
            <w:vAlign w:val="center"/>
          </w:tcPr>
          <w:p w14:paraId="0E425F92"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23591AD0"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E989E0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DD8B0FB"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308FC05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49D8807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4A626E3"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109F7882"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FA4801B"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0BAAAB3" w14:textId="50DED52A"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val="restart"/>
            <w:tcBorders>
              <w:top w:val="single" w:sz="4" w:space="0" w:color="auto"/>
              <w:left w:val="single" w:sz="4" w:space="0" w:color="auto"/>
              <w:right w:val="single" w:sz="4" w:space="0" w:color="auto"/>
            </w:tcBorders>
            <w:vAlign w:val="center"/>
          </w:tcPr>
          <w:p w14:paraId="074038E3" w14:textId="4A157677" w:rsidR="00BA2AAB" w:rsidRPr="00E11636" w:rsidRDefault="00BA2AAB"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ОК02</w:t>
            </w:r>
            <w:r w:rsidRPr="00E11636">
              <w:rPr>
                <w:rFonts w:ascii="Times New Roman" w:hAnsi="Times New Roman" w:cs="Times New Roman"/>
                <w:color w:val="212529"/>
                <w:spacing w:val="-2"/>
                <w:sz w:val="20"/>
                <w:szCs w:val="20"/>
                <w:shd w:val="clear" w:color="auto" w:fill="FFFFFF"/>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5D9C1219" w14:textId="476F2864" w:rsidR="00BA2AAB" w:rsidRPr="00E11636" w:rsidRDefault="00BA2AAB" w:rsidP="00C12510">
            <w:pPr>
              <w:spacing w:after="0" w:line="240" w:lineRule="auto"/>
              <w:ind w:left="142" w:hanging="142"/>
              <w:rPr>
                <w:rFonts w:ascii="Times New Roman" w:hAnsi="Times New Roman" w:cs="Times New Roman"/>
                <w:sz w:val="20"/>
                <w:szCs w:val="20"/>
              </w:rPr>
            </w:pPr>
          </w:p>
          <w:p w14:paraId="0E6D5FF8" w14:textId="15076631" w:rsidR="00BA2AAB" w:rsidRPr="00E11636" w:rsidRDefault="00BA2AAB" w:rsidP="00C12510">
            <w:pPr>
              <w:spacing w:after="0" w:line="240" w:lineRule="auto"/>
              <w:ind w:left="142" w:hanging="142"/>
              <w:rPr>
                <w:rFonts w:ascii="Times New Roman" w:hAnsi="Times New Roman" w:cs="Times New Roman"/>
                <w:sz w:val="20"/>
                <w:szCs w:val="20"/>
              </w:rPr>
            </w:pPr>
          </w:p>
          <w:p w14:paraId="57E82903" w14:textId="007A2F50" w:rsidR="00BA2AAB" w:rsidRPr="00E11636" w:rsidRDefault="00BA2AAB" w:rsidP="00C12510">
            <w:pPr>
              <w:spacing w:after="0" w:line="240" w:lineRule="auto"/>
              <w:ind w:left="142" w:hanging="142"/>
              <w:rPr>
                <w:rFonts w:ascii="Times New Roman" w:hAnsi="Times New Roman" w:cs="Times New Roman"/>
                <w:sz w:val="20"/>
                <w:szCs w:val="20"/>
              </w:rPr>
            </w:pPr>
          </w:p>
          <w:p w14:paraId="6A75ADA8" w14:textId="3F93FC92" w:rsidR="00BA2AAB" w:rsidRPr="00E11636" w:rsidRDefault="00BA2AAB" w:rsidP="00C12510">
            <w:pPr>
              <w:spacing w:after="0" w:line="240" w:lineRule="auto"/>
              <w:ind w:left="142" w:hanging="142"/>
              <w:rPr>
                <w:rFonts w:ascii="Times New Roman" w:hAnsi="Times New Roman" w:cs="Times New Roman"/>
                <w:sz w:val="20"/>
                <w:szCs w:val="20"/>
              </w:rPr>
            </w:pPr>
          </w:p>
          <w:p w14:paraId="2B4D399E" w14:textId="4CA82E4D" w:rsidR="00BA2AAB" w:rsidRPr="00E11636" w:rsidRDefault="00BA2AAB" w:rsidP="00C12510">
            <w:pPr>
              <w:spacing w:after="0" w:line="240" w:lineRule="auto"/>
              <w:ind w:left="142" w:hanging="142"/>
              <w:rPr>
                <w:rFonts w:ascii="Times New Roman" w:hAnsi="Times New Roman" w:cs="Times New Roman"/>
                <w:sz w:val="20"/>
                <w:szCs w:val="20"/>
              </w:rPr>
            </w:pPr>
          </w:p>
          <w:p w14:paraId="6B0519E2" w14:textId="3DBEF21B" w:rsidR="00BA2AAB" w:rsidRPr="00E11636" w:rsidRDefault="00BA2AAB" w:rsidP="00C12510">
            <w:pPr>
              <w:spacing w:after="0" w:line="240" w:lineRule="auto"/>
              <w:ind w:left="142" w:hanging="142"/>
              <w:rPr>
                <w:rFonts w:ascii="Times New Roman" w:hAnsi="Times New Roman" w:cs="Times New Roman"/>
                <w:sz w:val="20"/>
                <w:szCs w:val="20"/>
              </w:rPr>
            </w:pPr>
          </w:p>
          <w:p w14:paraId="615ACB26" w14:textId="73306CBC" w:rsidR="00BA2AAB" w:rsidRPr="00E11636" w:rsidRDefault="00BA2AAB" w:rsidP="00C12510">
            <w:pPr>
              <w:spacing w:after="0" w:line="240" w:lineRule="auto"/>
              <w:ind w:left="142" w:hanging="142"/>
              <w:rPr>
                <w:rFonts w:ascii="Times New Roman" w:hAnsi="Times New Roman" w:cs="Times New Roman"/>
                <w:sz w:val="20"/>
                <w:szCs w:val="20"/>
              </w:rPr>
            </w:pPr>
          </w:p>
          <w:p w14:paraId="23C852C6" w14:textId="571C2DC0" w:rsidR="00BA2AAB" w:rsidRPr="00E11636" w:rsidRDefault="00BA2AAB" w:rsidP="00C12510">
            <w:pPr>
              <w:spacing w:after="0" w:line="240" w:lineRule="auto"/>
              <w:ind w:left="142" w:hanging="142"/>
              <w:rPr>
                <w:rFonts w:ascii="Times New Roman" w:hAnsi="Times New Roman" w:cs="Times New Roman"/>
                <w:sz w:val="20"/>
                <w:szCs w:val="20"/>
              </w:rPr>
            </w:pPr>
          </w:p>
          <w:p w14:paraId="6F1404F3"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AC73CD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FFB4989"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5FADC64"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610EB504"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9E0AB6C"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717304D3"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F1F9B17"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30EA33F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62E1903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23BEFBF"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347CE1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4339A1A" w14:textId="606950A6"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6467CD83"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7D440309"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3535786A"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оценивать практическую значимость результатов поиска</w:t>
            </w:r>
          </w:p>
          <w:p w14:paraId="5F5955FE"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0144E92A"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4BB19559"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использовать различные цифровые средства для решения профессиональных задач</w:t>
            </w:r>
          </w:p>
          <w:p w14:paraId="76BB4DCC"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определять источники достоверной правовой информации</w:t>
            </w:r>
          </w:p>
          <w:p w14:paraId="0AA487F2"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составлять различные правовые документы</w:t>
            </w:r>
          </w:p>
          <w:p w14:paraId="64FFF3B4"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находить интересные проектные идеи, грамотно их формулировать и документировать</w:t>
            </w:r>
          </w:p>
          <w:p w14:paraId="75672A17" w14:textId="4A352159"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оценивать жизнеспособность проектной идеи, составлять план проекта</w:t>
            </w:r>
          </w:p>
        </w:tc>
        <w:tc>
          <w:tcPr>
            <w:tcW w:w="836" w:type="pct"/>
            <w:gridSpan w:val="3"/>
            <w:vMerge w:val="restart"/>
            <w:tcBorders>
              <w:top w:val="single" w:sz="4" w:space="0" w:color="auto"/>
              <w:left w:val="single" w:sz="4" w:space="0" w:color="auto"/>
              <w:right w:val="single" w:sz="4" w:space="0" w:color="auto"/>
            </w:tcBorders>
          </w:tcPr>
          <w:p w14:paraId="734D2ED1"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номенклатура информационных источников, применяемых в профессиональной деятельности</w:t>
            </w:r>
          </w:p>
          <w:p w14:paraId="7309FFCF"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приемы структурирования информации</w:t>
            </w:r>
          </w:p>
          <w:p w14:paraId="61A79A03"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формат оформления результатов поиска информации</w:t>
            </w:r>
          </w:p>
          <w:p w14:paraId="75CC61FE"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современные средства и устройства информатизации, порядок их применения</w:t>
            </w:r>
          </w:p>
          <w:p w14:paraId="784EBEEF" w14:textId="3CD8459C"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1011" w:type="pct"/>
            <w:tcBorders>
              <w:top w:val="single" w:sz="4" w:space="0" w:color="auto"/>
              <w:left w:val="single" w:sz="4" w:space="0" w:color="auto"/>
              <w:right w:val="single" w:sz="4" w:space="0" w:color="auto"/>
            </w:tcBorders>
            <w:vAlign w:val="center"/>
          </w:tcPr>
          <w:p w14:paraId="7FFFD872" w14:textId="76BC4795" w:rsidR="00BA2AAB" w:rsidRPr="00E11636" w:rsidRDefault="00BA2AAB" w:rsidP="00054DE9">
            <w:pPr>
              <w:spacing w:after="0" w:line="240" w:lineRule="auto"/>
              <w:ind w:left="-8" w:firstLine="19"/>
              <w:jc w:val="both"/>
              <w:rPr>
                <w:rFonts w:ascii="Times New Roman" w:hAnsi="Times New Roman" w:cs="Times New Roman"/>
                <w:b/>
                <w:color w:val="000000"/>
                <w:sz w:val="20"/>
                <w:szCs w:val="20"/>
                <w:shd w:val="clear" w:color="auto" w:fill="FFFFFF"/>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E11636">
              <w:rPr>
                <w:rFonts w:ascii="Times New Roman" w:eastAsia="Times New Roman" w:hAnsi="Times New Roman" w:cs="Times New Roman"/>
                <w:color w:val="000000"/>
                <w:sz w:val="20"/>
                <w:szCs w:val="20"/>
              </w:rPr>
              <w:t>.</w:t>
            </w:r>
            <w:r w:rsidRPr="00E11636">
              <w:rPr>
                <w:rFonts w:ascii="Times New Roman" w:hAnsi="Times New Roman" w:cs="Times New Roman"/>
                <w:color w:val="000000"/>
                <w:sz w:val="20"/>
                <w:szCs w:val="20"/>
                <w:shd w:val="clear" w:color="auto" w:fill="FFFFFF"/>
              </w:rPr>
              <w:t>ЭСКИЗ-это</w:t>
            </w:r>
            <w:r w:rsidRPr="00E11636">
              <w:rPr>
                <w:rFonts w:ascii="Times New Roman" w:hAnsi="Times New Roman" w:cs="Times New Roman"/>
                <w:b/>
                <w:color w:val="000000"/>
                <w:sz w:val="20"/>
                <w:szCs w:val="20"/>
                <w:shd w:val="clear" w:color="auto" w:fill="FFFFFF"/>
              </w:rPr>
              <w:t>…</w:t>
            </w:r>
          </w:p>
          <w:p w14:paraId="151F96E9"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1)Чертеж детали, выполненный от руки и позволяющий изготовить деталь</w:t>
            </w:r>
          </w:p>
          <w:p w14:paraId="77ED281B"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2)Объемное изображение детали</w:t>
            </w:r>
          </w:p>
          <w:p w14:paraId="60288E3D"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3)Чертеж, содержащий габаритные размеры детали</w:t>
            </w:r>
          </w:p>
          <w:p w14:paraId="0EE5B2DF"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4)Чертеж, выполненный с помощью чертежных принадлежностей</w:t>
            </w:r>
          </w:p>
          <w:p w14:paraId="1D0BE064" w14:textId="77777777" w:rsidR="00BA2AAB" w:rsidRPr="00E11636" w:rsidRDefault="00BA2AAB" w:rsidP="00054DE9">
            <w:pPr>
              <w:shd w:val="clear" w:color="auto" w:fill="FFFFFF"/>
              <w:spacing w:after="0" w:line="240" w:lineRule="auto"/>
              <w:ind w:left="-8" w:firstLine="19"/>
              <w:jc w:val="both"/>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6BAC2BD3"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1AEDC302" w14:textId="77777777" w:rsidTr="00BA2AAB">
        <w:trPr>
          <w:cantSplit/>
          <w:trHeight w:val="2664"/>
        </w:trPr>
        <w:tc>
          <w:tcPr>
            <w:tcW w:w="339" w:type="pct"/>
            <w:tcBorders>
              <w:top w:val="single" w:sz="4" w:space="0" w:color="auto"/>
              <w:left w:val="single" w:sz="4" w:space="0" w:color="auto"/>
              <w:bottom w:val="single" w:sz="4" w:space="0" w:color="auto"/>
              <w:right w:val="single" w:sz="4" w:space="0" w:color="auto"/>
            </w:tcBorders>
            <w:vAlign w:val="center"/>
          </w:tcPr>
          <w:p w14:paraId="5328BEB9"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D29A675"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B338CC0"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2F95551"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9F08E6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7B0AE4E"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5956CEA8"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90F14F9"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1487E091" w14:textId="0879A6CD" w:rsidR="00BA2AAB" w:rsidRPr="00E11636" w:rsidRDefault="00BA2AAB" w:rsidP="00054DE9">
            <w:pPr>
              <w:spacing w:after="0" w:line="240" w:lineRule="auto"/>
              <w:ind w:firstLine="25"/>
              <w:jc w:val="both"/>
              <w:rPr>
                <w:rFonts w:ascii="Times New Roman" w:hAnsi="Times New Roman" w:cs="Times New Roman"/>
                <w:bCs/>
                <w:sz w:val="20"/>
                <w:szCs w:val="20"/>
              </w:rPr>
            </w:pPr>
          </w:p>
          <w:p w14:paraId="3E00B095"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4ECC7E32"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p w14:paraId="38AB9DBA" w14:textId="0155ACA2"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2ACEAD22"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5D4AC8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AEC3D5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right w:val="single" w:sz="4" w:space="0" w:color="auto"/>
            </w:tcBorders>
            <w:vAlign w:val="center"/>
          </w:tcPr>
          <w:p w14:paraId="6B00B0DB" w14:textId="66BA47AA" w:rsidR="00BA2AAB" w:rsidRPr="00E11636" w:rsidRDefault="00BA2AAB" w:rsidP="00BA2AAB">
            <w:pPr>
              <w:spacing w:after="0" w:line="240" w:lineRule="auto"/>
              <w:ind w:left="-8" w:firstLine="19"/>
              <w:jc w:val="both"/>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E11636">
              <w:rPr>
                <w:rFonts w:ascii="Times New Roman" w:eastAsia="Times New Roman" w:hAnsi="Times New Roman" w:cs="Times New Roman"/>
                <w:color w:val="000000"/>
                <w:sz w:val="20"/>
                <w:szCs w:val="20"/>
              </w:rPr>
              <w:t>.</w:t>
            </w:r>
            <w:r w:rsidRPr="00E11636">
              <w:rPr>
                <w:rFonts w:ascii="Times New Roman" w:hAnsi="Times New Roman" w:cs="Times New Roman"/>
                <w:b/>
                <w:sz w:val="20"/>
                <w:szCs w:val="20"/>
              </w:rPr>
              <w:t xml:space="preserve"> </w:t>
            </w:r>
            <w:r w:rsidRPr="00E11636">
              <w:rPr>
                <w:rFonts w:ascii="Times New Roman" w:hAnsi="Times New Roman" w:cs="Times New Roman"/>
                <w:sz w:val="20"/>
                <w:szCs w:val="20"/>
              </w:rPr>
              <w:t>Что называется, сборочным чертежом?                                                   1) Конструкторский документ, содержащий изображение сборочной единицы                                                   2) Конструкторский документ, содержащий изображение одной детали.                                                     3) Конструкторский документ, не содержащий изображения деталей.                                                    4) Конструкторский документ, содержащий эскиз детали</w:t>
            </w:r>
          </w:p>
        </w:tc>
        <w:tc>
          <w:tcPr>
            <w:tcW w:w="536" w:type="pct"/>
            <w:gridSpan w:val="2"/>
            <w:tcBorders>
              <w:left w:val="single" w:sz="4" w:space="0" w:color="auto"/>
              <w:right w:val="single" w:sz="4" w:space="0" w:color="auto"/>
            </w:tcBorders>
            <w:vAlign w:val="center"/>
          </w:tcPr>
          <w:p w14:paraId="148DB1E1" w14:textId="053A5972"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69DED60F" w14:textId="77777777" w:rsidTr="00BA2AAB">
        <w:trPr>
          <w:cantSplit/>
          <w:trHeight w:val="253"/>
        </w:trPr>
        <w:tc>
          <w:tcPr>
            <w:tcW w:w="339" w:type="pct"/>
            <w:tcBorders>
              <w:top w:val="single" w:sz="4" w:space="0" w:color="auto"/>
              <w:left w:val="single" w:sz="4" w:space="0" w:color="auto"/>
              <w:right w:val="single" w:sz="4" w:space="0" w:color="auto"/>
            </w:tcBorders>
            <w:vAlign w:val="center"/>
          </w:tcPr>
          <w:p w14:paraId="2E5ED508"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071F5B51"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65EF9BC" w14:textId="61F756D5"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449F8673" w14:textId="06D45979" w:rsidR="00BA2AAB" w:rsidRPr="00E11636" w:rsidRDefault="00BA2AAB" w:rsidP="00054DE9">
            <w:pPr>
              <w:spacing w:after="0" w:line="240" w:lineRule="auto"/>
              <w:jc w:val="both"/>
              <w:rPr>
                <w:rFonts w:ascii="Times New Roman" w:hAnsi="Times New Roman" w:cs="Times New Roman"/>
                <w:bCs/>
                <w:sz w:val="20"/>
                <w:szCs w:val="20"/>
              </w:rPr>
            </w:pPr>
          </w:p>
        </w:tc>
        <w:tc>
          <w:tcPr>
            <w:tcW w:w="892" w:type="pct"/>
            <w:vMerge/>
            <w:tcBorders>
              <w:left w:val="single" w:sz="4" w:space="0" w:color="auto"/>
              <w:right w:val="single" w:sz="4" w:space="0" w:color="auto"/>
            </w:tcBorders>
            <w:vAlign w:val="center"/>
          </w:tcPr>
          <w:p w14:paraId="36F5CBDC"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E9A87D9"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95A49E6"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9AD6AB8" w14:textId="521CAD96" w:rsidR="00BA2AAB" w:rsidRPr="00E11636" w:rsidRDefault="00BA2AAB" w:rsidP="00C12510">
            <w:pPr>
              <w:spacing w:after="0" w:line="240" w:lineRule="auto"/>
              <w:ind w:firstLine="19"/>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9</w:t>
            </w:r>
            <w:r w:rsidRPr="00E11636">
              <w:rPr>
                <w:rFonts w:ascii="Times New Roman" w:hAnsi="Times New Roman" w:cs="Times New Roman"/>
                <w:sz w:val="20"/>
                <w:szCs w:val="20"/>
              </w:rPr>
              <w:t xml:space="preserve"> Если размер шрифта </w:t>
            </w:r>
            <w:r w:rsidRPr="00E11636">
              <w:rPr>
                <w:rFonts w:ascii="Times New Roman" w:hAnsi="Times New Roman" w:cs="Times New Roman"/>
                <w:sz w:val="20"/>
                <w:szCs w:val="20"/>
                <w:lang w:val="en-US"/>
              </w:rPr>
              <w:t>h</w:t>
            </w:r>
            <w:r w:rsidRPr="00E11636">
              <w:rPr>
                <w:rFonts w:ascii="Times New Roman" w:hAnsi="Times New Roman" w:cs="Times New Roman"/>
                <w:sz w:val="20"/>
                <w:szCs w:val="20"/>
              </w:rPr>
              <w:t>10, то чему равна высота прописных букв?                                                            1) 5 мм                                                         2) 10 мм                                                           3) 14 мм                                                            4) 12 мм</w:t>
            </w:r>
          </w:p>
          <w:p w14:paraId="77D1F3FD" w14:textId="77777777" w:rsidR="00BA2AAB" w:rsidRPr="00E11636" w:rsidRDefault="00BA2AAB" w:rsidP="00C12510">
            <w:pPr>
              <w:shd w:val="clear" w:color="auto" w:fill="FFFFFF"/>
              <w:spacing w:after="0" w:line="240" w:lineRule="auto"/>
              <w:ind w:left="142" w:firstLine="19"/>
              <w:rPr>
                <w:rFonts w:ascii="Times New Roman" w:eastAsia="Times New Roman" w:hAnsi="Times New Roman" w:cs="Times New Roman"/>
                <w:color w:val="000000"/>
                <w:sz w:val="20"/>
                <w:szCs w:val="20"/>
              </w:rPr>
            </w:pPr>
          </w:p>
        </w:tc>
        <w:tc>
          <w:tcPr>
            <w:tcW w:w="536" w:type="pct"/>
            <w:gridSpan w:val="2"/>
            <w:tcBorders>
              <w:left w:val="single" w:sz="4" w:space="0" w:color="auto"/>
              <w:bottom w:val="single" w:sz="4" w:space="0" w:color="auto"/>
              <w:right w:val="single" w:sz="4" w:space="0" w:color="auto"/>
            </w:tcBorders>
            <w:vAlign w:val="center"/>
          </w:tcPr>
          <w:p w14:paraId="4C8A1F47"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tc>
      </w:tr>
      <w:tr w:rsidR="00BA2AAB" w:rsidRPr="00E11636" w14:paraId="611E3E3E" w14:textId="77777777" w:rsidTr="00BA2AAB">
        <w:trPr>
          <w:cantSplit/>
          <w:trHeight w:val="2070"/>
        </w:trPr>
        <w:tc>
          <w:tcPr>
            <w:tcW w:w="339" w:type="pct"/>
            <w:tcBorders>
              <w:left w:val="single" w:sz="4" w:space="0" w:color="auto"/>
              <w:right w:val="single" w:sz="4" w:space="0" w:color="auto"/>
            </w:tcBorders>
            <w:vAlign w:val="center"/>
          </w:tcPr>
          <w:p w14:paraId="734E97AA"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right w:val="single" w:sz="4" w:space="0" w:color="auto"/>
            </w:tcBorders>
            <w:vAlign w:val="center"/>
          </w:tcPr>
          <w:p w14:paraId="4F46F2CF"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p w14:paraId="2D6A544B"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p w14:paraId="291D3B7C" w14:textId="1C891630"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DE3EC47" w14:textId="147A1DB0"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0BEC4B6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3167EDA"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110D140A"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right w:val="single" w:sz="4" w:space="0" w:color="auto"/>
            </w:tcBorders>
            <w:vAlign w:val="center"/>
          </w:tcPr>
          <w:p w14:paraId="6E61D912" w14:textId="563478AD"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w:t>
            </w:r>
            <w:r w:rsidRPr="00E11636">
              <w:rPr>
                <w:rFonts w:ascii="Times New Roman" w:hAnsi="Times New Roman" w:cs="Times New Roman"/>
                <w:color w:val="000000"/>
                <w:sz w:val="20"/>
                <w:szCs w:val="20"/>
              </w:rPr>
              <w:t xml:space="preserve"> </w:t>
            </w:r>
            <w:r w:rsidRPr="00E11636">
              <w:rPr>
                <w:rFonts w:ascii="Times New Roman" w:eastAsia="Times New Roman" w:hAnsi="Times New Roman" w:cs="Times New Roman"/>
                <w:color w:val="000000"/>
                <w:sz w:val="20"/>
                <w:szCs w:val="20"/>
                <w:lang w:eastAsia="ru-RU"/>
              </w:rPr>
              <w:t>Какой формат является наибольшим?</w:t>
            </w:r>
          </w:p>
          <w:p w14:paraId="3AD1899D"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1) А0</w:t>
            </w:r>
          </w:p>
          <w:p w14:paraId="13993277"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2) А4</w:t>
            </w:r>
          </w:p>
          <w:p w14:paraId="7731BE51"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3) А2</w:t>
            </w:r>
          </w:p>
          <w:p w14:paraId="4A5F2761"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А3</w:t>
            </w:r>
          </w:p>
          <w:p w14:paraId="3DC688DF"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left w:val="single" w:sz="4" w:space="0" w:color="auto"/>
              <w:right w:val="single" w:sz="4" w:space="0" w:color="auto"/>
            </w:tcBorders>
            <w:vAlign w:val="center"/>
          </w:tcPr>
          <w:p w14:paraId="047D9733" w14:textId="1A58A2F3"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1CB10537"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0D726913"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935A3E3"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7CDFADD" w14:textId="48CF9B6C"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141DD5B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79D8B40"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1F3FD0D"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61341E85" w14:textId="57F7F71F" w:rsidR="00BA2AAB" w:rsidRPr="00E11636"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21</w:t>
            </w:r>
            <w:r w:rsidRPr="00E11636">
              <w:rPr>
                <w:rFonts w:ascii="Times New Roman" w:hAnsi="Times New Roman" w:cs="Times New Roman"/>
                <w:sz w:val="20"/>
                <w:szCs w:val="20"/>
              </w:rPr>
              <w:t xml:space="preserve"> Какой линии не существует?</w:t>
            </w:r>
          </w:p>
          <w:p w14:paraId="2783AF5B" w14:textId="77777777" w:rsidR="00BA2AAB" w:rsidRPr="00E11636" w:rsidRDefault="00BA2AAB"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Штрихпунктирной</w:t>
            </w:r>
          </w:p>
          <w:p w14:paraId="01EB0423" w14:textId="77777777" w:rsidR="00BA2AAB" w:rsidRPr="00E11636" w:rsidRDefault="00BA2AAB"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Штриховой</w:t>
            </w:r>
          </w:p>
          <w:p w14:paraId="60CABF45" w14:textId="3AE92217" w:rsidR="00BA2AAB" w:rsidRPr="00E11636" w:rsidRDefault="00BA2AAB"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Пунктирной</w:t>
            </w:r>
          </w:p>
          <w:p w14:paraId="5F261D4F" w14:textId="14A37C8B" w:rsidR="00BA2AAB" w:rsidRPr="00C12510" w:rsidRDefault="00BA2AAB"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4)Волнистой</w:t>
            </w:r>
          </w:p>
        </w:tc>
        <w:tc>
          <w:tcPr>
            <w:tcW w:w="536" w:type="pct"/>
            <w:gridSpan w:val="2"/>
            <w:tcBorders>
              <w:left w:val="single" w:sz="4" w:space="0" w:color="auto"/>
              <w:bottom w:val="single" w:sz="4" w:space="0" w:color="auto"/>
              <w:right w:val="single" w:sz="4" w:space="0" w:color="auto"/>
            </w:tcBorders>
            <w:vAlign w:val="center"/>
          </w:tcPr>
          <w:p w14:paraId="543F551C" w14:textId="1806322D" w:rsidR="00BA2AAB" w:rsidRPr="00D97E0D" w:rsidRDefault="00BA2AAB" w:rsidP="00D97E0D">
            <w:pPr>
              <w:tabs>
                <w:tab w:val="left" w:pos="34"/>
              </w:tabs>
              <w:spacing w:after="0" w:line="240" w:lineRule="auto"/>
              <w:ind w:left="142" w:hanging="142"/>
              <w:rPr>
                <w:rFonts w:ascii="Times New Roman" w:hAnsi="Times New Roman" w:cs="Times New Roman"/>
                <w:sz w:val="20"/>
                <w:szCs w:val="20"/>
              </w:rPr>
            </w:pPr>
            <w:r w:rsidRPr="00D97E0D">
              <w:rPr>
                <w:rFonts w:ascii="Times New Roman" w:hAnsi="Times New Roman" w:cs="Times New Roman"/>
                <w:sz w:val="20"/>
                <w:szCs w:val="20"/>
              </w:rPr>
              <w:t>3</w:t>
            </w:r>
          </w:p>
        </w:tc>
      </w:tr>
      <w:tr w:rsidR="00BA2AAB" w:rsidRPr="00E11636" w14:paraId="27E68983"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2A2F8825"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D15D4AF"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7C86BCB8" w14:textId="498D41F9"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5802D168"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F2878A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EA9211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7B586ECF" w14:textId="0B66406B"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22.</w:t>
            </w:r>
            <w:r w:rsidRPr="00D97E0D">
              <w:rPr>
                <w:rFonts w:ascii="Times New Roman" w:hAnsi="Times New Roman" w:cs="Times New Roman"/>
                <w:sz w:val="20"/>
                <w:szCs w:val="20"/>
              </w:rPr>
              <w:t>Рекомендуемая толщина линий связи на схемах:</w:t>
            </w:r>
          </w:p>
          <w:p w14:paraId="0A9FEDD8" w14:textId="78BC41CF"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0.2 - 1 мм</w:t>
            </w:r>
          </w:p>
          <w:p w14:paraId="347427A6" w14:textId="6935A21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0.3 - 0.4 мм</w:t>
            </w:r>
          </w:p>
          <w:p w14:paraId="49665BD2" w14:textId="2A9E4897"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не менее 1 мм</w:t>
            </w:r>
          </w:p>
        </w:tc>
        <w:tc>
          <w:tcPr>
            <w:tcW w:w="536" w:type="pct"/>
            <w:gridSpan w:val="2"/>
            <w:tcBorders>
              <w:left w:val="single" w:sz="4" w:space="0" w:color="auto"/>
              <w:bottom w:val="single" w:sz="4" w:space="0" w:color="auto"/>
              <w:right w:val="single" w:sz="4" w:space="0" w:color="auto"/>
            </w:tcBorders>
          </w:tcPr>
          <w:p w14:paraId="76DD6E8A" w14:textId="4A575968"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BA2AAB" w:rsidRPr="00E11636" w14:paraId="3CEA84ED"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65CCFFCF"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4B28C5CC"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7E9646" w14:textId="763902DD"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0757A86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8E3B73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62F82C8A"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140DB809" w14:textId="435A4C98"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23.</w:t>
            </w:r>
            <w:r w:rsidRPr="00D97E0D">
              <w:rPr>
                <w:rFonts w:ascii="Times New Roman" w:hAnsi="Times New Roman" w:cs="Times New Roman"/>
                <w:sz w:val="20"/>
                <w:szCs w:val="20"/>
              </w:rPr>
              <w:t>Какое расстояние оставляют между контуром изображения и размерными линиями?</w:t>
            </w:r>
          </w:p>
          <w:p w14:paraId="6D59EF28" w14:textId="15539DF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0.5 мм</w:t>
            </w:r>
          </w:p>
          <w:p w14:paraId="2E38D315" w14:textId="43E0407C"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1.0 мм</w:t>
            </w:r>
          </w:p>
          <w:p w14:paraId="65D1A47D" w14:textId="0D16A586"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1.5 мм</w:t>
            </w:r>
          </w:p>
        </w:tc>
        <w:tc>
          <w:tcPr>
            <w:tcW w:w="536" w:type="pct"/>
            <w:gridSpan w:val="2"/>
            <w:tcBorders>
              <w:left w:val="single" w:sz="4" w:space="0" w:color="auto"/>
              <w:bottom w:val="single" w:sz="4" w:space="0" w:color="auto"/>
              <w:right w:val="single" w:sz="4" w:space="0" w:color="auto"/>
            </w:tcBorders>
          </w:tcPr>
          <w:p w14:paraId="36A04101" w14:textId="7B83576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BA2AAB" w:rsidRPr="00E11636" w14:paraId="77CA4A6A"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3E644458"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62428C9E"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E196E67" w14:textId="77777777" w:rsidR="00BA2AAB" w:rsidRPr="00E11636" w:rsidRDefault="00BA2AAB" w:rsidP="00BA2AAB">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279EC228"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108B3860"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7FE650F"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577D468"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388B0997" w14:textId="0B44C9F5"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24.</w:t>
            </w:r>
            <w:r w:rsidRPr="00D97E0D">
              <w:rPr>
                <w:rFonts w:ascii="Times New Roman" w:hAnsi="Times New Roman" w:cs="Times New Roman"/>
                <w:sz w:val="20"/>
                <w:szCs w:val="20"/>
              </w:rPr>
              <w:t xml:space="preserve">По коду схемы определите её название: Э3 - </w:t>
            </w:r>
          </w:p>
          <w:p w14:paraId="48FBB461" w14:textId="41BBAF3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структурная</w:t>
            </w:r>
          </w:p>
          <w:p w14:paraId="7B43D4DC" w14:textId="583CE5C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функциональная</w:t>
            </w:r>
          </w:p>
          <w:p w14:paraId="744A0423" w14:textId="33472017"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схема кинематическая структурная</w:t>
            </w:r>
          </w:p>
          <w:p w14:paraId="611C5918" w14:textId="5542ADAF"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принципиальная</w:t>
            </w:r>
          </w:p>
        </w:tc>
        <w:tc>
          <w:tcPr>
            <w:tcW w:w="536" w:type="pct"/>
            <w:gridSpan w:val="2"/>
            <w:tcBorders>
              <w:left w:val="single" w:sz="4" w:space="0" w:color="auto"/>
              <w:bottom w:val="single" w:sz="4" w:space="0" w:color="auto"/>
              <w:right w:val="single" w:sz="4" w:space="0" w:color="auto"/>
            </w:tcBorders>
          </w:tcPr>
          <w:p w14:paraId="1792DA38" w14:textId="4B84839D"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BA2AAB" w:rsidRPr="00E11636" w14:paraId="73966929"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0C47B315"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0AD3991"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3086227A" w14:textId="77777777" w:rsidR="00BA2AAB" w:rsidRPr="00E11636" w:rsidRDefault="00BA2AAB" w:rsidP="00BA2AAB">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35ADF65C"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bottom w:val="single" w:sz="4" w:space="0" w:color="auto"/>
              <w:right w:val="single" w:sz="4" w:space="0" w:color="auto"/>
            </w:tcBorders>
            <w:vAlign w:val="center"/>
          </w:tcPr>
          <w:p w14:paraId="6DD0F71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bottom w:val="single" w:sz="4" w:space="0" w:color="auto"/>
              <w:right w:val="single" w:sz="4" w:space="0" w:color="auto"/>
            </w:tcBorders>
            <w:vAlign w:val="center"/>
          </w:tcPr>
          <w:p w14:paraId="04A34A9B"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bottom w:val="single" w:sz="4" w:space="0" w:color="auto"/>
              <w:right w:val="single" w:sz="4" w:space="0" w:color="auto"/>
            </w:tcBorders>
            <w:vAlign w:val="center"/>
          </w:tcPr>
          <w:p w14:paraId="0771C08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746D6192" w14:textId="765F99C6"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25.</w:t>
            </w:r>
            <w:r w:rsidRPr="00D97E0D">
              <w:rPr>
                <w:rFonts w:ascii="Times New Roman" w:hAnsi="Times New Roman" w:cs="Times New Roman"/>
                <w:sz w:val="20"/>
                <w:szCs w:val="20"/>
              </w:rPr>
              <w:t>Позиционное обозначение наносится в последовательности (R1, R2, R3 ...)</w:t>
            </w:r>
          </w:p>
          <w:p w14:paraId="2345139B" w14:textId="30AB4D8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слева направо</w:t>
            </w:r>
            <w:r w:rsidRPr="00D97E0D">
              <w:rPr>
                <w:rFonts w:ascii="Times New Roman" w:hAnsi="Times New Roman" w:cs="Times New Roman"/>
                <w:sz w:val="20"/>
                <w:szCs w:val="20"/>
              </w:rPr>
              <w:br/>
              <w:t>2)</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справа налево</w:t>
            </w:r>
            <w:r w:rsidRPr="00D97E0D">
              <w:rPr>
                <w:rFonts w:ascii="Times New Roman" w:hAnsi="Times New Roman" w:cs="Times New Roman"/>
                <w:sz w:val="20"/>
                <w:szCs w:val="20"/>
              </w:rPr>
              <w:br/>
              <w:t>3)</w:t>
            </w:r>
            <w:r>
              <w:rPr>
                <w:rFonts w:ascii="Times New Roman" w:hAnsi="Times New Roman" w:cs="Times New Roman"/>
                <w:sz w:val="20"/>
                <w:szCs w:val="20"/>
              </w:rPr>
              <w:t xml:space="preserve"> </w:t>
            </w:r>
            <w:r w:rsidRPr="00D97E0D">
              <w:rPr>
                <w:rFonts w:ascii="Times New Roman" w:hAnsi="Times New Roman" w:cs="Times New Roman"/>
                <w:sz w:val="20"/>
                <w:szCs w:val="20"/>
              </w:rPr>
              <w:t>снизу вверх, слева направо</w:t>
            </w:r>
          </w:p>
          <w:p w14:paraId="31F2BE13" w14:textId="23F3655E"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не имеет значения</w:t>
            </w:r>
          </w:p>
        </w:tc>
        <w:tc>
          <w:tcPr>
            <w:tcW w:w="536" w:type="pct"/>
            <w:gridSpan w:val="2"/>
            <w:tcBorders>
              <w:left w:val="single" w:sz="4" w:space="0" w:color="auto"/>
              <w:bottom w:val="single" w:sz="4" w:space="0" w:color="auto"/>
              <w:right w:val="single" w:sz="4" w:space="0" w:color="auto"/>
            </w:tcBorders>
          </w:tcPr>
          <w:p w14:paraId="4872B4FF" w14:textId="35BA0E47"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1</w:t>
            </w:r>
          </w:p>
        </w:tc>
      </w:tr>
      <w:tr w:rsidR="00BA2AAB" w:rsidRPr="00E11636" w14:paraId="78CD8BA0" w14:textId="77777777" w:rsidTr="00BA2AAB">
        <w:trPr>
          <w:cantSplit/>
          <w:trHeight w:val="70"/>
        </w:trPr>
        <w:tc>
          <w:tcPr>
            <w:tcW w:w="339" w:type="pct"/>
            <w:tcBorders>
              <w:top w:val="single" w:sz="4" w:space="0" w:color="auto"/>
              <w:left w:val="single" w:sz="4" w:space="0" w:color="auto"/>
              <w:bottom w:val="single" w:sz="4" w:space="0" w:color="auto"/>
              <w:right w:val="single" w:sz="4" w:space="0" w:color="auto"/>
            </w:tcBorders>
            <w:vAlign w:val="center"/>
          </w:tcPr>
          <w:p w14:paraId="4E21D3FD"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02CE75EB"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2F1BF57" w14:textId="0980C766"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F461692"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val="restart"/>
            <w:tcBorders>
              <w:top w:val="single" w:sz="4" w:space="0" w:color="auto"/>
              <w:left w:val="single" w:sz="4" w:space="0" w:color="auto"/>
              <w:right w:val="single" w:sz="4" w:space="0" w:color="auto"/>
            </w:tcBorders>
            <w:vAlign w:val="center"/>
          </w:tcPr>
          <w:p w14:paraId="12FB1CA0" w14:textId="68553245" w:rsidR="00BA2AAB" w:rsidRPr="00E11636" w:rsidRDefault="00BA2AAB"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ОК04</w:t>
            </w:r>
            <w:r w:rsidRPr="00E11636">
              <w:rPr>
                <w:rFonts w:ascii="Times New Roman" w:hAnsi="Times New Roman" w:cs="Times New Roman"/>
                <w:color w:val="212529"/>
                <w:spacing w:val="-2"/>
                <w:sz w:val="20"/>
                <w:szCs w:val="20"/>
                <w:shd w:val="clear" w:color="auto" w:fill="FFFFFF"/>
              </w:rPr>
              <w:t xml:space="preserve"> </w:t>
            </w:r>
            <w:r w:rsidRPr="00E11636">
              <w:rPr>
                <w:rFonts w:ascii="Times New Roman" w:hAnsi="Times New Roman" w:cs="Times New Roman"/>
                <w:sz w:val="20"/>
                <w:szCs w:val="20"/>
              </w:rPr>
              <w:t>эффективно взаимодействовать и работать в коллективе и команде</w:t>
            </w:r>
          </w:p>
          <w:p w14:paraId="277677D4" w14:textId="06DFD60A" w:rsidR="00BA2AAB" w:rsidRPr="00E11636" w:rsidRDefault="00BA2AAB" w:rsidP="00C12510">
            <w:pPr>
              <w:spacing w:after="0" w:line="240" w:lineRule="auto"/>
              <w:ind w:left="142" w:hanging="142"/>
              <w:rPr>
                <w:rFonts w:ascii="Times New Roman" w:hAnsi="Times New Roman" w:cs="Times New Roman"/>
                <w:sz w:val="20"/>
                <w:szCs w:val="20"/>
              </w:rPr>
            </w:pPr>
          </w:p>
          <w:p w14:paraId="5422DED3" w14:textId="58CB3066" w:rsidR="00BA2AAB" w:rsidRPr="00E11636" w:rsidRDefault="00BA2AAB" w:rsidP="00C12510">
            <w:pPr>
              <w:spacing w:after="0" w:line="240" w:lineRule="auto"/>
              <w:ind w:left="142" w:hanging="142"/>
              <w:rPr>
                <w:rFonts w:ascii="Times New Roman" w:hAnsi="Times New Roman" w:cs="Times New Roman"/>
                <w:sz w:val="20"/>
                <w:szCs w:val="20"/>
              </w:rPr>
            </w:pPr>
          </w:p>
          <w:p w14:paraId="060C9A8A" w14:textId="2C915FAC" w:rsidR="00BA2AAB" w:rsidRPr="00E11636" w:rsidRDefault="00BA2AAB" w:rsidP="00C12510">
            <w:pPr>
              <w:spacing w:after="0" w:line="240" w:lineRule="auto"/>
              <w:ind w:left="142" w:hanging="142"/>
              <w:rPr>
                <w:rFonts w:ascii="Times New Roman" w:hAnsi="Times New Roman" w:cs="Times New Roman"/>
                <w:sz w:val="20"/>
                <w:szCs w:val="20"/>
              </w:rPr>
            </w:pPr>
          </w:p>
          <w:p w14:paraId="60102485" w14:textId="6655F6C1" w:rsidR="00BA2AAB" w:rsidRPr="00E11636" w:rsidRDefault="00BA2AAB" w:rsidP="00C12510">
            <w:pPr>
              <w:spacing w:after="0" w:line="240" w:lineRule="auto"/>
              <w:ind w:left="142" w:hanging="142"/>
              <w:rPr>
                <w:rFonts w:ascii="Times New Roman" w:hAnsi="Times New Roman" w:cs="Times New Roman"/>
                <w:sz w:val="20"/>
                <w:szCs w:val="20"/>
              </w:rPr>
            </w:pPr>
          </w:p>
          <w:p w14:paraId="0AE82E4C"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1781000D" w14:textId="4AEBB961" w:rsidR="00BA2AAB" w:rsidRPr="00E11636" w:rsidRDefault="00BA2AAB" w:rsidP="00C12510">
            <w:pPr>
              <w:spacing w:after="0" w:line="240" w:lineRule="auto"/>
              <w:ind w:left="142" w:hanging="142"/>
              <w:rPr>
                <w:rFonts w:ascii="Times New Roman" w:hAnsi="Times New Roman" w:cs="Times New Roman"/>
                <w:sz w:val="20"/>
                <w:szCs w:val="20"/>
              </w:rPr>
            </w:pPr>
          </w:p>
          <w:p w14:paraId="5033A317" w14:textId="680495ED" w:rsidR="00BA2AAB" w:rsidRPr="00E11636" w:rsidRDefault="00BA2AAB" w:rsidP="00C12510">
            <w:pPr>
              <w:spacing w:after="0" w:line="240" w:lineRule="auto"/>
              <w:ind w:left="142" w:hanging="142"/>
              <w:rPr>
                <w:rFonts w:ascii="Times New Roman" w:hAnsi="Times New Roman" w:cs="Times New Roman"/>
                <w:sz w:val="20"/>
                <w:szCs w:val="20"/>
              </w:rPr>
            </w:pPr>
          </w:p>
          <w:p w14:paraId="12F88682" w14:textId="634CE1CC" w:rsidR="00BA2AAB" w:rsidRPr="00E11636" w:rsidRDefault="00BA2AAB" w:rsidP="00C12510">
            <w:pPr>
              <w:spacing w:after="0" w:line="240" w:lineRule="auto"/>
              <w:ind w:left="142" w:hanging="142"/>
              <w:rPr>
                <w:rFonts w:ascii="Times New Roman" w:hAnsi="Times New Roman" w:cs="Times New Roman"/>
                <w:sz w:val="20"/>
                <w:szCs w:val="20"/>
              </w:rPr>
            </w:pPr>
          </w:p>
          <w:p w14:paraId="177F2E45" w14:textId="051EDAC5" w:rsidR="00BA2AAB" w:rsidRPr="00E11636" w:rsidRDefault="00BA2AAB" w:rsidP="00C12510">
            <w:pPr>
              <w:spacing w:after="0" w:line="240" w:lineRule="auto"/>
              <w:ind w:left="142" w:hanging="142"/>
              <w:rPr>
                <w:rFonts w:ascii="Times New Roman" w:hAnsi="Times New Roman" w:cs="Times New Roman"/>
                <w:sz w:val="20"/>
                <w:szCs w:val="20"/>
              </w:rPr>
            </w:pPr>
          </w:p>
          <w:p w14:paraId="0BBB78E8" w14:textId="321A1EBE" w:rsidR="00BA2AAB" w:rsidRPr="00E11636" w:rsidRDefault="00BA2AAB" w:rsidP="00C12510">
            <w:pPr>
              <w:spacing w:after="0" w:line="240" w:lineRule="auto"/>
              <w:ind w:left="142" w:hanging="142"/>
              <w:rPr>
                <w:rFonts w:ascii="Times New Roman" w:hAnsi="Times New Roman" w:cs="Times New Roman"/>
                <w:sz w:val="20"/>
                <w:szCs w:val="20"/>
              </w:rPr>
            </w:pPr>
          </w:p>
          <w:p w14:paraId="2F1A3D49"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39C0376"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38597729"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3841982"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298DFDA"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7E2E95EE"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7FA1B30"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C9421D5"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1E2D729C"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213A4FBE"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3981F28E" w14:textId="5511F6F3" w:rsidR="00BA2AAB" w:rsidRPr="00E11636" w:rsidRDefault="00BA2AAB" w:rsidP="00BA2AAB">
            <w:pPr>
              <w:spacing w:after="0" w:line="240" w:lineRule="auto"/>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085344FF"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pacing w:val="-4"/>
                <w:sz w:val="20"/>
                <w:szCs w:val="20"/>
              </w:rPr>
              <w:t>организовывать работу коллектива и команды</w:t>
            </w:r>
          </w:p>
          <w:p w14:paraId="7D8A8DB3"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pacing w:val="-4"/>
                <w:sz w:val="20"/>
                <w:szCs w:val="20"/>
              </w:rPr>
              <w:t>взаимодействовать с коллегами, руководством, клиентами в ходе профессиональной деятельности</w:t>
            </w:r>
          </w:p>
          <w:p w14:paraId="4943176A" w14:textId="476B0C87" w:rsidR="00BA2AAB" w:rsidRPr="00E11636" w:rsidRDefault="00BA2AAB" w:rsidP="00C12510">
            <w:pPr>
              <w:spacing w:after="0" w:line="240" w:lineRule="auto"/>
              <w:rPr>
                <w:rFonts w:ascii="Times New Roman" w:eastAsia="Times New Roman" w:hAnsi="Times New Roman" w:cs="Times New Roman"/>
                <w:sz w:val="20"/>
                <w:szCs w:val="20"/>
              </w:rPr>
            </w:pPr>
            <w:r w:rsidRPr="00E11636">
              <w:rPr>
                <w:rFonts w:ascii="Times New Roman" w:hAnsi="Times New Roman" w:cs="Times New Roman"/>
                <w:sz w:val="20"/>
                <w:szCs w:val="20"/>
              </w:rPr>
              <w:t>проявлять толерантность в рабочем коллективе</w:t>
            </w:r>
          </w:p>
        </w:tc>
        <w:tc>
          <w:tcPr>
            <w:tcW w:w="836" w:type="pct"/>
            <w:gridSpan w:val="3"/>
            <w:vMerge w:val="restart"/>
            <w:tcBorders>
              <w:top w:val="single" w:sz="4" w:space="0" w:color="auto"/>
              <w:left w:val="single" w:sz="4" w:space="0" w:color="auto"/>
              <w:right w:val="single" w:sz="4" w:space="0" w:color="auto"/>
            </w:tcBorders>
          </w:tcPr>
          <w:p w14:paraId="70CC84A9"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i/>
                <w:sz w:val="20"/>
                <w:szCs w:val="20"/>
              </w:rPr>
            </w:pPr>
            <w:r w:rsidRPr="00E11636">
              <w:rPr>
                <w:rFonts w:ascii="Times New Roman" w:hAnsi="Times New Roman" w:cs="Times New Roman"/>
                <w:sz w:val="20"/>
                <w:szCs w:val="20"/>
              </w:rPr>
              <w:t>психологические основы деятельности коллектива</w:t>
            </w:r>
          </w:p>
          <w:p w14:paraId="710A3DA1"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i/>
                <w:sz w:val="20"/>
                <w:szCs w:val="20"/>
              </w:rPr>
            </w:pPr>
            <w:r w:rsidRPr="00E11636">
              <w:rPr>
                <w:rFonts w:ascii="Times New Roman" w:hAnsi="Times New Roman" w:cs="Times New Roman"/>
                <w:sz w:val="20"/>
                <w:szCs w:val="20"/>
              </w:rPr>
              <w:t>психологические особенности личности</w:t>
            </w:r>
          </w:p>
          <w:p w14:paraId="30EB3B9B"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правила построения устных сообщений</w:t>
            </w:r>
          </w:p>
          <w:p w14:paraId="2DE61194" w14:textId="4B5A755C"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особенности социального и культурного контекста</w:t>
            </w:r>
          </w:p>
        </w:tc>
        <w:tc>
          <w:tcPr>
            <w:tcW w:w="1011" w:type="pct"/>
            <w:tcBorders>
              <w:top w:val="single" w:sz="4" w:space="0" w:color="auto"/>
              <w:left w:val="single" w:sz="4" w:space="0" w:color="auto"/>
              <w:right w:val="single" w:sz="4" w:space="0" w:color="auto"/>
            </w:tcBorders>
            <w:vAlign w:val="center"/>
          </w:tcPr>
          <w:p w14:paraId="1AE803BD" w14:textId="7B1E8718"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6</w:t>
            </w:r>
            <w:r w:rsidRPr="00E11636">
              <w:rPr>
                <w:rFonts w:ascii="Times New Roman" w:hAnsi="Times New Roman" w:cs="Times New Roman"/>
                <w:sz w:val="20"/>
                <w:szCs w:val="20"/>
              </w:rPr>
              <w:t xml:space="preserve"> Обозначение А-А ставится над:</w:t>
            </w:r>
          </w:p>
          <w:p w14:paraId="51E42AC6" w14:textId="0AB5ECC7" w:rsidR="00BA2AAB" w:rsidRPr="00E11636" w:rsidRDefault="00BA2AAB" w:rsidP="00C12510">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1) Разрезом</w:t>
            </w:r>
          </w:p>
          <w:p w14:paraId="3949C1DA" w14:textId="7FD1B54A" w:rsidR="00BA2AAB" w:rsidRPr="00E11636" w:rsidRDefault="00BA2AAB" w:rsidP="00C12510">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2) Видом</w:t>
            </w:r>
          </w:p>
          <w:p w14:paraId="1DF6C6F4" w14:textId="1DC76570"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3)Проекцией</w:t>
            </w:r>
          </w:p>
          <w:p w14:paraId="058B3CAD" w14:textId="0F2B6DF1"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hAnsi="Times New Roman" w:cs="Times New Roman"/>
                <w:sz w:val="20"/>
                <w:szCs w:val="20"/>
              </w:rPr>
              <w:t>4)Эскизом</w:t>
            </w:r>
          </w:p>
          <w:p w14:paraId="3E040ECD"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0540CE9B" w14:textId="3FC3C6DA"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2242D40C" w14:textId="10DC605F"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0DCD0601" w14:textId="77777777" w:rsidTr="00BA2AAB">
        <w:trPr>
          <w:cantSplit/>
          <w:trHeight w:val="3576"/>
        </w:trPr>
        <w:tc>
          <w:tcPr>
            <w:tcW w:w="339" w:type="pct"/>
            <w:tcBorders>
              <w:top w:val="single" w:sz="4" w:space="0" w:color="auto"/>
              <w:left w:val="single" w:sz="4" w:space="0" w:color="auto"/>
              <w:bottom w:val="single" w:sz="4" w:space="0" w:color="auto"/>
              <w:right w:val="single" w:sz="4" w:space="0" w:color="auto"/>
            </w:tcBorders>
            <w:vAlign w:val="center"/>
          </w:tcPr>
          <w:p w14:paraId="10D61FF5"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33F8CA51" w14:textId="4D1298F9"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6EFEAE1" w14:textId="42924A8F"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p w14:paraId="0194C3AA"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4322F313" w14:textId="77777777" w:rsidR="00BA2AAB" w:rsidRPr="00E11636" w:rsidRDefault="00BA2AAB" w:rsidP="00C12510">
            <w:pPr>
              <w:spacing w:after="0" w:line="240" w:lineRule="auto"/>
              <w:rPr>
                <w:rFonts w:ascii="Times New Roman" w:hAnsi="Times New Roman" w:cs="Times New Roman"/>
                <w:sz w:val="20"/>
                <w:szCs w:val="20"/>
              </w:rPr>
            </w:pPr>
          </w:p>
        </w:tc>
        <w:tc>
          <w:tcPr>
            <w:tcW w:w="706" w:type="pct"/>
            <w:vMerge/>
            <w:tcBorders>
              <w:top w:val="single" w:sz="4" w:space="0" w:color="auto"/>
              <w:left w:val="single" w:sz="4" w:space="0" w:color="auto"/>
              <w:right w:val="single" w:sz="4" w:space="0" w:color="auto"/>
            </w:tcBorders>
            <w:vAlign w:val="center"/>
          </w:tcPr>
          <w:p w14:paraId="2ED40116"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top w:val="single" w:sz="4" w:space="0" w:color="auto"/>
              <w:left w:val="single" w:sz="4" w:space="0" w:color="auto"/>
              <w:right w:val="single" w:sz="4" w:space="0" w:color="auto"/>
            </w:tcBorders>
            <w:vAlign w:val="center"/>
          </w:tcPr>
          <w:p w14:paraId="163A7E7D"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right w:val="single" w:sz="4" w:space="0" w:color="auto"/>
            </w:tcBorders>
            <w:vAlign w:val="center"/>
          </w:tcPr>
          <w:p w14:paraId="1A00CE2D" w14:textId="1735E4A2" w:rsidR="00BA2AAB" w:rsidRPr="00E11636" w:rsidRDefault="00BA2AAB" w:rsidP="00C12510">
            <w:pPr>
              <w:spacing w:after="0" w:line="240" w:lineRule="auto"/>
              <w:rPr>
                <w:rFonts w:ascii="Times New Roman" w:hAnsi="Times New Roman" w:cs="Times New Roman"/>
                <w:sz w:val="20"/>
                <w:szCs w:val="20"/>
              </w:rPr>
            </w:pPr>
            <w:r>
              <w:rPr>
                <w:rFonts w:ascii="Times New Roman" w:hAnsi="Times New Roman" w:cs="Times New Roman"/>
                <w:sz w:val="20"/>
                <w:szCs w:val="20"/>
              </w:rPr>
              <w:t>27</w:t>
            </w:r>
            <w:r w:rsidRPr="00E11636">
              <w:rPr>
                <w:rFonts w:ascii="Times New Roman" w:hAnsi="Times New Roman" w:cs="Times New Roman"/>
                <w:sz w:val="20"/>
                <w:szCs w:val="20"/>
              </w:rPr>
              <w:t xml:space="preserve"> Разрезы бывают</w:t>
            </w:r>
          </w:p>
          <w:p w14:paraId="2BF25FF4"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простые и наложенные</w:t>
            </w:r>
          </w:p>
          <w:p w14:paraId="0C57D1AF"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простые и сложные</w:t>
            </w:r>
          </w:p>
          <w:p w14:paraId="2013E956" w14:textId="03FA2624"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сложные и вынесенные</w:t>
            </w:r>
          </w:p>
          <w:p w14:paraId="2E95E01D" w14:textId="46C37261" w:rsidR="00BA2AAB" w:rsidRPr="00E11636" w:rsidRDefault="00BA2AAB" w:rsidP="00C12510">
            <w:pPr>
              <w:spacing w:after="0" w:line="240" w:lineRule="auto"/>
              <w:rPr>
                <w:rFonts w:ascii="Times New Roman" w:hAnsi="Times New Roman" w:cs="Times New Roman"/>
                <w:sz w:val="20"/>
                <w:szCs w:val="20"/>
              </w:rPr>
            </w:pPr>
          </w:p>
          <w:p w14:paraId="5307D5C5" w14:textId="77777777" w:rsidR="00BA2AAB" w:rsidRPr="00E11636" w:rsidRDefault="00BA2AAB" w:rsidP="00C12510">
            <w:pPr>
              <w:spacing w:after="0" w:line="240" w:lineRule="auto"/>
              <w:rPr>
                <w:rFonts w:ascii="Times New Roman" w:hAnsi="Times New Roman" w:cs="Times New Roman"/>
                <w:sz w:val="20"/>
                <w:szCs w:val="20"/>
              </w:rPr>
            </w:pPr>
          </w:p>
          <w:p w14:paraId="5D133E8D" w14:textId="34A1CAFC"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46538974" w14:textId="312CC18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76C0F580" w14:textId="77777777" w:rsidTr="00BA2AAB">
        <w:trPr>
          <w:cantSplit/>
          <w:trHeight w:val="3576"/>
        </w:trPr>
        <w:tc>
          <w:tcPr>
            <w:tcW w:w="339" w:type="pct"/>
            <w:tcBorders>
              <w:top w:val="single" w:sz="4" w:space="0" w:color="auto"/>
              <w:left w:val="single" w:sz="4" w:space="0" w:color="auto"/>
              <w:bottom w:val="single" w:sz="4" w:space="0" w:color="auto"/>
              <w:right w:val="single" w:sz="4" w:space="0" w:color="auto"/>
            </w:tcBorders>
            <w:vAlign w:val="center"/>
          </w:tcPr>
          <w:p w14:paraId="315F4EBC"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D835D20" w14:textId="7F9BE91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08F990F3"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CD5D0E" w14:textId="6F647C96" w:rsidR="00BA2AAB" w:rsidRPr="00E11636" w:rsidRDefault="00BA2AAB" w:rsidP="00054DE9">
            <w:pPr>
              <w:spacing w:after="0" w:line="240" w:lineRule="auto"/>
              <w:ind w:firstLine="25"/>
              <w:jc w:val="both"/>
              <w:rPr>
                <w:rFonts w:ascii="Times New Roman" w:hAnsi="Times New Roman" w:cs="Times New Roman"/>
                <w:bCs/>
                <w:sz w:val="20"/>
                <w:szCs w:val="20"/>
              </w:rPr>
            </w:pPr>
          </w:p>
          <w:p w14:paraId="7D0C7070" w14:textId="614272E5" w:rsidR="00BA2AAB" w:rsidRPr="00E11636" w:rsidRDefault="00BA2AAB" w:rsidP="00054DE9">
            <w:pPr>
              <w:spacing w:after="0" w:line="240" w:lineRule="auto"/>
              <w:ind w:firstLine="25"/>
              <w:jc w:val="both"/>
              <w:rPr>
                <w:rFonts w:ascii="Times New Roman" w:hAnsi="Times New Roman" w:cs="Times New Roman"/>
                <w:bCs/>
                <w:sz w:val="20"/>
                <w:szCs w:val="20"/>
              </w:rPr>
            </w:pPr>
          </w:p>
          <w:p w14:paraId="0636826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305C5B17" w14:textId="66551BF0"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21F3E32" w14:textId="77777777" w:rsidR="00BA2AAB" w:rsidRPr="00E11636" w:rsidRDefault="00BA2AAB" w:rsidP="00C12510">
            <w:pPr>
              <w:spacing w:after="0" w:line="240" w:lineRule="auto"/>
              <w:rPr>
                <w:rFonts w:ascii="Times New Roman" w:hAnsi="Times New Roman" w:cs="Times New Roman"/>
                <w:sz w:val="20"/>
                <w:szCs w:val="20"/>
              </w:rPr>
            </w:pPr>
          </w:p>
        </w:tc>
        <w:tc>
          <w:tcPr>
            <w:tcW w:w="706" w:type="pct"/>
            <w:vMerge/>
            <w:tcBorders>
              <w:top w:val="single" w:sz="4" w:space="0" w:color="auto"/>
              <w:left w:val="single" w:sz="4" w:space="0" w:color="auto"/>
              <w:right w:val="single" w:sz="4" w:space="0" w:color="auto"/>
            </w:tcBorders>
            <w:vAlign w:val="center"/>
          </w:tcPr>
          <w:p w14:paraId="63A1F0E2"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top w:val="single" w:sz="4" w:space="0" w:color="auto"/>
              <w:left w:val="single" w:sz="4" w:space="0" w:color="auto"/>
              <w:right w:val="single" w:sz="4" w:space="0" w:color="auto"/>
            </w:tcBorders>
            <w:vAlign w:val="center"/>
          </w:tcPr>
          <w:p w14:paraId="56A2FD72"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right w:val="single" w:sz="4" w:space="0" w:color="auto"/>
            </w:tcBorders>
            <w:vAlign w:val="center"/>
          </w:tcPr>
          <w:p w14:paraId="63685EFE" w14:textId="5BB17D93"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E11636">
              <w:rPr>
                <w:rFonts w:ascii="Times New Roman" w:hAnsi="Times New Roman" w:cs="Times New Roman"/>
                <w:sz w:val="20"/>
                <w:szCs w:val="20"/>
              </w:rPr>
              <w:t xml:space="preserve"> Если перед размерным числом ставится буква </w:t>
            </w:r>
            <w:r w:rsidRPr="00E11636">
              <w:rPr>
                <w:rFonts w:ascii="Times New Roman" w:hAnsi="Times New Roman" w:cs="Times New Roman"/>
                <w:sz w:val="20"/>
                <w:szCs w:val="20"/>
                <w:lang w:val="en-US"/>
              </w:rPr>
              <w:t>S</w:t>
            </w:r>
            <w:r w:rsidRPr="00E11636">
              <w:rPr>
                <w:rFonts w:ascii="Times New Roman" w:hAnsi="Times New Roman" w:cs="Times New Roman"/>
                <w:sz w:val="20"/>
                <w:szCs w:val="20"/>
              </w:rPr>
              <w:t>, то обозначение какой резьбы дано на чертеже?</w:t>
            </w:r>
          </w:p>
          <w:p w14:paraId="361132E1" w14:textId="77777777" w:rsidR="00BA2AAB" w:rsidRPr="00E11636" w:rsidRDefault="00BA2AAB" w:rsidP="00C12510">
            <w:pPr>
              <w:spacing w:after="0" w:line="240" w:lineRule="auto"/>
              <w:ind w:left="34"/>
              <w:rPr>
                <w:rFonts w:ascii="Times New Roman" w:hAnsi="Times New Roman" w:cs="Times New Roman"/>
                <w:sz w:val="20"/>
                <w:szCs w:val="20"/>
              </w:rPr>
            </w:pPr>
            <w:r w:rsidRPr="00E11636">
              <w:rPr>
                <w:rFonts w:ascii="Times New Roman" w:hAnsi="Times New Roman" w:cs="Times New Roman"/>
                <w:sz w:val="20"/>
                <w:szCs w:val="20"/>
              </w:rPr>
              <w:t>1) Трапецеидальной</w:t>
            </w:r>
          </w:p>
          <w:p w14:paraId="4CD9BE33"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Упорной</w:t>
            </w:r>
          </w:p>
          <w:p w14:paraId="18E3334B" w14:textId="2E6915FB"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 Метрической</w:t>
            </w:r>
          </w:p>
          <w:p w14:paraId="6FEB7CCE" w14:textId="77777777"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p>
          <w:p w14:paraId="107D0B96" w14:textId="61435A49"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4) Трубной цилиндрической</w:t>
            </w:r>
          </w:p>
          <w:p w14:paraId="2B9A2DBC" w14:textId="54D9620F"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p>
          <w:p w14:paraId="45E1D51B" w14:textId="432B66CA" w:rsidR="00BA2AAB" w:rsidRPr="00E11636" w:rsidRDefault="00BA2AAB" w:rsidP="00BA2AAB">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03B94CB9" w14:textId="59CDE16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3BC25B54" w14:textId="77777777" w:rsidTr="00BA2AAB">
        <w:trPr>
          <w:gridAfter w:val="1"/>
          <w:wAfter w:w="14" w:type="pct"/>
          <w:cantSplit/>
          <w:trHeight w:val="1215"/>
        </w:trPr>
        <w:tc>
          <w:tcPr>
            <w:tcW w:w="339" w:type="pct"/>
            <w:tcBorders>
              <w:top w:val="single" w:sz="4" w:space="0" w:color="auto"/>
              <w:left w:val="single" w:sz="4" w:space="0" w:color="auto"/>
              <w:bottom w:val="single" w:sz="4" w:space="0" w:color="auto"/>
              <w:right w:val="single" w:sz="4" w:space="0" w:color="auto"/>
            </w:tcBorders>
            <w:vAlign w:val="center"/>
          </w:tcPr>
          <w:p w14:paraId="4BDF968C"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E966694" w14:textId="4D951CBD"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22BF531" w14:textId="77777777" w:rsidR="00BA2AAB" w:rsidRPr="00E11636" w:rsidRDefault="00BA2AAB"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w:t>
            </w:r>
            <w:r w:rsidRPr="00E11636">
              <w:rPr>
                <w:rFonts w:ascii="Times New Roman" w:hAnsi="Times New Roman" w:cs="Times New Roman"/>
                <w:sz w:val="20"/>
                <w:szCs w:val="20"/>
              </w:rPr>
              <w:t>открытого типа на знание понятийного аппарата</w:t>
            </w:r>
          </w:p>
          <w:p w14:paraId="6F1DF00E" w14:textId="4A4D1DC9" w:rsidR="00BA2AAB" w:rsidRPr="00E11636" w:rsidRDefault="00BA2AAB" w:rsidP="00054DE9">
            <w:pPr>
              <w:spacing w:after="0" w:line="240" w:lineRule="auto"/>
              <w:ind w:firstLine="25"/>
              <w:jc w:val="both"/>
              <w:rPr>
                <w:rFonts w:ascii="Times New Roman" w:hAnsi="Times New Roman" w:cs="Times New Roman"/>
                <w:bCs/>
                <w:sz w:val="20"/>
                <w:szCs w:val="20"/>
              </w:rPr>
            </w:pPr>
          </w:p>
          <w:p w14:paraId="5B9F5A44"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0B56C1A4" w14:textId="31B25589"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val="restart"/>
            <w:tcBorders>
              <w:top w:val="single" w:sz="4" w:space="0" w:color="auto"/>
              <w:left w:val="single" w:sz="4" w:space="0" w:color="auto"/>
              <w:right w:val="single" w:sz="4" w:space="0" w:color="auto"/>
            </w:tcBorders>
          </w:tcPr>
          <w:p w14:paraId="1A4F6960" w14:textId="285B5DD9" w:rsidR="00BA2AAB" w:rsidRPr="00E11636" w:rsidRDefault="00BA2AAB" w:rsidP="00C12510">
            <w:pPr>
              <w:spacing w:after="0" w:line="240" w:lineRule="auto"/>
              <w:ind w:firstLine="6"/>
              <w:rPr>
                <w:rFonts w:ascii="Times New Roman" w:eastAsia="Times New Roman" w:hAnsi="Times New Roman" w:cs="Times New Roman"/>
                <w:sz w:val="20"/>
                <w:szCs w:val="20"/>
              </w:rPr>
            </w:pPr>
          </w:p>
        </w:tc>
        <w:tc>
          <w:tcPr>
            <w:tcW w:w="812" w:type="pct"/>
            <w:vMerge w:val="restart"/>
            <w:tcBorders>
              <w:top w:val="single" w:sz="4" w:space="0" w:color="auto"/>
              <w:left w:val="single" w:sz="4" w:space="0" w:color="auto"/>
              <w:right w:val="single" w:sz="4" w:space="0" w:color="auto"/>
            </w:tcBorders>
          </w:tcPr>
          <w:p w14:paraId="738A5593" w14:textId="43D6F3FF" w:rsidR="00BA2AAB" w:rsidRPr="00E11636" w:rsidRDefault="00BA2AAB" w:rsidP="00C12510">
            <w:pPr>
              <w:spacing w:after="0" w:line="240" w:lineRule="auto"/>
              <w:ind w:left="30"/>
              <w:rPr>
                <w:rFonts w:ascii="Times New Roman" w:eastAsia="Times New Roman" w:hAnsi="Times New Roman" w:cs="Times New Roman"/>
                <w:sz w:val="20"/>
                <w:szCs w:val="20"/>
              </w:rPr>
            </w:pPr>
          </w:p>
        </w:tc>
        <w:tc>
          <w:tcPr>
            <w:tcW w:w="1025" w:type="pct"/>
            <w:gridSpan w:val="2"/>
            <w:tcBorders>
              <w:top w:val="single" w:sz="4" w:space="0" w:color="auto"/>
              <w:left w:val="single" w:sz="4" w:space="0" w:color="auto"/>
              <w:right w:val="single" w:sz="4" w:space="0" w:color="auto"/>
            </w:tcBorders>
            <w:vAlign w:val="center"/>
          </w:tcPr>
          <w:p w14:paraId="11978020" w14:textId="16160360"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E11636">
              <w:rPr>
                <w:rFonts w:ascii="Times New Roman" w:eastAsia="Times New Roman" w:hAnsi="Times New Roman" w:cs="Times New Roman"/>
                <w:color w:val="000000"/>
                <w:sz w:val="20"/>
                <w:szCs w:val="20"/>
              </w:rPr>
              <w:t>Отнощение размеров на чертеже к действительным размерам объекта называется___________</w:t>
            </w:r>
          </w:p>
          <w:p w14:paraId="32AAFAC4"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1D01D01B" w14:textId="0ADD3786" w:rsidR="00BA2AAB" w:rsidRPr="00E11636" w:rsidRDefault="00BA2AAB" w:rsidP="00BA2AAB">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22" w:type="pct"/>
            <w:tcBorders>
              <w:top w:val="single" w:sz="4" w:space="0" w:color="auto"/>
              <w:left w:val="single" w:sz="4" w:space="0" w:color="auto"/>
              <w:right w:val="single" w:sz="4" w:space="0" w:color="auto"/>
            </w:tcBorders>
            <w:vAlign w:val="center"/>
          </w:tcPr>
          <w:p w14:paraId="69995E45" w14:textId="4257E27B" w:rsidR="00BA2AAB" w:rsidRPr="00E11636" w:rsidRDefault="00BA2AAB" w:rsidP="00C12510">
            <w:pPr>
              <w:spacing w:after="0" w:line="240" w:lineRule="auto"/>
              <w:ind w:left="-117" w:firstLine="117"/>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масштабом</w:t>
            </w:r>
          </w:p>
        </w:tc>
      </w:tr>
      <w:tr w:rsidR="00BA2AAB" w:rsidRPr="00E11636" w14:paraId="41AE0D41"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00726CF8"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40CB12AD"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998539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3CC680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BFC504"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EF5D04A"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67449CA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4E3B3AA4"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1A4B82E4" w14:textId="7618C484"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Pr="00E11636">
              <w:rPr>
                <w:rFonts w:ascii="Times New Roman" w:eastAsia="Times New Roman" w:hAnsi="Times New Roman" w:cs="Times New Roman"/>
                <w:color w:val="000000"/>
                <w:sz w:val="20"/>
                <w:szCs w:val="20"/>
              </w:rPr>
              <w:t>.Для чего служит командная строка в Автокаде</w:t>
            </w:r>
          </w:p>
          <w:p w14:paraId="5DE92172"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Открытие и сохранение чертежей</w:t>
            </w:r>
          </w:p>
          <w:p w14:paraId="53B4EA3B"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2)Включение звукового сигнала</w:t>
            </w:r>
          </w:p>
          <w:p w14:paraId="5E8AAEC6"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3)Настройка цвета</w:t>
            </w:r>
          </w:p>
          <w:p w14:paraId="0B72E401" w14:textId="095FDDDD"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4)Служит для ввода имени команды с клавиатуры</w:t>
            </w:r>
          </w:p>
        </w:tc>
        <w:tc>
          <w:tcPr>
            <w:tcW w:w="522" w:type="pct"/>
            <w:tcBorders>
              <w:left w:val="single" w:sz="4" w:space="0" w:color="auto"/>
              <w:right w:val="single" w:sz="4" w:space="0" w:color="auto"/>
            </w:tcBorders>
            <w:vAlign w:val="center"/>
          </w:tcPr>
          <w:p w14:paraId="51A1A7C5" w14:textId="3DCF2B65"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BA2AAB" w:rsidRPr="00E11636" w14:paraId="0FD07FF6"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4D3F448A"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0F353861"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07C09757" w14:textId="1C2C28F6"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027A9DA1"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34FDE5B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0B631247"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62370D38" w14:textId="070B1980"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E11636">
              <w:rPr>
                <w:rFonts w:ascii="Times New Roman" w:eastAsia="Times New Roman" w:hAnsi="Times New Roman" w:cs="Times New Roman"/>
                <w:color w:val="000000"/>
                <w:sz w:val="20"/>
                <w:szCs w:val="20"/>
              </w:rPr>
              <w:t xml:space="preserve"> Чтобы в Автокаде начертить прямоугольник, в строке «Рисование» мышкой нужно нажать</w:t>
            </w:r>
          </w:p>
          <w:p w14:paraId="750307AA"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многоугольник</w:t>
            </w:r>
          </w:p>
          <w:p w14:paraId="1049FB4C"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прямоугольник</w:t>
            </w:r>
          </w:p>
          <w:p w14:paraId="013A53E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 xml:space="preserve">3) </w:t>
            </w:r>
            <w:proofErr w:type="spellStart"/>
            <w:r w:rsidRPr="00E11636">
              <w:rPr>
                <w:rFonts w:ascii="Times New Roman" w:eastAsia="Times New Roman" w:hAnsi="Times New Roman" w:cs="Times New Roman"/>
                <w:color w:val="000000"/>
                <w:sz w:val="20"/>
                <w:szCs w:val="20"/>
              </w:rPr>
              <w:t>полилиния</w:t>
            </w:r>
            <w:proofErr w:type="spellEnd"/>
          </w:p>
          <w:p w14:paraId="72C0E204" w14:textId="35B073DE"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дуга</w:t>
            </w:r>
          </w:p>
        </w:tc>
        <w:tc>
          <w:tcPr>
            <w:tcW w:w="522" w:type="pct"/>
            <w:tcBorders>
              <w:left w:val="single" w:sz="4" w:space="0" w:color="auto"/>
              <w:right w:val="single" w:sz="4" w:space="0" w:color="auto"/>
            </w:tcBorders>
            <w:vAlign w:val="center"/>
          </w:tcPr>
          <w:p w14:paraId="6CABA471" w14:textId="4D59EE08"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67AA7117"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4CC9AC0D"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FDA4496"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38634D7" w14:textId="652C28A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6EA5E9CE"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6E076B89"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2DB54F98"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34965FF" w14:textId="045E6F1E"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r w:rsidRPr="00E11636">
              <w:rPr>
                <w:rFonts w:ascii="Times New Roman" w:eastAsia="Times New Roman" w:hAnsi="Times New Roman" w:cs="Times New Roman"/>
                <w:color w:val="000000"/>
                <w:sz w:val="20"/>
                <w:szCs w:val="20"/>
              </w:rPr>
              <w:t>.Что такое сетка в Автокаде</w:t>
            </w:r>
          </w:p>
          <w:p w14:paraId="21DAAAB3"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1)кривая второго порядка</w:t>
            </w:r>
          </w:p>
          <w:p w14:paraId="5CD35E4E"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2)прямая линия начинающиеся в заданной точке</w:t>
            </w:r>
          </w:p>
          <w:p w14:paraId="33D5C8E7"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3)набор точек на экране, расположенных на заданном расстоянии друг от друга</w:t>
            </w:r>
          </w:p>
          <w:p w14:paraId="1FBB588E" w14:textId="2B891558"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4)гладкая кривая, проходящая через заданный набор точек</w:t>
            </w:r>
          </w:p>
        </w:tc>
        <w:tc>
          <w:tcPr>
            <w:tcW w:w="522" w:type="pct"/>
            <w:tcBorders>
              <w:left w:val="single" w:sz="4" w:space="0" w:color="auto"/>
              <w:right w:val="single" w:sz="4" w:space="0" w:color="auto"/>
            </w:tcBorders>
            <w:vAlign w:val="center"/>
          </w:tcPr>
          <w:p w14:paraId="71410D5C" w14:textId="4504992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BA2AAB" w:rsidRPr="00E11636" w14:paraId="138F6B8F"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10C16423"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62B51F4"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6F3E32C" w14:textId="3F324A7A"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755EC72D"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500C1264"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7A2A68B5"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6713658A" w14:textId="455D9CC4"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r w:rsidRPr="00E11636">
              <w:rPr>
                <w:rFonts w:ascii="Times New Roman" w:eastAsia="Times New Roman" w:hAnsi="Times New Roman" w:cs="Times New Roman"/>
                <w:color w:val="000000"/>
                <w:sz w:val="20"/>
                <w:szCs w:val="20"/>
              </w:rPr>
              <w:t>. Для чего применяется команда «массив»?</w:t>
            </w:r>
          </w:p>
          <w:p w14:paraId="6E2B54C5" w14:textId="4CE54FDF" w:rsidR="00BA2AAB" w:rsidRPr="00E11636" w:rsidRDefault="00BA2AAB"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1)Для построения плоских объектов</w:t>
            </w:r>
          </w:p>
          <w:p w14:paraId="0F5FEA27" w14:textId="12E3585F" w:rsidR="00BA2AAB" w:rsidRPr="00E11636" w:rsidRDefault="00BA2AAB"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2)Для размножения объектов</w:t>
            </w:r>
          </w:p>
          <w:p w14:paraId="47FFD48D" w14:textId="4AE7644F"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3)Для построения объемных объектов</w:t>
            </w:r>
          </w:p>
        </w:tc>
        <w:tc>
          <w:tcPr>
            <w:tcW w:w="522" w:type="pct"/>
            <w:tcBorders>
              <w:left w:val="single" w:sz="4" w:space="0" w:color="auto"/>
              <w:right w:val="single" w:sz="4" w:space="0" w:color="auto"/>
            </w:tcBorders>
            <w:vAlign w:val="center"/>
          </w:tcPr>
          <w:p w14:paraId="3C89F52C" w14:textId="2A5DFB9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1AE01ADF"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5621F8EF"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7BE205A9"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057D219" w14:textId="27989E28" w:rsidR="00BA2AAB" w:rsidRPr="00C12510"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7423EAC9"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val="restart"/>
            <w:tcBorders>
              <w:left w:val="single" w:sz="4" w:space="0" w:color="auto"/>
              <w:right w:val="single" w:sz="4" w:space="0" w:color="auto"/>
            </w:tcBorders>
          </w:tcPr>
          <w:p w14:paraId="20F31BD4" w14:textId="45362199" w:rsidR="00BA2AAB" w:rsidRPr="00E11636" w:rsidRDefault="00BA2AAB" w:rsidP="00D97E0D">
            <w:pPr>
              <w:spacing w:after="0" w:line="240" w:lineRule="auto"/>
              <w:ind w:left="6" w:hanging="6"/>
              <w:jc w:val="both"/>
              <w:rPr>
                <w:rFonts w:ascii="Times New Roman" w:hAnsi="Times New Roman" w:cs="Times New Roman"/>
                <w:sz w:val="20"/>
                <w:szCs w:val="20"/>
              </w:rPr>
            </w:pPr>
          </w:p>
        </w:tc>
        <w:tc>
          <w:tcPr>
            <w:tcW w:w="812" w:type="pct"/>
            <w:vMerge w:val="restart"/>
            <w:tcBorders>
              <w:left w:val="single" w:sz="4" w:space="0" w:color="auto"/>
              <w:right w:val="single" w:sz="4" w:space="0" w:color="auto"/>
            </w:tcBorders>
          </w:tcPr>
          <w:p w14:paraId="297F62C4" w14:textId="6E1560F9" w:rsidR="00BA2AAB" w:rsidRPr="00E11636" w:rsidRDefault="00BA2AAB" w:rsidP="00D97E0D">
            <w:pPr>
              <w:spacing w:after="0" w:line="240" w:lineRule="auto"/>
              <w:jc w:val="both"/>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7B1BCD15" w14:textId="2B516D2F"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34. </w:t>
            </w:r>
            <w:r w:rsidRPr="00E11636">
              <w:rPr>
                <w:rFonts w:ascii="Times New Roman" w:eastAsia="Times New Roman" w:hAnsi="Times New Roman" w:cs="Times New Roman"/>
                <w:color w:val="000000"/>
                <w:sz w:val="20"/>
                <w:szCs w:val="20"/>
              </w:rPr>
              <w:t>Из чего состоит код схемы?</w:t>
            </w:r>
          </w:p>
          <w:p w14:paraId="2FB56458"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из двух букв</w:t>
            </w:r>
          </w:p>
          <w:p w14:paraId="5842E606"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из буквы и цифры</w:t>
            </w:r>
          </w:p>
          <w:p w14:paraId="51C00D35"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из двух цифр</w:t>
            </w:r>
          </w:p>
          <w:p w14:paraId="16FCCF60" w14:textId="1986B924"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vAlign w:val="center"/>
          </w:tcPr>
          <w:p w14:paraId="5F334820"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p w14:paraId="6220A386"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1A5C7140"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036A3ECC"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7BAC4500" w14:textId="7BFC4F9A" w:rsidR="00BA2AAB" w:rsidRPr="00E11636" w:rsidRDefault="00BA2AAB" w:rsidP="00C12510">
            <w:pPr>
              <w:spacing w:after="0" w:line="240" w:lineRule="auto"/>
              <w:rPr>
                <w:rFonts w:ascii="Times New Roman" w:eastAsia="Times New Roman" w:hAnsi="Times New Roman" w:cs="Times New Roman"/>
                <w:color w:val="000000"/>
                <w:sz w:val="20"/>
                <w:szCs w:val="20"/>
              </w:rPr>
            </w:pPr>
          </w:p>
        </w:tc>
      </w:tr>
      <w:tr w:rsidR="00BA2AAB" w:rsidRPr="00E11636" w14:paraId="57A7027D"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59A7B991"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31CD4E0F"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C385511"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p w14:paraId="1286DF19"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tcPr>
          <w:p w14:paraId="5B297961"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1225A06" w14:textId="77777777" w:rsidR="00BA2AAB" w:rsidRPr="00E11636" w:rsidRDefault="00BA2AAB" w:rsidP="00C12510">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DE48592" w14:textId="77777777" w:rsidR="00BA2AAB" w:rsidRPr="00E11636" w:rsidRDefault="00BA2AAB" w:rsidP="00C12510">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78B469B1" w14:textId="1B2F3E60"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35. </w:t>
            </w:r>
            <w:r w:rsidRPr="00E11636">
              <w:rPr>
                <w:rFonts w:ascii="Times New Roman" w:eastAsia="Times New Roman" w:hAnsi="Times New Roman" w:cs="Times New Roman"/>
                <w:color w:val="000000"/>
                <w:sz w:val="20"/>
                <w:szCs w:val="20"/>
              </w:rPr>
              <w:t>Что обозначает цифра в коде схемы?</w:t>
            </w:r>
          </w:p>
          <w:p w14:paraId="3C47A3F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2368F2C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42E539BC" w14:textId="0AB73EE3" w:rsidR="00BA2AAB"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22" w:type="pct"/>
            <w:tcBorders>
              <w:left w:val="single" w:sz="4" w:space="0" w:color="auto"/>
              <w:right w:val="single" w:sz="4" w:space="0" w:color="auto"/>
            </w:tcBorders>
            <w:vAlign w:val="center"/>
          </w:tcPr>
          <w:p w14:paraId="6EE4B956" w14:textId="78548C6B"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BA2AAB" w:rsidRPr="00E11636" w14:paraId="5422F855"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6FE817C5" w14:textId="77777777" w:rsidR="00BA2AAB" w:rsidRPr="00E11636" w:rsidRDefault="00BA2AAB"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696748FE"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5E4D156" w14:textId="3A681F60"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263F91F5" w14:textId="77777777" w:rsidR="00BA2AAB" w:rsidRPr="00E11636" w:rsidRDefault="00BA2AAB" w:rsidP="00054DE9">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FCF22F1" w14:textId="77777777" w:rsidR="00BA2AAB" w:rsidRPr="00E11636" w:rsidRDefault="00BA2AAB" w:rsidP="00054DE9">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87C6791" w14:textId="77777777" w:rsidR="00BA2AAB" w:rsidRPr="00E11636" w:rsidRDefault="00BA2AAB"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150C843" w14:textId="4D74B95D"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r w:rsidRPr="00E11636">
              <w:rPr>
                <w:rFonts w:ascii="Times New Roman" w:eastAsia="Times New Roman" w:hAnsi="Times New Roman" w:cs="Times New Roman"/>
                <w:color w:val="000000"/>
                <w:sz w:val="20"/>
                <w:szCs w:val="20"/>
              </w:rPr>
              <w:t>Что обозначает буква в коде схемы?</w:t>
            </w:r>
          </w:p>
          <w:p w14:paraId="031F7208"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68665F84"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579E14CB" w14:textId="3A6B3727" w:rsidR="00BA2AAB" w:rsidRDefault="00BA2AAB" w:rsidP="00054DE9">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22" w:type="pct"/>
            <w:tcBorders>
              <w:left w:val="single" w:sz="4" w:space="0" w:color="auto"/>
              <w:right w:val="single" w:sz="4" w:space="0" w:color="auto"/>
            </w:tcBorders>
            <w:vAlign w:val="center"/>
          </w:tcPr>
          <w:p w14:paraId="669097F8" w14:textId="3E2FA8BD" w:rsidR="00BA2AAB" w:rsidRDefault="00BA2AAB"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22429E6A"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92DEE45" w14:textId="77777777" w:rsidR="00BA2AAB" w:rsidRPr="00E11636" w:rsidRDefault="00BA2AAB"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450E4041"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21ABC68" w14:textId="4EC3C89E"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06BADEFE" w14:textId="77777777" w:rsidR="00BA2AAB" w:rsidRPr="00E11636" w:rsidRDefault="00BA2AAB" w:rsidP="00054DE9">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4A095777" w14:textId="77777777" w:rsidR="00BA2AAB" w:rsidRPr="00E11636" w:rsidRDefault="00BA2AAB" w:rsidP="00054DE9">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636D5BFA" w14:textId="77777777" w:rsidR="00BA2AAB" w:rsidRPr="00E11636" w:rsidRDefault="00BA2AAB"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8350B7B" w14:textId="609C1604" w:rsidR="00BA2AAB" w:rsidRPr="00E11636" w:rsidRDefault="00BA2AAB" w:rsidP="00054DE9">
            <w:pPr>
              <w:shd w:val="clear" w:color="auto" w:fill="FFFFFF"/>
              <w:spacing w:after="0" w:line="240" w:lineRule="auto"/>
              <w:ind w:left="-72" w:firstLine="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37. </w:t>
            </w:r>
            <w:r w:rsidRPr="00E11636">
              <w:rPr>
                <w:rFonts w:ascii="Times New Roman" w:eastAsia="Times New Roman" w:hAnsi="Times New Roman" w:cs="Times New Roman"/>
                <w:color w:val="000000"/>
                <w:sz w:val="20"/>
                <w:szCs w:val="20"/>
              </w:rPr>
              <w:t>Какой код имеет электрическая принципиальная схема?</w:t>
            </w:r>
          </w:p>
          <w:p w14:paraId="6606389C"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К2</w:t>
            </w:r>
          </w:p>
          <w:p w14:paraId="17B6AB17"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Э3</w:t>
            </w:r>
          </w:p>
          <w:p w14:paraId="55CE52D7"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Р4</w:t>
            </w:r>
          </w:p>
          <w:p w14:paraId="756E674D" w14:textId="4CC40755" w:rsidR="00BA2AAB" w:rsidRDefault="00BA2AAB" w:rsidP="00054DE9">
            <w:pPr>
              <w:shd w:val="clear" w:color="auto" w:fill="FFFFFF"/>
              <w:spacing w:after="0" w:line="240" w:lineRule="auto"/>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vAlign w:val="center"/>
          </w:tcPr>
          <w:p w14:paraId="0BB62DEF" w14:textId="77777777" w:rsidR="00BA2AAB" w:rsidRPr="00E11636" w:rsidRDefault="00BA2AAB" w:rsidP="00054DE9">
            <w:pPr>
              <w:spacing w:after="0" w:line="240" w:lineRule="auto"/>
              <w:ind w:left="142" w:hanging="142"/>
              <w:rPr>
                <w:rFonts w:ascii="Times New Roman" w:eastAsia="Times New Roman" w:hAnsi="Times New Roman" w:cs="Times New Roman"/>
                <w:color w:val="000000"/>
                <w:sz w:val="20"/>
                <w:szCs w:val="20"/>
              </w:rPr>
            </w:pPr>
          </w:p>
          <w:p w14:paraId="277DDAE1" w14:textId="670CEC27" w:rsidR="00BA2AAB" w:rsidRDefault="00BA2AAB"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518A70A6"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4C472D94"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7CB5149"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61AC6519" w14:textId="2DFA4AB1"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2DAF6439"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3CA4A703"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13A802CC"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26D9DA0F" w14:textId="705C2A75" w:rsidR="00BA2AAB" w:rsidRPr="00D97E0D" w:rsidRDefault="00BA2AAB" w:rsidP="00D97E0D">
            <w:pPr>
              <w:pStyle w:val="90"/>
              <w:shd w:val="clear" w:color="auto" w:fill="auto"/>
              <w:tabs>
                <w:tab w:val="left" w:pos="361"/>
              </w:tabs>
              <w:spacing w:line="240" w:lineRule="auto"/>
              <w:ind w:left="22"/>
              <w:jc w:val="both"/>
              <w:rPr>
                <w:rFonts w:ascii="Times New Roman" w:hAnsi="Times New Roman" w:cs="Times New Roman"/>
                <w:bCs/>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38.</w:t>
            </w:r>
            <w:r w:rsidRPr="00D97E0D">
              <w:rPr>
                <w:rFonts w:ascii="Times New Roman" w:hAnsi="Times New Roman" w:cs="Times New Roman"/>
                <w:bCs/>
                <w:sz w:val="20"/>
                <w:szCs w:val="20"/>
              </w:rPr>
              <w:t xml:space="preserve">Какой элемент электрической </w:t>
            </w:r>
            <w:proofErr w:type="gramStart"/>
            <w:r w:rsidRPr="00D97E0D">
              <w:rPr>
                <w:rFonts w:ascii="Times New Roman" w:hAnsi="Times New Roman" w:cs="Times New Roman"/>
                <w:bCs/>
                <w:sz w:val="20"/>
                <w:szCs w:val="20"/>
              </w:rPr>
              <w:t>принципиальной  схемы</w:t>
            </w:r>
            <w:proofErr w:type="gramEnd"/>
            <w:r w:rsidRPr="00D97E0D">
              <w:rPr>
                <w:rFonts w:ascii="Times New Roman" w:hAnsi="Times New Roman" w:cs="Times New Roman"/>
                <w:bCs/>
                <w:sz w:val="20"/>
                <w:szCs w:val="20"/>
              </w:rPr>
              <w:t xml:space="preserve"> изображают следующим условным графическим обозначением?</w:t>
            </w:r>
          </w:p>
          <w:p w14:paraId="0EA9DA57" w14:textId="05EB16E4" w:rsidR="00BA2AAB" w:rsidRPr="00D97E0D" w:rsidRDefault="00BA2AAB" w:rsidP="00D97E0D">
            <w:pPr>
              <w:pStyle w:val="90"/>
              <w:shd w:val="clear" w:color="auto" w:fill="auto"/>
              <w:tabs>
                <w:tab w:val="left" w:pos="361"/>
              </w:tabs>
              <w:spacing w:line="240" w:lineRule="auto"/>
              <w:ind w:left="142"/>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5648" behindDoc="1" locked="0" layoutInCell="1" allowOverlap="1" wp14:anchorId="65922B24" wp14:editId="338E0149">
                  <wp:simplePos x="0" y="0"/>
                  <wp:positionH relativeFrom="column">
                    <wp:posOffset>-76200</wp:posOffset>
                  </wp:positionH>
                  <wp:positionV relativeFrom="paragraph">
                    <wp:posOffset>76200</wp:posOffset>
                  </wp:positionV>
                  <wp:extent cx="1571625" cy="1055370"/>
                  <wp:effectExtent l="0" t="0" r="952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055370"/>
                          </a:xfrm>
                          <a:prstGeom prst="rect">
                            <a:avLst/>
                          </a:prstGeom>
                          <a:noFill/>
                        </pic:spPr>
                      </pic:pic>
                    </a:graphicData>
                  </a:graphic>
                  <wp14:sizeRelH relativeFrom="page">
                    <wp14:pctWidth>0</wp14:pctWidth>
                  </wp14:sizeRelH>
                  <wp14:sizeRelV relativeFrom="page">
                    <wp14:pctHeight>0</wp14:pctHeight>
                  </wp14:sizeRelV>
                </wp:anchor>
              </w:drawing>
            </w:r>
          </w:p>
          <w:p w14:paraId="2529EB30"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4305106"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CA1430C"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96047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633632A7" w14:textId="0E8F31E4"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2679B366"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422050" w14:textId="39BB4F4F"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диодный мост</w:t>
            </w:r>
          </w:p>
          <w:p w14:paraId="50DE6944" w14:textId="1DF50E1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)стабилитрон</w:t>
            </w:r>
          </w:p>
          <w:p w14:paraId="7F792520" w14:textId="106842A6"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proofErr w:type="spellStart"/>
            <w:r w:rsidRPr="00D97E0D">
              <w:rPr>
                <w:rFonts w:ascii="Times New Roman" w:hAnsi="Times New Roman" w:cs="Times New Roman"/>
                <w:sz w:val="20"/>
                <w:szCs w:val="20"/>
              </w:rPr>
              <w:t>динистор</w:t>
            </w:r>
            <w:proofErr w:type="spellEnd"/>
            <w:r w:rsidRPr="00D97E0D">
              <w:rPr>
                <w:rFonts w:ascii="Times New Roman" w:hAnsi="Times New Roman" w:cs="Times New Roman"/>
                <w:sz w:val="20"/>
                <w:szCs w:val="20"/>
              </w:rPr>
              <w:t xml:space="preserve"> </w:t>
            </w:r>
          </w:p>
          <w:p w14:paraId="2F800462"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5D34E6E3" w14:textId="59C7CDE3"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4596FD7D"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30AC65D"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761034BA"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F68C6AE" w14:textId="66C3A7E6"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719B0CCD"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446FD98"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127BAA6E"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5FD2BD00" w14:textId="111CCE2E" w:rsidR="00BA2AAB" w:rsidRPr="00D97E0D" w:rsidRDefault="00BA2AAB" w:rsidP="00D97E0D">
            <w:pPr>
              <w:pStyle w:val="90"/>
              <w:shd w:val="clear" w:color="auto" w:fill="auto"/>
              <w:tabs>
                <w:tab w:val="left" w:pos="361"/>
              </w:tabs>
              <w:spacing w:line="240" w:lineRule="auto"/>
              <w:jc w:val="both"/>
              <w:rPr>
                <w:rFonts w:ascii="Times New Roman" w:hAnsi="Times New Roman" w:cs="Times New Roman"/>
                <w:sz w:val="20"/>
                <w:szCs w:val="20"/>
              </w:rPr>
            </w:pPr>
            <w:r w:rsidRPr="00BA2AAB">
              <w:rPr>
                <w:rFonts w:ascii="Times New Roman" w:hAnsi="Times New Roman" w:cs="Times New Roman"/>
                <w:sz w:val="20"/>
                <w:szCs w:val="20"/>
              </w:rPr>
              <w:t>39.</w:t>
            </w:r>
            <w:r>
              <w:rPr>
                <w:rFonts w:ascii="Times New Roman" w:hAnsi="Times New Roman" w:cs="Times New Roman"/>
                <w:b/>
                <w:sz w:val="20"/>
                <w:szCs w:val="20"/>
              </w:rPr>
              <w:t xml:space="preserve"> </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2EB708E6" w14:textId="66CCF4A8" w:rsidR="00BA2AAB" w:rsidRPr="00D97E0D" w:rsidRDefault="00BA2AAB" w:rsidP="00D97E0D">
            <w:pPr>
              <w:pStyle w:val="90"/>
              <w:shd w:val="clear" w:color="auto" w:fill="auto"/>
              <w:tabs>
                <w:tab w:val="left" w:pos="361"/>
              </w:tabs>
              <w:spacing w:line="240" w:lineRule="auto"/>
              <w:rPr>
                <w:rFonts w:ascii="Times New Roman" w:hAnsi="Times New Roman" w:cs="Times New Roman"/>
                <w:b/>
                <w:sz w:val="20"/>
                <w:szCs w:val="20"/>
              </w:rPr>
            </w:pPr>
            <w:r w:rsidRPr="00D97E0D">
              <w:rPr>
                <w:rFonts w:ascii="Times New Roman" w:hAnsi="Times New Roman" w:cs="Times New Roman"/>
                <w:noProof/>
                <w:sz w:val="20"/>
                <w:szCs w:val="20"/>
                <w:lang w:eastAsia="ru-RU"/>
              </w:rPr>
              <w:drawing>
                <wp:anchor distT="0" distB="0" distL="114300" distR="114300" simplePos="0" relativeHeight="251676672" behindDoc="1" locked="0" layoutInCell="1" allowOverlap="1" wp14:anchorId="6D8964C9" wp14:editId="4AEC63A3">
                  <wp:simplePos x="0" y="0"/>
                  <wp:positionH relativeFrom="column">
                    <wp:posOffset>-1905</wp:posOffset>
                  </wp:positionH>
                  <wp:positionV relativeFrom="paragraph">
                    <wp:posOffset>225425</wp:posOffset>
                  </wp:positionV>
                  <wp:extent cx="1155065" cy="843915"/>
                  <wp:effectExtent l="0" t="0" r="6985"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843915"/>
                          </a:xfrm>
                          <a:prstGeom prst="rect">
                            <a:avLst/>
                          </a:prstGeom>
                          <a:noFill/>
                        </pic:spPr>
                      </pic:pic>
                    </a:graphicData>
                  </a:graphic>
                  <wp14:sizeRelH relativeFrom="page">
                    <wp14:pctWidth>0</wp14:pctWidth>
                  </wp14:sizeRelH>
                  <wp14:sizeRelV relativeFrom="page">
                    <wp14:pctHeight>0</wp14:pctHeight>
                  </wp14:sizeRelV>
                </wp:anchor>
              </w:drawing>
            </w:r>
          </w:p>
          <w:p w14:paraId="3EDD1EB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43F05767"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655ED1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975BA63"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47C4DCC" w14:textId="32A99F63"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0547281" w14:textId="32B99B0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57D1F0E"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FC138D0" w14:textId="05B38D68"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резистор постоянный </w:t>
            </w:r>
          </w:p>
          <w:p w14:paraId="32AD7C20" w14:textId="620F7D9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резистор переменный </w:t>
            </w:r>
          </w:p>
          <w:p w14:paraId="447F9524" w14:textId="117B80FE"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резистор построечный </w:t>
            </w:r>
          </w:p>
          <w:p w14:paraId="2D45FB41"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70C4B66A" w14:textId="67E25002"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7C07DA60"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F62EE20"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7B0D04C8"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563C5C" w14:textId="3D7D71E1"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34565D47"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70454E0C"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2DD019B9"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35DFF03E" w14:textId="416D027A" w:rsidR="00BA2AAB" w:rsidRPr="00D97E0D" w:rsidRDefault="00BA2AAB" w:rsidP="00D97E0D">
            <w:pPr>
              <w:pStyle w:val="90"/>
              <w:shd w:val="clear" w:color="auto" w:fill="auto"/>
              <w:tabs>
                <w:tab w:val="left" w:pos="361"/>
              </w:tabs>
              <w:spacing w:line="240" w:lineRule="auto"/>
              <w:jc w:val="both"/>
              <w:rPr>
                <w:rFonts w:ascii="Times New Roman" w:hAnsi="Times New Roman" w:cs="Times New Roman"/>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40.</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0B9FC597" w14:textId="29780250"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7696" behindDoc="1" locked="0" layoutInCell="1" allowOverlap="1" wp14:anchorId="532A3BFB" wp14:editId="164BE25B">
                  <wp:simplePos x="0" y="0"/>
                  <wp:positionH relativeFrom="column">
                    <wp:posOffset>76200</wp:posOffset>
                  </wp:positionH>
                  <wp:positionV relativeFrom="paragraph">
                    <wp:posOffset>168910</wp:posOffset>
                  </wp:positionV>
                  <wp:extent cx="597535" cy="871855"/>
                  <wp:effectExtent l="0" t="0" r="0" b="444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871855"/>
                          </a:xfrm>
                          <a:prstGeom prst="rect">
                            <a:avLst/>
                          </a:prstGeom>
                          <a:noFill/>
                        </pic:spPr>
                      </pic:pic>
                    </a:graphicData>
                  </a:graphic>
                  <wp14:sizeRelH relativeFrom="page">
                    <wp14:pctWidth>0</wp14:pctWidth>
                  </wp14:sizeRelH>
                  <wp14:sizeRelV relativeFrom="page">
                    <wp14:pctHeight>0</wp14:pctHeight>
                  </wp14:sizeRelV>
                </wp:anchor>
              </w:drawing>
            </w:r>
          </w:p>
          <w:p w14:paraId="1C1D41F5"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FD06C9B"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4562B0FE"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DADAA8"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8F4A857"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D28F136"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A3C0F91"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2EC1F5D" w14:textId="6047BB4A" w:rsidR="00BA2AAB" w:rsidRDefault="00BA2AAB" w:rsidP="00D97E0D">
            <w:pPr>
              <w:pStyle w:val="90"/>
              <w:shd w:val="clear" w:color="auto" w:fill="auto"/>
              <w:tabs>
                <w:tab w:val="left" w:pos="361"/>
              </w:tabs>
              <w:spacing w:line="240" w:lineRule="auto"/>
              <w:rPr>
                <w:rFonts w:ascii="Times New Roman" w:hAnsi="Times New Roman" w:cs="Times New Roman"/>
                <w:b/>
                <w:noProof/>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w:t>
            </w:r>
            <w:proofErr w:type="gramStart"/>
            <w:r w:rsidRPr="00D97E0D">
              <w:rPr>
                <w:rFonts w:ascii="Times New Roman" w:hAnsi="Times New Roman" w:cs="Times New Roman"/>
                <w:sz w:val="20"/>
                <w:szCs w:val="20"/>
              </w:rPr>
              <w:t>конденсатор  постоянный</w:t>
            </w:r>
            <w:proofErr w:type="gramEnd"/>
            <w:r w:rsidRPr="00D97E0D">
              <w:rPr>
                <w:rFonts w:ascii="Times New Roman" w:hAnsi="Times New Roman" w:cs="Times New Roman"/>
                <w:b/>
                <w:noProof/>
                <w:sz w:val="20"/>
                <w:szCs w:val="20"/>
              </w:rPr>
              <w:t xml:space="preserve"> </w:t>
            </w:r>
          </w:p>
          <w:p w14:paraId="7CF7698E"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noProof/>
                <w:sz w:val="20"/>
                <w:szCs w:val="20"/>
              </w:rPr>
            </w:pPr>
            <w:r w:rsidRPr="00D97E0D">
              <w:rPr>
                <w:rFonts w:ascii="Times New Roman" w:hAnsi="Times New Roman" w:cs="Times New Roman"/>
                <w:noProof/>
                <w:sz w:val="20"/>
                <w:szCs w:val="20"/>
              </w:rPr>
              <w:t xml:space="preserve">ёмкости                                   </w:t>
            </w:r>
          </w:p>
          <w:p w14:paraId="19E33AB9" w14:textId="3857F63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sz w:val="20"/>
                <w:szCs w:val="20"/>
              </w:rPr>
              <w:t>2 конденсатор переменный ёмкости</w:t>
            </w:r>
          </w:p>
          <w:p w14:paraId="23778F52" w14:textId="3D5078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r w:rsidRPr="00D97E0D">
              <w:rPr>
                <w:rFonts w:ascii="Times New Roman" w:hAnsi="Times New Roman" w:cs="Times New Roman"/>
                <w:sz w:val="20"/>
                <w:szCs w:val="20"/>
              </w:rPr>
              <w:t>В) конденсатор построечный</w:t>
            </w:r>
          </w:p>
        </w:tc>
        <w:tc>
          <w:tcPr>
            <w:tcW w:w="522" w:type="pct"/>
            <w:tcBorders>
              <w:left w:val="single" w:sz="4" w:space="0" w:color="auto"/>
              <w:right w:val="single" w:sz="4" w:space="0" w:color="auto"/>
            </w:tcBorders>
          </w:tcPr>
          <w:p w14:paraId="3CC210B6" w14:textId="6D46DF5A"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64F087FE"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230D2F7C"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10869D15"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4BE36603" w14:textId="1744E80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6DCD633E"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7B653FC6"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64C91AD"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013E50F2" w14:textId="6C95B605"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41.</w:t>
            </w:r>
            <w:r w:rsidRPr="00D97E0D">
              <w:rPr>
                <w:rFonts w:ascii="Times New Roman" w:hAnsi="Times New Roman" w:cs="Times New Roman"/>
                <w:sz w:val="20"/>
                <w:szCs w:val="20"/>
              </w:rPr>
              <w:t xml:space="preserve">Какой буквенный код имеют </w:t>
            </w:r>
            <w:proofErr w:type="gramStart"/>
            <w:r w:rsidRPr="00D97E0D">
              <w:rPr>
                <w:rFonts w:ascii="Times New Roman" w:hAnsi="Times New Roman" w:cs="Times New Roman"/>
                <w:sz w:val="20"/>
                <w:szCs w:val="20"/>
              </w:rPr>
              <w:t>трансформаторы ?</w:t>
            </w:r>
            <w:proofErr w:type="gramEnd"/>
          </w:p>
          <w:p w14:paraId="4EB40FC8" w14:textId="5485BB38" w:rsidR="00BA2AAB" w:rsidRPr="00D97E0D" w:rsidRDefault="00BA2AAB" w:rsidP="00D97E0D">
            <w:pPr>
              <w:pStyle w:val="90"/>
              <w:shd w:val="clear" w:color="auto" w:fill="auto"/>
              <w:tabs>
                <w:tab w:val="left" w:pos="361"/>
              </w:tabs>
              <w:spacing w:line="240" w:lineRule="auto"/>
              <w:rPr>
                <w:rFonts w:ascii="Times New Roman" w:hAnsi="Times New Roman" w:cs="Times New Roman"/>
                <w:bCs/>
                <w:sz w:val="20"/>
                <w:szCs w:val="20"/>
              </w:rPr>
            </w:pPr>
            <w:r>
              <w:rPr>
                <w:rFonts w:ascii="Times New Roman" w:hAnsi="Times New Roman" w:cs="Times New Roman"/>
                <w:bCs/>
                <w:sz w:val="20"/>
                <w:szCs w:val="20"/>
              </w:rPr>
              <w:t>1</w:t>
            </w:r>
            <w:r w:rsidRPr="00D97E0D">
              <w:rPr>
                <w:rFonts w:ascii="Times New Roman" w:hAnsi="Times New Roman" w:cs="Times New Roman"/>
                <w:bCs/>
                <w:sz w:val="20"/>
                <w:szCs w:val="20"/>
              </w:rPr>
              <w:t>) Т</w:t>
            </w:r>
          </w:p>
          <w:p w14:paraId="6CCE4A84" w14:textId="3938D14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R</w:t>
            </w:r>
            <w:r w:rsidRPr="00D97E0D">
              <w:rPr>
                <w:rFonts w:ascii="Times New Roman" w:hAnsi="Times New Roman" w:cs="Times New Roman"/>
                <w:sz w:val="20"/>
                <w:szCs w:val="20"/>
              </w:rPr>
              <w:t xml:space="preserve"> </w:t>
            </w:r>
          </w:p>
          <w:p w14:paraId="410D8D9C" w14:textId="3C642EB3"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S</w:t>
            </w:r>
          </w:p>
          <w:p w14:paraId="3FFE63A0" w14:textId="0D480123" w:rsidR="00BA2AAB" w:rsidRPr="00D97E0D" w:rsidRDefault="00BA2AAB" w:rsidP="00D97E0D">
            <w:pPr>
              <w:pStyle w:val="Default"/>
              <w:rPr>
                <w:noProof/>
                <w:sz w:val="20"/>
                <w:szCs w:val="20"/>
              </w:rPr>
            </w:pPr>
            <w:r>
              <w:rPr>
                <w:noProof/>
                <w:sz w:val="20"/>
                <w:szCs w:val="20"/>
              </w:rPr>
              <w:t>4</w:t>
            </w:r>
            <w:r w:rsidRPr="00D97E0D">
              <w:rPr>
                <w:noProof/>
                <w:sz w:val="20"/>
                <w:szCs w:val="20"/>
              </w:rPr>
              <w:t xml:space="preserve">)  </w:t>
            </w:r>
            <w:r w:rsidRPr="00D97E0D">
              <w:rPr>
                <w:noProof/>
                <w:sz w:val="20"/>
                <w:szCs w:val="20"/>
                <w:lang w:val="en-US"/>
              </w:rPr>
              <w:t>I</w:t>
            </w:r>
          </w:p>
          <w:p w14:paraId="727D98B3"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5757F8CC" w14:textId="5EF4F4F6"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bl>
    <w:p w14:paraId="001E06DF" w14:textId="77777777" w:rsidR="00F83BA9" w:rsidRPr="00E11636" w:rsidRDefault="00F83BA9" w:rsidP="00105A7D">
      <w:pPr>
        <w:ind w:left="142" w:hanging="142"/>
        <w:rPr>
          <w:rFonts w:ascii="Times New Roman" w:hAnsi="Times New Roman" w:cs="Times New Roman"/>
          <w:sz w:val="20"/>
          <w:szCs w:val="20"/>
        </w:rPr>
      </w:pPr>
    </w:p>
    <w:sectPr w:rsidR="00F83BA9" w:rsidRPr="00E11636" w:rsidSect="00D3334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406"/>
    <w:multiLevelType w:val="hybridMultilevel"/>
    <w:tmpl w:val="6850597E"/>
    <w:lvl w:ilvl="0" w:tplc="04190017">
      <w:start w:val="1"/>
      <w:numFmt w:val="lowerLetter"/>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E42FF1"/>
    <w:multiLevelType w:val="hybridMultilevel"/>
    <w:tmpl w:val="B9A20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F79AD"/>
    <w:multiLevelType w:val="hybridMultilevel"/>
    <w:tmpl w:val="4FE6A422"/>
    <w:lvl w:ilvl="0" w:tplc="04190011">
      <w:start w:val="1"/>
      <w:numFmt w:val="decimal"/>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087287"/>
    <w:multiLevelType w:val="hybridMultilevel"/>
    <w:tmpl w:val="FE3E3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E23030"/>
    <w:multiLevelType w:val="hybridMultilevel"/>
    <w:tmpl w:val="AE80FF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AF5411"/>
    <w:multiLevelType w:val="hybridMultilevel"/>
    <w:tmpl w:val="AF6663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BB7D12"/>
    <w:multiLevelType w:val="hybridMultilevel"/>
    <w:tmpl w:val="C3BEE2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71B24"/>
    <w:multiLevelType w:val="hybridMultilevel"/>
    <w:tmpl w:val="D974D8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780305"/>
    <w:multiLevelType w:val="hybridMultilevel"/>
    <w:tmpl w:val="1354E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1A4476"/>
    <w:multiLevelType w:val="hybridMultilevel"/>
    <w:tmpl w:val="5DF2881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32B53E9"/>
    <w:multiLevelType w:val="hybridMultilevel"/>
    <w:tmpl w:val="B8F62AA6"/>
    <w:lvl w:ilvl="0" w:tplc="04190017">
      <w:start w:val="1"/>
      <w:numFmt w:val="lowerLetter"/>
      <w:lvlText w:val="%1)"/>
      <w:lvlJc w:val="left"/>
      <w:pPr>
        <w:ind w:left="10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A356FC3"/>
    <w:multiLevelType w:val="hybridMultilevel"/>
    <w:tmpl w:val="96C0D1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2A2AB7"/>
    <w:multiLevelType w:val="hybridMultilevel"/>
    <w:tmpl w:val="C47662E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6135C7"/>
    <w:multiLevelType w:val="hybridMultilevel"/>
    <w:tmpl w:val="C1FEB7E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5402C"/>
    <w:multiLevelType w:val="hybridMultilevel"/>
    <w:tmpl w:val="4170C2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6"/>
  </w:num>
  <w:num w:numId="14">
    <w:abstractNumId w:val="12"/>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59"/>
    <w:rsid w:val="00007424"/>
    <w:rsid w:val="00054DE9"/>
    <w:rsid w:val="000B3B7D"/>
    <w:rsid w:val="000C14EB"/>
    <w:rsid w:val="000D48C4"/>
    <w:rsid w:val="000D5D08"/>
    <w:rsid w:val="000F457A"/>
    <w:rsid w:val="00105A7D"/>
    <w:rsid w:val="00111356"/>
    <w:rsid w:val="001F7565"/>
    <w:rsid w:val="00205FE2"/>
    <w:rsid w:val="002244DE"/>
    <w:rsid w:val="00281A04"/>
    <w:rsid w:val="002E204D"/>
    <w:rsid w:val="00311D3F"/>
    <w:rsid w:val="003352A7"/>
    <w:rsid w:val="003520AE"/>
    <w:rsid w:val="00370F38"/>
    <w:rsid w:val="00372A12"/>
    <w:rsid w:val="00375211"/>
    <w:rsid w:val="003F2A50"/>
    <w:rsid w:val="00496708"/>
    <w:rsid w:val="004976A6"/>
    <w:rsid w:val="004C4C04"/>
    <w:rsid w:val="004D35AB"/>
    <w:rsid w:val="0052044C"/>
    <w:rsid w:val="005347FF"/>
    <w:rsid w:val="005C5475"/>
    <w:rsid w:val="005D117B"/>
    <w:rsid w:val="006100A5"/>
    <w:rsid w:val="00644E64"/>
    <w:rsid w:val="00665AE4"/>
    <w:rsid w:val="00684962"/>
    <w:rsid w:val="00703FD8"/>
    <w:rsid w:val="007248AD"/>
    <w:rsid w:val="008359C4"/>
    <w:rsid w:val="009156E5"/>
    <w:rsid w:val="00964635"/>
    <w:rsid w:val="00A6567F"/>
    <w:rsid w:val="00AA5205"/>
    <w:rsid w:val="00B14F1E"/>
    <w:rsid w:val="00B32941"/>
    <w:rsid w:val="00B56F82"/>
    <w:rsid w:val="00B72D25"/>
    <w:rsid w:val="00B73A4A"/>
    <w:rsid w:val="00BA0BAE"/>
    <w:rsid w:val="00BA2AAB"/>
    <w:rsid w:val="00BA4A56"/>
    <w:rsid w:val="00BB009A"/>
    <w:rsid w:val="00BD154A"/>
    <w:rsid w:val="00BD398A"/>
    <w:rsid w:val="00C028FA"/>
    <w:rsid w:val="00C12510"/>
    <w:rsid w:val="00C31B76"/>
    <w:rsid w:val="00C80459"/>
    <w:rsid w:val="00CB77D6"/>
    <w:rsid w:val="00CC1EB1"/>
    <w:rsid w:val="00CD156E"/>
    <w:rsid w:val="00D33346"/>
    <w:rsid w:val="00D60656"/>
    <w:rsid w:val="00D646FE"/>
    <w:rsid w:val="00D83D33"/>
    <w:rsid w:val="00D97E0D"/>
    <w:rsid w:val="00DC6056"/>
    <w:rsid w:val="00E059E6"/>
    <w:rsid w:val="00E11636"/>
    <w:rsid w:val="00E313DB"/>
    <w:rsid w:val="00E43470"/>
    <w:rsid w:val="00E50B63"/>
    <w:rsid w:val="00F40A0E"/>
    <w:rsid w:val="00F83BA9"/>
    <w:rsid w:val="00F95BC5"/>
    <w:rsid w:val="00FE5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C398"/>
  <w15:docId w15:val="{6D469302-2412-4982-8D51-633561CC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09A"/>
    <w:pPr>
      <w:spacing w:after="200" w:line="276" w:lineRule="auto"/>
    </w:pPr>
  </w:style>
  <w:style w:type="paragraph" w:styleId="4">
    <w:name w:val="heading 4"/>
    <w:basedOn w:val="a"/>
    <w:next w:val="a"/>
    <w:link w:val="40"/>
    <w:semiHidden/>
    <w:unhideWhenUsed/>
    <w:qFormat/>
    <w:rsid w:val="00D97E0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B009A"/>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59"/>
    <w:rsid w:val="00BB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nhideWhenUsed/>
    <w:rsid w:val="00BB009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B009A"/>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B56F82"/>
    <w:rPr>
      <w:sz w:val="16"/>
      <w:szCs w:val="16"/>
    </w:rPr>
  </w:style>
  <w:style w:type="paragraph" w:styleId="a8">
    <w:name w:val="annotation text"/>
    <w:basedOn w:val="a"/>
    <w:link w:val="a9"/>
    <w:uiPriority w:val="99"/>
    <w:semiHidden/>
    <w:unhideWhenUsed/>
    <w:rsid w:val="00B56F82"/>
    <w:pPr>
      <w:spacing w:line="240" w:lineRule="auto"/>
    </w:pPr>
    <w:rPr>
      <w:sz w:val="20"/>
      <w:szCs w:val="20"/>
    </w:rPr>
  </w:style>
  <w:style w:type="character" w:customStyle="1" w:styleId="a9">
    <w:name w:val="Текст примечания Знак"/>
    <w:basedOn w:val="a0"/>
    <w:link w:val="a8"/>
    <w:uiPriority w:val="99"/>
    <w:semiHidden/>
    <w:rsid w:val="00B56F82"/>
    <w:rPr>
      <w:sz w:val="20"/>
      <w:szCs w:val="20"/>
    </w:rPr>
  </w:style>
  <w:style w:type="paragraph" w:styleId="aa">
    <w:name w:val="annotation subject"/>
    <w:basedOn w:val="a8"/>
    <w:next w:val="a8"/>
    <w:link w:val="ab"/>
    <w:uiPriority w:val="99"/>
    <w:semiHidden/>
    <w:unhideWhenUsed/>
    <w:rsid w:val="00B56F82"/>
    <w:rPr>
      <w:b/>
      <w:bCs/>
    </w:rPr>
  </w:style>
  <w:style w:type="character" w:customStyle="1" w:styleId="ab">
    <w:name w:val="Тема примечания Знак"/>
    <w:basedOn w:val="a9"/>
    <w:link w:val="aa"/>
    <w:uiPriority w:val="99"/>
    <w:semiHidden/>
    <w:rsid w:val="00B56F82"/>
    <w:rPr>
      <w:b/>
      <w:bCs/>
      <w:sz w:val="20"/>
      <w:szCs w:val="20"/>
    </w:rPr>
  </w:style>
  <w:style w:type="paragraph" w:styleId="ac">
    <w:name w:val="Balloon Text"/>
    <w:basedOn w:val="a"/>
    <w:link w:val="ad"/>
    <w:uiPriority w:val="99"/>
    <w:semiHidden/>
    <w:unhideWhenUsed/>
    <w:rsid w:val="00B56F8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6F82"/>
    <w:rPr>
      <w:rFonts w:ascii="Segoe UI" w:hAnsi="Segoe UI" w:cs="Segoe UI"/>
      <w:sz w:val="18"/>
      <w:szCs w:val="18"/>
    </w:rPr>
  </w:style>
  <w:style w:type="paragraph" w:styleId="ae">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5D117B"/>
    <w:pPr>
      <w:ind w:left="720"/>
      <w:contextualSpacing/>
    </w:pPr>
  </w:style>
  <w:style w:type="character" w:customStyle="1" w:styleId="c4">
    <w:name w:val="c4"/>
    <w:basedOn w:val="a0"/>
    <w:rsid w:val="00AA5205"/>
  </w:style>
  <w:style w:type="paragraph" w:customStyle="1" w:styleId="c5">
    <w:name w:val="c5"/>
    <w:basedOn w:val="a"/>
    <w:rsid w:val="00AA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e"/>
    <w:qFormat/>
    <w:locked/>
    <w:rsid w:val="006100A5"/>
  </w:style>
  <w:style w:type="paragraph" w:customStyle="1" w:styleId="ConsPlusNormal">
    <w:name w:val="ConsPlusNormal"/>
    <w:qFormat/>
    <w:rsid w:val="00CC1E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 Spacing"/>
    <w:link w:val="af1"/>
    <w:uiPriority w:val="1"/>
    <w:qFormat/>
    <w:rsid w:val="00D33346"/>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D33346"/>
    <w:rPr>
      <w:rFonts w:ascii="Calibri" w:eastAsia="Times New Roman" w:hAnsi="Calibri" w:cs="Times New Roman"/>
      <w:lang w:eastAsia="ru-RU"/>
    </w:rPr>
  </w:style>
  <w:style w:type="paragraph" w:customStyle="1" w:styleId="Default">
    <w:name w:val="Default"/>
    <w:rsid w:val="00054D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semiHidden/>
    <w:rsid w:val="00D97E0D"/>
    <w:rPr>
      <w:rFonts w:ascii="Times New Roman" w:eastAsia="Times New Roman" w:hAnsi="Times New Roman" w:cs="Times New Roman"/>
      <w:b/>
      <w:bCs/>
      <w:sz w:val="28"/>
      <w:szCs w:val="28"/>
      <w:lang w:eastAsia="ru-RU"/>
    </w:rPr>
  </w:style>
  <w:style w:type="character" w:customStyle="1" w:styleId="9">
    <w:name w:val="Основной текст (9)_"/>
    <w:link w:val="90"/>
    <w:uiPriority w:val="99"/>
    <w:locked/>
    <w:rsid w:val="00D97E0D"/>
    <w:rPr>
      <w:sz w:val="19"/>
      <w:szCs w:val="19"/>
      <w:shd w:val="clear" w:color="auto" w:fill="FFFFFF"/>
    </w:rPr>
  </w:style>
  <w:style w:type="paragraph" w:customStyle="1" w:styleId="90">
    <w:name w:val="Основной текст (9)"/>
    <w:basedOn w:val="a"/>
    <w:link w:val="9"/>
    <w:uiPriority w:val="99"/>
    <w:rsid w:val="00D97E0D"/>
    <w:pPr>
      <w:shd w:val="clear" w:color="auto" w:fill="FFFFFF"/>
      <w:spacing w:after="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3599">
      <w:bodyDiv w:val="1"/>
      <w:marLeft w:val="0"/>
      <w:marRight w:val="0"/>
      <w:marTop w:val="0"/>
      <w:marBottom w:val="0"/>
      <w:divBdr>
        <w:top w:val="none" w:sz="0" w:space="0" w:color="auto"/>
        <w:left w:val="none" w:sz="0" w:space="0" w:color="auto"/>
        <w:bottom w:val="none" w:sz="0" w:space="0" w:color="auto"/>
        <w:right w:val="none" w:sz="0" w:space="0" w:color="auto"/>
      </w:divBdr>
    </w:div>
    <w:div w:id="249781244">
      <w:bodyDiv w:val="1"/>
      <w:marLeft w:val="0"/>
      <w:marRight w:val="0"/>
      <w:marTop w:val="0"/>
      <w:marBottom w:val="0"/>
      <w:divBdr>
        <w:top w:val="none" w:sz="0" w:space="0" w:color="auto"/>
        <w:left w:val="none" w:sz="0" w:space="0" w:color="auto"/>
        <w:bottom w:val="none" w:sz="0" w:space="0" w:color="auto"/>
        <w:right w:val="none" w:sz="0" w:space="0" w:color="auto"/>
      </w:divBdr>
    </w:div>
    <w:div w:id="451175518">
      <w:bodyDiv w:val="1"/>
      <w:marLeft w:val="0"/>
      <w:marRight w:val="0"/>
      <w:marTop w:val="0"/>
      <w:marBottom w:val="0"/>
      <w:divBdr>
        <w:top w:val="none" w:sz="0" w:space="0" w:color="auto"/>
        <w:left w:val="none" w:sz="0" w:space="0" w:color="auto"/>
        <w:bottom w:val="none" w:sz="0" w:space="0" w:color="auto"/>
        <w:right w:val="none" w:sz="0" w:space="0" w:color="auto"/>
      </w:divBdr>
    </w:div>
    <w:div w:id="523441130">
      <w:bodyDiv w:val="1"/>
      <w:marLeft w:val="0"/>
      <w:marRight w:val="0"/>
      <w:marTop w:val="0"/>
      <w:marBottom w:val="0"/>
      <w:divBdr>
        <w:top w:val="none" w:sz="0" w:space="0" w:color="auto"/>
        <w:left w:val="none" w:sz="0" w:space="0" w:color="auto"/>
        <w:bottom w:val="none" w:sz="0" w:space="0" w:color="auto"/>
        <w:right w:val="none" w:sz="0" w:space="0" w:color="auto"/>
      </w:divBdr>
    </w:div>
    <w:div w:id="608783756">
      <w:bodyDiv w:val="1"/>
      <w:marLeft w:val="0"/>
      <w:marRight w:val="0"/>
      <w:marTop w:val="0"/>
      <w:marBottom w:val="0"/>
      <w:divBdr>
        <w:top w:val="none" w:sz="0" w:space="0" w:color="auto"/>
        <w:left w:val="none" w:sz="0" w:space="0" w:color="auto"/>
        <w:bottom w:val="none" w:sz="0" w:space="0" w:color="auto"/>
        <w:right w:val="none" w:sz="0" w:space="0" w:color="auto"/>
      </w:divBdr>
    </w:div>
    <w:div w:id="932470739">
      <w:bodyDiv w:val="1"/>
      <w:marLeft w:val="0"/>
      <w:marRight w:val="0"/>
      <w:marTop w:val="0"/>
      <w:marBottom w:val="0"/>
      <w:divBdr>
        <w:top w:val="none" w:sz="0" w:space="0" w:color="auto"/>
        <w:left w:val="none" w:sz="0" w:space="0" w:color="auto"/>
        <w:bottom w:val="none" w:sz="0" w:space="0" w:color="auto"/>
        <w:right w:val="none" w:sz="0" w:space="0" w:color="auto"/>
      </w:divBdr>
    </w:div>
    <w:div w:id="939798545">
      <w:bodyDiv w:val="1"/>
      <w:marLeft w:val="0"/>
      <w:marRight w:val="0"/>
      <w:marTop w:val="0"/>
      <w:marBottom w:val="0"/>
      <w:divBdr>
        <w:top w:val="none" w:sz="0" w:space="0" w:color="auto"/>
        <w:left w:val="none" w:sz="0" w:space="0" w:color="auto"/>
        <w:bottom w:val="none" w:sz="0" w:space="0" w:color="auto"/>
        <w:right w:val="none" w:sz="0" w:space="0" w:color="auto"/>
      </w:divBdr>
    </w:div>
    <w:div w:id="1687442686">
      <w:bodyDiv w:val="1"/>
      <w:marLeft w:val="0"/>
      <w:marRight w:val="0"/>
      <w:marTop w:val="0"/>
      <w:marBottom w:val="0"/>
      <w:divBdr>
        <w:top w:val="none" w:sz="0" w:space="0" w:color="auto"/>
        <w:left w:val="none" w:sz="0" w:space="0" w:color="auto"/>
        <w:bottom w:val="none" w:sz="0" w:space="0" w:color="auto"/>
        <w:right w:val="none" w:sz="0" w:space="0" w:color="auto"/>
      </w:divBdr>
    </w:div>
    <w:div w:id="1736468488">
      <w:bodyDiv w:val="1"/>
      <w:marLeft w:val="0"/>
      <w:marRight w:val="0"/>
      <w:marTop w:val="0"/>
      <w:marBottom w:val="0"/>
      <w:divBdr>
        <w:top w:val="none" w:sz="0" w:space="0" w:color="auto"/>
        <w:left w:val="none" w:sz="0" w:space="0" w:color="auto"/>
        <w:bottom w:val="none" w:sz="0" w:space="0" w:color="auto"/>
        <w:right w:val="none" w:sz="0" w:space="0" w:color="auto"/>
      </w:divBdr>
    </w:div>
    <w:div w:id="1905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C6D5-F0E9-40AC-8925-BEBA616C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Зам. директора УМО</cp:lastModifiedBy>
  <cp:revision>8</cp:revision>
  <dcterms:created xsi:type="dcterms:W3CDTF">2026-03-09T14:52:00Z</dcterms:created>
  <dcterms:modified xsi:type="dcterms:W3CDTF">2026-06-20T08:59:00Z</dcterms:modified>
</cp:coreProperties>
</file>