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A9" w:rsidRPr="0022553D" w:rsidRDefault="001E54A9" w:rsidP="001E54A9">
      <w:pPr>
        <w:spacing w:line="276" w:lineRule="auto"/>
        <w:jc w:val="right"/>
      </w:pPr>
      <w:r w:rsidRPr="0022553D">
        <w:t xml:space="preserve">Приложение </w:t>
      </w:r>
    </w:p>
    <w:p w:rsidR="001E54A9" w:rsidRPr="0022553D" w:rsidRDefault="001E54A9" w:rsidP="001E54A9">
      <w:pPr>
        <w:spacing w:line="276" w:lineRule="auto"/>
        <w:ind w:left="426" w:hanging="1135"/>
        <w:jc w:val="right"/>
      </w:pPr>
      <w:r w:rsidRPr="0022553D">
        <w:t xml:space="preserve"> к ППССЗ по специальности </w:t>
      </w:r>
    </w:p>
    <w:p w:rsidR="001E54A9" w:rsidRPr="0022553D" w:rsidRDefault="001E54A9" w:rsidP="001E54A9">
      <w:pPr>
        <w:spacing w:line="276" w:lineRule="auto"/>
        <w:ind w:hanging="709"/>
        <w:jc w:val="right"/>
        <w:rPr>
          <w:bCs/>
        </w:rPr>
      </w:pPr>
      <w:r w:rsidRPr="0022553D">
        <w:rPr>
          <w:bCs/>
        </w:rPr>
        <w:t xml:space="preserve">38.02.01 Экономика и бухгалтерский </w:t>
      </w:r>
    </w:p>
    <w:p w:rsidR="001E54A9" w:rsidRPr="0022553D" w:rsidRDefault="001E54A9" w:rsidP="001E54A9">
      <w:pPr>
        <w:spacing w:line="276" w:lineRule="auto"/>
        <w:ind w:hanging="709"/>
        <w:jc w:val="right"/>
        <w:rPr>
          <w:bCs/>
        </w:rPr>
      </w:pPr>
      <w:r w:rsidRPr="0022553D">
        <w:rPr>
          <w:bCs/>
        </w:rPr>
        <w:t>учет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Э</w:t>
      </w:r>
      <w:r w:rsidR="001E54A9">
        <w:rPr>
          <w:b/>
          <w:bCs/>
          <w:sz w:val="28"/>
          <w:szCs w:val="28"/>
          <w:lang w:eastAsia="ru-RU"/>
        </w:rPr>
        <w:t>К</w:t>
      </w:r>
      <w:r w:rsidRPr="00023B12"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>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1E54A9" w:rsidRPr="0022553D" w:rsidRDefault="001E54A9" w:rsidP="001E54A9">
      <w:pPr>
        <w:spacing w:line="276" w:lineRule="auto"/>
        <w:jc w:val="center"/>
      </w:pPr>
      <w:r w:rsidRPr="0022553D">
        <w:t>для специальности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38.02.01 Экономика и бухгалтерский учет (по отраслям)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(квалификация бухгалтер)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год начала подготовки 202</w:t>
      </w:r>
      <w:r w:rsidR="00721ED8">
        <w:rPr>
          <w:sz w:val="28"/>
          <w:szCs w:val="28"/>
        </w:rPr>
        <w:t>3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28539D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>20</w:t>
      </w:r>
      <w:r w:rsidRPr="00023B12">
        <w:rPr>
          <w:b/>
          <w:bCs/>
          <w:sz w:val="28"/>
          <w:szCs w:val="28"/>
          <w:lang w:eastAsia="x-none"/>
        </w:rPr>
        <w:t>2</w:t>
      </w:r>
      <w:r w:rsidR="00721ED8">
        <w:rPr>
          <w:b/>
          <w:bCs/>
          <w:sz w:val="28"/>
          <w:szCs w:val="28"/>
          <w:lang w:eastAsia="x-none"/>
        </w:rPr>
        <w:t>3</w:t>
      </w:r>
    </w:p>
    <w:p w:rsidR="00721ED8" w:rsidRDefault="00721ED8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37402B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</w:t>
            </w:r>
            <w:r w:rsidR="0037402B">
              <w:rPr>
                <w:b/>
                <w:bCs/>
                <w:sz w:val="24"/>
                <w:szCs w:val="24"/>
              </w:rPr>
              <w:t xml:space="preserve"> 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  <w:r w:rsidR="0037402B">
              <w:rPr>
                <w:b/>
                <w:bCs/>
                <w:sz w:val="24"/>
                <w:szCs w:val="24"/>
              </w:rPr>
              <w:t>6</w:t>
            </w: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37402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 w:rsidR="00136541" w:rsidRPr="00136541">
        <w:rPr>
          <w:sz w:val="24"/>
        </w:rPr>
        <w:t>38.02.01 Экономика и бухгалтерский учет (по отраслям).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E54A9" w:rsidRPr="001E54A9" w:rsidRDefault="001E54A9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1E54A9">
        <w:rPr>
          <w:sz w:val="24"/>
        </w:rPr>
        <w:t>Рабочая программа учебной дисциплины может быть использована в профессиональной подготовке, переп</w:t>
      </w:r>
      <w:r w:rsidR="00136541">
        <w:rPr>
          <w:sz w:val="24"/>
        </w:rPr>
        <w:t>одготовке и повышении квалифика</w:t>
      </w:r>
      <w:r w:rsidRPr="001E54A9">
        <w:rPr>
          <w:sz w:val="24"/>
        </w:rPr>
        <w:t xml:space="preserve">ции рабочих по профессиям: </w:t>
      </w:r>
    </w:p>
    <w:p w:rsidR="001E54A9" w:rsidRDefault="001E54A9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1E54A9">
        <w:rPr>
          <w:sz w:val="24"/>
        </w:rPr>
        <w:t>- 23369 Кассир.</w:t>
      </w:r>
    </w:p>
    <w:p w:rsidR="001E54A9" w:rsidRDefault="001E54A9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</w:t>
      </w:r>
      <w:r w:rsidR="001E0F26" w:rsidRPr="0028539D">
        <w:rPr>
          <w:sz w:val="24"/>
        </w:rPr>
        <w:t xml:space="preserve">входит </w:t>
      </w:r>
      <w:r w:rsidR="001E0F26">
        <w:rPr>
          <w:sz w:val="24"/>
        </w:rPr>
        <w:t>в общие учебные дисциплины и относится к дополнительным учебным дисциплинам</w:t>
      </w:r>
    </w:p>
    <w:p w:rsidR="001E0F26" w:rsidRPr="0028539D" w:rsidRDefault="001E0F26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ОК 05</w:t>
      </w:r>
      <w:r w:rsidRPr="0028539D">
        <w:rPr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ЛР1 Осознающий себя гражданином и защитником великой страны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  <w:sectPr w:rsidR="009D1610" w:rsidSect="006A3300">
          <w:footerReference w:type="default" r:id="rId7"/>
          <w:footerReference w:type="first" r:id="rId8"/>
          <w:pgSz w:w="11910" w:h="16840"/>
          <w:pgMar w:top="1134" w:right="850" w:bottom="1134" w:left="1701" w:header="0" w:footer="834" w:gutter="0"/>
          <w:cols w:space="720"/>
          <w:titlePg/>
          <w:docGrid w:linePitch="299"/>
        </w:sect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D43DE7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D43DE7">
        <w:rPr>
          <w:b/>
          <w:bCs/>
        </w:rPr>
        <w:t>Очная форм обучения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32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</w:tbl>
    <w:p w:rsidR="009D1610" w:rsidRDefault="009D1610">
      <w:pPr>
        <w:sectPr w:rsidR="009D1610" w:rsidSect="0028539D"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5860CD" w:rsidRPr="00C3495A" w:rsidRDefault="005860CD" w:rsidP="005860CD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C3495A">
        <w:rPr>
          <w:b/>
          <w:bCs/>
          <w:sz w:val="28"/>
          <w:szCs w:val="28"/>
        </w:rPr>
        <w:t>2.2. Тематический план и содержание учебной дисциплины «</w:t>
      </w:r>
      <w:r>
        <w:rPr>
          <w:b/>
          <w:bCs/>
          <w:sz w:val="28"/>
          <w:szCs w:val="28"/>
        </w:rPr>
        <w:t>Россия – моя история</w:t>
      </w:r>
      <w:r w:rsidRPr="00C3495A">
        <w:rPr>
          <w:b/>
          <w:bCs/>
          <w:sz w:val="28"/>
          <w:szCs w:val="28"/>
        </w:rPr>
        <w:t>»</w:t>
      </w:r>
    </w:p>
    <w:p w:rsidR="00FC24B6" w:rsidRDefault="00FC24B6" w:rsidP="00FC24B6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097"/>
        <w:gridCol w:w="2977"/>
      </w:tblGrid>
      <w:tr w:rsidR="00051110" w:rsidTr="00051110">
        <w:trPr>
          <w:trHeight w:val="101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51110" w:rsidRPr="00911BDF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C24B6" w:rsidTr="00E95CB0">
        <w:trPr>
          <w:trHeight w:val="369"/>
        </w:trPr>
        <w:tc>
          <w:tcPr>
            <w:tcW w:w="2268" w:type="dxa"/>
          </w:tcPr>
          <w:p w:rsidR="00FC24B6" w:rsidRDefault="00FC24B6" w:rsidP="00026FB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C24B6" w:rsidTr="00E95CB0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FC24B6" w:rsidRDefault="00FC24B6" w:rsidP="00770325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24B6" w:rsidRDefault="00FC24B6" w:rsidP="007A6D78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110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6FB1" w:rsidRDefault="00E95CB0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 w:rsidRPr="00E95CB0">
              <w:rPr>
                <w:sz w:val="2"/>
                <w:szCs w:val="2"/>
              </w:rPr>
              <w:t>1</w:t>
            </w:r>
            <w:r>
              <w:rPr>
                <w:sz w:val="2"/>
                <w:szCs w:val="2"/>
              </w:rPr>
              <w:t>1</w:t>
            </w:r>
            <w:r w:rsidR="00026FB1">
              <w:rPr>
                <w:sz w:val="24"/>
              </w:rPr>
              <w:t>1</w:t>
            </w:r>
          </w:p>
          <w:p w:rsidR="00FC24B6" w:rsidRPr="00E95CB0" w:rsidRDefault="00026FB1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 05, ЛР 1 – ЛР 12</w:t>
            </w:r>
          </w:p>
        </w:tc>
      </w:tr>
      <w:tr w:rsidR="00FC24B6" w:rsidTr="002D048E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C24B6" w:rsidTr="002D048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vMerge w:val="restart"/>
          </w:tcPr>
          <w:p w:rsidR="00FC24B6" w:rsidRDefault="00FC24B6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A6D78" w:rsidRDefault="00FC24B6" w:rsidP="007A6D78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Александр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ind w:left="17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832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b/>
                <w:sz w:val="36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26FB1" w:rsidRDefault="00026FB1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Pr="00E95CB0" w:rsidRDefault="00026FB1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 05, ЛР 1 – ЛР 12</w:t>
            </w:r>
          </w:p>
        </w:tc>
      </w:tr>
      <w:tr w:rsidR="00FC24B6" w:rsidTr="00E95CB0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rPr>
                <w:sz w:val="20"/>
              </w:rPr>
            </w:pPr>
          </w:p>
        </w:tc>
      </w:tr>
      <w:tr w:rsidR="00FC24B6" w:rsidTr="00E95CB0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z w:val="24"/>
              </w:rPr>
              <w:tab/>
              <w:t>кризис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Смутного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Избрание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557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государей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голосования.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95CB0" w:rsidRDefault="00E95CB0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E95CB0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D43DE7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</w:tr>
      <w:tr w:rsidR="00770325" w:rsidTr="00E95CB0">
        <w:trPr>
          <w:trHeight w:val="412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770325" w:rsidRDefault="00770325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ind w:left="109"/>
              <w:rPr>
                <w:sz w:val="24"/>
              </w:rPr>
            </w:pPr>
          </w:p>
        </w:tc>
      </w:tr>
      <w:tr w:rsidR="00770325" w:rsidTr="002D048E">
        <w:trPr>
          <w:trHeight w:val="827"/>
        </w:trPr>
        <w:tc>
          <w:tcPr>
            <w:tcW w:w="2268" w:type="dxa"/>
            <w:vMerge/>
          </w:tcPr>
          <w:p w:rsidR="00770325" w:rsidRDefault="00770325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 Богдана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0325" w:rsidRDefault="002D048E" w:rsidP="002D048E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</w:tcPr>
          <w:p w:rsidR="00FC24B6" w:rsidRDefault="00FC24B6" w:rsidP="00026FB1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Великий.</w:t>
            </w:r>
          </w:p>
          <w:p w:rsidR="00FC24B6" w:rsidRDefault="00FC24B6" w:rsidP="00026FB1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436"/>
        </w:trPr>
        <w:tc>
          <w:tcPr>
            <w:tcW w:w="2268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FC24B6" w:rsidRDefault="00FC24B6" w:rsidP="00FC24B6">
            <w:pPr>
              <w:pStyle w:val="TableParagraph"/>
              <w:spacing w:line="270" w:lineRule="atLeast"/>
              <w:ind w:left="108" w:right="9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</w:p>
          <w:p w:rsidR="00B365D8" w:rsidRDefault="00B365D8" w:rsidP="00E95CB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FC24B6" w:rsidRDefault="00D43DE7" w:rsidP="00026FB1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Отожжённая</w:t>
            </w:r>
            <w:r w:rsidR="00FC24B6">
              <w:rPr>
                <w:b/>
                <w:spacing w:val="-57"/>
                <w:sz w:val="24"/>
              </w:rPr>
              <w:t xml:space="preserve"> </w:t>
            </w:r>
            <w:r w:rsidR="00FC24B6"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30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Речи Посполитой. Расцвет культуры Российской империи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 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910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Октябрь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1917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как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реакция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происходящие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события: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причины</w:t>
            </w:r>
            <w:r w:rsidR="00B365D8">
              <w:rPr>
                <w:spacing w:val="9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ход</w:t>
            </w:r>
            <w:r w:rsidR="00B365D8">
              <w:rPr>
                <w:spacing w:val="7"/>
                <w:sz w:val="24"/>
              </w:rPr>
              <w:t xml:space="preserve"> </w:t>
            </w:r>
            <w:r w:rsidR="00B365D8">
              <w:rPr>
                <w:sz w:val="24"/>
              </w:rPr>
              <w:t>Октябрьской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революции.</w:t>
            </w:r>
          </w:p>
          <w:p w:rsidR="005860CD" w:rsidRDefault="00B365D8" w:rsidP="00D43DE7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3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2D048E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827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B365D8">
              <w:rPr>
                <w:sz w:val="24"/>
              </w:rPr>
              <w:t xml:space="preserve"> Отечественной</w:t>
            </w:r>
            <w:r w:rsidR="00B365D8">
              <w:rPr>
                <w:spacing w:val="-4"/>
                <w:sz w:val="24"/>
              </w:rPr>
              <w:t xml:space="preserve"> </w:t>
            </w:r>
            <w:r w:rsidR="00B365D8">
              <w:rPr>
                <w:sz w:val="24"/>
              </w:rPr>
              <w:t>Войне.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Великой Отечественной войны. </w:t>
            </w:r>
            <w:r w:rsidR="00B365D8">
              <w:rPr>
                <w:sz w:val="24"/>
              </w:rPr>
              <w:t>Патриотический подъем народа</w:t>
            </w:r>
            <w:r w:rsidR="00B365D8">
              <w:rPr>
                <w:spacing w:val="-57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годы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Войны.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Фронт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тыл.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Защитники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Родины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пособники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нацистов.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Великая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исторической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памяти нашего</w:t>
            </w:r>
            <w:r w:rsidR="00B365D8">
              <w:rPr>
                <w:spacing w:val="-1"/>
                <w:sz w:val="24"/>
              </w:rPr>
              <w:t xml:space="preserve"> </w:t>
            </w:r>
            <w:r w:rsidR="00B365D8">
              <w:rPr>
                <w:sz w:val="24"/>
              </w:rPr>
              <w:t>народа.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5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B365D8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  <w:t>к</w:t>
            </w:r>
          </w:p>
          <w:p w:rsidR="00FC24B6" w:rsidRDefault="00FC24B6" w:rsidP="00026FB1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  <w:t>к</w:t>
            </w: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56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 общества. Пропаганда деструктивных идеологий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Олигархизация.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укрепление вертикали власти. </w:t>
            </w:r>
            <w:r w:rsidR="00B365D8">
              <w:rPr>
                <w:sz w:val="24"/>
              </w:rPr>
              <w:t>Курс на суверенную внешнюю политику: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Мюнхенской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речи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до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операции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Сирии.</w:t>
            </w:r>
            <w:r w:rsidR="00B365D8">
              <w:rPr>
                <w:spacing w:val="61"/>
                <w:sz w:val="24"/>
              </w:rPr>
              <w:t xml:space="preserve"> </w:t>
            </w:r>
            <w:r w:rsidR="00B365D8">
              <w:rPr>
                <w:sz w:val="24"/>
              </w:rPr>
              <w:t>Экономическое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возрождение: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энергетика,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сельское</w:t>
            </w:r>
            <w:r w:rsidR="00B365D8">
              <w:rPr>
                <w:spacing w:val="50"/>
                <w:sz w:val="24"/>
              </w:rPr>
              <w:t xml:space="preserve"> </w:t>
            </w:r>
            <w:r w:rsidR="00B365D8">
              <w:rPr>
                <w:sz w:val="24"/>
              </w:rPr>
              <w:t>хозяйство,</w:t>
            </w:r>
            <w:r w:rsidR="00B365D8">
              <w:rPr>
                <w:spacing w:val="52"/>
                <w:sz w:val="24"/>
              </w:rPr>
              <w:t xml:space="preserve"> </w:t>
            </w:r>
            <w:r w:rsidR="00B365D8">
              <w:rPr>
                <w:sz w:val="24"/>
              </w:rPr>
              <w:t>национальные</w:t>
            </w:r>
            <w:r w:rsidR="00B365D8">
              <w:rPr>
                <w:spacing w:val="49"/>
                <w:sz w:val="24"/>
              </w:rPr>
              <w:t xml:space="preserve"> </w:t>
            </w:r>
            <w:r w:rsidR="00B365D8">
              <w:rPr>
                <w:sz w:val="24"/>
              </w:rPr>
              <w:t>проекты.</w:t>
            </w:r>
          </w:p>
          <w:p w:rsidR="00FC24B6" w:rsidRDefault="00B365D8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  <w:p w:rsidR="00FC24B6" w:rsidRDefault="00FC24B6" w:rsidP="00026FB1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3DE7" w:rsidRDefault="00D43DE7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D43DE7" w:rsidTr="002D048E">
        <w:trPr>
          <w:trHeight w:val="2208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Бонапарта. Либеральная и революционная антироссийская пропаганда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2D048E">
        <w:trPr>
          <w:trHeight w:val="355"/>
        </w:trPr>
        <w:tc>
          <w:tcPr>
            <w:tcW w:w="2268" w:type="dxa"/>
            <w:vMerge w:val="restart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3DE7" w:rsidRDefault="00D43DE7" w:rsidP="00770325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D048E">
        <w:trPr>
          <w:trHeight w:val="2208"/>
        </w:trPr>
        <w:tc>
          <w:tcPr>
            <w:tcW w:w="2268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2D048E">
        <w:trPr>
          <w:trHeight w:val="37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</w:tr>
      <w:tr w:rsidR="00D43DE7" w:rsidTr="00D43DE7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D43DE7">
        <w:trPr>
          <w:trHeight w:val="275"/>
        </w:trPr>
        <w:tc>
          <w:tcPr>
            <w:tcW w:w="9989" w:type="dxa"/>
            <w:gridSpan w:val="2"/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77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  <w:tr w:rsidR="00D43DE7" w:rsidTr="00D43DE7">
        <w:trPr>
          <w:trHeight w:val="275"/>
        </w:trPr>
        <w:tc>
          <w:tcPr>
            <w:tcW w:w="9989" w:type="dxa"/>
            <w:gridSpan w:val="2"/>
          </w:tcPr>
          <w:p w:rsidR="00D43DE7" w:rsidRPr="005860CD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5860CD">
              <w:rPr>
                <w:b/>
                <w:sz w:val="24"/>
              </w:rPr>
              <w:t>Промежуточная</w:t>
            </w:r>
            <w:r w:rsidRPr="005860CD">
              <w:rPr>
                <w:b/>
              </w:rPr>
              <w:t xml:space="preserve"> аттестация  в форме  </w:t>
            </w:r>
            <w:r w:rsidRPr="005860CD">
              <w:rPr>
                <w:b/>
                <w:sz w:val="24"/>
              </w:rPr>
              <w:t xml:space="preserve">дифференцированного зачета  </w:t>
            </w:r>
            <w:r w:rsidRPr="005860CD">
              <w:rPr>
                <w:b/>
              </w:rPr>
              <w:t>(3 семестр)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</w:tbl>
    <w:p w:rsidR="00FC24B6" w:rsidRDefault="00FC24B6" w:rsidP="00FC24B6">
      <w:pPr>
        <w:rPr>
          <w:sz w:val="20"/>
        </w:rPr>
        <w:sectPr w:rsidR="00FC24B6">
          <w:footerReference w:type="default" r:id="rId9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Учебная дисциплина реализуется в </w:t>
      </w:r>
      <w:r w:rsidRPr="00DE2D33">
        <w:rPr>
          <w:b/>
          <w:bCs/>
          <w:color w:val="000000"/>
          <w:sz w:val="24"/>
          <w:szCs w:val="24"/>
        </w:rPr>
        <w:t>учебном кабинете «Истории» (№2214)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рабочее место преподавателя;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Pr="00DE2D33" w:rsidRDefault="00DE2D33" w:rsidP="00DE2D33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ab/>
        <w:t>Оснащенность учебного кабинета: 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61572D" w:rsidRPr="00F42E4B" w:rsidRDefault="0061572D" w:rsidP="0061572D">
      <w:pPr>
        <w:ind w:firstLine="708"/>
        <w:contextualSpacing/>
        <w:rPr>
          <w:sz w:val="24"/>
          <w:szCs w:val="24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3.2.1.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64"/>
        <w:gridCol w:w="2694"/>
        <w:gridCol w:w="1984"/>
      </w:tblGrid>
      <w:tr w:rsidR="0061572D" w:rsidRPr="00990A63" w:rsidTr="0061572D">
        <w:tc>
          <w:tcPr>
            <w:tcW w:w="567" w:type="dxa"/>
            <w:shd w:val="clear" w:color="auto" w:fill="auto"/>
          </w:tcPr>
          <w:p w:rsidR="0061572D" w:rsidRPr="00990A63" w:rsidRDefault="0061572D" w:rsidP="00573D7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66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</w:t>
            </w:r>
            <w:r>
              <w:rPr>
                <w:bCs/>
                <w:sz w:val="24"/>
                <w:szCs w:val="24"/>
                <w:lang w:eastAsia="zh-CN"/>
              </w:rPr>
              <w:t>профессионального образования.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https://urait.ru/bcode/516976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61572D">
        <w:tc>
          <w:tcPr>
            <w:tcW w:w="567" w:type="dxa"/>
            <w:shd w:val="clear" w:color="auto" w:fill="auto"/>
          </w:tcPr>
          <w:p w:rsidR="0061572D" w:rsidRPr="00990A63" w:rsidRDefault="0061572D" w:rsidP="00573D7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66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https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urait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ru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bcode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61572D">
        <w:tc>
          <w:tcPr>
            <w:tcW w:w="567" w:type="dxa"/>
            <w:shd w:val="clear" w:color="auto" w:fill="auto"/>
          </w:tcPr>
          <w:p w:rsidR="0061572D" w:rsidRPr="00990A63" w:rsidRDefault="0061572D" w:rsidP="00573D7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664" w:type="dxa"/>
            <w:shd w:val="clear" w:color="auto" w:fill="auto"/>
          </w:tcPr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573D72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3.2.2. Дополнительные источники:</w:t>
      </w: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tbl>
      <w:tblPr>
        <w:tblStyle w:val="12"/>
        <w:tblW w:w="9632" w:type="dxa"/>
        <w:tblInd w:w="108" w:type="dxa"/>
        <w:tblLook w:val="04A0" w:firstRow="1" w:lastRow="0" w:firstColumn="1" w:lastColumn="0" w:noHBand="0" w:noVBand="1"/>
      </w:tblPr>
      <w:tblGrid>
        <w:gridCol w:w="532"/>
        <w:gridCol w:w="1786"/>
        <w:gridCol w:w="2491"/>
        <w:gridCol w:w="3009"/>
        <w:gridCol w:w="1814"/>
      </w:tblGrid>
      <w:tr w:rsidR="0061572D" w:rsidRPr="00990A63" w:rsidTr="0061572D">
        <w:tc>
          <w:tcPr>
            <w:tcW w:w="567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Семин В.П., Арзамаскин Ю.Н.</w:t>
            </w:r>
          </w:p>
        </w:tc>
        <w:tc>
          <w:tcPr>
            <w:tcW w:w="269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69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90A63">
              <w:rPr>
                <w:sz w:val="24"/>
                <w:szCs w:val="24"/>
                <w:lang w:eastAsia="zh-CN"/>
              </w:rPr>
              <w:t>Москва: КноРус, 2019. — 304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3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/929977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35" w:type="dxa"/>
          </w:tcPr>
          <w:p w:rsidR="0061572D" w:rsidRPr="00990A63" w:rsidRDefault="0061572D" w:rsidP="00573D7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61572D" w:rsidRPr="00990A63" w:rsidTr="0061572D">
        <w:tc>
          <w:tcPr>
            <w:tcW w:w="567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Чураков Д.О., Саркисян</w:t>
            </w:r>
            <w:r w:rsidRPr="00990A63">
              <w:rPr>
                <w:sz w:val="24"/>
                <w:szCs w:val="24"/>
                <w:lang w:eastAsia="zh-CN"/>
              </w:rPr>
              <w:t xml:space="preserve"> С.А.</w:t>
            </w:r>
          </w:p>
        </w:tc>
        <w:tc>
          <w:tcPr>
            <w:tcW w:w="269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69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Москва: Издательство Юрайт, 2021. — 462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urait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bcode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/469768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35" w:type="dxa"/>
          </w:tcPr>
          <w:p w:rsidR="0061572D" w:rsidRPr="00990A63" w:rsidRDefault="0061572D" w:rsidP="00573D7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1572D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Pr="00F42E4B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Default="0061572D" w:rsidP="0061572D">
      <w:pPr>
        <w:suppressAutoHyphens/>
        <w:rPr>
          <w:b/>
          <w:sz w:val="24"/>
          <w:szCs w:val="24"/>
        </w:rPr>
      </w:pPr>
    </w:p>
    <w:p w:rsidR="0061572D" w:rsidRPr="00F42E4B" w:rsidRDefault="0061572D" w:rsidP="0061572D">
      <w:pPr>
        <w:suppressAutoHyphens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            </w:t>
      </w: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5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8637EA" w:rsidRPr="00B850D0" w:rsidRDefault="008637EA" w:rsidP="008637EA">
      <w:pPr>
        <w:ind w:left="170" w:right="57" w:firstLine="538"/>
        <w:jc w:val="both"/>
        <w:rPr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Контроль и оценка </w:t>
      </w:r>
      <w:r w:rsidRPr="00B850D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637EA" w:rsidRDefault="008637EA" w:rsidP="008637EA">
      <w:pPr>
        <w:ind w:left="170" w:right="57" w:firstLine="538"/>
        <w:jc w:val="both"/>
        <w:rPr>
          <w:b/>
          <w:bCs/>
          <w:sz w:val="28"/>
          <w:szCs w:val="28"/>
        </w:rPr>
      </w:pPr>
      <w:r w:rsidRPr="00B850D0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5F1A2E">
        <w:rPr>
          <w:bCs/>
          <w:sz w:val="28"/>
          <w:szCs w:val="28"/>
        </w:rPr>
        <w:t>.</w:t>
      </w:r>
    </w:p>
    <w:p w:rsidR="008637EA" w:rsidRDefault="008637EA">
      <w:pPr>
        <w:pStyle w:val="2"/>
        <w:spacing w:before="73"/>
        <w:ind w:left="4093" w:right="2343" w:hanging="1760"/>
      </w:pPr>
    </w:p>
    <w:p w:rsidR="009D1610" w:rsidRDefault="009D161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8637EA" w:rsidTr="00136541">
        <w:trPr>
          <w:trHeight w:val="27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b/>
                <w:bCs/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637EA" w:rsidRPr="00F40B3A" w:rsidRDefault="008637EA" w:rsidP="008637EA">
            <w:pPr>
              <w:jc w:val="center"/>
              <w:rPr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b/>
                <w:bCs/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9D1610">
        <w:trPr>
          <w:trHeight w:val="275"/>
        </w:trPr>
        <w:tc>
          <w:tcPr>
            <w:tcW w:w="10774" w:type="dxa"/>
            <w:gridSpan w:val="3"/>
          </w:tcPr>
          <w:p w:rsidR="009D1610" w:rsidRDefault="009D1610">
            <w:pPr>
              <w:pStyle w:val="TableParagraph"/>
              <w:spacing w:line="256" w:lineRule="exact"/>
              <w:ind w:left="2070" w:right="2061"/>
              <w:jc w:val="center"/>
              <w:rPr>
                <w:b/>
                <w:sz w:val="24"/>
              </w:rPr>
            </w:pPr>
          </w:p>
        </w:tc>
      </w:tr>
      <w:tr w:rsidR="006A06E2" w:rsidTr="00136541">
        <w:trPr>
          <w:trHeight w:val="10039"/>
        </w:trPr>
        <w:tc>
          <w:tcPr>
            <w:tcW w:w="4619" w:type="dxa"/>
          </w:tcPr>
          <w:p w:rsidR="006A06E2" w:rsidRDefault="006A06E2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  <w:tab w:val="left" w:pos="2298"/>
                <w:tab w:val="left" w:pos="363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истории</w:t>
            </w:r>
          </w:p>
          <w:p w:rsidR="006A06E2" w:rsidRDefault="006A06E2" w:rsidP="00136541">
            <w:pPr>
              <w:pStyle w:val="TableParagraph"/>
              <w:tabs>
                <w:tab w:val="left" w:pos="1796"/>
                <w:tab w:val="left" w:pos="3449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государства,</w:t>
            </w:r>
            <w:r>
              <w:rPr>
                <w:sz w:val="24"/>
              </w:rPr>
              <w:tab/>
              <w:t>ключевые</w:t>
            </w:r>
          </w:p>
          <w:p w:rsidR="006A06E2" w:rsidRDefault="006A06E2" w:rsidP="00136541">
            <w:pPr>
              <w:pStyle w:val="TableParagraph"/>
              <w:tabs>
                <w:tab w:val="left" w:pos="3087"/>
                <w:tab w:val="left" w:pos="436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  <w:t>процессы,</w:t>
            </w:r>
            <w:r>
              <w:rPr>
                <w:sz w:val="24"/>
              </w:rPr>
              <w:tab/>
              <w:t>а</w:t>
            </w:r>
          </w:p>
          <w:p w:rsidR="006A06E2" w:rsidRDefault="006A06E2" w:rsidP="00136541">
            <w:pPr>
              <w:pStyle w:val="TableParagraph"/>
              <w:tabs>
                <w:tab w:val="left" w:pos="1136"/>
                <w:tab w:val="left" w:pos="2027"/>
                <w:tab w:val="left" w:pos="360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событий</w:t>
            </w:r>
          </w:p>
          <w:p w:rsidR="006A06E2" w:rsidRDefault="006A06E2" w:rsidP="00136541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6A06E2" w:rsidRDefault="006A06E2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значительный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вклад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A06E2" w:rsidRDefault="006A06E2" w:rsidP="00136541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экономическое,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политическое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  <w:p w:rsidR="006A06E2" w:rsidRDefault="006A06E2" w:rsidP="00136541">
            <w:pPr>
              <w:pStyle w:val="TableParagraph"/>
              <w:tabs>
                <w:tab w:val="left" w:pos="1870"/>
                <w:tab w:val="left" w:pos="2235"/>
                <w:tab w:val="left" w:pos="357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всемирной</w:t>
            </w:r>
            <w:r>
              <w:rPr>
                <w:sz w:val="24"/>
              </w:rPr>
              <w:tab/>
              <w:t>истории;</w:t>
            </w:r>
          </w:p>
          <w:p w:rsidR="006A06E2" w:rsidRDefault="006A06E2" w:rsidP="00136541">
            <w:pPr>
              <w:pStyle w:val="TableParagraph"/>
              <w:tabs>
                <w:tab w:val="left" w:pos="1765"/>
                <w:tab w:val="left" w:pos="344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  <w:t>культуры,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1"/>
              </w:numPr>
              <w:tabs>
                <w:tab w:val="left" w:pos="861"/>
                <w:tab w:val="left" w:pos="862"/>
                <w:tab w:val="left" w:pos="2349"/>
                <w:tab w:val="left" w:pos="345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эволюции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06E2" w:rsidRDefault="006A06E2" w:rsidP="00136541">
            <w:pPr>
              <w:pStyle w:val="TableParagraph"/>
              <w:tabs>
                <w:tab w:val="left" w:pos="1407"/>
                <w:tab w:val="left" w:pos="2156"/>
                <w:tab w:val="left" w:pos="3095"/>
                <w:tab w:val="left" w:pos="4345"/>
              </w:tabs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культуре;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науки,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6A06E2" w:rsidRDefault="006A06E2" w:rsidP="00136541">
            <w:pPr>
              <w:pStyle w:val="TableParagraph"/>
              <w:tabs>
                <w:tab w:val="left" w:pos="1189"/>
                <w:tab w:val="left" w:pos="1517"/>
                <w:tab w:val="left" w:pos="2925"/>
                <w:tab w:val="left" w:pos="327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укреплении</w:t>
            </w:r>
          </w:p>
          <w:p w:rsidR="006A06E2" w:rsidRDefault="006A06E2" w:rsidP="00136541">
            <w:pPr>
              <w:pStyle w:val="TableParagraph"/>
              <w:tabs>
                <w:tab w:val="left" w:pos="2105"/>
                <w:tab w:val="left" w:pos="2712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государственных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</w:p>
          <w:p w:rsidR="006A06E2" w:rsidRDefault="006A06E2" w:rsidP="00136541">
            <w:pPr>
              <w:pStyle w:val="TableParagraph"/>
              <w:tabs>
                <w:tab w:val="left" w:pos="1761"/>
                <w:tab w:val="left" w:pos="3497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  <w:t>экономика,</w:t>
            </w:r>
            <w:r>
              <w:rPr>
                <w:sz w:val="24"/>
              </w:rPr>
              <w:tab/>
              <w:t>культура.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Февральская революция 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A06E2" w:rsidRDefault="006A06E2" w:rsidP="00136541">
            <w:pPr>
              <w:pStyle w:val="TableParagraph"/>
              <w:tabs>
                <w:tab w:val="left" w:pos="1741"/>
                <w:tab w:val="left" w:pos="328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Двоевластие.</w:t>
            </w:r>
            <w:r>
              <w:rPr>
                <w:sz w:val="24"/>
              </w:rPr>
              <w:tab/>
              <w:t>Октябрьская</w:t>
            </w:r>
            <w:r>
              <w:rPr>
                <w:sz w:val="24"/>
              </w:rPr>
              <w:tab/>
              <w:t>революция.</w:t>
            </w:r>
          </w:p>
          <w:p w:rsidR="006A06E2" w:rsidRDefault="006A06E2" w:rsidP="00136541">
            <w:pPr>
              <w:pStyle w:val="TableParagraph"/>
              <w:tabs>
                <w:tab w:val="left" w:pos="1177"/>
                <w:tab w:val="left" w:pos="306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большевиков.</w:t>
            </w:r>
          </w:p>
          <w:p w:rsidR="006A06E2" w:rsidRDefault="006A06E2" w:rsidP="00136541">
            <w:pPr>
              <w:pStyle w:val="TableParagraph"/>
              <w:tabs>
                <w:tab w:val="left" w:pos="1772"/>
                <w:tab w:val="left" w:pos="2676"/>
                <w:tab w:val="left" w:pos="311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интервенция.</w:t>
            </w:r>
          </w:p>
          <w:p w:rsidR="006A06E2" w:rsidRDefault="006A06E2" w:rsidP="00136541">
            <w:pPr>
              <w:pStyle w:val="TableParagraph"/>
              <w:tabs>
                <w:tab w:val="left" w:pos="1554"/>
                <w:tab w:val="left" w:pos="302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«военного</w:t>
            </w:r>
            <w:r>
              <w:rPr>
                <w:sz w:val="24"/>
              </w:rPr>
              <w:tab/>
              <w:t>коммунизма».</w:t>
            </w:r>
          </w:p>
        </w:tc>
        <w:tc>
          <w:tcPr>
            <w:tcW w:w="4134" w:type="dxa"/>
            <w:vMerge w:val="restart"/>
          </w:tcPr>
          <w:p w:rsidR="006A06E2" w:rsidRDefault="006A06E2">
            <w:pPr>
              <w:pStyle w:val="TableParagraph"/>
              <w:tabs>
                <w:tab w:val="left" w:pos="2274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z w:val="24"/>
              </w:rPr>
              <w:tab/>
              <w:t>экономического,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A06E2" w:rsidRDefault="006A06E2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6A06E2" w:rsidRDefault="006A06E2">
            <w:pPr>
              <w:pStyle w:val="TableParagraph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 знания о приемах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A06E2" w:rsidRDefault="006A06E2">
            <w:pPr>
              <w:pStyle w:val="TableParagraph"/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A06E2" w:rsidRDefault="006A06E2">
            <w:pPr>
              <w:pStyle w:val="TableParagraph"/>
              <w:tabs>
                <w:tab w:val="left" w:pos="2206"/>
                <w:tab w:val="left" w:pos="2732"/>
                <w:tab w:val="left" w:pos="3878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6A06E2" w:rsidRDefault="006A06E2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A06E2" w:rsidRDefault="006A06E2">
            <w:pPr>
              <w:pStyle w:val="TableParagraph"/>
              <w:tabs>
                <w:tab w:val="left" w:pos="1997"/>
                <w:tab w:val="left" w:pos="2784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6A06E2" w:rsidRDefault="006A06E2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6A06E2" w:rsidRDefault="006A06E2">
            <w:pPr>
              <w:pStyle w:val="TableParagraph"/>
              <w:tabs>
                <w:tab w:val="left" w:pos="2333"/>
                <w:tab w:val="left" w:pos="3749"/>
              </w:tabs>
              <w:ind w:left="143" w:right="13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  <w:p w:rsidR="006A06E2" w:rsidRDefault="006A06E2">
            <w:pPr>
              <w:pStyle w:val="TableParagraph"/>
              <w:tabs>
                <w:tab w:val="left" w:pos="3430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назначении важнейших правовых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</w:p>
          <w:p w:rsidR="006A06E2" w:rsidRDefault="006A06E2">
            <w:pPr>
              <w:pStyle w:val="TableParagraph"/>
              <w:tabs>
                <w:tab w:val="left" w:pos="3003"/>
              </w:tabs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значения.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проблемах развития РФ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021" w:type="dxa"/>
          </w:tcPr>
          <w:p w:rsidR="006A06E2" w:rsidRDefault="006A06E2">
            <w:pPr>
              <w:pStyle w:val="TableParagraph"/>
              <w:spacing w:line="25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6A06E2" w:rsidRDefault="006A06E2">
            <w:pPr>
              <w:pStyle w:val="TableParagraph"/>
              <w:tabs>
                <w:tab w:val="left" w:pos="1750"/>
              </w:tabs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  <w:p w:rsidR="006A06E2" w:rsidRDefault="006A06E2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6A06E2" w:rsidRDefault="006A06E2">
            <w:pPr>
              <w:pStyle w:val="TableParagraph"/>
              <w:tabs>
                <w:tab w:val="left" w:pos="1641"/>
              </w:tabs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на</w:t>
            </w:r>
          </w:p>
          <w:p w:rsidR="006A06E2" w:rsidRDefault="006A06E2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  <w:p w:rsidR="006A06E2" w:rsidRDefault="006A06E2"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  <w:p w:rsidR="006A06E2" w:rsidRDefault="006A06E2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6A06E2" w:rsidRDefault="006A06E2" w:rsidP="00136541">
            <w:pPr>
              <w:pStyle w:val="TableParagraph"/>
              <w:tabs>
                <w:tab w:val="left" w:pos="769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A06E2" w:rsidTr="00136541">
        <w:trPr>
          <w:trHeight w:val="14466"/>
        </w:trPr>
        <w:tc>
          <w:tcPr>
            <w:tcW w:w="4619" w:type="dxa"/>
            <w:tcBorders>
              <w:top w:val="single" w:sz="4" w:space="0" w:color="auto"/>
            </w:tcBorders>
          </w:tcPr>
          <w:p w:rsidR="006A06E2" w:rsidRDefault="006A06E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6E2" w:rsidRDefault="006A06E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6A06E2" w:rsidRDefault="006A06E2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06E2" w:rsidRDefault="006A06E2">
            <w:pPr>
              <w:pStyle w:val="TableParagraph"/>
              <w:tabs>
                <w:tab w:val="left" w:pos="1064"/>
                <w:tab w:val="left" w:pos="2014"/>
                <w:tab w:val="left" w:pos="344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нэпа.</w:t>
            </w:r>
            <w:r>
              <w:rPr>
                <w:sz w:val="24"/>
              </w:rPr>
              <w:tab/>
              <w:t>«Великий</w:t>
            </w:r>
            <w:r>
              <w:rPr>
                <w:sz w:val="24"/>
              </w:rPr>
              <w:tab/>
              <w:t>перелом».</w:t>
            </w:r>
          </w:p>
          <w:p w:rsidR="006A06E2" w:rsidRDefault="006A06E2">
            <w:pPr>
              <w:pStyle w:val="TableParagraph"/>
              <w:tabs>
                <w:tab w:val="left" w:pos="267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Индустриализация,</w:t>
            </w:r>
            <w:r>
              <w:rPr>
                <w:sz w:val="24"/>
              </w:rPr>
              <w:tab/>
              <w:t>коллективизация,</w:t>
            </w:r>
          </w:p>
          <w:p w:rsidR="006A06E2" w:rsidRDefault="006A06E2">
            <w:pPr>
              <w:pStyle w:val="TableParagraph"/>
              <w:tabs>
                <w:tab w:val="left" w:pos="1901"/>
                <w:tab w:val="left" w:pos="369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  <w:t>революция.</w:t>
            </w:r>
            <w:r>
              <w:rPr>
                <w:sz w:val="24"/>
              </w:rPr>
              <w:tab/>
              <w:t>Первые</w:t>
            </w:r>
          </w:p>
          <w:p w:rsidR="006A06E2" w:rsidRDefault="006A06E2">
            <w:pPr>
              <w:pStyle w:val="TableParagraph"/>
              <w:tabs>
                <w:tab w:val="left" w:pos="1625"/>
                <w:tab w:val="left" w:pos="3436"/>
                <w:tab w:val="left" w:pos="434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Пятилетки.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  <w:p w:rsidR="006A06E2" w:rsidRDefault="006A06E2">
            <w:pPr>
              <w:pStyle w:val="TableParagraph"/>
              <w:tabs>
                <w:tab w:val="left" w:pos="1474"/>
                <w:tab w:val="left" w:pos="2625"/>
                <w:tab w:val="left" w:pos="380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репрессии.</w:t>
            </w:r>
            <w:r>
              <w:rPr>
                <w:sz w:val="24"/>
              </w:rPr>
              <w:tab/>
              <w:t>Внешняя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СССР.</w:t>
            </w:r>
          </w:p>
          <w:p w:rsidR="006A06E2" w:rsidRDefault="006A06E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6A06E2" w:rsidRDefault="006A06E2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  <w:tab w:val="left" w:pos="2036"/>
                <w:tab w:val="left" w:pos="387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Отечественная</w:t>
            </w:r>
            <w:r>
              <w:rPr>
                <w:sz w:val="24"/>
              </w:rPr>
              <w:tab/>
              <w:t>война</w:t>
            </w:r>
          </w:p>
          <w:p w:rsidR="006A06E2" w:rsidRDefault="006A06E2">
            <w:pPr>
              <w:pStyle w:val="TableParagraph"/>
              <w:ind w:left="141" w:right="127"/>
              <w:jc w:val="both"/>
              <w:rPr>
                <w:sz w:val="24"/>
              </w:rPr>
            </w:pPr>
            <w:r>
              <w:rPr>
                <w:sz w:val="24"/>
              </w:rPr>
              <w:t>941-1945 годы: причины, силы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6A06E2" w:rsidRDefault="006A06E2">
            <w:pPr>
              <w:pStyle w:val="TableParagraph"/>
              <w:ind w:left="141" w:right="12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6A06E2" w:rsidRDefault="006A06E2">
            <w:pPr>
              <w:pStyle w:val="TableParagraph"/>
              <w:tabs>
                <w:tab w:val="left" w:pos="2206"/>
                <w:tab w:val="left" w:pos="3817"/>
              </w:tabs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Союза;</w:t>
            </w:r>
          </w:p>
          <w:p w:rsidR="006A06E2" w:rsidRDefault="006A06E2">
            <w:pPr>
              <w:pStyle w:val="TableParagraph"/>
              <w:numPr>
                <w:ilvl w:val="0"/>
                <w:numId w:val="5"/>
              </w:numPr>
              <w:tabs>
                <w:tab w:val="left" w:pos="862"/>
                <w:tab w:val="left" w:pos="2456"/>
                <w:tab w:val="left" w:pos="330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1992-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 Российской Федерации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модернизация. 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 w:rsidP="00136541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4134" w:type="dxa"/>
            <w:vMerge/>
          </w:tcPr>
          <w:p w:rsidR="006A06E2" w:rsidRDefault="006A06E2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6A06E2" w:rsidRDefault="006A06E2">
            <w:pPr>
              <w:pStyle w:val="TableParagraph"/>
              <w:rPr>
                <w:sz w:val="18"/>
              </w:rPr>
            </w:pPr>
          </w:p>
        </w:tc>
      </w:tr>
      <w:tr w:rsidR="009D1610">
        <w:trPr>
          <w:trHeight w:val="275"/>
        </w:trPr>
        <w:tc>
          <w:tcPr>
            <w:tcW w:w="10774" w:type="dxa"/>
            <w:gridSpan w:val="3"/>
          </w:tcPr>
          <w:p w:rsidR="009D1610" w:rsidRDefault="00CA7F84">
            <w:pPr>
              <w:pStyle w:val="TableParagraph"/>
              <w:spacing w:line="256" w:lineRule="exact"/>
              <w:ind w:left="2070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элективного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9D1610">
        <w:trPr>
          <w:trHeight w:val="5812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:rsidR="009D1610" w:rsidRDefault="00CA7F84">
            <w:pPr>
              <w:pStyle w:val="TableParagraph"/>
              <w:numPr>
                <w:ilvl w:val="0"/>
                <w:numId w:val="4"/>
              </w:numPr>
              <w:tabs>
                <w:tab w:val="left" w:pos="850"/>
                <w:tab w:val="left" w:pos="3440"/>
                <w:tab w:val="left" w:pos="3601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века, знание достижений страны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 решающую роль СССР в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успехов,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 специальной военной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Украине и других важнейших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XXI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века;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D1610" w:rsidRDefault="00CA7F84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134" w:type="dxa"/>
          </w:tcPr>
          <w:p w:rsidR="009D1610" w:rsidRDefault="00CA7F84">
            <w:pPr>
              <w:pStyle w:val="TableParagraph"/>
              <w:tabs>
                <w:tab w:val="left" w:pos="3243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задачу и/или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9D1610" w:rsidRDefault="00CA7F84">
            <w:pPr>
              <w:pStyle w:val="TableParagraph"/>
              <w:tabs>
                <w:tab w:val="left" w:pos="1863"/>
                <w:tab w:val="left" w:pos="2722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D1610" w:rsidRDefault="00CA7F84">
            <w:pPr>
              <w:pStyle w:val="TableParagraph"/>
              <w:tabs>
                <w:tab w:val="left" w:pos="1949"/>
                <w:tab w:val="left" w:pos="3226"/>
                <w:tab w:val="left" w:pos="3283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D1610" w:rsidRDefault="00CA7F84">
            <w:pPr>
              <w:pStyle w:val="TableParagraph"/>
              <w:tabs>
                <w:tab w:val="left" w:pos="2907"/>
              </w:tabs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21" w:type="dxa"/>
          </w:tcPr>
          <w:p w:rsidR="009D1610" w:rsidRDefault="00CA7F84">
            <w:pPr>
              <w:pStyle w:val="TableParagraph"/>
              <w:tabs>
                <w:tab w:val="left" w:pos="1771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презентациями).</w:t>
            </w:r>
          </w:p>
        </w:tc>
      </w:tr>
      <w:tr w:rsidR="009D1610">
        <w:trPr>
          <w:trHeight w:val="14456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(России);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18"/>
                <w:tab w:val="left" w:pos="3069"/>
                <w:tab w:val="left" w:pos="3375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 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различных источниках;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защите Отечества, готовность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523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истории родного края,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всемирной истории XX -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участников,</w:t>
            </w:r>
          </w:p>
          <w:p w:rsidR="009D1610" w:rsidRDefault="00CA7F84">
            <w:pPr>
              <w:pStyle w:val="TableParagraph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собственную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  <w:tab w:val="left" w:pos="1059"/>
                <w:tab w:val="left" w:pos="2307"/>
                <w:tab w:val="left" w:pos="2533"/>
                <w:tab w:val="left" w:pos="4362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 процессы;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6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XX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9D1610" w:rsidRDefault="00CA7F84">
            <w:pPr>
              <w:pStyle w:val="TableParagraph"/>
              <w:tabs>
                <w:tab w:val="left" w:pos="3839"/>
              </w:tabs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9D1610" w:rsidRDefault="00CA7F84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line="276" w:lineRule="exact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34" w:type="dxa"/>
          </w:tcPr>
          <w:p w:rsidR="009D1610" w:rsidRDefault="00CA7F84">
            <w:pPr>
              <w:pStyle w:val="TableParagraph"/>
              <w:tabs>
                <w:tab w:val="left" w:pos="2717"/>
                <w:tab w:val="left" w:pos="3243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D1610" w:rsidRDefault="00CA7F84">
            <w:pPr>
              <w:pStyle w:val="TableParagraph"/>
              <w:tabs>
                <w:tab w:val="left" w:pos="2818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поиска.</w:t>
            </w:r>
          </w:p>
          <w:p w:rsidR="009D1610" w:rsidRDefault="00CA7F84">
            <w:pPr>
              <w:pStyle w:val="TableParagraph"/>
              <w:tabs>
                <w:tab w:val="left" w:pos="2206"/>
                <w:tab w:val="left" w:pos="2782"/>
                <w:tab w:val="left" w:pos="3245"/>
                <w:tab w:val="left" w:pos="3881"/>
              </w:tabs>
              <w:ind w:left="143" w:right="12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9D1610" w:rsidRDefault="00CA7F84">
            <w:pPr>
              <w:pStyle w:val="TableParagraph"/>
              <w:tabs>
                <w:tab w:val="left" w:pos="1822"/>
                <w:tab w:val="left" w:pos="3243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 России.</w:t>
            </w:r>
          </w:p>
          <w:p w:rsidR="009D1610" w:rsidRDefault="00CA7F84">
            <w:pPr>
              <w:pStyle w:val="TableParagraph"/>
              <w:tabs>
                <w:tab w:val="left" w:pos="2057"/>
                <w:tab w:val="left" w:pos="3861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  <w:t>умения</w:t>
            </w:r>
          </w:p>
          <w:p w:rsidR="009D1610" w:rsidRDefault="00CA7F84">
            <w:pPr>
              <w:pStyle w:val="TableParagraph"/>
              <w:tabs>
                <w:tab w:val="left" w:pos="3104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задач.</w:t>
            </w:r>
          </w:p>
          <w:p w:rsidR="009D1610" w:rsidRDefault="00CA7F84">
            <w:pPr>
              <w:pStyle w:val="TableParagraph"/>
              <w:tabs>
                <w:tab w:val="left" w:pos="2262"/>
                <w:tab w:val="left" w:pos="3245"/>
                <w:tab w:val="left" w:pos="3500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021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</w:tr>
      <w:tr w:rsidR="009D1610">
        <w:trPr>
          <w:trHeight w:val="5021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7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аргументов;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2708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исторические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поликультурном,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полиэтничном и 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3416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между людьми и народами,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z w:val="24"/>
              </w:rPr>
              <w:tab/>
              <w:t>ценностей</w:t>
            </w:r>
          </w:p>
          <w:p w:rsidR="009D1610" w:rsidRDefault="00CA7F84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134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</w:tr>
    </w:tbl>
    <w:p w:rsidR="009F3790" w:rsidRDefault="009F3790"/>
    <w:p w:rsidR="00C2376E" w:rsidRDefault="00C2376E"/>
    <w:p w:rsidR="00C2376E" w:rsidRDefault="00C2376E"/>
    <w:p w:rsidR="00C2376E" w:rsidRPr="0044630C" w:rsidRDefault="00C2376E" w:rsidP="00C2376E">
      <w:pPr>
        <w:numPr>
          <w:ilvl w:val="0"/>
          <w:numId w:val="27"/>
        </w:numPr>
        <w:jc w:val="center"/>
        <w:rPr>
          <w:rFonts w:eastAsia="Trebuchet MS"/>
          <w:b/>
        </w:rPr>
      </w:pPr>
      <w:r w:rsidRPr="0044630C">
        <w:rPr>
          <w:rFonts w:eastAsia="Trebuchet MS"/>
          <w:b/>
        </w:rPr>
        <w:t>ПЕРЕЧЕНЬ ИСПОЛЬЗУЕМЫХ МЕТОДОВ ОБУЧЕНИЯ</w:t>
      </w:r>
    </w:p>
    <w:p w:rsidR="00C2376E" w:rsidRPr="0044630C" w:rsidRDefault="00C2376E" w:rsidP="00C2376E">
      <w:pPr>
        <w:ind w:left="720"/>
        <w:rPr>
          <w:rFonts w:eastAsia="Trebuchet MS"/>
          <w:b/>
        </w:rPr>
      </w:pP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5.1 Пассивные: лекции, опросы, конспектирование</w:t>
      </w: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C2376E" w:rsidRPr="0044630C" w:rsidRDefault="00C2376E" w:rsidP="00FE5AFF">
      <w:pPr>
        <w:ind w:firstLine="709"/>
        <w:rPr>
          <w:rFonts w:eastAsia="Trebuchet MS" w:cs="Trebuchet MS"/>
          <w:sz w:val="24"/>
          <w:szCs w:val="24"/>
        </w:rPr>
      </w:pPr>
    </w:p>
    <w:p w:rsidR="00C2376E" w:rsidRDefault="00C2376E" w:rsidP="00FE5AFF">
      <w:pPr>
        <w:ind w:firstLine="709"/>
      </w:pPr>
    </w:p>
    <w:sectPr w:rsidR="00C2376E">
      <w:pgSz w:w="11910" w:h="16840"/>
      <w:pgMar w:top="1120" w:right="440" w:bottom="1020" w:left="46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B1" w:rsidRDefault="00026FB1">
      <w:r>
        <w:separator/>
      </w:r>
    </w:p>
  </w:endnote>
  <w:endnote w:type="continuationSeparator" w:id="0">
    <w:p w:rsidR="00026FB1" w:rsidRDefault="0002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026FB1" w:rsidRDefault="00026F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ED8">
          <w:rPr>
            <w:noProof/>
          </w:rPr>
          <w:t>2</w:t>
        </w:r>
        <w:r>
          <w:fldChar w:fldCharType="end"/>
        </w:r>
      </w:p>
    </w:sdtContent>
  </w:sdt>
  <w:p w:rsidR="00026FB1" w:rsidRDefault="00026FB1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B1" w:rsidRDefault="00026FB1">
    <w:pPr>
      <w:pStyle w:val="a7"/>
      <w:jc w:val="center"/>
    </w:pPr>
  </w:p>
  <w:p w:rsidR="00026FB1" w:rsidRDefault="00026F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B1" w:rsidRDefault="00026F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81088" behindDoc="1" locked="0" layoutInCell="1" allowOverlap="1" wp14:anchorId="3133FCFD" wp14:editId="327D3B98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B1" w:rsidRDefault="00026F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ED8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3FC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AhAos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26FB1" w:rsidRDefault="00026F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1ED8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B1" w:rsidRDefault="00026FB1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B1" w:rsidRDefault="00026F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ED8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26FB1" w:rsidRDefault="00026F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1ED8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B1" w:rsidRDefault="00026FB1">
      <w:r>
        <w:separator/>
      </w:r>
    </w:p>
  </w:footnote>
  <w:footnote w:type="continuationSeparator" w:id="0">
    <w:p w:rsidR="00026FB1" w:rsidRDefault="0002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7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7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24A25"/>
    <w:rsid w:val="00026FB1"/>
    <w:rsid w:val="00035CCA"/>
    <w:rsid w:val="00051110"/>
    <w:rsid w:val="00055718"/>
    <w:rsid w:val="00136541"/>
    <w:rsid w:val="00162D6D"/>
    <w:rsid w:val="001E0F26"/>
    <w:rsid w:val="001E2AD9"/>
    <w:rsid w:val="001E54A9"/>
    <w:rsid w:val="00210549"/>
    <w:rsid w:val="0028539D"/>
    <w:rsid w:val="002C4F08"/>
    <w:rsid w:val="002D048E"/>
    <w:rsid w:val="003522A2"/>
    <w:rsid w:val="0037402B"/>
    <w:rsid w:val="003853C7"/>
    <w:rsid w:val="003D1FC0"/>
    <w:rsid w:val="00405070"/>
    <w:rsid w:val="005170A7"/>
    <w:rsid w:val="00571A0B"/>
    <w:rsid w:val="005860CD"/>
    <w:rsid w:val="005A7414"/>
    <w:rsid w:val="0061572D"/>
    <w:rsid w:val="006A06E2"/>
    <w:rsid w:val="006A3300"/>
    <w:rsid w:val="00721ED8"/>
    <w:rsid w:val="00727BD8"/>
    <w:rsid w:val="00770325"/>
    <w:rsid w:val="00786D4B"/>
    <w:rsid w:val="007904A4"/>
    <w:rsid w:val="007A51D1"/>
    <w:rsid w:val="007A6D78"/>
    <w:rsid w:val="007E35DA"/>
    <w:rsid w:val="008351F4"/>
    <w:rsid w:val="008637EA"/>
    <w:rsid w:val="008D67AB"/>
    <w:rsid w:val="008F1044"/>
    <w:rsid w:val="009919A7"/>
    <w:rsid w:val="00991AB1"/>
    <w:rsid w:val="009D1610"/>
    <w:rsid w:val="009F3790"/>
    <w:rsid w:val="00A175C4"/>
    <w:rsid w:val="00A36160"/>
    <w:rsid w:val="00A41C1B"/>
    <w:rsid w:val="00A804B2"/>
    <w:rsid w:val="00AF79DC"/>
    <w:rsid w:val="00B365D8"/>
    <w:rsid w:val="00BC0E88"/>
    <w:rsid w:val="00C00CC4"/>
    <w:rsid w:val="00C10944"/>
    <w:rsid w:val="00C2376E"/>
    <w:rsid w:val="00C3495A"/>
    <w:rsid w:val="00C448C4"/>
    <w:rsid w:val="00CA7F84"/>
    <w:rsid w:val="00D43DE7"/>
    <w:rsid w:val="00D81307"/>
    <w:rsid w:val="00DB7968"/>
    <w:rsid w:val="00DE2D33"/>
    <w:rsid w:val="00E00FF9"/>
    <w:rsid w:val="00E1707C"/>
    <w:rsid w:val="00E52D7C"/>
    <w:rsid w:val="00E64719"/>
    <w:rsid w:val="00E95CB0"/>
    <w:rsid w:val="00ED0AAD"/>
    <w:rsid w:val="00F42E4B"/>
    <w:rsid w:val="00F82295"/>
    <w:rsid w:val="00FC24B6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72D438"/>
  <w15:docId w15:val="{C895BFFA-A62B-44C7-8A83-D71FE63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table" w:customStyle="1" w:styleId="12">
    <w:name w:val="Сетка таблицы1"/>
    <w:basedOn w:val="a1"/>
    <w:next w:val="ab"/>
    <w:uiPriority w:val="5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299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5169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17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Зам.дир. по учебно-производ. работе</cp:lastModifiedBy>
  <cp:revision>51</cp:revision>
  <cp:lastPrinted>2023-08-29T11:31:00Z</cp:lastPrinted>
  <dcterms:created xsi:type="dcterms:W3CDTF">2023-06-14T08:27:00Z</dcterms:created>
  <dcterms:modified xsi:type="dcterms:W3CDTF">2025-04-03T10:30:00Z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