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DF530" w14:textId="77777777" w:rsidR="00825D5A" w:rsidRPr="008732F9" w:rsidRDefault="00825D5A" w:rsidP="005D14B1">
      <w:pPr>
        <w:spacing w:after="0"/>
        <w:jc w:val="right"/>
        <w:rPr>
          <w:rFonts w:ascii="Times New Roman" w:hAnsi="Times New Roman"/>
          <w:sz w:val="24"/>
        </w:rPr>
      </w:pPr>
      <w:r w:rsidRPr="008732F9">
        <w:rPr>
          <w:rFonts w:ascii="Times New Roman" w:hAnsi="Times New Roman"/>
          <w:sz w:val="24"/>
        </w:rPr>
        <w:t xml:space="preserve">Приложение </w:t>
      </w:r>
    </w:p>
    <w:p w14:paraId="4DD4115F" w14:textId="77777777" w:rsidR="00062A27" w:rsidRPr="008732F9" w:rsidRDefault="00843F94" w:rsidP="00062A27">
      <w:pPr>
        <w:spacing w:after="0" w:line="240" w:lineRule="auto"/>
        <w:ind w:left="5103" w:right="-1"/>
        <w:jc w:val="right"/>
        <w:rPr>
          <w:rFonts w:ascii="Times New Roman" w:hAnsi="Times New Roman" w:cs="Times New Roman"/>
          <w:bCs/>
          <w:sz w:val="24"/>
          <w:szCs w:val="24"/>
        </w:rPr>
      </w:pPr>
      <w:r w:rsidRPr="008732F9">
        <w:rPr>
          <w:rFonts w:ascii="Times New Roman" w:hAnsi="Times New Roman" w:cs="Times New Roman"/>
          <w:sz w:val="24"/>
          <w:szCs w:val="24"/>
        </w:rPr>
        <w:t xml:space="preserve">  </w:t>
      </w:r>
      <w:r w:rsidR="00062A27" w:rsidRPr="008732F9">
        <w:rPr>
          <w:rFonts w:ascii="Times New Roman" w:hAnsi="Times New Roman" w:cs="Times New Roman"/>
          <w:bCs/>
          <w:sz w:val="24"/>
          <w:szCs w:val="24"/>
        </w:rPr>
        <w:t xml:space="preserve">к </w:t>
      </w:r>
      <w:r w:rsidR="00062A27" w:rsidRPr="008732F9">
        <w:rPr>
          <w:rFonts w:ascii="Times New Roman" w:hAnsi="Times New Roman" w:cs="Times New Roman"/>
          <w:sz w:val="24"/>
          <w:szCs w:val="24"/>
        </w:rPr>
        <w:t>ОПОП-П</w:t>
      </w:r>
      <w:r w:rsidR="00F438DE">
        <w:rPr>
          <w:rFonts w:ascii="Times New Roman" w:hAnsi="Times New Roman" w:cs="Times New Roman"/>
          <w:sz w:val="24"/>
          <w:szCs w:val="24"/>
        </w:rPr>
        <w:t xml:space="preserve"> </w:t>
      </w:r>
      <w:r w:rsidR="00062A27" w:rsidRPr="008732F9">
        <w:rPr>
          <w:rFonts w:ascii="Times New Roman" w:hAnsi="Times New Roman" w:cs="Times New Roman"/>
          <w:bCs/>
          <w:sz w:val="24"/>
          <w:szCs w:val="24"/>
        </w:rPr>
        <w:t>по специальностям</w:t>
      </w:r>
    </w:p>
    <w:p w14:paraId="5BAB48AB" w14:textId="77777777" w:rsidR="00577FF5" w:rsidRPr="004545D2" w:rsidRDefault="00577FF5" w:rsidP="00577FF5">
      <w:pPr>
        <w:spacing w:after="0"/>
        <w:jc w:val="right"/>
        <w:rPr>
          <w:rFonts w:ascii="Times New Roman" w:eastAsia="Times New Roman" w:hAnsi="Times New Roman" w:cs="Times New Roman"/>
          <w:bCs/>
          <w:sz w:val="24"/>
          <w:szCs w:val="24"/>
        </w:rPr>
      </w:pPr>
      <w:r w:rsidRPr="004545D2">
        <w:rPr>
          <w:rFonts w:ascii="Times New Roman" w:eastAsia="Times New Roman" w:hAnsi="Times New Roman" w:cs="Times New Roman"/>
          <w:bCs/>
          <w:sz w:val="24"/>
          <w:szCs w:val="24"/>
        </w:rPr>
        <w:t xml:space="preserve">23.02.01 Организация перевозок и </w:t>
      </w:r>
    </w:p>
    <w:p w14:paraId="550FBC2F" w14:textId="77777777" w:rsidR="00825D5A" w:rsidRPr="008732F9" w:rsidRDefault="00577FF5" w:rsidP="00577FF5">
      <w:pPr>
        <w:spacing w:after="0"/>
        <w:jc w:val="right"/>
        <w:rPr>
          <w:rFonts w:ascii="Times New Roman" w:hAnsi="Times New Roman"/>
          <w:sz w:val="24"/>
        </w:rPr>
      </w:pPr>
      <w:r w:rsidRPr="004545D2">
        <w:rPr>
          <w:rFonts w:ascii="Times New Roman" w:eastAsia="Times New Roman" w:hAnsi="Times New Roman" w:cs="Times New Roman"/>
          <w:bCs/>
          <w:sz w:val="24"/>
          <w:szCs w:val="24"/>
        </w:rPr>
        <w:t>управление на транспорте</w:t>
      </w:r>
      <w:r>
        <w:rPr>
          <w:rFonts w:ascii="Times New Roman" w:eastAsia="Times New Roman" w:hAnsi="Times New Roman" w:cs="Times New Roman"/>
          <w:bCs/>
          <w:sz w:val="24"/>
          <w:szCs w:val="24"/>
        </w:rPr>
        <w:t xml:space="preserve"> </w:t>
      </w:r>
      <w:r w:rsidRPr="004545D2">
        <w:rPr>
          <w:rFonts w:ascii="Times New Roman" w:eastAsia="Times New Roman" w:hAnsi="Times New Roman" w:cs="Times New Roman"/>
          <w:bCs/>
          <w:sz w:val="24"/>
          <w:szCs w:val="24"/>
        </w:rPr>
        <w:t xml:space="preserve"> (по видам)</w:t>
      </w:r>
    </w:p>
    <w:p w14:paraId="57B33EC6" w14:textId="77777777" w:rsidR="00825D5A" w:rsidRPr="008732F9" w:rsidRDefault="00825D5A" w:rsidP="00825D5A">
      <w:pPr>
        <w:spacing w:after="0"/>
        <w:rPr>
          <w:rFonts w:ascii="Times New Roman" w:hAnsi="Times New Roman"/>
          <w:sz w:val="24"/>
        </w:rPr>
      </w:pPr>
    </w:p>
    <w:p w14:paraId="127C1AC2" w14:textId="77777777" w:rsidR="00825D5A" w:rsidRPr="008732F9" w:rsidRDefault="00825D5A" w:rsidP="00825D5A">
      <w:pPr>
        <w:spacing w:after="0"/>
        <w:rPr>
          <w:rFonts w:ascii="Times New Roman" w:hAnsi="Times New Roman"/>
          <w:sz w:val="24"/>
        </w:rPr>
      </w:pPr>
    </w:p>
    <w:p w14:paraId="3E1B3C60" w14:textId="77777777" w:rsidR="00825D5A" w:rsidRPr="008732F9" w:rsidRDefault="00825D5A" w:rsidP="00825D5A">
      <w:pPr>
        <w:spacing w:after="0"/>
        <w:rPr>
          <w:rFonts w:ascii="Times New Roman" w:hAnsi="Times New Roman"/>
          <w:sz w:val="24"/>
        </w:rPr>
      </w:pPr>
    </w:p>
    <w:p w14:paraId="35E7F5AF" w14:textId="77777777" w:rsidR="00825D5A" w:rsidRPr="008732F9" w:rsidRDefault="00825D5A" w:rsidP="00825D5A">
      <w:pPr>
        <w:spacing w:after="0"/>
        <w:rPr>
          <w:rFonts w:ascii="Times New Roman" w:hAnsi="Times New Roman"/>
          <w:sz w:val="24"/>
        </w:rPr>
      </w:pPr>
    </w:p>
    <w:p w14:paraId="1EC90701" w14:textId="77777777" w:rsidR="00825D5A" w:rsidRPr="008732F9" w:rsidRDefault="00825D5A" w:rsidP="00825D5A">
      <w:pPr>
        <w:spacing w:after="0"/>
        <w:rPr>
          <w:rFonts w:ascii="Times New Roman" w:hAnsi="Times New Roman"/>
          <w:sz w:val="24"/>
        </w:rPr>
      </w:pPr>
    </w:p>
    <w:p w14:paraId="211E6F55" w14:textId="77777777" w:rsidR="00825D5A" w:rsidRPr="008732F9" w:rsidRDefault="00825D5A" w:rsidP="00825D5A">
      <w:pPr>
        <w:spacing w:after="0"/>
        <w:rPr>
          <w:rFonts w:ascii="Times New Roman" w:hAnsi="Times New Roman"/>
          <w:sz w:val="24"/>
        </w:rPr>
      </w:pPr>
    </w:p>
    <w:p w14:paraId="27A1CBAC" w14:textId="77777777" w:rsidR="00825D5A" w:rsidRPr="008732F9" w:rsidRDefault="00825D5A" w:rsidP="00825D5A">
      <w:pPr>
        <w:spacing w:after="0" w:line="360" w:lineRule="auto"/>
        <w:jc w:val="center"/>
        <w:rPr>
          <w:rFonts w:ascii="Times New Roman" w:hAnsi="Times New Roman"/>
          <w:b/>
          <w:sz w:val="24"/>
        </w:rPr>
      </w:pPr>
      <w:r w:rsidRPr="008732F9">
        <w:rPr>
          <w:rFonts w:ascii="Times New Roman" w:hAnsi="Times New Roman"/>
          <w:b/>
          <w:sz w:val="24"/>
        </w:rPr>
        <w:t>РАБОЧАЯ ПРОГРАММА УЧЕБНОГО ПРЕДМЕТА</w:t>
      </w:r>
    </w:p>
    <w:p w14:paraId="1FA4793C" w14:textId="77777777" w:rsidR="0004692F" w:rsidRDefault="0004692F" w:rsidP="00825D5A">
      <w:pPr>
        <w:spacing w:line="360" w:lineRule="auto"/>
        <w:jc w:val="center"/>
        <w:rPr>
          <w:rFonts w:ascii="Times New Roman" w:hAnsi="Times New Roman"/>
          <w:b/>
          <w:sz w:val="24"/>
        </w:rPr>
      </w:pPr>
    </w:p>
    <w:p w14:paraId="050F5D61" w14:textId="5FF0456E" w:rsidR="00825D5A" w:rsidRPr="008732F9" w:rsidRDefault="002F41BF" w:rsidP="00825D5A">
      <w:pPr>
        <w:spacing w:line="360" w:lineRule="auto"/>
        <w:jc w:val="center"/>
        <w:rPr>
          <w:rFonts w:ascii="Times New Roman" w:hAnsi="Times New Roman"/>
          <w:b/>
          <w:sz w:val="24"/>
        </w:rPr>
      </w:pPr>
      <w:r w:rsidRPr="008732F9">
        <w:rPr>
          <w:rFonts w:ascii="Times New Roman" w:hAnsi="Times New Roman"/>
          <w:b/>
          <w:sz w:val="24"/>
        </w:rPr>
        <w:t>О</w:t>
      </w:r>
      <w:r w:rsidR="006D62D5" w:rsidRPr="008732F9">
        <w:rPr>
          <w:rFonts w:ascii="Times New Roman" w:hAnsi="Times New Roman"/>
          <w:b/>
          <w:sz w:val="24"/>
        </w:rPr>
        <w:t>О</w:t>
      </w:r>
      <w:r w:rsidRPr="008732F9">
        <w:rPr>
          <w:rFonts w:ascii="Times New Roman" w:hAnsi="Times New Roman"/>
          <w:b/>
          <w:sz w:val="24"/>
        </w:rPr>
        <w:t>Д.02 ЛИТЕРАТУРА</w:t>
      </w:r>
    </w:p>
    <w:p w14:paraId="4C8F68E1" w14:textId="77777777" w:rsidR="00825D5A" w:rsidRPr="008732F9" w:rsidRDefault="00825D5A" w:rsidP="00825D5A">
      <w:pPr>
        <w:pStyle w:val="11"/>
        <w:spacing w:after="0" w:line="312" w:lineRule="auto"/>
        <w:jc w:val="both"/>
      </w:pPr>
    </w:p>
    <w:p w14:paraId="7CB791BC" w14:textId="77777777" w:rsidR="00BF3A27" w:rsidRPr="00845957" w:rsidRDefault="00BF3A27" w:rsidP="00BF3A27">
      <w:pPr>
        <w:spacing w:after="0" w:line="360" w:lineRule="auto"/>
        <w:jc w:val="center"/>
        <w:rPr>
          <w:rFonts w:ascii="Times New Roman" w:hAnsi="Times New Roman" w:cs="Times New Roman"/>
          <w:i/>
          <w:sz w:val="24"/>
        </w:rPr>
      </w:pPr>
      <w:r w:rsidRPr="00845957">
        <w:rPr>
          <w:rFonts w:ascii="Times New Roman" w:hAnsi="Times New Roman" w:cs="Times New Roman"/>
          <w:i/>
          <w:sz w:val="24"/>
        </w:rPr>
        <w:t xml:space="preserve">(год начала подготовки: 2026) </w:t>
      </w:r>
    </w:p>
    <w:p w14:paraId="34B763D8" w14:textId="77777777" w:rsidR="00825D5A" w:rsidRPr="008732F9" w:rsidRDefault="00825D5A" w:rsidP="00BF3A27">
      <w:pPr>
        <w:pStyle w:val="11"/>
        <w:widowControl w:val="0"/>
        <w:spacing w:after="0" w:line="276" w:lineRule="exact"/>
        <w:ind w:right="143"/>
      </w:pPr>
    </w:p>
    <w:p w14:paraId="7A7E22B7" w14:textId="77777777" w:rsidR="00825D5A" w:rsidRPr="008732F9" w:rsidRDefault="00825D5A" w:rsidP="00825D5A">
      <w:pPr>
        <w:pStyle w:val="11"/>
        <w:widowControl w:val="0"/>
        <w:spacing w:after="0" w:line="276" w:lineRule="exact"/>
        <w:ind w:right="143"/>
        <w:rPr>
          <w:rFonts w:ascii="Times New Roman" w:hAnsi="Times New Roman"/>
          <w:b/>
          <w:sz w:val="24"/>
          <w:szCs w:val="24"/>
        </w:rPr>
      </w:pPr>
    </w:p>
    <w:p w14:paraId="5406D119"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2490876C"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57A7FDD2"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62C134FB"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291A7D44"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78446BBF"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73E67A9D"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6BFADF87"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125E400C"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44CBC588"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5865BC96"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52009996"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7C10FA30"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325AF674" w14:textId="77777777" w:rsidR="004769B2" w:rsidRDefault="004769B2" w:rsidP="00825D5A">
      <w:pPr>
        <w:pStyle w:val="11"/>
        <w:widowControl w:val="0"/>
        <w:spacing w:after="0" w:line="276" w:lineRule="exact"/>
        <w:ind w:right="143"/>
        <w:rPr>
          <w:rFonts w:ascii="Times New Roman" w:hAnsi="Times New Roman"/>
          <w:b/>
          <w:sz w:val="24"/>
          <w:szCs w:val="24"/>
        </w:rPr>
      </w:pPr>
    </w:p>
    <w:p w14:paraId="66AD9316" w14:textId="77777777" w:rsidR="00F438DE" w:rsidRDefault="00F438DE" w:rsidP="00825D5A">
      <w:pPr>
        <w:pStyle w:val="11"/>
        <w:widowControl w:val="0"/>
        <w:spacing w:after="0" w:line="276" w:lineRule="exact"/>
        <w:ind w:right="143"/>
        <w:rPr>
          <w:rFonts w:ascii="Times New Roman" w:hAnsi="Times New Roman"/>
          <w:b/>
          <w:sz w:val="24"/>
          <w:szCs w:val="24"/>
        </w:rPr>
      </w:pPr>
    </w:p>
    <w:p w14:paraId="2BF08FC1" w14:textId="77777777" w:rsidR="00577FF5" w:rsidRDefault="00577FF5" w:rsidP="00825D5A">
      <w:pPr>
        <w:pStyle w:val="11"/>
        <w:widowControl w:val="0"/>
        <w:spacing w:after="0" w:line="276" w:lineRule="exact"/>
        <w:ind w:right="143"/>
        <w:rPr>
          <w:rFonts w:ascii="Times New Roman" w:hAnsi="Times New Roman"/>
          <w:b/>
          <w:sz w:val="24"/>
          <w:szCs w:val="24"/>
        </w:rPr>
      </w:pPr>
    </w:p>
    <w:p w14:paraId="46C7B402" w14:textId="77777777" w:rsidR="00577FF5" w:rsidRDefault="00577FF5" w:rsidP="00825D5A">
      <w:pPr>
        <w:pStyle w:val="11"/>
        <w:widowControl w:val="0"/>
        <w:spacing w:after="0" w:line="276" w:lineRule="exact"/>
        <w:ind w:right="143"/>
        <w:rPr>
          <w:rFonts w:ascii="Times New Roman" w:hAnsi="Times New Roman"/>
          <w:b/>
          <w:sz w:val="24"/>
          <w:szCs w:val="24"/>
        </w:rPr>
      </w:pPr>
    </w:p>
    <w:p w14:paraId="765182D8" w14:textId="77777777" w:rsidR="00577FF5" w:rsidRDefault="00577FF5" w:rsidP="00825D5A">
      <w:pPr>
        <w:pStyle w:val="11"/>
        <w:widowControl w:val="0"/>
        <w:spacing w:after="0" w:line="276" w:lineRule="exact"/>
        <w:ind w:right="143"/>
        <w:rPr>
          <w:rFonts w:ascii="Times New Roman" w:hAnsi="Times New Roman"/>
          <w:b/>
          <w:sz w:val="24"/>
          <w:szCs w:val="24"/>
        </w:rPr>
      </w:pPr>
    </w:p>
    <w:p w14:paraId="30159BAB" w14:textId="77878D2C" w:rsidR="00577FF5" w:rsidRDefault="00577FF5" w:rsidP="00825D5A">
      <w:pPr>
        <w:pStyle w:val="11"/>
        <w:widowControl w:val="0"/>
        <w:spacing w:after="0" w:line="276" w:lineRule="exact"/>
        <w:ind w:right="143"/>
        <w:rPr>
          <w:rFonts w:ascii="Times New Roman" w:hAnsi="Times New Roman"/>
          <w:b/>
          <w:sz w:val="24"/>
          <w:szCs w:val="24"/>
        </w:rPr>
      </w:pPr>
    </w:p>
    <w:p w14:paraId="263FD04A" w14:textId="621C7925" w:rsidR="0004692F" w:rsidRDefault="0004692F" w:rsidP="00825D5A">
      <w:pPr>
        <w:pStyle w:val="11"/>
        <w:widowControl w:val="0"/>
        <w:spacing w:after="0" w:line="276" w:lineRule="exact"/>
        <w:ind w:right="143"/>
        <w:rPr>
          <w:rFonts w:ascii="Times New Roman" w:hAnsi="Times New Roman"/>
          <w:b/>
          <w:sz w:val="24"/>
          <w:szCs w:val="24"/>
        </w:rPr>
      </w:pPr>
    </w:p>
    <w:p w14:paraId="79605E66" w14:textId="18142604" w:rsidR="0004692F" w:rsidRDefault="0004692F" w:rsidP="00825D5A">
      <w:pPr>
        <w:pStyle w:val="11"/>
        <w:widowControl w:val="0"/>
        <w:spacing w:after="0" w:line="276" w:lineRule="exact"/>
        <w:ind w:right="143"/>
        <w:rPr>
          <w:rFonts w:ascii="Times New Roman" w:hAnsi="Times New Roman"/>
          <w:b/>
          <w:sz w:val="24"/>
          <w:szCs w:val="24"/>
        </w:rPr>
      </w:pPr>
    </w:p>
    <w:p w14:paraId="58032245" w14:textId="0B46A176" w:rsidR="0004692F" w:rsidRDefault="0004692F" w:rsidP="00825D5A">
      <w:pPr>
        <w:pStyle w:val="11"/>
        <w:widowControl w:val="0"/>
        <w:spacing w:after="0" w:line="276" w:lineRule="exact"/>
        <w:ind w:right="143"/>
        <w:rPr>
          <w:rFonts w:ascii="Times New Roman" w:hAnsi="Times New Roman"/>
          <w:b/>
          <w:sz w:val="24"/>
          <w:szCs w:val="24"/>
        </w:rPr>
      </w:pPr>
    </w:p>
    <w:p w14:paraId="2FACF107" w14:textId="18A7661F" w:rsidR="0004692F" w:rsidRDefault="0004692F" w:rsidP="00825D5A">
      <w:pPr>
        <w:pStyle w:val="11"/>
        <w:widowControl w:val="0"/>
        <w:spacing w:after="0" w:line="276" w:lineRule="exact"/>
        <w:ind w:right="143"/>
        <w:rPr>
          <w:rFonts w:ascii="Times New Roman" w:hAnsi="Times New Roman"/>
          <w:b/>
          <w:sz w:val="24"/>
          <w:szCs w:val="24"/>
        </w:rPr>
      </w:pPr>
    </w:p>
    <w:p w14:paraId="69057F29" w14:textId="5B8C22D7" w:rsidR="0004692F" w:rsidRDefault="0004692F" w:rsidP="00825D5A">
      <w:pPr>
        <w:pStyle w:val="11"/>
        <w:widowControl w:val="0"/>
        <w:spacing w:after="0" w:line="276" w:lineRule="exact"/>
        <w:ind w:right="143"/>
        <w:rPr>
          <w:rFonts w:ascii="Times New Roman" w:hAnsi="Times New Roman"/>
          <w:b/>
          <w:sz w:val="24"/>
          <w:szCs w:val="24"/>
        </w:rPr>
      </w:pPr>
    </w:p>
    <w:p w14:paraId="2A217B62" w14:textId="409ADC7E" w:rsidR="0004692F" w:rsidRDefault="0004692F" w:rsidP="00825D5A">
      <w:pPr>
        <w:pStyle w:val="11"/>
        <w:widowControl w:val="0"/>
        <w:spacing w:after="0" w:line="276" w:lineRule="exact"/>
        <w:ind w:right="143"/>
        <w:rPr>
          <w:rFonts w:ascii="Times New Roman" w:hAnsi="Times New Roman"/>
          <w:b/>
          <w:sz w:val="24"/>
          <w:szCs w:val="24"/>
        </w:rPr>
      </w:pPr>
    </w:p>
    <w:p w14:paraId="1009A1D9" w14:textId="77777777" w:rsidR="0004692F" w:rsidRPr="008732F9" w:rsidRDefault="0004692F" w:rsidP="00825D5A">
      <w:pPr>
        <w:pStyle w:val="11"/>
        <w:widowControl w:val="0"/>
        <w:spacing w:after="0" w:line="276" w:lineRule="exact"/>
        <w:ind w:right="143"/>
        <w:rPr>
          <w:rFonts w:ascii="Times New Roman" w:hAnsi="Times New Roman"/>
          <w:b/>
          <w:sz w:val="24"/>
          <w:szCs w:val="24"/>
        </w:rPr>
      </w:pPr>
    </w:p>
    <w:p w14:paraId="4801CB0F"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7DD688F5" w14:textId="425F0940" w:rsidR="004769B2" w:rsidRPr="008732F9" w:rsidRDefault="008B3B70" w:rsidP="004769B2">
      <w:pPr>
        <w:keepNext/>
        <w:tabs>
          <w:tab w:val="left" w:pos="0"/>
        </w:tabs>
        <w:jc w:val="center"/>
        <w:outlineLvl w:val="3"/>
        <w:rPr>
          <w:rFonts w:ascii="Times New Roman" w:hAnsi="Times New Roman" w:cs="Times New Roman"/>
          <w:b/>
          <w:bCs/>
          <w:sz w:val="28"/>
          <w:szCs w:val="28"/>
        </w:rPr>
      </w:pPr>
      <w:r w:rsidRPr="008732F9">
        <w:rPr>
          <w:rFonts w:ascii="Times New Roman" w:hAnsi="Times New Roman" w:cs="Times New Roman"/>
          <w:b/>
          <w:bCs/>
          <w:sz w:val="28"/>
          <w:szCs w:val="28"/>
        </w:rPr>
        <w:t>202</w:t>
      </w:r>
      <w:r w:rsidR="00BF3A27">
        <w:rPr>
          <w:rFonts w:ascii="Times New Roman" w:hAnsi="Times New Roman" w:cs="Times New Roman"/>
          <w:b/>
          <w:bCs/>
          <w:sz w:val="28"/>
          <w:szCs w:val="28"/>
        </w:rPr>
        <w:t>6</w:t>
      </w:r>
    </w:p>
    <w:p w14:paraId="2A511E15" w14:textId="77777777" w:rsidR="00825D5A" w:rsidRPr="008732F9" w:rsidRDefault="00825D5A" w:rsidP="00825D5A">
      <w:pPr>
        <w:rPr>
          <w:rFonts w:ascii="Times New Roman" w:hAnsi="Times New Roman"/>
          <w:sz w:val="24"/>
          <w:szCs w:val="24"/>
        </w:rPr>
      </w:pPr>
    </w:p>
    <w:p w14:paraId="04FBE7DF" w14:textId="32357A42" w:rsidR="00825D5A" w:rsidRPr="008732F9" w:rsidRDefault="004769B2" w:rsidP="00825D5A">
      <w:pPr>
        <w:pStyle w:val="11"/>
        <w:widowControl w:val="0"/>
        <w:spacing w:after="0" w:line="276" w:lineRule="exact"/>
        <w:ind w:right="143"/>
        <w:jc w:val="center"/>
        <w:rPr>
          <w:rFonts w:ascii="Times New Roman" w:hAnsi="Times New Roman"/>
          <w:b/>
          <w:sz w:val="24"/>
          <w:szCs w:val="24"/>
        </w:rPr>
      </w:pPr>
      <w:r w:rsidRPr="008732F9">
        <w:rPr>
          <w:rFonts w:ascii="Times New Roman" w:hAnsi="Times New Roman"/>
          <w:b/>
          <w:sz w:val="24"/>
          <w:szCs w:val="24"/>
        </w:rPr>
        <w:lastRenderedPageBreak/>
        <w:t xml:space="preserve">                                                               </w:t>
      </w:r>
      <w:r w:rsidR="00825D5A" w:rsidRPr="008732F9">
        <w:rPr>
          <w:rFonts w:ascii="Times New Roman" w:hAnsi="Times New Roman"/>
          <w:b/>
          <w:sz w:val="24"/>
          <w:szCs w:val="24"/>
        </w:rPr>
        <w:t>СОДЕРЖАНИЕ</w:t>
      </w:r>
      <w:r w:rsidRPr="008732F9">
        <w:rPr>
          <w:rFonts w:ascii="Times New Roman" w:hAnsi="Times New Roman"/>
          <w:b/>
          <w:sz w:val="24"/>
          <w:szCs w:val="24"/>
        </w:rPr>
        <w:t xml:space="preserve">                                            </w:t>
      </w:r>
    </w:p>
    <w:sdt>
      <w:sdtPr>
        <w:rPr>
          <w:rFonts w:asciiTheme="minorHAnsi" w:eastAsiaTheme="minorEastAsia" w:hAnsiTheme="minorHAnsi" w:cstheme="minorBidi"/>
          <w:color w:val="auto"/>
          <w:sz w:val="22"/>
          <w:szCs w:val="22"/>
        </w:rPr>
        <w:id w:val="-1090769148"/>
        <w:docPartObj>
          <w:docPartGallery w:val="Table of Contents"/>
          <w:docPartUnique/>
        </w:docPartObj>
      </w:sdtPr>
      <w:sdtEndPr>
        <w:rPr>
          <w:b/>
          <w:bCs/>
        </w:rPr>
      </w:sdtEndPr>
      <w:sdtContent>
        <w:p w14:paraId="37653446" w14:textId="7650ED36" w:rsidR="00E173AC" w:rsidRDefault="00E173AC">
          <w:pPr>
            <w:pStyle w:val="afb"/>
          </w:pPr>
        </w:p>
        <w:p w14:paraId="517A3277" w14:textId="60E37942" w:rsidR="00E173AC" w:rsidRPr="00E173AC" w:rsidRDefault="00E173AC" w:rsidP="00E173AC">
          <w:pPr>
            <w:pStyle w:val="17"/>
            <w:tabs>
              <w:tab w:val="right" w:leader="dot" w:pos="10195"/>
            </w:tabs>
            <w:spacing w:after="0" w:line="360" w:lineRule="auto"/>
            <w:rPr>
              <w:rFonts w:ascii="Times New Roman" w:eastAsiaTheme="minorEastAsia" w:hAnsi="Times New Roman"/>
              <w:noProof/>
              <w:lang w:eastAsia="ru-RU"/>
            </w:rPr>
          </w:pPr>
          <w:r>
            <w:fldChar w:fldCharType="begin"/>
          </w:r>
          <w:r>
            <w:instrText xml:space="preserve"> TOC \o "1-3" \h \z \u </w:instrText>
          </w:r>
          <w:r>
            <w:fldChar w:fldCharType="separate"/>
          </w:r>
          <w:hyperlink w:anchor="_Toc199761405" w:history="1">
            <w:r w:rsidRPr="00E173AC">
              <w:rPr>
                <w:rStyle w:val="a5"/>
                <w:rFonts w:ascii="Times New Roman" w:eastAsia="Calibri" w:hAnsi="Times New Roman"/>
                <w:noProof/>
              </w:rPr>
              <w:t xml:space="preserve">1 </w:t>
            </w:r>
            <w:r w:rsidRPr="00E173AC">
              <w:rPr>
                <w:rStyle w:val="a5"/>
                <w:rFonts w:ascii="Times New Roman" w:hAnsi="Times New Roman"/>
                <w:noProof/>
              </w:rPr>
              <w:t>ПАСПОРТ РАБОЧЕЙ ПРОГРАММЫ УЧЕБНОЙ ДИСЦИПЛИНЫ</w:t>
            </w:r>
            <w:r w:rsidRPr="00E173AC">
              <w:rPr>
                <w:rFonts w:ascii="Times New Roman" w:hAnsi="Times New Roman"/>
                <w:noProof/>
                <w:webHidden/>
              </w:rPr>
              <w:tab/>
            </w:r>
            <w:r w:rsidRPr="00E173AC">
              <w:rPr>
                <w:rFonts w:ascii="Times New Roman" w:hAnsi="Times New Roman"/>
                <w:noProof/>
                <w:webHidden/>
              </w:rPr>
              <w:fldChar w:fldCharType="begin"/>
            </w:r>
            <w:r w:rsidRPr="00E173AC">
              <w:rPr>
                <w:rFonts w:ascii="Times New Roman" w:hAnsi="Times New Roman"/>
                <w:noProof/>
                <w:webHidden/>
              </w:rPr>
              <w:instrText xml:space="preserve"> PAGEREF _Toc199761405 \h </w:instrText>
            </w:r>
            <w:r w:rsidRPr="00E173AC">
              <w:rPr>
                <w:rFonts w:ascii="Times New Roman" w:hAnsi="Times New Roman"/>
                <w:noProof/>
                <w:webHidden/>
              </w:rPr>
            </w:r>
            <w:r w:rsidRPr="00E173AC">
              <w:rPr>
                <w:rFonts w:ascii="Times New Roman" w:hAnsi="Times New Roman"/>
                <w:noProof/>
                <w:webHidden/>
              </w:rPr>
              <w:fldChar w:fldCharType="separate"/>
            </w:r>
            <w:r w:rsidRPr="00E173AC">
              <w:rPr>
                <w:rFonts w:ascii="Times New Roman" w:hAnsi="Times New Roman"/>
                <w:noProof/>
                <w:webHidden/>
              </w:rPr>
              <w:t>3</w:t>
            </w:r>
            <w:r w:rsidRPr="00E173AC">
              <w:rPr>
                <w:rFonts w:ascii="Times New Roman" w:hAnsi="Times New Roman"/>
                <w:noProof/>
                <w:webHidden/>
              </w:rPr>
              <w:fldChar w:fldCharType="end"/>
            </w:r>
          </w:hyperlink>
        </w:p>
        <w:p w14:paraId="57EEEF8C" w14:textId="5AC21641" w:rsidR="00E173AC" w:rsidRPr="00E173AC" w:rsidRDefault="007A42A6" w:rsidP="00E173AC">
          <w:pPr>
            <w:pStyle w:val="25"/>
            <w:tabs>
              <w:tab w:val="left" w:pos="800"/>
              <w:tab w:val="right" w:leader="dot" w:pos="10195"/>
            </w:tabs>
            <w:spacing w:after="0" w:line="360" w:lineRule="auto"/>
            <w:rPr>
              <w:rFonts w:eastAsiaTheme="minorEastAsia"/>
              <w:noProof/>
              <w:color w:val="auto"/>
              <w:sz w:val="22"/>
              <w:szCs w:val="22"/>
            </w:rPr>
          </w:pPr>
          <w:hyperlink w:anchor="_Toc199761406" w:history="1">
            <w:r w:rsidR="00E173AC" w:rsidRPr="00E173AC">
              <w:rPr>
                <w:rStyle w:val="a5"/>
                <w:noProof/>
              </w:rPr>
              <w:t>1.1</w:t>
            </w:r>
            <w:r w:rsidR="00E173AC" w:rsidRPr="00E173AC">
              <w:rPr>
                <w:rFonts w:eastAsiaTheme="minorEastAsia"/>
                <w:noProof/>
                <w:color w:val="auto"/>
                <w:sz w:val="22"/>
                <w:szCs w:val="22"/>
              </w:rPr>
              <w:tab/>
            </w:r>
            <w:r w:rsidR="00E173AC" w:rsidRPr="00E173AC">
              <w:rPr>
                <w:rStyle w:val="a5"/>
                <w:noProof/>
              </w:rPr>
              <w:t>Область применения рабочей программы</w:t>
            </w:r>
            <w:r w:rsidR="00E173AC" w:rsidRPr="00E173AC">
              <w:rPr>
                <w:noProof/>
                <w:webHidden/>
              </w:rPr>
              <w:tab/>
            </w:r>
            <w:r w:rsidR="00E173AC" w:rsidRPr="00E173AC">
              <w:rPr>
                <w:noProof/>
                <w:webHidden/>
              </w:rPr>
              <w:fldChar w:fldCharType="begin"/>
            </w:r>
            <w:r w:rsidR="00E173AC" w:rsidRPr="00E173AC">
              <w:rPr>
                <w:noProof/>
                <w:webHidden/>
              </w:rPr>
              <w:instrText xml:space="preserve"> PAGEREF _Toc199761406 \h </w:instrText>
            </w:r>
            <w:r w:rsidR="00E173AC" w:rsidRPr="00E173AC">
              <w:rPr>
                <w:noProof/>
                <w:webHidden/>
              </w:rPr>
            </w:r>
            <w:r w:rsidR="00E173AC" w:rsidRPr="00E173AC">
              <w:rPr>
                <w:noProof/>
                <w:webHidden/>
              </w:rPr>
              <w:fldChar w:fldCharType="separate"/>
            </w:r>
            <w:r w:rsidR="00E173AC" w:rsidRPr="00E173AC">
              <w:rPr>
                <w:noProof/>
                <w:webHidden/>
              </w:rPr>
              <w:t>3</w:t>
            </w:r>
            <w:r w:rsidR="00E173AC" w:rsidRPr="00E173AC">
              <w:rPr>
                <w:noProof/>
                <w:webHidden/>
              </w:rPr>
              <w:fldChar w:fldCharType="end"/>
            </w:r>
          </w:hyperlink>
        </w:p>
        <w:p w14:paraId="0468B26B" w14:textId="6C4DAD49" w:rsidR="00E173AC" w:rsidRPr="00E173AC" w:rsidRDefault="007A42A6" w:rsidP="00E173AC">
          <w:pPr>
            <w:pStyle w:val="25"/>
            <w:tabs>
              <w:tab w:val="left" w:pos="800"/>
              <w:tab w:val="right" w:leader="dot" w:pos="10195"/>
            </w:tabs>
            <w:spacing w:after="0" w:line="360" w:lineRule="auto"/>
            <w:rPr>
              <w:rFonts w:eastAsiaTheme="minorEastAsia"/>
              <w:noProof/>
              <w:color w:val="auto"/>
              <w:sz w:val="22"/>
              <w:szCs w:val="22"/>
            </w:rPr>
          </w:pPr>
          <w:hyperlink w:anchor="_Toc199761407" w:history="1">
            <w:r w:rsidR="00E173AC" w:rsidRPr="00E173AC">
              <w:rPr>
                <w:rStyle w:val="a5"/>
                <w:noProof/>
              </w:rPr>
              <w:t>1.2</w:t>
            </w:r>
            <w:r w:rsidR="00E173AC" w:rsidRPr="00E173AC">
              <w:rPr>
                <w:rFonts w:eastAsiaTheme="minorEastAsia"/>
                <w:noProof/>
                <w:color w:val="auto"/>
                <w:sz w:val="22"/>
                <w:szCs w:val="22"/>
              </w:rPr>
              <w:tab/>
            </w:r>
            <w:r w:rsidR="00E173AC" w:rsidRPr="00E173AC">
              <w:rPr>
                <w:rStyle w:val="a5"/>
                <w:noProof/>
              </w:rPr>
              <w:t>Место учебной дисциплины в структуре ОПОП-ППССЗ:</w:t>
            </w:r>
            <w:r w:rsidR="00E173AC" w:rsidRPr="00E173AC">
              <w:rPr>
                <w:noProof/>
                <w:webHidden/>
              </w:rPr>
              <w:tab/>
            </w:r>
            <w:r w:rsidR="00E173AC" w:rsidRPr="00E173AC">
              <w:rPr>
                <w:noProof/>
                <w:webHidden/>
              </w:rPr>
              <w:fldChar w:fldCharType="begin"/>
            </w:r>
            <w:r w:rsidR="00E173AC" w:rsidRPr="00E173AC">
              <w:rPr>
                <w:noProof/>
                <w:webHidden/>
              </w:rPr>
              <w:instrText xml:space="preserve"> PAGEREF _Toc199761407 \h </w:instrText>
            </w:r>
            <w:r w:rsidR="00E173AC" w:rsidRPr="00E173AC">
              <w:rPr>
                <w:noProof/>
                <w:webHidden/>
              </w:rPr>
            </w:r>
            <w:r w:rsidR="00E173AC" w:rsidRPr="00E173AC">
              <w:rPr>
                <w:noProof/>
                <w:webHidden/>
              </w:rPr>
              <w:fldChar w:fldCharType="separate"/>
            </w:r>
            <w:r w:rsidR="00E173AC" w:rsidRPr="00E173AC">
              <w:rPr>
                <w:noProof/>
                <w:webHidden/>
              </w:rPr>
              <w:t>3</w:t>
            </w:r>
            <w:r w:rsidR="00E173AC" w:rsidRPr="00E173AC">
              <w:rPr>
                <w:noProof/>
                <w:webHidden/>
              </w:rPr>
              <w:fldChar w:fldCharType="end"/>
            </w:r>
          </w:hyperlink>
        </w:p>
        <w:p w14:paraId="3F915D35" w14:textId="10F23753" w:rsidR="00E173AC" w:rsidRPr="00E173AC" w:rsidRDefault="007A42A6" w:rsidP="00E173AC">
          <w:pPr>
            <w:pStyle w:val="25"/>
            <w:tabs>
              <w:tab w:val="right" w:leader="dot" w:pos="10195"/>
            </w:tabs>
            <w:spacing w:after="0" w:line="360" w:lineRule="auto"/>
            <w:rPr>
              <w:rFonts w:eastAsiaTheme="minorEastAsia"/>
              <w:noProof/>
              <w:color w:val="auto"/>
              <w:sz w:val="22"/>
              <w:szCs w:val="22"/>
            </w:rPr>
          </w:pPr>
          <w:hyperlink w:anchor="_Toc199761408" w:history="1">
            <w:r w:rsidR="00E173AC" w:rsidRPr="00E173AC">
              <w:rPr>
                <w:rStyle w:val="a5"/>
                <w:noProof/>
              </w:rPr>
              <w:t>1.3 Планируемые результаты освоения учебной дисциплины:</w:t>
            </w:r>
            <w:r w:rsidR="00E173AC" w:rsidRPr="00E173AC">
              <w:rPr>
                <w:noProof/>
                <w:webHidden/>
              </w:rPr>
              <w:tab/>
            </w:r>
            <w:r w:rsidR="00E173AC" w:rsidRPr="00E173AC">
              <w:rPr>
                <w:noProof/>
                <w:webHidden/>
              </w:rPr>
              <w:fldChar w:fldCharType="begin"/>
            </w:r>
            <w:r w:rsidR="00E173AC" w:rsidRPr="00E173AC">
              <w:rPr>
                <w:noProof/>
                <w:webHidden/>
              </w:rPr>
              <w:instrText xml:space="preserve"> PAGEREF _Toc199761408 \h </w:instrText>
            </w:r>
            <w:r w:rsidR="00E173AC" w:rsidRPr="00E173AC">
              <w:rPr>
                <w:noProof/>
                <w:webHidden/>
              </w:rPr>
            </w:r>
            <w:r w:rsidR="00E173AC" w:rsidRPr="00E173AC">
              <w:rPr>
                <w:noProof/>
                <w:webHidden/>
              </w:rPr>
              <w:fldChar w:fldCharType="separate"/>
            </w:r>
            <w:r w:rsidR="00E173AC" w:rsidRPr="00E173AC">
              <w:rPr>
                <w:noProof/>
                <w:webHidden/>
              </w:rPr>
              <w:t>3</w:t>
            </w:r>
            <w:r w:rsidR="00E173AC" w:rsidRPr="00E173AC">
              <w:rPr>
                <w:noProof/>
                <w:webHidden/>
              </w:rPr>
              <w:fldChar w:fldCharType="end"/>
            </w:r>
          </w:hyperlink>
        </w:p>
        <w:p w14:paraId="46B185C8" w14:textId="23029A00" w:rsidR="00E173AC" w:rsidRPr="00E173AC" w:rsidRDefault="007A42A6" w:rsidP="00E173AC">
          <w:pPr>
            <w:pStyle w:val="17"/>
            <w:tabs>
              <w:tab w:val="right" w:leader="dot" w:pos="10195"/>
            </w:tabs>
            <w:spacing w:after="0" w:line="360" w:lineRule="auto"/>
            <w:rPr>
              <w:rFonts w:ascii="Times New Roman" w:eastAsiaTheme="minorEastAsia" w:hAnsi="Times New Roman"/>
              <w:noProof/>
              <w:lang w:eastAsia="ru-RU"/>
            </w:rPr>
          </w:pPr>
          <w:hyperlink w:anchor="_Toc199761409" w:history="1">
            <w:r w:rsidR="00E173AC" w:rsidRPr="00E173AC">
              <w:rPr>
                <w:rStyle w:val="a5"/>
                <w:rFonts w:ascii="Times New Roman" w:hAnsi="Times New Roman"/>
                <w:noProof/>
              </w:rPr>
              <w:t xml:space="preserve">2 СТРУКТУРА И СОДЕРЖАНИЕ УЧЕБНОЙ </w:t>
            </w:r>
            <w:r w:rsidR="00E173AC" w:rsidRPr="00E173AC">
              <w:rPr>
                <w:rStyle w:val="a5"/>
                <w:rFonts w:ascii="Times New Roman" w:hAnsi="Times New Roman"/>
                <w:caps/>
                <w:noProof/>
              </w:rPr>
              <w:t>ДИСЦИПЛИНЫ</w:t>
            </w:r>
            <w:r w:rsidR="00E173AC" w:rsidRPr="00E173AC">
              <w:rPr>
                <w:rFonts w:ascii="Times New Roman" w:hAnsi="Times New Roman"/>
                <w:noProof/>
                <w:webHidden/>
              </w:rPr>
              <w:tab/>
            </w:r>
            <w:r w:rsidR="00E173AC" w:rsidRPr="00E173AC">
              <w:rPr>
                <w:rFonts w:ascii="Times New Roman" w:hAnsi="Times New Roman"/>
                <w:noProof/>
                <w:webHidden/>
              </w:rPr>
              <w:fldChar w:fldCharType="begin"/>
            </w:r>
            <w:r w:rsidR="00E173AC" w:rsidRPr="00E173AC">
              <w:rPr>
                <w:rFonts w:ascii="Times New Roman" w:hAnsi="Times New Roman"/>
                <w:noProof/>
                <w:webHidden/>
              </w:rPr>
              <w:instrText xml:space="preserve"> PAGEREF _Toc199761409 \h </w:instrText>
            </w:r>
            <w:r w:rsidR="00E173AC" w:rsidRPr="00E173AC">
              <w:rPr>
                <w:rFonts w:ascii="Times New Roman" w:hAnsi="Times New Roman"/>
                <w:noProof/>
                <w:webHidden/>
              </w:rPr>
            </w:r>
            <w:r w:rsidR="00E173AC" w:rsidRPr="00E173AC">
              <w:rPr>
                <w:rFonts w:ascii="Times New Roman" w:hAnsi="Times New Roman"/>
                <w:noProof/>
                <w:webHidden/>
              </w:rPr>
              <w:fldChar w:fldCharType="separate"/>
            </w:r>
            <w:r w:rsidR="00E173AC" w:rsidRPr="00E173AC">
              <w:rPr>
                <w:rFonts w:ascii="Times New Roman" w:hAnsi="Times New Roman"/>
                <w:noProof/>
                <w:webHidden/>
              </w:rPr>
              <w:t>13</w:t>
            </w:r>
            <w:r w:rsidR="00E173AC" w:rsidRPr="00E173AC">
              <w:rPr>
                <w:rFonts w:ascii="Times New Roman" w:hAnsi="Times New Roman"/>
                <w:noProof/>
                <w:webHidden/>
              </w:rPr>
              <w:fldChar w:fldCharType="end"/>
            </w:r>
          </w:hyperlink>
        </w:p>
        <w:p w14:paraId="23662718" w14:textId="03EE69C1" w:rsidR="00E173AC" w:rsidRPr="00E173AC" w:rsidRDefault="007A42A6" w:rsidP="00E173AC">
          <w:pPr>
            <w:pStyle w:val="25"/>
            <w:tabs>
              <w:tab w:val="right" w:leader="dot" w:pos="10195"/>
            </w:tabs>
            <w:spacing w:after="0" w:line="360" w:lineRule="auto"/>
            <w:rPr>
              <w:rFonts w:eastAsiaTheme="minorEastAsia"/>
              <w:noProof/>
              <w:color w:val="auto"/>
              <w:sz w:val="22"/>
              <w:szCs w:val="22"/>
            </w:rPr>
          </w:pPr>
          <w:hyperlink w:anchor="_Toc199761410" w:history="1">
            <w:r w:rsidR="00E173AC" w:rsidRPr="00E173AC">
              <w:rPr>
                <w:rStyle w:val="a5"/>
                <w:noProof/>
              </w:rPr>
              <w:t>2.1 Объем учебной дисциплины и виды учебной работы</w:t>
            </w:r>
            <w:r w:rsidR="00E173AC" w:rsidRPr="00E173AC">
              <w:rPr>
                <w:noProof/>
                <w:webHidden/>
              </w:rPr>
              <w:tab/>
            </w:r>
            <w:r w:rsidR="00E173AC" w:rsidRPr="00E173AC">
              <w:rPr>
                <w:noProof/>
                <w:webHidden/>
              </w:rPr>
              <w:fldChar w:fldCharType="begin"/>
            </w:r>
            <w:r w:rsidR="00E173AC" w:rsidRPr="00E173AC">
              <w:rPr>
                <w:noProof/>
                <w:webHidden/>
              </w:rPr>
              <w:instrText xml:space="preserve"> PAGEREF _Toc199761410 \h </w:instrText>
            </w:r>
            <w:r w:rsidR="00E173AC" w:rsidRPr="00E173AC">
              <w:rPr>
                <w:noProof/>
                <w:webHidden/>
              </w:rPr>
            </w:r>
            <w:r w:rsidR="00E173AC" w:rsidRPr="00E173AC">
              <w:rPr>
                <w:noProof/>
                <w:webHidden/>
              </w:rPr>
              <w:fldChar w:fldCharType="separate"/>
            </w:r>
            <w:r w:rsidR="00E173AC" w:rsidRPr="00E173AC">
              <w:rPr>
                <w:noProof/>
                <w:webHidden/>
              </w:rPr>
              <w:t>13</w:t>
            </w:r>
            <w:r w:rsidR="00E173AC" w:rsidRPr="00E173AC">
              <w:rPr>
                <w:noProof/>
                <w:webHidden/>
              </w:rPr>
              <w:fldChar w:fldCharType="end"/>
            </w:r>
          </w:hyperlink>
        </w:p>
        <w:p w14:paraId="20F68A9A" w14:textId="4E9AB410" w:rsidR="00E173AC" w:rsidRPr="00E173AC" w:rsidRDefault="007A42A6" w:rsidP="00E173AC">
          <w:pPr>
            <w:pStyle w:val="25"/>
            <w:tabs>
              <w:tab w:val="right" w:leader="dot" w:pos="10195"/>
            </w:tabs>
            <w:spacing w:after="0" w:line="360" w:lineRule="auto"/>
            <w:rPr>
              <w:rFonts w:eastAsiaTheme="minorEastAsia"/>
              <w:noProof/>
              <w:color w:val="auto"/>
              <w:sz w:val="22"/>
              <w:szCs w:val="22"/>
            </w:rPr>
          </w:pPr>
          <w:hyperlink w:anchor="_Toc199761411" w:history="1">
            <w:r w:rsidR="00E173AC" w:rsidRPr="00E173AC">
              <w:rPr>
                <w:rStyle w:val="a5"/>
                <w:noProof/>
              </w:rPr>
              <w:t>2.2 Тематический план и содержание учебной дисциплины «Литература»</w:t>
            </w:r>
            <w:r w:rsidR="00E173AC" w:rsidRPr="00E173AC">
              <w:rPr>
                <w:noProof/>
                <w:webHidden/>
              </w:rPr>
              <w:tab/>
            </w:r>
            <w:r w:rsidR="00E173AC" w:rsidRPr="00E173AC">
              <w:rPr>
                <w:noProof/>
                <w:webHidden/>
              </w:rPr>
              <w:fldChar w:fldCharType="begin"/>
            </w:r>
            <w:r w:rsidR="00E173AC" w:rsidRPr="00E173AC">
              <w:rPr>
                <w:noProof/>
                <w:webHidden/>
              </w:rPr>
              <w:instrText xml:space="preserve"> PAGEREF _Toc199761411 \h </w:instrText>
            </w:r>
            <w:r w:rsidR="00E173AC" w:rsidRPr="00E173AC">
              <w:rPr>
                <w:noProof/>
                <w:webHidden/>
              </w:rPr>
            </w:r>
            <w:r w:rsidR="00E173AC" w:rsidRPr="00E173AC">
              <w:rPr>
                <w:noProof/>
                <w:webHidden/>
              </w:rPr>
              <w:fldChar w:fldCharType="separate"/>
            </w:r>
            <w:r w:rsidR="00E173AC" w:rsidRPr="00E173AC">
              <w:rPr>
                <w:noProof/>
                <w:webHidden/>
              </w:rPr>
              <w:t>14</w:t>
            </w:r>
            <w:r w:rsidR="00E173AC" w:rsidRPr="00E173AC">
              <w:rPr>
                <w:noProof/>
                <w:webHidden/>
              </w:rPr>
              <w:fldChar w:fldCharType="end"/>
            </w:r>
          </w:hyperlink>
        </w:p>
        <w:p w14:paraId="2D300958" w14:textId="53695D15" w:rsidR="00E173AC" w:rsidRPr="00E173AC" w:rsidRDefault="007A42A6" w:rsidP="00E173AC">
          <w:pPr>
            <w:pStyle w:val="17"/>
            <w:tabs>
              <w:tab w:val="right" w:leader="dot" w:pos="10195"/>
            </w:tabs>
            <w:spacing w:after="0" w:line="360" w:lineRule="auto"/>
            <w:rPr>
              <w:rFonts w:ascii="Times New Roman" w:eastAsiaTheme="minorEastAsia" w:hAnsi="Times New Roman"/>
              <w:noProof/>
              <w:lang w:eastAsia="ru-RU"/>
            </w:rPr>
          </w:pPr>
          <w:hyperlink w:anchor="_Toc199761412" w:history="1">
            <w:r w:rsidR="00E173AC" w:rsidRPr="00E173AC">
              <w:rPr>
                <w:rStyle w:val="a5"/>
                <w:rFonts w:ascii="Times New Roman" w:hAnsi="Times New Roman"/>
                <w:noProof/>
              </w:rPr>
              <w:t>3. УСЛОВИЯ РЕАЛИЗАЦИИ ПРОГРАММЫ УЧЕБНОЙ ДИСЦИЛИНЫ</w:t>
            </w:r>
            <w:r w:rsidR="00E173AC" w:rsidRPr="00E173AC">
              <w:rPr>
                <w:rFonts w:ascii="Times New Roman" w:hAnsi="Times New Roman"/>
                <w:noProof/>
                <w:webHidden/>
              </w:rPr>
              <w:tab/>
            </w:r>
            <w:r w:rsidR="00E173AC" w:rsidRPr="00E173AC">
              <w:rPr>
                <w:rFonts w:ascii="Times New Roman" w:hAnsi="Times New Roman"/>
                <w:noProof/>
                <w:webHidden/>
              </w:rPr>
              <w:fldChar w:fldCharType="begin"/>
            </w:r>
            <w:r w:rsidR="00E173AC" w:rsidRPr="00E173AC">
              <w:rPr>
                <w:rFonts w:ascii="Times New Roman" w:hAnsi="Times New Roman"/>
                <w:noProof/>
                <w:webHidden/>
              </w:rPr>
              <w:instrText xml:space="preserve"> PAGEREF _Toc199761412 \h </w:instrText>
            </w:r>
            <w:r w:rsidR="00E173AC" w:rsidRPr="00E173AC">
              <w:rPr>
                <w:rFonts w:ascii="Times New Roman" w:hAnsi="Times New Roman"/>
                <w:noProof/>
                <w:webHidden/>
              </w:rPr>
            </w:r>
            <w:r w:rsidR="00E173AC" w:rsidRPr="00E173AC">
              <w:rPr>
                <w:rFonts w:ascii="Times New Roman" w:hAnsi="Times New Roman"/>
                <w:noProof/>
                <w:webHidden/>
              </w:rPr>
              <w:fldChar w:fldCharType="separate"/>
            </w:r>
            <w:r w:rsidR="00E173AC" w:rsidRPr="00E173AC">
              <w:rPr>
                <w:rFonts w:ascii="Times New Roman" w:hAnsi="Times New Roman"/>
                <w:noProof/>
                <w:webHidden/>
              </w:rPr>
              <w:t>34</w:t>
            </w:r>
            <w:r w:rsidR="00E173AC" w:rsidRPr="00E173AC">
              <w:rPr>
                <w:rFonts w:ascii="Times New Roman" w:hAnsi="Times New Roman"/>
                <w:noProof/>
                <w:webHidden/>
              </w:rPr>
              <w:fldChar w:fldCharType="end"/>
            </w:r>
          </w:hyperlink>
        </w:p>
        <w:p w14:paraId="26E32ED1" w14:textId="67EA561F" w:rsidR="00E173AC" w:rsidRPr="00E173AC" w:rsidRDefault="007A42A6" w:rsidP="00E173AC">
          <w:pPr>
            <w:pStyle w:val="25"/>
            <w:tabs>
              <w:tab w:val="right" w:leader="dot" w:pos="10195"/>
            </w:tabs>
            <w:spacing w:after="0" w:line="360" w:lineRule="auto"/>
            <w:rPr>
              <w:rFonts w:eastAsiaTheme="minorEastAsia"/>
              <w:noProof/>
              <w:color w:val="auto"/>
              <w:sz w:val="22"/>
              <w:szCs w:val="22"/>
            </w:rPr>
          </w:pPr>
          <w:hyperlink w:anchor="_Toc199761413" w:history="1">
            <w:r w:rsidR="00E173AC" w:rsidRPr="00E173AC">
              <w:rPr>
                <w:rStyle w:val="a5"/>
                <w:noProof/>
              </w:rPr>
              <w:t>3.1 Требования к минимальному материально-техническому обеспечению</w:t>
            </w:r>
            <w:r w:rsidR="00E173AC" w:rsidRPr="00E173AC">
              <w:rPr>
                <w:noProof/>
                <w:webHidden/>
              </w:rPr>
              <w:tab/>
            </w:r>
            <w:r w:rsidR="00E173AC" w:rsidRPr="00E173AC">
              <w:rPr>
                <w:noProof/>
                <w:webHidden/>
              </w:rPr>
              <w:fldChar w:fldCharType="begin"/>
            </w:r>
            <w:r w:rsidR="00E173AC" w:rsidRPr="00E173AC">
              <w:rPr>
                <w:noProof/>
                <w:webHidden/>
              </w:rPr>
              <w:instrText xml:space="preserve"> PAGEREF _Toc199761413 \h </w:instrText>
            </w:r>
            <w:r w:rsidR="00E173AC" w:rsidRPr="00E173AC">
              <w:rPr>
                <w:noProof/>
                <w:webHidden/>
              </w:rPr>
            </w:r>
            <w:r w:rsidR="00E173AC" w:rsidRPr="00E173AC">
              <w:rPr>
                <w:noProof/>
                <w:webHidden/>
              </w:rPr>
              <w:fldChar w:fldCharType="separate"/>
            </w:r>
            <w:r w:rsidR="00E173AC" w:rsidRPr="00E173AC">
              <w:rPr>
                <w:noProof/>
                <w:webHidden/>
              </w:rPr>
              <w:t>34</w:t>
            </w:r>
            <w:r w:rsidR="00E173AC" w:rsidRPr="00E173AC">
              <w:rPr>
                <w:noProof/>
                <w:webHidden/>
              </w:rPr>
              <w:fldChar w:fldCharType="end"/>
            </w:r>
          </w:hyperlink>
        </w:p>
        <w:p w14:paraId="7487C417" w14:textId="050076E6" w:rsidR="00E173AC" w:rsidRPr="00E173AC" w:rsidRDefault="007A42A6" w:rsidP="00E173AC">
          <w:pPr>
            <w:pStyle w:val="25"/>
            <w:tabs>
              <w:tab w:val="right" w:leader="dot" w:pos="10195"/>
            </w:tabs>
            <w:spacing w:after="0" w:line="360" w:lineRule="auto"/>
            <w:rPr>
              <w:rFonts w:eastAsiaTheme="minorEastAsia"/>
              <w:noProof/>
              <w:color w:val="auto"/>
              <w:sz w:val="22"/>
              <w:szCs w:val="22"/>
            </w:rPr>
          </w:pPr>
          <w:hyperlink w:anchor="_Toc199761414" w:history="1">
            <w:r w:rsidR="00E173AC" w:rsidRPr="00E173AC">
              <w:rPr>
                <w:rStyle w:val="a5"/>
                <w:noProof/>
              </w:rPr>
              <w:t>3.2. Информационное обеспечение реализации</w:t>
            </w:r>
            <w:r w:rsidR="00E173AC" w:rsidRPr="00E173AC">
              <w:rPr>
                <w:noProof/>
                <w:webHidden/>
              </w:rPr>
              <w:tab/>
            </w:r>
            <w:r w:rsidR="00E173AC" w:rsidRPr="00E173AC">
              <w:rPr>
                <w:noProof/>
                <w:webHidden/>
              </w:rPr>
              <w:fldChar w:fldCharType="begin"/>
            </w:r>
            <w:r w:rsidR="00E173AC" w:rsidRPr="00E173AC">
              <w:rPr>
                <w:noProof/>
                <w:webHidden/>
              </w:rPr>
              <w:instrText xml:space="preserve"> PAGEREF _Toc199761414 \h </w:instrText>
            </w:r>
            <w:r w:rsidR="00E173AC" w:rsidRPr="00E173AC">
              <w:rPr>
                <w:noProof/>
                <w:webHidden/>
              </w:rPr>
            </w:r>
            <w:r w:rsidR="00E173AC" w:rsidRPr="00E173AC">
              <w:rPr>
                <w:noProof/>
                <w:webHidden/>
              </w:rPr>
              <w:fldChar w:fldCharType="separate"/>
            </w:r>
            <w:r w:rsidR="00E173AC" w:rsidRPr="00E173AC">
              <w:rPr>
                <w:noProof/>
                <w:webHidden/>
              </w:rPr>
              <w:t>34</w:t>
            </w:r>
            <w:r w:rsidR="00E173AC" w:rsidRPr="00E173AC">
              <w:rPr>
                <w:noProof/>
                <w:webHidden/>
              </w:rPr>
              <w:fldChar w:fldCharType="end"/>
            </w:r>
          </w:hyperlink>
        </w:p>
        <w:p w14:paraId="177AA117" w14:textId="0633DAF6" w:rsidR="00E173AC" w:rsidRPr="00E173AC" w:rsidRDefault="007A42A6" w:rsidP="00E173AC">
          <w:pPr>
            <w:pStyle w:val="17"/>
            <w:tabs>
              <w:tab w:val="right" w:leader="dot" w:pos="10195"/>
            </w:tabs>
            <w:spacing w:after="0" w:line="360" w:lineRule="auto"/>
            <w:rPr>
              <w:rFonts w:ascii="Times New Roman" w:eastAsiaTheme="minorEastAsia" w:hAnsi="Times New Roman"/>
              <w:noProof/>
              <w:lang w:eastAsia="ru-RU"/>
            </w:rPr>
          </w:pPr>
          <w:hyperlink w:anchor="_Toc199761415" w:history="1">
            <w:r w:rsidR="00E173AC" w:rsidRPr="00E173AC">
              <w:rPr>
                <w:rStyle w:val="a5"/>
                <w:rFonts w:ascii="Times New Roman" w:hAnsi="Times New Roman"/>
                <w:noProof/>
              </w:rPr>
              <w:t>4 КОНТРОЛЬ И ОЦЕНКА РЕЗУЛЬТАТОВ ОСВОЕНИЯ УЧЕБНОЙ ДИСЦИПЛИНЫ</w:t>
            </w:r>
            <w:r w:rsidR="00E173AC" w:rsidRPr="00E173AC">
              <w:rPr>
                <w:rFonts w:ascii="Times New Roman" w:hAnsi="Times New Roman"/>
                <w:noProof/>
                <w:webHidden/>
              </w:rPr>
              <w:tab/>
            </w:r>
            <w:r w:rsidR="00E173AC" w:rsidRPr="00E173AC">
              <w:rPr>
                <w:rFonts w:ascii="Times New Roman" w:hAnsi="Times New Roman"/>
                <w:noProof/>
                <w:webHidden/>
              </w:rPr>
              <w:fldChar w:fldCharType="begin"/>
            </w:r>
            <w:r w:rsidR="00E173AC" w:rsidRPr="00E173AC">
              <w:rPr>
                <w:rFonts w:ascii="Times New Roman" w:hAnsi="Times New Roman"/>
                <w:noProof/>
                <w:webHidden/>
              </w:rPr>
              <w:instrText xml:space="preserve"> PAGEREF _Toc199761415 \h </w:instrText>
            </w:r>
            <w:r w:rsidR="00E173AC" w:rsidRPr="00E173AC">
              <w:rPr>
                <w:rFonts w:ascii="Times New Roman" w:hAnsi="Times New Roman"/>
                <w:noProof/>
                <w:webHidden/>
              </w:rPr>
            </w:r>
            <w:r w:rsidR="00E173AC" w:rsidRPr="00E173AC">
              <w:rPr>
                <w:rFonts w:ascii="Times New Roman" w:hAnsi="Times New Roman"/>
                <w:noProof/>
                <w:webHidden/>
              </w:rPr>
              <w:fldChar w:fldCharType="separate"/>
            </w:r>
            <w:r w:rsidR="00E173AC" w:rsidRPr="00E173AC">
              <w:rPr>
                <w:rFonts w:ascii="Times New Roman" w:hAnsi="Times New Roman"/>
                <w:noProof/>
                <w:webHidden/>
              </w:rPr>
              <w:t>35</w:t>
            </w:r>
            <w:r w:rsidR="00E173AC" w:rsidRPr="00E173AC">
              <w:rPr>
                <w:rFonts w:ascii="Times New Roman" w:hAnsi="Times New Roman"/>
                <w:noProof/>
                <w:webHidden/>
              </w:rPr>
              <w:fldChar w:fldCharType="end"/>
            </w:r>
          </w:hyperlink>
        </w:p>
        <w:p w14:paraId="5682B736" w14:textId="6977DF99" w:rsidR="00E173AC" w:rsidRDefault="007A42A6" w:rsidP="00E173AC">
          <w:pPr>
            <w:pStyle w:val="17"/>
            <w:tabs>
              <w:tab w:val="right" w:leader="dot" w:pos="10195"/>
            </w:tabs>
            <w:spacing w:after="0" w:line="360" w:lineRule="auto"/>
            <w:rPr>
              <w:rFonts w:eastAsiaTheme="minorEastAsia" w:cstheme="minorBidi"/>
              <w:noProof/>
              <w:lang w:eastAsia="ru-RU"/>
            </w:rPr>
          </w:pPr>
          <w:hyperlink w:anchor="_Toc199761416" w:history="1">
            <w:r w:rsidR="00E173AC" w:rsidRPr="00E173AC">
              <w:rPr>
                <w:rStyle w:val="a5"/>
                <w:rFonts w:ascii="Times New Roman" w:hAnsi="Times New Roman"/>
                <w:noProof/>
              </w:rPr>
              <w:t>5. ПЕРЕЧЕНЬ ИСПОЛЬЗУЕМЫХ МЕТОДОВ ОБУЧЕНИЯ</w:t>
            </w:r>
            <w:r w:rsidR="00E173AC" w:rsidRPr="00E173AC">
              <w:rPr>
                <w:rFonts w:ascii="Times New Roman" w:hAnsi="Times New Roman"/>
                <w:noProof/>
                <w:webHidden/>
              </w:rPr>
              <w:tab/>
            </w:r>
            <w:r w:rsidR="00E173AC" w:rsidRPr="00E173AC">
              <w:rPr>
                <w:rFonts w:ascii="Times New Roman" w:hAnsi="Times New Roman"/>
                <w:noProof/>
                <w:webHidden/>
              </w:rPr>
              <w:fldChar w:fldCharType="begin"/>
            </w:r>
            <w:r w:rsidR="00E173AC" w:rsidRPr="00E173AC">
              <w:rPr>
                <w:rFonts w:ascii="Times New Roman" w:hAnsi="Times New Roman"/>
                <w:noProof/>
                <w:webHidden/>
              </w:rPr>
              <w:instrText xml:space="preserve"> PAGEREF _Toc199761416 \h </w:instrText>
            </w:r>
            <w:r w:rsidR="00E173AC" w:rsidRPr="00E173AC">
              <w:rPr>
                <w:rFonts w:ascii="Times New Roman" w:hAnsi="Times New Roman"/>
                <w:noProof/>
                <w:webHidden/>
              </w:rPr>
            </w:r>
            <w:r w:rsidR="00E173AC" w:rsidRPr="00E173AC">
              <w:rPr>
                <w:rFonts w:ascii="Times New Roman" w:hAnsi="Times New Roman"/>
                <w:noProof/>
                <w:webHidden/>
              </w:rPr>
              <w:fldChar w:fldCharType="separate"/>
            </w:r>
            <w:r w:rsidR="00E173AC" w:rsidRPr="00E173AC">
              <w:rPr>
                <w:rFonts w:ascii="Times New Roman" w:hAnsi="Times New Roman"/>
                <w:noProof/>
                <w:webHidden/>
              </w:rPr>
              <w:t>37</w:t>
            </w:r>
            <w:r w:rsidR="00E173AC" w:rsidRPr="00E173AC">
              <w:rPr>
                <w:rFonts w:ascii="Times New Roman" w:hAnsi="Times New Roman"/>
                <w:noProof/>
                <w:webHidden/>
              </w:rPr>
              <w:fldChar w:fldCharType="end"/>
            </w:r>
          </w:hyperlink>
        </w:p>
        <w:p w14:paraId="40932D55" w14:textId="36C9D104" w:rsidR="00E173AC" w:rsidRDefault="00E173AC">
          <w:r>
            <w:rPr>
              <w:b/>
              <w:bCs/>
            </w:rPr>
            <w:fldChar w:fldCharType="end"/>
          </w:r>
        </w:p>
      </w:sdtContent>
    </w:sdt>
    <w:p w14:paraId="66777FDB" w14:textId="77777777" w:rsidR="00825D5A" w:rsidRPr="008732F9" w:rsidRDefault="00825D5A" w:rsidP="00122CFF">
      <w:pPr>
        <w:pStyle w:val="11"/>
        <w:spacing w:after="0" w:line="240" w:lineRule="auto"/>
        <w:jc w:val="center"/>
        <w:rPr>
          <w:rFonts w:ascii="Times New Roman" w:hAnsi="Times New Roman"/>
          <w:b/>
          <w:sz w:val="24"/>
          <w:szCs w:val="24"/>
        </w:rPr>
      </w:pPr>
    </w:p>
    <w:p w14:paraId="1170EED8" w14:textId="77777777" w:rsidR="00825D5A" w:rsidRPr="008732F9" w:rsidRDefault="00825D5A" w:rsidP="00825D5A">
      <w:pPr>
        <w:pStyle w:val="11"/>
        <w:spacing w:after="0" w:line="240" w:lineRule="auto"/>
        <w:jc w:val="center"/>
        <w:rPr>
          <w:rFonts w:ascii="Times New Roman" w:hAnsi="Times New Roman"/>
          <w:b/>
          <w:sz w:val="24"/>
          <w:szCs w:val="24"/>
        </w:rPr>
      </w:pPr>
    </w:p>
    <w:p w14:paraId="348798BB" w14:textId="77777777" w:rsidR="00825D5A" w:rsidRPr="008732F9" w:rsidRDefault="00825D5A" w:rsidP="00825D5A">
      <w:pPr>
        <w:pStyle w:val="11"/>
        <w:spacing w:after="0" w:line="240" w:lineRule="auto"/>
        <w:jc w:val="center"/>
        <w:rPr>
          <w:rFonts w:ascii="Times New Roman" w:hAnsi="Times New Roman"/>
          <w:b/>
          <w:sz w:val="24"/>
          <w:szCs w:val="24"/>
        </w:rPr>
      </w:pPr>
    </w:p>
    <w:p w14:paraId="50FB039E" w14:textId="77777777" w:rsidR="00825D5A" w:rsidRPr="008732F9" w:rsidRDefault="00825D5A" w:rsidP="00825D5A">
      <w:pPr>
        <w:pStyle w:val="11"/>
        <w:spacing w:after="0" w:line="240" w:lineRule="auto"/>
        <w:jc w:val="center"/>
        <w:rPr>
          <w:rFonts w:ascii="Times New Roman" w:hAnsi="Times New Roman"/>
          <w:b/>
          <w:sz w:val="24"/>
          <w:szCs w:val="24"/>
        </w:rPr>
      </w:pPr>
    </w:p>
    <w:p w14:paraId="48C69B64" w14:textId="77777777" w:rsidR="00825D5A" w:rsidRPr="008732F9" w:rsidRDefault="00825D5A" w:rsidP="00825D5A">
      <w:pPr>
        <w:pStyle w:val="11"/>
        <w:spacing w:after="0" w:line="240" w:lineRule="auto"/>
        <w:jc w:val="center"/>
        <w:rPr>
          <w:rFonts w:ascii="Times New Roman" w:hAnsi="Times New Roman"/>
          <w:b/>
          <w:sz w:val="24"/>
          <w:szCs w:val="24"/>
        </w:rPr>
      </w:pPr>
    </w:p>
    <w:p w14:paraId="064420C0" w14:textId="77777777" w:rsidR="00825D5A" w:rsidRPr="008732F9" w:rsidRDefault="00825D5A" w:rsidP="00825D5A">
      <w:pPr>
        <w:pStyle w:val="11"/>
        <w:spacing w:after="0" w:line="240" w:lineRule="auto"/>
        <w:jc w:val="center"/>
        <w:rPr>
          <w:rFonts w:ascii="Times New Roman" w:hAnsi="Times New Roman"/>
          <w:b/>
          <w:sz w:val="24"/>
          <w:szCs w:val="24"/>
        </w:rPr>
      </w:pPr>
    </w:p>
    <w:p w14:paraId="7EA91BEB" w14:textId="77777777" w:rsidR="00825D5A" w:rsidRPr="008732F9" w:rsidRDefault="00825D5A" w:rsidP="00825D5A">
      <w:pPr>
        <w:pStyle w:val="11"/>
        <w:spacing w:after="0" w:line="240" w:lineRule="auto"/>
        <w:jc w:val="center"/>
        <w:rPr>
          <w:rFonts w:ascii="Times New Roman" w:hAnsi="Times New Roman"/>
          <w:b/>
          <w:sz w:val="24"/>
          <w:szCs w:val="24"/>
        </w:rPr>
      </w:pPr>
    </w:p>
    <w:p w14:paraId="38A11316" w14:textId="77777777" w:rsidR="00825D5A" w:rsidRPr="008732F9" w:rsidRDefault="00825D5A" w:rsidP="00825D5A">
      <w:pPr>
        <w:pStyle w:val="11"/>
        <w:spacing w:after="0" w:line="240" w:lineRule="auto"/>
        <w:jc w:val="center"/>
        <w:rPr>
          <w:rFonts w:ascii="Times New Roman" w:hAnsi="Times New Roman"/>
          <w:b/>
          <w:sz w:val="24"/>
          <w:szCs w:val="24"/>
        </w:rPr>
      </w:pPr>
    </w:p>
    <w:p w14:paraId="166611A1" w14:textId="77777777" w:rsidR="00825D5A" w:rsidRPr="008732F9" w:rsidRDefault="00825D5A" w:rsidP="00825D5A">
      <w:pPr>
        <w:pStyle w:val="11"/>
        <w:spacing w:after="0" w:line="240" w:lineRule="auto"/>
        <w:jc w:val="center"/>
        <w:rPr>
          <w:rFonts w:ascii="Times New Roman" w:hAnsi="Times New Roman"/>
          <w:b/>
          <w:sz w:val="24"/>
          <w:szCs w:val="24"/>
        </w:rPr>
      </w:pPr>
    </w:p>
    <w:p w14:paraId="64BF10C6" w14:textId="77777777" w:rsidR="00825D5A" w:rsidRPr="008732F9" w:rsidRDefault="00825D5A" w:rsidP="00825D5A">
      <w:pPr>
        <w:pStyle w:val="11"/>
        <w:spacing w:after="0" w:line="240" w:lineRule="auto"/>
        <w:jc w:val="center"/>
        <w:rPr>
          <w:rFonts w:ascii="Times New Roman" w:hAnsi="Times New Roman"/>
          <w:b/>
          <w:sz w:val="24"/>
          <w:szCs w:val="24"/>
        </w:rPr>
      </w:pPr>
    </w:p>
    <w:p w14:paraId="10F35A1E" w14:textId="77777777" w:rsidR="00825D5A" w:rsidRPr="008732F9" w:rsidRDefault="00825D5A" w:rsidP="00825D5A">
      <w:pPr>
        <w:pStyle w:val="11"/>
        <w:spacing w:after="0" w:line="240" w:lineRule="auto"/>
        <w:jc w:val="center"/>
        <w:rPr>
          <w:rFonts w:ascii="Times New Roman" w:hAnsi="Times New Roman"/>
          <w:b/>
          <w:sz w:val="24"/>
          <w:szCs w:val="24"/>
        </w:rPr>
      </w:pPr>
    </w:p>
    <w:p w14:paraId="62D4F0BC" w14:textId="77777777" w:rsidR="00825D5A" w:rsidRPr="008732F9" w:rsidRDefault="00825D5A" w:rsidP="00825D5A">
      <w:pPr>
        <w:pStyle w:val="11"/>
        <w:spacing w:after="0" w:line="240" w:lineRule="auto"/>
        <w:jc w:val="center"/>
        <w:rPr>
          <w:rFonts w:ascii="Times New Roman" w:hAnsi="Times New Roman"/>
          <w:b/>
          <w:sz w:val="24"/>
          <w:szCs w:val="24"/>
        </w:rPr>
      </w:pPr>
    </w:p>
    <w:p w14:paraId="1E245336" w14:textId="77777777" w:rsidR="00825D5A" w:rsidRPr="008732F9" w:rsidRDefault="00825D5A" w:rsidP="00825D5A">
      <w:pPr>
        <w:pStyle w:val="11"/>
        <w:spacing w:after="0" w:line="240" w:lineRule="auto"/>
        <w:jc w:val="center"/>
        <w:rPr>
          <w:rFonts w:ascii="Times New Roman" w:hAnsi="Times New Roman"/>
          <w:b/>
          <w:sz w:val="24"/>
          <w:szCs w:val="24"/>
        </w:rPr>
      </w:pPr>
    </w:p>
    <w:p w14:paraId="7298FC35" w14:textId="77777777" w:rsidR="00825D5A" w:rsidRPr="008732F9" w:rsidRDefault="00825D5A" w:rsidP="00825D5A">
      <w:pPr>
        <w:pStyle w:val="11"/>
        <w:spacing w:after="0" w:line="240" w:lineRule="auto"/>
        <w:jc w:val="center"/>
        <w:rPr>
          <w:rFonts w:ascii="Times New Roman" w:hAnsi="Times New Roman"/>
          <w:b/>
          <w:sz w:val="24"/>
          <w:szCs w:val="24"/>
        </w:rPr>
      </w:pPr>
    </w:p>
    <w:p w14:paraId="721062EE" w14:textId="77777777" w:rsidR="00825D5A" w:rsidRPr="008732F9" w:rsidRDefault="00825D5A" w:rsidP="00825D5A">
      <w:pPr>
        <w:pStyle w:val="11"/>
        <w:spacing w:after="0" w:line="240" w:lineRule="auto"/>
        <w:jc w:val="center"/>
        <w:rPr>
          <w:rFonts w:ascii="Times New Roman" w:hAnsi="Times New Roman"/>
          <w:b/>
          <w:sz w:val="24"/>
          <w:szCs w:val="24"/>
        </w:rPr>
      </w:pPr>
    </w:p>
    <w:p w14:paraId="79B03107" w14:textId="77777777" w:rsidR="00825D5A" w:rsidRPr="008732F9" w:rsidRDefault="00825D5A" w:rsidP="00825D5A">
      <w:pPr>
        <w:pStyle w:val="11"/>
        <w:spacing w:after="0" w:line="240" w:lineRule="auto"/>
        <w:jc w:val="center"/>
        <w:rPr>
          <w:rFonts w:ascii="Times New Roman" w:hAnsi="Times New Roman"/>
          <w:b/>
          <w:sz w:val="24"/>
          <w:szCs w:val="24"/>
        </w:rPr>
      </w:pPr>
    </w:p>
    <w:p w14:paraId="7755E163" w14:textId="77777777" w:rsidR="00825D5A" w:rsidRPr="008732F9" w:rsidRDefault="00825D5A" w:rsidP="00825D5A">
      <w:pPr>
        <w:pStyle w:val="11"/>
        <w:spacing w:after="0" w:line="240" w:lineRule="auto"/>
        <w:jc w:val="center"/>
        <w:rPr>
          <w:rFonts w:ascii="Times New Roman" w:hAnsi="Times New Roman"/>
          <w:b/>
          <w:sz w:val="24"/>
          <w:szCs w:val="24"/>
        </w:rPr>
      </w:pPr>
    </w:p>
    <w:p w14:paraId="34B478F1" w14:textId="77777777" w:rsidR="00825D5A" w:rsidRPr="008732F9" w:rsidRDefault="00825D5A" w:rsidP="00825D5A">
      <w:pPr>
        <w:pStyle w:val="11"/>
        <w:spacing w:after="0" w:line="240" w:lineRule="auto"/>
        <w:jc w:val="center"/>
        <w:rPr>
          <w:rFonts w:ascii="Times New Roman" w:hAnsi="Times New Roman"/>
          <w:b/>
          <w:sz w:val="24"/>
          <w:szCs w:val="24"/>
        </w:rPr>
      </w:pPr>
    </w:p>
    <w:p w14:paraId="0A9097A3" w14:textId="77777777" w:rsidR="00825D5A" w:rsidRPr="008732F9" w:rsidRDefault="00825D5A" w:rsidP="00825D5A">
      <w:pPr>
        <w:pStyle w:val="11"/>
        <w:spacing w:after="0" w:line="240" w:lineRule="auto"/>
        <w:jc w:val="center"/>
        <w:rPr>
          <w:rFonts w:ascii="Times New Roman" w:hAnsi="Times New Roman"/>
          <w:b/>
          <w:sz w:val="24"/>
          <w:szCs w:val="24"/>
        </w:rPr>
      </w:pPr>
    </w:p>
    <w:p w14:paraId="6815F2C6" w14:textId="77777777" w:rsidR="00825D5A" w:rsidRPr="008732F9" w:rsidRDefault="00825D5A" w:rsidP="00825D5A">
      <w:pPr>
        <w:pStyle w:val="11"/>
        <w:spacing w:after="0" w:line="240" w:lineRule="auto"/>
        <w:jc w:val="center"/>
        <w:rPr>
          <w:rFonts w:ascii="Times New Roman" w:hAnsi="Times New Roman"/>
          <w:b/>
          <w:sz w:val="24"/>
          <w:szCs w:val="24"/>
        </w:rPr>
      </w:pPr>
    </w:p>
    <w:p w14:paraId="2D0F765D" w14:textId="77777777" w:rsidR="00825D5A" w:rsidRPr="008732F9" w:rsidRDefault="00825D5A" w:rsidP="00825D5A">
      <w:pPr>
        <w:pStyle w:val="11"/>
        <w:spacing w:after="0" w:line="240" w:lineRule="auto"/>
        <w:jc w:val="center"/>
        <w:rPr>
          <w:rFonts w:ascii="Times New Roman" w:hAnsi="Times New Roman"/>
          <w:b/>
          <w:sz w:val="24"/>
          <w:szCs w:val="24"/>
        </w:rPr>
      </w:pPr>
    </w:p>
    <w:p w14:paraId="453C9EDC" w14:textId="77777777" w:rsidR="00825D5A" w:rsidRPr="008732F9" w:rsidRDefault="00825D5A" w:rsidP="00825D5A">
      <w:pPr>
        <w:pStyle w:val="11"/>
        <w:spacing w:after="0" w:line="240" w:lineRule="auto"/>
        <w:jc w:val="center"/>
        <w:rPr>
          <w:rFonts w:ascii="Times New Roman" w:hAnsi="Times New Roman"/>
          <w:b/>
          <w:sz w:val="24"/>
          <w:szCs w:val="24"/>
        </w:rPr>
      </w:pPr>
    </w:p>
    <w:p w14:paraId="41A725EE" w14:textId="77777777" w:rsidR="00825D5A" w:rsidRPr="008732F9" w:rsidRDefault="00825D5A" w:rsidP="00825D5A">
      <w:pPr>
        <w:pStyle w:val="11"/>
        <w:spacing w:after="0" w:line="240" w:lineRule="auto"/>
        <w:jc w:val="center"/>
        <w:rPr>
          <w:rFonts w:ascii="Times New Roman" w:hAnsi="Times New Roman"/>
          <w:b/>
          <w:sz w:val="24"/>
          <w:szCs w:val="24"/>
        </w:rPr>
      </w:pPr>
    </w:p>
    <w:p w14:paraId="4466E44B" w14:textId="77777777" w:rsidR="00825D5A" w:rsidRPr="008732F9" w:rsidRDefault="00825D5A" w:rsidP="00825D5A">
      <w:pPr>
        <w:pStyle w:val="11"/>
        <w:spacing w:after="0" w:line="240" w:lineRule="auto"/>
        <w:jc w:val="center"/>
        <w:rPr>
          <w:rFonts w:ascii="Times New Roman" w:hAnsi="Times New Roman"/>
          <w:b/>
          <w:sz w:val="24"/>
          <w:szCs w:val="24"/>
        </w:rPr>
      </w:pPr>
    </w:p>
    <w:p w14:paraId="3A50DA01" w14:textId="77777777" w:rsidR="00825D5A" w:rsidRPr="008732F9" w:rsidRDefault="00825D5A" w:rsidP="00825D5A">
      <w:pPr>
        <w:pStyle w:val="11"/>
        <w:spacing w:after="0" w:line="240" w:lineRule="auto"/>
        <w:jc w:val="center"/>
        <w:rPr>
          <w:rFonts w:ascii="Times New Roman" w:hAnsi="Times New Roman"/>
          <w:b/>
          <w:sz w:val="24"/>
          <w:szCs w:val="24"/>
        </w:rPr>
      </w:pPr>
    </w:p>
    <w:p w14:paraId="4AC81A26" w14:textId="77777777" w:rsidR="00825D5A" w:rsidRPr="008732F9" w:rsidRDefault="00825D5A" w:rsidP="00825D5A">
      <w:pPr>
        <w:pStyle w:val="11"/>
        <w:spacing w:after="0" w:line="240" w:lineRule="auto"/>
        <w:jc w:val="center"/>
        <w:rPr>
          <w:rFonts w:ascii="Times New Roman" w:hAnsi="Times New Roman"/>
          <w:b/>
          <w:sz w:val="24"/>
          <w:szCs w:val="24"/>
        </w:rPr>
      </w:pPr>
    </w:p>
    <w:p w14:paraId="79A01013" w14:textId="77777777" w:rsidR="00825D5A" w:rsidRPr="008732F9" w:rsidRDefault="00825D5A" w:rsidP="00825D5A">
      <w:pPr>
        <w:pStyle w:val="11"/>
        <w:spacing w:after="0" w:line="240" w:lineRule="auto"/>
        <w:jc w:val="center"/>
        <w:rPr>
          <w:rFonts w:ascii="Times New Roman" w:hAnsi="Times New Roman"/>
          <w:b/>
          <w:sz w:val="24"/>
          <w:szCs w:val="24"/>
        </w:rPr>
      </w:pPr>
    </w:p>
    <w:p w14:paraId="0C9594CD" w14:textId="77777777" w:rsidR="00825D5A" w:rsidRPr="008732F9" w:rsidRDefault="00825D5A" w:rsidP="00825D5A">
      <w:pPr>
        <w:pStyle w:val="11"/>
        <w:spacing w:after="0" w:line="240" w:lineRule="auto"/>
        <w:jc w:val="center"/>
        <w:rPr>
          <w:rFonts w:ascii="Times New Roman" w:hAnsi="Times New Roman"/>
          <w:b/>
          <w:sz w:val="24"/>
          <w:szCs w:val="24"/>
        </w:rPr>
      </w:pPr>
    </w:p>
    <w:p w14:paraId="0904160B" w14:textId="77777777" w:rsidR="00347BB2" w:rsidRPr="00710EDF" w:rsidRDefault="00347BB2" w:rsidP="00347BB2">
      <w:pPr>
        <w:pStyle w:val="a3"/>
        <w:pageBreakBefore/>
        <w:tabs>
          <w:tab w:val="left" w:pos="284"/>
        </w:tabs>
        <w:spacing w:after="0" w:line="240" w:lineRule="auto"/>
        <w:ind w:left="0"/>
        <w:contextualSpacing w:val="0"/>
        <w:jc w:val="center"/>
        <w:outlineLvl w:val="0"/>
        <w:rPr>
          <w:rFonts w:ascii="Times New Roman" w:hAnsi="Times New Roman"/>
          <w:b/>
          <w:sz w:val="24"/>
          <w:szCs w:val="24"/>
        </w:rPr>
      </w:pPr>
      <w:bookmarkStart w:id="0" w:name="_Toc199750724"/>
      <w:bookmarkStart w:id="1" w:name="_Toc199761405"/>
      <w:bookmarkStart w:id="2" w:name="_Hlk199752385"/>
      <w:r w:rsidRPr="008732F9">
        <w:rPr>
          <w:rFonts w:ascii="Times New Roman" w:eastAsia="Calibri" w:hAnsi="Times New Roman" w:cs="Times New Roman"/>
          <w:b/>
          <w:sz w:val="24"/>
          <w:szCs w:val="24"/>
        </w:rPr>
        <w:lastRenderedPageBreak/>
        <w:t xml:space="preserve">1 </w:t>
      </w:r>
      <w:bookmarkStart w:id="3" w:name="_Toc199747523"/>
      <w:bookmarkStart w:id="4" w:name="_Hlk199749881"/>
      <w:r w:rsidRPr="00710EDF">
        <w:rPr>
          <w:rFonts w:ascii="Times New Roman" w:hAnsi="Times New Roman"/>
          <w:b/>
          <w:sz w:val="24"/>
          <w:szCs w:val="24"/>
        </w:rPr>
        <w:t>ПАСПОРТ РАБОЧЕЙ ПРОГРАММЫ УЧЕБНО</w:t>
      </w:r>
      <w:r>
        <w:rPr>
          <w:rFonts w:ascii="Times New Roman" w:hAnsi="Times New Roman"/>
          <w:b/>
          <w:sz w:val="24"/>
          <w:szCs w:val="24"/>
        </w:rPr>
        <w:t>Й ДИСЦИПЛИНЫ</w:t>
      </w:r>
      <w:bookmarkEnd w:id="0"/>
      <w:bookmarkEnd w:id="3"/>
      <w:bookmarkEnd w:id="1"/>
    </w:p>
    <w:bookmarkEnd w:id="2"/>
    <w:bookmarkEnd w:id="4"/>
    <w:p w14:paraId="4B370F3F" w14:textId="77777777" w:rsidR="00AA7B1B" w:rsidRPr="008732F9" w:rsidRDefault="00AA7B1B" w:rsidP="00AA7B1B">
      <w:pPr>
        <w:suppressAutoHyphens/>
        <w:spacing w:after="0" w:line="240" w:lineRule="auto"/>
        <w:jc w:val="center"/>
        <w:textAlignment w:val="baseline"/>
        <w:rPr>
          <w:rFonts w:ascii="Times New Roman" w:eastAsia="Calibri" w:hAnsi="Times New Roman" w:cs="Times New Roman"/>
          <w:b/>
          <w:sz w:val="24"/>
          <w:szCs w:val="24"/>
        </w:rPr>
      </w:pPr>
      <w:r w:rsidRPr="008732F9">
        <w:rPr>
          <w:rFonts w:ascii="Times New Roman" w:eastAsia="Calibri" w:hAnsi="Times New Roman" w:cs="Times New Roman"/>
          <w:b/>
          <w:sz w:val="24"/>
          <w:szCs w:val="24"/>
        </w:rPr>
        <w:t>О</w:t>
      </w:r>
      <w:r w:rsidR="006D62D5" w:rsidRPr="008732F9">
        <w:rPr>
          <w:rFonts w:ascii="Times New Roman" w:eastAsia="Calibri" w:hAnsi="Times New Roman" w:cs="Times New Roman"/>
          <w:b/>
          <w:sz w:val="24"/>
          <w:szCs w:val="24"/>
        </w:rPr>
        <w:t>О</w:t>
      </w:r>
      <w:r w:rsidRPr="008732F9">
        <w:rPr>
          <w:rFonts w:ascii="Times New Roman" w:eastAsia="Calibri" w:hAnsi="Times New Roman" w:cs="Times New Roman"/>
          <w:b/>
          <w:sz w:val="24"/>
          <w:szCs w:val="24"/>
        </w:rPr>
        <w:t>Д.02 ЛИТЕРАТУРА</w:t>
      </w:r>
    </w:p>
    <w:p w14:paraId="6C28916E" w14:textId="77777777" w:rsidR="00347BB2" w:rsidRPr="00710EDF" w:rsidRDefault="00347BB2" w:rsidP="00347BB2">
      <w:pPr>
        <w:pStyle w:val="a3"/>
        <w:numPr>
          <w:ilvl w:val="1"/>
          <w:numId w:val="3"/>
        </w:numPr>
        <w:tabs>
          <w:tab w:val="left" w:pos="851"/>
          <w:tab w:val="left" w:pos="993"/>
          <w:tab w:val="left" w:pos="1134"/>
        </w:tabs>
        <w:suppressAutoHyphens/>
        <w:spacing w:after="0" w:line="240" w:lineRule="auto"/>
        <w:ind w:left="0" w:firstLine="709"/>
        <w:jc w:val="both"/>
        <w:textAlignment w:val="baseline"/>
        <w:outlineLvl w:val="1"/>
        <w:rPr>
          <w:rFonts w:ascii="Times New Roman" w:hAnsi="Times New Roman"/>
          <w:b/>
          <w:sz w:val="24"/>
          <w:szCs w:val="24"/>
        </w:rPr>
      </w:pPr>
      <w:bookmarkStart w:id="5" w:name="_Toc199750725"/>
      <w:bookmarkStart w:id="6" w:name="_Toc199761406"/>
      <w:bookmarkStart w:id="7" w:name="_Hlk199749903"/>
      <w:r w:rsidRPr="00710EDF">
        <w:rPr>
          <w:rFonts w:ascii="Times New Roman" w:hAnsi="Times New Roman"/>
          <w:b/>
          <w:sz w:val="24"/>
          <w:szCs w:val="24"/>
        </w:rPr>
        <w:t>Область применения рабочей программы</w:t>
      </w:r>
      <w:bookmarkEnd w:id="5"/>
      <w:bookmarkEnd w:id="6"/>
    </w:p>
    <w:bookmarkEnd w:id="7"/>
    <w:p w14:paraId="706BE631" w14:textId="1BDB91AB" w:rsidR="00062A27" w:rsidRPr="008732F9" w:rsidRDefault="00AA7B1B" w:rsidP="00062A27">
      <w:pPr>
        <w:pStyle w:val="11"/>
        <w:tabs>
          <w:tab w:val="left" w:pos="142"/>
        </w:tabs>
        <w:spacing w:after="0" w:line="240" w:lineRule="auto"/>
        <w:ind w:firstLine="709"/>
        <w:jc w:val="both"/>
        <w:rPr>
          <w:rFonts w:ascii="Times New Roman" w:hAnsi="Times New Roman"/>
          <w:sz w:val="24"/>
          <w:szCs w:val="24"/>
        </w:rPr>
      </w:pPr>
      <w:r w:rsidRPr="008732F9">
        <w:rPr>
          <w:rFonts w:ascii="Times New Roman" w:hAnsi="Times New Roman"/>
          <w:spacing w:val="-2"/>
          <w:sz w:val="24"/>
          <w:szCs w:val="24"/>
        </w:rPr>
        <w:t xml:space="preserve">Рабочая программа </w:t>
      </w:r>
      <w:r w:rsidRPr="008732F9">
        <w:rPr>
          <w:rFonts w:ascii="Times New Roman" w:hAnsi="Times New Roman"/>
          <w:sz w:val="24"/>
          <w:szCs w:val="24"/>
        </w:rPr>
        <w:t xml:space="preserve">учебного предмета </w:t>
      </w:r>
      <w:r w:rsidRPr="008732F9">
        <w:rPr>
          <w:rFonts w:ascii="Times New Roman" w:hAnsi="Times New Roman"/>
          <w:spacing w:val="-2"/>
          <w:sz w:val="24"/>
          <w:szCs w:val="24"/>
        </w:rPr>
        <w:t xml:space="preserve">является </w:t>
      </w:r>
      <w:r w:rsidRPr="008732F9">
        <w:rPr>
          <w:rFonts w:ascii="Times New Roman" w:hAnsi="Times New Roman"/>
          <w:sz w:val="24"/>
          <w:szCs w:val="24"/>
        </w:rPr>
        <w:t xml:space="preserve">частью </w:t>
      </w:r>
      <w:r w:rsidRPr="008732F9">
        <w:rPr>
          <w:rFonts w:ascii="Times New Roman" w:eastAsia="Times New Roman" w:hAnsi="Times New Roman"/>
          <w:sz w:val="24"/>
          <w:szCs w:val="24"/>
        </w:rPr>
        <w:t xml:space="preserve">программы среднего (полного) общего образования </w:t>
      </w:r>
      <w:r w:rsidRPr="008732F9">
        <w:rPr>
          <w:rFonts w:ascii="Times New Roman" w:hAnsi="Times New Roman"/>
          <w:sz w:val="24"/>
          <w:szCs w:val="24"/>
        </w:rPr>
        <w:t xml:space="preserve">по </w:t>
      </w:r>
      <w:r w:rsidRPr="008732F9">
        <w:rPr>
          <w:rFonts w:ascii="Times New Roman" w:hAnsi="Times New Roman"/>
          <w:spacing w:val="-2"/>
          <w:sz w:val="24"/>
          <w:szCs w:val="24"/>
        </w:rPr>
        <w:t xml:space="preserve">специальности СПО </w:t>
      </w:r>
      <w:r w:rsidR="00577FF5">
        <w:rPr>
          <w:rFonts w:ascii="Times New Roman" w:hAnsi="Times New Roman"/>
          <w:sz w:val="24"/>
          <w:szCs w:val="24"/>
        </w:rPr>
        <w:t>23.02.01 Организация перевозок и управление на транспорте ( по видам)</w:t>
      </w:r>
      <w:r w:rsidR="003748F5" w:rsidRPr="003748F5">
        <w:rPr>
          <w:rFonts w:ascii="Times New Roman" w:hAnsi="Times New Roman"/>
          <w:sz w:val="24"/>
          <w:szCs w:val="24"/>
        </w:rPr>
        <w:t xml:space="preserve">, утв. приказом Министерства образования и науки РФ от </w:t>
      </w:r>
      <w:r w:rsidR="00BF3A27">
        <w:rPr>
          <w:rFonts w:ascii="Times New Roman" w:hAnsi="Times New Roman"/>
          <w:sz w:val="24"/>
          <w:szCs w:val="24"/>
        </w:rPr>
        <w:t>20 марта 2024</w:t>
      </w:r>
      <w:r w:rsidR="003748F5" w:rsidRPr="003748F5">
        <w:rPr>
          <w:rFonts w:ascii="Times New Roman" w:hAnsi="Times New Roman"/>
          <w:sz w:val="24"/>
          <w:szCs w:val="24"/>
        </w:rPr>
        <w:t xml:space="preserve"> г. № </w:t>
      </w:r>
      <w:r w:rsidR="00BF3A27">
        <w:rPr>
          <w:rFonts w:ascii="Times New Roman" w:hAnsi="Times New Roman"/>
          <w:sz w:val="24"/>
          <w:szCs w:val="24"/>
        </w:rPr>
        <w:t>176</w:t>
      </w:r>
      <w:r w:rsidR="00062A27" w:rsidRPr="008732F9">
        <w:rPr>
          <w:rFonts w:ascii="Times New Roman" w:hAnsi="Times New Roman"/>
          <w:sz w:val="24"/>
          <w:szCs w:val="24"/>
        </w:rPr>
        <w:t xml:space="preserve">; </w:t>
      </w:r>
    </w:p>
    <w:p w14:paraId="766AE720" w14:textId="77777777" w:rsidR="00AA7B1B" w:rsidRPr="008732F9" w:rsidRDefault="00AA7B1B" w:rsidP="00843F94">
      <w:pPr>
        <w:pStyle w:val="11"/>
        <w:tabs>
          <w:tab w:val="left" w:pos="142"/>
        </w:tabs>
        <w:spacing w:after="0" w:line="240" w:lineRule="auto"/>
        <w:ind w:firstLine="709"/>
        <w:jc w:val="both"/>
        <w:rPr>
          <w:rFonts w:ascii="Times New Roman" w:hAnsi="Times New Roman"/>
          <w:sz w:val="24"/>
        </w:rPr>
      </w:pPr>
      <w:r w:rsidRPr="008732F9">
        <w:rPr>
          <w:rFonts w:ascii="Times New Roman" w:hAnsi="Times New Roman"/>
          <w:sz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7E31A43E" w14:textId="77777777" w:rsidR="00C87F37" w:rsidRPr="008732F9" w:rsidRDefault="00C87F37" w:rsidP="00C87F37">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8732F9">
        <w:rPr>
          <w:rFonts w:ascii="Times New Roman" w:eastAsia="Times New Roman" w:hAnsi="Times New Roman" w:cs="Times New Roman"/>
          <w:sz w:val="24"/>
          <w:szCs w:val="24"/>
          <w:lang w:eastAsia="zh-CN"/>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34AB99CA" w14:textId="77777777" w:rsidR="00BF3A27" w:rsidRPr="00BF3A27" w:rsidRDefault="00BF3A27" w:rsidP="00BF3A27">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BF3A27">
        <w:rPr>
          <w:rFonts w:ascii="Times New Roman" w:eastAsia="Times New Roman" w:hAnsi="Times New Roman" w:cs="Times New Roman"/>
          <w:sz w:val="24"/>
          <w:szCs w:val="24"/>
          <w:lang w:eastAsia="zh-CN"/>
        </w:rPr>
        <w:t>- сигналист</w:t>
      </w:r>
    </w:p>
    <w:p w14:paraId="363799D9" w14:textId="77777777" w:rsidR="00BF3A27" w:rsidRPr="00BF3A27" w:rsidRDefault="00BF3A27" w:rsidP="00BF3A27">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BF3A27">
        <w:rPr>
          <w:rFonts w:ascii="Times New Roman" w:eastAsia="Times New Roman" w:hAnsi="Times New Roman" w:cs="Times New Roman"/>
          <w:sz w:val="24"/>
          <w:szCs w:val="24"/>
          <w:lang w:eastAsia="zh-CN"/>
        </w:rPr>
        <w:t>- дежурный по железнодорожной станции</w:t>
      </w:r>
    </w:p>
    <w:p w14:paraId="0E15EDE8" w14:textId="77777777" w:rsidR="00BF3A27" w:rsidRPr="00BF3A27" w:rsidRDefault="00BF3A27" w:rsidP="00BF3A27">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BF3A27">
        <w:rPr>
          <w:rFonts w:ascii="Times New Roman" w:eastAsia="Times New Roman" w:hAnsi="Times New Roman" w:cs="Times New Roman"/>
          <w:sz w:val="24"/>
          <w:szCs w:val="24"/>
          <w:lang w:eastAsia="zh-CN"/>
        </w:rPr>
        <w:t>- приемосдатчик груза и багажа</w:t>
      </w:r>
    </w:p>
    <w:p w14:paraId="51BBF45C" w14:textId="77777777" w:rsidR="00062A27" w:rsidRPr="008732F9" w:rsidRDefault="00062A27" w:rsidP="00C87F37">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p>
    <w:p w14:paraId="0C0BC487" w14:textId="77777777" w:rsidR="00347BB2" w:rsidRPr="00DD4BFF" w:rsidRDefault="00347BB2" w:rsidP="00347BB2">
      <w:pPr>
        <w:pStyle w:val="a3"/>
        <w:numPr>
          <w:ilvl w:val="1"/>
          <w:numId w:val="3"/>
        </w:numPr>
        <w:tabs>
          <w:tab w:val="left" w:pos="1134"/>
        </w:tabs>
        <w:suppressAutoHyphens/>
        <w:spacing w:after="0" w:line="240" w:lineRule="auto"/>
        <w:ind w:left="0" w:firstLine="709"/>
        <w:jc w:val="both"/>
        <w:textAlignment w:val="baseline"/>
        <w:outlineLvl w:val="1"/>
        <w:rPr>
          <w:rFonts w:ascii="Times New Roman" w:hAnsi="Times New Roman"/>
          <w:b/>
          <w:sz w:val="24"/>
          <w:szCs w:val="24"/>
        </w:rPr>
      </w:pPr>
      <w:bookmarkStart w:id="8" w:name="_Hlk199755024"/>
      <w:bookmarkStart w:id="9" w:name="_Toc199750726"/>
      <w:bookmarkStart w:id="10" w:name="_Toc199761407"/>
      <w:bookmarkStart w:id="11" w:name="_Hlk199750853"/>
      <w:r w:rsidRPr="00710EDF">
        <w:rPr>
          <w:rFonts w:ascii="Times New Roman" w:hAnsi="Times New Roman"/>
          <w:b/>
          <w:sz w:val="24"/>
          <w:szCs w:val="24"/>
        </w:rPr>
        <w:t xml:space="preserve">Место </w:t>
      </w:r>
      <w:r>
        <w:rPr>
          <w:rFonts w:ascii="Times New Roman" w:hAnsi="Times New Roman"/>
          <w:b/>
          <w:sz w:val="24"/>
          <w:szCs w:val="24"/>
        </w:rPr>
        <w:t xml:space="preserve">учебной дисциплины </w:t>
      </w:r>
      <w:r w:rsidRPr="00710EDF">
        <w:rPr>
          <w:rFonts w:ascii="Times New Roman" w:hAnsi="Times New Roman"/>
          <w:b/>
          <w:sz w:val="24"/>
          <w:szCs w:val="24"/>
        </w:rPr>
        <w:t xml:space="preserve">в </w:t>
      </w:r>
      <w:r w:rsidRPr="00DD4BFF">
        <w:rPr>
          <w:rFonts w:ascii="Times New Roman" w:hAnsi="Times New Roman"/>
          <w:b/>
          <w:sz w:val="24"/>
          <w:szCs w:val="24"/>
        </w:rPr>
        <w:t>структуре ОПОП-ППССЗ</w:t>
      </w:r>
      <w:bookmarkEnd w:id="8"/>
      <w:r w:rsidRPr="00DD4BFF">
        <w:rPr>
          <w:rFonts w:ascii="Times New Roman" w:hAnsi="Times New Roman"/>
          <w:b/>
          <w:sz w:val="24"/>
          <w:szCs w:val="24"/>
        </w:rPr>
        <w:t>:</w:t>
      </w:r>
      <w:bookmarkEnd w:id="9"/>
      <w:bookmarkEnd w:id="10"/>
      <w:r w:rsidRPr="00DD4BFF">
        <w:rPr>
          <w:rFonts w:ascii="Times New Roman" w:hAnsi="Times New Roman"/>
          <w:b/>
          <w:sz w:val="24"/>
          <w:szCs w:val="24"/>
        </w:rPr>
        <w:t xml:space="preserve"> </w:t>
      </w:r>
    </w:p>
    <w:bookmarkEnd w:id="11"/>
    <w:p w14:paraId="624B2262" w14:textId="4C796C01" w:rsidR="00AA7B1B" w:rsidRPr="008732F9" w:rsidRDefault="00AA7B1B" w:rsidP="00062A27">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 xml:space="preserve">В учебных планах ОПОП-ППССЗ учебный предмет «Литература» </w:t>
      </w:r>
      <w:r w:rsidR="00062A27" w:rsidRPr="008732F9">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специальности </w:t>
      </w:r>
      <w:r w:rsidR="00577FF5">
        <w:rPr>
          <w:rFonts w:ascii="Times New Roman" w:hAnsi="Times New Roman"/>
          <w:sz w:val="24"/>
          <w:szCs w:val="24"/>
        </w:rPr>
        <w:t xml:space="preserve">23.02.01 Организация перевозок и управление на транспорте </w:t>
      </w:r>
      <w:r w:rsidR="00BF3A27">
        <w:rPr>
          <w:rFonts w:ascii="Times New Roman" w:hAnsi="Times New Roman"/>
          <w:sz w:val="24"/>
          <w:szCs w:val="24"/>
        </w:rPr>
        <w:t>(по</w:t>
      </w:r>
      <w:r w:rsidR="00577FF5">
        <w:rPr>
          <w:rFonts w:ascii="Times New Roman" w:hAnsi="Times New Roman"/>
          <w:sz w:val="24"/>
          <w:szCs w:val="24"/>
        </w:rPr>
        <w:t xml:space="preserve"> видам)</w:t>
      </w:r>
      <w:r w:rsidR="00062A27" w:rsidRPr="008732F9">
        <w:rPr>
          <w:rFonts w:ascii="Times New Roman" w:hAnsi="Times New Roman"/>
          <w:sz w:val="24"/>
          <w:szCs w:val="24"/>
        </w:rPr>
        <w:t>.</w:t>
      </w:r>
      <w:r w:rsidRPr="008732F9">
        <w:rPr>
          <w:rFonts w:ascii="Times New Roman" w:eastAsia="Calibri" w:hAnsi="Times New Roman" w:cs="Times New Roman"/>
          <w:sz w:val="24"/>
          <w:szCs w:val="24"/>
        </w:rPr>
        <w:tab/>
      </w:r>
    </w:p>
    <w:p w14:paraId="7772E323" w14:textId="77777777" w:rsidR="00062A27" w:rsidRPr="008732F9" w:rsidRDefault="00062A27" w:rsidP="00062A27">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p>
    <w:p w14:paraId="1430FC6E" w14:textId="77777777" w:rsidR="00347BB2" w:rsidRPr="001373E5" w:rsidRDefault="00347BB2" w:rsidP="00347BB2">
      <w:pPr>
        <w:pStyle w:val="2"/>
        <w:ind w:firstLine="567"/>
        <w:rPr>
          <w:rFonts w:ascii="Times New Roman" w:hAnsi="Times New Roman"/>
          <w:color w:val="auto"/>
          <w:sz w:val="24"/>
          <w:szCs w:val="24"/>
        </w:rPr>
      </w:pPr>
      <w:bookmarkStart w:id="12" w:name="_Toc199750727"/>
      <w:bookmarkStart w:id="13" w:name="_Toc199761408"/>
      <w:bookmarkStart w:id="14" w:name="_Hlk199749969"/>
      <w:r w:rsidRPr="001373E5">
        <w:rPr>
          <w:rFonts w:ascii="Times New Roman" w:hAnsi="Times New Roman"/>
          <w:b/>
          <w:bCs/>
          <w:color w:val="auto"/>
          <w:sz w:val="24"/>
          <w:szCs w:val="24"/>
        </w:rPr>
        <w:t>1.3 Планируемые результаты освоения учебной дисциплины:</w:t>
      </w:r>
      <w:bookmarkEnd w:id="12"/>
      <w:bookmarkEnd w:id="13"/>
    </w:p>
    <w:bookmarkEnd w:id="14"/>
    <w:p w14:paraId="1E28E630" w14:textId="77777777" w:rsidR="00AA7B1B" w:rsidRPr="008732F9" w:rsidRDefault="00AA7B1B" w:rsidP="00AA7B1B">
      <w:pPr>
        <w:spacing w:after="0" w:line="240" w:lineRule="auto"/>
        <w:ind w:left="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1.3.1</w:t>
      </w:r>
      <w:r w:rsidRPr="008732F9">
        <w:rPr>
          <w:rFonts w:ascii="Times New Roman" w:eastAsia="Times New Roman" w:hAnsi="Times New Roman" w:cs="Times New Roman"/>
          <w:b/>
          <w:sz w:val="24"/>
          <w:szCs w:val="24"/>
        </w:rPr>
        <w:t xml:space="preserve"> </w:t>
      </w:r>
      <w:r w:rsidRPr="008732F9">
        <w:rPr>
          <w:rFonts w:ascii="Times New Roman" w:eastAsia="Times New Roman" w:hAnsi="Times New Roman" w:cs="Times New Roman"/>
          <w:sz w:val="24"/>
          <w:szCs w:val="24"/>
        </w:rPr>
        <w:t>Цели учебного предмета:</w:t>
      </w:r>
    </w:p>
    <w:p w14:paraId="221373BD"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14:paraId="5F4BEB41"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14:paraId="7E8D1565"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14:paraId="057ABC68"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14:paraId="509A86DF" w14:textId="77777777" w:rsidR="00953ED4" w:rsidRPr="008732F9" w:rsidRDefault="00953ED4" w:rsidP="00AA7B1B">
      <w:pPr>
        <w:spacing w:after="0" w:line="240" w:lineRule="auto"/>
        <w:ind w:firstLine="709"/>
        <w:jc w:val="both"/>
        <w:rPr>
          <w:rFonts w:ascii="Times New Roman" w:eastAsia="Times New Roman" w:hAnsi="Times New Roman" w:cs="Times New Roman"/>
          <w:sz w:val="24"/>
          <w:szCs w:val="24"/>
        </w:rPr>
      </w:pPr>
    </w:p>
    <w:p w14:paraId="5334EF7A" w14:textId="77777777" w:rsidR="00AA7B1B" w:rsidRPr="008732F9" w:rsidRDefault="00AA7B1B" w:rsidP="00AA7B1B">
      <w:pPr>
        <w:spacing w:after="0" w:line="240" w:lineRule="auto"/>
        <w:ind w:firstLine="709"/>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1.3.2 </w:t>
      </w:r>
      <w:r w:rsidR="00CE6BF2" w:rsidRPr="008732F9">
        <w:rPr>
          <w:rFonts w:ascii="Times New Roman" w:eastAsia="Times New Roman" w:hAnsi="Times New Roman" w:cs="Times New Roman"/>
          <w:sz w:val="24"/>
          <w:szCs w:val="24"/>
        </w:rPr>
        <w:t xml:space="preserve">В результате освоения учебного </w:t>
      </w:r>
      <w:r w:rsidRPr="008732F9">
        <w:rPr>
          <w:rFonts w:ascii="Times New Roman" w:eastAsia="Times New Roman" w:hAnsi="Times New Roman" w:cs="Times New Roman"/>
          <w:sz w:val="24"/>
          <w:szCs w:val="24"/>
        </w:rPr>
        <w:t>предмета обучающийся должен</w:t>
      </w:r>
    </w:p>
    <w:p w14:paraId="30D40CB0" w14:textId="77777777" w:rsidR="00AA7B1B" w:rsidRPr="008732F9"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b/>
          <w:bCs/>
          <w:sz w:val="24"/>
          <w:szCs w:val="24"/>
        </w:rPr>
        <w:t xml:space="preserve">уметь: </w:t>
      </w:r>
    </w:p>
    <w:p w14:paraId="51F78EF5" w14:textId="77777777" w:rsidR="00AA7B1B" w:rsidRPr="008732F9"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воспроизводить содержание литературного произведения;</w:t>
      </w:r>
    </w:p>
    <w:p w14:paraId="213430BC" w14:textId="77777777" w:rsidR="00AA7B1B" w:rsidRPr="008732F9"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6A3E6D11" w14:textId="77777777" w:rsidR="00AA7B1B" w:rsidRPr="008732F9"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14:paraId="77EB1E08" w14:textId="77777777" w:rsidR="00AA7B1B" w:rsidRPr="008732F9"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lastRenderedPageBreak/>
        <w:t>определять род и жанр произведения;</w:t>
      </w:r>
    </w:p>
    <w:p w14:paraId="11EC1896" w14:textId="77777777" w:rsidR="00AA7B1B" w:rsidRPr="008732F9"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сопоставлять литературные произведения;</w:t>
      </w:r>
    </w:p>
    <w:p w14:paraId="2977F9C0"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выявлять авторскую позицию;</w:t>
      </w:r>
    </w:p>
    <w:p w14:paraId="7AB50A9F"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14:paraId="0E6567BB"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аргументированно формулировать свое отношение к прочитанному произведению;</w:t>
      </w:r>
    </w:p>
    <w:p w14:paraId="63492F0C"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14:paraId="099ECF75" w14:textId="77777777" w:rsidR="00AA7B1B" w:rsidRPr="008732F9" w:rsidRDefault="00AA7B1B" w:rsidP="00267983">
      <w:pPr>
        <w:tabs>
          <w:tab w:val="left" w:pos="993"/>
        </w:tabs>
        <w:spacing w:after="0" w:line="240" w:lineRule="auto"/>
        <w:ind w:firstLine="709"/>
        <w:contextualSpacing/>
        <w:jc w:val="both"/>
        <w:rPr>
          <w:rFonts w:ascii="Times New Roman" w:eastAsia="Times New Roman" w:hAnsi="Times New Roman" w:cs="Times New Roman"/>
          <w:b/>
          <w:bCs/>
          <w:sz w:val="24"/>
          <w:szCs w:val="24"/>
        </w:rPr>
      </w:pPr>
      <w:r w:rsidRPr="008732F9">
        <w:rPr>
          <w:rFonts w:ascii="Times New Roman" w:eastAsia="Times New Roman" w:hAnsi="Times New Roman" w:cs="Times New Roman"/>
          <w:b/>
          <w:bCs/>
          <w:sz w:val="24"/>
          <w:szCs w:val="24"/>
        </w:rPr>
        <w:t>знать:</w:t>
      </w:r>
    </w:p>
    <w:p w14:paraId="2C8964CA"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образную природу словесного искусства;</w:t>
      </w:r>
    </w:p>
    <w:p w14:paraId="2DEC7672"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содержание изученных литературных произведений;</w:t>
      </w:r>
    </w:p>
    <w:p w14:paraId="6388BDD1"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основные факты жизни и творчества писателей-классиков XIX - XX вв.;</w:t>
      </w:r>
    </w:p>
    <w:p w14:paraId="0FE6E2EE"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14:paraId="279C7C6F"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основные теоретико-литературные понятия.</w:t>
      </w:r>
    </w:p>
    <w:p w14:paraId="395E7C1A" w14:textId="77777777" w:rsidR="006B4E70" w:rsidRPr="008732F9"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1.3.3</w:t>
      </w:r>
      <w:r w:rsidRPr="008732F9">
        <w:rPr>
          <w:rFonts w:ascii="Times New Roman" w:eastAsia="Times New Roman" w:hAnsi="Times New Roman" w:cs="Times New Roman"/>
          <w:b/>
          <w:sz w:val="24"/>
          <w:szCs w:val="24"/>
        </w:rPr>
        <w:t xml:space="preserve"> </w:t>
      </w:r>
      <w:r w:rsidRPr="008732F9">
        <w:rPr>
          <w:rFonts w:ascii="Times New Roman" w:eastAsia="Times New Roman" w:hAnsi="Times New Roman" w:cs="Times New Roman"/>
          <w:sz w:val="24"/>
          <w:szCs w:val="24"/>
        </w:rPr>
        <w:t>Планируемые резуль</w:t>
      </w:r>
      <w:r w:rsidR="006B4E70" w:rsidRPr="008732F9">
        <w:rPr>
          <w:rFonts w:ascii="Times New Roman" w:eastAsia="Times New Roman" w:hAnsi="Times New Roman" w:cs="Times New Roman"/>
          <w:sz w:val="24"/>
          <w:szCs w:val="24"/>
        </w:rPr>
        <w:t>таты освоения учебного предмета.</w:t>
      </w:r>
    </w:p>
    <w:p w14:paraId="78CBB9BF" w14:textId="0F3111D0" w:rsidR="006D62D5" w:rsidRPr="008732F9"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Особое значение учебный предмет имеет при формировании и развитии общих компетенций </w:t>
      </w:r>
      <w:r w:rsidR="00C86F49" w:rsidRPr="008732F9">
        <w:rPr>
          <w:rFonts w:ascii="Times New Roman" w:eastAsia="Times New Roman" w:hAnsi="Times New Roman" w:cs="Times New Roman"/>
          <w:sz w:val="24"/>
          <w:szCs w:val="24"/>
        </w:rPr>
        <w:t>ОК</w:t>
      </w:r>
      <w:r w:rsidR="006D62D5" w:rsidRPr="008732F9">
        <w:rPr>
          <w:rFonts w:ascii="Times New Roman" w:eastAsia="Times New Roman" w:hAnsi="Times New Roman" w:cs="Times New Roman"/>
          <w:sz w:val="24"/>
          <w:szCs w:val="24"/>
        </w:rPr>
        <w:t xml:space="preserve"> 0</w:t>
      </w:r>
      <w:r w:rsidR="00C86F49" w:rsidRPr="008732F9">
        <w:rPr>
          <w:rFonts w:ascii="Times New Roman" w:eastAsia="Times New Roman" w:hAnsi="Times New Roman" w:cs="Times New Roman"/>
          <w:sz w:val="24"/>
          <w:szCs w:val="24"/>
        </w:rPr>
        <w:t>1, ОК</w:t>
      </w:r>
      <w:r w:rsidR="006D62D5" w:rsidRPr="008732F9">
        <w:rPr>
          <w:rFonts w:ascii="Times New Roman" w:eastAsia="Times New Roman" w:hAnsi="Times New Roman" w:cs="Times New Roman"/>
          <w:sz w:val="24"/>
          <w:szCs w:val="24"/>
        </w:rPr>
        <w:t xml:space="preserve"> 0</w:t>
      </w:r>
      <w:r w:rsidR="00C86F49" w:rsidRPr="008732F9">
        <w:rPr>
          <w:rFonts w:ascii="Times New Roman" w:eastAsia="Times New Roman" w:hAnsi="Times New Roman" w:cs="Times New Roman"/>
          <w:sz w:val="24"/>
          <w:szCs w:val="24"/>
        </w:rPr>
        <w:t>2, ОК</w:t>
      </w:r>
      <w:r w:rsidR="006D62D5" w:rsidRPr="008732F9">
        <w:rPr>
          <w:rFonts w:ascii="Times New Roman" w:eastAsia="Times New Roman" w:hAnsi="Times New Roman" w:cs="Times New Roman"/>
          <w:sz w:val="24"/>
          <w:szCs w:val="24"/>
        </w:rPr>
        <w:t xml:space="preserve"> 0</w:t>
      </w:r>
      <w:r w:rsidR="00C86F49" w:rsidRPr="008732F9">
        <w:rPr>
          <w:rFonts w:ascii="Times New Roman" w:eastAsia="Times New Roman" w:hAnsi="Times New Roman" w:cs="Times New Roman"/>
          <w:sz w:val="24"/>
          <w:szCs w:val="24"/>
        </w:rPr>
        <w:t xml:space="preserve">3, </w:t>
      </w:r>
      <w:r w:rsidRPr="008732F9">
        <w:rPr>
          <w:rFonts w:ascii="Times New Roman" w:eastAsia="Times New Roman" w:hAnsi="Times New Roman" w:cs="Times New Roman"/>
          <w:sz w:val="24"/>
          <w:szCs w:val="24"/>
        </w:rPr>
        <w:t>ОК</w:t>
      </w:r>
      <w:r w:rsidR="006D62D5" w:rsidRPr="008732F9">
        <w:rPr>
          <w:rFonts w:ascii="Times New Roman" w:eastAsia="Times New Roman" w:hAnsi="Times New Roman" w:cs="Times New Roman"/>
          <w:sz w:val="24"/>
          <w:szCs w:val="24"/>
        </w:rPr>
        <w:t xml:space="preserve"> </w:t>
      </w:r>
      <w:r w:rsidRPr="008732F9">
        <w:rPr>
          <w:rFonts w:ascii="Times New Roman" w:eastAsia="Times New Roman" w:hAnsi="Times New Roman" w:cs="Times New Roman"/>
          <w:sz w:val="24"/>
          <w:szCs w:val="24"/>
        </w:rPr>
        <w:t>04,</w:t>
      </w:r>
      <w:r w:rsidR="007A42A6">
        <w:rPr>
          <w:rFonts w:ascii="Times New Roman" w:eastAsia="Times New Roman" w:hAnsi="Times New Roman" w:cs="Times New Roman"/>
          <w:sz w:val="24"/>
          <w:szCs w:val="24"/>
        </w:rPr>
        <w:t xml:space="preserve"> </w:t>
      </w:r>
      <w:bookmarkStart w:id="15" w:name="_GoBack"/>
      <w:bookmarkEnd w:id="15"/>
      <w:r w:rsidR="006D62D5" w:rsidRPr="008732F9">
        <w:rPr>
          <w:rFonts w:ascii="Times New Roman" w:eastAsia="Times New Roman" w:hAnsi="Times New Roman" w:cs="Times New Roman"/>
          <w:sz w:val="24"/>
          <w:szCs w:val="24"/>
        </w:rPr>
        <w:t>ОК 0</w:t>
      </w:r>
      <w:r w:rsidR="00C86F49" w:rsidRPr="008732F9">
        <w:rPr>
          <w:rFonts w:ascii="Times New Roman" w:eastAsia="Times New Roman" w:hAnsi="Times New Roman" w:cs="Times New Roman"/>
          <w:sz w:val="24"/>
          <w:szCs w:val="24"/>
        </w:rPr>
        <w:t>6,</w:t>
      </w:r>
      <w:r w:rsidRPr="008732F9">
        <w:rPr>
          <w:rFonts w:ascii="Times New Roman" w:eastAsia="Times New Roman" w:hAnsi="Times New Roman" w:cs="Times New Roman"/>
          <w:sz w:val="24"/>
          <w:szCs w:val="24"/>
        </w:rPr>
        <w:t xml:space="preserve"> ОК</w:t>
      </w:r>
      <w:r w:rsidR="00C86F49" w:rsidRPr="008732F9">
        <w:rPr>
          <w:rFonts w:ascii="Times New Roman" w:eastAsia="Times New Roman" w:hAnsi="Times New Roman" w:cs="Times New Roman"/>
          <w:sz w:val="24"/>
          <w:szCs w:val="24"/>
        </w:rPr>
        <w:t xml:space="preserve"> 09 </w:t>
      </w:r>
    </w:p>
    <w:p w14:paraId="3AA1DF74" w14:textId="77777777" w:rsidR="006D62D5" w:rsidRPr="008732F9" w:rsidRDefault="006D62D5">
      <w:pPr>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br w:type="page"/>
      </w:r>
    </w:p>
    <w:p w14:paraId="6F0643C6" w14:textId="77777777" w:rsidR="006D62D5" w:rsidRPr="008732F9" w:rsidRDefault="006D62D5" w:rsidP="00AA7B1B">
      <w:pPr>
        <w:spacing w:after="0" w:line="240" w:lineRule="auto"/>
        <w:ind w:firstLine="709"/>
        <w:contextualSpacing/>
        <w:jc w:val="both"/>
        <w:rPr>
          <w:rFonts w:ascii="Times New Roman" w:eastAsia="Times New Roman" w:hAnsi="Times New Roman" w:cs="Times New Roman"/>
          <w:sz w:val="24"/>
          <w:szCs w:val="24"/>
        </w:rPr>
        <w:sectPr w:rsidR="006D62D5" w:rsidRPr="008732F9" w:rsidSect="00DD6B14">
          <w:footerReference w:type="default" r:id="rId8"/>
          <w:pgSz w:w="11906" w:h="16838"/>
          <w:pgMar w:top="1134" w:right="567" w:bottom="1134" w:left="1134" w:header="0" w:footer="170" w:gutter="0"/>
          <w:cols w:space="720"/>
          <w:formProt w:val="0"/>
          <w:titlePg/>
          <w:docGrid w:linePitch="299" w:charSpace="-2049"/>
        </w:sectPr>
      </w:pPr>
    </w:p>
    <w:p w14:paraId="5E62EC94" w14:textId="77777777" w:rsidR="00F54D2F" w:rsidRPr="008732F9" w:rsidRDefault="00F54D2F" w:rsidP="00AA7B1B">
      <w:pPr>
        <w:spacing w:after="0" w:line="240" w:lineRule="auto"/>
        <w:ind w:firstLine="709"/>
        <w:contextualSpacing/>
        <w:jc w:val="both"/>
        <w:rPr>
          <w:rFonts w:ascii="Times New Roman" w:eastAsia="Times New Roman" w:hAnsi="Times New Roman" w:cs="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771"/>
        <w:gridCol w:w="6096"/>
      </w:tblGrid>
      <w:tr w:rsidR="002B2098" w:rsidRPr="008732F9" w14:paraId="31676204" w14:textId="77777777" w:rsidTr="00AD60CE">
        <w:tc>
          <w:tcPr>
            <w:tcW w:w="3409" w:type="dxa"/>
            <w:tcBorders>
              <w:bottom w:val="single" w:sz="4" w:space="0" w:color="auto"/>
            </w:tcBorders>
          </w:tcPr>
          <w:p w14:paraId="141AC81A" w14:textId="77777777" w:rsidR="002B2098" w:rsidRPr="008732F9" w:rsidRDefault="002B2098" w:rsidP="008B3B70">
            <w:pPr>
              <w:contextualSpacing/>
              <w:jc w:val="center"/>
              <w:rPr>
                <w:rFonts w:ascii="Times New Roman" w:eastAsia="Times New Roman" w:hAnsi="Times New Roman" w:cs="Times New Roman"/>
                <w:b/>
                <w:sz w:val="24"/>
                <w:szCs w:val="24"/>
              </w:rPr>
            </w:pPr>
            <w:r w:rsidRPr="008732F9">
              <w:rPr>
                <w:rFonts w:ascii="Times New Roman" w:eastAsia="Times New Roman" w:hAnsi="Times New Roman" w:cs="Times New Roman"/>
                <w:b/>
                <w:sz w:val="24"/>
                <w:szCs w:val="24"/>
              </w:rPr>
              <w:t>Общие компетенции</w:t>
            </w:r>
          </w:p>
        </w:tc>
        <w:tc>
          <w:tcPr>
            <w:tcW w:w="11867" w:type="dxa"/>
            <w:gridSpan w:val="2"/>
            <w:tcBorders>
              <w:bottom w:val="single" w:sz="4" w:space="0" w:color="auto"/>
            </w:tcBorders>
          </w:tcPr>
          <w:p w14:paraId="627B5B38" w14:textId="77777777" w:rsidR="002B2098" w:rsidRPr="008732F9" w:rsidRDefault="002B2098" w:rsidP="008B3B70">
            <w:pPr>
              <w:contextualSpacing/>
              <w:jc w:val="center"/>
              <w:rPr>
                <w:rFonts w:ascii="Times New Roman" w:eastAsia="Times New Roman" w:hAnsi="Times New Roman" w:cs="Times New Roman"/>
                <w:b/>
                <w:sz w:val="24"/>
                <w:szCs w:val="24"/>
              </w:rPr>
            </w:pPr>
            <w:r w:rsidRPr="008732F9">
              <w:rPr>
                <w:rFonts w:ascii="Times New Roman" w:eastAsia="Times New Roman" w:hAnsi="Times New Roman" w:cs="Times New Roman"/>
                <w:b/>
                <w:sz w:val="24"/>
                <w:szCs w:val="24"/>
              </w:rPr>
              <w:t>Планируемые результаты обучения</w:t>
            </w:r>
          </w:p>
        </w:tc>
      </w:tr>
      <w:tr w:rsidR="002B2098" w:rsidRPr="008732F9" w14:paraId="5DC21BA6"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6627F1CB" w14:textId="77777777" w:rsidR="002B2098" w:rsidRPr="008732F9" w:rsidRDefault="002B2098" w:rsidP="00AD60CE">
            <w:pPr>
              <w:spacing w:after="0"/>
              <w:contextualSpacing/>
              <w:jc w:val="center"/>
              <w:rPr>
                <w:b/>
              </w:rPr>
            </w:pPr>
          </w:p>
        </w:tc>
        <w:tc>
          <w:tcPr>
            <w:tcW w:w="5771" w:type="dxa"/>
            <w:tcBorders>
              <w:top w:val="single" w:sz="4" w:space="0" w:color="auto"/>
              <w:left w:val="single" w:sz="4" w:space="0" w:color="auto"/>
              <w:bottom w:val="single" w:sz="4" w:space="0" w:color="auto"/>
              <w:right w:val="single" w:sz="4" w:space="0" w:color="auto"/>
            </w:tcBorders>
          </w:tcPr>
          <w:p w14:paraId="2573D762" w14:textId="77777777" w:rsidR="002B2098" w:rsidRPr="008732F9" w:rsidRDefault="002B2098" w:rsidP="00AD60CE">
            <w:pPr>
              <w:spacing w:after="0"/>
              <w:contextualSpacing/>
              <w:jc w:val="center"/>
              <w:rPr>
                <w:b/>
              </w:rPr>
            </w:pPr>
            <w:r w:rsidRPr="008732F9">
              <w:rPr>
                <w:b/>
              </w:rPr>
              <w:t>Общие</w:t>
            </w:r>
          </w:p>
        </w:tc>
        <w:tc>
          <w:tcPr>
            <w:tcW w:w="6096" w:type="dxa"/>
            <w:tcBorders>
              <w:top w:val="single" w:sz="4" w:space="0" w:color="auto"/>
              <w:left w:val="single" w:sz="4" w:space="0" w:color="auto"/>
              <w:bottom w:val="single" w:sz="4" w:space="0" w:color="auto"/>
              <w:right w:val="single" w:sz="4" w:space="0" w:color="auto"/>
            </w:tcBorders>
          </w:tcPr>
          <w:p w14:paraId="681A8DE3" w14:textId="77777777" w:rsidR="002B2098" w:rsidRPr="008732F9" w:rsidRDefault="002B2098" w:rsidP="00AD60CE">
            <w:pPr>
              <w:spacing w:after="0"/>
              <w:contextualSpacing/>
              <w:jc w:val="center"/>
              <w:rPr>
                <w:b/>
              </w:rPr>
            </w:pPr>
            <w:r w:rsidRPr="008732F9">
              <w:rPr>
                <w:b/>
              </w:rPr>
              <w:t>Дисциплинарные</w:t>
            </w:r>
          </w:p>
        </w:tc>
      </w:tr>
      <w:tr w:rsidR="006D62D5" w:rsidRPr="008732F9" w14:paraId="7493EC8C"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7AAB9581" w14:textId="77777777" w:rsidR="006D62D5" w:rsidRPr="008732F9" w:rsidRDefault="006D62D5" w:rsidP="00AD60CE">
            <w:pPr>
              <w:spacing w:after="0"/>
              <w:contextualSpacing/>
              <w:jc w:val="both"/>
              <w:rPr>
                <w:rFonts w:ascii="Times New Roman" w:hAnsi="Times New Roman" w:cs="Times New Roman"/>
              </w:rPr>
            </w:pPr>
            <w:r w:rsidRPr="008732F9">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771" w:type="dxa"/>
            <w:tcBorders>
              <w:top w:val="single" w:sz="4" w:space="0" w:color="auto"/>
              <w:left w:val="single" w:sz="4" w:space="0" w:color="auto"/>
              <w:bottom w:val="single" w:sz="4" w:space="0" w:color="auto"/>
              <w:right w:val="single" w:sz="4" w:space="0" w:color="auto"/>
            </w:tcBorders>
          </w:tcPr>
          <w:p w14:paraId="23936CC7"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В части трудового воспитания:</w:t>
            </w:r>
          </w:p>
          <w:p w14:paraId="69C0CBF5"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готовность к труду, осознание ценности мастерства, трудолюбие, в том числе при чтении</w:t>
            </w:r>
          </w:p>
          <w:p w14:paraId="245D62A7"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D9E62AE"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303C8806"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процессе литературного образования;</w:t>
            </w:r>
          </w:p>
          <w:p w14:paraId="1D3B2DB7"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2558FAA"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 xml:space="preserve">готовность и способность к образованию и самообразованию, к продуктивной читательской деятельности на протяжении всей жизни; </w:t>
            </w:r>
          </w:p>
          <w:p w14:paraId="2775197E"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Овладение универсальными учебными познавательными действиями:</w:t>
            </w:r>
          </w:p>
          <w:p w14:paraId="525FBB1C"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а) базовые логические действия:</w:t>
            </w:r>
          </w:p>
          <w:p w14:paraId="3D9A04D4"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самостоятельно формулировать и актуализировать проблему, рассматривать ее всесторонне; </w:t>
            </w:r>
          </w:p>
          <w:p w14:paraId="58B802D2"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265108E8"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определять цели деятельности, задавать параметры и критерии их достижения;</w:t>
            </w:r>
          </w:p>
          <w:p w14:paraId="0DCF8539"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выявлять закономерности и противоречия в рассматриваемых явлениях; </w:t>
            </w:r>
          </w:p>
          <w:p w14:paraId="6D36A67C"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вносить коррективы в деятельность, оценивать соответ</w:t>
            </w:r>
            <w:r w:rsidRPr="008732F9">
              <w:rPr>
                <w:rFonts w:ascii="Times New Roman" w:hAnsi="Times New Roman" w:cs="Times New Roman"/>
              </w:rPr>
              <w:lastRenderedPageBreak/>
              <w:t xml:space="preserve">ствие результатов целям, оценивать риски последствий деятельности; </w:t>
            </w:r>
          </w:p>
          <w:p w14:paraId="649DC786"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развивать креативное мышление при решении жизненных проблем </w:t>
            </w:r>
          </w:p>
          <w:p w14:paraId="13FC4FDA"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б) базовые исследовательские действия:</w:t>
            </w:r>
          </w:p>
          <w:p w14:paraId="51900E73"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1E872AB8"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27E9F9F"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EBE7B3E"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уметь переносить знания в познавательную и практическую области жизнедеятельности;</w:t>
            </w:r>
          </w:p>
          <w:p w14:paraId="3C8AC341"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уметь интегрировать знания из разных предметных областей; </w:t>
            </w:r>
          </w:p>
          <w:p w14:paraId="32716443"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выдвигать новые идеи, предлагать оригинальные подходы и решения; </w:t>
            </w:r>
          </w:p>
          <w:p w14:paraId="43203B67" w14:textId="77777777" w:rsidR="006D62D5" w:rsidRPr="008732F9" w:rsidRDefault="006D62D5" w:rsidP="00AD60CE">
            <w:pPr>
              <w:spacing w:after="0"/>
              <w:jc w:val="both"/>
              <w:rPr>
                <w:rFonts w:ascii="Times New Roman" w:hAnsi="Times New Roman" w:cs="Times New Roman"/>
                <w:strike/>
              </w:rPr>
            </w:pPr>
            <w:r w:rsidRPr="008732F9">
              <w:rPr>
                <w:rFonts w:ascii="Times New Roman" w:hAnsi="Times New Roman" w:cs="Times New Roman"/>
              </w:rPr>
              <w:t xml:space="preserve">- способность использования знаний в познавательной и социальной практике </w:t>
            </w:r>
          </w:p>
        </w:tc>
        <w:tc>
          <w:tcPr>
            <w:tcW w:w="6096" w:type="dxa"/>
            <w:tcBorders>
              <w:top w:val="single" w:sz="4" w:space="0" w:color="auto"/>
              <w:left w:val="single" w:sz="4" w:space="0" w:color="auto"/>
              <w:bottom w:val="single" w:sz="4" w:space="0" w:color="auto"/>
              <w:right w:val="single" w:sz="4" w:space="0" w:color="auto"/>
            </w:tcBorders>
          </w:tcPr>
          <w:p w14:paraId="4693A8D2"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lastRenderedPageBreak/>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29C0684B"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14:paraId="556DBD37"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6E00DB1E"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1E2FC92"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6C002B74"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t>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5D8FE6BE" w14:textId="77777777" w:rsidR="006D62D5" w:rsidRPr="008732F9" w:rsidRDefault="006D62D5" w:rsidP="00AD60CE">
            <w:pPr>
              <w:widowControl w:val="0"/>
              <w:spacing w:after="0"/>
              <w:jc w:val="both"/>
              <w:rPr>
                <w:rFonts w:ascii="Times New Roman" w:hAnsi="Times New Roman" w:cs="Times New Roman"/>
              </w:rPr>
            </w:pPr>
          </w:p>
        </w:tc>
      </w:tr>
      <w:tr w:rsidR="000D0441" w:rsidRPr="008732F9" w14:paraId="75442C9C"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69E6BBC8" w14:textId="77777777" w:rsidR="000D0441" w:rsidRPr="008732F9" w:rsidRDefault="000D0441" w:rsidP="00AD60CE">
            <w:pPr>
              <w:spacing w:after="0"/>
              <w:contextualSpacing/>
              <w:jc w:val="both"/>
              <w:rPr>
                <w:rFonts w:ascii="Times New Roman" w:hAnsi="Times New Roman" w:cs="Times New Roman"/>
              </w:rPr>
            </w:pPr>
            <w:r w:rsidRPr="008732F9">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71" w:type="dxa"/>
            <w:tcBorders>
              <w:top w:val="single" w:sz="4" w:space="0" w:color="auto"/>
              <w:left w:val="single" w:sz="4" w:space="0" w:color="auto"/>
              <w:bottom w:val="single" w:sz="4" w:space="0" w:color="auto"/>
              <w:right w:val="single" w:sz="4" w:space="0" w:color="auto"/>
            </w:tcBorders>
          </w:tcPr>
          <w:p w14:paraId="53BECA7C"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В области ценности научного познания:</w:t>
            </w:r>
          </w:p>
          <w:p w14:paraId="596AE74A"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537DF77"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7B84D36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1AF54A9" w14:textId="77777777" w:rsidR="000D0441" w:rsidRPr="008732F9" w:rsidRDefault="000D0441" w:rsidP="00AD60CE">
            <w:pPr>
              <w:spacing w:after="0"/>
              <w:jc w:val="both"/>
              <w:rPr>
                <w:rFonts w:ascii="Times New Roman" w:hAnsi="Times New Roman" w:cs="Times New Roman"/>
                <w:color w:val="808080"/>
              </w:rPr>
            </w:pPr>
            <w:r w:rsidRPr="008732F9">
              <w:rPr>
                <w:rFonts w:ascii="Times New Roman" w:hAnsi="Times New Roman" w:cs="Times New Roman"/>
              </w:rPr>
              <w:t>Овладение универсальными учебными познавательными действиями:</w:t>
            </w:r>
          </w:p>
          <w:p w14:paraId="2E4FB86E"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color w:val="808080"/>
              </w:rPr>
              <w:t>в)</w:t>
            </w:r>
            <w:r w:rsidRPr="008732F9">
              <w:rPr>
                <w:rFonts w:ascii="Times New Roman" w:hAnsi="Times New Roman" w:cs="Times New Roman"/>
              </w:rPr>
              <w:t> работа с информацией:</w:t>
            </w:r>
          </w:p>
          <w:p w14:paraId="4363100E"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A6BB67D"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144A53D"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6183E81B"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6C3093"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6096" w:type="dxa"/>
            <w:tcBorders>
              <w:top w:val="single" w:sz="4" w:space="0" w:color="auto"/>
              <w:left w:val="single" w:sz="4" w:space="0" w:color="auto"/>
              <w:bottom w:val="single" w:sz="4" w:space="0" w:color="auto"/>
              <w:right w:val="single" w:sz="4" w:space="0" w:color="auto"/>
            </w:tcBorders>
          </w:tcPr>
          <w:p w14:paraId="7D9025EE"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E0C13F3"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506607C0"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0D0441" w:rsidRPr="008732F9" w14:paraId="66B10F50"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53705109"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771" w:type="dxa"/>
            <w:tcBorders>
              <w:top w:val="single" w:sz="4" w:space="0" w:color="auto"/>
              <w:left w:val="single" w:sz="4" w:space="0" w:color="auto"/>
              <w:bottom w:val="single" w:sz="4" w:space="0" w:color="auto"/>
              <w:right w:val="single" w:sz="4" w:space="0" w:color="auto"/>
            </w:tcBorders>
          </w:tcPr>
          <w:p w14:paraId="16E1A38F" w14:textId="77777777" w:rsidR="000D0441" w:rsidRPr="008732F9" w:rsidRDefault="000D0441" w:rsidP="00AD60CE">
            <w:pPr>
              <w:tabs>
                <w:tab w:val="left" w:pos="182"/>
              </w:tabs>
              <w:spacing w:after="0"/>
              <w:jc w:val="both"/>
              <w:rPr>
                <w:rFonts w:ascii="Times New Roman" w:hAnsi="Times New Roman" w:cs="Times New Roman"/>
              </w:rPr>
            </w:pPr>
            <w:r w:rsidRPr="008732F9">
              <w:rPr>
                <w:rFonts w:ascii="Times New Roman" w:hAnsi="Times New Roman" w:cs="Times New Roman"/>
              </w:rPr>
              <w:t xml:space="preserve"> В области духовно-нравственного воспитания:</w:t>
            </w:r>
          </w:p>
          <w:p w14:paraId="694C5DE4"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сформированность нравственного сознания, этического поведения;</w:t>
            </w:r>
          </w:p>
          <w:p w14:paraId="31BAF5D4"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p>
          <w:p w14:paraId="6C75A57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осознание личного вклада в построение устойчивого будущего;</w:t>
            </w:r>
          </w:p>
          <w:p w14:paraId="7859FC87"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F39C4B3"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Овладение универсальными регулятивными действиями:</w:t>
            </w:r>
          </w:p>
          <w:p w14:paraId="563BD208"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color w:val="808080"/>
              </w:rPr>
              <w:t>а)</w:t>
            </w:r>
            <w:r w:rsidRPr="008732F9">
              <w:rPr>
                <w:rFonts w:ascii="Times New Roman" w:hAnsi="Times New Roman" w:cs="Times New Roman"/>
              </w:rPr>
              <w:t> самоорганизация:</w:t>
            </w:r>
          </w:p>
          <w:p w14:paraId="4FF54FED"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1081AD5"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7EFA07C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давать оценку новым ситуациям;</w:t>
            </w:r>
          </w:p>
          <w:p w14:paraId="5909A2E1"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1BA6B20"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color w:val="808080"/>
              </w:rPr>
              <w:t>б)</w:t>
            </w:r>
            <w:r w:rsidRPr="008732F9">
              <w:rPr>
                <w:rFonts w:ascii="Times New Roman" w:hAnsi="Times New Roman" w:cs="Times New Roman"/>
              </w:rPr>
              <w:t> самоконтроль:</w:t>
            </w:r>
          </w:p>
          <w:p w14:paraId="47AC9F37"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использовать приемы рефлексии для оценки ситуации, выбора верного решения;</w:t>
            </w:r>
          </w:p>
          <w:p w14:paraId="4464CCBC"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уметь оценивать риски и своевременно принимать решения по их снижению;</w:t>
            </w:r>
          </w:p>
          <w:p w14:paraId="6A0F1446"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color w:val="808080"/>
              </w:rPr>
              <w:t>в)</w:t>
            </w:r>
            <w:r w:rsidRPr="008732F9">
              <w:rPr>
                <w:rFonts w:ascii="Times New Roman" w:hAnsi="Times New Roman" w:cs="Times New Roman"/>
              </w:rPr>
              <w:t> эмоциональный интеллект, предполагающий сформированность:</w:t>
            </w:r>
          </w:p>
          <w:p w14:paraId="5F89A24F"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E24AB95"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D748C6"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96" w:type="dxa"/>
            <w:tcBorders>
              <w:top w:val="single" w:sz="4" w:space="0" w:color="auto"/>
              <w:left w:val="single" w:sz="4" w:space="0" w:color="auto"/>
              <w:bottom w:val="single" w:sz="4" w:space="0" w:color="auto"/>
              <w:right w:val="single" w:sz="4" w:space="0" w:color="auto"/>
            </w:tcBorders>
          </w:tcPr>
          <w:p w14:paraId="210F9F03"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F53E9B6"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139F118"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26E2D081"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p w14:paraId="6665B3D6" w14:textId="77777777" w:rsidR="000D0441" w:rsidRPr="008732F9" w:rsidRDefault="000D0441" w:rsidP="00AD60CE">
            <w:pPr>
              <w:spacing w:after="0"/>
              <w:rPr>
                <w:rFonts w:ascii="Times New Roman" w:hAnsi="Times New Roman" w:cs="Times New Roman"/>
              </w:rPr>
            </w:pPr>
          </w:p>
        </w:tc>
      </w:tr>
      <w:tr w:rsidR="000D0441" w:rsidRPr="008732F9" w14:paraId="06AE5A6A"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31A56E3E"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ОК 04. Эффективно взаимодействовать и работать в коллективе и команде</w:t>
            </w:r>
          </w:p>
        </w:tc>
        <w:tc>
          <w:tcPr>
            <w:tcW w:w="5771" w:type="dxa"/>
            <w:tcBorders>
              <w:top w:val="single" w:sz="4" w:space="0" w:color="auto"/>
              <w:left w:val="single" w:sz="4" w:space="0" w:color="auto"/>
              <w:bottom w:val="single" w:sz="4" w:space="0" w:color="auto"/>
              <w:right w:val="single" w:sz="4" w:space="0" w:color="auto"/>
            </w:tcBorders>
          </w:tcPr>
          <w:p w14:paraId="328315DE"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готовность к саморазвитию, самостоятельности и самоопределению;</w:t>
            </w:r>
          </w:p>
          <w:p w14:paraId="69EABB37"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-овладение навыками учебно-исследовательской, проектной и социальной деятельности;</w:t>
            </w:r>
          </w:p>
          <w:p w14:paraId="6D1D1773"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Овладение универсальными коммуникативными действиями:</w:t>
            </w:r>
          </w:p>
          <w:p w14:paraId="10199B41"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б) совместная деятельность:</w:t>
            </w:r>
          </w:p>
          <w:p w14:paraId="4165C57C"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понимать и использовать преимущества командной и индивидуальной работы;</w:t>
            </w:r>
          </w:p>
          <w:p w14:paraId="7855FAB6"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5802210"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6FA782B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084ED4EB"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Овладение универсальными регулятивными действиями:</w:t>
            </w:r>
          </w:p>
          <w:p w14:paraId="534AE973"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г) принятие себя и других людей:</w:t>
            </w:r>
          </w:p>
          <w:p w14:paraId="7BEAD5D0"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принимать мотивы и аргументы других людей при анализе результатов деятельности;</w:t>
            </w:r>
          </w:p>
          <w:p w14:paraId="7B19821F"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признавать свое право и право других людей на ошибки;</w:t>
            </w:r>
          </w:p>
          <w:p w14:paraId="1CA1DF51"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развивать способность понимать мир с позиции другого человека</w:t>
            </w:r>
          </w:p>
        </w:tc>
        <w:tc>
          <w:tcPr>
            <w:tcW w:w="6096" w:type="dxa"/>
            <w:tcBorders>
              <w:top w:val="single" w:sz="4" w:space="0" w:color="auto"/>
              <w:left w:val="single" w:sz="4" w:space="0" w:color="auto"/>
              <w:bottom w:val="single" w:sz="4" w:space="0" w:color="auto"/>
              <w:right w:val="single" w:sz="4" w:space="0" w:color="auto"/>
            </w:tcBorders>
          </w:tcPr>
          <w:p w14:paraId="0900EA3D"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14:paraId="0326E867"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0D0441" w:rsidRPr="008732F9" w14:paraId="4E9053D7"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69CF4151"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771" w:type="dxa"/>
            <w:tcBorders>
              <w:top w:val="single" w:sz="4" w:space="0" w:color="auto"/>
              <w:left w:val="single" w:sz="4" w:space="0" w:color="auto"/>
              <w:bottom w:val="single" w:sz="4" w:space="0" w:color="auto"/>
              <w:right w:val="single" w:sz="4" w:space="0" w:color="auto"/>
            </w:tcBorders>
          </w:tcPr>
          <w:p w14:paraId="4F09A2B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В части патриотического воспитания:</w:t>
            </w:r>
          </w:p>
          <w:p w14:paraId="3FB469C0"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0749BCBA"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32D9D41C"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69AAF3E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В части гражданского воспитания:</w:t>
            </w:r>
          </w:p>
          <w:p w14:paraId="5E5C2542"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100E393C"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осознание своих конституционных прав и обязанностей, уважение закона и правопорядка;</w:t>
            </w:r>
          </w:p>
          <w:p w14:paraId="0CB667A0"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4CB21AC6"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B9F9DD"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64B38E9D"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57731C7D"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готовность к гуманитарной деятельности</w:t>
            </w:r>
          </w:p>
        </w:tc>
        <w:tc>
          <w:tcPr>
            <w:tcW w:w="6096" w:type="dxa"/>
            <w:tcBorders>
              <w:top w:val="single" w:sz="4" w:space="0" w:color="auto"/>
              <w:left w:val="single" w:sz="4" w:space="0" w:color="auto"/>
              <w:bottom w:val="single" w:sz="4" w:space="0" w:color="auto"/>
              <w:right w:val="single" w:sz="4" w:space="0" w:color="auto"/>
            </w:tcBorders>
          </w:tcPr>
          <w:p w14:paraId="7618C01F"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2E8F67DD"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D0441" w:rsidRPr="008732F9" w14:paraId="74045694"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11ED2EAF"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5771" w:type="dxa"/>
            <w:tcBorders>
              <w:top w:val="single" w:sz="4" w:space="0" w:color="auto"/>
              <w:left w:val="single" w:sz="4" w:space="0" w:color="auto"/>
              <w:bottom w:val="single" w:sz="4" w:space="0" w:color="auto"/>
              <w:right w:val="single" w:sz="4" w:space="0" w:color="auto"/>
            </w:tcBorders>
          </w:tcPr>
          <w:p w14:paraId="53249F4D"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наличие мотивации к обучению и личностному развитию; </w:t>
            </w:r>
          </w:p>
          <w:p w14:paraId="3F0041DC"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В области ценности научного познания:</w:t>
            </w:r>
          </w:p>
          <w:p w14:paraId="07EB7C8D"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015E8B7"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138D96DD"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E162CB"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Овладение универсальными учебными познавательными действиями:</w:t>
            </w:r>
          </w:p>
          <w:p w14:paraId="1697DCAA"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б) базовые исследовательские действия:</w:t>
            </w:r>
          </w:p>
          <w:p w14:paraId="5AF93435"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2554B5EA"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DD3919F"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88662C4"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5687E985"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6096" w:type="dxa"/>
            <w:tcBorders>
              <w:top w:val="single" w:sz="4" w:space="0" w:color="auto"/>
              <w:left w:val="single" w:sz="4" w:space="0" w:color="auto"/>
              <w:bottom w:val="single" w:sz="4" w:space="0" w:color="auto"/>
              <w:right w:val="single" w:sz="4" w:space="0" w:color="auto"/>
            </w:tcBorders>
          </w:tcPr>
          <w:p w14:paraId="371677F2"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657A5989" w14:textId="77777777" w:rsidR="006D62D5" w:rsidRPr="008732F9" w:rsidRDefault="006D62D5" w:rsidP="00AA7B1B">
      <w:pPr>
        <w:ind w:firstLine="709"/>
        <w:contextualSpacing/>
        <w:jc w:val="both"/>
        <w:rPr>
          <w:rFonts w:ascii="Times New Roman" w:eastAsia="Times New Roman" w:hAnsi="Times New Roman" w:cs="Times New Roman"/>
          <w:sz w:val="24"/>
          <w:szCs w:val="24"/>
        </w:rPr>
        <w:sectPr w:rsidR="006D62D5" w:rsidRPr="008732F9" w:rsidSect="006D62D5">
          <w:pgSz w:w="16838" w:h="11906" w:orient="landscape"/>
          <w:pgMar w:top="567" w:right="1134" w:bottom="1134" w:left="1134" w:header="0" w:footer="170" w:gutter="0"/>
          <w:cols w:space="720"/>
          <w:formProt w:val="0"/>
          <w:titlePg/>
          <w:docGrid w:linePitch="299" w:charSpace="-2049"/>
        </w:sectPr>
      </w:pPr>
      <w:bookmarkStart w:id="16" w:name="bookmark0"/>
      <w:bookmarkEnd w:id="16"/>
    </w:p>
    <w:p w14:paraId="21C9BAA8" w14:textId="77777777" w:rsidR="005D14B1" w:rsidRPr="008732F9" w:rsidRDefault="005D14B1" w:rsidP="00AA7B1B">
      <w:pPr>
        <w:ind w:firstLine="709"/>
        <w:contextualSpacing/>
        <w:jc w:val="both"/>
        <w:rPr>
          <w:rFonts w:ascii="Times New Roman" w:eastAsia="Times New Roman" w:hAnsi="Times New Roman" w:cs="Times New Roman"/>
          <w:sz w:val="24"/>
          <w:szCs w:val="24"/>
        </w:rPr>
      </w:pPr>
    </w:p>
    <w:p w14:paraId="530A895C" w14:textId="77777777" w:rsidR="00AA7B1B" w:rsidRPr="008732F9" w:rsidRDefault="00AA7B1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56446F74" w14:textId="77777777" w:rsidR="00AA7B1B" w:rsidRPr="008732F9" w:rsidRDefault="001B65E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ЛР </w:t>
      </w:r>
      <w:r w:rsidR="00AA7B1B" w:rsidRPr="008732F9">
        <w:rPr>
          <w:rFonts w:ascii="Times New Roman" w:eastAsia="Times New Roman" w:hAnsi="Times New Roman" w:cs="Times New Roman"/>
          <w:sz w:val="24"/>
          <w:szCs w:val="24"/>
        </w:rPr>
        <w:t>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1A749799" w14:textId="77777777" w:rsidR="00AA7B1B" w:rsidRPr="008732F9" w:rsidRDefault="00AA7B1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ЛР</w:t>
      </w:r>
      <w:r w:rsidR="001B65EB" w:rsidRPr="008732F9">
        <w:rPr>
          <w:rFonts w:ascii="Times New Roman" w:eastAsia="Times New Roman" w:hAnsi="Times New Roman" w:cs="Times New Roman"/>
          <w:sz w:val="24"/>
          <w:szCs w:val="24"/>
        </w:rPr>
        <w:t xml:space="preserve"> </w:t>
      </w:r>
      <w:r w:rsidRPr="008732F9">
        <w:rPr>
          <w:rFonts w:ascii="Times New Roman" w:eastAsia="Times New Roman" w:hAnsi="Times New Roman" w:cs="Times New Roman"/>
          <w:sz w:val="24"/>
          <w:szCs w:val="24"/>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05E895FD" w14:textId="77777777" w:rsidR="00AA7B1B" w:rsidRPr="008732F9" w:rsidRDefault="001B65E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ЛР </w:t>
      </w:r>
      <w:r w:rsidR="00AA7B1B" w:rsidRPr="008732F9">
        <w:rPr>
          <w:rFonts w:ascii="Times New Roman" w:eastAsia="Times New Roman" w:hAnsi="Times New Roman" w:cs="Times New Roman"/>
          <w:sz w:val="24"/>
          <w:szCs w:val="24"/>
        </w:rPr>
        <w:t>11 Проявляющий уважение к эстетическим ценностям, обладающий основами эстетической культуры.</w:t>
      </w:r>
    </w:p>
    <w:p w14:paraId="46CEB060" w14:textId="77777777" w:rsidR="00AA7B1B" w:rsidRPr="008732F9" w:rsidRDefault="001B65E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ЛР </w:t>
      </w:r>
      <w:r w:rsidR="00AA7B1B" w:rsidRPr="008732F9">
        <w:rPr>
          <w:rFonts w:ascii="Times New Roman" w:eastAsia="Times New Roman" w:hAnsi="Times New Roman" w:cs="Times New Roman"/>
          <w:sz w:val="24"/>
          <w:szCs w:val="24"/>
        </w:rPr>
        <w:t>18 Ценностное отношение обучающихся к людям иной национальности, веры, культуры; уважительного отношения к их взглядам.</w:t>
      </w:r>
    </w:p>
    <w:p w14:paraId="025125D3" w14:textId="77777777" w:rsidR="00AA7B1B" w:rsidRPr="008732F9" w:rsidRDefault="001B65E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ЛР </w:t>
      </w:r>
      <w:r w:rsidR="00AA7B1B" w:rsidRPr="008732F9">
        <w:rPr>
          <w:rFonts w:ascii="Times New Roman" w:eastAsia="Times New Roman" w:hAnsi="Times New Roman" w:cs="Times New Roman"/>
          <w:sz w:val="24"/>
          <w:szCs w:val="24"/>
        </w:rPr>
        <w:t>23 Получение обучающимися возможности самораскрытия и самореализация личности.</w:t>
      </w:r>
    </w:p>
    <w:p w14:paraId="7E24C60C" w14:textId="77777777" w:rsidR="00C86F49" w:rsidRPr="008732F9" w:rsidRDefault="00AA7B1B" w:rsidP="00730670">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ЛР.24 Ценностное отношение обучающихся к культуре, и искусству, к культуре речи и культуре поведения, к красоте и гармонии.</w:t>
      </w:r>
    </w:p>
    <w:p w14:paraId="63CEB59E" w14:textId="77777777" w:rsidR="00825D5A" w:rsidRPr="008732F9" w:rsidRDefault="00825D5A" w:rsidP="00730670">
      <w:pPr>
        <w:ind w:firstLine="709"/>
        <w:contextualSpacing/>
        <w:jc w:val="both"/>
        <w:rPr>
          <w:rFonts w:ascii="Times New Roman" w:hAnsi="Times New Roman" w:cs="Times New Roman"/>
          <w:sz w:val="24"/>
          <w:szCs w:val="24"/>
        </w:rPr>
      </w:pPr>
      <w:r w:rsidRPr="008732F9">
        <w:rPr>
          <w:rFonts w:ascii="Times New Roman" w:hAnsi="Times New Roman" w:cs="Times New Roman"/>
          <w:sz w:val="24"/>
          <w:szCs w:val="24"/>
        </w:rPr>
        <w:br w:type="page"/>
      </w:r>
    </w:p>
    <w:p w14:paraId="46501124" w14:textId="77777777" w:rsidR="00347BB2" w:rsidRPr="00773DDD" w:rsidRDefault="00347BB2" w:rsidP="00347BB2">
      <w:pPr>
        <w:pStyle w:val="1"/>
        <w:spacing w:before="0" w:line="240" w:lineRule="auto"/>
        <w:jc w:val="center"/>
        <w:rPr>
          <w:rFonts w:ascii="Times New Roman" w:hAnsi="Times New Roman"/>
          <w:color w:val="auto"/>
          <w:sz w:val="24"/>
          <w:szCs w:val="24"/>
        </w:rPr>
      </w:pPr>
      <w:bookmarkStart w:id="17" w:name="_Toc199747524"/>
      <w:bookmarkStart w:id="18" w:name="_Toc199750728"/>
      <w:bookmarkStart w:id="19" w:name="_Toc199761409"/>
      <w:bookmarkStart w:id="20" w:name="_Hlk199750890"/>
      <w:r w:rsidRPr="00773DDD">
        <w:rPr>
          <w:rFonts w:ascii="Times New Roman" w:hAnsi="Times New Roman"/>
          <w:color w:val="auto"/>
          <w:sz w:val="24"/>
          <w:szCs w:val="24"/>
        </w:rPr>
        <w:t xml:space="preserve">2 СТРУКТУРА И СОДЕРЖАНИЕ УЧЕБНОЙ </w:t>
      </w:r>
      <w:r w:rsidRPr="00773DDD">
        <w:rPr>
          <w:rFonts w:ascii="Times New Roman" w:hAnsi="Times New Roman"/>
          <w:caps/>
          <w:color w:val="auto"/>
          <w:sz w:val="24"/>
          <w:szCs w:val="24"/>
        </w:rPr>
        <w:t>ДИСЦИПЛИНЫ</w:t>
      </w:r>
      <w:bookmarkEnd w:id="17"/>
      <w:bookmarkEnd w:id="18"/>
      <w:bookmarkEnd w:id="19"/>
    </w:p>
    <w:p w14:paraId="6FB8128C" w14:textId="77777777" w:rsidR="00347BB2" w:rsidRDefault="00347BB2" w:rsidP="00347BB2">
      <w:pPr>
        <w:pStyle w:val="11"/>
        <w:spacing w:after="0" w:line="240" w:lineRule="auto"/>
        <w:ind w:firstLine="709"/>
        <w:jc w:val="center"/>
        <w:outlineLvl w:val="1"/>
        <w:rPr>
          <w:rFonts w:ascii="Times New Roman" w:hAnsi="Times New Roman"/>
          <w:b/>
          <w:bCs/>
          <w:sz w:val="24"/>
          <w:szCs w:val="24"/>
        </w:rPr>
      </w:pPr>
      <w:bookmarkStart w:id="21" w:name="_Toc199747525"/>
      <w:bookmarkStart w:id="22" w:name="_Toc199750729"/>
      <w:bookmarkStart w:id="23" w:name="_Toc199761410"/>
      <w:bookmarkStart w:id="24" w:name="_Hlk199750903"/>
      <w:bookmarkEnd w:id="20"/>
      <w:r>
        <w:rPr>
          <w:rFonts w:ascii="Times New Roman" w:hAnsi="Times New Roman"/>
          <w:b/>
          <w:bCs/>
          <w:sz w:val="24"/>
          <w:szCs w:val="24"/>
        </w:rPr>
        <w:t xml:space="preserve">2.1 </w:t>
      </w:r>
      <w:bookmarkStart w:id="25" w:name="_Hlk199753527"/>
      <w:r>
        <w:rPr>
          <w:rFonts w:ascii="Times New Roman" w:hAnsi="Times New Roman"/>
          <w:b/>
          <w:bCs/>
          <w:sz w:val="24"/>
          <w:szCs w:val="24"/>
        </w:rPr>
        <w:t>Объем учебной дисциплины и виды учебной работы</w:t>
      </w:r>
      <w:bookmarkEnd w:id="21"/>
      <w:bookmarkEnd w:id="22"/>
      <w:bookmarkEnd w:id="25"/>
      <w:bookmarkEnd w:id="23"/>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825D5A" w:rsidRPr="008732F9" w14:paraId="3B2572C6" w14:textId="77777777" w:rsidTr="00825D5A">
        <w:trPr>
          <w:trHeight w:val="567"/>
        </w:trPr>
        <w:tc>
          <w:tcPr>
            <w:tcW w:w="7941" w:type="dxa"/>
          </w:tcPr>
          <w:bookmarkEnd w:id="24"/>
          <w:p w14:paraId="346BAF77" w14:textId="77777777" w:rsidR="00825D5A" w:rsidRPr="008732F9" w:rsidRDefault="00825D5A" w:rsidP="00825D5A">
            <w:pPr>
              <w:pStyle w:val="TableParagraph"/>
              <w:ind w:left="107"/>
              <w:jc w:val="center"/>
              <w:rPr>
                <w:rFonts w:ascii="Times New Roman" w:hAnsi="Times New Roman" w:cs="Times New Roman"/>
                <w:b/>
                <w:sz w:val="24"/>
                <w:szCs w:val="24"/>
              </w:rPr>
            </w:pPr>
            <w:r w:rsidRPr="008732F9">
              <w:rPr>
                <w:rFonts w:ascii="Times New Roman" w:hAnsi="Times New Roman" w:cs="Times New Roman"/>
                <w:b/>
                <w:noProof/>
                <w:sz w:val="24"/>
                <w:szCs w:val="24"/>
              </w:rPr>
              <w:t>Вид учебной работы</w:t>
            </w:r>
          </w:p>
        </w:tc>
        <w:tc>
          <w:tcPr>
            <w:tcW w:w="1844" w:type="dxa"/>
          </w:tcPr>
          <w:p w14:paraId="22373628" w14:textId="77777777" w:rsidR="00825D5A" w:rsidRPr="008732F9" w:rsidRDefault="00825D5A" w:rsidP="00825D5A">
            <w:pPr>
              <w:pStyle w:val="TableParagraph"/>
              <w:ind w:left="24"/>
              <w:jc w:val="center"/>
              <w:rPr>
                <w:rFonts w:ascii="Times New Roman" w:hAnsi="Times New Roman" w:cs="Times New Roman"/>
                <w:b/>
                <w:sz w:val="24"/>
                <w:szCs w:val="24"/>
              </w:rPr>
            </w:pPr>
            <w:r w:rsidRPr="008732F9">
              <w:rPr>
                <w:rFonts w:ascii="Times New Roman" w:hAnsi="Times New Roman" w:cs="Times New Roman"/>
                <w:b/>
                <w:sz w:val="24"/>
                <w:szCs w:val="24"/>
              </w:rPr>
              <w:t>Объём в часах</w:t>
            </w:r>
          </w:p>
        </w:tc>
      </w:tr>
      <w:tr w:rsidR="00825D5A" w:rsidRPr="008732F9" w14:paraId="2860B9B9" w14:textId="77777777" w:rsidTr="00825D5A">
        <w:trPr>
          <w:trHeight w:val="340"/>
        </w:trPr>
        <w:tc>
          <w:tcPr>
            <w:tcW w:w="7941" w:type="dxa"/>
          </w:tcPr>
          <w:p w14:paraId="26B0F265" w14:textId="77777777" w:rsidR="00825D5A" w:rsidRPr="008732F9" w:rsidRDefault="00825D5A" w:rsidP="00825D5A">
            <w:pPr>
              <w:pStyle w:val="TableParagraph"/>
              <w:ind w:left="107"/>
              <w:rPr>
                <w:rFonts w:ascii="Times New Roman" w:hAnsi="Times New Roman" w:cs="Times New Roman"/>
                <w:b/>
                <w:sz w:val="24"/>
                <w:szCs w:val="24"/>
              </w:rPr>
            </w:pPr>
            <w:r w:rsidRPr="008732F9">
              <w:rPr>
                <w:rFonts w:ascii="Times New Roman" w:hAnsi="Times New Roman" w:cs="Times New Roman"/>
                <w:b/>
                <w:noProof/>
                <w:sz w:val="24"/>
                <w:szCs w:val="24"/>
              </w:rPr>
              <w:t>Объём образовательной программы учебного предмета</w:t>
            </w:r>
          </w:p>
        </w:tc>
        <w:tc>
          <w:tcPr>
            <w:tcW w:w="1844" w:type="dxa"/>
          </w:tcPr>
          <w:p w14:paraId="6D4FC5B6" w14:textId="77777777" w:rsidR="00825D5A" w:rsidRPr="008732F9" w:rsidRDefault="00346F86" w:rsidP="009E5EBC">
            <w:pPr>
              <w:pStyle w:val="TableParagraph"/>
              <w:spacing w:line="311" w:lineRule="exact"/>
              <w:ind w:left="698"/>
              <w:rPr>
                <w:rFonts w:ascii="Times New Roman" w:hAnsi="Times New Roman" w:cs="Times New Roman"/>
                <w:b/>
                <w:sz w:val="24"/>
                <w:szCs w:val="24"/>
              </w:rPr>
            </w:pPr>
            <w:r w:rsidRPr="008732F9">
              <w:rPr>
                <w:rFonts w:ascii="Times New Roman" w:hAnsi="Times New Roman" w:cs="Times New Roman"/>
                <w:b/>
                <w:sz w:val="24"/>
                <w:szCs w:val="24"/>
              </w:rPr>
              <w:t>1</w:t>
            </w:r>
            <w:r w:rsidR="009E5EBC" w:rsidRPr="008732F9">
              <w:rPr>
                <w:rFonts w:ascii="Times New Roman" w:hAnsi="Times New Roman" w:cs="Times New Roman"/>
                <w:b/>
                <w:sz w:val="24"/>
                <w:szCs w:val="24"/>
              </w:rPr>
              <w:t>08</w:t>
            </w:r>
          </w:p>
        </w:tc>
      </w:tr>
      <w:tr w:rsidR="00825D5A" w:rsidRPr="008732F9" w14:paraId="021FC01D" w14:textId="77777777" w:rsidTr="00825D5A">
        <w:trPr>
          <w:trHeight w:val="340"/>
        </w:trPr>
        <w:tc>
          <w:tcPr>
            <w:tcW w:w="7941" w:type="dxa"/>
          </w:tcPr>
          <w:p w14:paraId="21C1C98C" w14:textId="77777777" w:rsidR="00825D5A" w:rsidRPr="008732F9" w:rsidRDefault="00825D5A" w:rsidP="00825D5A">
            <w:pPr>
              <w:pStyle w:val="TableParagraph"/>
              <w:ind w:left="107"/>
              <w:rPr>
                <w:rFonts w:ascii="Times New Roman" w:hAnsi="Times New Roman" w:cs="Times New Roman"/>
                <w:sz w:val="24"/>
                <w:szCs w:val="24"/>
              </w:rPr>
            </w:pPr>
            <w:r w:rsidRPr="008732F9">
              <w:rPr>
                <w:rFonts w:ascii="Times New Roman" w:hAnsi="Times New Roman" w:cs="Times New Roman"/>
                <w:sz w:val="24"/>
                <w:szCs w:val="24"/>
              </w:rPr>
              <w:t>в том числе:</w:t>
            </w:r>
          </w:p>
        </w:tc>
        <w:tc>
          <w:tcPr>
            <w:tcW w:w="1844" w:type="dxa"/>
          </w:tcPr>
          <w:p w14:paraId="225DC372" w14:textId="77777777" w:rsidR="00825D5A" w:rsidRPr="008732F9" w:rsidRDefault="00825D5A" w:rsidP="00346F86">
            <w:pPr>
              <w:pStyle w:val="TableParagraph"/>
              <w:rPr>
                <w:rFonts w:ascii="Times New Roman" w:hAnsi="Times New Roman" w:cs="Times New Roman"/>
                <w:sz w:val="24"/>
                <w:szCs w:val="24"/>
              </w:rPr>
            </w:pPr>
          </w:p>
        </w:tc>
      </w:tr>
      <w:tr w:rsidR="00825D5A" w:rsidRPr="008732F9" w14:paraId="18D04940" w14:textId="77777777" w:rsidTr="00825D5A">
        <w:trPr>
          <w:trHeight w:val="340"/>
        </w:trPr>
        <w:tc>
          <w:tcPr>
            <w:tcW w:w="7941" w:type="dxa"/>
          </w:tcPr>
          <w:p w14:paraId="1719C7E5" w14:textId="77777777" w:rsidR="00825D5A" w:rsidRPr="008732F9" w:rsidRDefault="00825D5A" w:rsidP="00825D5A">
            <w:pPr>
              <w:pStyle w:val="TableParagraph"/>
              <w:ind w:left="107"/>
              <w:rPr>
                <w:rFonts w:ascii="Times New Roman" w:hAnsi="Times New Roman" w:cs="Times New Roman"/>
                <w:b/>
                <w:sz w:val="24"/>
                <w:szCs w:val="24"/>
              </w:rPr>
            </w:pPr>
            <w:r w:rsidRPr="008732F9">
              <w:rPr>
                <w:rFonts w:ascii="Times New Roman" w:hAnsi="Times New Roman" w:cs="Times New Roman"/>
                <w:b/>
                <w:noProof/>
                <w:sz w:val="24"/>
                <w:szCs w:val="24"/>
              </w:rPr>
              <w:t>Основное содержание</w:t>
            </w:r>
          </w:p>
        </w:tc>
        <w:tc>
          <w:tcPr>
            <w:tcW w:w="1844" w:type="dxa"/>
          </w:tcPr>
          <w:p w14:paraId="531647E0" w14:textId="77777777" w:rsidR="00825D5A" w:rsidRPr="008732F9" w:rsidRDefault="00FA7E46" w:rsidP="008240E0">
            <w:pPr>
              <w:pStyle w:val="TableParagraph"/>
              <w:spacing w:line="311" w:lineRule="exact"/>
              <w:ind w:left="698"/>
              <w:rPr>
                <w:rFonts w:ascii="Times New Roman" w:hAnsi="Times New Roman" w:cs="Times New Roman"/>
                <w:b/>
                <w:sz w:val="24"/>
                <w:szCs w:val="24"/>
              </w:rPr>
            </w:pPr>
            <w:r>
              <w:rPr>
                <w:rFonts w:ascii="Times New Roman" w:hAnsi="Times New Roman" w:cs="Times New Roman"/>
                <w:b/>
                <w:sz w:val="24"/>
                <w:szCs w:val="24"/>
              </w:rPr>
              <w:t>96</w:t>
            </w:r>
          </w:p>
        </w:tc>
      </w:tr>
      <w:tr w:rsidR="00825D5A" w:rsidRPr="008732F9" w14:paraId="793BC948" w14:textId="77777777" w:rsidTr="00825D5A">
        <w:trPr>
          <w:trHeight w:val="340"/>
        </w:trPr>
        <w:tc>
          <w:tcPr>
            <w:tcW w:w="9785" w:type="dxa"/>
            <w:gridSpan w:val="2"/>
          </w:tcPr>
          <w:p w14:paraId="0996CCCF" w14:textId="77777777" w:rsidR="00825D5A" w:rsidRPr="008732F9" w:rsidRDefault="00825D5A" w:rsidP="00825D5A">
            <w:pPr>
              <w:pStyle w:val="TableParagraph"/>
              <w:ind w:left="107"/>
              <w:rPr>
                <w:rFonts w:ascii="Times New Roman" w:hAnsi="Times New Roman" w:cs="Times New Roman"/>
                <w:sz w:val="24"/>
                <w:szCs w:val="24"/>
              </w:rPr>
            </w:pPr>
            <w:r w:rsidRPr="008732F9">
              <w:rPr>
                <w:rFonts w:ascii="Times New Roman" w:hAnsi="Times New Roman" w:cs="Times New Roman"/>
                <w:sz w:val="24"/>
                <w:szCs w:val="24"/>
              </w:rPr>
              <w:t>в том числе:</w:t>
            </w:r>
          </w:p>
        </w:tc>
      </w:tr>
      <w:tr w:rsidR="00825D5A" w:rsidRPr="008732F9" w14:paraId="63CCABE6" w14:textId="77777777" w:rsidTr="00825D5A">
        <w:trPr>
          <w:trHeight w:val="340"/>
        </w:trPr>
        <w:tc>
          <w:tcPr>
            <w:tcW w:w="7941" w:type="dxa"/>
          </w:tcPr>
          <w:p w14:paraId="05A5D62E" w14:textId="77777777" w:rsidR="00825D5A" w:rsidRPr="008732F9" w:rsidRDefault="00825D5A" w:rsidP="00825D5A">
            <w:pPr>
              <w:pStyle w:val="TableParagraph"/>
              <w:ind w:left="107"/>
              <w:rPr>
                <w:rFonts w:ascii="Times New Roman" w:hAnsi="Times New Roman" w:cs="Times New Roman"/>
                <w:sz w:val="24"/>
                <w:szCs w:val="24"/>
              </w:rPr>
            </w:pPr>
            <w:r w:rsidRPr="008732F9">
              <w:rPr>
                <w:rFonts w:ascii="Times New Roman" w:hAnsi="Times New Roman" w:cs="Times New Roman"/>
                <w:noProof/>
                <w:sz w:val="24"/>
                <w:szCs w:val="24"/>
              </w:rPr>
              <w:t>лекции, уроки</w:t>
            </w:r>
          </w:p>
        </w:tc>
        <w:tc>
          <w:tcPr>
            <w:tcW w:w="1844" w:type="dxa"/>
          </w:tcPr>
          <w:p w14:paraId="4616627A" w14:textId="77777777" w:rsidR="00346F86" w:rsidRPr="008732F9" w:rsidRDefault="00FA7E46" w:rsidP="00FA7E46">
            <w:pPr>
              <w:pStyle w:val="TableParagraph"/>
              <w:tabs>
                <w:tab w:val="left" w:pos="705"/>
                <w:tab w:val="center" w:pos="814"/>
              </w:tabs>
              <w:spacing w:before="22"/>
              <w:rPr>
                <w:rFonts w:ascii="Times New Roman" w:hAnsi="Times New Roman" w:cs="Times New Roman"/>
                <w:sz w:val="24"/>
                <w:szCs w:val="24"/>
              </w:rPr>
            </w:pPr>
            <w:r>
              <w:rPr>
                <w:rFonts w:ascii="Times New Roman" w:hAnsi="Times New Roman" w:cs="Times New Roman"/>
                <w:sz w:val="24"/>
                <w:szCs w:val="24"/>
              </w:rPr>
              <w:tab/>
              <w:t>11</w:t>
            </w:r>
          </w:p>
        </w:tc>
      </w:tr>
      <w:tr w:rsidR="00825D5A" w:rsidRPr="008732F9" w14:paraId="7247F466" w14:textId="77777777" w:rsidTr="00825D5A">
        <w:trPr>
          <w:trHeight w:val="340"/>
        </w:trPr>
        <w:tc>
          <w:tcPr>
            <w:tcW w:w="7941" w:type="dxa"/>
          </w:tcPr>
          <w:p w14:paraId="3DEB7EA1" w14:textId="77777777" w:rsidR="00825D5A" w:rsidRPr="008732F9" w:rsidRDefault="00B772EB" w:rsidP="00825D5A">
            <w:pPr>
              <w:pStyle w:val="TableParagraph"/>
              <w:ind w:left="107"/>
              <w:rPr>
                <w:rFonts w:ascii="Times New Roman" w:hAnsi="Times New Roman" w:cs="Times New Roman"/>
                <w:sz w:val="24"/>
                <w:szCs w:val="24"/>
              </w:rPr>
            </w:pPr>
            <w:r w:rsidRPr="008732F9">
              <w:rPr>
                <w:rFonts w:ascii="Times New Roman" w:hAnsi="Times New Roman" w:cs="Times New Roman"/>
                <w:noProof/>
                <w:sz w:val="24"/>
                <w:szCs w:val="24"/>
              </w:rPr>
              <w:t>Практическое занятие</w:t>
            </w:r>
            <w:r w:rsidR="00825D5A" w:rsidRPr="008732F9">
              <w:rPr>
                <w:rFonts w:ascii="Times New Roman" w:hAnsi="Times New Roman" w:cs="Times New Roman"/>
                <w:noProof/>
                <w:sz w:val="24"/>
                <w:szCs w:val="24"/>
              </w:rPr>
              <w:t xml:space="preserve"> </w:t>
            </w:r>
          </w:p>
        </w:tc>
        <w:tc>
          <w:tcPr>
            <w:tcW w:w="1844" w:type="dxa"/>
          </w:tcPr>
          <w:p w14:paraId="0E65CBCB" w14:textId="77777777" w:rsidR="00825D5A" w:rsidRPr="008732F9" w:rsidRDefault="00FA7E46" w:rsidP="00FA7E46">
            <w:pPr>
              <w:pStyle w:val="TableParagraph"/>
              <w:jc w:val="center"/>
              <w:rPr>
                <w:rFonts w:ascii="Times New Roman" w:hAnsi="Times New Roman" w:cs="Times New Roman"/>
                <w:sz w:val="24"/>
                <w:szCs w:val="24"/>
              </w:rPr>
            </w:pPr>
            <w:r>
              <w:rPr>
                <w:rFonts w:ascii="Times New Roman" w:hAnsi="Times New Roman" w:cs="Times New Roman"/>
                <w:sz w:val="24"/>
                <w:szCs w:val="24"/>
              </w:rPr>
              <w:t>85</w:t>
            </w:r>
          </w:p>
        </w:tc>
      </w:tr>
      <w:tr w:rsidR="00825D5A" w:rsidRPr="008732F9" w14:paraId="5C6E9679" w14:textId="77777777" w:rsidTr="00825D5A">
        <w:trPr>
          <w:trHeight w:val="340"/>
        </w:trPr>
        <w:tc>
          <w:tcPr>
            <w:tcW w:w="7941" w:type="dxa"/>
          </w:tcPr>
          <w:p w14:paraId="4D77DC19" w14:textId="77777777" w:rsidR="00825D5A" w:rsidRPr="008732F9" w:rsidRDefault="00346F86" w:rsidP="00825D5A">
            <w:pPr>
              <w:pStyle w:val="TableParagraph"/>
              <w:ind w:left="107"/>
              <w:rPr>
                <w:rFonts w:ascii="Times New Roman" w:hAnsi="Times New Roman" w:cs="Times New Roman"/>
                <w:noProof/>
                <w:sz w:val="24"/>
                <w:szCs w:val="24"/>
              </w:rPr>
            </w:pPr>
            <w:r w:rsidRPr="008732F9">
              <w:rPr>
                <w:rFonts w:ascii="Times New Roman" w:eastAsia="Times New Roman" w:hAnsi="Times New Roman" w:cs="Times New Roman"/>
                <w:sz w:val="24"/>
                <w:szCs w:val="24"/>
              </w:rPr>
              <w:t>Самостоятельная работа обучающегося (всего)</w:t>
            </w:r>
          </w:p>
        </w:tc>
        <w:tc>
          <w:tcPr>
            <w:tcW w:w="1844" w:type="dxa"/>
          </w:tcPr>
          <w:p w14:paraId="0A438C6B" w14:textId="77777777" w:rsidR="00825D5A" w:rsidRPr="008732F9" w:rsidRDefault="009E5EBC" w:rsidP="003B5D2E">
            <w:pPr>
              <w:pStyle w:val="TableParagraph"/>
              <w:jc w:val="center"/>
              <w:rPr>
                <w:rFonts w:ascii="Times New Roman" w:hAnsi="Times New Roman" w:cs="Times New Roman"/>
                <w:sz w:val="24"/>
                <w:szCs w:val="24"/>
              </w:rPr>
            </w:pPr>
            <w:r w:rsidRPr="008732F9">
              <w:rPr>
                <w:rFonts w:ascii="Times New Roman" w:hAnsi="Times New Roman" w:cs="Times New Roman"/>
                <w:sz w:val="24"/>
                <w:szCs w:val="24"/>
              </w:rPr>
              <w:t>-</w:t>
            </w:r>
          </w:p>
        </w:tc>
      </w:tr>
      <w:tr w:rsidR="00825D5A" w:rsidRPr="008732F9" w14:paraId="7642E844" w14:textId="77777777" w:rsidTr="00825D5A">
        <w:trPr>
          <w:trHeight w:val="340"/>
        </w:trPr>
        <w:tc>
          <w:tcPr>
            <w:tcW w:w="7941" w:type="dxa"/>
          </w:tcPr>
          <w:p w14:paraId="198F833D" w14:textId="77777777" w:rsidR="00825D5A" w:rsidRPr="008732F9" w:rsidRDefault="00346F86" w:rsidP="00346F86">
            <w:pPr>
              <w:pStyle w:val="TableParagraph"/>
              <w:spacing w:line="309" w:lineRule="exact"/>
              <w:rPr>
                <w:rFonts w:ascii="Times New Roman" w:hAnsi="Times New Roman" w:cs="Times New Roman"/>
                <w:b/>
                <w:sz w:val="24"/>
                <w:szCs w:val="24"/>
              </w:rPr>
            </w:pPr>
            <w:r w:rsidRPr="008732F9">
              <w:rPr>
                <w:rFonts w:ascii="Times New Roman" w:hAnsi="Times New Roman" w:cs="Times New Roman"/>
                <w:b/>
                <w:sz w:val="24"/>
                <w:szCs w:val="24"/>
              </w:rPr>
              <w:t xml:space="preserve"> </w:t>
            </w:r>
            <w:r w:rsidR="00825D5A" w:rsidRPr="008732F9">
              <w:rPr>
                <w:rFonts w:ascii="Times New Roman" w:hAnsi="Times New Roman" w:cs="Times New Roman"/>
                <w:b/>
                <w:sz w:val="24"/>
                <w:szCs w:val="24"/>
              </w:rPr>
              <w:t>Профессионально-ориентированное содержание</w:t>
            </w:r>
          </w:p>
        </w:tc>
        <w:tc>
          <w:tcPr>
            <w:tcW w:w="1844" w:type="dxa"/>
          </w:tcPr>
          <w:p w14:paraId="31AA887D" w14:textId="77777777" w:rsidR="00825D5A" w:rsidRPr="008732F9" w:rsidRDefault="002A2010" w:rsidP="00825D5A">
            <w:pPr>
              <w:pStyle w:val="TableParagraph"/>
              <w:spacing w:before="140"/>
              <w:ind w:left="770"/>
              <w:rPr>
                <w:rFonts w:ascii="Times New Roman" w:hAnsi="Times New Roman" w:cs="Times New Roman"/>
                <w:b/>
                <w:sz w:val="24"/>
                <w:szCs w:val="24"/>
              </w:rPr>
            </w:pPr>
            <w:r w:rsidRPr="008732F9">
              <w:rPr>
                <w:rFonts w:ascii="Times New Roman" w:hAnsi="Times New Roman" w:cs="Times New Roman"/>
                <w:b/>
                <w:sz w:val="24"/>
                <w:szCs w:val="24"/>
              </w:rPr>
              <w:t>12</w:t>
            </w:r>
          </w:p>
        </w:tc>
      </w:tr>
      <w:tr w:rsidR="00825D5A" w:rsidRPr="008732F9" w14:paraId="1BA434E5" w14:textId="77777777" w:rsidTr="00825D5A">
        <w:trPr>
          <w:trHeight w:val="340"/>
        </w:trPr>
        <w:tc>
          <w:tcPr>
            <w:tcW w:w="7941" w:type="dxa"/>
          </w:tcPr>
          <w:p w14:paraId="7FD57621" w14:textId="77777777" w:rsidR="00825D5A" w:rsidRPr="008732F9" w:rsidRDefault="00825D5A" w:rsidP="00825D5A">
            <w:pPr>
              <w:pStyle w:val="TableParagraph"/>
              <w:ind w:left="107"/>
              <w:rPr>
                <w:rFonts w:ascii="Times New Roman" w:hAnsi="Times New Roman" w:cs="Times New Roman"/>
                <w:sz w:val="24"/>
                <w:szCs w:val="24"/>
              </w:rPr>
            </w:pPr>
            <w:r w:rsidRPr="008732F9">
              <w:rPr>
                <w:rFonts w:ascii="Times New Roman" w:hAnsi="Times New Roman" w:cs="Times New Roman"/>
                <w:noProof/>
                <w:sz w:val="24"/>
                <w:szCs w:val="24"/>
              </w:rPr>
              <w:t>в  т.ч.</w:t>
            </w:r>
            <w:r w:rsidRPr="008732F9">
              <w:rPr>
                <w:rFonts w:ascii="Times New Roman" w:hAnsi="Times New Roman" w:cs="Times New Roman"/>
                <w:sz w:val="24"/>
                <w:szCs w:val="24"/>
              </w:rPr>
              <w:t>:</w:t>
            </w:r>
          </w:p>
        </w:tc>
        <w:tc>
          <w:tcPr>
            <w:tcW w:w="1844" w:type="dxa"/>
          </w:tcPr>
          <w:p w14:paraId="3B21D2E3" w14:textId="77777777" w:rsidR="00825D5A" w:rsidRPr="008732F9" w:rsidRDefault="00825D5A" w:rsidP="003B5D2E">
            <w:pPr>
              <w:pStyle w:val="TableParagraph"/>
              <w:jc w:val="both"/>
              <w:rPr>
                <w:rFonts w:ascii="Times New Roman" w:hAnsi="Times New Roman" w:cs="Times New Roman"/>
                <w:sz w:val="24"/>
                <w:szCs w:val="24"/>
              </w:rPr>
            </w:pPr>
          </w:p>
        </w:tc>
      </w:tr>
      <w:tr w:rsidR="00825D5A" w:rsidRPr="008732F9" w14:paraId="2A3D9731" w14:textId="77777777" w:rsidTr="00825D5A">
        <w:trPr>
          <w:trHeight w:val="340"/>
        </w:trPr>
        <w:tc>
          <w:tcPr>
            <w:tcW w:w="7941" w:type="dxa"/>
          </w:tcPr>
          <w:p w14:paraId="058DF449" w14:textId="77777777" w:rsidR="00825D5A" w:rsidRPr="008732F9" w:rsidRDefault="00825D5A" w:rsidP="00825D5A">
            <w:pPr>
              <w:pStyle w:val="TableParagraph"/>
              <w:ind w:left="107"/>
              <w:rPr>
                <w:rFonts w:ascii="Times New Roman" w:hAnsi="Times New Roman" w:cs="Times New Roman"/>
                <w:sz w:val="24"/>
                <w:szCs w:val="24"/>
              </w:rPr>
            </w:pPr>
            <w:r w:rsidRPr="008732F9">
              <w:rPr>
                <w:rFonts w:ascii="Times New Roman" w:hAnsi="Times New Roman" w:cs="Times New Roman"/>
                <w:noProof/>
                <w:sz w:val="24"/>
                <w:szCs w:val="24"/>
              </w:rPr>
              <w:t xml:space="preserve">теоретическое  обучение </w:t>
            </w:r>
          </w:p>
        </w:tc>
        <w:tc>
          <w:tcPr>
            <w:tcW w:w="1844" w:type="dxa"/>
          </w:tcPr>
          <w:p w14:paraId="31E145C0" w14:textId="77777777" w:rsidR="00825D5A" w:rsidRPr="008732F9" w:rsidRDefault="00825D5A" w:rsidP="00346F86">
            <w:pPr>
              <w:pStyle w:val="TableParagraph"/>
              <w:jc w:val="center"/>
              <w:rPr>
                <w:rFonts w:ascii="Times New Roman" w:hAnsi="Times New Roman" w:cs="Times New Roman"/>
                <w:sz w:val="24"/>
                <w:szCs w:val="24"/>
              </w:rPr>
            </w:pPr>
          </w:p>
        </w:tc>
      </w:tr>
      <w:tr w:rsidR="00825D5A" w:rsidRPr="008732F9" w14:paraId="1DBE71D0" w14:textId="77777777" w:rsidTr="00BF3A27">
        <w:trPr>
          <w:trHeight w:val="462"/>
        </w:trPr>
        <w:tc>
          <w:tcPr>
            <w:tcW w:w="7941" w:type="dxa"/>
          </w:tcPr>
          <w:p w14:paraId="17DDEE5F" w14:textId="77777777" w:rsidR="00825D5A" w:rsidRPr="008732F9" w:rsidRDefault="00B772EB" w:rsidP="00825D5A">
            <w:pPr>
              <w:pStyle w:val="TableParagraph"/>
              <w:ind w:left="107"/>
              <w:rPr>
                <w:rFonts w:ascii="Times New Roman" w:hAnsi="Times New Roman" w:cs="Times New Roman"/>
                <w:sz w:val="24"/>
                <w:szCs w:val="24"/>
              </w:rPr>
            </w:pPr>
            <w:r w:rsidRPr="008732F9">
              <w:rPr>
                <w:rFonts w:ascii="Times New Roman" w:hAnsi="Times New Roman" w:cs="Times New Roman"/>
                <w:noProof/>
                <w:sz w:val="24"/>
                <w:szCs w:val="24"/>
              </w:rPr>
              <w:t>Практическое занятие</w:t>
            </w:r>
            <w:r w:rsidR="00825D5A" w:rsidRPr="008732F9">
              <w:rPr>
                <w:rFonts w:ascii="Times New Roman" w:hAnsi="Times New Roman" w:cs="Times New Roman"/>
                <w:noProof/>
                <w:sz w:val="24"/>
                <w:szCs w:val="24"/>
              </w:rPr>
              <w:t xml:space="preserve"> </w:t>
            </w:r>
          </w:p>
        </w:tc>
        <w:tc>
          <w:tcPr>
            <w:tcW w:w="1844" w:type="dxa"/>
          </w:tcPr>
          <w:p w14:paraId="380E7580" w14:textId="77777777" w:rsidR="00825D5A" w:rsidRPr="008732F9" w:rsidRDefault="002A2010" w:rsidP="00825D5A">
            <w:pPr>
              <w:pStyle w:val="TableParagraph"/>
              <w:spacing w:line="370" w:lineRule="exact"/>
              <w:ind w:left="775"/>
              <w:rPr>
                <w:rFonts w:ascii="Times New Roman" w:hAnsi="Times New Roman" w:cs="Times New Roman"/>
                <w:b/>
                <w:sz w:val="24"/>
                <w:szCs w:val="24"/>
              </w:rPr>
            </w:pPr>
            <w:r w:rsidRPr="008732F9">
              <w:rPr>
                <w:rFonts w:ascii="Times New Roman" w:hAnsi="Times New Roman" w:cs="Times New Roman"/>
                <w:b/>
                <w:sz w:val="24"/>
                <w:szCs w:val="24"/>
              </w:rPr>
              <w:t>12</w:t>
            </w:r>
          </w:p>
        </w:tc>
      </w:tr>
      <w:tr w:rsidR="00825D5A" w:rsidRPr="008732F9" w14:paraId="014C82A3" w14:textId="77777777" w:rsidTr="00825D5A">
        <w:trPr>
          <w:trHeight w:val="525"/>
        </w:trPr>
        <w:tc>
          <w:tcPr>
            <w:tcW w:w="7941" w:type="dxa"/>
          </w:tcPr>
          <w:p w14:paraId="2E2108E3" w14:textId="77777777" w:rsidR="00825D5A" w:rsidRPr="008732F9" w:rsidRDefault="00A46E4B" w:rsidP="00D925C0">
            <w:pPr>
              <w:pStyle w:val="TableParagraph"/>
              <w:spacing w:before="14"/>
              <w:ind w:left="27" w:right="118"/>
              <w:rPr>
                <w:rFonts w:ascii="Times New Roman" w:hAnsi="Times New Roman" w:cs="Times New Roman"/>
                <w:b/>
                <w:sz w:val="24"/>
                <w:szCs w:val="24"/>
              </w:rPr>
            </w:pPr>
            <w:r w:rsidRPr="008732F9">
              <w:rPr>
                <w:rFonts w:ascii="Times New Roman" w:hAnsi="Times New Roman" w:cs="Times New Roman"/>
                <w:b/>
                <w:bCs/>
                <w:i/>
                <w:iCs/>
                <w:sz w:val="24"/>
                <w:szCs w:val="24"/>
              </w:rPr>
              <w:t xml:space="preserve">Промежуточная аттестация </w:t>
            </w:r>
            <w:r w:rsidR="00D925C0">
              <w:rPr>
                <w:rFonts w:ascii="Times New Roman" w:hAnsi="Times New Roman" w:cs="Times New Roman"/>
                <w:b/>
                <w:bCs/>
                <w:i/>
                <w:iCs/>
                <w:sz w:val="24"/>
                <w:szCs w:val="24"/>
              </w:rPr>
              <w:t>дифференцированный зачет</w:t>
            </w:r>
            <w:r w:rsidR="00C55984" w:rsidRPr="008732F9">
              <w:rPr>
                <w:rFonts w:ascii="Times New Roman" w:hAnsi="Times New Roman" w:cs="Times New Roman"/>
                <w:b/>
                <w:bCs/>
                <w:i/>
                <w:iCs/>
                <w:sz w:val="24"/>
                <w:szCs w:val="24"/>
              </w:rPr>
              <w:t xml:space="preserve"> (2 семестр)</w:t>
            </w:r>
            <w:r w:rsidR="006355D4" w:rsidRPr="008732F9">
              <w:rPr>
                <w:rFonts w:ascii="Times New Roman" w:hAnsi="Times New Roman" w:cs="Times New Roman"/>
                <w:b/>
                <w:bCs/>
                <w:i/>
                <w:iCs/>
                <w:sz w:val="24"/>
                <w:szCs w:val="24"/>
              </w:rPr>
              <w:t xml:space="preserve">, другие формы </w:t>
            </w:r>
            <w:r w:rsidR="00C55984" w:rsidRPr="008732F9">
              <w:rPr>
                <w:rFonts w:ascii="Times New Roman" w:hAnsi="Times New Roman" w:cs="Times New Roman"/>
                <w:b/>
                <w:bCs/>
                <w:i/>
                <w:iCs/>
                <w:sz w:val="24"/>
                <w:szCs w:val="24"/>
              </w:rPr>
              <w:t>контроля</w:t>
            </w:r>
            <w:r w:rsidR="006355D4" w:rsidRPr="008732F9">
              <w:rPr>
                <w:rFonts w:ascii="Times New Roman" w:hAnsi="Times New Roman" w:cs="Times New Roman"/>
                <w:b/>
                <w:bCs/>
                <w:i/>
                <w:iCs/>
                <w:sz w:val="24"/>
                <w:szCs w:val="24"/>
              </w:rPr>
              <w:t xml:space="preserve"> – 1 семестр</w:t>
            </w:r>
          </w:p>
        </w:tc>
        <w:tc>
          <w:tcPr>
            <w:tcW w:w="1844" w:type="dxa"/>
          </w:tcPr>
          <w:p w14:paraId="445EBB84" w14:textId="33826FD1" w:rsidR="00825D5A" w:rsidRPr="008732F9" w:rsidRDefault="00825D5A" w:rsidP="00A46E4B">
            <w:pPr>
              <w:pStyle w:val="TableParagraph"/>
              <w:ind w:left="27" w:right="118"/>
              <w:jc w:val="center"/>
              <w:rPr>
                <w:rFonts w:ascii="Times New Roman" w:hAnsi="Times New Roman" w:cs="Times New Roman"/>
                <w:b/>
                <w:sz w:val="24"/>
                <w:szCs w:val="24"/>
              </w:rPr>
            </w:pPr>
          </w:p>
        </w:tc>
      </w:tr>
    </w:tbl>
    <w:p w14:paraId="6F3C45DC" w14:textId="77777777" w:rsidR="00825D5A" w:rsidRPr="008732F9" w:rsidRDefault="00825D5A" w:rsidP="00825D5A">
      <w:pPr>
        <w:pStyle w:val="11"/>
        <w:spacing w:after="0" w:line="322" w:lineRule="exact"/>
        <w:ind w:firstLine="426"/>
        <w:jc w:val="both"/>
        <w:rPr>
          <w:rFonts w:ascii="Times New Roman" w:hAnsi="Times New Roman"/>
          <w:b/>
          <w:bCs/>
          <w:sz w:val="24"/>
          <w:szCs w:val="24"/>
        </w:rPr>
      </w:pPr>
    </w:p>
    <w:p w14:paraId="7650EDEC" w14:textId="77777777" w:rsidR="00825D5A" w:rsidRPr="008732F9" w:rsidRDefault="00825D5A" w:rsidP="00825D5A">
      <w:pPr>
        <w:pStyle w:val="11"/>
        <w:spacing w:after="0" w:line="322" w:lineRule="exact"/>
        <w:ind w:firstLine="426"/>
        <w:jc w:val="both"/>
        <w:rPr>
          <w:rFonts w:ascii="Times New Roman" w:hAnsi="Times New Roman"/>
          <w:b/>
          <w:bCs/>
          <w:sz w:val="24"/>
          <w:szCs w:val="24"/>
        </w:rPr>
      </w:pPr>
    </w:p>
    <w:p w14:paraId="19C47CC9" w14:textId="77777777" w:rsidR="00825D5A" w:rsidRPr="008732F9" w:rsidRDefault="00825D5A" w:rsidP="00825D5A">
      <w:pPr>
        <w:pStyle w:val="11"/>
        <w:spacing w:after="0" w:line="322" w:lineRule="exact"/>
        <w:ind w:firstLine="426"/>
        <w:jc w:val="both"/>
        <w:rPr>
          <w:rFonts w:ascii="Times New Roman" w:hAnsi="Times New Roman"/>
          <w:b/>
          <w:bCs/>
          <w:sz w:val="24"/>
          <w:szCs w:val="24"/>
        </w:rPr>
      </w:pPr>
    </w:p>
    <w:p w14:paraId="21F3DCD9" w14:textId="77777777" w:rsidR="00825D5A" w:rsidRPr="008732F9" w:rsidRDefault="009E75A4" w:rsidP="00825D5A">
      <w:pPr>
        <w:pStyle w:val="a9"/>
        <w:sectPr w:rsidR="00825D5A" w:rsidRPr="008732F9" w:rsidSect="00DD6B14">
          <w:pgSz w:w="11906" w:h="16838"/>
          <w:pgMar w:top="1134" w:right="567" w:bottom="1134" w:left="1134" w:header="0" w:footer="170" w:gutter="0"/>
          <w:cols w:space="720"/>
          <w:formProt w:val="0"/>
          <w:titlePg/>
          <w:docGrid w:linePitch="299" w:charSpace="-2049"/>
        </w:sectPr>
      </w:pPr>
      <w:r w:rsidRPr="008732F9">
        <w:t xml:space="preserve"> </w:t>
      </w:r>
    </w:p>
    <w:p w14:paraId="236C42A8" w14:textId="62A730D5" w:rsidR="001B65EB" w:rsidRDefault="00347BB2" w:rsidP="006A2B7F">
      <w:pPr>
        <w:pStyle w:val="a3"/>
        <w:tabs>
          <w:tab w:val="left" w:pos="5985"/>
        </w:tabs>
        <w:spacing w:after="0" w:line="240" w:lineRule="auto"/>
        <w:ind w:left="0" w:firstLine="709"/>
        <w:jc w:val="both"/>
        <w:outlineLvl w:val="1"/>
        <w:rPr>
          <w:rFonts w:ascii="Times New Roman" w:hAnsi="Times New Roman"/>
          <w:b/>
          <w:sz w:val="24"/>
          <w:szCs w:val="24"/>
        </w:rPr>
      </w:pPr>
      <w:bookmarkStart w:id="26" w:name="_Hlk199750969"/>
      <w:bookmarkStart w:id="27" w:name="_Hlk199751871"/>
      <w:bookmarkStart w:id="28" w:name="_Toc199761411"/>
      <w:r>
        <w:rPr>
          <w:rFonts w:ascii="Times New Roman" w:hAnsi="Times New Roman"/>
          <w:b/>
          <w:sz w:val="24"/>
          <w:szCs w:val="24"/>
        </w:rPr>
        <w:t>2</w:t>
      </w:r>
      <w:bookmarkStart w:id="29" w:name="_Hlk199750940"/>
      <w:r>
        <w:rPr>
          <w:rFonts w:ascii="Times New Roman" w:hAnsi="Times New Roman"/>
          <w:b/>
          <w:sz w:val="24"/>
          <w:szCs w:val="24"/>
        </w:rPr>
        <w:t>.2 Тематический план и содержание учебной дисциплины</w:t>
      </w:r>
      <w:bookmarkEnd w:id="26"/>
      <w:bookmarkEnd w:id="27"/>
      <w:bookmarkEnd w:id="29"/>
      <w:r>
        <w:rPr>
          <w:rFonts w:ascii="Times New Roman" w:hAnsi="Times New Roman"/>
          <w:b/>
          <w:sz w:val="24"/>
          <w:szCs w:val="24"/>
        </w:rPr>
        <w:t xml:space="preserve"> </w:t>
      </w:r>
      <w:r w:rsidR="00346F86" w:rsidRPr="008732F9">
        <w:rPr>
          <w:rFonts w:ascii="Times New Roman" w:hAnsi="Times New Roman"/>
          <w:b/>
          <w:sz w:val="24"/>
          <w:szCs w:val="24"/>
        </w:rPr>
        <w:t>«Литература»</w:t>
      </w:r>
      <w:bookmarkEnd w:id="28"/>
      <w:r w:rsidR="00346F86" w:rsidRPr="008732F9">
        <w:rPr>
          <w:rFonts w:ascii="Times New Roman" w:hAnsi="Times New Roman"/>
          <w:b/>
          <w:sz w:val="24"/>
          <w:szCs w:val="24"/>
        </w:rPr>
        <w:t xml:space="preserve"> </w:t>
      </w:r>
    </w:p>
    <w:p w14:paraId="68A6C9BE" w14:textId="77777777" w:rsidR="00347BB2" w:rsidRPr="008732F9" w:rsidRDefault="00347BB2" w:rsidP="00825D5A">
      <w:pPr>
        <w:pStyle w:val="a3"/>
        <w:tabs>
          <w:tab w:val="left" w:pos="5985"/>
        </w:tabs>
        <w:spacing w:after="0" w:line="240" w:lineRule="auto"/>
        <w:ind w:left="0" w:firstLine="709"/>
        <w:jc w:val="both"/>
        <w:rPr>
          <w:rFonts w:ascii="Times New Roman" w:hAnsi="Times New Roman"/>
          <w:b/>
          <w:sz w:val="24"/>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8618"/>
        <w:gridCol w:w="992"/>
        <w:gridCol w:w="2835"/>
      </w:tblGrid>
      <w:tr w:rsidR="002A2010" w:rsidRPr="008732F9" w14:paraId="599D6F40"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0B45E7FF"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8732F9">
              <w:rPr>
                <w:rFonts w:ascii="Times New Roman" w:hAnsi="Times New Roman"/>
                <w:b/>
                <w:sz w:val="24"/>
              </w:rPr>
              <w:t>Наименование разделов и тем</w:t>
            </w:r>
          </w:p>
        </w:tc>
        <w:tc>
          <w:tcPr>
            <w:tcW w:w="8618" w:type="dxa"/>
            <w:tcBorders>
              <w:top w:val="single" w:sz="4" w:space="0" w:color="000000"/>
              <w:left w:val="single" w:sz="4" w:space="0" w:color="000000"/>
              <w:bottom w:val="single" w:sz="4" w:space="0" w:color="000000"/>
              <w:right w:val="single" w:sz="4" w:space="0" w:color="000000"/>
            </w:tcBorders>
            <w:vAlign w:val="center"/>
          </w:tcPr>
          <w:p w14:paraId="13E1E79F"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8732F9">
              <w:rPr>
                <w:rFonts w:ascii="Times New Roman" w:hAnsi="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5C7F8B43"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8732F9">
              <w:rPr>
                <w:rFonts w:ascii="Times New Roman" w:hAnsi="Times New Roman"/>
                <w:b/>
                <w:sz w:val="24"/>
              </w:rPr>
              <w:t>Объем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240E74A4"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sidRPr="008732F9">
              <w:rPr>
                <w:rFonts w:ascii="Times New Roman" w:hAnsi="Times New Roman"/>
                <w:b/>
                <w:sz w:val="24"/>
              </w:rPr>
              <w:t>Формируемые компетенции</w:t>
            </w:r>
          </w:p>
        </w:tc>
      </w:tr>
      <w:tr w:rsidR="002A2010" w:rsidRPr="008732F9" w14:paraId="1698FBBB"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tcPr>
          <w:p w14:paraId="07C1C285"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8732F9">
              <w:rPr>
                <w:rFonts w:ascii="Times New Roman" w:hAnsi="Times New Roman"/>
                <w:bCs/>
                <w:sz w:val="24"/>
              </w:rPr>
              <w:t>1</w:t>
            </w:r>
          </w:p>
        </w:tc>
        <w:tc>
          <w:tcPr>
            <w:tcW w:w="8618" w:type="dxa"/>
            <w:tcBorders>
              <w:top w:val="single" w:sz="4" w:space="0" w:color="000000"/>
              <w:left w:val="single" w:sz="4" w:space="0" w:color="000000"/>
              <w:bottom w:val="single" w:sz="4" w:space="0" w:color="000000"/>
              <w:right w:val="single" w:sz="4" w:space="0" w:color="000000"/>
            </w:tcBorders>
          </w:tcPr>
          <w:p w14:paraId="2F501ABF"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8732F9">
              <w:rPr>
                <w:rFonts w:ascii="Times New Roman" w:hAnsi="Times New Roman"/>
                <w:bCs/>
                <w:sz w:val="24"/>
              </w:rPr>
              <w:t>2</w:t>
            </w:r>
          </w:p>
        </w:tc>
        <w:tc>
          <w:tcPr>
            <w:tcW w:w="992" w:type="dxa"/>
            <w:tcBorders>
              <w:top w:val="single" w:sz="4" w:space="0" w:color="000000"/>
              <w:left w:val="single" w:sz="4" w:space="0" w:color="000000"/>
              <w:bottom w:val="single" w:sz="4" w:space="0" w:color="000000"/>
              <w:right w:val="single" w:sz="4" w:space="0" w:color="000000"/>
            </w:tcBorders>
          </w:tcPr>
          <w:p w14:paraId="2F1ECE3B"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8732F9">
              <w:rPr>
                <w:rFonts w:ascii="Times New Roman" w:hAnsi="Times New Roman"/>
                <w:bCs/>
                <w:sz w:val="24"/>
              </w:rPr>
              <w:t>3</w:t>
            </w:r>
          </w:p>
        </w:tc>
        <w:tc>
          <w:tcPr>
            <w:tcW w:w="2835" w:type="dxa"/>
            <w:tcBorders>
              <w:top w:val="single" w:sz="4" w:space="0" w:color="000000"/>
              <w:left w:val="single" w:sz="4" w:space="0" w:color="000000"/>
              <w:bottom w:val="single" w:sz="4" w:space="0" w:color="000000"/>
              <w:right w:val="single" w:sz="4" w:space="0" w:color="000000"/>
            </w:tcBorders>
          </w:tcPr>
          <w:p w14:paraId="4BDA73CA"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8732F9">
              <w:rPr>
                <w:rFonts w:ascii="Times New Roman" w:hAnsi="Times New Roman"/>
                <w:bCs/>
                <w:sz w:val="24"/>
              </w:rPr>
              <w:t>4</w:t>
            </w:r>
          </w:p>
        </w:tc>
      </w:tr>
      <w:tr w:rsidR="001851D6" w:rsidRPr="008732F9" w14:paraId="78511B3F" w14:textId="77777777" w:rsidTr="005757A4">
        <w:trPr>
          <w:trHeight w:val="20"/>
        </w:trPr>
        <w:tc>
          <w:tcPr>
            <w:tcW w:w="15559" w:type="dxa"/>
            <w:gridSpan w:val="4"/>
            <w:tcBorders>
              <w:top w:val="single" w:sz="4" w:space="0" w:color="000000"/>
              <w:left w:val="single" w:sz="4" w:space="0" w:color="000000"/>
              <w:bottom w:val="single" w:sz="4" w:space="0" w:color="000000"/>
              <w:right w:val="single" w:sz="4" w:space="0" w:color="000000"/>
            </w:tcBorders>
          </w:tcPr>
          <w:p w14:paraId="05FDE544" w14:textId="77777777" w:rsidR="001851D6" w:rsidRPr="008732F9" w:rsidRDefault="001851D6" w:rsidP="00220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rPr>
            </w:pPr>
            <w:r w:rsidRPr="008732F9">
              <w:rPr>
                <w:rFonts w:ascii="Times New Roman" w:hAnsi="Times New Roman"/>
                <w:b/>
                <w:iCs/>
                <w:sz w:val="24"/>
              </w:rPr>
              <w:t>1семестр (</w:t>
            </w:r>
            <w:r w:rsidR="00220C06" w:rsidRPr="008732F9">
              <w:rPr>
                <w:rFonts w:ascii="Times New Roman" w:hAnsi="Times New Roman"/>
                <w:b/>
                <w:iCs/>
                <w:sz w:val="24"/>
              </w:rPr>
              <w:t>7 лек + 61</w:t>
            </w:r>
            <w:r w:rsidR="005757A4" w:rsidRPr="008732F9">
              <w:rPr>
                <w:rFonts w:ascii="Times New Roman" w:hAnsi="Times New Roman"/>
                <w:b/>
                <w:iCs/>
                <w:sz w:val="24"/>
              </w:rPr>
              <w:t xml:space="preserve"> пз)</w:t>
            </w:r>
          </w:p>
        </w:tc>
      </w:tr>
      <w:tr w:rsidR="002A2010" w:rsidRPr="008732F9" w14:paraId="41BAA536" w14:textId="77777777" w:rsidTr="005757A4">
        <w:trPr>
          <w:trHeight w:val="20"/>
        </w:trPr>
        <w:tc>
          <w:tcPr>
            <w:tcW w:w="15559" w:type="dxa"/>
            <w:gridSpan w:val="4"/>
            <w:tcBorders>
              <w:top w:val="single" w:sz="4" w:space="0" w:color="000000"/>
              <w:left w:val="single" w:sz="4" w:space="0" w:color="000000"/>
              <w:bottom w:val="single" w:sz="4" w:space="0" w:color="000000"/>
              <w:right w:val="single" w:sz="4" w:space="0" w:color="000000"/>
            </w:tcBorders>
          </w:tcPr>
          <w:p w14:paraId="5A8F2CE8"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sidRPr="008732F9">
              <w:rPr>
                <w:rFonts w:ascii="Times New Roman" w:hAnsi="Times New Roman"/>
                <w:b/>
                <w:iCs/>
                <w:sz w:val="24"/>
              </w:rPr>
              <w:t>Основное содержание</w:t>
            </w:r>
          </w:p>
        </w:tc>
      </w:tr>
      <w:tr w:rsidR="002A2010" w:rsidRPr="008732F9" w14:paraId="225F5C49"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060D5CB"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Введение.</w:t>
            </w:r>
          </w:p>
          <w:p w14:paraId="0DF6AA09"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Литература и ее место в жизни человека</w:t>
            </w:r>
          </w:p>
        </w:tc>
        <w:tc>
          <w:tcPr>
            <w:tcW w:w="8618" w:type="dxa"/>
            <w:tcBorders>
              <w:top w:val="single" w:sz="4" w:space="0" w:color="000000"/>
              <w:left w:val="single" w:sz="4" w:space="0" w:color="000000"/>
              <w:bottom w:val="single" w:sz="4" w:space="0" w:color="000000"/>
              <w:right w:val="single" w:sz="4" w:space="0" w:color="000000"/>
            </w:tcBorders>
          </w:tcPr>
          <w:p w14:paraId="4AE5D437"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0B1D9E"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B7C15DC"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2A2010" w:rsidRPr="008732F9" w14:paraId="5B645ED2"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641B4F" w14:textId="77777777" w:rsidR="002A2010" w:rsidRPr="008732F9" w:rsidRDefault="002A2010" w:rsidP="002A2010"/>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E7887C7" w14:textId="77777777" w:rsidR="002A2010" w:rsidRPr="008732F9" w:rsidRDefault="00B42573"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A2010" w:rsidRPr="008732F9">
              <w:rPr>
                <w:rFonts w:ascii="Times New Roman" w:hAnsi="Times New Roman"/>
                <w:b/>
                <w:sz w:val="24"/>
              </w:rPr>
              <w:t>№1</w:t>
            </w:r>
            <w:r w:rsidR="00220C06" w:rsidRPr="008732F9">
              <w:rPr>
                <w:rFonts w:ascii="Times New Roman" w:hAnsi="Times New Roman"/>
                <w:b/>
                <w:sz w:val="24"/>
              </w:rPr>
              <w:t>-2</w:t>
            </w:r>
          </w:p>
          <w:p w14:paraId="70FDD493"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54D11233"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3B3FFAC" w14:textId="77777777" w:rsidR="002A2010" w:rsidRPr="008732F9" w:rsidRDefault="002A2010" w:rsidP="002A2010"/>
        </w:tc>
      </w:tr>
      <w:tr w:rsidR="002A2010" w:rsidRPr="008732F9" w14:paraId="77530B49"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34968983" w14:textId="77777777" w:rsidR="002A2010" w:rsidRPr="008732F9" w:rsidRDefault="002A2010" w:rsidP="002A2010">
            <w:pPr>
              <w:spacing w:after="0" w:line="240" w:lineRule="auto"/>
              <w:rPr>
                <w:rFonts w:ascii="Times New Roman" w:hAnsi="Times New Roman"/>
                <w:b/>
                <w:sz w:val="24"/>
              </w:rPr>
            </w:pPr>
            <w:r w:rsidRPr="008732F9">
              <w:rPr>
                <w:rFonts w:ascii="Times New Roman" w:hAnsi="Times New Roman"/>
                <w:b/>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E263DA9"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24</w:t>
            </w:r>
          </w:p>
        </w:tc>
        <w:tc>
          <w:tcPr>
            <w:tcW w:w="2835" w:type="dxa"/>
            <w:tcBorders>
              <w:top w:val="single" w:sz="4" w:space="0" w:color="000000"/>
              <w:left w:val="single" w:sz="4" w:space="0" w:color="000000"/>
              <w:bottom w:val="single" w:sz="4" w:space="0" w:color="000000"/>
              <w:right w:val="single" w:sz="4" w:space="0" w:color="000000"/>
            </w:tcBorders>
          </w:tcPr>
          <w:p w14:paraId="6C18326A"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2A2010" w:rsidRPr="008732F9" w14:paraId="2D7504E2" w14:textId="77777777" w:rsidTr="005757A4">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47E4D63F" w14:textId="77777777" w:rsidR="002A2010" w:rsidRPr="008732F9" w:rsidRDefault="002A2010" w:rsidP="002A2010">
            <w:pPr>
              <w:spacing w:after="0" w:line="240" w:lineRule="auto"/>
              <w:rPr>
                <w:rFonts w:ascii="Times New Roman" w:hAnsi="Times New Roman"/>
                <w:b/>
                <w:sz w:val="24"/>
              </w:rPr>
            </w:pPr>
            <w:r w:rsidRPr="008732F9">
              <w:rPr>
                <w:rFonts w:ascii="Times New Roman" w:hAnsi="Times New Roman"/>
                <w:b/>
                <w:sz w:val="24"/>
              </w:rPr>
              <w:t>Тема 1.1.</w:t>
            </w:r>
          </w:p>
          <w:p w14:paraId="30FC09ED" w14:textId="77777777" w:rsidR="002A2010" w:rsidRPr="008732F9" w:rsidRDefault="002A2010" w:rsidP="002A2010">
            <w:pPr>
              <w:spacing w:after="0" w:line="240" w:lineRule="auto"/>
              <w:rPr>
                <w:rFonts w:ascii="Times New Roman" w:hAnsi="Times New Roman"/>
                <w:b/>
                <w:sz w:val="24"/>
              </w:rPr>
            </w:pPr>
            <w:r w:rsidRPr="008732F9">
              <w:rPr>
                <w:rFonts w:ascii="Times New Roman" w:hAnsi="Times New Roman"/>
                <w:b/>
                <w:sz w:val="24"/>
              </w:rPr>
              <w:t xml:space="preserve">Художественный мир драматурга </w:t>
            </w:r>
          </w:p>
          <w:p w14:paraId="5015972C" w14:textId="77777777" w:rsidR="002A2010" w:rsidRPr="008732F9" w:rsidRDefault="002A2010" w:rsidP="002A2010">
            <w:pPr>
              <w:spacing w:after="0" w:line="240" w:lineRule="auto"/>
              <w:rPr>
                <w:rFonts w:ascii="Times New Roman" w:hAnsi="Times New Roman"/>
                <w:b/>
                <w:sz w:val="24"/>
              </w:rPr>
            </w:pPr>
            <w:r w:rsidRPr="008732F9">
              <w:rPr>
                <w:rFonts w:ascii="Times New Roman" w:hAnsi="Times New Roman"/>
                <w:b/>
                <w:sz w:val="24"/>
              </w:rPr>
              <w:t xml:space="preserve">А.Н. Островского. </w:t>
            </w:r>
          </w:p>
          <w:p w14:paraId="67555729" w14:textId="77777777" w:rsidR="002A2010" w:rsidRPr="008732F9" w:rsidRDefault="002A2010" w:rsidP="002A2010">
            <w:pPr>
              <w:spacing w:after="0" w:line="240" w:lineRule="auto"/>
              <w:rPr>
                <w:rFonts w:ascii="Times New Roman" w:hAnsi="Times New Roman"/>
                <w:sz w:val="24"/>
              </w:rPr>
            </w:pPr>
            <w:r w:rsidRPr="008732F9">
              <w:rPr>
                <w:rFonts w:ascii="Times New Roman" w:hAnsi="Times New Roman"/>
                <w:b/>
                <w:sz w:val="24"/>
              </w:rPr>
              <w:t xml:space="preserve">Судьба женщины в XIX веке и ее отражение в драмах А. Н. Островского </w:t>
            </w:r>
          </w:p>
        </w:tc>
        <w:tc>
          <w:tcPr>
            <w:tcW w:w="8618" w:type="dxa"/>
            <w:tcBorders>
              <w:top w:val="single" w:sz="4" w:space="0" w:color="000000"/>
              <w:left w:val="single" w:sz="4" w:space="0" w:color="000000"/>
              <w:bottom w:val="single" w:sz="4" w:space="0" w:color="000000"/>
              <w:right w:val="single" w:sz="4" w:space="0" w:color="000000"/>
            </w:tcBorders>
          </w:tcPr>
          <w:p w14:paraId="4FFDBA7A" w14:textId="77777777" w:rsidR="002A2010" w:rsidRPr="008732F9" w:rsidRDefault="002A2010" w:rsidP="002A2010">
            <w:pPr>
              <w:spacing w:after="0" w:line="240" w:lineRule="auto"/>
              <w:rPr>
                <w:rFonts w:ascii="Times New Roman" w:hAnsi="Times New Roman"/>
                <w:b/>
                <w:sz w:val="24"/>
              </w:rPr>
            </w:pPr>
            <w:r w:rsidRPr="008732F9">
              <w:rPr>
                <w:rFonts w:ascii="Times New Roman" w:hAnsi="Times New Roman"/>
                <w:b/>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53E7BA74"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BE8CFB3"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D60CE" w:rsidRPr="008732F9" w14:paraId="4B0D3B3F" w14:textId="77777777" w:rsidTr="005757A4">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D491981" w14:textId="77777777" w:rsidR="00AD60CE" w:rsidRPr="008732F9" w:rsidRDefault="00AD60CE" w:rsidP="00AD60CE"/>
        </w:tc>
        <w:tc>
          <w:tcPr>
            <w:tcW w:w="8618" w:type="dxa"/>
            <w:tcBorders>
              <w:top w:val="single" w:sz="4" w:space="0" w:color="000000"/>
              <w:left w:val="single" w:sz="4" w:space="0" w:color="000000"/>
              <w:bottom w:val="single" w:sz="4" w:space="0" w:color="000000"/>
              <w:right w:val="single" w:sz="4" w:space="0" w:color="000000"/>
            </w:tcBorders>
          </w:tcPr>
          <w:p w14:paraId="78646E09"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драма «Гроза».</w:t>
            </w:r>
          </w:p>
          <w:p w14:paraId="3FDE38FE"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4B3D4D80"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09D3108E"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12EBE07"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93CCCFC"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C90D377"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AD60CE" w:rsidRPr="008732F9" w14:paraId="614DA96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A6B082" w14:textId="77777777" w:rsidR="00AD60CE" w:rsidRPr="008732F9" w:rsidRDefault="00AD60CE" w:rsidP="00AD60CE"/>
        </w:tc>
        <w:tc>
          <w:tcPr>
            <w:tcW w:w="8618" w:type="dxa"/>
            <w:tcBorders>
              <w:top w:val="single" w:sz="4" w:space="0" w:color="000000"/>
              <w:left w:val="single" w:sz="4" w:space="0" w:color="000000"/>
              <w:bottom w:val="single" w:sz="4" w:space="0" w:color="000000"/>
              <w:right w:val="single" w:sz="4" w:space="0" w:color="000000"/>
            </w:tcBorders>
          </w:tcPr>
          <w:p w14:paraId="76CE5625"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Практические занятия№</w:t>
            </w:r>
            <w:r w:rsidR="00220C06" w:rsidRPr="008732F9">
              <w:rPr>
                <w:rFonts w:ascii="Times New Roman" w:hAnsi="Times New Roman"/>
                <w:b/>
                <w:sz w:val="24"/>
              </w:rPr>
              <w:t>3</w:t>
            </w:r>
          </w:p>
          <w:p w14:paraId="64CBD15C"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8732F9">
              <w:rPr>
                <w:rFonts w:ascii="Times New Roman" w:hAnsi="Times New Roman"/>
                <w:b/>
                <w:sz w:val="24"/>
              </w:rPr>
              <w:t xml:space="preserve"> </w:t>
            </w:r>
            <w:r w:rsidRPr="008732F9">
              <w:rPr>
                <w:rFonts w:ascii="Times New Roman" w:hAnsi="Times New Roman"/>
                <w:sz w:val="24"/>
              </w:rPr>
              <w:t xml:space="preserve">Написание текста информационной и публицистической заметки на основе художественного текста. </w:t>
            </w:r>
            <w:r w:rsidRPr="008732F9">
              <w:rPr>
                <w:rFonts w:ascii="Times New Roman" w:hAnsi="Times New Roman"/>
                <w:i/>
                <w:sz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7A2BA370"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772A0AE7"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2F12CA4"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94A58A3"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4371C83"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AD60CE" w:rsidRPr="008732F9" w14:paraId="5C82C417"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B67B544" w14:textId="77777777" w:rsidR="00AD60CE" w:rsidRPr="008732F9" w:rsidRDefault="00AD60CE" w:rsidP="00AD60CE">
            <w:pPr>
              <w:spacing w:after="0" w:line="240" w:lineRule="auto"/>
              <w:rPr>
                <w:rFonts w:ascii="Times New Roman" w:hAnsi="Times New Roman"/>
                <w:b/>
                <w:sz w:val="24"/>
              </w:rPr>
            </w:pPr>
            <w:r w:rsidRPr="008732F9">
              <w:rPr>
                <w:rFonts w:ascii="Times New Roman" w:hAnsi="Times New Roman"/>
                <w:b/>
                <w:sz w:val="24"/>
              </w:rPr>
              <w:t>Тема 1.2.</w:t>
            </w:r>
          </w:p>
          <w:p w14:paraId="54A1F966"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Понятие «обломовщина» как социально-нравственное явление в романе А.И. Гончарова</w:t>
            </w:r>
          </w:p>
          <w:p w14:paraId="64E99618"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 xml:space="preserve"> «Обломов»</w:t>
            </w:r>
          </w:p>
        </w:tc>
        <w:tc>
          <w:tcPr>
            <w:tcW w:w="8618" w:type="dxa"/>
            <w:tcBorders>
              <w:top w:val="single" w:sz="4" w:space="0" w:color="000000"/>
              <w:left w:val="single" w:sz="4" w:space="0" w:color="000000"/>
              <w:bottom w:val="single" w:sz="4" w:space="0" w:color="000000"/>
              <w:right w:val="single" w:sz="4" w:space="0" w:color="000000"/>
            </w:tcBorders>
          </w:tcPr>
          <w:p w14:paraId="703000F7"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CA1F34C"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6BFF9647"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473522BF"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AD60CE" w:rsidRPr="008732F9" w14:paraId="24F8900A" w14:textId="77777777" w:rsidTr="005757A4">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1FA983DE" w14:textId="77777777" w:rsidR="00AD60CE" w:rsidRPr="008732F9" w:rsidRDefault="00AD60CE" w:rsidP="00AD60CE"/>
        </w:tc>
        <w:tc>
          <w:tcPr>
            <w:tcW w:w="8618" w:type="dxa"/>
            <w:tcBorders>
              <w:top w:val="single" w:sz="4" w:space="0" w:color="000000"/>
              <w:left w:val="single" w:sz="4" w:space="0" w:color="000000"/>
              <w:bottom w:val="single" w:sz="4" w:space="0" w:color="000000"/>
              <w:right w:val="single" w:sz="4" w:space="0" w:color="000000"/>
            </w:tcBorders>
          </w:tcPr>
          <w:p w14:paraId="4534A980"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«Обломов»</w:t>
            </w:r>
          </w:p>
          <w:p w14:paraId="105762C7"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03752684"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right w:val="single" w:sz="4" w:space="0" w:color="000000"/>
            </w:tcBorders>
          </w:tcPr>
          <w:p w14:paraId="40534E99"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6FB29B5"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C7BF4B2"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A6738BD"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AD60CE" w:rsidRPr="008732F9" w14:paraId="784A66AB" w14:textId="77777777" w:rsidTr="005757A4">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6EBAA041" w14:textId="77777777" w:rsidR="00AD60CE" w:rsidRPr="008732F9" w:rsidRDefault="00AD60CE" w:rsidP="00AD60CE"/>
        </w:tc>
        <w:tc>
          <w:tcPr>
            <w:tcW w:w="8618" w:type="dxa"/>
            <w:tcBorders>
              <w:top w:val="single" w:sz="4" w:space="0" w:color="000000"/>
              <w:left w:val="single" w:sz="4" w:space="0" w:color="000000"/>
              <w:bottom w:val="single" w:sz="4" w:space="0" w:color="000000"/>
              <w:right w:val="single" w:sz="4" w:space="0" w:color="000000"/>
            </w:tcBorders>
          </w:tcPr>
          <w:p w14:paraId="08A2C88A" w14:textId="77777777" w:rsidR="00AD60CE" w:rsidRPr="008732F9" w:rsidRDefault="00B42573"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AD60CE" w:rsidRPr="008732F9">
              <w:rPr>
                <w:rFonts w:ascii="Times New Roman" w:hAnsi="Times New Roman"/>
                <w:b/>
                <w:sz w:val="24"/>
              </w:rPr>
              <w:t>№</w:t>
            </w:r>
            <w:r w:rsidR="00220C06" w:rsidRPr="008732F9">
              <w:rPr>
                <w:rFonts w:ascii="Times New Roman" w:hAnsi="Times New Roman"/>
                <w:b/>
                <w:sz w:val="24"/>
              </w:rPr>
              <w:t>4</w:t>
            </w:r>
          </w:p>
          <w:p w14:paraId="67F41166"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 xml:space="preserve"> </w:t>
            </w:r>
            <w:r w:rsidRPr="008732F9">
              <w:rPr>
                <w:rFonts w:ascii="Times New Roman" w:hAnsi="Times New Roman"/>
                <w:sz w:val="24"/>
              </w:rPr>
              <w:t xml:space="preserve">Работа с избранными эпизодами из романа (чтение и обсуждение). Составление «Словарика непонятных и устаревших слов». </w:t>
            </w:r>
          </w:p>
          <w:p w14:paraId="194C69E6"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238748FD"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bottom w:val="single" w:sz="4" w:space="0" w:color="000000"/>
              <w:right w:val="single" w:sz="4" w:space="0" w:color="000000"/>
            </w:tcBorders>
          </w:tcPr>
          <w:p w14:paraId="1807E0BD"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1456970"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5EEA98B2"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8F0C88B"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05070DC7" w14:textId="77777777" w:rsidTr="005757A4">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595196B8" w14:textId="77777777" w:rsidR="005757A4" w:rsidRPr="008732F9" w:rsidRDefault="005757A4" w:rsidP="00AD60CE">
            <w:pPr>
              <w:spacing w:after="0" w:line="240" w:lineRule="auto"/>
              <w:rPr>
                <w:rFonts w:ascii="Times New Roman" w:hAnsi="Times New Roman"/>
                <w:b/>
                <w:sz w:val="24"/>
              </w:rPr>
            </w:pPr>
            <w:r w:rsidRPr="008732F9">
              <w:rPr>
                <w:rFonts w:ascii="Times New Roman" w:hAnsi="Times New Roman"/>
                <w:b/>
                <w:sz w:val="24"/>
              </w:rPr>
              <w:t>Тема 1.3.</w:t>
            </w:r>
          </w:p>
          <w:p w14:paraId="2A100090"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 xml:space="preserve">Социально-нравственная проблематика </w:t>
            </w:r>
          </w:p>
          <w:p w14:paraId="42F2677C" w14:textId="77777777" w:rsidR="005757A4" w:rsidRPr="008732F9" w:rsidRDefault="005757A4" w:rsidP="00AD60CE">
            <w:pPr>
              <w:spacing w:after="0" w:line="240" w:lineRule="auto"/>
              <w:rPr>
                <w:rFonts w:ascii="Times New Roman" w:hAnsi="Times New Roman"/>
                <w:sz w:val="24"/>
              </w:rPr>
            </w:pPr>
            <w:r w:rsidRPr="008732F9">
              <w:rPr>
                <w:rFonts w:ascii="Times New Roman" w:hAnsi="Times New Roman"/>
                <w:b/>
                <w:sz w:val="24"/>
              </w:rPr>
              <w:t>романа И. С. Тургенева «Отцы и дети»</w:t>
            </w:r>
          </w:p>
        </w:tc>
        <w:tc>
          <w:tcPr>
            <w:tcW w:w="8618" w:type="dxa"/>
            <w:tcBorders>
              <w:top w:val="single" w:sz="4" w:space="0" w:color="000000"/>
              <w:left w:val="single" w:sz="4" w:space="0" w:color="000000"/>
              <w:bottom w:val="single" w:sz="4" w:space="0" w:color="000000"/>
              <w:right w:val="single" w:sz="4" w:space="0" w:color="000000"/>
            </w:tcBorders>
          </w:tcPr>
          <w:p w14:paraId="6878CB59"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D1E0439"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0394F852"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5757A4" w:rsidRPr="008732F9" w14:paraId="16509CA5"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AA8304E" w14:textId="77777777" w:rsidR="005757A4" w:rsidRPr="008732F9" w:rsidRDefault="005757A4" w:rsidP="00AD60CE"/>
        </w:tc>
        <w:tc>
          <w:tcPr>
            <w:tcW w:w="8618" w:type="dxa"/>
            <w:tcBorders>
              <w:top w:val="single" w:sz="4" w:space="0" w:color="000000"/>
              <w:left w:val="single" w:sz="4" w:space="0" w:color="000000"/>
              <w:bottom w:val="single" w:sz="4" w:space="0" w:color="000000"/>
              <w:right w:val="single" w:sz="4" w:space="0" w:color="000000"/>
            </w:tcBorders>
          </w:tcPr>
          <w:p w14:paraId="21521633"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«Отцы и дети».</w:t>
            </w:r>
          </w:p>
          <w:p w14:paraId="652A71B9"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2859C630"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1714DC35" w14:textId="77777777" w:rsidR="005757A4" w:rsidRPr="008732F9" w:rsidRDefault="005757A4" w:rsidP="00AD60CE"/>
        </w:tc>
      </w:tr>
      <w:tr w:rsidR="005757A4" w:rsidRPr="008732F9" w14:paraId="6209C2ED" w14:textId="77777777" w:rsidTr="005757A4">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2D96330B"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7631034F"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№5 - 6</w:t>
            </w:r>
          </w:p>
          <w:p w14:paraId="5158F77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 xml:space="preserve"> </w:t>
            </w:r>
            <w:r w:rsidRPr="008732F9">
              <w:rPr>
                <w:rFonts w:ascii="Times New Roman" w:hAnsi="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5D1B781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01DBB420"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499DCF4"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DBE78B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F2A3A4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09460918" w14:textId="77777777" w:rsidTr="005757A4">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2B87ECD8" w14:textId="77777777" w:rsidR="005757A4" w:rsidRPr="008732F9" w:rsidRDefault="005757A4" w:rsidP="00AD60CE">
            <w:pPr>
              <w:spacing w:after="0" w:line="240" w:lineRule="auto"/>
              <w:rPr>
                <w:rFonts w:ascii="Times New Roman" w:hAnsi="Times New Roman"/>
                <w:b/>
                <w:sz w:val="24"/>
              </w:rPr>
            </w:pPr>
            <w:r w:rsidRPr="008732F9">
              <w:rPr>
                <w:rFonts w:ascii="Times New Roman" w:hAnsi="Times New Roman"/>
                <w:b/>
                <w:sz w:val="24"/>
              </w:rPr>
              <w:t xml:space="preserve">Тема 1.4. </w:t>
            </w:r>
          </w:p>
          <w:p w14:paraId="1895DFC8" w14:textId="77777777" w:rsidR="005757A4" w:rsidRPr="008732F9" w:rsidRDefault="005757A4" w:rsidP="00AD60CE">
            <w:pPr>
              <w:spacing w:after="0" w:line="240" w:lineRule="auto"/>
              <w:rPr>
                <w:rFonts w:ascii="Times New Roman" w:hAnsi="Times New Roman"/>
                <w:b/>
                <w:sz w:val="24"/>
              </w:rPr>
            </w:pPr>
            <w:r w:rsidRPr="008732F9">
              <w:rPr>
                <w:rFonts w:ascii="Times New Roman" w:hAnsi="Times New Roman"/>
                <w:b/>
                <w:sz w:val="24"/>
              </w:rPr>
              <w:t>Идейно-художественное своеобразие лирики Ф.И. Тютчева и А.А. Фета</w:t>
            </w:r>
          </w:p>
        </w:tc>
        <w:tc>
          <w:tcPr>
            <w:tcW w:w="8618" w:type="dxa"/>
            <w:tcBorders>
              <w:top w:val="single" w:sz="4" w:space="0" w:color="000000"/>
              <w:left w:val="single" w:sz="4" w:space="0" w:color="000000"/>
              <w:bottom w:val="single" w:sz="4" w:space="0" w:color="000000"/>
              <w:right w:val="single" w:sz="4" w:space="0" w:color="000000"/>
            </w:tcBorders>
          </w:tcPr>
          <w:p w14:paraId="48B6AFCE"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835BDD"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0167E197" w14:textId="77777777" w:rsidR="005757A4" w:rsidRPr="008732F9" w:rsidRDefault="005757A4" w:rsidP="00AD60CE">
            <w:pPr>
              <w:spacing w:after="0" w:line="240" w:lineRule="auto"/>
              <w:rPr>
                <w:rFonts w:ascii="Times New Roman" w:hAnsi="Times New Roman"/>
                <w:sz w:val="24"/>
              </w:rPr>
            </w:pPr>
          </w:p>
        </w:tc>
      </w:tr>
      <w:tr w:rsidR="005757A4" w:rsidRPr="008732F9" w14:paraId="171583CD" w14:textId="77777777" w:rsidTr="005757A4">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5ED789C7" w14:textId="77777777" w:rsidR="005757A4" w:rsidRPr="008732F9" w:rsidRDefault="005757A4" w:rsidP="00AD60CE"/>
        </w:tc>
        <w:tc>
          <w:tcPr>
            <w:tcW w:w="8618" w:type="dxa"/>
            <w:tcBorders>
              <w:top w:val="single" w:sz="4" w:space="0" w:color="000000"/>
              <w:left w:val="single" w:sz="4" w:space="0" w:color="000000"/>
              <w:bottom w:val="single" w:sz="4" w:space="0" w:color="000000"/>
              <w:right w:val="single" w:sz="4" w:space="0" w:color="000000"/>
            </w:tcBorders>
          </w:tcPr>
          <w:p w14:paraId="0DCD7525"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Ф.И. Тютчева (не менее двух по выбору). Например, «Не то, что мните вы, природа...», «Умом Россию не понять...», «О, как убийственно мы любим...», «Нам не дано предугадать...», «К. Б.» («Я встретил вас – и все былое...») и другие; </w:t>
            </w:r>
          </w:p>
          <w:p w14:paraId="1E13C025"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76BF0BA7"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1A2EF90F" w14:textId="77777777" w:rsidR="005757A4" w:rsidRPr="008732F9" w:rsidRDefault="005757A4" w:rsidP="00AD60CE"/>
        </w:tc>
      </w:tr>
      <w:tr w:rsidR="005757A4" w:rsidRPr="008732F9" w14:paraId="3F2CA0FF"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2F6E10A9"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2C81FE49"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7 - 8</w:t>
            </w:r>
          </w:p>
          <w:p w14:paraId="1204F6A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6377777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792E709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8732F9">
              <w:rPr>
                <w:rFonts w:ascii="Times New Roman" w:hAnsi="Times New Roman"/>
                <w:i/>
                <w:sz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05A2F7DA"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580B1E5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D96E52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0E15624"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FB2888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0FAB788C" w14:textId="77777777" w:rsidTr="005757A4">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2E293D71"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 xml:space="preserve">Тема 1.5. </w:t>
            </w:r>
          </w:p>
          <w:p w14:paraId="7F26D39E"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Гражданская лирика Н.А. Некрасова. Проблематика поэмы «Кому на Руси жить хорошо»</w:t>
            </w:r>
          </w:p>
        </w:tc>
        <w:tc>
          <w:tcPr>
            <w:tcW w:w="8618" w:type="dxa"/>
            <w:tcBorders>
              <w:top w:val="single" w:sz="4" w:space="0" w:color="000000"/>
              <w:left w:val="single" w:sz="4" w:space="0" w:color="000000"/>
              <w:bottom w:val="single" w:sz="4" w:space="0" w:color="000000"/>
              <w:right w:val="single" w:sz="4" w:space="0" w:color="000000"/>
            </w:tcBorders>
          </w:tcPr>
          <w:p w14:paraId="0F913DC0"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1FAB136"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196D42E1" w14:textId="77777777" w:rsidR="005757A4" w:rsidRPr="008732F9" w:rsidRDefault="005757A4" w:rsidP="005757A4">
            <w:pPr>
              <w:spacing w:after="0" w:line="240" w:lineRule="auto"/>
              <w:rPr>
                <w:rFonts w:ascii="Times New Roman" w:hAnsi="Times New Roman"/>
                <w:sz w:val="24"/>
              </w:rPr>
            </w:pPr>
          </w:p>
        </w:tc>
      </w:tr>
      <w:tr w:rsidR="005757A4" w:rsidRPr="008732F9" w14:paraId="69B7072E"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403C5F49"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672057D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ED701F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 xml:space="preserve">Поэма «Кому на Руси жить хорошо» (1866) (обзорно). </w:t>
            </w:r>
          </w:p>
          <w:p w14:paraId="79741EC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76CE7AC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right w:val="single" w:sz="4" w:space="0" w:color="000000"/>
            </w:tcBorders>
          </w:tcPr>
          <w:p w14:paraId="6A49427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787BA2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CFD4BB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C4EE514"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4B8381BF"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2D9B6487"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3D6C4956" w14:textId="77777777" w:rsidR="00220C06"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 xml:space="preserve">9 </w:t>
            </w:r>
          </w:p>
          <w:p w14:paraId="7E464E3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6A339C5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5901F2A6"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bottom w:val="single" w:sz="4" w:space="0" w:color="000000"/>
              <w:right w:val="single" w:sz="4" w:space="0" w:color="000000"/>
            </w:tcBorders>
          </w:tcPr>
          <w:p w14:paraId="3AC6AED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32EFE9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CEAE54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A6B2552"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20B9E0A1" w14:textId="77777777" w:rsidTr="005757A4">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0F1556C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1.6.</w:t>
            </w:r>
          </w:p>
          <w:p w14:paraId="40ADDFD6"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Особенности сатиры в романе-хронике М. Е. Салтыкова-Щедрина «История одного города»</w:t>
            </w:r>
          </w:p>
          <w:p w14:paraId="6970F7A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p w14:paraId="2DD96C2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tc>
        <w:tc>
          <w:tcPr>
            <w:tcW w:w="8618" w:type="dxa"/>
            <w:tcBorders>
              <w:top w:val="single" w:sz="4" w:space="0" w:color="000000"/>
              <w:left w:val="single" w:sz="4" w:space="0" w:color="000000"/>
              <w:bottom w:val="single" w:sz="4" w:space="0" w:color="000000"/>
              <w:right w:val="single" w:sz="4" w:space="0" w:color="000000"/>
            </w:tcBorders>
          </w:tcPr>
          <w:p w14:paraId="0916EDA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FA7350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5CAAD4F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5757A4" w:rsidRPr="008732F9" w14:paraId="35ECBD47" w14:textId="77777777" w:rsidTr="005757A4">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15EB377D"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7BBC7652"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081425A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14:paraId="07F5F0F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0129A6B2" w14:textId="77777777" w:rsidR="005757A4" w:rsidRPr="008732F9" w:rsidRDefault="005757A4" w:rsidP="005757A4"/>
        </w:tc>
      </w:tr>
      <w:tr w:rsidR="005757A4" w:rsidRPr="008732F9" w14:paraId="4C714D6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62612A0"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0DA57485"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10 - 11</w:t>
            </w:r>
          </w:p>
          <w:p w14:paraId="1F73D77A"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Работа с избранными</w:t>
            </w:r>
            <w:r w:rsidRPr="008732F9">
              <w:rPr>
                <w:rFonts w:ascii="Times New Roman" w:hAnsi="Times New Roman"/>
                <w:b/>
                <w:sz w:val="24"/>
              </w:rPr>
              <w:t xml:space="preserve"> </w:t>
            </w:r>
            <w:r w:rsidRPr="008732F9">
              <w:rPr>
                <w:rFonts w:ascii="Times New Roman" w:hAnsi="Times New Roman"/>
                <w:sz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3A1E2FE6" w14:textId="77777777" w:rsidR="005757A4" w:rsidRPr="008732F9" w:rsidRDefault="005757A4" w:rsidP="005757A4">
            <w:pPr>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3320567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AA1A06A"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594018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A0AD3EF"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6FF1D5BB"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B2DFC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1.7.</w:t>
            </w:r>
          </w:p>
          <w:p w14:paraId="36409995"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Влияние творчества Ф. М. Достоевского на развитие русской литературы.</w:t>
            </w:r>
          </w:p>
          <w:p w14:paraId="6750C85C" w14:textId="77777777" w:rsidR="005757A4" w:rsidRPr="008732F9" w:rsidRDefault="005757A4" w:rsidP="005757A4">
            <w:pPr>
              <w:spacing w:after="0" w:line="240" w:lineRule="auto"/>
              <w:rPr>
                <w:rFonts w:ascii="Times New Roman" w:hAnsi="Times New Roman"/>
                <w:sz w:val="24"/>
              </w:rPr>
            </w:pPr>
            <w:r w:rsidRPr="008732F9">
              <w:rPr>
                <w:rFonts w:ascii="Times New Roman" w:hAnsi="Times New Roman"/>
                <w:b/>
                <w:sz w:val="24"/>
              </w:rPr>
              <w:t>Философская проблематика романа «Преступление и наказание»</w:t>
            </w:r>
          </w:p>
        </w:tc>
        <w:tc>
          <w:tcPr>
            <w:tcW w:w="8618" w:type="dxa"/>
            <w:tcBorders>
              <w:top w:val="single" w:sz="4" w:space="0" w:color="000000"/>
              <w:left w:val="single" w:sz="4" w:space="0" w:color="000000"/>
              <w:bottom w:val="single" w:sz="4" w:space="0" w:color="000000"/>
              <w:right w:val="single" w:sz="4" w:space="0" w:color="000000"/>
            </w:tcBorders>
          </w:tcPr>
          <w:p w14:paraId="21236C7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70481B8" w14:textId="77777777" w:rsidR="005757A4" w:rsidRPr="008732F9" w:rsidRDefault="005757A4" w:rsidP="005757A4">
            <w:pPr>
              <w:spacing w:after="0" w:line="240" w:lineRule="auto"/>
              <w:jc w:val="center"/>
              <w:rPr>
                <w:rFonts w:ascii="Times New Roman" w:hAnsi="Times New Roman"/>
                <w:b/>
                <w:sz w:val="24"/>
              </w:rPr>
            </w:pPr>
            <w:r w:rsidRPr="008732F9">
              <w:rPr>
                <w:rFonts w:ascii="Times New Roman" w:hAnsi="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32F1590B" w14:textId="77777777" w:rsidR="005757A4" w:rsidRPr="008732F9" w:rsidRDefault="005757A4" w:rsidP="005757A4">
            <w:pPr>
              <w:spacing w:after="0" w:line="240" w:lineRule="auto"/>
              <w:rPr>
                <w:rFonts w:ascii="Times New Roman" w:hAnsi="Times New Roman"/>
                <w:sz w:val="24"/>
              </w:rPr>
            </w:pPr>
          </w:p>
        </w:tc>
      </w:tr>
      <w:tr w:rsidR="005757A4" w:rsidRPr="008732F9" w14:paraId="04C761BD" w14:textId="77777777" w:rsidTr="005757A4">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2BA165DD"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69CD9DBC"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«Преступление и наказание».</w:t>
            </w:r>
          </w:p>
          <w:p w14:paraId="102915F5" w14:textId="77777777" w:rsidR="005757A4" w:rsidRPr="008732F9" w:rsidRDefault="005757A4" w:rsidP="005757A4">
            <w:pPr>
              <w:spacing w:after="0" w:line="240" w:lineRule="auto"/>
              <w:jc w:val="both"/>
              <w:rPr>
                <w:rFonts w:ascii="Times New Roman" w:hAnsi="Times New Roman"/>
                <w:b/>
                <w:sz w:val="24"/>
              </w:rPr>
            </w:pPr>
            <w:r w:rsidRPr="008732F9">
              <w:rPr>
                <w:rFonts w:ascii="Times New Roman" w:hAnsi="Times New Roman"/>
                <w:sz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133C179F"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362EA6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sz w:val="24"/>
              </w:rPr>
              <w:t>ОК 01, ОК 02, ОК 03, ОК 04, ОК 05, ОК 06, ОК 09</w:t>
            </w:r>
          </w:p>
        </w:tc>
      </w:tr>
      <w:tr w:rsidR="005757A4" w:rsidRPr="008732F9" w14:paraId="0156803C"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FD4DD9"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63A074E4"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12-13</w:t>
            </w:r>
          </w:p>
          <w:p w14:paraId="1DB140CC" w14:textId="77777777" w:rsidR="005757A4" w:rsidRPr="008732F9" w:rsidRDefault="005757A4" w:rsidP="005757A4">
            <w:pPr>
              <w:spacing w:after="0" w:line="240" w:lineRule="auto"/>
              <w:jc w:val="both"/>
              <w:rPr>
                <w:rFonts w:ascii="Times New Roman" w:hAnsi="Times New Roman"/>
                <w:b/>
                <w:sz w:val="24"/>
              </w:rPr>
            </w:pPr>
            <w:r w:rsidRPr="008732F9">
              <w:rPr>
                <w:rFonts w:ascii="Times New Roman" w:hAnsi="Times New Roman"/>
                <w:sz w:val="24"/>
              </w:rPr>
              <w:t>Работа</w:t>
            </w:r>
            <w:r w:rsidRPr="008732F9">
              <w:rPr>
                <w:rFonts w:ascii="Times New Roman" w:hAnsi="Times New Roman"/>
                <w:b/>
                <w:sz w:val="24"/>
              </w:rPr>
              <w:t xml:space="preserve"> с </w:t>
            </w:r>
            <w:r w:rsidRPr="008732F9">
              <w:rPr>
                <w:rFonts w:ascii="Times New Roman" w:hAnsi="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340F902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5419EAE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sz w:val="24"/>
              </w:rPr>
              <w:t>ОК 01, ОК 02, ОК 03, ОК 04, ОК 05, ОК 06, ОК 09</w:t>
            </w:r>
          </w:p>
        </w:tc>
      </w:tr>
      <w:tr w:rsidR="005757A4" w:rsidRPr="008732F9" w14:paraId="61C6CCC6"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82341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1.8.</w:t>
            </w:r>
          </w:p>
          <w:p w14:paraId="1416573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Судьба и творчество Л. Н. Толстого.</w:t>
            </w:r>
          </w:p>
          <w:p w14:paraId="381BAE38" w14:textId="77777777" w:rsidR="005757A4" w:rsidRPr="008732F9" w:rsidRDefault="005757A4" w:rsidP="005757A4">
            <w:pPr>
              <w:spacing w:after="0" w:line="240" w:lineRule="auto"/>
              <w:rPr>
                <w:rFonts w:ascii="Times New Roman" w:hAnsi="Times New Roman"/>
                <w:sz w:val="24"/>
              </w:rPr>
            </w:pPr>
            <w:r w:rsidRPr="008732F9">
              <w:rPr>
                <w:rFonts w:ascii="Times New Roman" w:hAnsi="Times New Roman"/>
                <w:b/>
                <w:sz w:val="24"/>
              </w:rPr>
              <w:t>«Мысль семейная» и «мысль народная» в романе-эпопее «Война и мир»</w:t>
            </w:r>
          </w:p>
        </w:tc>
        <w:tc>
          <w:tcPr>
            <w:tcW w:w="8618" w:type="dxa"/>
            <w:tcBorders>
              <w:top w:val="single" w:sz="4" w:space="0" w:color="000000"/>
              <w:left w:val="single" w:sz="4" w:space="0" w:color="000000"/>
              <w:bottom w:val="single" w:sz="4" w:space="0" w:color="000000"/>
              <w:right w:val="single" w:sz="4" w:space="0" w:color="000000"/>
            </w:tcBorders>
          </w:tcPr>
          <w:p w14:paraId="18F775C2"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86D5E0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46BD287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5757A4" w:rsidRPr="008732F9" w14:paraId="290D928D"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2AABCD2"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0B1A858E"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i/>
                <w:sz w:val="24"/>
              </w:rPr>
              <w:t xml:space="preserve">Для чтения и изучения: </w:t>
            </w:r>
            <w:r w:rsidRPr="008732F9">
              <w:rPr>
                <w:rFonts w:ascii="Times New Roman" w:hAnsi="Times New Roman"/>
                <w:sz w:val="24"/>
              </w:rPr>
              <w:t>роман-эпопея «Война и мир».</w:t>
            </w:r>
          </w:p>
          <w:p w14:paraId="13825415"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14:paraId="09E065A6"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0A857B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53ABD9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988DC3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2762246"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018D42D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BBEAC4"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2C2A15E1"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14-15</w:t>
            </w:r>
          </w:p>
          <w:p w14:paraId="659626D0"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4C5BDDBE" w14:textId="77777777" w:rsidR="005757A4" w:rsidRPr="008732F9" w:rsidRDefault="005757A4" w:rsidP="005757A4">
            <w:pPr>
              <w:spacing w:after="0" w:line="240" w:lineRule="auto"/>
              <w:jc w:val="both"/>
              <w:rPr>
                <w:rFonts w:ascii="Times New Roman" w:hAnsi="Times New Roman"/>
                <w:i/>
                <w:sz w:val="24"/>
              </w:rPr>
            </w:pPr>
            <w:r w:rsidRPr="008732F9">
              <w:rPr>
                <w:rFonts w:ascii="Times New Roman" w:hAnsi="Times New Roman"/>
                <w:i/>
                <w:sz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7B56963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43CEA8A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A2910A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4714F94"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A06CA5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05EA94A4" w14:textId="77777777" w:rsidTr="005757A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23495C9D"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Тема 1.9.</w:t>
            </w:r>
          </w:p>
          <w:p w14:paraId="5072C335"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Творческий путь Н. С. Лескова.</w:t>
            </w:r>
          </w:p>
          <w:p w14:paraId="5DB7BB3B" w14:textId="77777777" w:rsidR="005757A4" w:rsidRPr="008732F9" w:rsidRDefault="005757A4" w:rsidP="005757A4">
            <w:pPr>
              <w:spacing w:after="0" w:line="240" w:lineRule="auto"/>
              <w:rPr>
                <w:rFonts w:ascii="Times New Roman" w:hAnsi="Times New Roman"/>
                <w:sz w:val="24"/>
              </w:rPr>
            </w:pPr>
            <w:r w:rsidRPr="008732F9">
              <w:rPr>
                <w:rFonts w:ascii="Times New Roman" w:hAnsi="Times New Roman"/>
                <w:b/>
                <w:sz w:val="24"/>
              </w:rPr>
              <w:t>Нравственный поиск героев в рассказах и повестях Н.С. Лескова</w:t>
            </w:r>
          </w:p>
        </w:tc>
        <w:tc>
          <w:tcPr>
            <w:tcW w:w="8618" w:type="dxa"/>
            <w:tcBorders>
              <w:top w:val="single" w:sz="4" w:space="0" w:color="000000"/>
              <w:left w:val="single" w:sz="4" w:space="0" w:color="000000"/>
              <w:bottom w:val="single" w:sz="4" w:space="0" w:color="000000"/>
              <w:right w:val="single" w:sz="4" w:space="0" w:color="000000"/>
            </w:tcBorders>
          </w:tcPr>
          <w:p w14:paraId="6C96A909" w14:textId="77777777" w:rsidR="005757A4" w:rsidRPr="008732F9" w:rsidRDefault="005757A4" w:rsidP="005757A4">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DFBFF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24D4771F" w14:textId="77777777" w:rsidR="005757A4" w:rsidRPr="008732F9" w:rsidRDefault="005757A4" w:rsidP="005757A4">
            <w:pPr>
              <w:spacing w:after="0" w:line="240" w:lineRule="auto"/>
              <w:rPr>
                <w:rFonts w:ascii="Times New Roman" w:hAnsi="Times New Roman"/>
                <w:sz w:val="24"/>
              </w:rPr>
            </w:pPr>
          </w:p>
        </w:tc>
      </w:tr>
      <w:tr w:rsidR="005757A4" w:rsidRPr="008732F9" w14:paraId="6846A9ED"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5509C8"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40650BF5"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7F8888B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33F20F6D" w14:textId="77777777" w:rsidR="005757A4" w:rsidRPr="008732F9" w:rsidRDefault="005757A4" w:rsidP="005757A4"/>
        </w:tc>
      </w:tr>
      <w:tr w:rsidR="005757A4" w:rsidRPr="008732F9" w14:paraId="44D1A4EE"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9F1E76C"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504823E1"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16-17</w:t>
            </w:r>
          </w:p>
          <w:p w14:paraId="7A953C23"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4A30FCE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5463233A"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A4B44D4"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49C7446"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712573A0"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01C004F4" w14:textId="77777777" w:rsidTr="005757A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39B11634"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Тема 1.10.</w:t>
            </w:r>
          </w:p>
          <w:p w14:paraId="59AD9744"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 xml:space="preserve">Человек и общество в рассказах А.П. Чехова. </w:t>
            </w:r>
          </w:p>
          <w:p w14:paraId="7390E564"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Символическое звучание пьесы «Вишнёвый сад»</w:t>
            </w:r>
          </w:p>
          <w:p w14:paraId="18BD176E" w14:textId="77777777" w:rsidR="005757A4" w:rsidRPr="008732F9" w:rsidRDefault="005757A4" w:rsidP="005757A4">
            <w:pPr>
              <w:spacing w:after="0" w:line="240" w:lineRule="auto"/>
              <w:rPr>
                <w:rFonts w:ascii="Times New Roman" w:hAnsi="Times New Roman"/>
                <w:sz w:val="24"/>
              </w:rPr>
            </w:pPr>
          </w:p>
        </w:tc>
        <w:tc>
          <w:tcPr>
            <w:tcW w:w="8618" w:type="dxa"/>
            <w:tcBorders>
              <w:top w:val="single" w:sz="4" w:space="0" w:color="000000"/>
              <w:left w:val="single" w:sz="4" w:space="0" w:color="000000"/>
              <w:bottom w:val="single" w:sz="4" w:space="0" w:color="000000"/>
              <w:right w:val="single" w:sz="4" w:space="0" w:color="000000"/>
            </w:tcBorders>
          </w:tcPr>
          <w:p w14:paraId="2938923B" w14:textId="77777777" w:rsidR="005757A4" w:rsidRPr="008732F9" w:rsidRDefault="005757A4" w:rsidP="005757A4">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4EAEE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3798F371" w14:textId="77777777" w:rsidR="005757A4" w:rsidRPr="008732F9" w:rsidRDefault="005757A4" w:rsidP="005757A4">
            <w:pPr>
              <w:spacing w:after="0" w:line="240" w:lineRule="auto"/>
              <w:rPr>
                <w:rFonts w:ascii="Times New Roman" w:hAnsi="Times New Roman"/>
                <w:sz w:val="24"/>
              </w:rPr>
            </w:pPr>
          </w:p>
        </w:tc>
      </w:tr>
      <w:tr w:rsidR="005757A4" w:rsidRPr="008732F9" w14:paraId="60D6CED2"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E8AC262"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6C4FF6DA"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(не менее одного по выбору): «Студент», «Ионыч», «Дама с собачкой», «Человек в футляре» и другие. Комедия «Вишневый сад».</w:t>
            </w:r>
          </w:p>
          <w:p w14:paraId="52BE0474"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 xml:space="preserve">Малая проза А.П. Чехова. Человек и общество. Психологизм прозы Чехова: лаконичность повествования и скрытый лиризм. </w:t>
            </w:r>
          </w:p>
          <w:p w14:paraId="5EBDA856"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2CEFCF0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06E6D71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5757A4" w:rsidRPr="008732F9" w14:paraId="71FC769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BC927FB"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5F0F8BEB"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18-19</w:t>
            </w:r>
          </w:p>
          <w:p w14:paraId="72779800"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710F2BD6"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6E11AA0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6B5918F"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E9DF6E2"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D15376F"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552C76B0"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7D5D58F6"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12ACFE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2759D9D" w14:textId="77777777" w:rsidR="005757A4" w:rsidRPr="008732F9" w:rsidRDefault="005757A4" w:rsidP="005757A4">
            <w:pPr>
              <w:spacing w:after="0" w:line="240" w:lineRule="auto"/>
              <w:rPr>
                <w:rFonts w:ascii="Times New Roman" w:hAnsi="Times New Roman"/>
                <w:sz w:val="24"/>
              </w:rPr>
            </w:pPr>
          </w:p>
        </w:tc>
      </w:tr>
      <w:tr w:rsidR="00B42573" w:rsidRPr="008732F9" w14:paraId="0E205657"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D21D66"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2.1.</w:t>
            </w:r>
          </w:p>
          <w:p w14:paraId="08BE9545"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Литературная критика второй половины XIX века.</w:t>
            </w:r>
          </w:p>
          <w:p w14:paraId="127128EC"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8618" w:type="dxa"/>
            <w:tcBorders>
              <w:top w:val="single" w:sz="4" w:space="0" w:color="000000"/>
              <w:left w:val="single" w:sz="4" w:space="0" w:color="000000"/>
              <w:bottom w:val="single" w:sz="4" w:space="0" w:color="000000"/>
              <w:right w:val="single" w:sz="4" w:space="0" w:color="000000"/>
            </w:tcBorders>
          </w:tcPr>
          <w:p w14:paraId="1A3BA9B2" w14:textId="77777777" w:rsidR="00B42573" w:rsidRPr="008732F9" w:rsidRDefault="00B42573" w:rsidP="005757A4">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DE9E1D5"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1089B639" w14:textId="77777777" w:rsidR="00B42573" w:rsidRPr="008732F9" w:rsidRDefault="00B42573" w:rsidP="005757A4">
            <w:pPr>
              <w:spacing w:after="0" w:line="240" w:lineRule="auto"/>
              <w:rPr>
                <w:rFonts w:ascii="Times New Roman" w:hAnsi="Times New Roman"/>
                <w:sz w:val="24"/>
              </w:rPr>
            </w:pPr>
          </w:p>
        </w:tc>
      </w:tr>
      <w:tr w:rsidR="00B42573" w:rsidRPr="008732F9" w14:paraId="2FFAACCA"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9D12D6" w14:textId="77777777" w:rsidR="00B42573" w:rsidRPr="008732F9" w:rsidRDefault="00B42573" w:rsidP="005757A4"/>
        </w:tc>
        <w:tc>
          <w:tcPr>
            <w:tcW w:w="8618" w:type="dxa"/>
            <w:tcBorders>
              <w:top w:val="single" w:sz="4" w:space="0" w:color="000000"/>
              <w:left w:val="single" w:sz="4" w:space="0" w:color="000000"/>
              <w:bottom w:val="single" w:sz="4" w:space="0" w:color="000000"/>
              <w:right w:val="single" w:sz="4" w:space="0" w:color="000000"/>
            </w:tcBorders>
          </w:tcPr>
          <w:p w14:paraId="69E85D4D" w14:textId="77777777" w:rsidR="00B42573" w:rsidRPr="008732F9" w:rsidRDefault="00B42573" w:rsidP="005757A4">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Статьи Н.А. Добролюбова «Луч света в темном царстве», «Что такое обломовщина?» / Д.И. Писарева «Базаров» и других (</w:t>
            </w:r>
            <w:r w:rsidRPr="008732F9">
              <w:rPr>
                <w:rFonts w:ascii="Times New Roman" w:hAnsi="Times New Roman"/>
                <w:i/>
                <w:sz w:val="24"/>
              </w:rPr>
              <w:t>не менее двух статей по выбору</w:t>
            </w:r>
            <w:r w:rsidRPr="008732F9">
              <w:rPr>
                <w:rFonts w:ascii="Times New Roman" w:hAnsi="Times New Roman"/>
                <w:sz w:val="24"/>
              </w:rPr>
              <w:t xml:space="preserve">). </w:t>
            </w:r>
          </w:p>
          <w:p w14:paraId="125050B5" w14:textId="77777777" w:rsidR="00B42573" w:rsidRPr="008732F9" w:rsidRDefault="00B42573" w:rsidP="005757A4">
            <w:pPr>
              <w:spacing w:after="0" w:line="240" w:lineRule="auto"/>
              <w:jc w:val="both"/>
              <w:rPr>
                <w:rFonts w:ascii="Times New Roman" w:hAnsi="Times New Roman"/>
                <w:i/>
                <w:sz w:val="24"/>
              </w:rPr>
            </w:pPr>
            <w:r w:rsidRPr="008732F9">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2E34DB4A"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3CCD6DD1" w14:textId="77777777" w:rsidR="00B42573" w:rsidRPr="008732F9" w:rsidRDefault="00B42573" w:rsidP="005757A4"/>
        </w:tc>
      </w:tr>
      <w:tr w:rsidR="00B42573" w:rsidRPr="008732F9" w14:paraId="3C3EDB66"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EC38E42"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6F3561C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20-21</w:t>
            </w:r>
          </w:p>
          <w:p w14:paraId="6DF3F28A"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42AC98A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72686C78"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B162DD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CE9102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41CB45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46FF5EAD"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5273AC93"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3AB0590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8</w:t>
            </w:r>
          </w:p>
        </w:tc>
        <w:tc>
          <w:tcPr>
            <w:tcW w:w="2835" w:type="dxa"/>
            <w:tcBorders>
              <w:top w:val="single" w:sz="4" w:space="0" w:color="000000"/>
              <w:left w:val="single" w:sz="4" w:space="0" w:color="000000"/>
              <w:bottom w:val="single" w:sz="4" w:space="0" w:color="000000"/>
              <w:right w:val="single" w:sz="4" w:space="0" w:color="000000"/>
            </w:tcBorders>
          </w:tcPr>
          <w:p w14:paraId="1A54EC71" w14:textId="77777777" w:rsidR="00B42573" w:rsidRPr="008732F9" w:rsidRDefault="00B42573" w:rsidP="00B42573">
            <w:pPr>
              <w:spacing w:after="0" w:line="240" w:lineRule="auto"/>
              <w:rPr>
                <w:rFonts w:ascii="Times New Roman" w:hAnsi="Times New Roman"/>
                <w:sz w:val="24"/>
              </w:rPr>
            </w:pPr>
          </w:p>
        </w:tc>
      </w:tr>
      <w:tr w:rsidR="00B42573" w:rsidRPr="008732F9" w14:paraId="3DE0539C" w14:textId="77777777" w:rsidTr="00B42573">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DDFF275"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 xml:space="preserve">Тема 3.1. </w:t>
            </w:r>
          </w:p>
          <w:p w14:paraId="236543A7"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Нравственная сущность любви в произведениях А.И. Куприна</w:t>
            </w:r>
          </w:p>
        </w:tc>
        <w:tc>
          <w:tcPr>
            <w:tcW w:w="8618" w:type="dxa"/>
            <w:tcBorders>
              <w:top w:val="single" w:sz="4" w:space="0" w:color="000000"/>
              <w:left w:val="single" w:sz="4" w:space="0" w:color="000000"/>
              <w:bottom w:val="single" w:sz="4" w:space="0" w:color="000000"/>
              <w:right w:val="single" w:sz="4" w:space="0" w:color="000000"/>
            </w:tcBorders>
          </w:tcPr>
          <w:p w14:paraId="7EE12CA4"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b/>
                <w:sz w:val="24"/>
              </w:rPr>
              <w:t>Содержание учебного материала</w:t>
            </w:r>
            <w:r w:rsidRPr="008732F9">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F7A7AA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38C021E0" w14:textId="77777777" w:rsidR="00B42573" w:rsidRPr="008732F9" w:rsidRDefault="00B42573" w:rsidP="00B42573">
            <w:pPr>
              <w:spacing w:after="0" w:line="240" w:lineRule="auto"/>
              <w:rPr>
                <w:rFonts w:ascii="Times New Roman" w:hAnsi="Times New Roman"/>
                <w:sz w:val="24"/>
              </w:rPr>
            </w:pPr>
          </w:p>
        </w:tc>
      </w:tr>
      <w:tr w:rsidR="00B42573" w:rsidRPr="008732F9" w14:paraId="792FD485"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F45B37"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765C3B1F"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4B5514EA"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1A102A34" w14:textId="77777777" w:rsidR="00B42573" w:rsidRPr="008732F9" w:rsidRDefault="00B42573" w:rsidP="00B42573"/>
        </w:tc>
      </w:tr>
      <w:tr w:rsidR="00B42573" w:rsidRPr="008732F9" w14:paraId="56839B0E"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F8E508"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79774157" w14:textId="77777777" w:rsidR="00B42573" w:rsidRPr="008732F9" w:rsidRDefault="00220C06"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занятие№22-23</w:t>
            </w:r>
          </w:p>
          <w:p w14:paraId="6F1293D9"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Своеобразие сюжета. Герои о сущности любви. </w:t>
            </w:r>
          </w:p>
          <w:p w14:paraId="36BEE5BE"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548071E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5E9DA5F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0F5F8A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5750464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DA3F89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658B3D25"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1E053C3"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 xml:space="preserve">Тема 3.2. </w:t>
            </w:r>
          </w:p>
          <w:p w14:paraId="65FA13FD"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Решение нравственно-философских вопросов в произведениях Л.Н. Андреева</w:t>
            </w:r>
          </w:p>
        </w:tc>
        <w:tc>
          <w:tcPr>
            <w:tcW w:w="8618" w:type="dxa"/>
            <w:tcBorders>
              <w:top w:val="single" w:sz="4" w:space="0" w:color="000000"/>
              <w:left w:val="single" w:sz="4" w:space="0" w:color="000000"/>
              <w:bottom w:val="single" w:sz="4" w:space="0" w:color="000000"/>
              <w:right w:val="single" w:sz="4" w:space="0" w:color="000000"/>
            </w:tcBorders>
          </w:tcPr>
          <w:p w14:paraId="45DDBAEF"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6593D7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0898B603" w14:textId="77777777" w:rsidR="00B42573" w:rsidRPr="008732F9" w:rsidRDefault="00B42573" w:rsidP="00B42573">
            <w:pPr>
              <w:spacing w:after="0" w:line="240" w:lineRule="auto"/>
              <w:rPr>
                <w:rFonts w:ascii="Times New Roman" w:hAnsi="Times New Roman"/>
                <w:sz w:val="24"/>
              </w:rPr>
            </w:pPr>
          </w:p>
        </w:tc>
      </w:tr>
      <w:tr w:rsidR="00B42573" w:rsidRPr="008732F9" w14:paraId="11A70B82"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9B5AD27"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39C07C8C"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2876D65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720A568B" w14:textId="77777777" w:rsidR="00B42573" w:rsidRPr="008732F9" w:rsidRDefault="00B42573" w:rsidP="00B42573"/>
        </w:tc>
      </w:tr>
      <w:tr w:rsidR="00B42573" w:rsidRPr="008732F9" w14:paraId="313ACA05"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713B30"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22F88CC9"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 xml:space="preserve"> </w:t>
            </w:r>
            <w:r w:rsidRPr="008732F9">
              <w:rPr>
                <w:rFonts w:ascii="Times New Roman" w:hAnsi="Times New Roman"/>
                <w:b/>
                <w:sz w:val="24"/>
              </w:rPr>
              <w:t>Практическое занятие№</w:t>
            </w:r>
            <w:r w:rsidR="00220C06" w:rsidRPr="008732F9">
              <w:rPr>
                <w:rFonts w:ascii="Times New Roman" w:hAnsi="Times New Roman"/>
                <w:b/>
                <w:sz w:val="24"/>
              </w:rPr>
              <w:t>24-25</w:t>
            </w:r>
          </w:p>
          <w:p w14:paraId="343DC786"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411C249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6FB5791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FF27FC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51DDAC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55ECF1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6102BA84"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764EB8C"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3.3.</w:t>
            </w:r>
          </w:p>
          <w:p w14:paraId="35AD2982"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 xml:space="preserve">Романические произведения М.А. Горького. </w:t>
            </w:r>
          </w:p>
          <w:p w14:paraId="4F1E3D49"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Авторская позиция в социальной пьесе «На дне»</w:t>
            </w:r>
          </w:p>
        </w:tc>
        <w:tc>
          <w:tcPr>
            <w:tcW w:w="8618" w:type="dxa"/>
            <w:tcBorders>
              <w:top w:val="single" w:sz="4" w:space="0" w:color="000000"/>
              <w:left w:val="single" w:sz="4" w:space="0" w:color="000000"/>
              <w:bottom w:val="single" w:sz="4" w:space="0" w:color="000000"/>
              <w:right w:val="single" w:sz="4" w:space="0" w:color="000000"/>
            </w:tcBorders>
          </w:tcPr>
          <w:p w14:paraId="56220A49"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2F17A8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4</w:t>
            </w:r>
          </w:p>
        </w:tc>
        <w:tc>
          <w:tcPr>
            <w:tcW w:w="2835" w:type="dxa"/>
            <w:tcBorders>
              <w:top w:val="single" w:sz="4" w:space="0" w:color="000000"/>
              <w:left w:val="single" w:sz="4" w:space="0" w:color="000000"/>
              <w:right w:val="single" w:sz="4" w:space="0" w:color="000000"/>
            </w:tcBorders>
          </w:tcPr>
          <w:p w14:paraId="34F61EA7" w14:textId="77777777" w:rsidR="00B42573" w:rsidRPr="008732F9" w:rsidRDefault="00B42573" w:rsidP="00B42573">
            <w:pPr>
              <w:spacing w:after="0" w:line="240" w:lineRule="auto"/>
              <w:rPr>
                <w:rFonts w:ascii="Times New Roman" w:hAnsi="Times New Roman"/>
                <w:sz w:val="24"/>
              </w:rPr>
            </w:pPr>
          </w:p>
        </w:tc>
      </w:tr>
      <w:tr w:rsidR="00B42573" w:rsidRPr="008732F9" w14:paraId="65276253" w14:textId="77777777" w:rsidTr="00B42573">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40BA4F97"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468C3470"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0BC48BB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0E3011CB" w14:textId="77777777" w:rsidR="00B42573" w:rsidRPr="008732F9" w:rsidRDefault="00B42573" w:rsidP="00B42573"/>
        </w:tc>
      </w:tr>
      <w:tr w:rsidR="00B42573" w:rsidRPr="008732F9" w14:paraId="5C0C04C1"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F3F23B"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53A0805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26-27</w:t>
            </w:r>
          </w:p>
          <w:p w14:paraId="4F69AC87"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240CA61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144C7B2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51E376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33F496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DEF9AA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0CB96465" w14:textId="77777777" w:rsidTr="005757A4">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541F5108"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50746F7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28-29</w:t>
            </w:r>
          </w:p>
          <w:p w14:paraId="1DE597C7"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0BFC7BD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026E88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FB44B1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2B120C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044067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7C81D7B3"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F4D23A6"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3.4. Стихотворения поэтов Серебряного века. Тематика и идейно-художественное своеобразие лирики</w:t>
            </w:r>
          </w:p>
        </w:tc>
        <w:tc>
          <w:tcPr>
            <w:tcW w:w="8618" w:type="dxa"/>
            <w:tcBorders>
              <w:top w:val="single" w:sz="4" w:space="0" w:color="000000"/>
              <w:left w:val="single" w:sz="4" w:space="0" w:color="000000"/>
              <w:bottom w:val="single" w:sz="4" w:space="0" w:color="000000"/>
              <w:right w:val="single" w:sz="4" w:space="0" w:color="000000"/>
            </w:tcBorders>
          </w:tcPr>
          <w:p w14:paraId="0D5D708C"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4B36B2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022264CE" w14:textId="77777777" w:rsidR="00B42573" w:rsidRPr="008732F9" w:rsidRDefault="00B42573" w:rsidP="00B42573">
            <w:pPr>
              <w:spacing w:after="0" w:line="240" w:lineRule="auto"/>
              <w:rPr>
                <w:rFonts w:ascii="Times New Roman" w:hAnsi="Times New Roman"/>
                <w:sz w:val="24"/>
              </w:rPr>
            </w:pPr>
          </w:p>
        </w:tc>
      </w:tr>
      <w:tr w:rsidR="00B42573" w:rsidRPr="008732F9" w14:paraId="2FC02490" w14:textId="77777777" w:rsidTr="00B42573">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1C3CD5F5"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64E8E002"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54E69BE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2DF8757E" w14:textId="77777777" w:rsidR="00B42573" w:rsidRPr="008732F9" w:rsidRDefault="00B42573" w:rsidP="00B42573"/>
        </w:tc>
      </w:tr>
      <w:tr w:rsidR="00B42573" w:rsidRPr="008732F9" w14:paraId="7CE052FF"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9476E38"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445C463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30-31</w:t>
            </w:r>
          </w:p>
          <w:p w14:paraId="22FF8195"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3F1AE86D" w14:textId="77777777" w:rsidR="00B42573" w:rsidRPr="008732F9" w:rsidRDefault="00B42573" w:rsidP="00B42573">
            <w:pPr>
              <w:spacing w:after="0" w:line="240" w:lineRule="auto"/>
              <w:jc w:val="both"/>
              <w:rPr>
                <w:rFonts w:ascii="Times New Roman" w:hAnsi="Times New Roman"/>
                <w:i/>
                <w:sz w:val="24"/>
              </w:rPr>
            </w:pPr>
            <w:r w:rsidRPr="008732F9">
              <w:rPr>
                <w:rFonts w:ascii="Times New Roman" w:hAnsi="Times New Roman"/>
                <w:i/>
                <w:sz w:val="24"/>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0653796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4B6491F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C41C4F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22E361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1DCC0E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1CFFDA6E"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44DD09FB"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6ED4BA12" w14:textId="77777777" w:rsidR="00B42573" w:rsidRPr="008732F9" w:rsidRDefault="00B42573" w:rsidP="00E0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4</w:t>
            </w:r>
            <w:r w:rsidR="00E001D5" w:rsidRPr="008732F9">
              <w:rPr>
                <w:rFonts w:ascii="Times New Roman" w:hAnsi="Times New Roman"/>
                <w:b/>
                <w:sz w:val="24"/>
              </w:rPr>
              <w:t>8</w:t>
            </w:r>
          </w:p>
        </w:tc>
        <w:tc>
          <w:tcPr>
            <w:tcW w:w="2835" w:type="dxa"/>
            <w:tcBorders>
              <w:top w:val="single" w:sz="4" w:space="0" w:color="000000"/>
              <w:left w:val="single" w:sz="4" w:space="0" w:color="000000"/>
              <w:bottom w:val="single" w:sz="4" w:space="0" w:color="000000"/>
              <w:right w:val="single" w:sz="4" w:space="0" w:color="000000"/>
            </w:tcBorders>
          </w:tcPr>
          <w:p w14:paraId="71F34736" w14:textId="77777777" w:rsidR="00B42573" w:rsidRPr="008732F9" w:rsidRDefault="00B42573" w:rsidP="00B42573">
            <w:pPr>
              <w:spacing w:after="0" w:line="240" w:lineRule="auto"/>
              <w:rPr>
                <w:rFonts w:ascii="Times New Roman" w:hAnsi="Times New Roman"/>
                <w:sz w:val="24"/>
              </w:rPr>
            </w:pPr>
          </w:p>
        </w:tc>
      </w:tr>
      <w:tr w:rsidR="00B42573" w:rsidRPr="008732F9" w14:paraId="0787005D"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E6B728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 xml:space="preserve"> Тема 4.1.</w:t>
            </w:r>
          </w:p>
          <w:p w14:paraId="1B1539E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b/>
                <w:sz w:val="24"/>
              </w:rPr>
              <w:t>Тематическое разнообразие и психологизм произведений И.А. Бунина</w:t>
            </w:r>
          </w:p>
        </w:tc>
        <w:tc>
          <w:tcPr>
            <w:tcW w:w="8618" w:type="dxa"/>
            <w:tcBorders>
              <w:top w:val="single" w:sz="4" w:space="0" w:color="000000"/>
              <w:left w:val="single" w:sz="4" w:space="0" w:color="000000"/>
              <w:bottom w:val="single" w:sz="4" w:space="0" w:color="000000"/>
              <w:right w:val="single" w:sz="4" w:space="0" w:color="000000"/>
            </w:tcBorders>
          </w:tcPr>
          <w:p w14:paraId="185A0CE3"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1AD110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7772BB43" w14:textId="77777777" w:rsidR="00B42573" w:rsidRPr="008732F9" w:rsidRDefault="00B42573" w:rsidP="00B42573">
            <w:pPr>
              <w:spacing w:after="0" w:line="240" w:lineRule="auto"/>
              <w:rPr>
                <w:rFonts w:ascii="Times New Roman" w:hAnsi="Times New Roman"/>
                <w:sz w:val="24"/>
              </w:rPr>
            </w:pPr>
          </w:p>
        </w:tc>
      </w:tr>
      <w:tr w:rsidR="00B42573" w:rsidRPr="008732F9" w14:paraId="25AB65C9"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25AF8C"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7DCC7DCC"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14:paraId="2903098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7492253C" w14:textId="77777777" w:rsidR="00B42573" w:rsidRPr="008732F9" w:rsidRDefault="00B42573" w:rsidP="00B42573"/>
        </w:tc>
      </w:tr>
      <w:tr w:rsidR="00B42573" w:rsidRPr="008732F9" w14:paraId="1CA50E15"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6C9494"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4F8CD35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32-33</w:t>
            </w:r>
          </w:p>
          <w:p w14:paraId="6893DDA8"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0BAB7351"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14:paraId="4B73928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2BC88C4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47B932D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6E12A4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720493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3EC93C5F" w14:textId="77777777" w:rsidTr="005757A4">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031A0C55"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4.2.</w:t>
            </w:r>
          </w:p>
          <w:p w14:paraId="1957BE0C"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Тематика и основные мотивы лирики А.А. Блока.</w:t>
            </w:r>
          </w:p>
          <w:p w14:paraId="5622896F"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Символическое значение поэмы «Двенадцать»</w:t>
            </w:r>
          </w:p>
        </w:tc>
        <w:tc>
          <w:tcPr>
            <w:tcW w:w="8618" w:type="dxa"/>
            <w:tcBorders>
              <w:top w:val="single" w:sz="4" w:space="0" w:color="000000"/>
              <w:left w:val="single" w:sz="4" w:space="0" w:color="000000"/>
              <w:bottom w:val="single" w:sz="4" w:space="0" w:color="000000"/>
              <w:right w:val="single" w:sz="4" w:space="0" w:color="000000"/>
            </w:tcBorders>
          </w:tcPr>
          <w:p w14:paraId="05FF4537"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D0EF2F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318B0EF3" w14:textId="77777777" w:rsidR="00B42573" w:rsidRPr="008732F9" w:rsidRDefault="00B42573" w:rsidP="00B42573">
            <w:pPr>
              <w:spacing w:after="0" w:line="240" w:lineRule="auto"/>
              <w:rPr>
                <w:rFonts w:ascii="Times New Roman" w:hAnsi="Times New Roman"/>
                <w:sz w:val="24"/>
              </w:rPr>
            </w:pPr>
          </w:p>
        </w:tc>
      </w:tr>
      <w:tr w:rsidR="00B42573" w:rsidRPr="008732F9" w14:paraId="4122F799"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91DD5EA"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18A43DD7"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6FE50DAF"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sz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14:paraId="414AF5B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73C0A911" w14:textId="77777777" w:rsidR="00B42573" w:rsidRPr="008732F9" w:rsidRDefault="00B42573" w:rsidP="00B42573"/>
        </w:tc>
      </w:tr>
      <w:tr w:rsidR="00B42573" w:rsidRPr="008732F9" w14:paraId="01CD044D"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817D53"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03B1C3B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34-35</w:t>
            </w:r>
          </w:p>
          <w:p w14:paraId="55AD8F41"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7E5D99A9" w14:textId="77777777" w:rsidR="00B42573" w:rsidRPr="008732F9" w:rsidRDefault="00B42573" w:rsidP="00B42573">
            <w:pPr>
              <w:spacing w:after="0" w:line="240" w:lineRule="auto"/>
              <w:jc w:val="both"/>
              <w:rPr>
                <w:rFonts w:ascii="Times New Roman" w:hAnsi="Times New Roman"/>
                <w:i/>
                <w:sz w:val="24"/>
              </w:rPr>
            </w:pPr>
            <w:r w:rsidRPr="008732F9">
              <w:rPr>
                <w:rFonts w:ascii="Times New Roman" w:hAnsi="Times New Roman"/>
                <w:i/>
                <w:sz w:val="24"/>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14:paraId="67DCDB8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EDFDDD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D4E08E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5B8353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6DDB09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6B6BF399"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2AB738"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4EC3B07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36-37</w:t>
            </w:r>
          </w:p>
          <w:p w14:paraId="4456B7C0"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4DD422C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5E46366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46A2FE8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60ADEA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1A0C783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46181E9C"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76D21D4"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4.3.</w:t>
            </w:r>
          </w:p>
          <w:p w14:paraId="20B79590"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Тематика и основные мотивы лирики В.В. Маяковского.</w:t>
            </w:r>
          </w:p>
          <w:p w14:paraId="3DF17D18"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Поэтическое новаторство в поэме «Облако в штанах»</w:t>
            </w:r>
          </w:p>
        </w:tc>
        <w:tc>
          <w:tcPr>
            <w:tcW w:w="8618" w:type="dxa"/>
            <w:tcBorders>
              <w:top w:val="single" w:sz="4" w:space="0" w:color="000000"/>
              <w:left w:val="single" w:sz="4" w:space="0" w:color="000000"/>
              <w:bottom w:val="single" w:sz="4" w:space="0" w:color="000000"/>
              <w:right w:val="single" w:sz="4" w:space="0" w:color="000000"/>
            </w:tcBorders>
          </w:tcPr>
          <w:p w14:paraId="7458DC01"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FFD0DD9"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7A08FE7E" w14:textId="77777777" w:rsidR="00B42573" w:rsidRPr="008732F9" w:rsidRDefault="00B42573" w:rsidP="00B42573">
            <w:pPr>
              <w:spacing w:after="0" w:line="240" w:lineRule="auto"/>
              <w:rPr>
                <w:rFonts w:ascii="Times New Roman" w:hAnsi="Times New Roman"/>
                <w:sz w:val="24"/>
              </w:rPr>
            </w:pPr>
          </w:p>
        </w:tc>
      </w:tr>
      <w:tr w:rsidR="00B42573" w:rsidRPr="008732F9" w14:paraId="1936C22B"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65B23CF"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11798D93"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7F38FDEA" w14:textId="77777777" w:rsidR="00B42573" w:rsidRPr="008732F9" w:rsidRDefault="00B42573" w:rsidP="00B42573">
            <w:pPr>
              <w:spacing w:after="0" w:line="240" w:lineRule="auto"/>
              <w:rPr>
                <w:rFonts w:ascii="Times New Roman" w:hAnsi="Times New Roman"/>
                <w:b/>
                <w:sz w:val="24"/>
              </w:rPr>
            </w:pPr>
            <w:r w:rsidRPr="008732F9">
              <w:t xml:space="preserve"> </w:t>
            </w:r>
            <w:r w:rsidRPr="008732F9">
              <w:rPr>
                <w:rFonts w:ascii="Times New Roman" w:hAnsi="Times New Roman"/>
                <w:sz w:val="24"/>
              </w:rPr>
              <w:t>Поэма</w:t>
            </w:r>
            <w:r w:rsidRPr="008732F9">
              <w:t xml:space="preserve"> </w:t>
            </w:r>
            <w:r w:rsidRPr="008732F9">
              <w:rPr>
                <w:rFonts w:ascii="Times New Roman" w:hAnsi="Times New Roman"/>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14:paraId="4871FF1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585392E2" w14:textId="77777777" w:rsidR="00B42573" w:rsidRPr="008732F9" w:rsidRDefault="00B42573" w:rsidP="00B42573"/>
        </w:tc>
      </w:tr>
      <w:tr w:rsidR="00B42573" w:rsidRPr="008732F9" w14:paraId="5FB084C7"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C3ABD5"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41A3FDC5" w14:textId="77777777" w:rsidR="00B42573" w:rsidRPr="008732F9" w:rsidRDefault="00220C06"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занятие№38</w:t>
            </w:r>
          </w:p>
          <w:p w14:paraId="4B4B3DEA"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14:paraId="2093219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right w:val="single" w:sz="4" w:space="0" w:color="000000"/>
            </w:tcBorders>
          </w:tcPr>
          <w:p w14:paraId="477B45D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F33093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3F67BF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1FDC66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7CA2EB79"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E2A4B5"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3ED5622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39</w:t>
            </w:r>
          </w:p>
          <w:p w14:paraId="1B229CE7"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14:paraId="19EA08A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bottom w:val="single" w:sz="4" w:space="0" w:color="000000"/>
              <w:right w:val="single" w:sz="4" w:space="0" w:color="000000"/>
            </w:tcBorders>
          </w:tcPr>
          <w:p w14:paraId="425A09F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33D1DC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AAC14F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6AE028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5AF29EE8"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1306E48"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 xml:space="preserve">Тема 4.4. </w:t>
            </w:r>
          </w:p>
          <w:p w14:paraId="0A03743C"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Тематика и основные мотивы лирики С.А. Есенина. Образ Родины и деревни в стихотворениях</w:t>
            </w:r>
          </w:p>
        </w:tc>
        <w:tc>
          <w:tcPr>
            <w:tcW w:w="8618" w:type="dxa"/>
            <w:tcBorders>
              <w:top w:val="single" w:sz="4" w:space="0" w:color="000000"/>
              <w:left w:val="single" w:sz="4" w:space="0" w:color="000000"/>
              <w:bottom w:val="single" w:sz="4" w:space="0" w:color="000000"/>
              <w:right w:val="single" w:sz="4" w:space="0" w:color="000000"/>
            </w:tcBorders>
          </w:tcPr>
          <w:p w14:paraId="418EDE7D"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0FA403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B7D8F63" w14:textId="77777777" w:rsidR="00B42573" w:rsidRPr="008732F9" w:rsidRDefault="00B42573" w:rsidP="00B42573">
            <w:pPr>
              <w:spacing w:after="0" w:line="240" w:lineRule="auto"/>
              <w:rPr>
                <w:rFonts w:ascii="Times New Roman" w:hAnsi="Times New Roman"/>
                <w:sz w:val="24"/>
              </w:rPr>
            </w:pPr>
          </w:p>
        </w:tc>
      </w:tr>
      <w:tr w:rsidR="00B42573" w:rsidRPr="008732F9" w14:paraId="00CA5E96"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C7113C"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77ECF44C"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58650F1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38005BB1" w14:textId="77777777" w:rsidR="00B42573" w:rsidRPr="008732F9" w:rsidRDefault="00B42573" w:rsidP="00B42573"/>
        </w:tc>
      </w:tr>
      <w:tr w:rsidR="00B42573" w:rsidRPr="008732F9" w14:paraId="60A43C6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9B4654"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55E5FA4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40-41</w:t>
            </w:r>
          </w:p>
          <w:p w14:paraId="72C05607"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57B146A0"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46EF3A2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2977FDA"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910AE2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FF6E85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7E3C0BF9"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2C5CBDDE"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7AE1975"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4.5.</w:t>
            </w:r>
          </w:p>
          <w:p w14:paraId="0D134F69"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Своеобразие поэзии первой половины ХХ века: О.Э. Мандельштам, М.И. Цветаева. Тематика и основные мотивы лирики</w:t>
            </w:r>
          </w:p>
        </w:tc>
        <w:tc>
          <w:tcPr>
            <w:tcW w:w="8618" w:type="dxa"/>
            <w:tcBorders>
              <w:top w:val="single" w:sz="4" w:space="0" w:color="000000"/>
              <w:left w:val="single" w:sz="4" w:space="0" w:color="000000"/>
              <w:bottom w:val="single" w:sz="4" w:space="0" w:color="000000"/>
              <w:right w:val="single" w:sz="4" w:space="0" w:color="000000"/>
            </w:tcBorders>
          </w:tcPr>
          <w:p w14:paraId="38DA2192"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46C13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6C70543E" w14:textId="77777777" w:rsidR="00B42573" w:rsidRPr="008732F9" w:rsidRDefault="00B42573" w:rsidP="00B42573">
            <w:pPr>
              <w:spacing w:after="0" w:line="240" w:lineRule="auto"/>
              <w:rPr>
                <w:rFonts w:ascii="Times New Roman" w:hAnsi="Times New Roman"/>
                <w:sz w:val="24"/>
              </w:rPr>
            </w:pPr>
          </w:p>
        </w:tc>
      </w:tr>
      <w:tr w:rsidR="00B42573" w:rsidRPr="008732F9" w14:paraId="71A49BDF"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ECC47D"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223ADD42" w14:textId="77777777" w:rsidR="00B42573" w:rsidRPr="008732F9" w:rsidRDefault="00B42573" w:rsidP="00B42573">
            <w:pPr>
              <w:spacing w:after="0" w:line="240" w:lineRule="auto"/>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4746EB8B" w14:textId="77777777" w:rsidR="00B42573" w:rsidRPr="008732F9" w:rsidRDefault="00B42573" w:rsidP="00B42573">
            <w:pPr>
              <w:spacing w:after="0" w:line="240" w:lineRule="auto"/>
              <w:rPr>
                <w:rFonts w:ascii="Times New Roman" w:hAnsi="Times New Roman"/>
                <w:sz w:val="24"/>
              </w:rPr>
            </w:pPr>
            <w:r w:rsidRPr="008732F9">
              <w:rPr>
                <w:rFonts w:ascii="Times New Roman" w:hAnsi="Times New Roman"/>
                <w:sz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06C700A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1B71A3C6" w14:textId="77777777" w:rsidR="00B42573" w:rsidRPr="008732F9" w:rsidRDefault="00B42573" w:rsidP="00B42573"/>
        </w:tc>
      </w:tr>
      <w:tr w:rsidR="00B42573" w:rsidRPr="008732F9" w14:paraId="6816FD62"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2FCBC03"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44C59EA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42-43</w:t>
            </w:r>
          </w:p>
          <w:p w14:paraId="6C632A4D" w14:textId="77777777" w:rsidR="00B42573" w:rsidRPr="008732F9" w:rsidRDefault="00B42573" w:rsidP="00B42573">
            <w:pPr>
              <w:spacing w:after="0" w:line="240" w:lineRule="auto"/>
              <w:jc w:val="both"/>
              <w:rPr>
                <w:rFonts w:ascii="Times New Roman" w:hAnsi="Times New Roman"/>
                <w:i/>
                <w:sz w:val="24"/>
              </w:rPr>
            </w:pPr>
            <w:r w:rsidRPr="008732F9">
              <w:rPr>
                <w:rFonts w:ascii="Times New Roman" w:hAnsi="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335AC56F"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3C54F7B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22B0BAE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0FF981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87BB36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C9F589A"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6686B48A"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50398F4"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4.6.</w:t>
            </w:r>
          </w:p>
          <w:p w14:paraId="060FA841"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Художественное творчество А.А. Ахматовой.</w:t>
            </w:r>
          </w:p>
          <w:p w14:paraId="21B67066"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Родины и судьбы в поэме «Реквием»</w:t>
            </w:r>
          </w:p>
        </w:tc>
        <w:tc>
          <w:tcPr>
            <w:tcW w:w="8618" w:type="dxa"/>
            <w:tcBorders>
              <w:top w:val="single" w:sz="4" w:space="0" w:color="000000"/>
              <w:left w:val="single" w:sz="4" w:space="0" w:color="000000"/>
              <w:bottom w:val="single" w:sz="4" w:space="0" w:color="000000"/>
              <w:right w:val="single" w:sz="4" w:space="0" w:color="000000"/>
            </w:tcBorders>
          </w:tcPr>
          <w:p w14:paraId="6F02C807"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C09F9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70B8399A" w14:textId="77777777" w:rsidR="00B42573" w:rsidRPr="008732F9" w:rsidRDefault="00B42573" w:rsidP="00B42573">
            <w:pPr>
              <w:spacing w:after="0" w:line="240" w:lineRule="auto"/>
              <w:rPr>
                <w:rFonts w:ascii="Times New Roman" w:hAnsi="Times New Roman"/>
                <w:sz w:val="24"/>
              </w:rPr>
            </w:pPr>
          </w:p>
        </w:tc>
      </w:tr>
      <w:tr w:rsidR="00B42573" w:rsidRPr="008732F9" w14:paraId="43DF227B" w14:textId="77777777" w:rsidTr="00B42573">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58C90C0A"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33DFC9C7"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2B4CB195"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3845764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5BD635E9" w14:textId="77777777" w:rsidR="00B42573" w:rsidRPr="008732F9" w:rsidRDefault="00B42573" w:rsidP="00B42573"/>
        </w:tc>
      </w:tr>
      <w:tr w:rsidR="00B42573" w:rsidRPr="008732F9" w14:paraId="08A58C3B"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23AA5AB"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7EF27AE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44</w:t>
            </w:r>
          </w:p>
          <w:p w14:paraId="3762757E"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574240CF" w14:textId="77777777" w:rsidR="00B42573" w:rsidRPr="008732F9" w:rsidRDefault="00B42573" w:rsidP="00B42573">
            <w:pPr>
              <w:spacing w:after="0" w:line="240" w:lineRule="auto"/>
              <w:jc w:val="both"/>
              <w:rPr>
                <w:rFonts w:ascii="Times New Roman" w:hAnsi="Times New Roman"/>
                <w:b/>
                <w:i/>
                <w:sz w:val="24"/>
              </w:rPr>
            </w:pPr>
            <w:r w:rsidRPr="008732F9">
              <w:rPr>
                <w:rFonts w:ascii="Times New Roman" w:hAnsi="Times New Roman"/>
                <w:i/>
                <w:sz w:val="24"/>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14:paraId="23BD1D78"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right w:val="single" w:sz="4" w:space="0" w:color="000000"/>
            </w:tcBorders>
          </w:tcPr>
          <w:p w14:paraId="2920370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3EB9E0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11A128A"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046011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69C7A1F3"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2016CFA"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1BBE9FD8" w14:textId="77777777" w:rsidR="00B42573" w:rsidRPr="008732F9" w:rsidRDefault="00220C06"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занятие№45</w:t>
            </w:r>
          </w:p>
          <w:p w14:paraId="7B06DFF5"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14:paraId="51CAA69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bottom w:val="single" w:sz="4" w:space="0" w:color="000000"/>
              <w:right w:val="single" w:sz="4" w:space="0" w:color="000000"/>
            </w:tcBorders>
          </w:tcPr>
          <w:p w14:paraId="666536E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3F7620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54779B6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B918C7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6543DBC3"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A9CE1DD"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4.7.</w:t>
            </w:r>
          </w:p>
          <w:p w14:paraId="5F91950E"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Идейно-художественное своеобразие романа Н.А. Островского «Как закалялась сталь»</w:t>
            </w:r>
          </w:p>
        </w:tc>
        <w:tc>
          <w:tcPr>
            <w:tcW w:w="8618" w:type="dxa"/>
            <w:tcBorders>
              <w:top w:val="single" w:sz="4" w:space="0" w:color="000000"/>
              <w:left w:val="single" w:sz="4" w:space="0" w:color="000000"/>
              <w:bottom w:val="single" w:sz="4" w:space="0" w:color="000000"/>
              <w:right w:val="single" w:sz="4" w:space="0" w:color="000000"/>
            </w:tcBorders>
          </w:tcPr>
          <w:p w14:paraId="6F1015A5"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71B59C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4F50AE84" w14:textId="77777777" w:rsidR="00B42573" w:rsidRPr="008732F9" w:rsidRDefault="00B42573" w:rsidP="00B42573">
            <w:pPr>
              <w:spacing w:after="0" w:line="240" w:lineRule="auto"/>
              <w:rPr>
                <w:rFonts w:ascii="Times New Roman" w:hAnsi="Times New Roman"/>
                <w:sz w:val="24"/>
              </w:rPr>
            </w:pPr>
          </w:p>
        </w:tc>
      </w:tr>
      <w:tr w:rsidR="00B42573" w:rsidRPr="008732F9" w14:paraId="00567DC4"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52B190"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3A72C677"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6034A57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5EBC7EBA" w14:textId="77777777" w:rsidR="00B42573" w:rsidRPr="008732F9" w:rsidRDefault="00B42573" w:rsidP="00B42573"/>
        </w:tc>
      </w:tr>
      <w:tr w:rsidR="00B42573" w:rsidRPr="008732F9" w14:paraId="0CA28D9E"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2373AA"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181901BA"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46-47</w:t>
            </w:r>
          </w:p>
          <w:p w14:paraId="1263EA90"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История создания, идейно-художественное своеобразие романа «Как закалялась сталь». </w:t>
            </w:r>
          </w:p>
          <w:p w14:paraId="1E2A3F82"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14:paraId="55D315C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1DF8590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B7B34A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0A0F5B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9FE522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2415B156"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tcPr>
          <w:p w14:paraId="531FAC02" w14:textId="77777777" w:rsidR="00B42573" w:rsidRPr="008732F9" w:rsidRDefault="00B42573" w:rsidP="00B42573">
            <w:pPr>
              <w:tabs>
                <w:tab w:val="left" w:pos="0"/>
              </w:tabs>
              <w:spacing w:after="0" w:line="240" w:lineRule="auto"/>
              <w:jc w:val="both"/>
              <w:rPr>
                <w:rFonts w:ascii="Times New Roman" w:hAnsi="Times New Roman"/>
                <w:b/>
                <w:sz w:val="24"/>
              </w:rPr>
            </w:pPr>
            <w:r w:rsidRPr="008732F9">
              <w:rPr>
                <w:rFonts w:ascii="Times New Roman" w:hAnsi="Times New Roman"/>
                <w:b/>
                <w:sz w:val="24"/>
              </w:rPr>
              <w:t xml:space="preserve">Итого </w:t>
            </w:r>
          </w:p>
        </w:tc>
        <w:tc>
          <w:tcPr>
            <w:tcW w:w="8618" w:type="dxa"/>
            <w:tcBorders>
              <w:top w:val="single" w:sz="4" w:space="0" w:color="000000"/>
              <w:left w:val="single" w:sz="4" w:space="0" w:color="000000"/>
              <w:bottom w:val="single" w:sz="4" w:space="0" w:color="000000"/>
              <w:right w:val="single" w:sz="4" w:space="0" w:color="000000"/>
            </w:tcBorders>
          </w:tcPr>
          <w:p w14:paraId="011698C1" w14:textId="77777777" w:rsidR="00B42573" w:rsidRPr="008732F9" w:rsidRDefault="00B42573" w:rsidP="00B42573">
            <w:pPr>
              <w:spacing w:after="0" w:line="240" w:lineRule="auto"/>
              <w:jc w:val="both"/>
              <w:rPr>
                <w:rFonts w:ascii="Times New Roman" w:hAnsi="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5AEED74A"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52</w:t>
            </w:r>
          </w:p>
        </w:tc>
        <w:tc>
          <w:tcPr>
            <w:tcW w:w="2835" w:type="dxa"/>
            <w:tcBorders>
              <w:top w:val="single" w:sz="4" w:space="0" w:color="000000"/>
              <w:left w:val="single" w:sz="4" w:space="0" w:color="000000"/>
              <w:bottom w:val="single" w:sz="4" w:space="0" w:color="000000"/>
              <w:right w:val="single" w:sz="4" w:space="0" w:color="000000"/>
            </w:tcBorders>
          </w:tcPr>
          <w:p w14:paraId="17C60E0C" w14:textId="77777777" w:rsidR="00B42573" w:rsidRPr="008732F9" w:rsidRDefault="00B42573" w:rsidP="00B42573">
            <w:pPr>
              <w:spacing w:after="0" w:line="240" w:lineRule="auto"/>
              <w:rPr>
                <w:rFonts w:ascii="Times New Roman" w:hAnsi="Times New Roman"/>
                <w:sz w:val="24"/>
              </w:rPr>
            </w:pPr>
          </w:p>
        </w:tc>
      </w:tr>
      <w:tr w:rsidR="00B42573" w:rsidRPr="008732F9" w14:paraId="456E489C"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F40F4F3" w14:textId="77777777" w:rsidR="00B42573" w:rsidRPr="008732F9" w:rsidRDefault="00B42573" w:rsidP="005757A4">
            <w:pPr>
              <w:spacing w:after="0" w:line="240" w:lineRule="auto"/>
              <w:rPr>
                <w:rFonts w:ascii="Times New Roman" w:hAnsi="Times New Roman"/>
                <w:b/>
                <w:sz w:val="24"/>
              </w:rPr>
            </w:pPr>
            <w:r w:rsidRPr="008732F9">
              <w:rPr>
                <w:rFonts w:ascii="Times New Roman" w:hAnsi="Times New Roman"/>
                <w:b/>
                <w:sz w:val="24"/>
              </w:rPr>
              <w:t>Тема 4.8.</w:t>
            </w:r>
          </w:p>
          <w:p w14:paraId="2A01FDC6" w14:textId="77777777" w:rsidR="00B42573" w:rsidRPr="008732F9" w:rsidRDefault="00B42573" w:rsidP="005757A4">
            <w:pPr>
              <w:spacing w:after="0" w:line="240" w:lineRule="auto"/>
              <w:rPr>
                <w:rFonts w:ascii="Times New Roman" w:hAnsi="Times New Roman"/>
                <w:b/>
                <w:sz w:val="24"/>
              </w:rPr>
            </w:pPr>
            <w:r w:rsidRPr="008732F9">
              <w:rPr>
                <w:rFonts w:ascii="Times New Roman" w:hAnsi="Times New Roman"/>
                <w:b/>
                <w:sz w:val="24"/>
              </w:rPr>
              <w:t>М. А. Шолохов.</w:t>
            </w:r>
          </w:p>
          <w:p w14:paraId="29715332" w14:textId="77777777" w:rsidR="00B42573" w:rsidRPr="008732F9" w:rsidRDefault="00B42573" w:rsidP="005757A4">
            <w:pPr>
              <w:spacing w:after="0" w:line="240" w:lineRule="auto"/>
              <w:rPr>
                <w:rFonts w:ascii="Times New Roman" w:hAnsi="Times New Roman"/>
                <w:b/>
                <w:sz w:val="24"/>
              </w:rPr>
            </w:pPr>
            <w:r w:rsidRPr="008732F9">
              <w:rPr>
                <w:rFonts w:ascii="Times New Roman" w:hAnsi="Times New Roman"/>
                <w:b/>
                <w:sz w:val="24"/>
              </w:rPr>
              <w:t>Проблема гуманизма и нравственный поиск героев романа-эпопеи «Тихий Дон»</w:t>
            </w:r>
          </w:p>
        </w:tc>
        <w:tc>
          <w:tcPr>
            <w:tcW w:w="8618" w:type="dxa"/>
            <w:tcBorders>
              <w:top w:val="single" w:sz="4" w:space="0" w:color="000000"/>
              <w:left w:val="single" w:sz="4" w:space="0" w:color="000000"/>
              <w:bottom w:val="single" w:sz="4" w:space="0" w:color="000000"/>
              <w:right w:val="single" w:sz="4" w:space="0" w:color="000000"/>
            </w:tcBorders>
          </w:tcPr>
          <w:p w14:paraId="7B917CD4" w14:textId="77777777" w:rsidR="00B42573" w:rsidRPr="008732F9" w:rsidRDefault="00B42573" w:rsidP="005757A4">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76EBECA"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b/>
                <w:sz w:val="24"/>
              </w:rPr>
              <w:t>4</w:t>
            </w:r>
          </w:p>
        </w:tc>
        <w:tc>
          <w:tcPr>
            <w:tcW w:w="2835" w:type="dxa"/>
            <w:tcBorders>
              <w:top w:val="single" w:sz="4" w:space="0" w:color="000000"/>
              <w:left w:val="single" w:sz="4" w:space="0" w:color="000000"/>
              <w:right w:val="single" w:sz="4" w:space="0" w:color="000000"/>
            </w:tcBorders>
          </w:tcPr>
          <w:p w14:paraId="0E9A02E8" w14:textId="77777777" w:rsidR="00B42573" w:rsidRPr="008732F9" w:rsidRDefault="00B42573" w:rsidP="005757A4">
            <w:pPr>
              <w:spacing w:after="0" w:line="240" w:lineRule="auto"/>
              <w:rPr>
                <w:rFonts w:ascii="Times New Roman" w:hAnsi="Times New Roman"/>
                <w:sz w:val="24"/>
              </w:rPr>
            </w:pPr>
          </w:p>
        </w:tc>
      </w:tr>
      <w:tr w:rsidR="00B42573" w:rsidRPr="008732F9" w14:paraId="669F13F0" w14:textId="77777777" w:rsidTr="001A1460">
        <w:trPr>
          <w:trHeight w:val="260"/>
        </w:trPr>
        <w:tc>
          <w:tcPr>
            <w:tcW w:w="3114" w:type="dxa"/>
            <w:vMerge/>
            <w:tcBorders>
              <w:top w:val="single" w:sz="4" w:space="0" w:color="000000"/>
              <w:left w:val="single" w:sz="4" w:space="0" w:color="000000"/>
              <w:bottom w:val="single" w:sz="4" w:space="0" w:color="000000"/>
              <w:right w:val="single" w:sz="4" w:space="0" w:color="000000"/>
            </w:tcBorders>
          </w:tcPr>
          <w:p w14:paraId="32E469B5" w14:textId="77777777" w:rsidR="00B42573" w:rsidRPr="008732F9" w:rsidRDefault="00B42573" w:rsidP="005757A4"/>
        </w:tc>
        <w:tc>
          <w:tcPr>
            <w:tcW w:w="8618" w:type="dxa"/>
            <w:tcBorders>
              <w:top w:val="single" w:sz="4" w:space="0" w:color="000000"/>
              <w:left w:val="single" w:sz="4" w:space="0" w:color="000000"/>
              <w:bottom w:val="single" w:sz="4" w:space="0" w:color="000000"/>
              <w:right w:val="single" w:sz="4" w:space="0" w:color="000000"/>
            </w:tcBorders>
          </w:tcPr>
          <w:p w14:paraId="7FB800D8" w14:textId="77777777" w:rsidR="00B42573" w:rsidRPr="008732F9" w:rsidRDefault="00B42573" w:rsidP="005757A4">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5105523B"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543093B3" w14:textId="77777777" w:rsidR="00B42573" w:rsidRPr="008732F9" w:rsidRDefault="00B42573" w:rsidP="005757A4"/>
        </w:tc>
      </w:tr>
      <w:tr w:rsidR="00B42573" w:rsidRPr="008732F9" w14:paraId="29F59DE6"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CCDD30"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714E761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48,49,50,51</w:t>
            </w:r>
          </w:p>
          <w:p w14:paraId="6A145F49"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2A987020"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3512581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4</w:t>
            </w:r>
          </w:p>
        </w:tc>
        <w:tc>
          <w:tcPr>
            <w:tcW w:w="2835" w:type="dxa"/>
            <w:tcBorders>
              <w:left w:val="single" w:sz="4" w:space="0" w:color="000000"/>
              <w:bottom w:val="single" w:sz="4" w:space="0" w:color="000000"/>
              <w:right w:val="single" w:sz="4" w:space="0" w:color="000000"/>
            </w:tcBorders>
          </w:tcPr>
          <w:p w14:paraId="1BCA236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4BBFC7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AD1D60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F0C67C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6B2A70A7"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EB75646"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4.9.</w:t>
            </w:r>
          </w:p>
          <w:p w14:paraId="6A758D79"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Особенности прозы М.А. Булгакова</w:t>
            </w:r>
          </w:p>
        </w:tc>
        <w:tc>
          <w:tcPr>
            <w:tcW w:w="8618" w:type="dxa"/>
            <w:tcBorders>
              <w:top w:val="single" w:sz="4" w:space="0" w:color="000000"/>
              <w:left w:val="single" w:sz="4" w:space="0" w:color="000000"/>
              <w:bottom w:val="single" w:sz="4" w:space="0" w:color="000000"/>
              <w:right w:val="single" w:sz="4" w:space="0" w:color="000000"/>
            </w:tcBorders>
          </w:tcPr>
          <w:p w14:paraId="3AC15730"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63AAC6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3F578DC" w14:textId="77777777" w:rsidR="00B42573" w:rsidRPr="008732F9" w:rsidRDefault="00B42573" w:rsidP="00B42573">
            <w:pPr>
              <w:spacing w:after="0" w:line="240" w:lineRule="auto"/>
              <w:rPr>
                <w:rFonts w:ascii="Times New Roman" w:hAnsi="Times New Roman"/>
                <w:sz w:val="24"/>
              </w:rPr>
            </w:pPr>
          </w:p>
        </w:tc>
      </w:tr>
      <w:tr w:rsidR="00B42573" w:rsidRPr="008732F9" w14:paraId="725D9679"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630A39D"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23019C12"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«Мастер и Маргарита», роман «Белая гвардия» (один роман по выбору) </w:t>
            </w:r>
          </w:p>
          <w:p w14:paraId="0FCD36CF"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Михаил Афанасьевич Булгаков (1891–1940) «Изгнанник, избранник»: сведения из биографии (с обобщением ранее изученного) </w:t>
            </w:r>
          </w:p>
          <w:p w14:paraId="4EBC55A0"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2A2DBE55"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или </w:t>
            </w:r>
          </w:p>
          <w:p w14:paraId="37EB893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61FCB22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364AE5C5" w14:textId="77777777" w:rsidR="00B42573" w:rsidRPr="008732F9" w:rsidRDefault="00B42573" w:rsidP="00B42573"/>
        </w:tc>
      </w:tr>
      <w:tr w:rsidR="001A1460" w:rsidRPr="008732F9" w14:paraId="4FE560EE"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B628CFB"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5EC737BF"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5</w:t>
            </w:r>
            <w:r w:rsidR="000009A8" w:rsidRPr="008732F9">
              <w:rPr>
                <w:rFonts w:ascii="Times New Roman" w:hAnsi="Times New Roman"/>
                <w:b/>
                <w:sz w:val="24"/>
              </w:rPr>
              <w:t>2</w:t>
            </w:r>
            <w:r w:rsidR="00220C06" w:rsidRPr="008732F9">
              <w:rPr>
                <w:rFonts w:ascii="Times New Roman" w:hAnsi="Times New Roman"/>
                <w:b/>
                <w:sz w:val="24"/>
              </w:rPr>
              <w:t>-5</w:t>
            </w:r>
            <w:r w:rsidR="000009A8" w:rsidRPr="008732F9">
              <w:rPr>
                <w:rFonts w:ascii="Times New Roman" w:hAnsi="Times New Roman"/>
                <w:b/>
                <w:sz w:val="24"/>
              </w:rPr>
              <w:t>3</w:t>
            </w:r>
          </w:p>
          <w:p w14:paraId="1BB28DEE"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14:paraId="2BFB9A63"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E5E80E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A84464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F8917B0"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95EAB7B"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1A1460" w:rsidRPr="008732F9" w14:paraId="1ED2F6BE"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DC45CBC" w14:textId="77777777" w:rsidR="001A1460" w:rsidRPr="008732F9" w:rsidRDefault="001A1460" w:rsidP="001A1460">
            <w:pPr>
              <w:spacing w:after="0" w:line="240" w:lineRule="auto"/>
              <w:rPr>
                <w:rFonts w:ascii="Times New Roman" w:hAnsi="Times New Roman"/>
                <w:b/>
                <w:sz w:val="24"/>
              </w:rPr>
            </w:pPr>
            <w:r w:rsidRPr="008732F9">
              <w:rPr>
                <w:rFonts w:ascii="Times New Roman" w:hAnsi="Times New Roman"/>
                <w:b/>
                <w:sz w:val="24"/>
              </w:rPr>
              <w:t>Тема 4.10.</w:t>
            </w:r>
          </w:p>
          <w:p w14:paraId="61265CB4" w14:textId="77777777" w:rsidR="001A1460" w:rsidRPr="008732F9" w:rsidRDefault="001A1460" w:rsidP="001A1460">
            <w:pPr>
              <w:spacing w:after="0" w:line="240" w:lineRule="auto"/>
              <w:rPr>
                <w:rFonts w:ascii="Times New Roman" w:hAnsi="Times New Roman"/>
                <w:b/>
                <w:sz w:val="24"/>
              </w:rPr>
            </w:pPr>
            <w:r w:rsidRPr="008732F9">
              <w:rPr>
                <w:rFonts w:ascii="Times New Roman" w:hAnsi="Times New Roman"/>
                <w:b/>
                <w:sz w:val="24"/>
              </w:rPr>
              <w:t>Нравственная проблематика произведений А.П. Платонова</w:t>
            </w:r>
          </w:p>
        </w:tc>
        <w:tc>
          <w:tcPr>
            <w:tcW w:w="8618" w:type="dxa"/>
            <w:tcBorders>
              <w:top w:val="single" w:sz="4" w:space="0" w:color="000000"/>
              <w:left w:val="single" w:sz="4" w:space="0" w:color="000000"/>
              <w:bottom w:val="single" w:sz="4" w:space="0" w:color="000000"/>
              <w:right w:val="single" w:sz="4" w:space="0" w:color="000000"/>
            </w:tcBorders>
          </w:tcPr>
          <w:p w14:paraId="17BF5F60"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BAB4A0"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4CB0344B" w14:textId="77777777" w:rsidR="001A1460" w:rsidRPr="008732F9" w:rsidRDefault="001A1460" w:rsidP="001A1460">
            <w:pPr>
              <w:spacing w:after="0" w:line="240" w:lineRule="auto"/>
              <w:rPr>
                <w:rFonts w:ascii="Times New Roman" w:hAnsi="Times New Roman"/>
                <w:sz w:val="24"/>
              </w:rPr>
            </w:pPr>
          </w:p>
        </w:tc>
      </w:tr>
      <w:tr w:rsidR="001A1460" w:rsidRPr="008732F9" w14:paraId="2EDB67CD" w14:textId="77777777" w:rsidTr="00220C06">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1E50942B"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1450F17E" w14:textId="77777777" w:rsidR="001A1460" w:rsidRPr="008732F9" w:rsidRDefault="001A1460" w:rsidP="001A1460">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004D2746"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2AE85A42" w14:textId="77777777" w:rsidR="001A1460" w:rsidRPr="008732F9" w:rsidRDefault="001A1460" w:rsidP="001A1460"/>
        </w:tc>
      </w:tr>
      <w:tr w:rsidR="001A1460" w:rsidRPr="008732F9" w14:paraId="5630E80A"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29F2D3"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0E5549D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5</w:t>
            </w:r>
            <w:r w:rsidR="000009A8" w:rsidRPr="008732F9">
              <w:rPr>
                <w:rFonts w:ascii="Times New Roman" w:hAnsi="Times New Roman"/>
                <w:b/>
                <w:sz w:val="24"/>
              </w:rPr>
              <w:t>4</w:t>
            </w:r>
            <w:r w:rsidR="00220C06" w:rsidRPr="008732F9">
              <w:rPr>
                <w:rFonts w:ascii="Times New Roman" w:hAnsi="Times New Roman"/>
                <w:b/>
                <w:sz w:val="24"/>
              </w:rPr>
              <w:t>-5</w:t>
            </w:r>
            <w:r w:rsidR="000009A8" w:rsidRPr="008732F9">
              <w:rPr>
                <w:rFonts w:ascii="Times New Roman" w:hAnsi="Times New Roman"/>
                <w:b/>
                <w:sz w:val="24"/>
              </w:rPr>
              <w:t>5</w:t>
            </w:r>
          </w:p>
          <w:p w14:paraId="78FE97FE"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14:paraId="5A19D1C6"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2B91855A"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8B5A12B"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AF4AF6F"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7FB13BC"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1A1460" w:rsidRPr="008732F9" w14:paraId="3CF57608"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D42B22F" w14:textId="77777777" w:rsidR="001A1460" w:rsidRPr="008732F9" w:rsidRDefault="001A1460" w:rsidP="001A1460">
            <w:pPr>
              <w:spacing w:after="0" w:line="240" w:lineRule="auto"/>
              <w:rPr>
                <w:rFonts w:ascii="Times New Roman" w:hAnsi="Times New Roman"/>
                <w:b/>
                <w:sz w:val="24"/>
              </w:rPr>
            </w:pPr>
            <w:r w:rsidRPr="008732F9">
              <w:rPr>
                <w:rFonts w:ascii="Times New Roman" w:hAnsi="Times New Roman"/>
                <w:b/>
                <w:sz w:val="24"/>
              </w:rPr>
              <w:t xml:space="preserve">Тема 4.11. </w:t>
            </w:r>
          </w:p>
          <w:p w14:paraId="72BA73C9" w14:textId="77777777" w:rsidR="001A1460" w:rsidRPr="008732F9" w:rsidRDefault="001A1460" w:rsidP="001A1460">
            <w:pPr>
              <w:spacing w:after="0" w:line="240" w:lineRule="auto"/>
              <w:rPr>
                <w:rFonts w:ascii="Times New Roman" w:hAnsi="Times New Roman"/>
                <w:b/>
                <w:sz w:val="24"/>
              </w:rPr>
            </w:pPr>
            <w:r w:rsidRPr="008732F9">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8618" w:type="dxa"/>
            <w:tcBorders>
              <w:top w:val="single" w:sz="4" w:space="0" w:color="000000"/>
              <w:left w:val="single" w:sz="4" w:space="0" w:color="000000"/>
              <w:bottom w:val="single" w:sz="4" w:space="0" w:color="000000"/>
              <w:right w:val="single" w:sz="4" w:space="0" w:color="000000"/>
            </w:tcBorders>
          </w:tcPr>
          <w:p w14:paraId="75F8E77E"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8D5C82E"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6C6D6CD7" w14:textId="77777777" w:rsidR="001A1460" w:rsidRPr="008732F9" w:rsidRDefault="001A1460" w:rsidP="001A1460">
            <w:pPr>
              <w:spacing w:after="0" w:line="240" w:lineRule="auto"/>
              <w:rPr>
                <w:rFonts w:ascii="Times New Roman" w:hAnsi="Times New Roman"/>
                <w:sz w:val="24"/>
              </w:rPr>
            </w:pPr>
          </w:p>
        </w:tc>
      </w:tr>
      <w:tr w:rsidR="001A1460" w:rsidRPr="008732F9" w14:paraId="392657BA"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FBDE98C"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23B57521" w14:textId="77777777" w:rsidR="001A1460" w:rsidRPr="008732F9" w:rsidRDefault="001A1460" w:rsidP="001A1460">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035B419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5EF00616" w14:textId="77777777" w:rsidR="001A1460" w:rsidRPr="008732F9" w:rsidRDefault="001A1460" w:rsidP="001A1460"/>
        </w:tc>
      </w:tr>
      <w:tr w:rsidR="001A1460" w:rsidRPr="008732F9" w14:paraId="2ED4F085"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005D54"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1C09226E"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w:t>
            </w:r>
            <w:r w:rsidR="000009A8" w:rsidRPr="008732F9">
              <w:rPr>
                <w:rFonts w:ascii="Times New Roman" w:hAnsi="Times New Roman"/>
                <w:b/>
                <w:sz w:val="24"/>
              </w:rPr>
              <w:t>56-57</w:t>
            </w:r>
          </w:p>
          <w:p w14:paraId="257A914E" w14:textId="77777777" w:rsidR="001A1460" w:rsidRPr="008732F9" w:rsidRDefault="001A1460" w:rsidP="001A1460">
            <w:pPr>
              <w:spacing w:after="0" w:line="240" w:lineRule="auto"/>
              <w:jc w:val="both"/>
              <w:rPr>
                <w:rFonts w:ascii="Times New Roman" w:hAnsi="Times New Roman"/>
                <w:sz w:val="24"/>
              </w:rPr>
            </w:pPr>
            <w:r w:rsidRPr="008732F9">
              <w:rPr>
                <w:rFonts w:ascii="Times New Roman" w:hAnsi="Times New Roman"/>
                <w:sz w:val="24"/>
              </w:rPr>
              <w:t>Выразительное чтение наизусть лирического произведения (по выбору из перечня)</w:t>
            </w:r>
          </w:p>
          <w:p w14:paraId="6A2531C7"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2FF39455"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2E8E5014"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4A2E8E2"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8CCE2DF"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728446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1A1460" w:rsidRPr="008732F9" w14:paraId="3BE7C96F"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A1BF4A2"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4.12.</w:t>
            </w:r>
          </w:p>
          <w:p w14:paraId="5D84CE4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618" w:type="dxa"/>
            <w:tcBorders>
              <w:top w:val="single" w:sz="4" w:space="0" w:color="000000"/>
              <w:left w:val="single" w:sz="4" w:space="0" w:color="000000"/>
              <w:bottom w:val="single" w:sz="4" w:space="0" w:color="000000"/>
              <w:right w:val="single" w:sz="4" w:space="0" w:color="000000"/>
            </w:tcBorders>
          </w:tcPr>
          <w:p w14:paraId="4AEA7B6B"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08D9ADB"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37A7502"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1460" w:rsidRPr="008732F9" w14:paraId="02A06B3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6277CF8"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73F2012B"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2623CEFA"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46C80624" w14:textId="77777777" w:rsidR="001A1460" w:rsidRPr="008732F9" w:rsidRDefault="001A1460" w:rsidP="001A1460"/>
        </w:tc>
      </w:tr>
      <w:tr w:rsidR="001A1460" w:rsidRPr="008732F9" w14:paraId="499B1BE8"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F3D2804"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48350CE7" w14:textId="77777777" w:rsidR="001A1460" w:rsidRPr="008732F9" w:rsidRDefault="00220C06"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№5</w:t>
            </w:r>
            <w:r w:rsidR="000009A8" w:rsidRPr="008732F9">
              <w:rPr>
                <w:rFonts w:ascii="Times New Roman" w:hAnsi="Times New Roman"/>
                <w:b/>
                <w:sz w:val="24"/>
              </w:rPr>
              <w:t>8-59</w:t>
            </w:r>
          </w:p>
          <w:p w14:paraId="363CD688"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56FEE65D"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BD85827"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5BA85E5"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5FAF5EBB"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5D22324"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1A1460" w:rsidRPr="008732F9" w14:paraId="7B39F48B"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E8A6879"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4.13.</w:t>
            </w:r>
          </w:p>
          <w:p w14:paraId="7ED6D7F3"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8618" w:type="dxa"/>
            <w:tcBorders>
              <w:top w:val="single" w:sz="4" w:space="0" w:color="000000"/>
              <w:left w:val="single" w:sz="4" w:space="0" w:color="000000"/>
              <w:bottom w:val="single" w:sz="4" w:space="0" w:color="000000"/>
              <w:right w:val="single" w:sz="4" w:space="0" w:color="000000"/>
            </w:tcBorders>
          </w:tcPr>
          <w:p w14:paraId="132777FF"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3328B5"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01AD9501"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1460" w:rsidRPr="008732F9" w14:paraId="3FEA0640"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96766A4"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0ED992F3"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4BE72102"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835" w:type="dxa"/>
            <w:tcBorders>
              <w:left w:val="single" w:sz="4" w:space="0" w:color="000000"/>
              <w:right w:val="single" w:sz="4" w:space="0" w:color="000000"/>
            </w:tcBorders>
          </w:tcPr>
          <w:p w14:paraId="7CEA346C" w14:textId="77777777" w:rsidR="001A1460" w:rsidRPr="008732F9" w:rsidRDefault="001A1460" w:rsidP="001A1460"/>
        </w:tc>
      </w:tr>
      <w:tr w:rsidR="001A1460" w:rsidRPr="008732F9" w14:paraId="2A04A47E" w14:textId="77777777" w:rsidTr="00220C06">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0FFE9833"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352192ED" w14:textId="77777777" w:rsidR="001A1460" w:rsidRPr="008732F9" w:rsidRDefault="00220C06" w:rsidP="001A1460">
            <w:pPr>
              <w:spacing w:after="0" w:line="240" w:lineRule="auto"/>
              <w:jc w:val="both"/>
              <w:rPr>
                <w:rFonts w:ascii="Times New Roman" w:hAnsi="Times New Roman"/>
                <w:sz w:val="24"/>
              </w:rPr>
            </w:pPr>
            <w:r w:rsidRPr="008732F9">
              <w:rPr>
                <w:rFonts w:ascii="Times New Roman" w:hAnsi="Times New Roman"/>
                <w:b/>
                <w:sz w:val="24"/>
              </w:rPr>
              <w:t>Практическое занятие №</w:t>
            </w:r>
            <w:r w:rsidR="000009A8" w:rsidRPr="008732F9">
              <w:rPr>
                <w:rFonts w:ascii="Times New Roman" w:hAnsi="Times New Roman"/>
                <w:b/>
                <w:sz w:val="24"/>
              </w:rPr>
              <w:t>60-61</w:t>
            </w:r>
          </w:p>
          <w:p w14:paraId="640E62FD"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14:paraId="16F87C66"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55C90B87"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CCC15E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5C71334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7DC92E5D"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1C94761" w14:textId="77777777" w:rsidTr="00220C06">
        <w:trPr>
          <w:trHeight w:val="20"/>
        </w:trPr>
        <w:tc>
          <w:tcPr>
            <w:tcW w:w="12724" w:type="dxa"/>
            <w:gridSpan w:val="3"/>
            <w:tcBorders>
              <w:top w:val="single" w:sz="4" w:space="0" w:color="000000"/>
              <w:left w:val="single" w:sz="4" w:space="0" w:color="000000"/>
              <w:bottom w:val="single" w:sz="4" w:space="0" w:color="000000"/>
              <w:right w:val="single" w:sz="4" w:space="0" w:color="000000"/>
            </w:tcBorders>
          </w:tcPr>
          <w:p w14:paraId="0F272F3F" w14:textId="77777777" w:rsidR="000009A8" w:rsidRPr="008732F9" w:rsidRDefault="000009A8" w:rsidP="00F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br w:type="page"/>
            </w:r>
            <w:r w:rsidRPr="008732F9">
              <w:rPr>
                <w:rFonts w:ascii="Times New Roman" w:hAnsi="Times New Roman"/>
                <w:b/>
                <w:sz w:val="24"/>
              </w:rPr>
              <w:t>2 семестр (</w:t>
            </w:r>
            <w:r w:rsidR="00FA7E46">
              <w:rPr>
                <w:rFonts w:ascii="Times New Roman" w:hAnsi="Times New Roman"/>
                <w:b/>
                <w:sz w:val="24"/>
              </w:rPr>
              <w:t>4</w:t>
            </w:r>
            <w:r w:rsidRPr="008732F9">
              <w:rPr>
                <w:rFonts w:ascii="Times New Roman" w:hAnsi="Times New Roman"/>
                <w:b/>
                <w:sz w:val="24"/>
              </w:rPr>
              <w:t xml:space="preserve"> лк + </w:t>
            </w:r>
            <w:r w:rsidR="00104CAC" w:rsidRPr="008732F9">
              <w:rPr>
                <w:rFonts w:ascii="Times New Roman" w:hAnsi="Times New Roman"/>
                <w:b/>
                <w:sz w:val="24"/>
              </w:rPr>
              <w:t>3</w:t>
            </w:r>
            <w:r w:rsidR="00FA7E46">
              <w:rPr>
                <w:rFonts w:ascii="Times New Roman" w:hAnsi="Times New Roman"/>
                <w:b/>
                <w:sz w:val="24"/>
              </w:rPr>
              <w:t>6</w:t>
            </w:r>
            <w:r w:rsidRPr="008732F9">
              <w:rPr>
                <w:rFonts w:ascii="Times New Roman" w:hAnsi="Times New Roman"/>
                <w:b/>
                <w:sz w:val="24"/>
              </w:rPr>
              <w:t xml:space="preserve"> пз)</w:t>
            </w:r>
          </w:p>
        </w:tc>
        <w:tc>
          <w:tcPr>
            <w:tcW w:w="2835" w:type="dxa"/>
            <w:tcBorders>
              <w:top w:val="single" w:sz="4" w:space="0" w:color="000000"/>
              <w:left w:val="single" w:sz="4" w:space="0" w:color="000000"/>
              <w:bottom w:val="single" w:sz="4" w:space="0" w:color="000000"/>
              <w:right w:val="single" w:sz="4" w:space="0" w:color="000000"/>
            </w:tcBorders>
          </w:tcPr>
          <w:p w14:paraId="6D4C4393" w14:textId="77777777" w:rsidR="000009A8" w:rsidRPr="008732F9" w:rsidRDefault="000009A8" w:rsidP="00220C06">
            <w:pPr>
              <w:spacing w:after="0" w:line="240" w:lineRule="auto"/>
              <w:rPr>
                <w:rFonts w:ascii="Times New Roman" w:hAnsi="Times New Roman"/>
                <w:sz w:val="24"/>
              </w:rPr>
            </w:pPr>
          </w:p>
        </w:tc>
      </w:tr>
      <w:tr w:rsidR="000009A8" w:rsidRPr="008732F9" w14:paraId="56CCF2E5"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1C41A2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4.14.</w:t>
            </w:r>
          </w:p>
          <w:p w14:paraId="1B2BE95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Поэзия о Великой Отечественной войне. Проблема исторической памяти в стихотворениях о Великой Отечественной войне</w:t>
            </w:r>
          </w:p>
          <w:p w14:paraId="7EA377A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60326C0E"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68310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7D2D882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6DD1CAEF"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8F13FC"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7EFE6763"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00D12DB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73D281FD" w14:textId="77777777" w:rsidR="000009A8" w:rsidRPr="008732F9" w:rsidRDefault="000009A8" w:rsidP="001A1460"/>
        </w:tc>
      </w:tr>
      <w:tr w:rsidR="000009A8" w:rsidRPr="008732F9" w14:paraId="5243F2D6"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631A27"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08EF103B"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b/>
                <w:sz w:val="24"/>
              </w:rPr>
              <w:t>Практическое заняти№62-63</w:t>
            </w:r>
          </w:p>
          <w:p w14:paraId="564E548A"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160E1950" w14:textId="77777777" w:rsidR="000009A8" w:rsidRPr="008732F9" w:rsidRDefault="000009A8" w:rsidP="001A1460">
            <w:pPr>
              <w:spacing w:after="0" w:line="240" w:lineRule="auto"/>
              <w:jc w:val="both"/>
              <w:rPr>
                <w:rFonts w:ascii="Times New Roman" w:hAnsi="Times New Roman"/>
                <w:b/>
                <w:i/>
                <w:sz w:val="24"/>
              </w:rPr>
            </w:pPr>
            <w:r w:rsidRPr="008732F9">
              <w:rPr>
                <w:rFonts w:ascii="Times New Roman" w:hAnsi="Times New Roman"/>
                <w:i/>
                <w:sz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35EDCA1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7E6F68E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318C38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81303D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C862B9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182F3E07"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3C7DC8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4.15.</w:t>
            </w:r>
          </w:p>
          <w:p w14:paraId="7564DAC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Драматургия о Великой Отечественной войне. Нравственно-ценностное звучание пьесы В.С. Розова «Вечно живые»</w:t>
            </w:r>
          </w:p>
        </w:tc>
        <w:tc>
          <w:tcPr>
            <w:tcW w:w="8618" w:type="dxa"/>
            <w:tcBorders>
              <w:top w:val="single" w:sz="4" w:space="0" w:color="000000"/>
              <w:left w:val="single" w:sz="4" w:space="0" w:color="000000"/>
              <w:bottom w:val="single" w:sz="4" w:space="0" w:color="000000"/>
              <w:right w:val="single" w:sz="4" w:space="0" w:color="000000"/>
            </w:tcBorders>
          </w:tcPr>
          <w:p w14:paraId="3929B7B2"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078F28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0AFC9D6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5095035E"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76B6290"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1DB12E38"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3146D02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04ABDEF5" w14:textId="77777777" w:rsidR="000009A8" w:rsidRPr="008732F9" w:rsidRDefault="000009A8" w:rsidP="001A1460"/>
        </w:tc>
      </w:tr>
      <w:tr w:rsidR="000009A8" w:rsidRPr="008732F9" w14:paraId="3F293C1F" w14:textId="77777777" w:rsidTr="00220C06">
        <w:trPr>
          <w:trHeight w:val="1104"/>
        </w:trPr>
        <w:tc>
          <w:tcPr>
            <w:tcW w:w="3114" w:type="dxa"/>
            <w:vMerge/>
            <w:tcBorders>
              <w:top w:val="single" w:sz="4" w:space="0" w:color="000000"/>
              <w:left w:val="single" w:sz="4" w:space="0" w:color="000000"/>
              <w:bottom w:val="single" w:sz="4" w:space="0" w:color="000000"/>
              <w:right w:val="single" w:sz="4" w:space="0" w:color="000000"/>
            </w:tcBorders>
          </w:tcPr>
          <w:p w14:paraId="7FAF06FC"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78ABE994"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№64-65</w:t>
            </w:r>
          </w:p>
          <w:p w14:paraId="762CD2AA"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right w:val="single" w:sz="4" w:space="0" w:color="000000"/>
            </w:tcBorders>
          </w:tcPr>
          <w:p w14:paraId="309AC65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CB881F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D5F236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5DDAFC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74AD808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67CCDF9"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BF4533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4.16.</w:t>
            </w:r>
          </w:p>
          <w:p w14:paraId="5728682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Идейно-художественное своеобразие лирики Б. Л. Пастернака.</w:t>
            </w:r>
          </w:p>
        </w:tc>
        <w:tc>
          <w:tcPr>
            <w:tcW w:w="8618" w:type="dxa"/>
            <w:tcBorders>
              <w:top w:val="single" w:sz="4" w:space="0" w:color="000000"/>
              <w:left w:val="single" w:sz="4" w:space="0" w:color="000000"/>
              <w:bottom w:val="single" w:sz="4" w:space="0" w:color="000000"/>
              <w:right w:val="single" w:sz="4" w:space="0" w:color="000000"/>
            </w:tcBorders>
          </w:tcPr>
          <w:p w14:paraId="4430627B"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F3ED90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917F0C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0B7B01E8"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CF68E9E"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39CA0FFA"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17D3B5B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2FEF541F" w14:textId="77777777" w:rsidR="000009A8" w:rsidRPr="008732F9" w:rsidRDefault="000009A8" w:rsidP="001A1460"/>
        </w:tc>
      </w:tr>
      <w:tr w:rsidR="000009A8" w:rsidRPr="008732F9" w14:paraId="5B80212B"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0904D031"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18B3900A"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№66-67</w:t>
            </w:r>
          </w:p>
          <w:p w14:paraId="3BA997DD"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right w:val="single" w:sz="4" w:space="0" w:color="000000"/>
            </w:tcBorders>
          </w:tcPr>
          <w:p w14:paraId="7433D70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3CCBD9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091737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707658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1CE1EC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5250B77B"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D855D2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4.17.</w:t>
            </w:r>
          </w:p>
          <w:p w14:paraId="60531BD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А. И. Солженицын.</w:t>
            </w:r>
          </w:p>
          <w:p w14:paraId="6F6031A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Социально-нравственная проблематика «лагерной» темы в произведениях А.И. Солженицына</w:t>
            </w:r>
          </w:p>
          <w:p w14:paraId="585D4A4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0DF85134"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A4FFA9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94CCC9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B1B7149"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D9BDD98"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5F911058"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5B2CF12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662D8385" w14:textId="77777777" w:rsidR="000009A8" w:rsidRPr="008732F9" w:rsidRDefault="000009A8" w:rsidP="001A1460"/>
        </w:tc>
      </w:tr>
      <w:tr w:rsidR="000009A8" w:rsidRPr="008732F9" w14:paraId="79A24DAC" w14:textId="77777777" w:rsidTr="00220C06">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66D5F3E7"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38FAE4D2"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№68-69</w:t>
            </w:r>
          </w:p>
          <w:p w14:paraId="0C292874"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 xml:space="preserve">Заполнение Чек-листа «Автобиографизм прозы писателя». </w:t>
            </w:r>
          </w:p>
          <w:p w14:paraId="2201ADA7"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356FAC65"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Анализ кинофрагмента из фильма «Архипелаг ГУЛАГ».</w:t>
            </w:r>
          </w:p>
          <w:p w14:paraId="18357888"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sz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right w:val="single" w:sz="4" w:space="0" w:color="000000"/>
            </w:tcBorders>
          </w:tcPr>
          <w:p w14:paraId="565DCB1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74497A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4D7AD64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C7A6DB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7FD06AE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4CE50F92"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28AC86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4.18.</w:t>
            </w:r>
          </w:p>
          <w:p w14:paraId="013605B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Нравственные искания героев рассказов В.М. Шукшина</w:t>
            </w:r>
          </w:p>
        </w:tc>
        <w:tc>
          <w:tcPr>
            <w:tcW w:w="8618" w:type="dxa"/>
            <w:tcBorders>
              <w:top w:val="single" w:sz="4" w:space="0" w:color="000000"/>
              <w:left w:val="single" w:sz="4" w:space="0" w:color="000000"/>
              <w:bottom w:val="single" w:sz="4" w:space="0" w:color="000000"/>
              <w:right w:val="single" w:sz="4" w:space="0" w:color="000000"/>
            </w:tcBorders>
          </w:tcPr>
          <w:p w14:paraId="1084D941"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38F3B7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38E88FE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2BDE319F"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93238B"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49C73442"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7A2C9A9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1C34AD04" w14:textId="77777777" w:rsidR="000009A8" w:rsidRPr="008732F9" w:rsidRDefault="000009A8" w:rsidP="001A1460"/>
        </w:tc>
      </w:tr>
      <w:tr w:rsidR="000009A8" w:rsidRPr="008732F9" w14:paraId="46A8509D" w14:textId="77777777" w:rsidTr="00220C06">
        <w:trPr>
          <w:trHeight w:val="1390"/>
        </w:trPr>
        <w:tc>
          <w:tcPr>
            <w:tcW w:w="3114" w:type="dxa"/>
            <w:vMerge/>
            <w:tcBorders>
              <w:top w:val="single" w:sz="4" w:space="0" w:color="000000"/>
              <w:left w:val="single" w:sz="4" w:space="0" w:color="000000"/>
              <w:bottom w:val="single" w:sz="4" w:space="0" w:color="000000"/>
              <w:right w:val="single" w:sz="4" w:space="0" w:color="000000"/>
            </w:tcBorders>
          </w:tcPr>
          <w:p w14:paraId="062258F6"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6EBB91AF"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№70-71</w:t>
            </w:r>
          </w:p>
          <w:p w14:paraId="2CD0C8E2"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Реферат на тему «Нравственные искания героев рассказов В.М. Шукшина»</w:t>
            </w:r>
          </w:p>
          <w:p w14:paraId="60B74590"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right w:val="single" w:sz="4" w:space="0" w:color="000000"/>
            </w:tcBorders>
          </w:tcPr>
          <w:p w14:paraId="71F49FB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50A1349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36B1C0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F1E576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A0D2DF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DBCA861"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2297D9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4.19.</w:t>
            </w:r>
          </w:p>
          <w:p w14:paraId="4CC4BD1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 xml:space="preserve">Взаимосвязь нравственных, философских и экологических проблем в произведениях В. Г. Распутина </w:t>
            </w:r>
          </w:p>
          <w:p w14:paraId="3295DE2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3A78B272"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629A4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8C6627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2AD43A9"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9464B6"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0CE85AEF"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48F53AD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02E051C2" w14:textId="77777777" w:rsidR="000009A8" w:rsidRPr="008732F9" w:rsidRDefault="000009A8" w:rsidP="001A1460"/>
        </w:tc>
      </w:tr>
      <w:tr w:rsidR="000009A8" w:rsidRPr="008732F9" w14:paraId="1A45920D" w14:textId="77777777" w:rsidTr="00220C06">
        <w:trPr>
          <w:trHeight w:val="3312"/>
        </w:trPr>
        <w:tc>
          <w:tcPr>
            <w:tcW w:w="3114" w:type="dxa"/>
            <w:vMerge/>
            <w:tcBorders>
              <w:top w:val="single" w:sz="4" w:space="0" w:color="000000"/>
              <w:left w:val="single" w:sz="4" w:space="0" w:color="000000"/>
              <w:bottom w:val="single" w:sz="4" w:space="0" w:color="000000"/>
              <w:right w:val="single" w:sz="4" w:space="0" w:color="000000"/>
            </w:tcBorders>
          </w:tcPr>
          <w:p w14:paraId="7C098F79"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15D20713"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№72-73</w:t>
            </w:r>
          </w:p>
          <w:p w14:paraId="35662FF5"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2C4A8B7E"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42D6312C"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sz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right w:val="single" w:sz="4" w:space="0" w:color="000000"/>
            </w:tcBorders>
          </w:tcPr>
          <w:p w14:paraId="2E293B0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EC95CE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DFE8F1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9C5538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22255E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11EF09C7"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A00B31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4.20.</w:t>
            </w:r>
          </w:p>
          <w:p w14:paraId="07E4812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Идейно-художественное своеобразие лирики Н. М. Рубцова</w:t>
            </w:r>
          </w:p>
        </w:tc>
        <w:tc>
          <w:tcPr>
            <w:tcW w:w="8618" w:type="dxa"/>
            <w:tcBorders>
              <w:top w:val="single" w:sz="4" w:space="0" w:color="000000"/>
              <w:left w:val="single" w:sz="4" w:space="0" w:color="000000"/>
              <w:bottom w:val="single" w:sz="4" w:space="0" w:color="000000"/>
              <w:right w:val="single" w:sz="4" w:space="0" w:color="000000"/>
            </w:tcBorders>
          </w:tcPr>
          <w:p w14:paraId="643BADBA"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0849C6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5A6FE69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32A36DCB"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56CA9F"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0EA7F980"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5D1B5EC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7E0F790A" w14:textId="77777777" w:rsidR="000009A8" w:rsidRPr="008732F9" w:rsidRDefault="000009A8" w:rsidP="001A1460"/>
        </w:tc>
      </w:tr>
      <w:tr w:rsidR="000009A8" w:rsidRPr="008732F9" w14:paraId="61A67682" w14:textId="77777777" w:rsidTr="00FA7E46">
        <w:trPr>
          <w:trHeight w:val="1515"/>
        </w:trPr>
        <w:tc>
          <w:tcPr>
            <w:tcW w:w="3114" w:type="dxa"/>
            <w:vMerge/>
            <w:tcBorders>
              <w:top w:val="single" w:sz="4" w:space="0" w:color="000000"/>
              <w:left w:val="single" w:sz="4" w:space="0" w:color="000000"/>
              <w:bottom w:val="single" w:sz="4" w:space="0" w:color="000000"/>
              <w:right w:val="single" w:sz="4" w:space="0" w:color="000000"/>
            </w:tcBorders>
          </w:tcPr>
          <w:p w14:paraId="42B7D3A5"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213F450C"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№74-75</w:t>
            </w:r>
          </w:p>
          <w:p w14:paraId="1348AA9D"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65C606ED"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right w:val="single" w:sz="4" w:space="0" w:color="000000"/>
            </w:tcBorders>
          </w:tcPr>
          <w:p w14:paraId="79048D4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EAD058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EBA0E5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2C51AF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EA7424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7F3B14BF"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A1D357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4.21.</w:t>
            </w:r>
          </w:p>
          <w:p w14:paraId="5D98E0B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Философские мотивы в лирике И. А. Бродского</w:t>
            </w:r>
          </w:p>
        </w:tc>
        <w:tc>
          <w:tcPr>
            <w:tcW w:w="8618" w:type="dxa"/>
            <w:tcBorders>
              <w:top w:val="single" w:sz="4" w:space="0" w:color="000000"/>
              <w:left w:val="single" w:sz="4" w:space="0" w:color="000000"/>
              <w:bottom w:val="single" w:sz="4" w:space="0" w:color="000000"/>
              <w:right w:val="single" w:sz="4" w:space="0" w:color="000000"/>
            </w:tcBorders>
          </w:tcPr>
          <w:p w14:paraId="4CF16EB9"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531896B" w14:textId="77777777" w:rsidR="000009A8" w:rsidRPr="008732F9" w:rsidRDefault="00FA7E46"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871C26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5CE5D035"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97D9DA"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148D3A6B"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 с</w:t>
            </w:r>
            <w:r w:rsidRPr="008732F9">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0906D38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65ED5514" w14:textId="77777777" w:rsidR="000009A8" w:rsidRPr="008732F9" w:rsidRDefault="000009A8" w:rsidP="001A1460"/>
        </w:tc>
      </w:tr>
      <w:tr w:rsidR="000009A8" w:rsidRPr="008732F9" w14:paraId="6DFE3B9C"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77716954"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54E2A0D1"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8732F9" w:rsidRPr="008732F9">
              <w:rPr>
                <w:rFonts w:ascii="Times New Roman" w:hAnsi="Times New Roman"/>
                <w:b/>
                <w:sz w:val="24"/>
              </w:rPr>
              <w:t>76 - 77</w:t>
            </w:r>
          </w:p>
          <w:p w14:paraId="154061F2"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Выразительное чтение стихотворений.</w:t>
            </w:r>
          </w:p>
          <w:p w14:paraId="61FA4998"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right w:val="single" w:sz="4" w:space="0" w:color="000000"/>
            </w:tcBorders>
          </w:tcPr>
          <w:p w14:paraId="59E62D66" w14:textId="77777777" w:rsidR="000009A8" w:rsidRPr="008732F9" w:rsidRDefault="008732F9"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E68927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CC70AF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AFB65D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97EBBF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7435D8E4"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4D41CF0D" w14:textId="77777777" w:rsidR="000009A8" w:rsidRPr="008732F9" w:rsidRDefault="000009A8" w:rsidP="001A1460">
            <w:pPr>
              <w:spacing w:after="0" w:line="240" w:lineRule="auto"/>
              <w:rPr>
                <w:rFonts w:ascii="Times New Roman" w:hAnsi="Times New Roman"/>
                <w:b/>
                <w:sz w:val="24"/>
              </w:rPr>
            </w:pPr>
            <w:r w:rsidRPr="008732F9">
              <w:rPr>
                <w:rFonts w:ascii="Times New Roman" w:hAnsi="Times New Roman"/>
                <w:b/>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70B0F77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501296F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7F38423"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CEA34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5.1.</w:t>
            </w:r>
          </w:p>
          <w:p w14:paraId="2259DB5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Проза второй половины XX – начала XXI века.</w:t>
            </w:r>
          </w:p>
          <w:p w14:paraId="6C40739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Социально-философская проблематика и нравственные искания героев произведений русской литературы</w:t>
            </w:r>
            <w:r w:rsidRPr="008732F9">
              <w:t xml:space="preserve"> </w:t>
            </w:r>
            <w:r w:rsidRPr="008732F9">
              <w:rPr>
                <w:rFonts w:ascii="Times New Roman" w:hAnsi="Times New Roman"/>
                <w:b/>
                <w:sz w:val="24"/>
              </w:rPr>
              <w:t xml:space="preserve">второй половины XX – начала XXI века </w:t>
            </w:r>
          </w:p>
        </w:tc>
        <w:tc>
          <w:tcPr>
            <w:tcW w:w="8618" w:type="dxa"/>
            <w:tcBorders>
              <w:top w:val="single" w:sz="4" w:space="0" w:color="000000"/>
              <w:left w:val="single" w:sz="4" w:space="0" w:color="000000"/>
              <w:bottom w:val="single" w:sz="4" w:space="0" w:color="000000"/>
              <w:right w:val="single" w:sz="4" w:space="0" w:color="000000"/>
            </w:tcBorders>
          </w:tcPr>
          <w:p w14:paraId="7F9E6F24"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C1AC6D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2A4A1AD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185B9175"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21261A"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16BFA929"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w:t>
            </w:r>
            <w:r w:rsidRPr="008732F9">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51C94B1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32523F85" w14:textId="77777777" w:rsidR="000009A8" w:rsidRPr="008732F9" w:rsidRDefault="000009A8" w:rsidP="001A1460"/>
        </w:tc>
      </w:tr>
      <w:tr w:rsidR="000009A8" w:rsidRPr="008732F9" w14:paraId="15BC9004"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0BE7FB91"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5DAA96C8"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8732F9" w:rsidRPr="008732F9">
              <w:rPr>
                <w:rFonts w:ascii="Times New Roman" w:hAnsi="Times New Roman"/>
                <w:b/>
                <w:sz w:val="24"/>
              </w:rPr>
              <w:t>78-79</w:t>
            </w:r>
          </w:p>
          <w:p w14:paraId="74675DD4"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right w:val="single" w:sz="4" w:space="0" w:color="000000"/>
            </w:tcBorders>
          </w:tcPr>
          <w:p w14:paraId="3C8792C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817242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AD1CA2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D45DF1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C8B440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4AF3C1AB"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7DED9F06" w14:textId="77777777" w:rsidR="000009A8" w:rsidRPr="008732F9" w:rsidRDefault="000009A8" w:rsidP="001A1460">
            <w:pPr>
              <w:spacing w:after="0" w:line="240" w:lineRule="auto"/>
              <w:rPr>
                <w:rFonts w:ascii="Times New Roman" w:hAnsi="Times New Roman"/>
                <w:b/>
                <w:sz w:val="24"/>
              </w:rPr>
            </w:pPr>
            <w:r w:rsidRPr="008732F9">
              <w:rPr>
                <w:rFonts w:ascii="Times New Roman" w:hAnsi="Times New Roman"/>
                <w:b/>
                <w:sz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1FFAA48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D860ED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522BEABB"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459914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6.1.</w:t>
            </w:r>
          </w:p>
          <w:p w14:paraId="7B26B6D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Поэзия второй половины XX – начала XXI века.</w:t>
            </w:r>
          </w:p>
          <w:p w14:paraId="1742425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Тематика и основные мотивы лирики второй половины XX – начала XXI века</w:t>
            </w:r>
          </w:p>
        </w:tc>
        <w:tc>
          <w:tcPr>
            <w:tcW w:w="8618" w:type="dxa"/>
            <w:tcBorders>
              <w:top w:val="single" w:sz="4" w:space="0" w:color="000000"/>
              <w:left w:val="single" w:sz="4" w:space="0" w:color="000000"/>
              <w:bottom w:val="single" w:sz="4" w:space="0" w:color="000000"/>
              <w:right w:val="single" w:sz="4" w:space="0" w:color="000000"/>
            </w:tcBorders>
          </w:tcPr>
          <w:p w14:paraId="63F78F11"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38775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047EBC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2ED44898"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9D8FACC"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141A4F69"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w:t>
            </w:r>
            <w:r w:rsidRPr="008732F9">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506526D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538EF831" w14:textId="77777777" w:rsidR="000009A8" w:rsidRPr="008732F9" w:rsidRDefault="000009A8" w:rsidP="001A1460"/>
        </w:tc>
      </w:tr>
      <w:tr w:rsidR="000009A8" w:rsidRPr="008732F9" w14:paraId="4F0FCB75"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F1AC10"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7262A82B"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FD60D3">
              <w:rPr>
                <w:rFonts w:ascii="Times New Roman" w:hAnsi="Times New Roman"/>
                <w:b/>
                <w:sz w:val="24"/>
              </w:rPr>
              <w:t>80-81</w:t>
            </w:r>
          </w:p>
          <w:p w14:paraId="4DDA68F7"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4EF9A292"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59DEA8E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4E01CAE1" w14:textId="77777777" w:rsidR="000009A8" w:rsidRPr="008732F9" w:rsidRDefault="000009A8" w:rsidP="001A1460">
            <w:pPr>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5D0FF5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DE0922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B5300E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A56CD5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1F65C2C4"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2BFD2D55" w14:textId="77777777" w:rsidR="000009A8" w:rsidRPr="008732F9" w:rsidRDefault="000009A8" w:rsidP="001A1460">
            <w:pPr>
              <w:spacing w:after="0" w:line="240" w:lineRule="auto"/>
              <w:rPr>
                <w:rFonts w:ascii="Times New Roman" w:hAnsi="Times New Roman"/>
                <w:b/>
                <w:i/>
                <w:sz w:val="24"/>
              </w:rPr>
            </w:pPr>
            <w:r w:rsidRPr="008732F9">
              <w:rPr>
                <w:rFonts w:ascii="Times New Roman" w:hAnsi="Times New Roman"/>
                <w:b/>
                <w:sz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2AC0E9F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5DBE17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3FC19C3"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DED8A9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7.1.</w:t>
            </w:r>
          </w:p>
          <w:p w14:paraId="3CEA448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Драматургия второй</w:t>
            </w:r>
          </w:p>
          <w:p w14:paraId="0252E28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половины ХХ – начала</w:t>
            </w:r>
          </w:p>
          <w:p w14:paraId="40CA255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XXI века.</w:t>
            </w:r>
          </w:p>
          <w:p w14:paraId="26069C6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Основные темы и проблемы второй половины XX – начала XXI века</w:t>
            </w:r>
          </w:p>
        </w:tc>
        <w:tc>
          <w:tcPr>
            <w:tcW w:w="8618" w:type="dxa"/>
            <w:tcBorders>
              <w:top w:val="single" w:sz="4" w:space="0" w:color="000000"/>
              <w:left w:val="single" w:sz="4" w:space="0" w:color="000000"/>
              <w:bottom w:val="single" w:sz="4" w:space="0" w:color="000000"/>
              <w:right w:val="single" w:sz="4" w:space="0" w:color="000000"/>
            </w:tcBorders>
          </w:tcPr>
          <w:p w14:paraId="66ABBFB6" w14:textId="77777777" w:rsidR="000009A8" w:rsidRPr="008732F9" w:rsidRDefault="000009A8" w:rsidP="001A1460">
            <w:pPr>
              <w:spacing w:after="0" w:line="240" w:lineRule="auto"/>
              <w:rPr>
                <w:rFonts w:ascii="Times New Roman" w:hAnsi="Times New Roman"/>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5E6993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5A907C4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283E74DF"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9753E9C"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11EFA863"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w:t>
            </w:r>
            <w:r w:rsidRPr="008732F9">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321B9CE8"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685F39EF" w14:textId="77777777" w:rsidR="000009A8" w:rsidRPr="008732F9" w:rsidRDefault="000009A8" w:rsidP="001A1460"/>
        </w:tc>
      </w:tr>
      <w:tr w:rsidR="000009A8" w:rsidRPr="008732F9" w14:paraId="3F2FA278"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1649D4"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151B3A69"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FD60D3">
              <w:rPr>
                <w:rFonts w:ascii="Times New Roman" w:hAnsi="Times New Roman"/>
                <w:b/>
                <w:sz w:val="24"/>
              </w:rPr>
              <w:t>82-83</w:t>
            </w:r>
          </w:p>
          <w:p w14:paraId="509C934D"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Киноурок / просмотр телеспектакля.</w:t>
            </w:r>
          </w:p>
          <w:p w14:paraId="21CBE3EA"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25F353E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2E6EB9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FE7A59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4C8672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7291C4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D76E264"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2178B00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b/>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2E0605F6"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381F8D2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0009A8" w:rsidRPr="008732F9" w14:paraId="622C646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4D7EC4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8.1</w:t>
            </w:r>
          </w:p>
          <w:p w14:paraId="2A8FFA0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Литература народов России.</w:t>
            </w:r>
          </w:p>
          <w:p w14:paraId="70775B5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b/>
                <w:sz w:val="24"/>
              </w:rPr>
              <w:t>Идейно-художественное своеобразие литературы народов России и её взаимосвязь с русской литературой</w:t>
            </w:r>
          </w:p>
        </w:tc>
        <w:tc>
          <w:tcPr>
            <w:tcW w:w="8618" w:type="dxa"/>
            <w:tcBorders>
              <w:top w:val="single" w:sz="4" w:space="0" w:color="000000"/>
              <w:left w:val="single" w:sz="4" w:space="0" w:color="000000"/>
              <w:bottom w:val="single" w:sz="4" w:space="0" w:color="000000"/>
              <w:right w:val="single" w:sz="4" w:space="0" w:color="000000"/>
            </w:tcBorders>
          </w:tcPr>
          <w:p w14:paraId="2DF739E6" w14:textId="77777777" w:rsidR="000009A8" w:rsidRPr="008732F9" w:rsidRDefault="000009A8" w:rsidP="001A1460">
            <w:pPr>
              <w:spacing w:after="0" w:line="240" w:lineRule="auto"/>
              <w:rPr>
                <w:rFonts w:ascii="Times New Roman" w:hAnsi="Times New Roman"/>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074EF9F" w14:textId="77777777" w:rsidR="000009A8" w:rsidRPr="008732F9" w:rsidRDefault="00FD60D3"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211949A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530811B"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C15116F"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2F4AA618"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5DD2A73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w:t>
            </w:r>
          </w:p>
        </w:tc>
        <w:tc>
          <w:tcPr>
            <w:tcW w:w="2835" w:type="dxa"/>
            <w:tcBorders>
              <w:top w:val="single" w:sz="4" w:space="0" w:color="000000"/>
              <w:left w:val="single" w:sz="4" w:space="0" w:color="000000"/>
              <w:bottom w:val="single" w:sz="4" w:space="0" w:color="000000"/>
              <w:right w:val="single" w:sz="4" w:space="0" w:color="000000"/>
            </w:tcBorders>
          </w:tcPr>
          <w:p w14:paraId="75666B55" w14:textId="77777777" w:rsidR="000009A8" w:rsidRPr="008732F9" w:rsidRDefault="000009A8" w:rsidP="001A1460"/>
        </w:tc>
      </w:tr>
      <w:tr w:rsidR="000009A8" w:rsidRPr="008732F9" w14:paraId="5672ED71"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0D5D1EE"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05E391AC"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8732F9" w:rsidRPr="008732F9">
              <w:rPr>
                <w:rFonts w:ascii="Times New Roman" w:hAnsi="Times New Roman"/>
                <w:b/>
                <w:sz w:val="24"/>
              </w:rPr>
              <w:t>8</w:t>
            </w:r>
            <w:r w:rsidR="00FD60D3">
              <w:rPr>
                <w:rFonts w:ascii="Times New Roman" w:hAnsi="Times New Roman"/>
                <w:b/>
                <w:sz w:val="24"/>
              </w:rPr>
              <w:t>4</w:t>
            </w:r>
          </w:p>
          <w:p w14:paraId="065830C8"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00540C1A"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3360F1B3" w14:textId="77777777" w:rsidR="000009A8" w:rsidRPr="008732F9" w:rsidRDefault="00FA7E46"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292538F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4075B4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944D2A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052758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5EDC64B4"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120BF380" w14:textId="77777777" w:rsidR="000009A8" w:rsidRPr="008732F9" w:rsidRDefault="000009A8" w:rsidP="001A1460">
            <w:pPr>
              <w:spacing w:after="0" w:line="240" w:lineRule="auto"/>
              <w:rPr>
                <w:rFonts w:ascii="Times New Roman" w:hAnsi="Times New Roman"/>
                <w:b/>
                <w:sz w:val="24"/>
              </w:rPr>
            </w:pPr>
            <w:r w:rsidRPr="008732F9">
              <w:rPr>
                <w:rFonts w:ascii="Times New Roman" w:hAnsi="Times New Roman"/>
                <w:b/>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6F893B1B"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3</w:t>
            </w:r>
          </w:p>
        </w:tc>
        <w:tc>
          <w:tcPr>
            <w:tcW w:w="2835" w:type="dxa"/>
            <w:tcBorders>
              <w:top w:val="single" w:sz="4" w:space="0" w:color="000000"/>
              <w:left w:val="single" w:sz="4" w:space="0" w:color="000000"/>
              <w:bottom w:val="single" w:sz="4" w:space="0" w:color="000000"/>
              <w:right w:val="single" w:sz="4" w:space="0" w:color="000000"/>
            </w:tcBorders>
          </w:tcPr>
          <w:p w14:paraId="7EAD713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2301F7A2"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81029A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9.1</w:t>
            </w:r>
          </w:p>
          <w:p w14:paraId="2F19CFF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Основные темы и мотивы зарубежной поэзии и прозы второй половины XIX века - XX века</w:t>
            </w:r>
          </w:p>
        </w:tc>
        <w:tc>
          <w:tcPr>
            <w:tcW w:w="8618" w:type="dxa"/>
            <w:tcBorders>
              <w:top w:val="single" w:sz="4" w:space="0" w:color="000000"/>
              <w:left w:val="single" w:sz="4" w:space="0" w:color="000000"/>
              <w:bottom w:val="single" w:sz="4" w:space="0" w:color="000000"/>
              <w:right w:val="single" w:sz="4" w:space="0" w:color="000000"/>
            </w:tcBorders>
          </w:tcPr>
          <w:p w14:paraId="0C4C25B4"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04F1E3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5647FEA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69F2260F" w14:textId="77777777" w:rsidTr="005757A4">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1D85D1F4"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31D437C9"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i/>
                <w:sz w:val="24"/>
              </w:rPr>
              <w:t xml:space="preserve">Для чтения и изучения: </w:t>
            </w:r>
            <w:r w:rsidRPr="008732F9">
              <w:rPr>
                <w:rFonts w:ascii="Times New Roman" w:hAnsi="Times New Roman"/>
                <w:sz w:val="24"/>
              </w:rPr>
              <w:t>Зарубежная проза второй половины XIX века-- XX века (</w:t>
            </w:r>
            <w:r w:rsidRPr="008732F9">
              <w:rPr>
                <w:rFonts w:ascii="Times New Roman" w:hAnsi="Times New Roman"/>
                <w:i/>
                <w:sz w:val="24"/>
              </w:rPr>
              <w:t>одно произведение по выбору</w:t>
            </w:r>
            <w:r w:rsidRPr="008732F9">
              <w:rPr>
                <w:rFonts w:ascii="Times New Roman" w:hAnsi="Times New Roman"/>
                <w:sz w:val="24"/>
              </w:rPr>
              <w:t>). Например, произведения Р.Брэдбери «451 градус по Фаренгейту»; Э. Хемингуэя «Старик и море».</w:t>
            </w:r>
          </w:p>
          <w:p w14:paraId="356CF210"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2F8F13B3" w14:textId="77777777" w:rsidR="00D925C0"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1EF3833C" w14:textId="77777777" w:rsidR="000009A8" w:rsidRPr="00D925C0" w:rsidRDefault="00EB2619" w:rsidP="00D925C0">
            <w:pPr>
              <w:jc w:val="center"/>
              <w:rPr>
                <w:rFonts w:ascii="Times New Roman" w:hAnsi="Times New Roman"/>
                <w:sz w:val="24"/>
              </w:rPr>
            </w:pPr>
            <w:r>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EFE5A0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ED0B87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841020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0F674F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6155C49D"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9AAF0B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9.2</w:t>
            </w:r>
          </w:p>
          <w:p w14:paraId="7DE2034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Отражение социальных проблем в зарубежной драматургии второй половины XIX века - XX века</w:t>
            </w:r>
          </w:p>
        </w:tc>
        <w:tc>
          <w:tcPr>
            <w:tcW w:w="8618" w:type="dxa"/>
            <w:tcBorders>
              <w:top w:val="single" w:sz="4" w:space="0" w:color="000000"/>
              <w:left w:val="single" w:sz="4" w:space="0" w:color="000000"/>
              <w:bottom w:val="single" w:sz="4" w:space="0" w:color="000000"/>
              <w:right w:val="single" w:sz="4" w:space="0" w:color="000000"/>
            </w:tcBorders>
          </w:tcPr>
          <w:p w14:paraId="62A3E632"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C309AB"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0956C87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5D8CE1E2"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64A223"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59ACF028" w14:textId="77777777" w:rsidR="000009A8" w:rsidRPr="008732F9" w:rsidRDefault="000009A8" w:rsidP="001A1460">
            <w:pPr>
              <w:spacing w:after="0" w:line="240" w:lineRule="auto"/>
              <w:jc w:val="both"/>
              <w:rPr>
                <w:rFonts w:ascii="Times New Roman" w:hAnsi="Times New Roman"/>
                <w:sz w:val="24"/>
                <w:shd w:val="clear" w:color="auto" w:fill="4BF357"/>
              </w:rPr>
            </w:pPr>
            <w:r w:rsidRPr="008732F9">
              <w:rPr>
                <w:rFonts w:ascii="Times New Roman" w:hAnsi="Times New Roman"/>
                <w:i/>
                <w:sz w:val="24"/>
              </w:rPr>
              <w:t>Для чтения и изучения:</w:t>
            </w:r>
            <w:r w:rsidRPr="008732F9">
              <w:rPr>
                <w:rFonts w:ascii="Times New Roman" w:hAnsi="Times New Roman"/>
                <w:sz w:val="24"/>
              </w:rPr>
              <w:t xml:space="preserve"> зарубежная драматургия второй половины XIX века (</w:t>
            </w:r>
            <w:r w:rsidRPr="008732F9">
              <w:rPr>
                <w:rFonts w:ascii="Times New Roman" w:hAnsi="Times New Roman"/>
                <w:i/>
                <w:sz w:val="24"/>
              </w:rPr>
              <w:t>одно произведение по выбору</w:t>
            </w:r>
            <w:r w:rsidRPr="008732F9">
              <w:rPr>
                <w:rFonts w:ascii="Times New Roman" w:hAnsi="Times New Roman"/>
                <w:sz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5A860765"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2835" w:type="dxa"/>
            <w:tcBorders>
              <w:top w:val="single" w:sz="4" w:space="0" w:color="000000"/>
              <w:left w:val="single" w:sz="4" w:space="0" w:color="000000"/>
              <w:bottom w:val="single" w:sz="4" w:space="0" w:color="000000"/>
              <w:right w:val="single" w:sz="4" w:space="0" w:color="000000"/>
            </w:tcBorders>
          </w:tcPr>
          <w:p w14:paraId="62D697DD" w14:textId="77777777" w:rsidR="000009A8" w:rsidRPr="008732F9" w:rsidRDefault="000009A8" w:rsidP="001A1460"/>
        </w:tc>
      </w:tr>
      <w:tr w:rsidR="000009A8" w:rsidRPr="008732F9" w14:paraId="60DEC1A4" w14:textId="77777777" w:rsidTr="005757A4">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00C28AD3"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42546D76"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8732F9" w:rsidRPr="008732F9">
              <w:rPr>
                <w:rFonts w:ascii="Times New Roman" w:hAnsi="Times New Roman"/>
                <w:b/>
                <w:sz w:val="24"/>
              </w:rPr>
              <w:t>8</w:t>
            </w:r>
            <w:r w:rsidR="00FD60D3">
              <w:rPr>
                <w:rFonts w:ascii="Times New Roman" w:hAnsi="Times New Roman"/>
                <w:b/>
                <w:sz w:val="24"/>
              </w:rPr>
              <w:t>5</w:t>
            </w:r>
          </w:p>
          <w:p w14:paraId="3BF8132C"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370452FB"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3BF0326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8CACE1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7505FE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117C192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1D53AEA0" w14:textId="77777777" w:rsidTr="005757A4">
        <w:trPr>
          <w:trHeight w:val="361"/>
        </w:trPr>
        <w:tc>
          <w:tcPr>
            <w:tcW w:w="11732" w:type="dxa"/>
            <w:gridSpan w:val="2"/>
            <w:tcBorders>
              <w:top w:val="single" w:sz="4" w:space="0" w:color="000000"/>
              <w:left w:val="single" w:sz="4" w:space="0" w:color="000000"/>
              <w:bottom w:val="single" w:sz="4" w:space="0" w:color="000000"/>
              <w:right w:val="single" w:sz="4" w:space="0" w:color="000000"/>
            </w:tcBorders>
          </w:tcPr>
          <w:p w14:paraId="5CB798C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b/>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tcPr>
          <w:p w14:paraId="0A6DE3B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12</w:t>
            </w:r>
          </w:p>
        </w:tc>
        <w:tc>
          <w:tcPr>
            <w:tcW w:w="2835" w:type="dxa"/>
            <w:tcBorders>
              <w:top w:val="single" w:sz="4" w:space="0" w:color="000000"/>
              <w:left w:val="single" w:sz="4" w:space="0" w:color="000000"/>
              <w:bottom w:val="single" w:sz="4" w:space="0" w:color="000000"/>
              <w:right w:val="single" w:sz="4" w:space="0" w:color="000000"/>
            </w:tcBorders>
          </w:tcPr>
          <w:p w14:paraId="34C5A4E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r>
      <w:tr w:rsidR="000009A8" w:rsidRPr="008732F9" w14:paraId="742272E6" w14:textId="77777777" w:rsidTr="0029736D">
        <w:trPr>
          <w:trHeight w:val="316"/>
        </w:trPr>
        <w:tc>
          <w:tcPr>
            <w:tcW w:w="3114" w:type="dxa"/>
            <w:vMerge w:val="restart"/>
            <w:tcBorders>
              <w:top w:val="single" w:sz="4" w:space="0" w:color="000000"/>
              <w:left w:val="single" w:sz="4" w:space="0" w:color="000000"/>
              <w:bottom w:val="single" w:sz="4" w:space="0" w:color="000000"/>
              <w:right w:val="single" w:sz="4" w:space="0" w:color="000000"/>
            </w:tcBorders>
          </w:tcPr>
          <w:p w14:paraId="2E5EE3E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«Дело мастера боится»</w:t>
            </w:r>
          </w:p>
        </w:tc>
        <w:tc>
          <w:tcPr>
            <w:tcW w:w="8618" w:type="dxa"/>
            <w:tcBorders>
              <w:top w:val="single" w:sz="4" w:space="0" w:color="000000"/>
              <w:left w:val="single" w:sz="4" w:space="0" w:color="000000"/>
              <w:bottom w:val="single" w:sz="4" w:space="0" w:color="000000"/>
              <w:right w:val="single" w:sz="4" w:space="0" w:color="000000"/>
            </w:tcBorders>
          </w:tcPr>
          <w:p w14:paraId="0959DC1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75D9A5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CF73E6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04BCB92F" w14:textId="77777777" w:rsidTr="005757A4">
        <w:trPr>
          <w:trHeight w:val="787"/>
        </w:trPr>
        <w:tc>
          <w:tcPr>
            <w:tcW w:w="3114" w:type="dxa"/>
            <w:vMerge/>
            <w:tcBorders>
              <w:top w:val="single" w:sz="4" w:space="0" w:color="000000"/>
              <w:left w:val="single" w:sz="4" w:space="0" w:color="000000"/>
              <w:bottom w:val="single" w:sz="4" w:space="0" w:color="000000"/>
              <w:right w:val="single" w:sz="4" w:space="0" w:color="000000"/>
            </w:tcBorders>
          </w:tcPr>
          <w:p w14:paraId="689ECE3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2F59630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1339D27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2C4C434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0551FCA5" w14:textId="77777777" w:rsidTr="005757A4">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5718E5C3"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713351B0"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b/>
                <w:sz w:val="24"/>
              </w:rPr>
              <w:t xml:space="preserve">Практическое занятие№ </w:t>
            </w:r>
            <w:r w:rsidR="00FD60D3">
              <w:rPr>
                <w:rFonts w:ascii="Times New Roman" w:hAnsi="Times New Roman"/>
                <w:b/>
                <w:sz w:val="24"/>
              </w:rPr>
              <w:t>86-87</w:t>
            </w:r>
          </w:p>
          <w:p w14:paraId="58D1C3B3"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sz w:val="24"/>
              </w:rPr>
              <w:t>Анализ высказываний писателей о мастерстве</w:t>
            </w:r>
            <w:r w:rsidRPr="008732F9">
              <w:rPr>
                <w:rFonts w:ascii="Times New Roman" w:hAnsi="Times New Roman"/>
                <w:b/>
                <w:sz w:val="24"/>
              </w:rPr>
              <w:t xml:space="preserve">; </w:t>
            </w:r>
            <w:r w:rsidRPr="008732F9">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024D8020"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238F3C9"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DED4DA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3C8ABCD"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473B0CA"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75B7AEA7" w14:textId="77777777" w:rsidTr="005757A4">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14:paraId="3555EF7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«Ты профессией астронома метростроевца не удивишь!..»</w:t>
            </w:r>
          </w:p>
          <w:p w14:paraId="3CD000BE"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12B95D6E"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4207B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C2F17FA"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26ECD0DE" w14:textId="77777777" w:rsidTr="005757A4">
        <w:trPr>
          <w:trHeight w:val="418"/>
        </w:trPr>
        <w:tc>
          <w:tcPr>
            <w:tcW w:w="3114" w:type="dxa"/>
            <w:vMerge/>
            <w:tcBorders>
              <w:top w:val="single" w:sz="4" w:space="0" w:color="000000"/>
              <w:left w:val="single" w:sz="4" w:space="0" w:color="000000"/>
              <w:bottom w:val="single" w:sz="4" w:space="0" w:color="000000"/>
              <w:right w:val="single" w:sz="4" w:space="0" w:color="000000"/>
            </w:tcBorders>
          </w:tcPr>
          <w:p w14:paraId="22B43EE5"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77DDA55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0D1CE5C2"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28A6ED5D"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8BBB020" w14:textId="77777777" w:rsidTr="005757A4">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6615A472"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67529469"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Pr="008732F9">
              <w:rPr>
                <w:rFonts w:ascii="Times New Roman" w:hAnsi="Times New Roman"/>
                <w:sz w:val="24"/>
              </w:rPr>
              <w:t xml:space="preserve"> </w:t>
            </w:r>
            <w:r w:rsidRPr="008732F9">
              <w:rPr>
                <w:rFonts w:ascii="Times New Roman" w:hAnsi="Times New Roman"/>
                <w:b/>
                <w:sz w:val="24"/>
              </w:rPr>
              <w:t>№</w:t>
            </w:r>
            <w:r w:rsidR="00FD60D3">
              <w:rPr>
                <w:rFonts w:ascii="Times New Roman" w:hAnsi="Times New Roman"/>
                <w:b/>
                <w:sz w:val="24"/>
              </w:rPr>
              <w:t>88-89</w:t>
            </w:r>
          </w:p>
          <w:p w14:paraId="661468AB"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14:paraId="380050DF"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F2B524D"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C01454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7CB0DC2"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3DB8CF6"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10550AF6" w14:textId="77777777" w:rsidTr="005757A4">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5360B801" w14:textId="77777777" w:rsidR="000009A8" w:rsidRPr="008732F9" w:rsidRDefault="000009A8" w:rsidP="007225D6">
            <w:pPr>
              <w:spacing w:after="0" w:line="240" w:lineRule="auto"/>
              <w:rPr>
                <w:rFonts w:ascii="Times New Roman" w:hAnsi="Times New Roman"/>
                <w:b/>
                <w:sz w:val="24"/>
              </w:rPr>
            </w:pPr>
            <w:r w:rsidRPr="008732F9">
              <w:rPr>
                <w:rFonts w:ascii="Times New Roman" w:hAnsi="Times New Roman"/>
                <w:b/>
                <w:sz w:val="24"/>
              </w:rPr>
              <w:t>Тема «Каждый должен быть величествен в своем деле»: пути совершенствования в профессии/ специальность</w:t>
            </w:r>
          </w:p>
        </w:tc>
        <w:tc>
          <w:tcPr>
            <w:tcW w:w="8618" w:type="dxa"/>
            <w:tcBorders>
              <w:top w:val="single" w:sz="4" w:space="0" w:color="000000"/>
              <w:left w:val="single" w:sz="4" w:space="0" w:color="000000"/>
              <w:bottom w:val="single" w:sz="4" w:space="0" w:color="000000"/>
              <w:right w:val="single" w:sz="4" w:space="0" w:color="000000"/>
            </w:tcBorders>
          </w:tcPr>
          <w:p w14:paraId="407FEC49"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69871E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21568C6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54322EF2" w14:textId="77777777" w:rsidTr="005757A4">
        <w:trPr>
          <w:trHeight w:val="321"/>
        </w:trPr>
        <w:tc>
          <w:tcPr>
            <w:tcW w:w="3114" w:type="dxa"/>
            <w:vMerge/>
            <w:tcBorders>
              <w:top w:val="single" w:sz="4" w:space="0" w:color="000000"/>
              <w:left w:val="single" w:sz="4" w:space="0" w:color="000000"/>
              <w:bottom w:val="single" w:sz="4" w:space="0" w:color="000000"/>
              <w:right w:val="single" w:sz="4" w:space="0" w:color="000000"/>
            </w:tcBorders>
          </w:tcPr>
          <w:p w14:paraId="2992340B" w14:textId="77777777" w:rsidR="000009A8" w:rsidRPr="008732F9" w:rsidRDefault="000009A8" w:rsidP="007225D6">
            <w:pPr>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68E35812"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8732F9">
              <w:rPr>
                <w:rFonts w:ascii="Times New Roman" w:hAnsi="Times New Roman"/>
                <w:b/>
                <w:sz w:val="24"/>
              </w:rPr>
              <w:t xml:space="preserve"> </w:t>
            </w:r>
            <w:r w:rsidRPr="008732F9">
              <w:rPr>
                <w:rFonts w:ascii="Times New Roman" w:hAnsi="Times New Roman"/>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74B68EB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1A8DFD11"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3091D80C" w14:textId="77777777" w:rsidTr="005757A4">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243FD57A"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3FED81D0"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b/>
                <w:sz w:val="24"/>
              </w:rPr>
              <w:t xml:space="preserve">Практическое занятие № </w:t>
            </w:r>
            <w:r w:rsidR="00FD60D3">
              <w:rPr>
                <w:rFonts w:ascii="Times New Roman" w:hAnsi="Times New Roman"/>
                <w:b/>
                <w:sz w:val="24"/>
              </w:rPr>
              <w:t>90-91</w:t>
            </w:r>
          </w:p>
          <w:p w14:paraId="1599CFE6"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sz w:val="24"/>
              </w:rPr>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14:paraId="48C95B0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FB62FC0"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B52BD8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03DC9B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D70845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134638CC" w14:textId="77777777" w:rsidTr="0029736D">
        <w:trPr>
          <w:trHeight w:val="311"/>
        </w:trPr>
        <w:tc>
          <w:tcPr>
            <w:tcW w:w="3114" w:type="dxa"/>
            <w:vMerge w:val="restart"/>
            <w:tcBorders>
              <w:top w:val="single" w:sz="4" w:space="0" w:color="000000"/>
              <w:left w:val="single" w:sz="4" w:space="0" w:color="000000"/>
              <w:bottom w:val="single" w:sz="4" w:space="0" w:color="000000"/>
              <w:right w:val="single" w:sz="4" w:space="0" w:color="000000"/>
            </w:tcBorders>
          </w:tcPr>
          <w:p w14:paraId="661A010D" w14:textId="77777777" w:rsidR="000009A8" w:rsidRPr="008732F9" w:rsidRDefault="000009A8" w:rsidP="007225D6">
            <w:pPr>
              <w:spacing w:after="0" w:line="240" w:lineRule="auto"/>
              <w:rPr>
                <w:rFonts w:ascii="Times New Roman" w:hAnsi="Times New Roman"/>
                <w:b/>
                <w:sz w:val="24"/>
              </w:rPr>
            </w:pPr>
            <w:r w:rsidRPr="008732F9">
              <w:rPr>
                <w:rFonts w:ascii="Times New Roman" w:hAnsi="Times New Roman"/>
                <w:b/>
                <w:sz w:val="24"/>
              </w:rPr>
              <w:t>Тема «Как написать резюме, чтобы найти хорошую работу»</w:t>
            </w:r>
          </w:p>
        </w:tc>
        <w:tc>
          <w:tcPr>
            <w:tcW w:w="8618" w:type="dxa"/>
            <w:tcBorders>
              <w:top w:val="single" w:sz="4" w:space="0" w:color="000000"/>
              <w:left w:val="single" w:sz="4" w:space="0" w:color="000000"/>
              <w:bottom w:val="single" w:sz="4" w:space="0" w:color="000000"/>
              <w:right w:val="single" w:sz="4" w:space="0" w:color="000000"/>
            </w:tcBorders>
          </w:tcPr>
          <w:p w14:paraId="0EA72E83"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EB00273"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015ACBB9"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1582BDC6" w14:textId="77777777" w:rsidTr="005757A4">
        <w:trPr>
          <w:trHeight w:val="683"/>
        </w:trPr>
        <w:tc>
          <w:tcPr>
            <w:tcW w:w="3114" w:type="dxa"/>
            <w:vMerge/>
            <w:tcBorders>
              <w:top w:val="single" w:sz="4" w:space="0" w:color="000000"/>
              <w:left w:val="single" w:sz="4" w:space="0" w:color="000000"/>
              <w:bottom w:val="single" w:sz="4" w:space="0" w:color="000000"/>
              <w:right w:val="single" w:sz="4" w:space="0" w:color="000000"/>
            </w:tcBorders>
          </w:tcPr>
          <w:p w14:paraId="07FDB39E" w14:textId="77777777" w:rsidR="000009A8" w:rsidRPr="008732F9" w:rsidRDefault="000009A8" w:rsidP="007225D6">
            <w:pPr>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2AE07AA5"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sz w:val="24"/>
              </w:rPr>
              <w:t xml:space="preserve">Роль профессии в положении человека в социуме. </w:t>
            </w:r>
            <w:r w:rsidRPr="008732F9">
              <w:rPr>
                <w:rFonts w:ascii="Times New Roman" w:hAnsi="Times New Roman"/>
                <w:b/>
                <w:i/>
                <w:sz w:val="24"/>
              </w:rPr>
              <w:t>Резюме</w:t>
            </w:r>
            <w:r w:rsidRPr="008732F9">
              <w:rPr>
                <w:rFonts w:ascii="Times New Roman" w:hAnsi="Times New Roman"/>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8732F9">
              <w:rPr>
                <w:rFonts w:ascii="Times New Roman" w:hAnsi="Times New Roman"/>
                <w:i/>
                <w:sz w:val="24"/>
              </w:rPr>
              <w:t xml:space="preserve"> </w:t>
            </w:r>
            <w:r w:rsidRPr="008732F9">
              <w:rPr>
                <w:rFonts w:ascii="Times New Roman" w:hAnsi="Times New Roman"/>
                <w:sz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992" w:type="dxa"/>
            <w:tcBorders>
              <w:top w:val="single" w:sz="4" w:space="0" w:color="000000"/>
              <w:left w:val="single" w:sz="4" w:space="0" w:color="000000"/>
              <w:bottom w:val="single" w:sz="4" w:space="0" w:color="000000"/>
              <w:right w:val="single" w:sz="4" w:space="0" w:color="000000"/>
            </w:tcBorders>
          </w:tcPr>
          <w:p w14:paraId="00CDDDA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74BD195B"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BCA144C"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53B70602"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2F6E5398"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b/>
                <w:sz w:val="24"/>
              </w:rPr>
              <w:t xml:space="preserve">Практическое занятие № </w:t>
            </w:r>
            <w:r w:rsidR="00FD60D3">
              <w:rPr>
                <w:rFonts w:ascii="Times New Roman" w:hAnsi="Times New Roman"/>
                <w:b/>
                <w:sz w:val="24"/>
              </w:rPr>
              <w:t>92-93</w:t>
            </w:r>
          </w:p>
          <w:p w14:paraId="3689B208"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b/>
                <w:sz w:val="24"/>
              </w:rPr>
              <w:t xml:space="preserve"> </w:t>
            </w:r>
            <w:r w:rsidRPr="008732F9">
              <w:rPr>
                <w:rFonts w:ascii="Times New Roman" w:hAnsi="Times New Roman"/>
                <w:sz w:val="24"/>
              </w:rPr>
              <w:t>Отличие</w:t>
            </w:r>
            <w:r w:rsidRPr="008732F9">
              <w:rPr>
                <w:rFonts w:ascii="Times New Roman" w:hAnsi="Times New Roman"/>
                <w:b/>
                <w:sz w:val="24"/>
              </w:rPr>
              <w:t xml:space="preserve"> </w:t>
            </w:r>
            <w:r w:rsidRPr="008732F9">
              <w:rPr>
                <w:rFonts w:ascii="Times New Roman" w:hAnsi="Times New Roman"/>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8732F9">
              <w:rPr>
                <w:rFonts w:ascii="Times New Roman" w:hAnsi="Times New Roman"/>
                <w:b/>
                <w:sz w:val="24"/>
              </w:rPr>
              <w:t xml:space="preserve"> </w:t>
            </w:r>
            <w:r w:rsidRPr="008732F9">
              <w:rPr>
                <w:rFonts w:ascii="Times New Roman" w:hAnsi="Times New Roman"/>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5B7F9F2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4A0917C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9E2C04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AF75575"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D965866"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734EA7A5" w14:textId="77777777" w:rsidTr="00220C06">
        <w:trPr>
          <w:trHeight w:val="273"/>
        </w:trPr>
        <w:tc>
          <w:tcPr>
            <w:tcW w:w="3114" w:type="dxa"/>
            <w:vMerge w:val="restart"/>
            <w:tcBorders>
              <w:top w:val="single" w:sz="4" w:space="0" w:color="000000"/>
              <w:left w:val="single" w:sz="4" w:space="0" w:color="000000"/>
              <w:bottom w:val="single" w:sz="4" w:space="0" w:color="000000"/>
              <w:right w:val="single" w:sz="4" w:space="0" w:color="000000"/>
            </w:tcBorders>
          </w:tcPr>
          <w:p w14:paraId="1279A03F" w14:textId="77777777" w:rsidR="000009A8" w:rsidRPr="008732F9" w:rsidRDefault="000009A8" w:rsidP="007225D6">
            <w:pPr>
              <w:spacing w:after="0" w:line="240" w:lineRule="auto"/>
              <w:rPr>
                <w:rFonts w:ascii="Times New Roman" w:hAnsi="Times New Roman"/>
                <w:b/>
                <w:sz w:val="24"/>
              </w:rPr>
            </w:pPr>
            <w:r w:rsidRPr="008732F9">
              <w:rPr>
                <w:rFonts w:ascii="Times New Roman" w:hAnsi="Times New Roman"/>
                <w:b/>
                <w:sz w:val="24"/>
              </w:rPr>
              <w:t>Тема «Говори, говори…»: диалог как средство характеристики человека»</w:t>
            </w:r>
          </w:p>
        </w:tc>
        <w:tc>
          <w:tcPr>
            <w:tcW w:w="8618" w:type="dxa"/>
            <w:tcBorders>
              <w:top w:val="single" w:sz="4" w:space="0" w:color="000000"/>
              <w:left w:val="single" w:sz="4" w:space="0" w:color="000000"/>
              <w:bottom w:val="single" w:sz="4" w:space="0" w:color="000000"/>
              <w:right w:val="single" w:sz="4" w:space="0" w:color="000000"/>
            </w:tcBorders>
          </w:tcPr>
          <w:p w14:paraId="5F055572"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ABD7F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vMerge w:val="restart"/>
            <w:tcBorders>
              <w:top w:val="single" w:sz="4" w:space="0" w:color="000000"/>
              <w:left w:val="single" w:sz="4" w:space="0" w:color="000000"/>
              <w:right w:val="single" w:sz="4" w:space="0" w:color="000000"/>
            </w:tcBorders>
          </w:tcPr>
          <w:p w14:paraId="5D8931F7" w14:textId="77777777" w:rsidR="000009A8" w:rsidRPr="008732F9" w:rsidRDefault="000009A8" w:rsidP="007225D6">
            <w:pPr>
              <w:spacing w:after="0" w:line="240" w:lineRule="auto"/>
              <w:jc w:val="center"/>
              <w:rPr>
                <w:rFonts w:ascii="Times New Roman" w:hAnsi="Times New Roman"/>
                <w:sz w:val="24"/>
              </w:rPr>
            </w:pPr>
          </w:p>
        </w:tc>
      </w:tr>
      <w:tr w:rsidR="000009A8" w:rsidRPr="008732F9" w14:paraId="5F673518" w14:textId="77777777" w:rsidTr="00220C06">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2B8259C2" w14:textId="77777777" w:rsidR="000009A8" w:rsidRPr="008732F9" w:rsidRDefault="000009A8" w:rsidP="007225D6">
            <w:pPr>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42BA21D9"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79B14869"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2835" w:type="dxa"/>
            <w:vMerge/>
            <w:tcBorders>
              <w:left w:val="single" w:sz="4" w:space="0" w:color="000000"/>
              <w:bottom w:val="single" w:sz="4" w:space="0" w:color="000000"/>
              <w:right w:val="single" w:sz="4" w:space="0" w:color="000000"/>
            </w:tcBorders>
          </w:tcPr>
          <w:p w14:paraId="2133E865" w14:textId="77777777" w:rsidR="000009A8" w:rsidRPr="008732F9" w:rsidRDefault="000009A8" w:rsidP="007225D6">
            <w:pPr>
              <w:spacing w:after="0" w:line="240" w:lineRule="auto"/>
              <w:jc w:val="center"/>
              <w:rPr>
                <w:rFonts w:ascii="Times New Roman" w:hAnsi="Times New Roman"/>
                <w:sz w:val="24"/>
              </w:rPr>
            </w:pPr>
          </w:p>
        </w:tc>
      </w:tr>
      <w:tr w:rsidR="000009A8" w:rsidRPr="008732F9" w14:paraId="59350125"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156CC1B9"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08508E2F" w14:textId="77777777" w:rsidR="00FA7E46" w:rsidRDefault="000009A8" w:rsidP="00F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Pr="008732F9">
              <w:rPr>
                <w:rFonts w:ascii="Times New Roman" w:hAnsi="Times New Roman"/>
                <w:sz w:val="24"/>
              </w:rPr>
              <w:t xml:space="preserve"> </w:t>
            </w:r>
            <w:r w:rsidR="00104CAC" w:rsidRPr="008732F9">
              <w:rPr>
                <w:rFonts w:ascii="Times New Roman" w:hAnsi="Times New Roman"/>
                <w:b/>
                <w:sz w:val="24"/>
              </w:rPr>
              <w:t>№</w:t>
            </w:r>
            <w:r w:rsidR="00FD60D3">
              <w:rPr>
                <w:rFonts w:ascii="Times New Roman" w:hAnsi="Times New Roman"/>
                <w:b/>
                <w:sz w:val="24"/>
              </w:rPr>
              <w:t>94-95</w:t>
            </w:r>
          </w:p>
          <w:p w14:paraId="156B487D" w14:textId="77777777" w:rsidR="000009A8" w:rsidRPr="008732F9" w:rsidRDefault="000009A8" w:rsidP="00F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14:paraId="4FC8ABB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070702F"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48C99B5"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0F19E6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056B39A"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6AAD4EA6" w14:textId="77777777" w:rsidTr="0029736D">
        <w:trPr>
          <w:trHeight w:val="183"/>
        </w:trPr>
        <w:tc>
          <w:tcPr>
            <w:tcW w:w="3114" w:type="dxa"/>
            <w:vMerge w:val="restart"/>
            <w:tcBorders>
              <w:top w:val="single" w:sz="4" w:space="0" w:color="000000"/>
              <w:left w:val="single" w:sz="4" w:space="0" w:color="000000"/>
              <w:bottom w:val="single" w:sz="4" w:space="0" w:color="000000"/>
              <w:right w:val="single" w:sz="4" w:space="0" w:color="000000"/>
            </w:tcBorders>
          </w:tcPr>
          <w:p w14:paraId="6179DF5A" w14:textId="77777777" w:rsidR="000009A8" w:rsidRPr="008732F9" w:rsidRDefault="000009A8" w:rsidP="007225D6">
            <w:pPr>
              <w:spacing w:after="0" w:line="240" w:lineRule="auto"/>
              <w:rPr>
                <w:rFonts w:ascii="Times New Roman" w:hAnsi="Times New Roman"/>
                <w:b/>
                <w:sz w:val="24"/>
              </w:rPr>
            </w:pPr>
            <w:r w:rsidRPr="008732F9">
              <w:rPr>
                <w:rFonts w:ascii="Times New Roman" w:hAnsi="Times New Roman"/>
                <w:b/>
                <w:sz w:val="24"/>
              </w:rPr>
              <w:t>Тема «Прогресс – это форма человеческого существования»: профессии в мире НТП»</w:t>
            </w:r>
          </w:p>
        </w:tc>
        <w:tc>
          <w:tcPr>
            <w:tcW w:w="8618" w:type="dxa"/>
            <w:tcBorders>
              <w:top w:val="single" w:sz="4" w:space="0" w:color="000000"/>
              <w:left w:val="single" w:sz="4" w:space="0" w:color="000000"/>
              <w:bottom w:val="single" w:sz="4" w:space="0" w:color="000000"/>
              <w:right w:val="single" w:sz="4" w:space="0" w:color="000000"/>
            </w:tcBorders>
          </w:tcPr>
          <w:p w14:paraId="1B7A63A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4DBCF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5E57D5AE"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0226DA4C"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15AF195D" w14:textId="77777777" w:rsidR="000009A8" w:rsidRPr="008732F9" w:rsidRDefault="000009A8" w:rsidP="007225D6">
            <w:pPr>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796CBD3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992" w:type="dxa"/>
            <w:tcBorders>
              <w:top w:val="single" w:sz="4" w:space="0" w:color="000000"/>
              <w:left w:val="single" w:sz="4" w:space="0" w:color="000000"/>
              <w:bottom w:val="single" w:sz="4" w:space="0" w:color="000000"/>
              <w:right w:val="single" w:sz="4" w:space="0" w:color="000000"/>
            </w:tcBorders>
          </w:tcPr>
          <w:p w14:paraId="5BA36B7A"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275EFD4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53810AC0"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279138C1"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093AFEDD" w14:textId="77777777" w:rsidR="000009A8" w:rsidRPr="008732F9" w:rsidRDefault="00104CAC"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Практические занятия№96-97</w:t>
            </w:r>
          </w:p>
          <w:p w14:paraId="375017FD"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14:paraId="16B50520"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99269A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40EBFB0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809B001"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6B1F140"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096D2DEA" w14:textId="77777777" w:rsidTr="005757A4">
        <w:trPr>
          <w:trHeight w:val="373"/>
        </w:trPr>
        <w:tc>
          <w:tcPr>
            <w:tcW w:w="11732" w:type="dxa"/>
            <w:gridSpan w:val="2"/>
            <w:tcBorders>
              <w:top w:val="single" w:sz="4" w:space="0" w:color="000000"/>
              <w:left w:val="single" w:sz="4" w:space="0" w:color="000000"/>
              <w:bottom w:val="single" w:sz="4" w:space="0" w:color="000000"/>
              <w:right w:val="single" w:sz="4" w:space="0" w:color="000000"/>
            </w:tcBorders>
          </w:tcPr>
          <w:p w14:paraId="1886542D" w14:textId="77777777" w:rsidR="000009A8" w:rsidRPr="008732F9" w:rsidRDefault="00D925C0"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Итоговое занятие</w:t>
            </w:r>
            <w:r w:rsidR="000009A8" w:rsidRPr="008732F9">
              <w:rPr>
                <w:rFonts w:ascii="Times New Roman" w:hAnsi="Times New Roman"/>
                <w:b/>
                <w:sz w:val="24"/>
              </w:rPr>
              <w:t xml:space="preserve">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7457EF7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C8A1C51" w14:textId="77777777" w:rsidR="000009A8" w:rsidRPr="008732F9" w:rsidRDefault="000009A8" w:rsidP="007225D6">
            <w:pPr>
              <w:spacing w:after="0" w:line="240" w:lineRule="auto"/>
              <w:rPr>
                <w:rFonts w:ascii="Times New Roman" w:hAnsi="Times New Roman"/>
                <w:b/>
                <w:sz w:val="24"/>
              </w:rPr>
            </w:pPr>
          </w:p>
        </w:tc>
      </w:tr>
      <w:tr w:rsidR="000009A8" w:rsidRPr="008732F9" w14:paraId="06CDD44C" w14:textId="77777777" w:rsidTr="005757A4">
        <w:trPr>
          <w:trHeight w:val="255"/>
        </w:trPr>
        <w:tc>
          <w:tcPr>
            <w:tcW w:w="11732" w:type="dxa"/>
            <w:gridSpan w:val="2"/>
            <w:tcBorders>
              <w:top w:val="single" w:sz="4" w:space="0" w:color="000000"/>
              <w:left w:val="single" w:sz="4" w:space="0" w:color="000000"/>
              <w:bottom w:val="single" w:sz="4" w:space="0" w:color="000000"/>
              <w:right w:val="single" w:sz="4" w:space="0" w:color="000000"/>
            </w:tcBorders>
          </w:tcPr>
          <w:p w14:paraId="3C871F6F"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8732F9">
              <w:rPr>
                <w:rFonts w:ascii="Times New Roman" w:hAnsi="Times New Roman"/>
                <w:b/>
                <w:sz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26CDAC5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b/>
                <w:i/>
                <w:sz w:val="24"/>
              </w:rPr>
              <w:t>108</w:t>
            </w:r>
          </w:p>
        </w:tc>
        <w:tc>
          <w:tcPr>
            <w:tcW w:w="2835" w:type="dxa"/>
            <w:tcBorders>
              <w:top w:val="single" w:sz="4" w:space="0" w:color="000000"/>
              <w:left w:val="single" w:sz="4" w:space="0" w:color="000000"/>
              <w:bottom w:val="single" w:sz="4" w:space="0" w:color="000000"/>
              <w:right w:val="single" w:sz="4" w:space="0" w:color="000000"/>
            </w:tcBorders>
          </w:tcPr>
          <w:p w14:paraId="3B5A0064" w14:textId="77777777" w:rsidR="000009A8" w:rsidRPr="008732F9" w:rsidRDefault="000009A8" w:rsidP="007225D6">
            <w:pPr>
              <w:spacing w:after="0" w:line="240" w:lineRule="auto"/>
              <w:rPr>
                <w:rFonts w:ascii="Times New Roman" w:hAnsi="Times New Roman"/>
                <w:sz w:val="24"/>
              </w:rPr>
            </w:pPr>
          </w:p>
        </w:tc>
      </w:tr>
    </w:tbl>
    <w:p w14:paraId="21562487" w14:textId="77777777" w:rsidR="002A2010" w:rsidRPr="008732F9" w:rsidRDefault="002A2010" w:rsidP="00825D5A">
      <w:pPr>
        <w:pStyle w:val="a3"/>
        <w:tabs>
          <w:tab w:val="left" w:pos="5985"/>
        </w:tabs>
        <w:spacing w:after="0" w:line="240" w:lineRule="auto"/>
        <w:ind w:left="0" w:firstLine="709"/>
        <w:jc w:val="both"/>
        <w:rPr>
          <w:rFonts w:ascii="Times New Roman" w:hAnsi="Times New Roman"/>
          <w:b/>
          <w:sz w:val="24"/>
          <w:szCs w:val="24"/>
        </w:rPr>
      </w:pPr>
    </w:p>
    <w:p w14:paraId="00C41C60" w14:textId="77777777" w:rsidR="002A2010" w:rsidRPr="008732F9" w:rsidRDefault="002A2010" w:rsidP="00825D5A">
      <w:pPr>
        <w:pStyle w:val="a3"/>
        <w:tabs>
          <w:tab w:val="left" w:pos="5985"/>
        </w:tabs>
        <w:spacing w:after="0" w:line="240" w:lineRule="auto"/>
        <w:ind w:left="0" w:firstLine="709"/>
        <w:jc w:val="both"/>
        <w:rPr>
          <w:rFonts w:ascii="Times New Roman" w:hAnsi="Times New Roman"/>
          <w:b/>
          <w:sz w:val="24"/>
          <w:szCs w:val="24"/>
        </w:rPr>
      </w:pPr>
    </w:p>
    <w:p w14:paraId="7E812D5E" w14:textId="77777777" w:rsidR="002A2010" w:rsidRPr="008732F9" w:rsidRDefault="002A2010" w:rsidP="00825D5A">
      <w:pPr>
        <w:pStyle w:val="a3"/>
        <w:tabs>
          <w:tab w:val="left" w:pos="5985"/>
        </w:tabs>
        <w:spacing w:after="0" w:line="240" w:lineRule="auto"/>
        <w:ind w:left="0" w:firstLine="709"/>
        <w:jc w:val="both"/>
        <w:rPr>
          <w:rFonts w:ascii="Times New Roman" w:hAnsi="Times New Roman"/>
          <w:b/>
          <w:sz w:val="24"/>
          <w:szCs w:val="24"/>
        </w:rPr>
      </w:pPr>
    </w:p>
    <w:p w14:paraId="3CB66C95" w14:textId="77777777" w:rsidR="00825D5A" w:rsidRPr="008732F9" w:rsidRDefault="00825D5A" w:rsidP="00825D5A">
      <w:pPr>
        <w:pStyle w:val="1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825D5A" w:rsidRPr="008732F9" w:rsidSect="00DD6B14">
          <w:footerReference w:type="default" r:id="rId9"/>
          <w:pgSz w:w="16838" w:h="11906" w:orient="landscape"/>
          <w:pgMar w:top="1134" w:right="567" w:bottom="1134" w:left="1134" w:header="0" w:footer="709" w:gutter="0"/>
          <w:cols w:space="720"/>
          <w:formProt w:val="0"/>
          <w:titlePg/>
          <w:docGrid w:linePitch="299" w:charSpace="-2049"/>
        </w:sectPr>
      </w:pPr>
    </w:p>
    <w:p w14:paraId="3461CA20" w14:textId="77777777" w:rsidR="006A2B7F" w:rsidRPr="00EF7969" w:rsidRDefault="006A2B7F" w:rsidP="006A2B7F">
      <w:pPr>
        <w:pStyle w:val="11"/>
        <w:spacing w:after="0" w:line="240" w:lineRule="auto"/>
        <w:ind w:left="426"/>
        <w:jc w:val="center"/>
        <w:outlineLvl w:val="0"/>
        <w:rPr>
          <w:rFonts w:ascii="Times New Roman" w:hAnsi="Times New Roman"/>
          <w:b/>
          <w:sz w:val="24"/>
          <w:szCs w:val="24"/>
        </w:rPr>
      </w:pPr>
      <w:bookmarkStart w:id="30" w:name="_Toc199747527"/>
      <w:bookmarkStart w:id="31" w:name="_Toc199750731"/>
      <w:bookmarkStart w:id="32" w:name="_Toc199761412"/>
      <w:bookmarkStart w:id="33" w:name="_Hlk199750999"/>
      <w:r w:rsidRPr="00EF7969">
        <w:rPr>
          <w:rFonts w:ascii="Times New Roman" w:hAnsi="Times New Roman"/>
          <w:b/>
          <w:sz w:val="24"/>
          <w:szCs w:val="24"/>
        </w:rPr>
        <w:t>3. УСЛОВИЯ РЕАЛИЗАЦИИ ПРОГРАММЫ УЧЕБНОЙ ДИСЦИЛИНЫ</w:t>
      </w:r>
      <w:bookmarkEnd w:id="30"/>
      <w:bookmarkEnd w:id="31"/>
      <w:bookmarkEnd w:id="32"/>
    </w:p>
    <w:p w14:paraId="670355D9" w14:textId="77777777" w:rsidR="006A2B7F" w:rsidRPr="001373E5" w:rsidRDefault="006A2B7F" w:rsidP="006A2B7F">
      <w:pPr>
        <w:pStyle w:val="2"/>
        <w:ind w:firstLine="851"/>
        <w:rPr>
          <w:rFonts w:ascii="Times New Roman" w:hAnsi="Times New Roman"/>
          <w:b/>
          <w:color w:val="auto"/>
          <w:sz w:val="24"/>
        </w:rPr>
      </w:pPr>
      <w:bookmarkStart w:id="34" w:name="_Toc199747528"/>
      <w:bookmarkStart w:id="35" w:name="_Toc199750732"/>
      <w:bookmarkStart w:id="36" w:name="_Toc199761413"/>
      <w:bookmarkStart w:id="37" w:name="_Hlk199751872"/>
      <w:bookmarkEnd w:id="33"/>
      <w:r w:rsidRPr="001373E5">
        <w:rPr>
          <w:rFonts w:ascii="Times New Roman" w:hAnsi="Times New Roman"/>
          <w:b/>
          <w:color w:val="auto"/>
          <w:sz w:val="24"/>
        </w:rPr>
        <w:t>3.1 Требования к минимальному материально-техническому обеспечению</w:t>
      </w:r>
      <w:bookmarkEnd w:id="34"/>
      <w:bookmarkEnd w:id="35"/>
      <w:bookmarkEnd w:id="36"/>
    </w:p>
    <w:bookmarkEnd w:id="37"/>
    <w:p w14:paraId="26FB8BC0" w14:textId="77777777" w:rsidR="001834F1" w:rsidRPr="008732F9" w:rsidRDefault="001834F1" w:rsidP="001834F1">
      <w:pPr>
        <w:spacing w:after="0" w:line="240" w:lineRule="auto"/>
        <w:ind w:firstLine="709"/>
        <w:jc w:val="both"/>
        <w:rPr>
          <w:rFonts w:ascii="Times New Roman" w:hAnsi="Times New Roman" w:cs="Times New Roman"/>
          <w:bCs/>
          <w:sz w:val="24"/>
          <w:szCs w:val="24"/>
        </w:rPr>
      </w:pPr>
      <w:r w:rsidRPr="008732F9">
        <w:rPr>
          <w:rFonts w:ascii="Times New Roman" w:hAnsi="Times New Roman" w:cs="Times New Roman"/>
          <w:sz w:val="24"/>
          <w:szCs w:val="24"/>
        </w:rPr>
        <w:t xml:space="preserve">Программа дисциплины реализуется в </w:t>
      </w:r>
      <w:r w:rsidRPr="008732F9">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1B2D069D" w14:textId="77777777" w:rsidR="001834F1" w:rsidRPr="008732F9" w:rsidRDefault="001834F1" w:rsidP="001834F1">
      <w:pPr>
        <w:spacing w:after="0" w:line="240" w:lineRule="auto"/>
        <w:ind w:firstLine="709"/>
        <w:jc w:val="both"/>
        <w:rPr>
          <w:rFonts w:ascii="Times New Roman" w:hAnsi="Times New Roman" w:cs="Times New Roman"/>
          <w:sz w:val="24"/>
          <w:szCs w:val="24"/>
        </w:rPr>
      </w:pPr>
    </w:p>
    <w:p w14:paraId="296381EA"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 xml:space="preserve">Оборудование учебного кабинета: </w:t>
      </w:r>
    </w:p>
    <w:p w14:paraId="697BAF6B"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  комплект учебной мебели для преподавателя;</w:t>
      </w:r>
    </w:p>
    <w:p w14:paraId="49058BAA"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 комплекты учебной мебели для обучающихся;</w:t>
      </w:r>
    </w:p>
    <w:p w14:paraId="74CBD2E5"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Технические средства обучения: экран переносной, проектор переносной</w:t>
      </w:r>
    </w:p>
    <w:p w14:paraId="4A6688BC"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Учебно-наглядные пособия - комплект презентаций</w:t>
      </w:r>
    </w:p>
    <w:p w14:paraId="5A9883B7"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Учебно-методические материалы</w:t>
      </w:r>
    </w:p>
    <w:p w14:paraId="2801E125" w14:textId="77777777" w:rsidR="001834F1" w:rsidRPr="008732F9" w:rsidRDefault="001834F1" w:rsidP="001834F1">
      <w:pPr>
        <w:spacing w:after="0" w:line="240" w:lineRule="auto"/>
        <w:ind w:firstLine="709"/>
        <w:jc w:val="both"/>
        <w:rPr>
          <w:rFonts w:ascii="Times New Roman" w:hAnsi="Times New Roman" w:cs="Times New Roman"/>
          <w:sz w:val="24"/>
          <w:szCs w:val="24"/>
        </w:rPr>
      </w:pPr>
    </w:p>
    <w:p w14:paraId="6B26FDDD" w14:textId="77777777" w:rsidR="001834F1" w:rsidRPr="008732F9" w:rsidRDefault="001834F1" w:rsidP="00183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8732F9">
        <w:rPr>
          <w:rFonts w:ascii="Times New Roman" w:hAnsi="Times New Roman" w:cs="Times New Roman"/>
          <w:b/>
          <w:sz w:val="24"/>
          <w:szCs w:val="24"/>
        </w:rPr>
        <w:t>При изучении дисциплины в формате электронного обучения с использованием ДОТ</w:t>
      </w:r>
    </w:p>
    <w:p w14:paraId="51E5F4AE" w14:textId="77777777" w:rsidR="001834F1" w:rsidRPr="008732F9"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8732F9">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DE8988A" w14:textId="77777777" w:rsidR="001834F1" w:rsidRPr="008732F9"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0F75BAB9" w14:textId="77777777" w:rsidR="006A2B7F" w:rsidRPr="001373E5" w:rsidRDefault="006A2B7F" w:rsidP="006A2B7F">
      <w:pPr>
        <w:pStyle w:val="2"/>
        <w:ind w:firstLine="851"/>
        <w:rPr>
          <w:rFonts w:ascii="Times New Roman" w:hAnsi="Times New Roman" w:cs="Times New Roman"/>
          <w:b/>
          <w:bCs/>
          <w:color w:val="auto"/>
          <w:sz w:val="24"/>
          <w:szCs w:val="24"/>
        </w:rPr>
      </w:pPr>
      <w:bookmarkStart w:id="38" w:name="_Toc199761414"/>
      <w:bookmarkStart w:id="39" w:name="_Toc199750733"/>
      <w:bookmarkStart w:id="40" w:name="_Hlk199751873"/>
      <w:r w:rsidRPr="001373E5">
        <w:rPr>
          <w:rFonts w:ascii="Times New Roman" w:hAnsi="Times New Roman" w:cs="Times New Roman"/>
          <w:b/>
          <w:bCs/>
          <w:color w:val="auto"/>
          <w:sz w:val="24"/>
          <w:szCs w:val="24"/>
        </w:rPr>
        <w:t>3.2. Информационное обеспечение реализации</w:t>
      </w:r>
      <w:bookmarkEnd w:id="38"/>
      <w:r w:rsidRPr="001373E5">
        <w:rPr>
          <w:rFonts w:ascii="Times New Roman" w:hAnsi="Times New Roman" w:cs="Times New Roman"/>
          <w:b/>
          <w:bCs/>
          <w:color w:val="auto"/>
          <w:sz w:val="24"/>
          <w:szCs w:val="24"/>
        </w:rPr>
        <w:t xml:space="preserve"> </w:t>
      </w:r>
      <w:bookmarkEnd w:id="39"/>
    </w:p>
    <w:bookmarkEnd w:id="40"/>
    <w:p w14:paraId="71B9664B" w14:textId="77777777" w:rsidR="001834F1" w:rsidRPr="008732F9" w:rsidRDefault="001834F1" w:rsidP="001834F1">
      <w:pPr>
        <w:shd w:val="clear" w:color="auto" w:fill="FFFFFF"/>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70964CDF" w14:textId="77777777" w:rsidR="001834F1" w:rsidRPr="008732F9" w:rsidRDefault="001834F1" w:rsidP="002E2A8A">
      <w:pPr>
        <w:shd w:val="clear" w:color="auto" w:fill="FFFFFF"/>
        <w:spacing w:after="0"/>
        <w:ind w:firstLine="709"/>
        <w:jc w:val="both"/>
        <w:rPr>
          <w:rFonts w:ascii="Times New Roman" w:hAnsi="Times New Roman" w:cs="Times New Roman"/>
          <w:b/>
          <w:sz w:val="24"/>
        </w:rPr>
      </w:pPr>
    </w:p>
    <w:p w14:paraId="510FEA24" w14:textId="77777777" w:rsidR="00A85FB8" w:rsidRPr="008732F9" w:rsidRDefault="00825D5A" w:rsidP="002E2A8A">
      <w:pPr>
        <w:shd w:val="clear" w:color="auto" w:fill="FFFFFF"/>
        <w:spacing w:after="0"/>
        <w:ind w:firstLine="709"/>
        <w:jc w:val="both"/>
        <w:rPr>
          <w:rFonts w:ascii="Times New Roman" w:hAnsi="Times New Roman" w:cs="Times New Roman"/>
          <w:b/>
          <w:sz w:val="24"/>
        </w:rPr>
      </w:pPr>
      <w:r w:rsidRPr="008732F9">
        <w:rPr>
          <w:rFonts w:ascii="Times New Roman" w:hAnsi="Times New Roman" w:cs="Times New Roman"/>
          <w:b/>
          <w:sz w:val="24"/>
        </w:rPr>
        <w:t>3.2.1.Основные источники:</w:t>
      </w:r>
    </w:p>
    <w:p w14:paraId="3A2E05D4" w14:textId="77777777" w:rsidR="00BF3A27" w:rsidRPr="00845957" w:rsidRDefault="00BF3A27" w:rsidP="00BF3A27">
      <w:pPr>
        <w:shd w:val="clear" w:color="auto" w:fill="FFFFFF"/>
        <w:spacing w:after="0"/>
        <w:ind w:firstLine="709"/>
        <w:jc w:val="both"/>
        <w:rPr>
          <w:rFonts w:ascii="Times New Roman" w:hAnsi="Times New Roman" w:cs="Times New Roman"/>
          <w:b/>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2693"/>
        <w:gridCol w:w="2693"/>
        <w:gridCol w:w="2410"/>
      </w:tblGrid>
      <w:tr w:rsidR="00BF3A27" w:rsidRPr="00845957" w14:paraId="04413E20" w14:textId="77777777" w:rsidTr="004E5821">
        <w:tc>
          <w:tcPr>
            <w:tcW w:w="426" w:type="dxa"/>
            <w:shd w:val="clear" w:color="auto" w:fill="auto"/>
          </w:tcPr>
          <w:p w14:paraId="12A262D2" w14:textId="77777777" w:rsidR="00BF3A27" w:rsidRPr="00845957" w:rsidRDefault="00BF3A27"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7AB5CCBB"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2B7C15D9"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1</w:t>
            </w:r>
          </w:p>
        </w:tc>
        <w:tc>
          <w:tcPr>
            <w:tcW w:w="2693" w:type="dxa"/>
            <w:shd w:val="clear" w:color="auto" w:fill="auto"/>
          </w:tcPr>
          <w:p w14:paraId="525EFFAC"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2025 - 353 с. Режим доступа: </w:t>
            </w:r>
            <w:hyperlink r:id="rId10" w:history="1">
              <w:r w:rsidRPr="00845957">
                <w:rPr>
                  <w:rStyle w:val="a5"/>
                  <w:rFonts w:ascii="Times New Roman" w:eastAsia="Arial" w:hAnsi="Times New Roman" w:cs="Times New Roman"/>
                  <w:sz w:val="24"/>
                  <w:szCs w:val="24"/>
                </w:rPr>
                <w:t>https://e.lanbook.com/book/472961</w:t>
              </w:r>
            </w:hyperlink>
          </w:p>
          <w:p w14:paraId="21833B29"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428146EC"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748A99F5"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F3A27" w:rsidRPr="00845957" w14:paraId="03AC54B1" w14:textId="77777777" w:rsidTr="004E5821">
        <w:tc>
          <w:tcPr>
            <w:tcW w:w="426" w:type="dxa"/>
            <w:shd w:val="clear" w:color="auto" w:fill="auto"/>
          </w:tcPr>
          <w:p w14:paraId="55F8F750" w14:textId="77777777" w:rsidR="00BF3A27" w:rsidRPr="00845957" w:rsidRDefault="00BF3A27"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4B349FEA"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3CE7A468"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2</w:t>
            </w:r>
          </w:p>
        </w:tc>
        <w:tc>
          <w:tcPr>
            <w:tcW w:w="2693" w:type="dxa"/>
            <w:shd w:val="clear" w:color="auto" w:fill="auto"/>
          </w:tcPr>
          <w:p w14:paraId="1D9AFFCD"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2025 - 417 с. Режим доступа: </w:t>
            </w:r>
            <w:hyperlink r:id="rId11" w:history="1">
              <w:r w:rsidRPr="00845957">
                <w:rPr>
                  <w:rStyle w:val="a5"/>
                  <w:rFonts w:ascii="Times New Roman" w:eastAsia="Arial" w:hAnsi="Times New Roman" w:cs="Times New Roman"/>
                  <w:sz w:val="24"/>
                  <w:szCs w:val="24"/>
                </w:rPr>
                <w:t>https://e.lanbook.com/book/472964</w:t>
              </w:r>
            </w:hyperlink>
          </w:p>
          <w:p w14:paraId="5E542307"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5CD0AF4A"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4CE18B5D"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F3A27" w:rsidRPr="00845957" w14:paraId="0EDFDDAC" w14:textId="77777777" w:rsidTr="004E5821">
        <w:tc>
          <w:tcPr>
            <w:tcW w:w="426" w:type="dxa"/>
            <w:shd w:val="clear" w:color="auto" w:fill="auto"/>
          </w:tcPr>
          <w:p w14:paraId="0539BEFB" w14:textId="77777777" w:rsidR="00BF3A27" w:rsidRPr="00845957" w:rsidRDefault="00BF3A27"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14:paraId="13604AE6"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7026175E"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1</w:t>
            </w:r>
          </w:p>
        </w:tc>
        <w:tc>
          <w:tcPr>
            <w:tcW w:w="2693" w:type="dxa"/>
            <w:shd w:val="clear" w:color="auto" w:fill="auto"/>
          </w:tcPr>
          <w:p w14:paraId="005B6BBC"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2024 - 2024. - 351 с. Режим доступа: </w:t>
            </w:r>
            <w:hyperlink r:id="rId12" w:history="1">
              <w:r w:rsidRPr="00845957">
                <w:rPr>
                  <w:rStyle w:val="a5"/>
                  <w:rFonts w:ascii="Times New Roman" w:eastAsia="Arial" w:hAnsi="Times New Roman" w:cs="Times New Roman"/>
                  <w:sz w:val="24"/>
                  <w:szCs w:val="24"/>
                </w:rPr>
                <w:t>https://e.lanbook.com/book/408773</w:t>
              </w:r>
            </w:hyperlink>
          </w:p>
          <w:p w14:paraId="4E40C511"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25D4F8BE"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76575189"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F3A27" w:rsidRPr="00845957" w14:paraId="784BC1E5" w14:textId="77777777" w:rsidTr="004E5821">
        <w:tc>
          <w:tcPr>
            <w:tcW w:w="426" w:type="dxa"/>
            <w:shd w:val="clear" w:color="auto" w:fill="auto"/>
          </w:tcPr>
          <w:p w14:paraId="3D47CE5A" w14:textId="77777777" w:rsidR="00BF3A27" w:rsidRPr="00845957" w:rsidRDefault="00BF3A27"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14:paraId="06C41563"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2B751D68"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2</w:t>
            </w:r>
          </w:p>
        </w:tc>
        <w:tc>
          <w:tcPr>
            <w:tcW w:w="2693" w:type="dxa"/>
            <w:shd w:val="clear" w:color="auto" w:fill="auto"/>
          </w:tcPr>
          <w:p w14:paraId="46F5D93A"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2024  - 2024. - 414 с. Режим доступа: </w:t>
            </w:r>
            <w:hyperlink r:id="rId13" w:history="1">
              <w:r w:rsidRPr="00845957">
                <w:rPr>
                  <w:rStyle w:val="a5"/>
                  <w:rFonts w:ascii="Times New Roman" w:eastAsia="Arial" w:hAnsi="Times New Roman" w:cs="Times New Roman"/>
                  <w:sz w:val="24"/>
                  <w:szCs w:val="24"/>
                </w:rPr>
                <w:t>https://e.lanbook.com/book/408776</w:t>
              </w:r>
            </w:hyperlink>
          </w:p>
          <w:p w14:paraId="609B539F"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41E3D487"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5C5D09BF"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F3A27" w:rsidRPr="00845957" w14:paraId="4E81635A" w14:textId="77777777" w:rsidTr="004E5821">
        <w:tc>
          <w:tcPr>
            <w:tcW w:w="426" w:type="dxa"/>
            <w:shd w:val="clear" w:color="auto" w:fill="auto"/>
          </w:tcPr>
          <w:p w14:paraId="0D5A6269" w14:textId="77777777" w:rsidR="00BF3A27" w:rsidRPr="00845957" w:rsidRDefault="00BF3A27"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5F7DFF21"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iCs/>
                <w:sz w:val="24"/>
                <w:szCs w:val="24"/>
              </w:rPr>
              <w:t>Красовский, В.</w:t>
            </w:r>
            <w:r w:rsidRPr="00845957">
              <w:rPr>
                <w:rFonts w:ascii="Times New Roman" w:eastAsia="Arial" w:hAnsi="Times New Roman" w:cs="Times New Roman"/>
                <w:iCs/>
                <w:sz w:val="24"/>
                <w:szCs w:val="24"/>
                <w:lang w:val="en-US"/>
              </w:rPr>
              <w:t> </w:t>
            </w:r>
            <w:r w:rsidRPr="00845957">
              <w:rPr>
                <w:rFonts w:ascii="Times New Roman" w:eastAsia="Arial" w:hAnsi="Times New Roman" w:cs="Times New Roman"/>
                <w:iCs/>
                <w:sz w:val="24"/>
                <w:szCs w:val="24"/>
              </w:rPr>
              <w:t>Е.</w:t>
            </w:r>
            <w:r w:rsidRPr="00845957">
              <w:rPr>
                <w:rFonts w:ascii="Times New Roman" w:eastAsia="Arial" w:hAnsi="Times New Roman" w:cs="Times New Roman"/>
                <w:iCs/>
                <w:sz w:val="24"/>
                <w:szCs w:val="24"/>
                <w:lang w:val="en-US"/>
              </w:rPr>
              <w:t> </w:t>
            </w:r>
          </w:p>
        </w:tc>
        <w:tc>
          <w:tcPr>
            <w:tcW w:w="2693" w:type="dxa"/>
            <w:shd w:val="clear" w:color="auto" w:fill="auto"/>
          </w:tcPr>
          <w:p w14:paraId="7FB17C89"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sz w:val="24"/>
                <w:szCs w:val="24"/>
              </w:rPr>
              <w:t>Литература</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учебник для среднего профессионального образования</w:t>
            </w:r>
            <w:r w:rsidRPr="00845957">
              <w:rPr>
                <w:rFonts w:ascii="Times New Roman" w:eastAsia="Arial" w:hAnsi="Times New Roman" w:cs="Times New Roman"/>
                <w:sz w:val="24"/>
                <w:szCs w:val="24"/>
                <w:lang w:val="en-US"/>
              </w:rPr>
              <w:t> </w:t>
            </w:r>
          </w:p>
        </w:tc>
        <w:tc>
          <w:tcPr>
            <w:tcW w:w="2693" w:type="dxa"/>
            <w:shd w:val="clear" w:color="auto" w:fill="auto"/>
          </w:tcPr>
          <w:p w14:paraId="57039505"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sz w:val="24"/>
                <w:szCs w:val="24"/>
              </w:rPr>
              <w:t>Москва: Издательство Юрайт, 2023.</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- 709</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с.</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(Профессиональное образование).</w:t>
            </w:r>
          </w:p>
          <w:p w14:paraId="3F78C765"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Режим доступа: </w:t>
            </w:r>
            <w:hyperlink r:id="rId14" w:history="1">
              <w:r w:rsidRPr="00845957">
                <w:rPr>
                  <w:rFonts w:ascii="Times New Roman" w:eastAsia="Arial" w:hAnsi="Times New Roman" w:cs="Times New Roman"/>
                  <w:sz w:val="24"/>
                  <w:szCs w:val="24"/>
                  <w:u w:val="single"/>
                  <w:lang w:val="en-US"/>
                </w:rPr>
                <w:t>https</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urait</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ru</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bcode</w:t>
              </w:r>
              <w:r w:rsidRPr="00845957">
                <w:rPr>
                  <w:rFonts w:ascii="Times New Roman" w:eastAsia="Arial" w:hAnsi="Times New Roman" w:cs="Times New Roman"/>
                  <w:sz w:val="24"/>
                  <w:szCs w:val="24"/>
                  <w:u w:val="single"/>
                </w:rPr>
                <w:t>/517792</w:t>
              </w:r>
            </w:hyperlink>
          </w:p>
        </w:tc>
        <w:tc>
          <w:tcPr>
            <w:tcW w:w="2410" w:type="dxa"/>
          </w:tcPr>
          <w:p w14:paraId="17863AB8"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13877432"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F3A27" w:rsidRPr="00845957" w14:paraId="7A104590" w14:textId="77777777" w:rsidTr="004E5821">
        <w:tc>
          <w:tcPr>
            <w:tcW w:w="426" w:type="dxa"/>
            <w:shd w:val="clear" w:color="auto" w:fill="auto"/>
          </w:tcPr>
          <w:p w14:paraId="54CD4E95" w14:textId="77777777" w:rsidR="00BF3A27" w:rsidRPr="00845957" w:rsidRDefault="00BF3A27"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634C90A1"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Сафонова А.А.</w:t>
            </w:r>
          </w:p>
        </w:tc>
        <w:tc>
          <w:tcPr>
            <w:tcW w:w="2693" w:type="dxa"/>
            <w:shd w:val="clear" w:color="auto" w:fill="auto"/>
          </w:tcPr>
          <w:p w14:paraId="0B555CEA"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hAnsi="Times New Roman" w:cs="Times New Roman"/>
                <w:sz w:val="24"/>
                <w:szCs w:val="24"/>
              </w:rPr>
              <w:t>Литература. Хрестоматия. Русская классическая драма (10-11 классы) : учебное пособие для среднего общего образования </w:t>
            </w:r>
          </w:p>
        </w:tc>
        <w:tc>
          <w:tcPr>
            <w:tcW w:w="2693" w:type="dxa"/>
            <w:shd w:val="clear" w:color="auto" w:fill="auto"/>
          </w:tcPr>
          <w:p w14:paraId="64DA2A1D"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hAnsi="Times New Roman" w:cs="Times New Roman"/>
                <w:sz w:val="24"/>
                <w:szCs w:val="24"/>
              </w:rPr>
              <w:t>Москва: Издательство Юрайт, 2023. - 438 с. - (Общеобразовательный цикл). </w:t>
            </w:r>
          </w:p>
          <w:p w14:paraId="208E81B7"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Режим доступа: </w:t>
            </w:r>
            <w:hyperlink r:id="rId15" w:history="1">
              <w:r w:rsidRPr="00845957">
                <w:rPr>
                  <w:rStyle w:val="Link"/>
                  <w:rFonts w:ascii="Times New Roman" w:hAnsi="Times New Roman" w:cs="Times New Roman"/>
                  <w:color w:val="auto"/>
                  <w:sz w:val="24"/>
                  <w:szCs w:val="24"/>
                  <w:lang w:val="en-US"/>
                </w:rPr>
                <w:t>https</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urait</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ru</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bcode</w:t>
              </w:r>
              <w:r w:rsidRPr="00845957">
                <w:rPr>
                  <w:rStyle w:val="Link"/>
                  <w:rFonts w:ascii="Times New Roman" w:hAnsi="Times New Roman" w:cs="Times New Roman"/>
                  <w:color w:val="auto"/>
                  <w:sz w:val="24"/>
                  <w:szCs w:val="24"/>
                </w:rPr>
                <w:t>/530639</w:t>
              </w:r>
            </w:hyperlink>
          </w:p>
        </w:tc>
        <w:tc>
          <w:tcPr>
            <w:tcW w:w="2410" w:type="dxa"/>
          </w:tcPr>
          <w:p w14:paraId="16130188"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722E6CC9"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bl>
    <w:p w14:paraId="5D49B0E7" w14:textId="77777777" w:rsidR="00BF3A27" w:rsidRPr="00845957" w:rsidRDefault="00BF3A27" w:rsidP="00BF3A27">
      <w:pPr>
        <w:shd w:val="clear" w:color="auto" w:fill="FFFFFF"/>
        <w:spacing w:after="0"/>
        <w:ind w:firstLine="709"/>
        <w:jc w:val="both"/>
        <w:rPr>
          <w:rFonts w:ascii="Times New Roman" w:hAnsi="Times New Roman" w:cs="Times New Roman"/>
          <w:b/>
          <w:sz w:val="24"/>
          <w:lang w:val="en-US"/>
        </w:rPr>
      </w:pPr>
    </w:p>
    <w:p w14:paraId="6F14770A" w14:textId="77777777" w:rsidR="00BF3A27" w:rsidRPr="00845957" w:rsidRDefault="00BF3A27" w:rsidP="00BF3A27">
      <w:pPr>
        <w:spacing w:after="0"/>
        <w:ind w:left="360" w:firstLine="349"/>
        <w:jc w:val="both"/>
        <w:rPr>
          <w:rFonts w:ascii="Times New Roman" w:hAnsi="Times New Roman" w:cs="Times New Roman"/>
          <w:b/>
          <w:sz w:val="24"/>
        </w:rPr>
      </w:pPr>
      <w:r w:rsidRPr="00845957">
        <w:rPr>
          <w:rFonts w:ascii="Times New Roman" w:hAnsi="Times New Roman" w:cs="Times New Roman"/>
          <w:b/>
          <w:sz w:val="24"/>
        </w:rPr>
        <w:t>3.2.2.Дополнительные источники:</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2409"/>
        <w:gridCol w:w="2835"/>
        <w:gridCol w:w="2693"/>
      </w:tblGrid>
      <w:tr w:rsidR="00BF3A27" w:rsidRPr="00845957" w14:paraId="25E13964" w14:textId="77777777" w:rsidTr="004E5821">
        <w:tc>
          <w:tcPr>
            <w:tcW w:w="426" w:type="dxa"/>
            <w:shd w:val="clear" w:color="auto" w:fill="auto"/>
          </w:tcPr>
          <w:p w14:paraId="314EA00A" w14:textId="77777777" w:rsidR="00BF3A27" w:rsidRPr="00845957" w:rsidRDefault="00BF3A27" w:rsidP="004E5821">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1</w:t>
            </w:r>
          </w:p>
        </w:tc>
        <w:tc>
          <w:tcPr>
            <w:tcW w:w="2126" w:type="dxa"/>
            <w:shd w:val="clear" w:color="auto" w:fill="auto"/>
          </w:tcPr>
          <w:p w14:paraId="305E7B92"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Аношкиной В.Н., Громовой Л.Д., Катаева В.Б.</w:t>
            </w:r>
          </w:p>
        </w:tc>
        <w:tc>
          <w:tcPr>
            <w:tcW w:w="2409" w:type="dxa"/>
            <w:shd w:val="clear" w:color="auto" w:fill="auto"/>
          </w:tcPr>
          <w:p w14:paraId="33B76502"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Русская литература второй трети XIX века в 2 ч. Часть 1 : учебник и практикум для среднего профессионального образования</w:t>
            </w:r>
            <w:r w:rsidRPr="00845957">
              <w:rPr>
                <w:rFonts w:ascii="Times New Roman" w:hAnsi="Times New Roman" w:cs="Times New Roman"/>
                <w:shd w:val="clear" w:color="auto" w:fill="FFFFFF"/>
              </w:rPr>
              <w:t xml:space="preserve"> </w:t>
            </w:r>
          </w:p>
        </w:tc>
        <w:tc>
          <w:tcPr>
            <w:tcW w:w="2835" w:type="dxa"/>
            <w:shd w:val="clear" w:color="auto" w:fill="auto"/>
          </w:tcPr>
          <w:p w14:paraId="1DAAD6D2"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Издательство Юрайт, 2023. - 235 с. - (Профессиональное образование).</w:t>
            </w:r>
          </w:p>
          <w:p w14:paraId="3DFFE8A4"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Режим доступа:</w:t>
            </w:r>
            <w:r w:rsidRPr="00845957">
              <w:rPr>
                <w:rFonts w:ascii="Times New Roman" w:eastAsia="Times New Roman" w:hAnsi="Times New Roman" w:cs="Times New Roman"/>
                <w:sz w:val="24"/>
              </w:rPr>
              <w:t xml:space="preserve"> </w:t>
            </w:r>
            <w:hyperlink r:id="rId16" w:tgtFrame="_blank" w:history="1">
              <w:r w:rsidRPr="00845957">
                <w:rPr>
                  <w:rStyle w:val="a5"/>
                  <w:rFonts w:ascii="Times New Roman" w:eastAsia="Times New Roman" w:hAnsi="Times New Roman" w:cs="Times New Roman"/>
                  <w:color w:val="auto"/>
                  <w:sz w:val="24"/>
                </w:rPr>
                <w:t>https://urait.ru/bcode/512275</w:t>
              </w:r>
            </w:hyperlink>
          </w:p>
        </w:tc>
        <w:tc>
          <w:tcPr>
            <w:tcW w:w="2693" w:type="dxa"/>
          </w:tcPr>
          <w:p w14:paraId="1D8CB7D1"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3A749768"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F3A27" w:rsidRPr="00845957" w14:paraId="51DD0136" w14:textId="77777777" w:rsidTr="004E5821">
        <w:tc>
          <w:tcPr>
            <w:tcW w:w="426" w:type="dxa"/>
            <w:shd w:val="clear" w:color="auto" w:fill="auto"/>
          </w:tcPr>
          <w:p w14:paraId="4C63652E" w14:textId="77777777" w:rsidR="00BF3A27" w:rsidRPr="00845957" w:rsidRDefault="00BF3A27" w:rsidP="004E5821">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2</w:t>
            </w:r>
          </w:p>
        </w:tc>
        <w:tc>
          <w:tcPr>
            <w:tcW w:w="2126" w:type="dxa"/>
            <w:shd w:val="clear" w:color="auto" w:fill="auto"/>
          </w:tcPr>
          <w:p w14:paraId="1C2D63DD"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Аношкина В. Н., Громова Л. Д., Катаев В. Б.</w:t>
            </w:r>
          </w:p>
        </w:tc>
        <w:tc>
          <w:tcPr>
            <w:tcW w:w="2409" w:type="dxa"/>
            <w:shd w:val="clear" w:color="auto" w:fill="auto"/>
          </w:tcPr>
          <w:p w14:paraId="145CDA13"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Русская литература второй трети XIX века в 2 ч. Часть 2 : учебник и практикум для среднего профессионального образования </w:t>
            </w:r>
          </w:p>
        </w:tc>
        <w:tc>
          <w:tcPr>
            <w:tcW w:w="2835" w:type="dxa"/>
            <w:shd w:val="clear" w:color="auto" w:fill="auto"/>
          </w:tcPr>
          <w:p w14:paraId="4926B4A3"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Издательство Юрайт, 2023. - 406 с. - (Профессиональное образование). Режим доступа:</w:t>
            </w:r>
            <w:r w:rsidRPr="00845957">
              <w:rPr>
                <w:rFonts w:ascii="Times New Roman" w:eastAsia="Times New Roman" w:hAnsi="Times New Roman" w:cs="Times New Roman"/>
                <w:sz w:val="24"/>
              </w:rPr>
              <w:t xml:space="preserve">  </w:t>
            </w:r>
            <w:hyperlink r:id="rId17" w:tgtFrame="_blank" w:history="1">
              <w:r w:rsidRPr="00845957">
                <w:rPr>
                  <w:rStyle w:val="a5"/>
                  <w:rFonts w:ascii="Times New Roman" w:eastAsia="Times New Roman" w:hAnsi="Times New Roman" w:cs="Times New Roman"/>
                  <w:color w:val="auto"/>
                  <w:sz w:val="24"/>
                </w:rPr>
                <w:t>https://urait.ru/bcode/512410</w:t>
              </w:r>
            </w:hyperlink>
          </w:p>
        </w:tc>
        <w:tc>
          <w:tcPr>
            <w:tcW w:w="2693" w:type="dxa"/>
          </w:tcPr>
          <w:p w14:paraId="6CECB1B8"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4F6ADE3F"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F3A27" w:rsidRPr="00845957" w14:paraId="6B4745FD" w14:textId="77777777" w:rsidTr="004E5821">
        <w:tc>
          <w:tcPr>
            <w:tcW w:w="426" w:type="dxa"/>
            <w:shd w:val="clear" w:color="auto" w:fill="auto"/>
          </w:tcPr>
          <w:p w14:paraId="268444CB" w14:textId="77777777" w:rsidR="00BF3A27" w:rsidRPr="00845957" w:rsidRDefault="00BF3A27" w:rsidP="004E5821">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3</w:t>
            </w:r>
          </w:p>
        </w:tc>
        <w:tc>
          <w:tcPr>
            <w:tcW w:w="2126" w:type="dxa"/>
            <w:shd w:val="clear" w:color="auto" w:fill="auto"/>
          </w:tcPr>
          <w:p w14:paraId="3B4FE0DC"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Реднинская, О. Я.,</w:t>
            </w:r>
          </w:p>
        </w:tc>
        <w:tc>
          <w:tcPr>
            <w:tcW w:w="2409" w:type="dxa"/>
            <w:shd w:val="clear" w:color="auto" w:fill="auto"/>
          </w:tcPr>
          <w:p w14:paraId="02722BD8"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Литература XIX века: учебник </w:t>
            </w:r>
          </w:p>
        </w:tc>
        <w:tc>
          <w:tcPr>
            <w:tcW w:w="2835" w:type="dxa"/>
            <w:shd w:val="clear" w:color="auto" w:fill="auto"/>
          </w:tcPr>
          <w:p w14:paraId="7108C1BA"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КноРус, 2023. — 403 с. Режим доступа: https://book.ru/book/947402</w:t>
            </w:r>
          </w:p>
        </w:tc>
        <w:tc>
          <w:tcPr>
            <w:tcW w:w="2693" w:type="dxa"/>
          </w:tcPr>
          <w:p w14:paraId="77FCE89E"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3C74E378" w14:textId="77777777" w:rsidR="00BF3A27" w:rsidRPr="00845957" w:rsidRDefault="00BF3A27"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bl>
    <w:p w14:paraId="43A4467D" w14:textId="77777777" w:rsidR="001C6EEB" w:rsidRPr="008732F9" w:rsidRDefault="001C6EEB" w:rsidP="00825D5A">
      <w:pPr>
        <w:spacing w:after="0"/>
        <w:ind w:left="360" w:firstLine="349"/>
        <w:jc w:val="both"/>
        <w:rPr>
          <w:rFonts w:ascii="Times New Roman" w:hAnsi="Times New Roman" w:cs="Times New Roman"/>
          <w:b/>
          <w:sz w:val="24"/>
        </w:rPr>
      </w:pPr>
    </w:p>
    <w:p w14:paraId="1030FC5C" w14:textId="77777777" w:rsidR="00825D5A" w:rsidRPr="008732F9" w:rsidRDefault="00825D5A" w:rsidP="00825D5A">
      <w:pPr>
        <w:spacing w:after="0"/>
        <w:ind w:left="360" w:firstLine="349"/>
        <w:rPr>
          <w:rFonts w:ascii="Times New Roman" w:hAnsi="Times New Roman" w:cs="Times New Roman"/>
          <w:b/>
          <w:sz w:val="24"/>
        </w:rPr>
      </w:pPr>
      <w:r w:rsidRPr="008732F9">
        <w:rPr>
          <w:rFonts w:ascii="Times New Roman" w:hAnsi="Times New Roman" w:cs="Times New Roman"/>
          <w:b/>
          <w:sz w:val="24"/>
        </w:rPr>
        <w:t>3.2.3.Периодические издания:</w:t>
      </w:r>
    </w:p>
    <w:p w14:paraId="424E0BD2" w14:textId="77777777" w:rsidR="00DD701D" w:rsidRPr="008732F9" w:rsidRDefault="00DD701D" w:rsidP="00825D5A">
      <w:pPr>
        <w:pStyle w:val="a3"/>
        <w:widowControl w:val="0"/>
        <w:tabs>
          <w:tab w:val="left" w:pos="709"/>
          <w:tab w:val="left" w:pos="851"/>
        </w:tabs>
        <w:spacing w:after="0" w:line="240" w:lineRule="auto"/>
        <w:ind w:left="0" w:firstLine="709"/>
        <w:jc w:val="both"/>
        <w:rPr>
          <w:rFonts w:ascii="Times New Roman" w:hAnsi="Times New Roman" w:cs="Times New Roman"/>
          <w:b/>
          <w:sz w:val="24"/>
          <w:szCs w:val="24"/>
        </w:rPr>
      </w:pPr>
    </w:p>
    <w:p w14:paraId="47284C2F" w14:textId="77777777" w:rsidR="00825D5A" w:rsidRPr="008732F9" w:rsidRDefault="00825D5A"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8732F9">
        <w:rPr>
          <w:rFonts w:ascii="Times New Roman" w:hAnsi="Times New Roman" w:cs="Times New Roman"/>
          <w:b/>
          <w:sz w:val="24"/>
          <w:szCs w:val="24"/>
        </w:rPr>
        <w:t>3.2.4.Перечень профессиональных баз данных и информационных справочных систем:</w:t>
      </w:r>
      <w:r w:rsidRPr="008732F9">
        <w:rPr>
          <w:rFonts w:ascii="Times New Roman" w:hAnsi="Times New Roman" w:cs="Times New Roman"/>
          <w:sz w:val="24"/>
          <w:szCs w:val="24"/>
        </w:rPr>
        <w:t xml:space="preserve"> </w:t>
      </w:r>
    </w:p>
    <w:p w14:paraId="174AFE39" w14:textId="77777777" w:rsidR="006A2B7F" w:rsidRPr="00773DDD" w:rsidRDefault="006A2B7F" w:rsidP="006A2B7F">
      <w:pPr>
        <w:pStyle w:val="1"/>
        <w:jc w:val="center"/>
        <w:rPr>
          <w:rFonts w:ascii="Times New Roman" w:hAnsi="Times New Roman"/>
          <w:bCs w:val="0"/>
          <w:color w:val="auto"/>
          <w:sz w:val="24"/>
          <w:szCs w:val="24"/>
        </w:rPr>
      </w:pPr>
      <w:bookmarkStart w:id="41" w:name="_Toc199747530"/>
      <w:bookmarkStart w:id="42" w:name="_Toc199750734"/>
      <w:bookmarkStart w:id="43" w:name="_Toc199761415"/>
      <w:bookmarkStart w:id="44" w:name="_Hlk199751060"/>
      <w:r w:rsidRPr="00773DDD">
        <w:rPr>
          <w:rFonts w:ascii="Times New Roman" w:hAnsi="Times New Roman"/>
          <w:bCs w:val="0"/>
          <w:color w:val="auto"/>
          <w:sz w:val="24"/>
          <w:szCs w:val="24"/>
        </w:rPr>
        <w:t>4 КОНТРОЛЬ И ОЦЕНКА РЕЗУЛЬТАТОВ ОСВОЕНИЯ УЧЕБНОЙ ДИСЦИПЛИНЫ</w:t>
      </w:r>
      <w:bookmarkEnd w:id="41"/>
      <w:bookmarkEnd w:id="42"/>
      <w:bookmarkEnd w:id="43"/>
    </w:p>
    <w:bookmarkEnd w:id="44"/>
    <w:p w14:paraId="49DEEBF0" w14:textId="77777777" w:rsidR="00FE6365" w:rsidRPr="008732F9" w:rsidRDefault="00FE6365" w:rsidP="00825D5A">
      <w:pPr>
        <w:spacing w:after="0"/>
        <w:ind w:firstLine="709"/>
        <w:jc w:val="both"/>
        <w:rPr>
          <w:rFonts w:ascii="Times New Roman" w:hAnsi="Times New Roman"/>
          <w:sz w:val="24"/>
          <w:szCs w:val="24"/>
        </w:rPr>
      </w:pPr>
    </w:p>
    <w:p w14:paraId="080E2B29" w14:textId="77777777" w:rsidR="00825D5A" w:rsidRPr="008732F9" w:rsidRDefault="00825D5A" w:rsidP="00825D5A">
      <w:pPr>
        <w:spacing w:after="0"/>
        <w:ind w:firstLine="709"/>
        <w:jc w:val="both"/>
        <w:rPr>
          <w:rFonts w:ascii="Times New Roman" w:hAnsi="Times New Roman"/>
          <w:sz w:val="24"/>
          <w:szCs w:val="24"/>
        </w:rPr>
      </w:pPr>
      <w:r w:rsidRPr="008732F9">
        <w:rPr>
          <w:rFonts w:ascii="Times New Roman" w:hAnsi="Times New Roman"/>
          <w:sz w:val="24"/>
          <w:szCs w:val="24"/>
        </w:rPr>
        <w:t xml:space="preserve">Контроль и оценка результатов освоения общеобразовательной дисциплины </w:t>
      </w:r>
      <w:r w:rsidR="00E3292D" w:rsidRPr="008732F9">
        <w:rPr>
          <w:rFonts w:ascii="Times New Roman" w:hAnsi="Times New Roman"/>
          <w:sz w:val="24"/>
          <w:szCs w:val="24"/>
        </w:rPr>
        <w:t xml:space="preserve">«Литература» </w:t>
      </w:r>
      <w:r w:rsidRPr="008732F9">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229A76A0" w14:textId="77777777" w:rsidR="00825D5A" w:rsidRPr="008732F9" w:rsidRDefault="00825D5A" w:rsidP="00825D5A">
      <w:pPr>
        <w:shd w:val="clear" w:color="auto" w:fill="FFFFFF"/>
        <w:spacing w:after="0"/>
        <w:ind w:firstLine="709"/>
        <w:rPr>
          <w:rFonts w:ascii="Times New Roman" w:hAnsi="Times New Roman"/>
          <w:sz w:val="24"/>
          <w:szCs w:val="24"/>
        </w:rPr>
      </w:pPr>
      <w:r w:rsidRPr="008732F9">
        <w:rPr>
          <w:rFonts w:ascii="Times New Roman" w:hAnsi="Times New Roman"/>
          <w:sz w:val="24"/>
          <w:szCs w:val="24"/>
        </w:rPr>
        <w:t xml:space="preserve">Промежуточная аттестация в форме </w:t>
      </w:r>
      <w:r w:rsidR="00A20D72" w:rsidRPr="008732F9">
        <w:rPr>
          <w:rFonts w:ascii="Times New Roman" w:hAnsi="Times New Roman"/>
          <w:sz w:val="24"/>
          <w:szCs w:val="24"/>
        </w:rPr>
        <w:t>дифференцированного зачета</w:t>
      </w:r>
      <w:r w:rsidR="003C65D1" w:rsidRPr="008732F9">
        <w:rPr>
          <w:rFonts w:ascii="Times New Roman" w:hAnsi="Times New Roman"/>
          <w:sz w:val="24"/>
          <w:szCs w:val="24"/>
        </w:rPr>
        <w:t xml:space="preserve"> (</w:t>
      </w:r>
      <w:r w:rsidR="00493C35" w:rsidRPr="008732F9">
        <w:rPr>
          <w:rFonts w:ascii="Times New Roman" w:hAnsi="Times New Roman"/>
          <w:sz w:val="24"/>
          <w:szCs w:val="24"/>
        </w:rPr>
        <w:t>2</w:t>
      </w:r>
      <w:r w:rsidR="003C65D1" w:rsidRPr="008732F9">
        <w:rPr>
          <w:rFonts w:ascii="Times New Roman" w:hAnsi="Times New Roman"/>
          <w:sz w:val="24"/>
          <w:szCs w:val="24"/>
        </w:rPr>
        <w:t xml:space="preserve"> семестр)</w:t>
      </w:r>
      <w:r w:rsidR="00A20D72" w:rsidRPr="008732F9">
        <w:rPr>
          <w:rFonts w:ascii="Times New Roman" w:hAnsi="Times New Roman"/>
          <w:sz w:val="24"/>
          <w:szCs w:val="24"/>
        </w:rPr>
        <w:t>.</w:t>
      </w:r>
    </w:p>
    <w:p w14:paraId="1AC58A7B" w14:textId="77777777" w:rsidR="0029736D" w:rsidRPr="008732F9" w:rsidRDefault="0029736D" w:rsidP="00825D5A">
      <w:pPr>
        <w:shd w:val="clear" w:color="auto" w:fill="FFFFFF"/>
        <w:spacing w:after="0"/>
        <w:ind w:firstLine="709"/>
        <w:rPr>
          <w:rFonts w:ascii="Times New Roman" w:hAnsi="Times New Roman"/>
          <w:sz w:val="24"/>
          <w:szCs w:val="24"/>
        </w:rPr>
      </w:pPr>
    </w:p>
    <w:tbl>
      <w:tblPr>
        <w:tblStyle w:val="af"/>
        <w:tblW w:w="0" w:type="auto"/>
        <w:tblLayout w:type="fixed"/>
        <w:tblLook w:val="04A0" w:firstRow="1" w:lastRow="0" w:firstColumn="1" w:lastColumn="0" w:noHBand="0" w:noVBand="1"/>
      </w:tblPr>
      <w:tblGrid>
        <w:gridCol w:w="4077"/>
        <w:gridCol w:w="3716"/>
        <w:gridCol w:w="2599"/>
      </w:tblGrid>
      <w:tr w:rsidR="0029736D" w:rsidRPr="008732F9" w14:paraId="43999EE4" w14:textId="77777777" w:rsidTr="0029736D">
        <w:tc>
          <w:tcPr>
            <w:tcW w:w="4077" w:type="dxa"/>
          </w:tcPr>
          <w:p w14:paraId="275E468F" w14:textId="77777777" w:rsidR="0029736D" w:rsidRPr="008732F9" w:rsidRDefault="0029736D" w:rsidP="00220C06">
            <w:pPr>
              <w:ind w:left="57" w:right="57"/>
              <w:jc w:val="center"/>
              <w:rPr>
                <w:rFonts w:ascii="Times New Roman" w:hAnsi="Times New Roman"/>
                <w:b/>
                <w:sz w:val="24"/>
              </w:rPr>
            </w:pPr>
            <w:r w:rsidRPr="008732F9">
              <w:rPr>
                <w:rFonts w:ascii="Times New Roman" w:hAnsi="Times New Roman"/>
                <w:b/>
                <w:sz w:val="24"/>
              </w:rPr>
              <w:t>Общая/профессиональная компетенция</w:t>
            </w:r>
          </w:p>
        </w:tc>
        <w:tc>
          <w:tcPr>
            <w:tcW w:w="3716" w:type="dxa"/>
          </w:tcPr>
          <w:p w14:paraId="66C5A66D" w14:textId="77777777" w:rsidR="0029736D" w:rsidRPr="008732F9" w:rsidRDefault="0029736D" w:rsidP="00220C06">
            <w:pPr>
              <w:ind w:left="-66"/>
              <w:jc w:val="center"/>
              <w:rPr>
                <w:rFonts w:ascii="Times New Roman" w:hAnsi="Times New Roman"/>
                <w:sz w:val="24"/>
              </w:rPr>
            </w:pPr>
            <w:r w:rsidRPr="008732F9">
              <w:rPr>
                <w:rFonts w:ascii="Times New Roman" w:hAnsi="Times New Roman"/>
                <w:b/>
                <w:sz w:val="24"/>
              </w:rPr>
              <w:t>Раздел/Тема</w:t>
            </w:r>
          </w:p>
        </w:tc>
        <w:tc>
          <w:tcPr>
            <w:tcW w:w="2599" w:type="dxa"/>
          </w:tcPr>
          <w:p w14:paraId="478E9291" w14:textId="77777777" w:rsidR="0029736D" w:rsidRPr="008732F9" w:rsidRDefault="0029736D" w:rsidP="00220C06">
            <w:pPr>
              <w:jc w:val="center"/>
              <w:rPr>
                <w:rFonts w:ascii="Times New Roman" w:hAnsi="Times New Roman"/>
                <w:sz w:val="24"/>
              </w:rPr>
            </w:pPr>
            <w:r w:rsidRPr="008732F9">
              <w:rPr>
                <w:rFonts w:ascii="Times New Roman" w:hAnsi="Times New Roman"/>
                <w:b/>
                <w:sz w:val="24"/>
              </w:rPr>
              <w:t>Тип оценочных мероприятия</w:t>
            </w:r>
          </w:p>
        </w:tc>
      </w:tr>
      <w:tr w:rsidR="0029736D" w:rsidRPr="008732F9" w14:paraId="1F190DCA" w14:textId="77777777" w:rsidTr="0029736D">
        <w:tc>
          <w:tcPr>
            <w:tcW w:w="4077" w:type="dxa"/>
          </w:tcPr>
          <w:p w14:paraId="77715EFA"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716" w:type="dxa"/>
          </w:tcPr>
          <w:p w14:paraId="535587F8"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134E0558"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332FC90D"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4B40C785"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0F332451"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3804F99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31E7D83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265F99D1"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3C9CB1DB"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625FEA9C"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14B84A8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val="restart"/>
          </w:tcPr>
          <w:p w14:paraId="7D0FC713"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наблюдение за выполнением мотивационных заданий;</w:t>
            </w:r>
          </w:p>
          <w:p w14:paraId="61552048"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наблюдение за выполнением практической работы;</w:t>
            </w:r>
          </w:p>
          <w:p w14:paraId="19C45814"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контрольная работа;</w:t>
            </w:r>
          </w:p>
          <w:p w14:paraId="1C73BCA7"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выполнение заданий на дифференцированном зачете</w:t>
            </w:r>
          </w:p>
        </w:tc>
      </w:tr>
      <w:tr w:rsidR="0029736D" w:rsidRPr="008732F9" w14:paraId="2611E052" w14:textId="77777777" w:rsidTr="0029736D">
        <w:tc>
          <w:tcPr>
            <w:tcW w:w="4077" w:type="dxa"/>
          </w:tcPr>
          <w:p w14:paraId="1F32BDED"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78ACE1C5"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1B5E3702"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087105B2"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72F43974"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1E4D156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0E3AA015"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7A1BF7A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1DF9B4F1"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0F9F363B"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69F01D25"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3B9AF89F"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tcPr>
          <w:p w14:paraId="4340BFFB" w14:textId="77777777" w:rsidR="0029736D" w:rsidRPr="008732F9" w:rsidRDefault="0029736D" w:rsidP="00220C06"/>
        </w:tc>
      </w:tr>
      <w:tr w:rsidR="0029736D" w:rsidRPr="008732F9" w14:paraId="12B51144" w14:textId="77777777" w:rsidTr="0029736D">
        <w:tc>
          <w:tcPr>
            <w:tcW w:w="4077" w:type="dxa"/>
          </w:tcPr>
          <w:p w14:paraId="16D75EFE"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14:paraId="5F63E86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16D77EC1"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6426629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2FA128B4"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54A33FC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15D3A771"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73CB593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5B2A718A"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06529DF8"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2A82D69D"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786FFC41"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tcPr>
          <w:p w14:paraId="7B2D44CB" w14:textId="77777777" w:rsidR="0029736D" w:rsidRPr="008732F9" w:rsidRDefault="0029736D" w:rsidP="00220C06"/>
        </w:tc>
      </w:tr>
      <w:tr w:rsidR="0029736D" w:rsidRPr="008732F9" w14:paraId="3EF72389" w14:textId="77777777" w:rsidTr="0029736D">
        <w:tc>
          <w:tcPr>
            <w:tcW w:w="4077" w:type="dxa"/>
          </w:tcPr>
          <w:p w14:paraId="4764185F"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ОК 04. Эффективно взаимодействовать и работать в коллективе и команде</w:t>
            </w:r>
          </w:p>
        </w:tc>
        <w:tc>
          <w:tcPr>
            <w:tcW w:w="3716" w:type="dxa"/>
          </w:tcPr>
          <w:p w14:paraId="6607D6F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55CEB57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761594F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35009AAD"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733ABBA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2F3F0470"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1F9A0AD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739E9EE3"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274260E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388D44A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1E90A639"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tcPr>
          <w:p w14:paraId="2E459879" w14:textId="77777777" w:rsidR="0029736D" w:rsidRPr="008732F9" w:rsidRDefault="0029736D" w:rsidP="00220C06"/>
        </w:tc>
      </w:tr>
      <w:tr w:rsidR="0029736D" w:rsidRPr="008732F9" w14:paraId="7D03B54C" w14:textId="77777777" w:rsidTr="0029736D">
        <w:tc>
          <w:tcPr>
            <w:tcW w:w="4077" w:type="dxa"/>
          </w:tcPr>
          <w:p w14:paraId="2A1B26D9"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6EAE11C5"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26ECA29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5F261D3F"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543CE209"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3EB85F8B"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42361D08"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310484F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156DAF08"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2BE07B55"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5DE832E9"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2FF5F5FA"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tcPr>
          <w:p w14:paraId="09EA4FCA" w14:textId="77777777" w:rsidR="0029736D" w:rsidRPr="008732F9" w:rsidRDefault="0029736D" w:rsidP="00220C06"/>
        </w:tc>
      </w:tr>
      <w:tr w:rsidR="0029736D" w:rsidRPr="008732F9" w14:paraId="4A401F50" w14:textId="77777777" w:rsidTr="0029736D">
        <w:tc>
          <w:tcPr>
            <w:tcW w:w="4077" w:type="dxa"/>
          </w:tcPr>
          <w:p w14:paraId="124F184D" w14:textId="77777777" w:rsidR="0029736D" w:rsidRPr="008732F9" w:rsidRDefault="0029736D" w:rsidP="00220C06">
            <w:pPr>
              <w:ind w:left="57" w:right="57"/>
              <w:rPr>
                <w:rFonts w:ascii="Times New Roman" w:hAnsi="Times New Roman"/>
                <w:b/>
                <w:i/>
                <w:sz w:val="24"/>
              </w:rPr>
            </w:pPr>
            <w:r w:rsidRPr="008732F9">
              <w:rPr>
                <w:rFonts w:ascii="Times New Roman" w:hAnsi="Times New Roman"/>
                <w:sz w:val="24"/>
              </w:rPr>
              <w:t>ОК 09. Пользоваться профессиональной документацией на государственном и иностранном языках</w:t>
            </w:r>
          </w:p>
        </w:tc>
        <w:tc>
          <w:tcPr>
            <w:tcW w:w="3716" w:type="dxa"/>
          </w:tcPr>
          <w:p w14:paraId="7F6406D4"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3B66F072"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772321F3"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19DA4DA2"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66E0F81F"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5F9BA6E9"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715F16D4"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67FBA93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3C9799E4"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1EF7A3C9"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1D53155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tcPr>
          <w:p w14:paraId="17664A61" w14:textId="77777777" w:rsidR="0029736D" w:rsidRPr="008732F9" w:rsidRDefault="0029736D" w:rsidP="00220C06"/>
        </w:tc>
      </w:tr>
    </w:tbl>
    <w:p w14:paraId="18FE231F" w14:textId="77777777" w:rsidR="0029736D" w:rsidRPr="008732F9" w:rsidRDefault="0029736D" w:rsidP="00825D5A">
      <w:pPr>
        <w:shd w:val="clear" w:color="auto" w:fill="FFFFFF"/>
        <w:spacing w:after="0"/>
        <w:ind w:firstLine="709"/>
        <w:rPr>
          <w:rFonts w:ascii="Times New Roman" w:hAnsi="Times New Roman"/>
          <w:sz w:val="24"/>
          <w:szCs w:val="24"/>
        </w:rPr>
      </w:pPr>
    </w:p>
    <w:p w14:paraId="06B0993B" w14:textId="77777777" w:rsidR="006A2B7F" w:rsidRPr="002273A9" w:rsidRDefault="006A2B7F" w:rsidP="006A2B7F">
      <w:pPr>
        <w:pStyle w:val="210"/>
        <w:pageBreakBefore/>
        <w:widowControl w:val="0"/>
        <w:spacing w:after="0" w:line="240" w:lineRule="auto"/>
        <w:jc w:val="center"/>
        <w:outlineLvl w:val="0"/>
        <w:rPr>
          <w:b/>
          <w:szCs w:val="28"/>
        </w:rPr>
      </w:pPr>
      <w:bookmarkStart w:id="45" w:name="_Toc199747531"/>
      <w:bookmarkStart w:id="46" w:name="_Toc199750735"/>
      <w:bookmarkStart w:id="47" w:name="_Toc199761416"/>
      <w:bookmarkStart w:id="48" w:name="_Hlk199751097"/>
      <w:r w:rsidRPr="002273A9">
        <w:rPr>
          <w:b/>
          <w:szCs w:val="28"/>
        </w:rPr>
        <w:t>5. ПЕРЕЧЕНЬ ИСПОЛЬЗУЕМЫХ МЕТОДОВ ОБУЧЕНИЯ</w:t>
      </w:r>
      <w:bookmarkEnd w:id="45"/>
      <w:bookmarkEnd w:id="46"/>
      <w:bookmarkEnd w:id="47"/>
    </w:p>
    <w:bookmarkEnd w:id="48"/>
    <w:p w14:paraId="60A44ECB" w14:textId="77777777" w:rsidR="00825D5A" w:rsidRPr="008732F9" w:rsidRDefault="002E403E" w:rsidP="00582D9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8732F9">
        <w:rPr>
          <w:rStyle w:val="16"/>
          <w:rFonts w:ascii="Times New Roman" w:hAnsi="Times New Roman"/>
          <w:sz w:val="24"/>
        </w:rPr>
        <w:t xml:space="preserve">5.1 </w:t>
      </w:r>
      <w:r w:rsidR="00825D5A" w:rsidRPr="008732F9">
        <w:rPr>
          <w:rStyle w:val="16"/>
          <w:rFonts w:ascii="Times New Roman" w:hAnsi="Times New Roman"/>
          <w:sz w:val="24"/>
        </w:rPr>
        <w:t xml:space="preserve">Пассивные: </w:t>
      </w:r>
      <w:r w:rsidR="00781C5F" w:rsidRPr="008732F9">
        <w:rPr>
          <w:rStyle w:val="16"/>
          <w:rFonts w:ascii="Times New Roman" w:hAnsi="Times New Roman"/>
          <w:sz w:val="24"/>
        </w:rPr>
        <w:t xml:space="preserve">лекция-монолог, чтение, демонстрация и опрос обучающихся </w:t>
      </w:r>
    </w:p>
    <w:p w14:paraId="1A6FBE0E" w14:textId="77777777" w:rsidR="00781C5F" w:rsidRPr="008732F9" w:rsidRDefault="002E403E" w:rsidP="00582D90">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8732F9">
        <w:rPr>
          <w:rStyle w:val="16"/>
          <w:rFonts w:ascii="Times New Roman" w:hAnsi="Times New Roman"/>
          <w:sz w:val="24"/>
        </w:rPr>
        <w:t xml:space="preserve">5.2 </w:t>
      </w:r>
      <w:r w:rsidR="00825D5A" w:rsidRPr="008732F9">
        <w:rPr>
          <w:rStyle w:val="16"/>
          <w:rFonts w:ascii="Times New Roman" w:hAnsi="Times New Roman"/>
          <w:sz w:val="24"/>
        </w:rPr>
        <w:t xml:space="preserve">Активные и интерактивные: </w:t>
      </w:r>
      <w:r w:rsidR="00781C5F" w:rsidRPr="008732F9">
        <w:rPr>
          <w:rStyle w:val="16"/>
          <w:rFonts w:ascii="Times New Roman" w:hAnsi="Times New Roman"/>
          <w:sz w:val="24"/>
        </w:rPr>
        <w:t>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14:paraId="4BDADFAC" w14:textId="77777777" w:rsidR="00825D5A" w:rsidRPr="00E52023" w:rsidRDefault="00781C5F" w:rsidP="00582D90">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b/>
          <w:sz w:val="24"/>
        </w:rPr>
      </w:pPr>
      <w:r w:rsidRPr="008732F9">
        <w:rPr>
          <w:rStyle w:val="16"/>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14:paraId="26C3B95B" w14:textId="77777777" w:rsidR="00825D5A" w:rsidRPr="00E52023" w:rsidRDefault="00825D5A" w:rsidP="00582D90">
      <w:pPr>
        <w:pStyle w:val="11"/>
        <w:spacing w:after="0" w:line="240" w:lineRule="auto"/>
        <w:ind w:firstLine="709"/>
        <w:jc w:val="center"/>
      </w:pPr>
    </w:p>
    <w:p w14:paraId="3DAA92CE" w14:textId="77777777" w:rsidR="00825D5A" w:rsidRPr="00E52023" w:rsidRDefault="00825D5A" w:rsidP="00582D90">
      <w:pPr>
        <w:pStyle w:val="11"/>
        <w:spacing w:after="0" w:line="240" w:lineRule="auto"/>
        <w:ind w:firstLine="709"/>
      </w:pPr>
    </w:p>
    <w:p w14:paraId="53CEABE5" w14:textId="77777777" w:rsidR="00825D5A" w:rsidRPr="00E52023" w:rsidRDefault="00825D5A" w:rsidP="00A53028">
      <w:pPr>
        <w:pStyle w:val="11"/>
        <w:spacing w:after="0" w:line="240" w:lineRule="auto"/>
      </w:pPr>
    </w:p>
    <w:p w14:paraId="3AA55FD6" w14:textId="77777777" w:rsidR="00A53028" w:rsidRPr="00E52023" w:rsidRDefault="00A53028" w:rsidP="00A53028">
      <w:pPr>
        <w:pStyle w:val="11"/>
        <w:spacing w:after="0" w:line="240" w:lineRule="auto"/>
      </w:pPr>
    </w:p>
    <w:tbl>
      <w:tblPr>
        <w:tblW w:w="324" w:type="dxa"/>
        <w:tblInd w:w="1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98535F" w:rsidRPr="00E52023" w14:paraId="2745F357" w14:textId="77777777" w:rsidTr="0098535F">
        <w:trPr>
          <w:trHeight w:val="420"/>
        </w:trPr>
        <w:tc>
          <w:tcPr>
            <w:tcW w:w="324" w:type="dxa"/>
          </w:tcPr>
          <w:p w14:paraId="755A60F1" w14:textId="77777777" w:rsidR="0098535F" w:rsidRPr="00E52023" w:rsidRDefault="0098535F" w:rsidP="00825D5A">
            <w:pPr>
              <w:pStyle w:val="11"/>
              <w:spacing w:after="0" w:line="240" w:lineRule="auto"/>
              <w:jc w:val="center"/>
            </w:pPr>
          </w:p>
        </w:tc>
      </w:tr>
    </w:tbl>
    <w:p w14:paraId="419518C3" w14:textId="77777777" w:rsidR="00825D5A" w:rsidRPr="00E52023" w:rsidRDefault="00825D5A" w:rsidP="00825D5A">
      <w:pPr>
        <w:pStyle w:val="11"/>
        <w:spacing w:after="0" w:line="240" w:lineRule="auto"/>
        <w:jc w:val="center"/>
      </w:pPr>
    </w:p>
    <w:sectPr w:rsidR="00825D5A" w:rsidRPr="00E52023" w:rsidSect="003C65D1">
      <w:pgSz w:w="11906" w:h="16838"/>
      <w:pgMar w:top="1134" w:right="595" w:bottom="1134" w:left="1134" w:header="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64AB3" w14:textId="77777777" w:rsidR="00347BB2" w:rsidRPr="004C712E" w:rsidRDefault="00347BB2" w:rsidP="0025197A">
      <w:pPr>
        <w:spacing w:after="0" w:line="240" w:lineRule="auto"/>
        <w:rPr>
          <w:sz w:val="20"/>
          <w:szCs w:val="20"/>
        </w:rPr>
      </w:pPr>
      <w:r>
        <w:separator/>
      </w:r>
    </w:p>
  </w:endnote>
  <w:endnote w:type="continuationSeparator" w:id="0">
    <w:p w14:paraId="7A18D6CB" w14:textId="77777777" w:rsidR="00347BB2" w:rsidRPr="004C712E" w:rsidRDefault="00347BB2" w:rsidP="0025197A">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486141"/>
      <w:docPartObj>
        <w:docPartGallery w:val="Page Numbers (Bottom of Page)"/>
        <w:docPartUnique/>
      </w:docPartObj>
    </w:sdtPr>
    <w:sdtEndPr/>
    <w:sdtContent>
      <w:p w14:paraId="478E1583" w14:textId="1997AC0C" w:rsidR="00347BB2" w:rsidRDefault="00347BB2">
        <w:pPr>
          <w:pStyle w:val="a9"/>
          <w:jc w:val="center"/>
        </w:pPr>
        <w:r>
          <w:fldChar w:fldCharType="begin"/>
        </w:r>
        <w:r>
          <w:instrText>PAGE   \* MERGEFORMAT</w:instrText>
        </w:r>
        <w:r>
          <w:fldChar w:fldCharType="separate"/>
        </w:r>
        <w:r w:rsidR="007A42A6">
          <w:rPr>
            <w:noProof/>
          </w:rPr>
          <w:t>2</w:t>
        </w:r>
        <w:r>
          <w:rPr>
            <w:noProof/>
          </w:rPr>
          <w:fldChar w:fldCharType="end"/>
        </w:r>
      </w:p>
    </w:sdtContent>
  </w:sdt>
  <w:p w14:paraId="30DC1F0D" w14:textId="77777777" w:rsidR="00347BB2" w:rsidRDefault="00347BB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183988"/>
      <w:docPartObj>
        <w:docPartGallery w:val="Page Numbers (Bottom of Page)"/>
        <w:docPartUnique/>
      </w:docPartObj>
    </w:sdtPr>
    <w:sdtEndPr/>
    <w:sdtContent>
      <w:p w14:paraId="23568F6B" w14:textId="256FE8D0" w:rsidR="00347BB2" w:rsidRDefault="00347BB2">
        <w:pPr>
          <w:pStyle w:val="a9"/>
          <w:jc w:val="center"/>
        </w:pPr>
        <w:r>
          <w:fldChar w:fldCharType="begin"/>
        </w:r>
        <w:r>
          <w:instrText>PAGE   \* MERGEFORMAT</w:instrText>
        </w:r>
        <w:r>
          <w:fldChar w:fldCharType="separate"/>
        </w:r>
        <w:r w:rsidR="007A42A6">
          <w:rPr>
            <w:noProof/>
          </w:rPr>
          <w:t>24</w:t>
        </w:r>
        <w:r>
          <w:rPr>
            <w:noProof/>
          </w:rPr>
          <w:fldChar w:fldCharType="end"/>
        </w:r>
      </w:p>
    </w:sdtContent>
  </w:sdt>
  <w:p w14:paraId="4AC8B0D8" w14:textId="77777777" w:rsidR="00347BB2" w:rsidRDefault="00347B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3C79C" w14:textId="77777777" w:rsidR="00347BB2" w:rsidRPr="004C712E" w:rsidRDefault="00347BB2" w:rsidP="0025197A">
      <w:pPr>
        <w:spacing w:after="0" w:line="240" w:lineRule="auto"/>
        <w:rPr>
          <w:sz w:val="20"/>
          <w:szCs w:val="20"/>
        </w:rPr>
      </w:pPr>
      <w:r>
        <w:separator/>
      </w:r>
    </w:p>
  </w:footnote>
  <w:footnote w:type="continuationSeparator" w:id="0">
    <w:p w14:paraId="70DC2FF9" w14:textId="77777777" w:rsidR="00347BB2" w:rsidRPr="004C712E" w:rsidRDefault="00347BB2" w:rsidP="0025197A">
      <w:pPr>
        <w:spacing w:after="0" w:line="240" w:lineRule="auto"/>
        <w:rPr>
          <w:sz w:val="20"/>
          <w:szCs w:val="20"/>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1A22E25"/>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4CDC582D"/>
    <w:multiLevelType w:val="hybridMultilevel"/>
    <w:tmpl w:val="FD845BEC"/>
    <w:lvl w:ilvl="0" w:tplc="60ECA092">
      <w:start w:val="1"/>
      <w:numFmt w:val="bullet"/>
      <w:lvlText w:val=""/>
      <w:lvlJc w:val="left"/>
      <w:pPr>
        <w:ind w:left="5464" w:hanging="360"/>
      </w:pPr>
      <w:rPr>
        <w:rFonts w:ascii="Symbol" w:hAnsi="Symbol"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7"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6"/>
  </w:num>
  <w:num w:numId="3">
    <w:abstractNumId w:val="10"/>
  </w:num>
  <w:num w:numId="4">
    <w:abstractNumId w:val="8"/>
  </w:num>
  <w:num w:numId="5">
    <w:abstractNumId w:val="15"/>
  </w:num>
  <w:num w:numId="6">
    <w:abstractNumId w:val="2"/>
  </w:num>
  <w:num w:numId="7">
    <w:abstractNumId w:val="11"/>
  </w:num>
  <w:num w:numId="8">
    <w:abstractNumId w:val="7"/>
  </w:num>
  <w:num w:numId="9">
    <w:abstractNumId w:val="3"/>
  </w:num>
  <w:num w:numId="10">
    <w:abstractNumId w:val="1"/>
  </w:num>
  <w:num w:numId="11">
    <w:abstractNumId w:val="0"/>
  </w:num>
  <w:num w:numId="12">
    <w:abstractNumId w:val="13"/>
  </w:num>
  <w:num w:numId="13">
    <w:abstractNumId w:val="12"/>
  </w:num>
  <w:num w:numId="14">
    <w:abstractNumId w:val="5"/>
  </w:num>
  <w:num w:numId="15">
    <w:abstractNumId w:val="14"/>
  </w:num>
  <w:num w:numId="16">
    <w:abstractNumId w:val="9"/>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6C1B"/>
    <w:rsid w:val="000009A8"/>
    <w:rsid w:val="00003E46"/>
    <w:rsid w:val="00007AB4"/>
    <w:rsid w:val="000102FA"/>
    <w:rsid w:val="000149C3"/>
    <w:rsid w:val="000157F5"/>
    <w:rsid w:val="00025DC2"/>
    <w:rsid w:val="00025E2E"/>
    <w:rsid w:val="00027022"/>
    <w:rsid w:val="00027D57"/>
    <w:rsid w:val="0003774B"/>
    <w:rsid w:val="00040507"/>
    <w:rsid w:val="000420C3"/>
    <w:rsid w:val="0004359D"/>
    <w:rsid w:val="00043E28"/>
    <w:rsid w:val="0004692F"/>
    <w:rsid w:val="00062A27"/>
    <w:rsid w:val="00067F08"/>
    <w:rsid w:val="00074DF5"/>
    <w:rsid w:val="00075285"/>
    <w:rsid w:val="000777FD"/>
    <w:rsid w:val="00077E2F"/>
    <w:rsid w:val="0008026D"/>
    <w:rsid w:val="00080633"/>
    <w:rsid w:val="00085038"/>
    <w:rsid w:val="00092EB8"/>
    <w:rsid w:val="00096559"/>
    <w:rsid w:val="000A3787"/>
    <w:rsid w:val="000A4D21"/>
    <w:rsid w:val="000A713E"/>
    <w:rsid w:val="000B2E08"/>
    <w:rsid w:val="000B5B53"/>
    <w:rsid w:val="000C387C"/>
    <w:rsid w:val="000D01AD"/>
    <w:rsid w:val="000D0441"/>
    <w:rsid w:val="000D207B"/>
    <w:rsid w:val="000D3109"/>
    <w:rsid w:val="000D50A6"/>
    <w:rsid w:val="000E19F3"/>
    <w:rsid w:val="000E5540"/>
    <w:rsid w:val="000E5C7A"/>
    <w:rsid w:val="000F253D"/>
    <w:rsid w:val="000F32FF"/>
    <w:rsid w:val="000F7591"/>
    <w:rsid w:val="00100384"/>
    <w:rsid w:val="00104CAC"/>
    <w:rsid w:val="001115E0"/>
    <w:rsid w:val="0011222A"/>
    <w:rsid w:val="001145A7"/>
    <w:rsid w:val="00122CFF"/>
    <w:rsid w:val="0012734D"/>
    <w:rsid w:val="0013125E"/>
    <w:rsid w:val="0013666F"/>
    <w:rsid w:val="00136DCF"/>
    <w:rsid w:val="001372B0"/>
    <w:rsid w:val="0014034C"/>
    <w:rsid w:val="001430CE"/>
    <w:rsid w:val="0014470E"/>
    <w:rsid w:val="00154CF0"/>
    <w:rsid w:val="0015542A"/>
    <w:rsid w:val="00156A92"/>
    <w:rsid w:val="00160D5D"/>
    <w:rsid w:val="00162A6D"/>
    <w:rsid w:val="00164DB4"/>
    <w:rsid w:val="00181899"/>
    <w:rsid w:val="001820B5"/>
    <w:rsid w:val="001834F1"/>
    <w:rsid w:val="001837AC"/>
    <w:rsid w:val="00184A6E"/>
    <w:rsid w:val="001851D6"/>
    <w:rsid w:val="00185E5D"/>
    <w:rsid w:val="00187851"/>
    <w:rsid w:val="00194959"/>
    <w:rsid w:val="001966E3"/>
    <w:rsid w:val="001A1460"/>
    <w:rsid w:val="001A1989"/>
    <w:rsid w:val="001A2ADD"/>
    <w:rsid w:val="001B048A"/>
    <w:rsid w:val="001B46CA"/>
    <w:rsid w:val="001B4917"/>
    <w:rsid w:val="001B49F0"/>
    <w:rsid w:val="001B519F"/>
    <w:rsid w:val="001B65EB"/>
    <w:rsid w:val="001C420F"/>
    <w:rsid w:val="001C6698"/>
    <w:rsid w:val="001C6EEB"/>
    <w:rsid w:val="001D1916"/>
    <w:rsid w:val="001D7C28"/>
    <w:rsid w:val="001D7E5C"/>
    <w:rsid w:val="001E2C66"/>
    <w:rsid w:val="001E321D"/>
    <w:rsid w:val="001F5FA5"/>
    <w:rsid w:val="002028EA"/>
    <w:rsid w:val="00202F58"/>
    <w:rsid w:val="00204B53"/>
    <w:rsid w:val="00205F3C"/>
    <w:rsid w:val="00206796"/>
    <w:rsid w:val="00207E7A"/>
    <w:rsid w:val="00214615"/>
    <w:rsid w:val="002148DD"/>
    <w:rsid w:val="00215FE2"/>
    <w:rsid w:val="00220C06"/>
    <w:rsid w:val="00225351"/>
    <w:rsid w:val="00232016"/>
    <w:rsid w:val="00234761"/>
    <w:rsid w:val="002378F1"/>
    <w:rsid w:val="00240A2A"/>
    <w:rsid w:val="00245922"/>
    <w:rsid w:val="002506E8"/>
    <w:rsid w:val="0025197A"/>
    <w:rsid w:val="00255859"/>
    <w:rsid w:val="002569BA"/>
    <w:rsid w:val="00256E08"/>
    <w:rsid w:val="0026281B"/>
    <w:rsid w:val="00266E63"/>
    <w:rsid w:val="00267983"/>
    <w:rsid w:val="00270D0A"/>
    <w:rsid w:val="0027165E"/>
    <w:rsid w:val="00286DAC"/>
    <w:rsid w:val="00287098"/>
    <w:rsid w:val="0029361A"/>
    <w:rsid w:val="002972AF"/>
    <w:rsid w:val="0029736D"/>
    <w:rsid w:val="00297A6C"/>
    <w:rsid w:val="002A129E"/>
    <w:rsid w:val="002A2010"/>
    <w:rsid w:val="002A5400"/>
    <w:rsid w:val="002A6916"/>
    <w:rsid w:val="002A721C"/>
    <w:rsid w:val="002B2098"/>
    <w:rsid w:val="002B24B3"/>
    <w:rsid w:val="002B2BE4"/>
    <w:rsid w:val="002B746C"/>
    <w:rsid w:val="002C0DA9"/>
    <w:rsid w:val="002C10D8"/>
    <w:rsid w:val="002C1E8E"/>
    <w:rsid w:val="002C1F67"/>
    <w:rsid w:val="002C5AD3"/>
    <w:rsid w:val="002C781C"/>
    <w:rsid w:val="002D16BD"/>
    <w:rsid w:val="002D3EF9"/>
    <w:rsid w:val="002D3F92"/>
    <w:rsid w:val="002E2A8A"/>
    <w:rsid w:val="002E403E"/>
    <w:rsid w:val="002E61BA"/>
    <w:rsid w:val="002F12DB"/>
    <w:rsid w:val="002F1448"/>
    <w:rsid w:val="002F19C4"/>
    <w:rsid w:val="002F4035"/>
    <w:rsid w:val="002F41BF"/>
    <w:rsid w:val="002F67DC"/>
    <w:rsid w:val="0030422D"/>
    <w:rsid w:val="003057C4"/>
    <w:rsid w:val="0030694D"/>
    <w:rsid w:val="003075DC"/>
    <w:rsid w:val="00323872"/>
    <w:rsid w:val="0032529E"/>
    <w:rsid w:val="00325E83"/>
    <w:rsid w:val="00330211"/>
    <w:rsid w:val="003333F1"/>
    <w:rsid w:val="00334352"/>
    <w:rsid w:val="00340F6C"/>
    <w:rsid w:val="00342342"/>
    <w:rsid w:val="003437CE"/>
    <w:rsid w:val="0034453D"/>
    <w:rsid w:val="00345FC1"/>
    <w:rsid w:val="00346F86"/>
    <w:rsid w:val="00347BB2"/>
    <w:rsid w:val="00351697"/>
    <w:rsid w:val="003547AB"/>
    <w:rsid w:val="00363AA4"/>
    <w:rsid w:val="00366238"/>
    <w:rsid w:val="00366BB8"/>
    <w:rsid w:val="003748F5"/>
    <w:rsid w:val="00380763"/>
    <w:rsid w:val="00380C19"/>
    <w:rsid w:val="00380DAD"/>
    <w:rsid w:val="003839B4"/>
    <w:rsid w:val="0038407A"/>
    <w:rsid w:val="00392973"/>
    <w:rsid w:val="0039388F"/>
    <w:rsid w:val="00394540"/>
    <w:rsid w:val="003947E1"/>
    <w:rsid w:val="003A2371"/>
    <w:rsid w:val="003A29E3"/>
    <w:rsid w:val="003A72FD"/>
    <w:rsid w:val="003A7D58"/>
    <w:rsid w:val="003B10CE"/>
    <w:rsid w:val="003B5D2E"/>
    <w:rsid w:val="003C2C88"/>
    <w:rsid w:val="003C607D"/>
    <w:rsid w:val="003C65D1"/>
    <w:rsid w:val="003D6924"/>
    <w:rsid w:val="003E0C4C"/>
    <w:rsid w:val="003E5226"/>
    <w:rsid w:val="003F0316"/>
    <w:rsid w:val="003F0B41"/>
    <w:rsid w:val="003F1FAA"/>
    <w:rsid w:val="003F67D6"/>
    <w:rsid w:val="00403A94"/>
    <w:rsid w:val="004108C1"/>
    <w:rsid w:val="00411012"/>
    <w:rsid w:val="004136D3"/>
    <w:rsid w:val="0041552E"/>
    <w:rsid w:val="00421031"/>
    <w:rsid w:val="00423E06"/>
    <w:rsid w:val="00424CB7"/>
    <w:rsid w:val="004268FF"/>
    <w:rsid w:val="00426989"/>
    <w:rsid w:val="004304E2"/>
    <w:rsid w:val="00433995"/>
    <w:rsid w:val="00444EBD"/>
    <w:rsid w:val="004450B0"/>
    <w:rsid w:val="00450F79"/>
    <w:rsid w:val="00452DB6"/>
    <w:rsid w:val="00455F01"/>
    <w:rsid w:val="0045691E"/>
    <w:rsid w:val="00460619"/>
    <w:rsid w:val="00460DDD"/>
    <w:rsid w:val="00461F03"/>
    <w:rsid w:val="00465F55"/>
    <w:rsid w:val="0046744A"/>
    <w:rsid w:val="00467AFA"/>
    <w:rsid w:val="00472B03"/>
    <w:rsid w:val="00474872"/>
    <w:rsid w:val="00474D85"/>
    <w:rsid w:val="004753E8"/>
    <w:rsid w:val="004769B2"/>
    <w:rsid w:val="00483305"/>
    <w:rsid w:val="00490D77"/>
    <w:rsid w:val="004924C6"/>
    <w:rsid w:val="00493C35"/>
    <w:rsid w:val="00494AA5"/>
    <w:rsid w:val="00495AE4"/>
    <w:rsid w:val="00497874"/>
    <w:rsid w:val="004A1A51"/>
    <w:rsid w:val="004A474C"/>
    <w:rsid w:val="004B561F"/>
    <w:rsid w:val="004B7353"/>
    <w:rsid w:val="004B7DED"/>
    <w:rsid w:val="004C14DF"/>
    <w:rsid w:val="004C32B5"/>
    <w:rsid w:val="004C3ECA"/>
    <w:rsid w:val="004C408D"/>
    <w:rsid w:val="004C759E"/>
    <w:rsid w:val="004D41CF"/>
    <w:rsid w:val="004E3BA0"/>
    <w:rsid w:val="004E4509"/>
    <w:rsid w:val="004F4A5B"/>
    <w:rsid w:val="00503D88"/>
    <w:rsid w:val="0050786E"/>
    <w:rsid w:val="005079AD"/>
    <w:rsid w:val="00507D62"/>
    <w:rsid w:val="00514EEE"/>
    <w:rsid w:val="00525D60"/>
    <w:rsid w:val="0052746A"/>
    <w:rsid w:val="00527FA9"/>
    <w:rsid w:val="00531360"/>
    <w:rsid w:val="00531F1F"/>
    <w:rsid w:val="00533CAD"/>
    <w:rsid w:val="005342E8"/>
    <w:rsid w:val="00534315"/>
    <w:rsid w:val="00534C22"/>
    <w:rsid w:val="00534F64"/>
    <w:rsid w:val="00536639"/>
    <w:rsid w:val="00536931"/>
    <w:rsid w:val="00554504"/>
    <w:rsid w:val="00567B7E"/>
    <w:rsid w:val="005717DB"/>
    <w:rsid w:val="005757A4"/>
    <w:rsid w:val="00577DD8"/>
    <w:rsid w:val="00577FF5"/>
    <w:rsid w:val="005824D2"/>
    <w:rsid w:val="00582D90"/>
    <w:rsid w:val="00585B24"/>
    <w:rsid w:val="00587AFA"/>
    <w:rsid w:val="005909A2"/>
    <w:rsid w:val="00593EA7"/>
    <w:rsid w:val="00596593"/>
    <w:rsid w:val="00597F09"/>
    <w:rsid w:val="005B16D4"/>
    <w:rsid w:val="005B26A8"/>
    <w:rsid w:val="005B2BB2"/>
    <w:rsid w:val="005B4850"/>
    <w:rsid w:val="005C7762"/>
    <w:rsid w:val="005D14B1"/>
    <w:rsid w:val="005D2A53"/>
    <w:rsid w:val="005D339D"/>
    <w:rsid w:val="005D3483"/>
    <w:rsid w:val="005D6FAB"/>
    <w:rsid w:val="005E06B5"/>
    <w:rsid w:val="005F23DE"/>
    <w:rsid w:val="005F6828"/>
    <w:rsid w:val="006018F5"/>
    <w:rsid w:val="0060432B"/>
    <w:rsid w:val="00612A2B"/>
    <w:rsid w:val="00617EEC"/>
    <w:rsid w:val="006306A5"/>
    <w:rsid w:val="0063386C"/>
    <w:rsid w:val="006345F6"/>
    <w:rsid w:val="006353D6"/>
    <w:rsid w:val="006355D4"/>
    <w:rsid w:val="00650E7A"/>
    <w:rsid w:val="0065124C"/>
    <w:rsid w:val="006514EE"/>
    <w:rsid w:val="0065189B"/>
    <w:rsid w:val="006546C5"/>
    <w:rsid w:val="00660429"/>
    <w:rsid w:val="00661F7B"/>
    <w:rsid w:val="00671F85"/>
    <w:rsid w:val="006728BA"/>
    <w:rsid w:val="006750C8"/>
    <w:rsid w:val="00675295"/>
    <w:rsid w:val="00677D3E"/>
    <w:rsid w:val="00681A87"/>
    <w:rsid w:val="006860DF"/>
    <w:rsid w:val="006948FB"/>
    <w:rsid w:val="006A230D"/>
    <w:rsid w:val="006A2B7F"/>
    <w:rsid w:val="006A4EA9"/>
    <w:rsid w:val="006B4E70"/>
    <w:rsid w:val="006B5ED7"/>
    <w:rsid w:val="006C1082"/>
    <w:rsid w:val="006C1DCA"/>
    <w:rsid w:val="006C39A9"/>
    <w:rsid w:val="006D0D0F"/>
    <w:rsid w:val="006D25A3"/>
    <w:rsid w:val="006D62D5"/>
    <w:rsid w:val="006F0FAF"/>
    <w:rsid w:val="006F6C68"/>
    <w:rsid w:val="006F7481"/>
    <w:rsid w:val="00702B9C"/>
    <w:rsid w:val="007225D6"/>
    <w:rsid w:val="007247DD"/>
    <w:rsid w:val="0072535F"/>
    <w:rsid w:val="00730670"/>
    <w:rsid w:val="00732B2A"/>
    <w:rsid w:val="00733776"/>
    <w:rsid w:val="0074201E"/>
    <w:rsid w:val="007427DC"/>
    <w:rsid w:val="00744618"/>
    <w:rsid w:val="007615DD"/>
    <w:rsid w:val="00761FFB"/>
    <w:rsid w:val="00762610"/>
    <w:rsid w:val="007628F4"/>
    <w:rsid w:val="00762CFF"/>
    <w:rsid w:val="007639B9"/>
    <w:rsid w:val="007707B5"/>
    <w:rsid w:val="0077210E"/>
    <w:rsid w:val="007805F0"/>
    <w:rsid w:val="00781C5F"/>
    <w:rsid w:val="00786364"/>
    <w:rsid w:val="00786B80"/>
    <w:rsid w:val="00787131"/>
    <w:rsid w:val="00790274"/>
    <w:rsid w:val="00791708"/>
    <w:rsid w:val="00793D1C"/>
    <w:rsid w:val="00794A6D"/>
    <w:rsid w:val="00796CCE"/>
    <w:rsid w:val="007A06EC"/>
    <w:rsid w:val="007A13F3"/>
    <w:rsid w:val="007A42A6"/>
    <w:rsid w:val="007A4C1A"/>
    <w:rsid w:val="007A60C8"/>
    <w:rsid w:val="007B336D"/>
    <w:rsid w:val="007C0B74"/>
    <w:rsid w:val="007C5505"/>
    <w:rsid w:val="007D0955"/>
    <w:rsid w:val="007D3C07"/>
    <w:rsid w:val="007D6D2B"/>
    <w:rsid w:val="007D78C8"/>
    <w:rsid w:val="007E60DA"/>
    <w:rsid w:val="007F1F9D"/>
    <w:rsid w:val="00801F2E"/>
    <w:rsid w:val="00802D7E"/>
    <w:rsid w:val="00804D50"/>
    <w:rsid w:val="00805BD0"/>
    <w:rsid w:val="00807E2D"/>
    <w:rsid w:val="008106A8"/>
    <w:rsid w:val="008153F1"/>
    <w:rsid w:val="0081542B"/>
    <w:rsid w:val="0081652F"/>
    <w:rsid w:val="0081661B"/>
    <w:rsid w:val="00817366"/>
    <w:rsid w:val="0081752B"/>
    <w:rsid w:val="00820AE9"/>
    <w:rsid w:val="00821100"/>
    <w:rsid w:val="008240E0"/>
    <w:rsid w:val="00824AD9"/>
    <w:rsid w:val="00825C14"/>
    <w:rsid w:val="00825D5A"/>
    <w:rsid w:val="00832ACE"/>
    <w:rsid w:val="008331C6"/>
    <w:rsid w:val="00834BBF"/>
    <w:rsid w:val="00837E1C"/>
    <w:rsid w:val="00841FD6"/>
    <w:rsid w:val="008435A9"/>
    <w:rsid w:val="00843E7B"/>
    <w:rsid w:val="00843F94"/>
    <w:rsid w:val="00846CFD"/>
    <w:rsid w:val="0085093C"/>
    <w:rsid w:val="00854E2A"/>
    <w:rsid w:val="008718C8"/>
    <w:rsid w:val="00872A7E"/>
    <w:rsid w:val="008732F9"/>
    <w:rsid w:val="00876460"/>
    <w:rsid w:val="00876D71"/>
    <w:rsid w:val="00882EA4"/>
    <w:rsid w:val="0089014B"/>
    <w:rsid w:val="0089027F"/>
    <w:rsid w:val="00896B2C"/>
    <w:rsid w:val="008A187D"/>
    <w:rsid w:val="008A3F13"/>
    <w:rsid w:val="008B3B70"/>
    <w:rsid w:val="008D058B"/>
    <w:rsid w:val="008D135A"/>
    <w:rsid w:val="008D313D"/>
    <w:rsid w:val="008E20B4"/>
    <w:rsid w:val="008E25BA"/>
    <w:rsid w:val="008E2BCE"/>
    <w:rsid w:val="008E78F5"/>
    <w:rsid w:val="008F0681"/>
    <w:rsid w:val="008F1C35"/>
    <w:rsid w:val="009039E0"/>
    <w:rsid w:val="00910994"/>
    <w:rsid w:val="00910D3B"/>
    <w:rsid w:val="00911BDF"/>
    <w:rsid w:val="00911D51"/>
    <w:rsid w:val="009228C9"/>
    <w:rsid w:val="00925988"/>
    <w:rsid w:val="009307D6"/>
    <w:rsid w:val="009340D5"/>
    <w:rsid w:val="00940776"/>
    <w:rsid w:val="00942EDE"/>
    <w:rsid w:val="0094524B"/>
    <w:rsid w:val="009529C8"/>
    <w:rsid w:val="00953ED4"/>
    <w:rsid w:val="009561D9"/>
    <w:rsid w:val="009613EC"/>
    <w:rsid w:val="009725A2"/>
    <w:rsid w:val="00972C1A"/>
    <w:rsid w:val="0097344E"/>
    <w:rsid w:val="00977EBA"/>
    <w:rsid w:val="00982D41"/>
    <w:rsid w:val="00982ED8"/>
    <w:rsid w:val="0098535F"/>
    <w:rsid w:val="009877F4"/>
    <w:rsid w:val="00990A5C"/>
    <w:rsid w:val="0099210C"/>
    <w:rsid w:val="009A3E56"/>
    <w:rsid w:val="009B2CBF"/>
    <w:rsid w:val="009B6640"/>
    <w:rsid w:val="009B76E5"/>
    <w:rsid w:val="009C6922"/>
    <w:rsid w:val="009C7A52"/>
    <w:rsid w:val="009D081E"/>
    <w:rsid w:val="009D4849"/>
    <w:rsid w:val="009E1016"/>
    <w:rsid w:val="009E11CC"/>
    <w:rsid w:val="009E274A"/>
    <w:rsid w:val="009E28ED"/>
    <w:rsid w:val="009E2B78"/>
    <w:rsid w:val="009E3179"/>
    <w:rsid w:val="009E51B8"/>
    <w:rsid w:val="009E5EBC"/>
    <w:rsid w:val="009E75A4"/>
    <w:rsid w:val="009F1B2D"/>
    <w:rsid w:val="009F6F78"/>
    <w:rsid w:val="00A0629A"/>
    <w:rsid w:val="00A06EA9"/>
    <w:rsid w:val="00A103BB"/>
    <w:rsid w:val="00A12FD9"/>
    <w:rsid w:val="00A13AF8"/>
    <w:rsid w:val="00A14B05"/>
    <w:rsid w:val="00A20D72"/>
    <w:rsid w:val="00A2282B"/>
    <w:rsid w:val="00A248B8"/>
    <w:rsid w:val="00A255DB"/>
    <w:rsid w:val="00A31007"/>
    <w:rsid w:val="00A34724"/>
    <w:rsid w:val="00A359FD"/>
    <w:rsid w:val="00A35EC7"/>
    <w:rsid w:val="00A362FE"/>
    <w:rsid w:val="00A375BA"/>
    <w:rsid w:val="00A41562"/>
    <w:rsid w:val="00A43AB8"/>
    <w:rsid w:val="00A45624"/>
    <w:rsid w:val="00A46E4B"/>
    <w:rsid w:val="00A53028"/>
    <w:rsid w:val="00A54C1E"/>
    <w:rsid w:val="00A54C8E"/>
    <w:rsid w:val="00A576A9"/>
    <w:rsid w:val="00A6013D"/>
    <w:rsid w:val="00A60845"/>
    <w:rsid w:val="00A62B8B"/>
    <w:rsid w:val="00A64ACE"/>
    <w:rsid w:val="00A65AA9"/>
    <w:rsid w:val="00A7250E"/>
    <w:rsid w:val="00A74827"/>
    <w:rsid w:val="00A81157"/>
    <w:rsid w:val="00A81755"/>
    <w:rsid w:val="00A826F5"/>
    <w:rsid w:val="00A82888"/>
    <w:rsid w:val="00A85FB8"/>
    <w:rsid w:val="00A86BEA"/>
    <w:rsid w:val="00AA581C"/>
    <w:rsid w:val="00AA7863"/>
    <w:rsid w:val="00AA7B1B"/>
    <w:rsid w:val="00AB0BEF"/>
    <w:rsid w:val="00AB50EE"/>
    <w:rsid w:val="00AB5273"/>
    <w:rsid w:val="00AB54E0"/>
    <w:rsid w:val="00AC020F"/>
    <w:rsid w:val="00AC02ED"/>
    <w:rsid w:val="00AD1D50"/>
    <w:rsid w:val="00AD25A2"/>
    <w:rsid w:val="00AD37F9"/>
    <w:rsid w:val="00AD5535"/>
    <w:rsid w:val="00AD5F7C"/>
    <w:rsid w:val="00AD60CE"/>
    <w:rsid w:val="00AE040C"/>
    <w:rsid w:val="00AE086E"/>
    <w:rsid w:val="00AE0A81"/>
    <w:rsid w:val="00AE0C6A"/>
    <w:rsid w:val="00AE241C"/>
    <w:rsid w:val="00AE5B0B"/>
    <w:rsid w:val="00AF0C86"/>
    <w:rsid w:val="00AF3A13"/>
    <w:rsid w:val="00AF4CCB"/>
    <w:rsid w:val="00B019FC"/>
    <w:rsid w:val="00B073EA"/>
    <w:rsid w:val="00B217D3"/>
    <w:rsid w:val="00B25C9F"/>
    <w:rsid w:val="00B2605A"/>
    <w:rsid w:val="00B37F61"/>
    <w:rsid w:val="00B42573"/>
    <w:rsid w:val="00B42D57"/>
    <w:rsid w:val="00B46C1B"/>
    <w:rsid w:val="00B533E3"/>
    <w:rsid w:val="00B53408"/>
    <w:rsid w:val="00B56D73"/>
    <w:rsid w:val="00B56FEC"/>
    <w:rsid w:val="00B57AE4"/>
    <w:rsid w:val="00B57EAF"/>
    <w:rsid w:val="00B64BD5"/>
    <w:rsid w:val="00B64D76"/>
    <w:rsid w:val="00B65AEA"/>
    <w:rsid w:val="00B66A19"/>
    <w:rsid w:val="00B67194"/>
    <w:rsid w:val="00B67ECC"/>
    <w:rsid w:val="00B7090F"/>
    <w:rsid w:val="00B709EF"/>
    <w:rsid w:val="00B720E8"/>
    <w:rsid w:val="00B72874"/>
    <w:rsid w:val="00B745EC"/>
    <w:rsid w:val="00B766BA"/>
    <w:rsid w:val="00B772EB"/>
    <w:rsid w:val="00B80A1E"/>
    <w:rsid w:val="00B820B5"/>
    <w:rsid w:val="00B85561"/>
    <w:rsid w:val="00B86338"/>
    <w:rsid w:val="00B92850"/>
    <w:rsid w:val="00B9291B"/>
    <w:rsid w:val="00BA3582"/>
    <w:rsid w:val="00BB251F"/>
    <w:rsid w:val="00BB30D4"/>
    <w:rsid w:val="00BB69F2"/>
    <w:rsid w:val="00BC6833"/>
    <w:rsid w:val="00BC68DA"/>
    <w:rsid w:val="00BE2C37"/>
    <w:rsid w:val="00BE5EFF"/>
    <w:rsid w:val="00BF0D4C"/>
    <w:rsid w:val="00BF1DB1"/>
    <w:rsid w:val="00BF3A27"/>
    <w:rsid w:val="00C014F6"/>
    <w:rsid w:val="00C0215F"/>
    <w:rsid w:val="00C12B34"/>
    <w:rsid w:val="00C15285"/>
    <w:rsid w:val="00C161B6"/>
    <w:rsid w:val="00C174C8"/>
    <w:rsid w:val="00C20873"/>
    <w:rsid w:val="00C2089A"/>
    <w:rsid w:val="00C21A31"/>
    <w:rsid w:val="00C23375"/>
    <w:rsid w:val="00C237B8"/>
    <w:rsid w:val="00C2464C"/>
    <w:rsid w:val="00C25B5A"/>
    <w:rsid w:val="00C2781A"/>
    <w:rsid w:val="00C36DD6"/>
    <w:rsid w:val="00C42E87"/>
    <w:rsid w:val="00C432E6"/>
    <w:rsid w:val="00C45DAA"/>
    <w:rsid w:val="00C47AFE"/>
    <w:rsid w:val="00C51E3F"/>
    <w:rsid w:val="00C54C0B"/>
    <w:rsid w:val="00C55984"/>
    <w:rsid w:val="00C561AF"/>
    <w:rsid w:val="00C579D4"/>
    <w:rsid w:val="00C67C5D"/>
    <w:rsid w:val="00C77F5C"/>
    <w:rsid w:val="00C80C04"/>
    <w:rsid w:val="00C8493E"/>
    <w:rsid w:val="00C86598"/>
    <w:rsid w:val="00C86F49"/>
    <w:rsid w:val="00C87F37"/>
    <w:rsid w:val="00C93B83"/>
    <w:rsid w:val="00C94F0C"/>
    <w:rsid w:val="00CA0EF3"/>
    <w:rsid w:val="00CA5688"/>
    <w:rsid w:val="00CA701E"/>
    <w:rsid w:val="00CB49B3"/>
    <w:rsid w:val="00CB4AC9"/>
    <w:rsid w:val="00CC1A68"/>
    <w:rsid w:val="00CC1E26"/>
    <w:rsid w:val="00CC357B"/>
    <w:rsid w:val="00CC4B6E"/>
    <w:rsid w:val="00CC7F8E"/>
    <w:rsid w:val="00CD2BAD"/>
    <w:rsid w:val="00CD7B8B"/>
    <w:rsid w:val="00CE0EAA"/>
    <w:rsid w:val="00CE6BF2"/>
    <w:rsid w:val="00CF281E"/>
    <w:rsid w:val="00CF5817"/>
    <w:rsid w:val="00D00D87"/>
    <w:rsid w:val="00D04BAA"/>
    <w:rsid w:val="00D16F7C"/>
    <w:rsid w:val="00D218CA"/>
    <w:rsid w:val="00D24E32"/>
    <w:rsid w:val="00D307A0"/>
    <w:rsid w:val="00D33AA1"/>
    <w:rsid w:val="00D34FBF"/>
    <w:rsid w:val="00D351ED"/>
    <w:rsid w:val="00D35A41"/>
    <w:rsid w:val="00D402EE"/>
    <w:rsid w:val="00D4171A"/>
    <w:rsid w:val="00D4671F"/>
    <w:rsid w:val="00D46E8F"/>
    <w:rsid w:val="00D52C4C"/>
    <w:rsid w:val="00D57D40"/>
    <w:rsid w:val="00D67666"/>
    <w:rsid w:val="00D677D4"/>
    <w:rsid w:val="00D740B3"/>
    <w:rsid w:val="00D745F5"/>
    <w:rsid w:val="00D7573C"/>
    <w:rsid w:val="00D842E7"/>
    <w:rsid w:val="00D857B1"/>
    <w:rsid w:val="00D925C0"/>
    <w:rsid w:val="00D970F4"/>
    <w:rsid w:val="00DA7A52"/>
    <w:rsid w:val="00DB2393"/>
    <w:rsid w:val="00DC0D02"/>
    <w:rsid w:val="00DC1B72"/>
    <w:rsid w:val="00DC1FEE"/>
    <w:rsid w:val="00DC271B"/>
    <w:rsid w:val="00DD27DC"/>
    <w:rsid w:val="00DD3331"/>
    <w:rsid w:val="00DD3875"/>
    <w:rsid w:val="00DD6B14"/>
    <w:rsid w:val="00DD701D"/>
    <w:rsid w:val="00DD7CCF"/>
    <w:rsid w:val="00DE11B8"/>
    <w:rsid w:val="00DE180E"/>
    <w:rsid w:val="00DE1CE3"/>
    <w:rsid w:val="00DE5708"/>
    <w:rsid w:val="00DE5E69"/>
    <w:rsid w:val="00E001D5"/>
    <w:rsid w:val="00E06E92"/>
    <w:rsid w:val="00E07D36"/>
    <w:rsid w:val="00E10156"/>
    <w:rsid w:val="00E11C00"/>
    <w:rsid w:val="00E14ADB"/>
    <w:rsid w:val="00E14E75"/>
    <w:rsid w:val="00E173AC"/>
    <w:rsid w:val="00E21B92"/>
    <w:rsid w:val="00E2781A"/>
    <w:rsid w:val="00E3292D"/>
    <w:rsid w:val="00E35890"/>
    <w:rsid w:val="00E40C3D"/>
    <w:rsid w:val="00E416A1"/>
    <w:rsid w:val="00E447D2"/>
    <w:rsid w:val="00E5190C"/>
    <w:rsid w:val="00E52023"/>
    <w:rsid w:val="00E57DB8"/>
    <w:rsid w:val="00E65121"/>
    <w:rsid w:val="00E655DC"/>
    <w:rsid w:val="00E66E37"/>
    <w:rsid w:val="00E67E3C"/>
    <w:rsid w:val="00E73003"/>
    <w:rsid w:val="00E742B5"/>
    <w:rsid w:val="00E7449B"/>
    <w:rsid w:val="00E81634"/>
    <w:rsid w:val="00E81F85"/>
    <w:rsid w:val="00E83F45"/>
    <w:rsid w:val="00E91C4B"/>
    <w:rsid w:val="00E92ED7"/>
    <w:rsid w:val="00E935CF"/>
    <w:rsid w:val="00E94E69"/>
    <w:rsid w:val="00EA1AA6"/>
    <w:rsid w:val="00EA2ADA"/>
    <w:rsid w:val="00EA39AE"/>
    <w:rsid w:val="00EA4492"/>
    <w:rsid w:val="00EB2619"/>
    <w:rsid w:val="00EB5AC0"/>
    <w:rsid w:val="00EB7126"/>
    <w:rsid w:val="00EB7CF0"/>
    <w:rsid w:val="00ED34BA"/>
    <w:rsid w:val="00ED3CEB"/>
    <w:rsid w:val="00ED7658"/>
    <w:rsid w:val="00EE31E6"/>
    <w:rsid w:val="00EE3A76"/>
    <w:rsid w:val="00EE5459"/>
    <w:rsid w:val="00EE5E3F"/>
    <w:rsid w:val="00EF11E8"/>
    <w:rsid w:val="00EF3CF2"/>
    <w:rsid w:val="00EF498C"/>
    <w:rsid w:val="00EF5128"/>
    <w:rsid w:val="00EF5B70"/>
    <w:rsid w:val="00F0016F"/>
    <w:rsid w:val="00F07960"/>
    <w:rsid w:val="00F13764"/>
    <w:rsid w:val="00F22D58"/>
    <w:rsid w:val="00F235B7"/>
    <w:rsid w:val="00F245AF"/>
    <w:rsid w:val="00F36D7E"/>
    <w:rsid w:val="00F40BF6"/>
    <w:rsid w:val="00F438DE"/>
    <w:rsid w:val="00F4731E"/>
    <w:rsid w:val="00F47808"/>
    <w:rsid w:val="00F510AE"/>
    <w:rsid w:val="00F51AFA"/>
    <w:rsid w:val="00F5256F"/>
    <w:rsid w:val="00F54C62"/>
    <w:rsid w:val="00F54D2F"/>
    <w:rsid w:val="00F57315"/>
    <w:rsid w:val="00F61E3D"/>
    <w:rsid w:val="00F62283"/>
    <w:rsid w:val="00F640B2"/>
    <w:rsid w:val="00F64F6F"/>
    <w:rsid w:val="00F65341"/>
    <w:rsid w:val="00F66B76"/>
    <w:rsid w:val="00F679A8"/>
    <w:rsid w:val="00F67CB3"/>
    <w:rsid w:val="00F73AFE"/>
    <w:rsid w:val="00F73EBD"/>
    <w:rsid w:val="00F75F5B"/>
    <w:rsid w:val="00F81492"/>
    <w:rsid w:val="00F82060"/>
    <w:rsid w:val="00F948FA"/>
    <w:rsid w:val="00F96F57"/>
    <w:rsid w:val="00F97F01"/>
    <w:rsid w:val="00FA7DD8"/>
    <w:rsid w:val="00FA7E46"/>
    <w:rsid w:val="00FB0567"/>
    <w:rsid w:val="00FB5F39"/>
    <w:rsid w:val="00FB7955"/>
    <w:rsid w:val="00FC3F84"/>
    <w:rsid w:val="00FC771C"/>
    <w:rsid w:val="00FD0842"/>
    <w:rsid w:val="00FD1F05"/>
    <w:rsid w:val="00FD20F6"/>
    <w:rsid w:val="00FD2204"/>
    <w:rsid w:val="00FD4211"/>
    <w:rsid w:val="00FD4992"/>
    <w:rsid w:val="00FD4E8A"/>
    <w:rsid w:val="00FD60D3"/>
    <w:rsid w:val="00FD64D2"/>
    <w:rsid w:val="00FE0BEC"/>
    <w:rsid w:val="00FE26F8"/>
    <w:rsid w:val="00FE6365"/>
    <w:rsid w:val="00FE6543"/>
    <w:rsid w:val="00FE7229"/>
    <w:rsid w:val="00FF16C6"/>
    <w:rsid w:val="00FF2282"/>
    <w:rsid w:val="00FF23C1"/>
    <w:rsid w:val="00FF25F6"/>
    <w:rsid w:val="00FF3128"/>
    <w:rsid w:val="00FF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18BC"/>
  <w15:docId w15:val="{78DB22E0-8AEE-402E-B116-AFE43477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0CE"/>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05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05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next w:val="a"/>
    <w:link w:val="40"/>
    <w:uiPriority w:val="9"/>
    <w:qFormat/>
    <w:rsid w:val="002A2010"/>
    <w:pPr>
      <w:spacing w:before="120" w:after="120" w:line="264" w:lineRule="auto"/>
      <w:jc w:val="both"/>
      <w:outlineLvl w:val="3"/>
    </w:pPr>
    <w:rPr>
      <w:rFonts w:ascii="XO Thames" w:eastAsia="Times New Roman" w:hAnsi="XO Thames" w:cs="Times New Roman"/>
      <w:b/>
      <w:color w:val="000000"/>
      <w:sz w:val="24"/>
      <w:szCs w:val="20"/>
    </w:rPr>
  </w:style>
  <w:style w:type="paragraph" w:styleId="5">
    <w:name w:val="heading 5"/>
    <w:next w:val="a"/>
    <w:link w:val="50"/>
    <w:uiPriority w:val="9"/>
    <w:qFormat/>
    <w:rsid w:val="002A2010"/>
    <w:pPr>
      <w:spacing w:before="120" w:after="120" w:line="264" w:lineRule="auto"/>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D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B05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FB056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A2010"/>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rsid w:val="002A2010"/>
    <w:rPr>
      <w:rFonts w:ascii="XO Thames" w:eastAsia="Times New Roman" w:hAnsi="XO Thames" w:cs="Times New Roman"/>
      <w:b/>
      <w:color w:val="000000"/>
      <w:szCs w:val="20"/>
    </w:rPr>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536931"/>
    <w:pPr>
      <w:ind w:left="720"/>
      <w:contextualSpacing/>
    </w:pPr>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uiPriority w:val="34"/>
    <w:qFormat/>
    <w:locked/>
    <w:rsid w:val="001B65EB"/>
  </w:style>
  <w:style w:type="character" w:styleId="a5">
    <w:name w:val="Hyperlink"/>
    <w:basedOn w:val="a0"/>
    <w:link w:val="21"/>
    <w:uiPriority w:val="99"/>
    <w:unhideWhenUsed/>
    <w:rsid w:val="00BB251F"/>
    <w:rPr>
      <w:color w:val="0000FF" w:themeColor="hyperlink"/>
      <w:u w:val="single"/>
    </w:rPr>
  </w:style>
  <w:style w:type="paragraph" w:customStyle="1" w:styleId="21">
    <w:name w:val="Гиперссылка2"/>
    <w:link w:val="a5"/>
    <w:rsid w:val="002A2010"/>
    <w:pPr>
      <w:spacing w:after="160" w:line="264" w:lineRule="auto"/>
    </w:pPr>
    <w:rPr>
      <w:color w:val="0000FF" w:themeColor="hyperlink"/>
      <w:u w:val="single"/>
    </w:rPr>
  </w:style>
  <w:style w:type="paragraph" w:customStyle="1" w:styleId="11">
    <w:name w:val="Обычный1"/>
    <w:qFormat/>
    <w:rsid w:val="0025197A"/>
    <w:pPr>
      <w:suppressAutoHyphens/>
      <w:spacing w:line="247" w:lineRule="auto"/>
      <w:textAlignment w:val="baseline"/>
    </w:pPr>
    <w:rPr>
      <w:rFonts w:ascii="Cambria" w:eastAsia="Calibri" w:hAnsi="Cambria" w:cs="Times New Roman"/>
    </w:rPr>
  </w:style>
  <w:style w:type="character" w:styleId="a6">
    <w:name w:val="footnote reference"/>
    <w:link w:val="22"/>
    <w:rsid w:val="0025197A"/>
    <w:rPr>
      <w:rFonts w:cs="Times New Roman"/>
      <w:vertAlign w:val="superscript"/>
    </w:rPr>
  </w:style>
  <w:style w:type="paragraph" w:customStyle="1" w:styleId="22">
    <w:name w:val="Знак сноски2"/>
    <w:basedOn w:val="41"/>
    <w:link w:val="a6"/>
    <w:rsid w:val="002A2010"/>
    <w:rPr>
      <w:rFonts w:eastAsiaTheme="minorEastAsia"/>
      <w:color w:val="auto"/>
      <w:szCs w:val="22"/>
      <w:vertAlign w:val="superscript"/>
    </w:rPr>
  </w:style>
  <w:style w:type="paragraph" w:customStyle="1" w:styleId="41">
    <w:name w:val="Основной шрифт абзаца4"/>
    <w:rsid w:val="002A2010"/>
    <w:pPr>
      <w:spacing w:after="160" w:line="264" w:lineRule="auto"/>
    </w:pPr>
    <w:rPr>
      <w:rFonts w:eastAsia="Times New Roman" w:cs="Times New Roman"/>
      <w:color w:val="000000"/>
      <w:szCs w:val="20"/>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character" w:customStyle="1" w:styleId="a8">
    <w:name w:val="Основной текст Знак"/>
    <w:basedOn w:val="a0"/>
    <w:uiPriority w:val="99"/>
    <w:semiHidden/>
    <w:rsid w:val="0025197A"/>
  </w:style>
  <w:style w:type="paragraph" w:styleId="a9">
    <w:name w:val="footer"/>
    <w:basedOn w:val="11"/>
    <w:link w:val="13"/>
    <w:rsid w:val="0025197A"/>
    <w:pPr>
      <w:tabs>
        <w:tab w:val="center" w:pos="4677"/>
        <w:tab w:val="right" w:pos="9355"/>
      </w:tabs>
      <w:spacing w:after="0" w:line="240" w:lineRule="auto"/>
    </w:pPr>
    <w:rPr>
      <w:sz w:val="20"/>
      <w:szCs w:val="20"/>
    </w:rPr>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character" w:customStyle="1" w:styleId="aa">
    <w:name w:val="Нижний колонтитул Знак"/>
    <w:basedOn w:val="a0"/>
    <w:rsid w:val="0025197A"/>
  </w:style>
  <w:style w:type="paragraph" w:styleId="ab">
    <w:name w:val="Normal (Web)"/>
    <w:basedOn w:val="11"/>
    <w:link w:val="ac"/>
    <w:rsid w:val="0025197A"/>
    <w:pPr>
      <w:spacing w:before="280" w:after="280" w:line="240" w:lineRule="auto"/>
    </w:pPr>
    <w:rPr>
      <w:rFonts w:ascii="Times New Roman" w:eastAsia="Times New Roman" w:hAnsi="Times New Roman"/>
      <w:sz w:val="24"/>
      <w:szCs w:val="24"/>
    </w:rPr>
  </w:style>
  <w:style w:type="character" w:customStyle="1" w:styleId="ac">
    <w:name w:val="Обычный (веб) Знак"/>
    <w:link w:val="ab"/>
    <w:rsid w:val="002A2010"/>
    <w:rPr>
      <w:rFonts w:ascii="Times New Roman" w:eastAsia="Times New Roman" w:hAnsi="Times New Roman" w:cs="Times New Roman"/>
      <w:sz w:val="24"/>
      <w:szCs w:val="24"/>
    </w:rPr>
  </w:style>
  <w:style w:type="paragraph" w:styleId="ad">
    <w:name w:val="footnote text"/>
    <w:basedOn w:val="11"/>
    <w:link w:val="14"/>
    <w:uiPriority w:val="99"/>
    <w:qFormat/>
    <w:rsid w:val="0025197A"/>
    <w:pPr>
      <w:spacing w:after="0" w:line="240" w:lineRule="auto"/>
    </w:pPr>
    <w:rPr>
      <w:rFonts w:ascii="Times New Roman" w:hAnsi="Times New Roman"/>
      <w:sz w:val="20"/>
      <w:szCs w:val="20"/>
    </w:rPr>
  </w:style>
  <w:style w:type="character" w:customStyle="1" w:styleId="14">
    <w:name w:val="Текст сноски Знак1"/>
    <w:basedOn w:val="a0"/>
    <w:link w:val="ad"/>
    <w:uiPriority w:val="99"/>
    <w:semiHidden/>
    <w:rsid w:val="0025197A"/>
    <w:rPr>
      <w:rFonts w:ascii="Times New Roman" w:eastAsia="Calibri" w:hAnsi="Times New Roman" w:cs="Times New Roman"/>
      <w:sz w:val="20"/>
      <w:szCs w:val="20"/>
    </w:rPr>
  </w:style>
  <w:style w:type="character" w:customStyle="1" w:styleId="ae">
    <w:name w:val="Текст сноски Знак"/>
    <w:basedOn w:val="a0"/>
    <w:uiPriority w:val="99"/>
    <w:rsid w:val="0025197A"/>
    <w:rPr>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f">
    <w:name w:val="Table Grid"/>
    <w:basedOn w:val="a1"/>
    <w:rsid w:val="002519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0">
    <w:name w:val="header"/>
    <w:basedOn w:val="a"/>
    <w:link w:val="af1"/>
    <w:unhideWhenUsed/>
    <w:rsid w:val="0025197A"/>
    <w:pPr>
      <w:tabs>
        <w:tab w:val="center" w:pos="4677"/>
        <w:tab w:val="right" w:pos="9355"/>
      </w:tabs>
      <w:spacing w:after="0" w:line="240" w:lineRule="auto"/>
    </w:pPr>
  </w:style>
  <w:style w:type="character" w:customStyle="1" w:styleId="af1">
    <w:name w:val="Верхний колонтитул Знак"/>
    <w:basedOn w:val="a0"/>
    <w:link w:val="af0"/>
    <w:rsid w:val="0025197A"/>
  </w:style>
  <w:style w:type="character" w:styleId="af2">
    <w:name w:val="page number"/>
    <w:basedOn w:val="a0"/>
    <w:uiPriority w:val="99"/>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3">
    <w:name w:val="Balloon Text"/>
    <w:basedOn w:val="a"/>
    <w:link w:val="af4"/>
    <w:unhideWhenUsed/>
    <w:rsid w:val="002028EA"/>
    <w:pPr>
      <w:spacing w:after="0" w:line="240" w:lineRule="auto"/>
    </w:pPr>
    <w:rPr>
      <w:rFonts w:ascii="Tahoma" w:hAnsi="Tahoma" w:cs="Tahoma"/>
      <w:sz w:val="16"/>
      <w:szCs w:val="16"/>
    </w:rPr>
  </w:style>
  <w:style w:type="character" w:customStyle="1" w:styleId="af4">
    <w:name w:val="Текст выноски Знак"/>
    <w:basedOn w:val="a0"/>
    <w:link w:val="af3"/>
    <w:rsid w:val="002028EA"/>
    <w:rPr>
      <w:rFonts w:ascii="Tahoma" w:hAnsi="Tahoma" w:cs="Tahoma"/>
      <w:sz w:val="16"/>
      <w:szCs w:val="16"/>
    </w:rPr>
  </w:style>
  <w:style w:type="character" w:customStyle="1" w:styleId="16">
    <w:name w:val="Основной шрифт абзаца1"/>
    <w:rsid w:val="00ED7658"/>
  </w:style>
  <w:style w:type="paragraph" w:styleId="af5">
    <w:name w:val="No Spacing"/>
    <w:uiPriority w:val="1"/>
    <w:qFormat/>
    <w:rsid w:val="00FB0567"/>
    <w:pPr>
      <w:spacing w:after="0" w:line="240" w:lineRule="auto"/>
    </w:pPr>
  </w:style>
  <w:style w:type="paragraph" w:customStyle="1" w:styleId="Default">
    <w:name w:val="Default"/>
    <w:rsid w:val="00820AE9"/>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Body Text Indent 3"/>
    <w:basedOn w:val="a"/>
    <w:link w:val="32"/>
    <w:unhideWhenUsed/>
    <w:rsid w:val="001B65EB"/>
    <w:pPr>
      <w:spacing w:after="120"/>
      <w:ind w:left="283"/>
    </w:pPr>
    <w:rPr>
      <w:rFonts w:ascii="Calibri" w:eastAsia="Times New Roman" w:hAnsi="Calibri" w:cs="Times New Roman"/>
      <w:sz w:val="16"/>
      <w:szCs w:val="16"/>
      <w:lang w:eastAsia="en-US"/>
    </w:rPr>
  </w:style>
  <w:style w:type="character" w:customStyle="1" w:styleId="32">
    <w:name w:val="Основной текст с отступом 3 Знак"/>
    <w:basedOn w:val="a0"/>
    <w:link w:val="31"/>
    <w:rsid w:val="001B65EB"/>
    <w:rPr>
      <w:rFonts w:ascii="Calibri" w:eastAsia="Times New Roman" w:hAnsi="Calibri" w:cs="Times New Roman"/>
      <w:sz w:val="16"/>
      <w:szCs w:val="16"/>
      <w:lang w:eastAsia="en-US"/>
    </w:rPr>
  </w:style>
  <w:style w:type="paragraph" w:customStyle="1" w:styleId="c7">
    <w:name w:val="c7"/>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B65EB"/>
    <w:rPr>
      <w:rFonts w:cs="Times New Roman"/>
    </w:rPr>
  </w:style>
  <w:style w:type="character" w:customStyle="1" w:styleId="c4">
    <w:name w:val="c4"/>
    <w:basedOn w:val="a0"/>
    <w:rsid w:val="001B65EB"/>
    <w:rPr>
      <w:rFonts w:cs="Times New Roman"/>
    </w:rPr>
  </w:style>
  <w:style w:type="character" w:customStyle="1" w:styleId="c2">
    <w:name w:val="c2"/>
    <w:basedOn w:val="a0"/>
    <w:rsid w:val="001B65EB"/>
    <w:rPr>
      <w:rFonts w:cs="Times New Roman"/>
    </w:rPr>
  </w:style>
  <w:style w:type="character" w:customStyle="1" w:styleId="c6">
    <w:name w:val="c6"/>
    <w:basedOn w:val="a0"/>
    <w:rsid w:val="001B65EB"/>
    <w:rPr>
      <w:rFonts w:cs="Times New Roman"/>
    </w:rPr>
  </w:style>
  <w:style w:type="character" w:customStyle="1" w:styleId="c11">
    <w:name w:val="c11"/>
    <w:basedOn w:val="a0"/>
    <w:rsid w:val="001B65EB"/>
    <w:rPr>
      <w:rFonts w:cs="Times New Roman"/>
    </w:rPr>
  </w:style>
  <w:style w:type="character" w:customStyle="1" w:styleId="c10">
    <w:name w:val="c10"/>
    <w:basedOn w:val="a0"/>
    <w:rsid w:val="001B65EB"/>
    <w:rPr>
      <w:rFonts w:cs="Times New Roman"/>
    </w:rPr>
  </w:style>
  <w:style w:type="character" w:customStyle="1" w:styleId="c0">
    <w:name w:val="c0"/>
    <w:basedOn w:val="a0"/>
    <w:rsid w:val="001B65EB"/>
    <w:rPr>
      <w:rFonts w:cs="Times New Roman"/>
    </w:rPr>
  </w:style>
  <w:style w:type="character" w:customStyle="1" w:styleId="c12">
    <w:name w:val="c12"/>
    <w:basedOn w:val="a0"/>
    <w:rsid w:val="001B65EB"/>
    <w:rPr>
      <w:rFonts w:cs="Times New Roman"/>
    </w:rPr>
  </w:style>
  <w:style w:type="character" w:styleId="af6">
    <w:name w:val="Strong"/>
    <w:basedOn w:val="a0"/>
    <w:uiPriority w:val="22"/>
    <w:qFormat/>
    <w:rsid w:val="001B65EB"/>
    <w:rPr>
      <w:rFonts w:cs="Times New Roman"/>
      <w:b/>
      <w:bCs/>
    </w:rPr>
  </w:style>
  <w:style w:type="character" w:customStyle="1" w:styleId="c1">
    <w:name w:val="c1"/>
    <w:basedOn w:val="a0"/>
    <w:rsid w:val="001B65EB"/>
    <w:rPr>
      <w:rFonts w:cs="Times New Roman"/>
    </w:rPr>
  </w:style>
  <w:style w:type="paragraph" w:customStyle="1" w:styleId="c13">
    <w:name w:val="c13"/>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rsid w:val="001B65EB"/>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1B65EB"/>
    <w:rPr>
      <w:rFonts w:ascii="Times New Roman" w:eastAsia="Times New Roman" w:hAnsi="Times New Roman" w:cs="Times New Roman"/>
      <w:sz w:val="24"/>
      <w:szCs w:val="24"/>
    </w:rPr>
  </w:style>
  <w:style w:type="paragraph" w:customStyle="1" w:styleId="ConsPlusNormal">
    <w:name w:val="ConsPlusNormal"/>
    <w:rsid w:val="001B65E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7">
    <w:name w:val="Текст примечания Знак"/>
    <w:basedOn w:val="a0"/>
    <w:link w:val="af8"/>
    <w:rsid w:val="001B65EB"/>
    <w:rPr>
      <w:rFonts w:eastAsia="Times New Roman" w:cs="Times New Roman"/>
      <w:sz w:val="20"/>
      <w:szCs w:val="20"/>
      <w:lang w:eastAsia="en-US"/>
    </w:rPr>
  </w:style>
  <w:style w:type="paragraph" w:styleId="af8">
    <w:name w:val="annotation text"/>
    <w:basedOn w:val="a"/>
    <w:link w:val="af7"/>
    <w:unhideWhenUsed/>
    <w:rsid w:val="001B65EB"/>
    <w:pPr>
      <w:spacing w:after="160" w:line="240" w:lineRule="auto"/>
    </w:pPr>
    <w:rPr>
      <w:rFonts w:eastAsia="Times New Roman" w:cs="Times New Roman"/>
      <w:sz w:val="20"/>
      <w:szCs w:val="20"/>
      <w:lang w:eastAsia="en-US"/>
    </w:rPr>
  </w:style>
  <w:style w:type="character" w:customStyle="1" w:styleId="af9">
    <w:name w:val="Тема примечания Знак"/>
    <w:basedOn w:val="af7"/>
    <w:link w:val="afa"/>
    <w:rsid w:val="001B65EB"/>
    <w:rPr>
      <w:rFonts w:eastAsia="Times New Roman" w:cs="Times New Roman"/>
      <w:b/>
      <w:bCs/>
      <w:sz w:val="20"/>
      <w:szCs w:val="20"/>
      <w:lang w:eastAsia="en-US"/>
    </w:rPr>
  </w:style>
  <w:style w:type="paragraph" w:styleId="afa">
    <w:name w:val="annotation subject"/>
    <w:basedOn w:val="af8"/>
    <w:next w:val="af8"/>
    <w:link w:val="af9"/>
    <w:unhideWhenUsed/>
    <w:rsid w:val="001B65EB"/>
    <w:rPr>
      <w:b/>
      <w:bCs/>
    </w:rPr>
  </w:style>
  <w:style w:type="character" w:customStyle="1" w:styleId="apple-converted-space">
    <w:name w:val="apple-converted-space"/>
    <w:basedOn w:val="a0"/>
    <w:rsid w:val="001B65EB"/>
    <w:rPr>
      <w:rFonts w:ascii="Times New Roman" w:hAnsi="Times New Roman" w:cs="Times New Roman"/>
    </w:rPr>
  </w:style>
  <w:style w:type="paragraph" w:customStyle="1" w:styleId="dt-p">
    <w:name w:val="dt-p"/>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1B65EB"/>
    <w:rPr>
      <w:rFonts w:cs="Times New Roman"/>
    </w:rPr>
  </w:style>
  <w:style w:type="paragraph" w:styleId="afb">
    <w:name w:val="TOC Heading"/>
    <w:basedOn w:val="1"/>
    <w:next w:val="a"/>
    <w:link w:val="afc"/>
    <w:uiPriority w:val="39"/>
    <w:unhideWhenUsed/>
    <w:qFormat/>
    <w:rsid w:val="001B65EB"/>
    <w:pPr>
      <w:spacing w:before="240" w:line="259" w:lineRule="auto"/>
      <w:outlineLvl w:val="9"/>
    </w:pPr>
    <w:rPr>
      <w:rFonts w:cs="Times New Roman"/>
      <w:b w:val="0"/>
      <w:bCs w:val="0"/>
      <w:sz w:val="32"/>
      <w:szCs w:val="32"/>
    </w:rPr>
  </w:style>
  <w:style w:type="character" w:customStyle="1" w:styleId="afc">
    <w:name w:val="Заголовок оглавления Знак"/>
    <w:basedOn w:val="10"/>
    <w:link w:val="afb"/>
    <w:rsid w:val="002A2010"/>
    <w:rPr>
      <w:rFonts w:asciiTheme="majorHAnsi" w:eastAsiaTheme="majorEastAsia" w:hAnsiTheme="majorHAnsi" w:cs="Times New Roman"/>
      <w:b w:val="0"/>
      <w:bCs w:val="0"/>
      <w:color w:val="365F91" w:themeColor="accent1" w:themeShade="BF"/>
      <w:sz w:val="32"/>
      <w:szCs w:val="32"/>
    </w:rPr>
  </w:style>
  <w:style w:type="paragraph" w:styleId="17">
    <w:name w:val="toc 1"/>
    <w:basedOn w:val="a"/>
    <w:next w:val="a"/>
    <w:link w:val="18"/>
    <w:autoRedefine/>
    <w:uiPriority w:val="39"/>
    <w:unhideWhenUsed/>
    <w:rsid w:val="001B65EB"/>
    <w:pPr>
      <w:spacing w:after="100" w:line="259" w:lineRule="auto"/>
    </w:pPr>
    <w:rPr>
      <w:rFonts w:eastAsia="Times New Roman" w:cs="Times New Roman"/>
      <w:lang w:eastAsia="en-US"/>
    </w:rPr>
  </w:style>
  <w:style w:type="character" w:customStyle="1" w:styleId="18">
    <w:name w:val="Оглавление 1 Знак"/>
    <w:link w:val="17"/>
    <w:uiPriority w:val="39"/>
    <w:rsid w:val="002A2010"/>
    <w:rPr>
      <w:rFonts w:eastAsia="Times New Roman" w:cs="Times New Roman"/>
      <w:lang w:eastAsia="en-US"/>
    </w:rPr>
  </w:style>
  <w:style w:type="character" w:customStyle="1" w:styleId="Link">
    <w:name w:val="Link"/>
    <w:rsid w:val="0099210C"/>
    <w:rPr>
      <w:color w:val="0000FF"/>
      <w:u w:val="single"/>
    </w:rPr>
  </w:style>
  <w:style w:type="paragraph" w:customStyle="1" w:styleId="19">
    <w:name w:val="Гиперссылка1"/>
    <w:rsid w:val="002A2010"/>
    <w:pPr>
      <w:spacing w:after="160" w:line="264" w:lineRule="auto"/>
    </w:pPr>
    <w:rPr>
      <w:rFonts w:eastAsia="Times New Roman" w:cs="Times New Roman"/>
      <w:color w:val="0000FF"/>
      <w:szCs w:val="20"/>
      <w:u w:val="single"/>
    </w:rPr>
  </w:style>
  <w:style w:type="paragraph" w:styleId="25">
    <w:name w:val="toc 2"/>
    <w:next w:val="a"/>
    <w:link w:val="26"/>
    <w:uiPriority w:val="39"/>
    <w:rsid w:val="002A2010"/>
    <w:pPr>
      <w:spacing w:after="160" w:line="264" w:lineRule="auto"/>
      <w:ind w:left="200"/>
    </w:pPr>
    <w:rPr>
      <w:rFonts w:ascii="Times New Roman" w:eastAsia="Times New Roman" w:hAnsi="Times New Roman" w:cs="Times New Roman"/>
      <w:color w:val="000000"/>
      <w:sz w:val="24"/>
      <w:szCs w:val="20"/>
    </w:rPr>
  </w:style>
  <w:style w:type="character" w:customStyle="1" w:styleId="26">
    <w:name w:val="Оглавление 2 Знак"/>
    <w:link w:val="25"/>
    <w:uiPriority w:val="39"/>
    <w:rsid w:val="002A2010"/>
    <w:rPr>
      <w:rFonts w:ascii="Times New Roman" w:eastAsia="Times New Roman" w:hAnsi="Times New Roman" w:cs="Times New Roman"/>
      <w:color w:val="000000"/>
      <w:sz w:val="24"/>
      <w:szCs w:val="20"/>
    </w:rPr>
  </w:style>
  <w:style w:type="paragraph" w:styleId="42">
    <w:name w:val="toc 4"/>
    <w:next w:val="a"/>
    <w:link w:val="43"/>
    <w:uiPriority w:val="39"/>
    <w:rsid w:val="002A2010"/>
    <w:pPr>
      <w:spacing w:after="160" w:line="264" w:lineRule="auto"/>
      <w:ind w:left="600"/>
    </w:pPr>
    <w:rPr>
      <w:rFonts w:ascii="XO Thames" w:eastAsia="Times New Roman" w:hAnsi="XO Thames" w:cs="Times New Roman"/>
      <w:color w:val="000000"/>
      <w:sz w:val="28"/>
      <w:szCs w:val="20"/>
    </w:rPr>
  </w:style>
  <w:style w:type="character" w:customStyle="1" w:styleId="43">
    <w:name w:val="Оглавление 4 Знак"/>
    <w:link w:val="42"/>
    <w:uiPriority w:val="39"/>
    <w:rsid w:val="002A2010"/>
    <w:rPr>
      <w:rFonts w:ascii="XO Thames" w:eastAsia="Times New Roman" w:hAnsi="XO Thames" w:cs="Times New Roman"/>
      <w:color w:val="000000"/>
      <w:sz w:val="28"/>
      <w:szCs w:val="20"/>
    </w:rPr>
  </w:style>
  <w:style w:type="paragraph" w:customStyle="1" w:styleId="110">
    <w:name w:val="Обычный11"/>
    <w:rsid w:val="002A2010"/>
    <w:pPr>
      <w:spacing w:after="160" w:line="264" w:lineRule="auto"/>
    </w:pPr>
    <w:rPr>
      <w:rFonts w:eastAsia="Times New Roman" w:cs="Times New Roman"/>
      <w:color w:val="000000"/>
      <w:szCs w:val="20"/>
    </w:rPr>
  </w:style>
  <w:style w:type="paragraph" w:styleId="6">
    <w:name w:val="toc 6"/>
    <w:next w:val="a"/>
    <w:link w:val="60"/>
    <w:uiPriority w:val="39"/>
    <w:rsid w:val="002A2010"/>
    <w:pPr>
      <w:spacing w:after="160" w:line="264" w:lineRule="auto"/>
      <w:ind w:left="1000"/>
    </w:pPr>
    <w:rPr>
      <w:rFonts w:ascii="XO Thames" w:eastAsia="Times New Roman" w:hAnsi="XO Thames" w:cs="Times New Roman"/>
      <w:color w:val="000000"/>
      <w:sz w:val="28"/>
      <w:szCs w:val="20"/>
    </w:rPr>
  </w:style>
  <w:style w:type="character" w:customStyle="1" w:styleId="60">
    <w:name w:val="Оглавление 6 Знак"/>
    <w:link w:val="6"/>
    <w:uiPriority w:val="39"/>
    <w:rsid w:val="002A2010"/>
    <w:rPr>
      <w:rFonts w:ascii="XO Thames" w:eastAsia="Times New Roman" w:hAnsi="XO Thames" w:cs="Times New Roman"/>
      <w:color w:val="000000"/>
      <w:sz w:val="28"/>
      <w:szCs w:val="20"/>
    </w:rPr>
  </w:style>
  <w:style w:type="paragraph" w:styleId="7">
    <w:name w:val="toc 7"/>
    <w:next w:val="a"/>
    <w:link w:val="70"/>
    <w:uiPriority w:val="39"/>
    <w:rsid w:val="002A2010"/>
    <w:pPr>
      <w:spacing w:after="160" w:line="264" w:lineRule="auto"/>
      <w:ind w:left="1200"/>
    </w:pPr>
    <w:rPr>
      <w:rFonts w:ascii="XO Thames" w:eastAsia="Times New Roman" w:hAnsi="XO Thames" w:cs="Times New Roman"/>
      <w:color w:val="000000"/>
      <w:sz w:val="28"/>
      <w:szCs w:val="20"/>
    </w:rPr>
  </w:style>
  <w:style w:type="character" w:customStyle="1" w:styleId="70">
    <w:name w:val="Оглавление 7 Знак"/>
    <w:link w:val="7"/>
    <w:uiPriority w:val="39"/>
    <w:rsid w:val="002A2010"/>
    <w:rPr>
      <w:rFonts w:ascii="XO Thames" w:eastAsia="Times New Roman" w:hAnsi="XO Thames" w:cs="Times New Roman"/>
      <w:color w:val="000000"/>
      <w:sz w:val="28"/>
      <w:szCs w:val="20"/>
    </w:rPr>
  </w:style>
  <w:style w:type="paragraph" w:customStyle="1" w:styleId="Endnote">
    <w:name w:val="Endnote"/>
    <w:rsid w:val="002A2010"/>
    <w:pPr>
      <w:spacing w:after="160" w:line="264" w:lineRule="auto"/>
      <w:ind w:firstLine="851"/>
      <w:jc w:val="both"/>
    </w:pPr>
    <w:rPr>
      <w:rFonts w:ascii="XO Thames" w:eastAsia="Times New Roman" w:hAnsi="XO Thames" w:cs="Times New Roman"/>
      <w:color w:val="000000"/>
      <w:szCs w:val="20"/>
    </w:rPr>
  </w:style>
  <w:style w:type="paragraph" w:customStyle="1" w:styleId="120">
    <w:name w:val="Гиперссылка12"/>
    <w:rsid w:val="002A2010"/>
    <w:pPr>
      <w:spacing w:after="160" w:line="264" w:lineRule="auto"/>
    </w:pPr>
    <w:rPr>
      <w:rFonts w:eastAsia="Times New Roman" w:cs="Times New Roman"/>
      <w:color w:val="0000FF" w:themeColor="hyperlink"/>
      <w:szCs w:val="20"/>
      <w:u w:val="single"/>
    </w:rPr>
  </w:style>
  <w:style w:type="paragraph" w:customStyle="1" w:styleId="1a">
    <w:name w:val="Неразрешенное упоминание1"/>
    <w:link w:val="27"/>
    <w:rsid w:val="002A2010"/>
    <w:pPr>
      <w:spacing w:after="160" w:line="264" w:lineRule="auto"/>
    </w:pPr>
    <w:rPr>
      <w:rFonts w:eastAsia="Times New Roman" w:cs="Times New Roman"/>
      <w:color w:val="605E5C"/>
      <w:szCs w:val="20"/>
      <w:shd w:val="clear" w:color="auto" w:fill="E1DFDD"/>
    </w:rPr>
  </w:style>
  <w:style w:type="character" w:customStyle="1" w:styleId="27">
    <w:name w:val="Неразрешенное упоминание2"/>
    <w:basedOn w:val="16"/>
    <w:link w:val="1a"/>
    <w:rsid w:val="002A2010"/>
    <w:rPr>
      <w:rFonts w:eastAsia="Times New Roman" w:cs="Times New Roman"/>
      <w:color w:val="605E5C"/>
      <w:szCs w:val="20"/>
    </w:rPr>
  </w:style>
  <w:style w:type="paragraph" w:customStyle="1" w:styleId="1b">
    <w:name w:val="Строгий1"/>
    <w:rsid w:val="002A2010"/>
    <w:pPr>
      <w:spacing w:after="160" w:line="264" w:lineRule="auto"/>
    </w:pPr>
    <w:rPr>
      <w:rFonts w:eastAsia="Times New Roman" w:cs="Times New Roman"/>
      <w:b/>
      <w:color w:val="000000"/>
      <w:szCs w:val="20"/>
    </w:rPr>
  </w:style>
  <w:style w:type="paragraph" w:customStyle="1" w:styleId="28">
    <w:name w:val="Основной шрифт абзаца2"/>
    <w:rsid w:val="002A2010"/>
    <w:pPr>
      <w:spacing w:after="160" w:line="264" w:lineRule="auto"/>
    </w:pPr>
    <w:rPr>
      <w:rFonts w:eastAsia="Times New Roman" w:cs="Times New Roman"/>
      <w:color w:val="000000"/>
      <w:szCs w:val="20"/>
    </w:rPr>
  </w:style>
  <w:style w:type="paragraph" w:customStyle="1" w:styleId="1c">
    <w:name w:val="Знак сноски1"/>
    <w:rsid w:val="002A2010"/>
    <w:pPr>
      <w:spacing w:after="160" w:line="264" w:lineRule="auto"/>
    </w:pPr>
    <w:rPr>
      <w:rFonts w:eastAsia="Times New Roman" w:cs="Times New Roman"/>
      <w:color w:val="000000"/>
      <w:szCs w:val="20"/>
      <w:vertAlign w:val="superscript"/>
    </w:rPr>
  </w:style>
  <w:style w:type="paragraph" w:customStyle="1" w:styleId="Footnote">
    <w:name w:val="Footnote"/>
    <w:basedOn w:val="a"/>
    <w:rsid w:val="002A2010"/>
    <w:pPr>
      <w:spacing w:after="0" w:line="240" w:lineRule="auto"/>
    </w:pPr>
    <w:rPr>
      <w:rFonts w:ascii="Calibri" w:eastAsia="Times New Roman" w:hAnsi="Calibri" w:cs="Times New Roman"/>
      <w:color w:val="000000"/>
      <w:sz w:val="20"/>
      <w:szCs w:val="20"/>
    </w:rPr>
  </w:style>
  <w:style w:type="paragraph" w:customStyle="1" w:styleId="33">
    <w:name w:val="Основной шрифт абзаца3"/>
    <w:rsid w:val="002A2010"/>
    <w:pPr>
      <w:spacing w:after="160" w:line="264" w:lineRule="auto"/>
    </w:pPr>
    <w:rPr>
      <w:rFonts w:eastAsia="Times New Roman" w:cs="Times New Roman"/>
      <w:color w:val="000000"/>
      <w:szCs w:val="20"/>
    </w:rPr>
  </w:style>
  <w:style w:type="paragraph" w:styleId="34">
    <w:name w:val="toc 3"/>
    <w:next w:val="a"/>
    <w:link w:val="35"/>
    <w:uiPriority w:val="39"/>
    <w:rsid w:val="002A2010"/>
    <w:pPr>
      <w:spacing w:after="160" w:line="264" w:lineRule="auto"/>
      <w:ind w:left="400"/>
    </w:pPr>
    <w:rPr>
      <w:rFonts w:ascii="Times New Roman" w:eastAsia="Times New Roman" w:hAnsi="Times New Roman" w:cs="Times New Roman"/>
      <w:color w:val="000000"/>
      <w:sz w:val="24"/>
      <w:szCs w:val="20"/>
    </w:rPr>
  </w:style>
  <w:style w:type="character" w:customStyle="1" w:styleId="35">
    <w:name w:val="Оглавление 3 Знак"/>
    <w:link w:val="34"/>
    <w:uiPriority w:val="39"/>
    <w:rsid w:val="002A2010"/>
    <w:rPr>
      <w:rFonts w:ascii="Times New Roman" w:eastAsia="Times New Roman" w:hAnsi="Times New Roman" w:cs="Times New Roman"/>
      <w:color w:val="000000"/>
      <w:sz w:val="24"/>
      <w:szCs w:val="20"/>
    </w:rPr>
  </w:style>
  <w:style w:type="paragraph" w:customStyle="1" w:styleId="1d">
    <w:name w:val="Знак примечания1"/>
    <w:rsid w:val="002A2010"/>
    <w:pPr>
      <w:spacing w:after="160" w:line="264" w:lineRule="auto"/>
    </w:pPr>
    <w:rPr>
      <w:rFonts w:eastAsia="Times New Roman" w:cs="Times New Roman"/>
      <w:color w:val="000000"/>
      <w:sz w:val="16"/>
      <w:szCs w:val="20"/>
    </w:rPr>
  </w:style>
  <w:style w:type="paragraph" w:customStyle="1" w:styleId="HeaderandFooter">
    <w:name w:val="Header and Footer"/>
    <w:rsid w:val="002A2010"/>
    <w:pPr>
      <w:spacing w:after="160" w:line="240" w:lineRule="auto"/>
      <w:jc w:val="both"/>
    </w:pPr>
    <w:rPr>
      <w:rFonts w:ascii="XO Thames" w:eastAsia="Times New Roman" w:hAnsi="XO Thames" w:cs="Times New Roman"/>
      <w:color w:val="000000"/>
      <w:sz w:val="28"/>
      <w:szCs w:val="20"/>
    </w:rPr>
  </w:style>
  <w:style w:type="paragraph" w:customStyle="1" w:styleId="29">
    <w:name w:val="Знак примечания2"/>
    <w:basedOn w:val="41"/>
    <w:link w:val="afd"/>
    <w:rsid w:val="002A2010"/>
    <w:rPr>
      <w:sz w:val="16"/>
    </w:rPr>
  </w:style>
  <w:style w:type="character" w:styleId="afd">
    <w:name w:val="annotation reference"/>
    <w:basedOn w:val="a0"/>
    <w:link w:val="29"/>
    <w:rsid w:val="002A2010"/>
    <w:rPr>
      <w:rFonts w:eastAsia="Times New Roman" w:cs="Times New Roman"/>
      <w:color w:val="000000"/>
      <w:sz w:val="16"/>
      <w:szCs w:val="20"/>
    </w:rPr>
  </w:style>
  <w:style w:type="paragraph" w:styleId="9">
    <w:name w:val="toc 9"/>
    <w:next w:val="a"/>
    <w:link w:val="90"/>
    <w:uiPriority w:val="39"/>
    <w:rsid w:val="002A2010"/>
    <w:pPr>
      <w:spacing w:after="160" w:line="264" w:lineRule="auto"/>
      <w:ind w:left="1600"/>
    </w:pPr>
    <w:rPr>
      <w:rFonts w:ascii="XO Thames" w:eastAsia="Times New Roman" w:hAnsi="XO Thames" w:cs="Times New Roman"/>
      <w:color w:val="000000"/>
      <w:sz w:val="28"/>
      <w:szCs w:val="20"/>
    </w:rPr>
  </w:style>
  <w:style w:type="character" w:customStyle="1" w:styleId="90">
    <w:name w:val="Оглавление 9 Знак"/>
    <w:link w:val="9"/>
    <w:uiPriority w:val="39"/>
    <w:rsid w:val="002A2010"/>
    <w:rPr>
      <w:rFonts w:ascii="XO Thames" w:eastAsia="Times New Roman" w:hAnsi="XO Thames" w:cs="Times New Roman"/>
      <w:color w:val="000000"/>
      <w:sz w:val="28"/>
      <w:szCs w:val="20"/>
    </w:rPr>
  </w:style>
  <w:style w:type="paragraph" w:styleId="8">
    <w:name w:val="toc 8"/>
    <w:next w:val="a"/>
    <w:link w:val="80"/>
    <w:uiPriority w:val="39"/>
    <w:rsid w:val="002A2010"/>
    <w:pPr>
      <w:spacing w:after="160" w:line="264" w:lineRule="auto"/>
      <w:ind w:left="1400"/>
    </w:pPr>
    <w:rPr>
      <w:rFonts w:ascii="XO Thames" w:eastAsia="Times New Roman" w:hAnsi="XO Thames" w:cs="Times New Roman"/>
      <w:color w:val="000000"/>
      <w:sz w:val="28"/>
      <w:szCs w:val="20"/>
    </w:rPr>
  </w:style>
  <w:style w:type="character" w:customStyle="1" w:styleId="80">
    <w:name w:val="Оглавление 8 Знак"/>
    <w:link w:val="8"/>
    <w:uiPriority w:val="39"/>
    <w:rsid w:val="002A2010"/>
    <w:rPr>
      <w:rFonts w:ascii="XO Thames" w:eastAsia="Times New Roman" w:hAnsi="XO Thames" w:cs="Times New Roman"/>
      <w:color w:val="000000"/>
      <w:sz w:val="28"/>
      <w:szCs w:val="20"/>
    </w:rPr>
  </w:style>
  <w:style w:type="paragraph" w:styleId="51">
    <w:name w:val="toc 5"/>
    <w:next w:val="a"/>
    <w:link w:val="52"/>
    <w:uiPriority w:val="39"/>
    <w:rsid w:val="002A2010"/>
    <w:pPr>
      <w:spacing w:after="160" w:line="264" w:lineRule="auto"/>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2A2010"/>
    <w:rPr>
      <w:rFonts w:ascii="XO Thames" w:eastAsia="Times New Roman" w:hAnsi="XO Thames" w:cs="Times New Roman"/>
      <w:color w:val="000000"/>
      <w:sz w:val="28"/>
      <w:szCs w:val="20"/>
    </w:rPr>
  </w:style>
  <w:style w:type="paragraph" w:styleId="afe">
    <w:name w:val="Subtitle"/>
    <w:next w:val="a"/>
    <w:link w:val="aff"/>
    <w:uiPriority w:val="11"/>
    <w:qFormat/>
    <w:rsid w:val="002A2010"/>
    <w:pPr>
      <w:spacing w:after="160" w:line="264" w:lineRule="auto"/>
      <w:jc w:val="both"/>
    </w:pPr>
    <w:rPr>
      <w:rFonts w:ascii="XO Thames" w:eastAsia="Times New Roman" w:hAnsi="XO Thames" w:cs="Times New Roman"/>
      <w:i/>
      <w:color w:val="000000"/>
      <w:sz w:val="24"/>
      <w:szCs w:val="20"/>
    </w:rPr>
  </w:style>
  <w:style w:type="character" w:customStyle="1" w:styleId="aff">
    <w:name w:val="Подзаголовок Знак"/>
    <w:basedOn w:val="a0"/>
    <w:link w:val="afe"/>
    <w:uiPriority w:val="11"/>
    <w:rsid w:val="002A2010"/>
    <w:rPr>
      <w:rFonts w:ascii="XO Thames" w:eastAsia="Times New Roman" w:hAnsi="XO Thames" w:cs="Times New Roman"/>
      <w:i/>
      <w:color w:val="000000"/>
      <w:sz w:val="24"/>
      <w:szCs w:val="20"/>
    </w:rPr>
  </w:style>
  <w:style w:type="paragraph" w:styleId="aff0">
    <w:name w:val="Title"/>
    <w:next w:val="a"/>
    <w:link w:val="aff1"/>
    <w:uiPriority w:val="10"/>
    <w:qFormat/>
    <w:rsid w:val="002A2010"/>
    <w:pPr>
      <w:spacing w:before="567" w:after="567" w:line="264" w:lineRule="auto"/>
      <w:jc w:val="center"/>
    </w:pPr>
    <w:rPr>
      <w:rFonts w:ascii="XO Thames" w:eastAsia="Times New Roman" w:hAnsi="XO Thames" w:cs="Times New Roman"/>
      <w:b/>
      <w:caps/>
      <w:color w:val="000000"/>
      <w:sz w:val="40"/>
      <w:szCs w:val="20"/>
    </w:rPr>
  </w:style>
  <w:style w:type="character" w:customStyle="1" w:styleId="aff1">
    <w:name w:val="Заголовок Знак"/>
    <w:basedOn w:val="a0"/>
    <w:link w:val="aff0"/>
    <w:uiPriority w:val="10"/>
    <w:rsid w:val="002A2010"/>
    <w:rPr>
      <w:rFonts w:ascii="XO Thames" w:eastAsia="Times New Roman" w:hAnsi="XO Thames" w:cs="Times New Roman"/>
      <w:b/>
      <w:caps/>
      <w:color w:val="000000"/>
      <w:sz w:val="40"/>
      <w:szCs w:val="20"/>
    </w:rPr>
  </w:style>
  <w:style w:type="paragraph" w:customStyle="1" w:styleId="1e">
    <w:name w:val="Номер страницы1"/>
    <w:rsid w:val="002A2010"/>
    <w:pPr>
      <w:spacing w:after="160" w:line="264" w:lineRule="auto"/>
    </w:pPr>
    <w:rPr>
      <w:rFonts w:eastAsia="Times New Roman" w:cs="Times New Roman"/>
      <w:color w:val="000000"/>
      <w:szCs w:val="20"/>
    </w:rPr>
  </w:style>
  <w:style w:type="character" w:styleId="aff2">
    <w:name w:val="FollowedHyperlink"/>
    <w:basedOn w:val="a0"/>
    <w:uiPriority w:val="99"/>
    <w:semiHidden/>
    <w:unhideWhenUsed/>
    <w:rsid w:val="00B56D73"/>
    <w:rPr>
      <w:color w:val="800080" w:themeColor="followedHyperlink"/>
      <w:u w:val="single"/>
    </w:rPr>
  </w:style>
  <w:style w:type="paragraph" w:customStyle="1" w:styleId="210">
    <w:name w:val="Основной текст 21"/>
    <w:basedOn w:val="a"/>
    <w:rsid w:val="006A2B7F"/>
    <w:pPr>
      <w:suppressAutoHyphens/>
      <w:spacing w:after="120" w:line="48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9540">
      <w:bodyDiv w:val="1"/>
      <w:marLeft w:val="0"/>
      <w:marRight w:val="0"/>
      <w:marTop w:val="0"/>
      <w:marBottom w:val="0"/>
      <w:divBdr>
        <w:top w:val="none" w:sz="0" w:space="0" w:color="auto"/>
        <w:left w:val="none" w:sz="0" w:space="0" w:color="auto"/>
        <w:bottom w:val="none" w:sz="0" w:space="0" w:color="auto"/>
        <w:right w:val="none" w:sz="0" w:space="0" w:color="auto"/>
      </w:divBdr>
    </w:div>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882447068">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 w:id="18877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73" TargetMode="External"/><Relationship Id="rId17" Type="http://schemas.openxmlformats.org/officeDocument/2006/relationships/hyperlink" Target="https://urait.ru/bcode/512410" TargetMode="External"/><Relationship Id="rId2" Type="http://schemas.openxmlformats.org/officeDocument/2006/relationships/numbering" Target="numbering.xml"/><Relationship Id="rId16" Type="http://schemas.openxmlformats.org/officeDocument/2006/relationships/hyperlink" Target="https://urait.ru/bcode/512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72964" TargetMode="External"/><Relationship Id="rId5" Type="http://schemas.openxmlformats.org/officeDocument/2006/relationships/webSettings" Target="webSettings.xml"/><Relationship Id="rId15" Type="http://schemas.openxmlformats.org/officeDocument/2006/relationships/hyperlink" Target="https://urait.ru/bcode/530639" TargetMode="External"/><Relationship Id="rId10" Type="http://schemas.openxmlformats.org/officeDocument/2006/relationships/hyperlink" Target="https://e.lanbook.com/book/4729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7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09FD3-CDBC-4DC6-A2A9-BE4AEFFA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38</Pages>
  <Words>11737</Words>
  <Characters>66907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Зам. директора УМО</cp:lastModifiedBy>
  <cp:revision>133</cp:revision>
  <cp:lastPrinted>2024-11-14T12:12:00Z</cp:lastPrinted>
  <dcterms:created xsi:type="dcterms:W3CDTF">2023-05-05T09:20:00Z</dcterms:created>
  <dcterms:modified xsi:type="dcterms:W3CDTF">2026-06-22T08:18:00Z</dcterms:modified>
</cp:coreProperties>
</file>