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C39" w:rsidRPr="00813C39" w:rsidRDefault="00813C39" w:rsidP="00813C39">
      <w:pPr>
        <w:jc w:val="right"/>
        <w:rPr>
          <w:rFonts w:ascii="Times New Roman" w:hAnsi="Times New Roman"/>
        </w:rPr>
      </w:pPr>
      <w:bookmarkStart w:id="0" w:name="_Toc156825287"/>
      <w:bookmarkStart w:id="1" w:name="_Toc149904144"/>
      <w:bookmarkStart w:id="2" w:name="_Toc150695622"/>
      <w:bookmarkStart w:id="3" w:name="_Toc150695787"/>
      <w:r w:rsidRPr="00813C39">
        <w:rPr>
          <w:rFonts w:ascii="Times New Roman" w:hAnsi="Times New Roman"/>
        </w:rPr>
        <w:t xml:space="preserve">Приложение </w:t>
      </w:r>
      <w:r w:rsidR="00F224F7">
        <w:rPr>
          <w:rFonts w:ascii="Times New Roman" w:hAnsi="Times New Roman"/>
        </w:rPr>
        <w:t>2.1</w:t>
      </w:r>
    </w:p>
    <w:p w:rsidR="00813C39" w:rsidRPr="00813C39" w:rsidRDefault="00813C39" w:rsidP="00813C39">
      <w:pPr>
        <w:jc w:val="right"/>
        <w:rPr>
          <w:rFonts w:ascii="Times New Roman" w:hAnsi="Times New Roman"/>
        </w:rPr>
      </w:pPr>
      <w:r w:rsidRPr="00813C39">
        <w:rPr>
          <w:rFonts w:ascii="Times New Roman" w:hAnsi="Times New Roman"/>
        </w:rPr>
        <w:t xml:space="preserve">  к ОПОП-П по специальностям</w:t>
      </w:r>
    </w:p>
    <w:p w:rsidR="00813C39" w:rsidRPr="00813C39" w:rsidRDefault="00813C39" w:rsidP="00813C39">
      <w:pPr>
        <w:jc w:val="right"/>
        <w:rPr>
          <w:rFonts w:ascii="Times New Roman" w:hAnsi="Times New Roman"/>
        </w:rPr>
      </w:pPr>
      <w:r w:rsidRPr="00813C39">
        <w:rPr>
          <w:rFonts w:ascii="Times New Roman" w:hAnsi="Times New Roman"/>
        </w:rPr>
        <w:t>13.02.07 Электроснабжение</w:t>
      </w:r>
    </w:p>
    <w:p w:rsidR="00522FBF" w:rsidRPr="00522FBF" w:rsidRDefault="00522FBF" w:rsidP="00522FBF">
      <w:pPr>
        <w:spacing w:line="276" w:lineRule="auto"/>
        <w:rPr>
          <w:rFonts w:ascii="Times New Roman" w:eastAsia="Times New Roman" w:hAnsi="Times New Roman"/>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jc w:val="center"/>
        <w:rPr>
          <w:rFonts w:ascii="Times New Roman" w:eastAsia="Times New Roman" w:hAnsi="Times New Roman"/>
          <w:b/>
          <w:sz w:val="24"/>
          <w:szCs w:val="24"/>
          <w:lang w:eastAsia="ru-RU"/>
        </w:rPr>
      </w:pPr>
      <w:r w:rsidRPr="00522FBF">
        <w:rPr>
          <w:rFonts w:ascii="Times New Roman" w:eastAsia="Times New Roman" w:hAnsi="Times New Roman"/>
          <w:b/>
          <w:sz w:val="24"/>
          <w:szCs w:val="24"/>
          <w:lang w:eastAsia="ru-RU"/>
        </w:rPr>
        <w:t>РАБОЧАЯ ПРОГРАММА УЧЕБНОЙ ДИСЦИПЛИНЫ</w:t>
      </w:r>
    </w:p>
    <w:p w:rsidR="00522FBF" w:rsidRPr="00522FBF" w:rsidRDefault="00522FBF" w:rsidP="00522FBF">
      <w:pPr>
        <w:jc w:val="center"/>
        <w:rPr>
          <w:rFonts w:ascii="Times New Roman" w:eastAsia="Times New Roman" w:hAnsi="Times New Roman"/>
          <w:b/>
          <w:sz w:val="24"/>
          <w:szCs w:val="24"/>
          <w:lang w:eastAsia="ru-RU"/>
        </w:rPr>
      </w:pPr>
    </w:p>
    <w:p w:rsidR="00522FBF" w:rsidRDefault="007F1B64"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ОП</w:t>
      </w:r>
      <w:r w:rsidR="006E4D82">
        <w:rPr>
          <w:rFonts w:ascii="Times New Roman" w:eastAsia="Times New Roman" w:hAnsi="Times New Roman"/>
          <w:b/>
          <w:iCs/>
          <w:sz w:val="24"/>
          <w:szCs w:val="24"/>
          <w:lang w:eastAsia="ru-RU"/>
        </w:rPr>
        <w:t>Ц</w:t>
      </w:r>
      <w:r>
        <w:rPr>
          <w:rFonts w:ascii="Times New Roman" w:eastAsia="Times New Roman" w:hAnsi="Times New Roman"/>
          <w:b/>
          <w:iCs/>
          <w:sz w:val="24"/>
          <w:szCs w:val="24"/>
          <w:lang w:eastAsia="ru-RU"/>
        </w:rPr>
        <w:t>. 01 ИНЖЕНЕРНАЯ</w:t>
      </w:r>
      <w:r w:rsidR="006E4D82">
        <w:rPr>
          <w:rFonts w:ascii="Times New Roman" w:eastAsia="Times New Roman" w:hAnsi="Times New Roman"/>
          <w:b/>
          <w:iCs/>
          <w:sz w:val="24"/>
          <w:szCs w:val="24"/>
          <w:lang w:eastAsia="ru-RU"/>
        </w:rPr>
        <w:t xml:space="preserve"> И </w:t>
      </w:r>
      <w:r w:rsidR="00894859">
        <w:rPr>
          <w:rFonts w:ascii="Times New Roman" w:eastAsia="Times New Roman" w:hAnsi="Times New Roman"/>
          <w:b/>
          <w:iCs/>
          <w:sz w:val="24"/>
          <w:szCs w:val="24"/>
          <w:lang w:eastAsia="ru-RU"/>
        </w:rPr>
        <w:t>КОМПЬЮТЕРНАЯ ГРАФИКА</w:t>
      </w: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6D7FDA"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2026 год начала подготовки</w:t>
      </w: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6D7FDA" w:rsidRDefault="006D7FDA"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Default="00F224F7" w:rsidP="00522FBF">
      <w:pPr>
        <w:jc w:val="center"/>
        <w:rPr>
          <w:rFonts w:ascii="Times New Roman" w:eastAsia="Times New Roman" w:hAnsi="Times New Roman"/>
          <w:b/>
          <w:iCs/>
          <w:sz w:val="24"/>
          <w:szCs w:val="24"/>
          <w:lang w:eastAsia="ru-RU"/>
        </w:rPr>
      </w:pPr>
    </w:p>
    <w:p w:rsidR="00F224F7" w:rsidRPr="00522FBF" w:rsidRDefault="00F224F7" w:rsidP="00522FBF">
      <w:pPr>
        <w:jc w:val="center"/>
        <w:rPr>
          <w:rFonts w:ascii="Times New Roman" w:eastAsia="Times New Roman" w:hAnsi="Times New Roman"/>
          <w:b/>
          <w:sz w:val="24"/>
          <w:szCs w:val="24"/>
          <w:lang w:eastAsia="ru-RU"/>
        </w:rPr>
      </w:pPr>
      <w:r>
        <w:rPr>
          <w:rFonts w:ascii="Times New Roman" w:eastAsia="Times New Roman" w:hAnsi="Times New Roman"/>
          <w:b/>
          <w:iCs/>
          <w:sz w:val="24"/>
          <w:szCs w:val="24"/>
          <w:lang w:eastAsia="ru-RU"/>
        </w:rPr>
        <w:t>20</w:t>
      </w:r>
      <w:r w:rsidR="006D7FDA">
        <w:rPr>
          <w:rFonts w:ascii="Times New Roman" w:eastAsia="Times New Roman" w:hAnsi="Times New Roman"/>
          <w:b/>
          <w:iCs/>
          <w:sz w:val="24"/>
          <w:szCs w:val="24"/>
          <w:lang w:eastAsia="ru-RU"/>
        </w:rPr>
        <w:t>26</w:t>
      </w:r>
    </w:p>
    <w:p w:rsidR="00522FBF" w:rsidRPr="00522FBF" w:rsidRDefault="00522FBF" w:rsidP="00522FBF">
      <w:pPr>
        <w:jc w:val="center"/>
        <w:rPr>
          <w:rFonts w:ascii="Times New Roman" w:eastAsia="Times New Roman" w:hAnsi="Times New Roman"/>
          <w:b/>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Default="00522FBF" w:rsidP="00C364DB">
      <w:pPr>
        <w:pStyle w:val="1f"/>
        <w:rPr>
          <w:rFonts w:ascii="Times New Roman" w:hAnsi="Times New Roman"/>
          <w:lang w:val="ru-RU"/>
        </w:rPr>
      </w:pPr>
    </w:p>
    <w:p w:rsidR="00502F97" w:rsidRPr="00DF068E" w:rsidRDefault="00522FBF" w:rsidP="00C422A9">
      <w:pPr>
        <w:pStyle w:val="1f"/>
        <w:rPr>
          <w:rFonts w:ascii="Times New Roman" w:hAnsi="Times New Roman"/>
          <w:lang w:val="ru-RU"/>
        </w:rPr>
      </w:pPr>
      <w:bookmarkStart w:id="4" w:name="_Toc199403106"/>
      <w:r>
        <w:rPr>
          <w:rFonts w:ascii="Times New Roman" w:hAnsi="Times New Roman"/>
          <w:lang w:val="ru-RU"/>
        </w:rPr>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p>
    <w:p w:rsidR="00F224F7" w:rsidRPr="00255901" w:rsidRDefault="000143A1">
      <w:pPr>
        <w:pStyle w:val="14"/>
        <w:rPr>
          <w:rFonts w:ascii="Calibri" w:eastAsia="Times New Roman" w:hAnsi="Calibr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rsidR="00F224F7" w:rsidRPr="00255901" w:rsidRDefault="006D7FDA">
      <w:pPr>
        <w:pStyle w:val="14"/>
        <w:tabs>
          <w:tab w:val="left" w:pos="480"/>
        </w:tabs>
        <w:rPr>
          <w:rFonts w:ascii="Calibri" w:eastAsia="Times New Roman" w:hAnsi="Calibri"/>
          <w:b w:val="0"/>
          <w:bCs w:val="0"/>
          <w:lang w:eastAsia="ru-RU"/>
        </w:rPr>
      </w:pPr>
      <w:hyperlink w:anchor="_Toc199403107" w:history="1">
        <w:r w:rsidR="00F224F7" w:rsidRPr="00535C31">
          <w:rPr>
            <w:rStyle w:val="af0"/>
            <w:iCs/>
          </w:rPr>
          <w:t>1.</w:t>
        </w:r>
        <w:r w:rsidR="00F224F7" w:rsidRPr="00255901">
          <w:rPr>
            <w:rFonts w:ascii="Calibri" w:eastAsia="Times New Roman" w:hAnsi="Calibri"/>
            <w:b w:val="0"/>
            <w:bCs w:val="0"/>
            <w:lang w:eastAsia="ru-RU"/>
          </w:rPr>
          <w:tab/>
        </w:r>
        <w:r w:rsidR="00F224F7" w:rsidRPr="00535C31">
          <w:rPr>
            <w:rStyle w:val="af0"/>
            <w:iCs/>
          </w:rPr>
          <w:t>Общая характеристика РАБОЧЕЙ ПРОГРАММЫ</w:t>
        </w:r>
        <w:r w:rsidR="00F224F7">
          <w:rPr>
            <w:webHidden/>
          </w:rPr>
          <w:tab/>
        </w:r>
        <w:r w:rsidR="00F224F7">
          <w:rPr>
            <w:webHidden/>
          </w:rPr>
          <w:fldChar w:fldCharType="begin"/>
        </w:r>
        <w:r w:rsidR="00F224F7">
          <w:rPr>
            <w:webHidden/>
          </w:rPr>
          <w:instrText xml:space="preserve"> PAGEREF _Toc199403107 \h </w:instrText>
        </w:r>
        <w:r w:rsidR="00F224F7">
          <w:rPr>
            <w:webHidden/>
          </w:rPr>
        </w:r>
        <w:r w:rsidR="00F224F7">
          <w:rPr>
            <w:webHidden/>
          </w:rPr>
          <w:fldChar w:fldCharType="separate"/>
        </w:r>
        <w:r w:rsidR="00F224F7">
          <w:rPr>
            <w:webHidden/>
          </w:rPr>
          <w:t>3</w:t>
        </w:r>
        <w:r w:rsidR="00F224F7">
          <w:rPr>
            <w:webHidden/>
          </w:rPr>
          <w:fldChar w:fldCharType="end"/>
        </w:r>
      </w:hyperlink>
    </w:p>
    <w:p w:rsidR="00F224F7" w:rsidRPr="00255901" w:rsidRDefault="006D7FDA">
      <w:pPr>
        <w:pStyle w:val="14"/>
        <w:rPr>
          <w:rFonts w:ascii="Calibri" w:eastAsia="Times New Roman" w:hAnsi="Calibri"/>
          <w:b w:val="0"/>
          <w:bCs w:val="0"/>
          <w:lang w:eastAsia="ru-RU"/>
        </w:rPr>
      </w:pPr>
      <w:hyperlink w:anchor="_Toc199403108" w:history="1">
        <w:r w:rsidR="00F224F7" w:rsidRPr="00535C31">
          <w:rPr>
            <w:rStyle w:val="af0"/>
            <w:iCs/>
          </w:rPr>
          <w:t>УЧЕБНОЙ ДИСЦИПЛИНЫ</w:t>
        </w:r>
        <w:r w:rsidR="00F224F7">
          <w:rPr>
            <w:webHidden/>
          </w:rPr>
          <w:tab/>
        </w:r>
        <w:r w:rsidR="00F224F7">
          <w:rPr>
            <w:webHidden/>
          </w:rPr>
          <w:fldChar w:fldCharType="begin"/>
        </w:r>
        <w:r w:rsidR="00F224F7">
          <w:rPr>
            <w:webHidden/>
          </w:rPr>
          <w:instrText xml:space="preserve"> PAGEREF _Toc199403108 \h </w:instrText>
        </w:r>
        <w:r w:rsidR="00F224F7">
          <w:rPr>
            <w:webHidden/>
          </w:rPr>
        </w:r>
        <w:r w:rsidR="00F224F7">
          <w:rPr>
            <w:webHidden/>
          </w:rPr>
          <w:fldChar w:fldCharType="separate"/>
        </w:r>
        <w:r w:rsidR="00F224F7">
          <w:rPr>
            <w:webHidden/>
          </w:rPr>
          <w:t>3</w:t>
        </w:r>
        <w:r w:rsidR="00F224F7">
          <w:rPr>
            <w:webHidden/>
          </w:rPr>
          <w:fldChar w:fldCharType="end"/>
        </w:r>
      </w:hyperlink>
    </w:p>
    <w:p w:rsidR="00F224F7" w:rsidRPr="00255901" w:rsidRDefault="006D7FDA">
      <w:pPr>
        <w:pStyle w:val="21"/>
        <w:rPr>
          <w:rFonts w:ascii="Calibri" w:hAnsi="Calibri"/>
          <w:i w:val="0"/>
          <w:iCs w:val="0"/>
          <w:sz w:val="22"/>
          <w:szCs w:val="22"/>
        </w:rPr>
      </w:pPr>
      <w:hyperlink w:anchor="_Toc199403109" w:history="1">
        <w:r w:rsidR="00F224F7" w:rsidRPr="00535C31">
          <w:rPr>
            <w:rStyle w:val="af0"/>
          </w:rPr>
          <w:t>1.1. Цель и место дисциплины в структуре образовательной программы</w:t>
        </w:r>
        <w:r w:rsidR="00F224F7">
          <w:rPr>
            <w:webHidden/>
          </w:rPr>
          <w:tab/>
        </w:r>
        <w:r w:rsidR="00F224F7">
          <w:rPr>
            <w:webHidden/>
          </w:rPr>
          <w:fldChar w:fldCharType="begin"/>
        </w:r>
        <w:r w:rsidR="00F224F7">
          <w:rPr>
            <w:webHidden/>
          </w:rPr>
          <w:instrText xml:space="preserve"> PAGEREF _Toc199403109 \h </w:instrText>
        </w:r>
        <w:r w:rsidR="00F224F7">
          <w:rPr>
            <w:webHidden/>
          </w:rPr>
        </w:r>
        <w:r w:rsidR="00F224F7">
          <w:rPr>
            <w:webHidden/>
          </w:rPr>
          <w:fldChar w:fldCharType="separate"/>
        </w:r>
        <w:r w:rsidR="00F224F7">
          <w:rPr>
            <w:webHidden/>
          </w:rPr>
          <w:t>3</w:t>
        </w:r>
        <w:r w:rsidR="00F224F7">
          <w:rPr>
            <w:webHidden/>
          </w:rPr>
          <w:fldChar w:fldCharType="end"/>
        </w:r>
      </w:hyperlink>
    </w:p>
    <w:p w:rsidR="00F224F7" w:rsidRPr="00255901" w:rsidRDefault="006D7FDA">
      <w:pPr>
        <w:pStyle w:val="14"/>
        <w:rPr>
          <w:rFonts w:ascii="Calibri" w:eastAsia="Times New Roman" w:hAnsi="Calibri"/>
          <w:b w:val="0"/>
          <w:bCs w:val="0"/>
          <w:lang w:eastAsia="ru-RU"/>
        </w:rPr>
      </w:pPr>
      <w:hyperlink w:anchor="_Toc199403110" w:history="1">
        <w:r w:rsidR="00F224F7" w:rsidRPr="00535C31">
          <w:rPr>
            <w:rStyle w:val="af0"/>
          </w:rPr>
          <w:t>2. Структура и содержание ДИСЦИПЛИНЫ</w:t>
        </w:r>
        <w:r w:rsidR="00F224F7">
          <w:rPr>
            <w:webHidden/>
          </w:rPr>
          <w:tab/>
        </w:r>
        <w:r w:rsidR="00F224F7">
          <w:rPr>
            <w:webHidden/>
          </w:rPr>
          <w:fldChar w:fldCharType="begin"/>
        </w:r>
        <w:r w:rsidR="00F224F7">
          <w:rPr>
            <w:webHidden/>
          </w:rPr>
          <w:instrText xml:space="preserve"> PAGEREF _Toc199403110 \h </w:instrText>
        </w:r>
        <w:r w:rsidR="00F224F7">
          <w:rPr>
            <w:webHidden/>
          </w:rPr>
        </w:r>
        <w:r w:rsidR="00F224F7">
          <w:rPr>
            <w:webHidden/>
          </w:rPr>
          <w:fldChar w:fldCharType="separate"/>
        </w:r>
        <w:r w:rsidR="00F224F7">
          <w:rPr>
            <w:webHidden/>
          </w:rPr>
          <w:t>5</w:t>
        </w:r>
        <w:r w:rsidR="00F224F7">
          <w:rPr>
            <w:webHidden/>
          </w:rPr>
          <w:fldChar w:fldCharType="end"/>
        </w:r>
      </w:hyperlink>
    </w:p>
    <w:p w:rsidR="00F224F7" w:rsidRPr="00255901" w:rsidRDefault="006D7FDA">
      <w:pPr>
        <w:pStyle w:val="21"/>
        <w:rPr>
          <w:rFonts w:ascii="Calibri" w:hAnsi="Calibri"/>
          <w:i w:val="0"/>
          <w:iCs w:val="0"/>
          <w:sz w:val="22"/>
          <w:szCs w:val="22"/>
        </w:rPr>
      </w:pPr>
      <w:hyperlink w:anchor="_Toc199403111" w:history="1">
        <w:r w:rsidR="00F224F7" w:rsidRPr="00535C31">
          <w:rPr>
            <w:rStyle w:val="af0"/>
          </w:rPr>
          <w:t>2.1. Трудоемкость освоения дисциплины</w:t>
        </w:r>
        <w:r w:rsidR="00F224F7">
          <w:rPr>
            <w:webHidden/>
          </w:rPr>
          <w:tab/>
        </w:r>
        <w:r w:rsidR="00F224F7">
          <w:rPr>
            <w:webHidden/>
          </w:rPr>
          <w:fldChar w:fldCharType="begin"/>
        </w:r>
        <w:r w:rsidR="00F224F7">
          <w:rPr>
            <w:webHidden/>
          </w:rPr>
          <w:instrText xml:space="preserve"> PAGEREF _Toc199403111 \h </w:instrText>
        </w:r>
        <w:r w:rsidR="00F224F7">
          <w:rPr>
            <w:webHidden/>
          </w:rPr>
        </w:r>
        <w:r w:rsidR="00F224F7">
          <w:rPr>
            <w:webHidden/>
          </w:rPr>
          <w:fldChar w:fldCharType="separate"/>
        </w:r>
        <w:r w:rsidR="00F224F7">
          <w:rPr>
            <w:webHidden/>
          </w:rPr>
          <w:t>5</w:t>
        </w:r>
        <w:r w:rsidR="00F224F7">
          <w:rPr>
            <w:webHidden/>
          </w:rPr>
          <w:fldChar w:fldCharType="end"/>
        </w:r>
      </w:hyperlink>
    </w:p>
    <w:p w:rsidR="00F224F7" w:rsidRPr="00255901" w:rsidRDefault="006D7FDA">
      <w:pPr>
        <w:pStyle w:val="21"/>
        <w:rPr>
          <w:rFonts w:ascii="Calibri" w:hAnsi="Calibri"/>
          <w:i w:val="0"/>
          <w:iCs w:val="0"/>
          <w:sz w:val="22"/>
          <w:szCs w:val="22"/>
        </w:rPr>
      </w:pPr>
      <w:hyperlink w:anchor="_Toc199403112" w:history="1">
        <w:r w:rsidR="00F224F7" w:rsidRPr="00535C31">
          <w:rPr>
            <w:rStyle w:val="af0"/>
          </w:rPr>
          <w:t>2.2. Содержание дисциплины</w:t>
        </w:r>
        <w:r w:rsidR="00F224F7">
          <w:rPr>
            <w:webHidden/>
          </w:rPr>
          <w:tab/>
        </w:r>
        <w:r w:rsidR="00F224F7">
          <w:rPr>
            <w:webHidden/>
          </w:rPr>
          <w:fldChar w:fldCharType="begin"/>
        </w:r>
        <w:r w:rsidR="00F224F7">
          <w:rPr>
            <w:webHidden/>
          </w:rPr>
          <w:instrText xml:space="preserve"> PAGEREF _Toc199403112 \h </w:instrText>
        </w:r>
        <w:r w:rsidR="00F224F7">
          <w:rPr>
            <w:webHidden/>
          </w:rPr>
        </w:r>
        <w:r w:rsidR="00F224F7">
          <w:rPr>
            <w:webHidden/>
          </w:rPr>
          <w:fldChar w:fldCharType="separate"/>
        </w:r>
        <w:r w:rsidR="00F224F7">
          <w:rPr>
            <w:webHidden/>
          </w:rPr>
          <w:t>6</w:t>
        </w:r>
        <w:r w:rsidR="00F224F7">
          <w:rPr>
            <w:webHidden/>
          </w:rPr>
          <w:fldChar w:fldCharType="end"/>
        </w:r>
      </w:hyperlink>
    </w:p>
    <w:p w:rsidR="00F224F7" w:rsidRPr="00255901" w:rsidRDefault="006D7FDA">
      <w:pPr>
        <w:pStyle w:val="14"/>
        <w:rPr>
          <w:rFonts w:ascii="Calibri" w:eastAsia="Times New Roman" w:hAnsi="Calibri"/>
          <w:b w:val="0"/>
          <w:bCs w:val="0"/>
          <w:lang w:eastAsia="ru-RU"/>
        </w:rPr>
      </w:pPr>
      <w:hyperlink w:anchor="_Toc199403113" w:history="1">
        <w:r w:rsidR="00F224F7" w:rsidRPr="00535C31">
          <w:rPr>
            <w:rStyle w:val="af0"/>
          </w:rPr>
          <w:t>3. Условия реализации ДИСЦИПЛИНЫ</w:t>
        </w:r>
        <w:r w:rsidR="00F224F7">
          <w:rPr>
            <w:webHidden/>
          </w:rPr>
          <w:tab/>
        </w:r>
        <w:r w:rsidR="00F224F7">
          <w:rPr>
            <w:webHidden/>
          </w:rPr>
          <w:fldChar w:fldCharType="begin"/>
        </w:r>
        <w:r w:rsidR="00F224F7">
          <w:rPr>
            <w:webHidden/>
          </w:rPr>
          <w:instrText xml:space="preserve"> PAGEREF _Toc199403113 \h </w:instrText>
        </w:r>
        <w:r w:rsidR="00F224F7">
          <w:rPr>
            <w:webHidden/>
          </w:rPr>
        </w:r>
        <w:r w:rsidR="00F224F7">
          <w:rPr>
            <w:webHidden/>
          </w:rPr>
          <w:fldChar w:fldCharType="separate"/>
        </w:r>
        <w:r w:rsidR="00F224F7">
          <w:rPr>
            <w:webHidden/>
          </w:rPr>
          <w:t>9</w:t>
        </w:r>
        <w:r w:rsidR="00F224F7">
          <w:rPr>
            <w:webHidden/>
          </w:rPr>
          <w:fldChar w:fldCharType="end"/>
        </w:r>
      </w:hyperlink>
    </w:p>
    <w:p w:rsidR="00F224F7" w:rsidRPr="00255901" w:rsidRDefault="006D7FDA">
      <w:pPr>
        <w:pStyle w:val="21"/>
        <w:rPr>
          <w:rFonts w:ascii="Calibri" w:hAnsi="Calibri"/>
          <w:i w:val="0"/>
          <w:iCs w:val="0"/>
          <w:sz w:val="22"/>
          <w:szCs w:val="22"/>
        </w:rPr>
      </w:pPr>
      <w:hyperlink w:anchor="_Toc199403114" w:history="1">
        <w:r w:rsidR="00F224F7" w:rsidRPr="00535C31">
          <w:rPr>
            <w:rStyle w:val="af0"/>
          </w:rPr>
          <w:t>3.2. У</w:t>
        </w:r>
        <w:r w:rsidR="00F224F7" w:rsidRPr="00535C31">
          <w:rPr>
            <w:rStyle w:val="af0"/>
          </w:rPr>
          <w:t>ч</w:t>
        </w:r>
        <w:r w:rsidR="00F224F7" w:rsidRPr="00535C31">
          <w:rPr>
            <w:rStyle w:val="af0"/>
          </w:rPr>
          <w:t>ебно-методическое обеспечение</w:t>
        </w:r>
        <w:r w:rsidR="00F224F7">
          <w:rPr>
            <w:webHidden/>
          </w:rPr>
          <w:tab/>
        </w:r>
        <w:r w:rsidR="00F224F7">
          <w:rPr>
            <w:webHidden/>
          </w:rPr>
          <w:fldChar w:fldCharType="begin"/>
        </w:r>
        <w:r w:rsidR="00F224F7">
          <w:rPr>
            <w:webHidden/>
          </w:rPr>
          <w:instrText xml:space="preserve"> PAGEREF _Toc199403114 \h </w:instrText>
        </w:r>
        <w:r w:rsidR="00F224F7">
          <w:rPr>
            <w:webHidden/>
          </w:rPr>
        </w:r>
        <w:r w:rsidR="00F224F7">
          <w:rPr>
            <w:webHidden/>
          </w:rPr>
          <w:fldChar w:fldCharType="separate"/>
        </w:r>
        <w:r w:rsidR="00F224F7">
          <w:rPr>
            <w:webHidden/>
          </w:rPr>
          <w:t>9</w:t>
        </w:r>
        <w:r w:rsidR="00F224F7">
          <w:rPr>
            <w:webHidden/>
          </w:rPr>
          <w:fldChar w:fldCharType="end"/>
        </w:r>
      </w:hyperlink>
    </w:p>
    <w:p w:rsidR="00F224F7" w:rsidRPr="00255901" w:rsidRDefault="006D7FDA">
      <w:pPr>
        <w:pStyle w:val="14"/>
        <w:rPr>
          <w:rFonts w:ascii="Calibri" w:eastAsia="Times New Roman" w:hAnsi="Calibri"/>
          <w:b w:val="0"/>
          <w:bCs w:val="0"/>
          <w:lang w:eastAsia="ru-RU"/>
        </w:rPr>
      </w:pPr>
      <w:hyperlink w:anchor="_Toc199403115" w:history="1">
        <w:r w:rsidR="00F224F7" w:rsidRPr="00535C31">
          <w:rPr>
            <w:rStyle w:val="af0"/>
          </w:rPr>
          <w:t>4. Контроль и оценка результатов  освоения ДИСЦИПЛИНЫ</w:t>
        </w:r>
        <w:r w:rsidR="00F224F7">
          <w:rPr>
            <w:webHidden/>
          </w:rPr>
          <w:tab/>
        </w:r>
        <w:r w:rsidR="00F224F7">
          <w:rPr>
            <w:webHidden/>
          </w:rPr>
          <w:fldChar w:fldCharType="begin"/>
        </w:r>
        <w:r w:rsidR="00F224F7">
          <w:rPr>
            <w:webHidden/>
          </w:rPr>
          <w:instrText xml:space="preserve"> PAGEREF _Toc199403115 \h </w:instrText>
        </w:r>
        <w:r w:rsidR="00F224F7">
          <w:rPr>
            <w:webHidden/>
          </w:rPr>
        </w:r>
        <w:r w:rsidR="00F224F7">
          <w:rPr>
            <w:webHidden/>
          </w:rPr>
          <w:fldChar w:fldCharType="separate"/>
        </w:r>
        <w:r w:rsidR="00F224F7">
          <w:rPr>
            <w:webHidden/>
          </w:rPr>
          <w:t>10</w:t>
        </w:r>
        <w:r w:rsidR="00F224F7">
          <w:rPr>
            <w:webHidden/>
          </w:rPr>
          <w:fldChar w:fldCharType="end"/>
        </w:r>
      </w:hyperlink>
    </w:p>
    <w:p w:rsidR="00C422A9" w:rsidRPr="00C34FE7" w:rsidRDefault="000143A1" w:rsidP="000143A1">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rsidR="00C422A9" w:rsidRPr="00DF068E" w:rsidRDefault="00C422A9" w:rsidP="00C422A9">
      <w:pPr>
        <w:pStyle w:val="1f"/>
        <w:jc w:val="left"/>
        <w:rPr>
          <w:rFonts w:ascii="Times New Roman" w:hAnsi="Times New Roman"/>
          <w:lang w:val="ru-RU"/>
        </w:rPr>
        <w:sectPr w:rsidR="00C422A9" w:rsidRPr="00DF068E" w:rsidSect="00522FBF">
          <w:headerReference w:type="even" r:id="rId8"/>
          <w:headerReference w:type="default" r:id="rId9"/>
          <w:pgSz w:w="11906" w:h="16838"/>
          <w:pgMar w:top="1134" w:right="567" w:bottom="1134" w:left="1701" w:header="709" w:footer="709" w:gutter="0"/>
          <w:cols w:space="708"/>
          <w:titlePg/>
          <w:docGrid w:linePitch="360"/>
        </w:sectPr>
      </w:pPr>
    </w:p>
    <w:p w:rsidR="00DF5A7D" w:rsidRDefault="006E7FF4" w:rsidP="00813C39">
      <w:pPr>
        <w:pStyle w:val="1f"/>
        <w:numPr>
          <w:ilvl w:val="0"/>
          <w:numId w:val="14"/>
        </w:numPr>
        <w:spacing w:after="0"/>
        <w:rPr>
          <w:rStyle w:val="afb"/>
          <w:i w:val="0"/>
          <w:iCs/>
        </w:rPr>
      </w:pPr>
      <w:bookmarkStart w:id="5" w:name="_Toc156294566"/>
      <w:bookmarkStart w:id="6" w:name="_Toc199403107"/>
      <w:r w:rsidRPr="00A07404">
        <w:rPr>
          <w:rStyle w:val="afb"/>
          <w:i w:val="0"/>
          <w:iCs/>
        </w:rPr>
        <w:lastRenderedPageBreak/>
        <w:t>Общая характеристика</w:t>
      </w:r>
      <w:bookmarkEnd w:id="1"/>
      <w:bookmarkEnd w:id="2"/>
      <w:bookmarkEnd w:id="3"/>
      <w:bookmarkEnd w:id="5"/>
      <w:r w:rsidR="00A07404" w:rsidRPr="00A07404">
        <w:rPr>
          <w:rStyle w:val="afb"/>
          <w:i w:val="0"/>
          <w:iCs/>
        </w:rPr>
        <w:t xml:space="preserve"> </w:t>
      </w:r>
      <w:r w:rsidR="00A07404" w:rsidRPr="00900FFA">
        <w:rPr>
          <w:rStyle w:val="afb"/>
          <w:i w:val="0"/>
          <w:iCs/>
        </w:rPr>
        <w:t>РАБОЧЕЙ ПРОГРАММЫ</w:t>
      </w:r>
      <w:bookmarkEnd w:id="6"/>
      <w:r w:rsidR="00A07404" w:rsidRPr="00900FFA">
        <w:rPr>
          <w:rStyle w:val="afb"/>
          <w:i w:val="0"/>
          <w:iCs/>
        </w:rPr>
        <w:t xml:space="preserve"> </w:t>
      </w:r>
    </w:p>
    <w:p w:rsidR="006E7FF4" w:rsidRPr="00900FFA" w:rsidRDefault="00A07404" w:rsidP="00813C39">
      <w:pPr>
        <w:pStyle w:val="1f"/>
        <w:spacing w:after="0"/>
        <w:ind w:left="720"/>
        <w:rPr>
          <w:rStyle w:val="afb"/>
          <w:i w:val="0"/>
          <w:iCs/>
        </w:rPr>
      </w:pPr>
      <w:bookmarkStart w:id="7" w:name="_Toc199403108"/>
      <w:r w:rsidRPr="00900FFA">
        <w:rPr>
          <w:rStyle w:val="afb"/>
          <w:i w:val="0"/>
          <w:iCs/>
        </w:rPr>
        <w:t>УЧЕБНОЙ ДИСЦИПЛИНЫ</w:t>
      </w:r>
      <w:bookmarkEnd w:id="7"/>
    </w:p>
    <w:p w:rsidR="00A07404" w:rsidRPr="00522FBF" w:rsidRDefault="007F1B64" w:rsidP="00813C39">
      <w:pPr>
        <w:pStyle w:val="1d"/>
        <w:ind w:left="720"/>
        <w:jc w:val="center"/>
        <w:rPr>
          <w:rFonts w:eastAsia="Segoe UI"/>
          <w:b/>
          <w:lang w:val="ru-RU"/>
        </w:rPr>
      </w:pPr>
      <w:r>
        <w:rPr>
          <w:rFonts w:eastAsia="Segoe UI"/>
          <w:b/>
          <w:lang w:val="ru-RU"/>
        </w:rPr>
        <w:t>ОП</w:t>
      </w:r>
      <w:r w:rsidR="006E4D82">
        <w:rPr>
          <w:rFonts w:eastAsia="Segoe UI"/>
          <w:b/>
          <w:lang w:val="ru-RU"/>
        </w:rPr>
        <w:t>Ц</w:t>
      </w:r>
      <w:r>
        <w:rPr>
          <w:rFonts w:eastAsia="Segoe UI"/>
          <w:b/>
          <w:lang w:val="ru-RU"/>
        </w:rPr>
        <w:t>.01 ИНЖЕНЕРНАЯ</w:t>
      </w:r>
      <w:r w:rsidR="006E4D82">
        <w:rPr>
          <w:rFonts w:eastAsia="Segoe UI"/>
          <w:b/>
          <w:lang w:val="ru-RU"/>
        </w:rPr>
        <w:t xml:space="preserve"> И КОМПЬЮТЕРНАЯ</w:t>
      </w:r>
      <w:r>
        <w:rPr>
          <w:rFonts w:eastAsia="Segoe UI"/>
          <w:b/>
          <w:lang w:val="ru-RU"/>
        </w:rPr>
        <w:t xml:space="preserve"> ГРАФИКА</w:t>
      </w:r>
    </w:p>
    <w:p w:rsidR="00522FBF" w:rsidRPr="00522FBF" w:rsidRDefault="00522FBF" w:rsidP="00813C39">
      <w:pPr>
        <w:pStyle w:val="afc"/>
        <w:spacing w:after="0" w:line="240" w:lineRule="auto"/>
        <w:rPr>
          <w:rFonts w:eastAsia="Segoe UI"/>
          <w:lang w:eastAsia="nl-NL"/>
        </w:rPr>
      </w:pPr>
    </w:p>
    <w:p w:rsidR="00C63897" w:rsidRPr="00EA6E1D" w:rsidRDefault="007863C1" w:rsidP="00813C39">
      <w:pPr>
        <w:pStyle w:val="114"/>
        <w:spacing w:after="0" w:line="240" w:lineRule="auto"/>
        <w:rPr>
          <w:rFonts w:ascii="Times New Roman" w:hAnsi="Times New Roman"/>
        </w:rPr>
      </w:pPr>
      <w:bookmarkStart w:id="8" w:name="_Toc150695623"/>
      <w:bookmarkStart w:id="9" w:name="_Toc156294567"/>
      <w:bookmarkStart w:id="10" w:name="_Toc19940310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8"/>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9"/>
      <w:bookmarkEnd w:id="10"/>
    </w:p>
    <w:p w:rsidR="00A9217F" w:rsidRPr="006E4D82" w:rsidRDefault="004F5C5E" w:rsidP="00813C39">
      <w:pPr>
        <w:suppressAutoHyphens/>
        <w:ind w:firstLine="709"/>
        <w:jc w:val="both"/>
        <w:rPr>
          <w:rFonts w:ascii="Times New Roman" w:eastAsia="Times New Roman" w:hAnsi="Times New Roman"/>
          <w:iCs/>
          <w:sz w:val="24"/>
          <w:szCs w:val="24"/>
          <w:lang w:eastAsia="ru-RU"/>
        </w:rPr>
      </w:pPr>
      <w:r w:rsidRPr="00FA680C">
        <w:rPr>
          <w:rFonts w:ascii="Times New Roman" w:eastAsia="Times New Roman" w:hAnsi="Times New Roman"/>
          <w:sz w:val="24"/>
          <w:szCs w:val="24"/>
          <w:lang w:eastAsia="ru-RU"/>
        </w:rPr>
        <w:t xml:space="preserve">Цель </w:t>
      </w:r>
      <w:r w:rsidR="00F5373D">
        <w:rPr>
          <w:rFonts w:ascii="Times New Roman" w:eastAsia="Times New Roman" w:hAnsi="Times New Roman"/>
          <w:sz w:val="24"/>
          <w:szCs w:val="24"/>
          <w:lang w:eastAsia="ru-RU"/>
        </w:rPr>
        <w:t>дисциплины</w:t>
      </w:r>
      <w:r w:rsidR="00522FBF">
        <w:rPr>
          <w:rFonts w:ascii="Times New Roman" w:eastAsia="Times New Roman" w:hAnsi="Times New Roman"/>
          <w:sz w:val="24"/>
          <w:szCs w:val="24"/>
          <w:lang w:eastAsia="ru-RU"/>
        </w:rPr>
        <w:t xml:space="preserve"> </w:t>
      </w:r>
      <w:r w:rsidR="007F1B64">
        <w:rPr>
          <w:rFonts w:ascii="Times New Roman" w:eastAsia="Times New Roman" w:hAnsi="Times New Roman"/>
          <w:sz w:val="24"/>
          <w:szCs w:val="24"/>
          <w:lang w:eastAsia="ru-RU"/>
        </w:rPr>
        <w:t>ОП</w:t>
      </w:r>
      <w:r w:rsidR="006E4D82">
        <w:rPr>
          <w:rFonts w:ascii="Times New Roman" w:eastAsia="Times New Roman" w:hAnsi="Times New Roman"/>
          <w:sz w:val="24"/>
          <w:szCs w:val="24"/>
          <w:lang w:eastAsia="ru-RU"/>
        </w:rPr>
        <w:t>Ц</w:t>
      </w:r>
      <w:r w:rsidR="007F1B64">
        <w:rPr>
          <w:rFonts w:ascii="Times New Roman" w:eastAsia="Times New Roman" w:hAnsi="Times New Roman"/>
          <w:sz w:val="24"/>
          <w:szCs w:val="24"/>
          <w:lang w:eastAsia="ru-RU"/>
        </w:rPr>
        <w:t>.01 Инженерная</w:t>
      </w:r>
      <w:r w:rsidR="006E4D82">
        <w:rPr>
          <w:rFonts w:ascii="Times New Roman" w:eastAsia="Times New Roman" w:hAnsi="Times New Roman"/>
          <w:sz w:val="24"/>
          <w:szCs w:val="24"/>
          <w:lang w:eastAsia="ru-RU"/>
        </w:rPr>
        <w:t xml:space="preserve"> и компьютерная</w:t>
      </w:r>
      <w:r w:rsidR="007F1B64">
        <w:rPr>
          <w:rFonts w:ascii="Times New Roman" w:eastAsia="Times New Roman" w:hAnsi="Times New Roman"/>
          <w:sz w:val="24"/>
          <w:szCs w:val="24"/>
          <w:lang w:eastAsia="ru-RU"/>
        </w:rPr>
        <w:t xml:space="preserve"> графика</w:t>
      </w:r>
      <w:r w:rsidRPr="00FA680C">
        <w:rPr>
          <w:rFonts w:ascii="Times New Roman" w:eastAsia="Times New Roman" w:hAnsi="Times New Roman"/>
          <w:sz w:val="24"/>
          <w:szCs w:val="24"/>
          <w:lang w:eastAsia="ru-RU"/>
        </w:rPr>
        <w:t>:</w:t>
      </w:r>
      <w:r w:rsidR="00A9217F" w:rsidRPr="00A9217F">
        <w:rPr>
          <w:rFonts w:ascii="Times New Roman" w:eastAsia="Times New Roman" w:hAnsi="Times New Roman"/>
          <w:sz w:val="24"/>
          <w:szCs w:val="24"/>
          <w:lang w:eastAsia="ru-RU"/>
        </w:rPr>
        <w:t xml:space="preserve"> </w:t>
      </w:r>
      <w:r w:rsidR="00A9217F">
        <w:rPr>
          <w:rFonts w:ascii="Times New Roman" w:eastAsia="Times New Roman" w:hAnsi="Times New Roman"/>
          <w:sz w:val="24"/>
          <w:szCs w:val="24"/>
          <w:lang w:eastAsia="ru-RU"/>
        </w:rPr>
        <w:t xml:space="preserve">формирование </w:t>
      </w:r>
      <w:proofErr w:type="gramStart"/>
      <w:r w:rsidR="00A9217F">
        <w:rPr>
          <w:rFonts w:ascii="Times New Roman" w:eastAsia="Times New Roman" w:hAnsi="Times New Roman"/>
          <w:sz w:val="24"/>
          <w:szCs w:val="24"/>
          <w:lang w:eastAsia="ru-RU"/>
        </w:rPr>
        <w:t xml:space="preserve">способности </w:t>
      </w:r>
      <w:r w:rsidR="00A9217F" w:rsidRPr="00900FFA">
        <w:rPr>
          <w:rFonts w:ascii="Times New Roman" w:eastAsia="Times New Roman" w:hAnsi="Times New Roman"/>
          <w:i/>
          <w:iCs/>
          <w:sz w:val="24"/>
          <w:szCs w:val="24"/>
          <w:lang w:eastAsia="ru-RU"/>
        </w:rPr>
        <w:t xml:space="preserve"> </w:t>
      </w:r>
      <w:r w:rsidR="00A9217F">
        <w:rPr>
          <w:rFonts w:ascii="Times New Roman" w:eastAsia="Times New Roman" w:hAnsi="Times New Roman"/>
          <w:iCs/>
          <w:sz w:val="24"/>
          <w:szCs w:val="24"/>
          <w:lang w:eastAsia="ru-RU"/>
        </w:rPr>
        <w:t>понимать</w:t>
      </w:r>
      <w:proofErr w:type="gramEnd"/>
      <w:r w:rsidR="00A9217F">
        <w:rPr>
          <w:rFonts w:ascii="Times New Roman" w:eastAsia="Times New Roman" w:hAnsi="Times New Roman"/>
          <w:iCs/>
          <w:sz w:val="24"/>
          <w:szCs w:val="24"/>
          <w:lang w:eastAsia="ru-RU"/>
        </w:rPr>
        <w:t xml:space="preserve"> и оформлять проектно-конструкторскую, техническую документацию.</w:t>
      </w:r>
      <w:r w:rsidR="006E4D82">
        <w:rPr>
          <w:rFonts w:ascii="Times New Roman" w:eastAsia="Times New Roman" w:hAnsi="Times New Roman"/>
          <w:iCs/>
          <w:sz w:val="24"/>
          <w:szCs w:val="24"/>
          <w:lang w:eastAsia="ru-RU"/>
        </w:rPr>
        <w:t xml:space="preserve">, в </w:t>
      </w:r>
      <w:proofErr w:type="spellStart"/>
      <w:r w:rsidR="006E4D82">
        <w:rPr>
          <w:rFonts w:ascii="Times New Roman" w:eastAsia="Times New Roman" w:hAnsi="Times New Roman"/>
          <w:iCs/>
          <w:sz w:val="24"/>
          <w:szCs w:val="24"/>
          <w:lang w:eastAsia="ru-RU"/>
        </w:rPr>
        <w:t>т.ч</w:t>
      </w:r>
      <w:proofErr w:type="spellEnd"/>
      <w:r w:rsidR="006E4D82">
        <w:rPr>
          <w:rFonts w:ascii="Times New Roman" w:eastAsia="Times New Roman" w:hAnsi="Times New Roman"/>
          <w:iCs/>
          <w:sz w:val="24"/>
          <w:szCs w:val="24"/>
          <w:lang w:eastAsia="ru-RU"/>
        </w:rPr>
        <w:t>. с</w:t>
      </w:r>
      <w:r w:rsidR="006E4D82" w:rsidRPr="006E4D82">
        <w:rPr>
          <w:rFonts w:ascii="Times New Roman" w:eastAsia="Times New Roman" w:hAnsi="Times New Roman"/>
          <w:iCs/>
          <w:sz w:val="24"/>
          <w:szCs w:val="24"/>
          <w:lang w:eastAsia="ru-RU"/>
        </w:rPr>
        <w:t xml:space="preserve"> использованием прикладных программных средств</w:t>
      </w:r>
    </w:p>
    <w:p w:rsidR="00522FBF" w:rsidRDefault="00B115E3" w:rsidP="00813C39">
      <w:pPr>
        <w:suppressAutoHyphens/>
        <w:ind w:firstLine="709"/>
        <w:jc w:val="both"/>
        <w:rPr>
          <w:rFonts w:ascii="Times New Roman" w:hAnsi="Times New Roman"/>
          <w:i/>
          <w:sz w:val="24"/>
          <w:szCs w:val="24"/>
        </w:rPr>
      </w:pPr>
      <w:r>
        <w:rPr>
          <w:rFonts w:ascii="Times New Roman" w:hAnsi="Times New Roman"/>
          <w:sz w:val="24"/>
          <w:szCs w:val="24"/>
        </w:rPr>
        <w:t>Дисциплина</w:t>
      </w:r>
      <w:r w:rsidR="004F5C5E">
        <w:rPr>
          <w:rFonts w:ascii="Times New Roman" w:hAnsi="Times New Roman"/>
          <w:sz w:val="24"/>
          <w:szCs w:val="24"/>
        </w:rPr>
        <w:t xml:space="preserve"> </w:t>
      </w:r>
      <w:r w:rsidR="007F1B64">
        <w:rPr>
          <w:rFonts w:ascii="Times New Roman" w:hAnsi="Times New Roman"/>
          <w:sz w:val="24"/>
          <w:szCs w:val="24"/>
        </w:rPr>
        <w:t>ОП</w:t>
      </w:r>
      <w:r w:rsidR="006E4D82">
        <w:rPr>
          <w:rFonts w:ascii="Times New Roman" w:hAnsi="Times New Roman"/>
          <w:sz w:val="24"/>
          <w:szCs w:val="24"/>
        </w:rPr>
        <w:t>Ц</w:t>
      </w:r>
      <w:r w:rsidR="007F1B64">
        <w:rPr>
          <w:rFonts w:ascii="Times New Roman" w:hAnsi="Times New Roman"/>
          <w:sz w:val="24"/>
          <w:szCs w:val="24"/>
        </w:rPr>
        <w:t xml:space="preserve">.01 Инженерная </w:t>
      </w:r>
      <w:r w:rsidR="006E4D82">
        <w:rPr>
          <w:rFonts w:ascii="Times New Roman" w:hAnsi="Times New Roman"/>
          <w:sz w:val="24"/>
          <w:szCs w:val="24"/>
        </w:rPr>
        <w:t xml:space="preserve">и компьютерная </w:t>
      </w:r>
      <w:proofErr w:type="gramStart"/>
      <w:r w:rsidR="007F1B64">
        <w:rPr>
          <w:rFonts w:ascii="Times New Roman" w:hAnsi="Times New Roman"/>
          <w:sz w:val="24"/>
          <w:szCs w:val="24"/>
        </w:rPr>
        <w:t>графика</w:t>
      </w:r>
      <w:r w:rsidR="006059C7">
        <w:rPr>
          <w:rFonts w:ascii="Times New Roman" w:hAnsi="Times New Roman"/>
          <w:sz w:val="24"/>
          <w:szCs w:val="24"/>
        </w:rPr>
        <w:t xml:space="preserve"> </w:t>
      </w:r>
      <w:r>
        <w:rPr>
          <w:rFonts w:ascii="Times New Roman" w:hAnsi="Times New Roman"/>
          <w:sz w:val="24"/>
          <w:szCs w:val="24"/>
        </w:rPr>
        <w:t xml:space="preserve"> </w:t>
      </w:r>
      <w:r w:rsidR="004F5C5E" w:rsidRPr="00E11160">
        <w:rPr>
          <w:rFonts w:ascii="Times New Roman" w:hAnsi="Times New Roman"/>
          <w:sz w:val="24"/>
          <w:szCs w:val="24"/>
        </w:rPr>
        <w:t>включен</w:t>
      </w:r>
      <w:r>
        <w:rPr>
          <w:rFonts w:ascii="Times New Roman" w:hAnsi="Times New Roman"/>
          <w:sz w:val="24"/>
          <w:szCs w:val="24"/>
        </w:rPr>
        <w:t>а</w:t>
      </w:r>
      <w:proofErr w:type="gramEnd"/>
      <w:r w:rsidR="004F5C5E" w:rsidRPr="00E11160">
        <w:rPr>
          <w:rFonts w:ascii="Times New Roman" w:hAnsi="Times New Roman"/>
          <w:sz w:val="24"/>
          <w:szCs w:val="24"/>
        </w:rPr>
        <w:t xml:space="preserve"> </w:t>
      </w:r>
      <w:r w:rsidR="004F5C5E" w:rsidRPr="00522FBF">
        <w:rPr>
          <w:rFonts w:ascii="Times New Roman" w:hAnsi="Times New Roman"/>
          <w:sz w:val="24"/>
          <w:szCs w:val="24"/>
        </w:rPr>
        <w:t xml:space="preserve">в </w:t>
      </w:r>
      <w:bookmarkStart w:id="11" w:name="_Toc156294568"/>
      <w:r w:rsidR="00522FBF" w:rsidRPr="00522FBF">
        <w:rPr>
          <w:rFonts w:ascii="Times New Roman" w:hAnsi="Times New Roman"/>
          <w:sz w:val="24"/>
          <w:szCs w:val="24"/>
        </w:rPr>
        <w:t xml:space="preserve">обязательную часть </w:t>
      </w:r>
      <w:r w:rsidR="007F1B64">
        <w:rPr>
          <w:rFonts w:ascii="Times New Roman" w:hAnsi="Times New Roman"/>
          <w:sz w:val="24"/>
          <w:szCs w:val="24"/>
        </w:rPr>
        <w:t>общепрофессионального</w:t>
      </w:r>
      <w:r w:rsidR="00522FBF" w:rsidRPr="00522FBF">
        <w:rPr>
          <w:rFonts w:ascii="Times New Roman" w:hAnsi="Times New Roman"/>
          <w:sz w:val="24"/>
          <w:szCs w:val="24"/>
        </w:rPr>
        <w:t xml:space="preserve"> цикла образовательной программы.</w:t>
      </w:r>
      <w:r w:rsidR="00522FBF" w:rsidRPr="00522FBF">
        <w:rPr>
          <w:rFonts w:ascii="Times New Roman" w:hAnsi="Times New Roman"/>
          <w:i/>
          <w:sz w:val="24"/>
          <w:szCs w:val="24"/>
        </w:rPr>
        <w:t xml:space="preserve"> </w:t>
      </w:r>
    </w:p>
    <w:p w:rsidR="00522FBF" w:rsidRDefault="00522FBF" w:rsidP="00813C39">
      <w:pPr>
        <w:suppressAutoHyphens/>
        <w:ind w:firstLine="709"/>
        <w:jc w:val="both"/>
        <w:rPr>
          <w:rFonts w:ascii="Times New Roman" w:hAnsi="Times New Roman"/>
        </w:rPr>
      </w:pPr>
    </w:p>
    <w:p w:rsidR="00EA6E1D" w:rsidRPr="00522FBF" w:rsidRDefault="00EA6E1D" w:rsidP="00813C39">
      <w:pPr>
        <w:suppressAutoHyphens/>
        <w:ind w:firstLine="709"/>
        <w:jc w:val="both"/>
        <w:rPr>
          <w:rFonts w:ascii="Times New Roman" w:hAnsi="Times New Roman"/>
          <w:b/>
        </w:rPr>
      </w:pPr>
      <w:r w:rsidRPr="00522FBF">
        <w:rPr>
          <w:rFonts w:ascii="Times New Roman" w:hAnsi="Times New Roman"/>
          <w:b/>
        </w:rPr>
        <w:t xml:space="preserve">1.2. Планируемые результаты освоения </w:t>
      </w:r>
      <w:r w:rsidR="00B115E3" w:rsidRPr="00522FBF">
        <w:rPr>
          <w:rFonts w:ascii="Times New Roman" w:hAnsi="Times New Roman"/>
          <w:b/>
        </w:rPr>
        <w:t>дисциплины</w:t>
      </w:r>
      <w:bookmarkEnd w:id="11"/>
    </w:p>
    <w:p w:rsidR="00C63897" w:rsidRDefault="00EA6E1D" w:rsidP="00813C39">
      <w:pPr>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Результаты освоения </w:t>
      </w:r>
      <w:r w:rsidR="00B115E3">
        <w:rPr>
          <w:rFonts w:ascii="Times New Roman" w:eastAsia="Times New Roman" w:hAnsi="Times New Roman"/>
          <w:sz w:val="24"/>
          <w:szCs w:val="24"/>
          <w:lang w:eastAsia="ru-RU"/>
        </w:rPr>
        <w:t>дисциплины</w:t>
      </w:r>
      <w:r w:rsidRPr="00FA680C">
        <w:rPr>
          <w:rFonts w:ascii="Times New Roman" w:eastAsia="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sz w:val="24"/>
          <w:szCs w:val="24"/>
          <w:lang w:eastAsia="ru-RU"/>
        </w:rPr>
        <w:t xml:space="preserve">матрице компетенций выпускника (п. </w:t>
      </w:r>
      <w:r w:rsidR="00A0276D">
        <w:rPr>
          <w:rFonts w:ascii="Times New Roman" w:eastAsia="Times New Roman" w:hAnsi="Times New Roman"/>
          <w:sz w:val="24"/>
          <w:szCs w:val="24"/>
          <w:lang w:eastAsia="ru-RU"/>
        </w:rPr>
        <w:t>4.3</w:t>
      </w:r>
      <w:r w:rsidR="0020413C">
        <w:rPr>
          <w:rFonts w:ascii="Times New Roman" w:eastAsia="Times New Roman" w:hAnsi="Times New Roman"/>
          <w:sz w:val="24"/>
          <w:szCs w:val="24"/>
          <w:lang w:eastAsia="ru-RU"/>
        </w:rPr>
        <w:t xml:space="preserve"> </w:t>
      </w:r>
      <w:r w:rsidR="006D1C4C">
        <w:rPr>
          <w:rFonts w:ascii="Times New Roman" w:eastAsia="Times New Roman" w:hAnsi="Times New Roman"/>
          <w:sz w:val="24"/>
          <w:szCs w:val="24"/>
          <w:lang w:eastAsia="ru-RU"/>
        </w:rPr>
        <w:t>О</w:t>
      </w:r>
      <w:r w:rsidR="009A0AAA">
        <w:rPr>
          <w:rFonts w:ascii="Times New Roman" w:eastAsia="Times New Roman" w:hAnsi="Times New Roman"/>
          <w:sz w:val="24"/>
          <w:szCs w:val="24"/>
          <w:lang w:eastAsia="ru-RU"/>
        </w:rPr>
        <w:t>ПОП-П</w:t>
      </w:r>
      <w:r w:rsidR="0020413C">
        <w:rPr>
          <w:rFonts w:ascii="Times New Roman" w:eastAsia="Times New Roman" w:hAnsi="Times New Roman"/>
          <w:sz w:val="24"/>
          <w:szCs w:val="24"/>
          <w:lang w:eastAsia="ru-RU"/>
        </w:rPr>
        <w:t>)</w:t>
      </w:r>
      <w:r w:rsidRPr="00FA680C">
        <w:rPr>
          <w:rFonts w:ascii="Times New Roman" w:eastAsia="Times New Roman" w:hAnsi="Times New Roman"/>
          <w:sz w:val="24"/>
          <w:szCs w:val="24"/>
          <w:lang w:eastAsia="ru-RU"/>
        </w:rPr>
        <w:t>.</w:t>
      </w:r>
    </w:p>
    <w:p w:rsidR="0020413C" w:rsidRDefault="0020413C" w:rsidP="00255901">
      <w:pPr>
        <w:shd w:val="clear" w:color="auto" w:fill="FFFFFF"/>
        <w:ind w:firstLine="709"/>
        <w:rPr>
          <w:rFonts w:ascii="Times New Roman" w:hAnsi="Times New Roman"/>
          <w:bCs/>
          <w:sz w:val="24"/>
          <w:szCs w:val="24"/>
        </w:rPr>
      </w:pPr>
      <w:r>
        <w:rPr>
          <w:rFonts w:ascii="Times New Roman" w:hAnsi="Times New Roman"/>
          <w:bCs/>
          <w:sz w:val="24"/>
          <w:szCs w:val="24"/>
        </w:rPr>
        <w:t xml:space="preserve">В результате освоения </w:t>
      </w:r>
      <w:r w:rsidR="00B115E3">
        <w:rPr>
          <w:rFonts w:ascii="Times New Roman" w:hAnsi="Times New Roman"/>
          <w:bCs/>
          <w:sz w:val="24"/>
          <w:szCs w:val="24"/>
        </w:rPr>
        <w:t>дисциплины</w:t>
      </w:r>
      <w:r>
        <w:rPr>
          <w:rFonts w:ascii="Times New Roman" w:hAnsi="Times New Roman"/>
          <w:bCs/>
          <w:sz w:val="24"/>
          <w:szCs w:val="24"/>
        </w:rPr>
        <w:t xml:space="preserve"> обучающийся должен:</w:t>
      </w:r>
      <w:r w:rsidR="005B05D1">
        <w:rPr>
          <w:rFonts w:ascii="Times New Roman" w:hAnsi="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737"/>
        <w:gridCol w:w="2888"/>
        <w:gridCol w:w="2003"/>
      </w:tblGrid>
      <w:tr w:rsidR="00A07404" w:rsidRPr="00255901" w:rsidTr="006059C7">
        <w:tc>
          <w:tcPr>
            <w:tcW w:w="2000" w:type="dxa"/>
            <w:tcBorders>
              <w:top w:val="single" w:sz="4" w:space="0" w:color="auto"/>
              <w:left w:val="single" w:sz="4" w:space="0" w:color="auto"/>
              <w:right w:val="single" w:sz="4" w:space="0" w:color="auto"/>
            </w:tcBorders>
          </w:tcPr>
          <w:p w:rsidR="00A07404" w:rsidRPr="00255901" w:rsidRDefault="00A07404" w:rsidP="00F16493">
            <w:pPr>
              <w:rPr>
                <w:rStyle w:val="afb"/>
                <w:b/>
                <w:i w:val="0"/>
                <w:sz w:val="24"/>
                <w:szCs w:val="24"/>
              </w:rPr>
            </w:pPr>
            <w:bookmarkStart w:id="12" w:name="_Hlk158201861"/>
            <w:r w:rsidRPr="00255901">
              <w:rPr>
                <w:rStyle w:val="afb"/>
                <w:b/>
                <w:i w:val="0"/>
                <w:sz w:val="24"/>
                <w:szCs w:val="24"/>
              </w:rPr>
              <w:t xml:space="preserve">Код ОК, </w:t>
            </w:r>
            <w:r w:rsidR="005844B9" w:rsidRPr="00255901">
              <w:rPr>
                <w:rStyle w:val="afb"/>
                <w:b/>
                <w:i w:val="0"/>
                <w:sz w:val="24"/>
                <w:szCs w:val="24"/>
              </w:rPr>
              <w:t>ПК</w:t>
            </w:r>
          </w:p>
          <w:p w:rsidR="00A07404" w:rsidRPr="00255901" w:rsidRDefault="00A07404" w:rsidP="00F16493">
            <w:pPr>
              <w:rPr>
                <w:rStyle w:val="afb"/>
                <w:b/>
                <w:sz w:val="24"/>
                <w:szCs w:val="24"/>
              </w:rPr>
            </w:pPr>
          </w:p>
        </w:tc>
        <w:tc>
          <w:tcPr>
            <w:tcW w:w="2737" w:type="dxa"/>
            <w:tcBorders>
              <w:top w:val="single" w:sz="4" w:space="0" w:color="auto"/>
              <w:left w:val="single" w:sz="4" w:space="0" w:color="auto"/>
              <w:right w:val="single" w:sz="4" w:space="0" w:color="auto"/>
            </w:tcBorders>
          </w:tcPr>
          <w:p w:rsidR="00A07404" w:rsidRPr="00255901" w:rsidRDefault="00A07404" w:rsidP="00F16493">
            <w:pPr>
              <w:jc w:val="center"/>
              <w:rPr>
                <w:rFonts w:ascii="Times New Roman" w:hAnsi="Times New Roman"/>
                <w:b/>
                <w:sz w:val="24"/>
                <w:szCs w:val="24"/>
              </w:rPr>
            </w:pPr>
            <w:r w:rsidRPr="00255901">
              <w:rPr>
                <w:rFonts w:ascii="Times New Roman" w:hAnsi="Times New Roman"/>
                <w:b/>
                <w:sz w:val="24"/>
                <w:szCs w:val="24"/>
              </w:rPr>
              <w:t>Уметь</w:t>
            </w:r>
          </w:p>
        </w:tc>
        <w:tc>
          <w:tcPr>
            <w:tcW w:w="2888" w:type="dxa"/>
            <w:tcBorders>
              <w:top w:val="single" w:sz="4" w:space="0" w:color="auto"/>
              <w:left w:val="single" w:sz="4" w:space="0" w:color="auto"/>
              <w:bottom w:val="single" w:sz="4" w:space="0" w:color="auto"/>
              <w:right w:val="single" w:sz="4" w:space="0" w:color="auto"/>
            </w:tcBorders>
            <w:shd w:val="clear" w:color="auto" w:fill="auto"/>
          </w:tcPr>
          <w:p w:rsidR="00A07404" w:rsidRPr="00255901" w:rsidRDefault="00A07404" w:rsidP="00F16493">
            <w:pPr>
              <w:jc w:val="center"/>
              <w:rPr>
                <w:rFonts w:ascii="Times New Roman" w:hAnsi="Times New Roman"/>
                <w:b/>
                <w:i/>
                <w:sz w:val="24"/>
                <w:szCs w:val="24"/>
              </w:rPr>
            </w:pPr>
            <w:r w:rsidRPr="00255901">
              <w:rPr>
                <w:rFonts w:ascii="Times New Roman" w:hAnsi="Times New Roman"/>
                <w:b/>
                <w:sz w:val="24"/>
                <w:szCs w:val="24"/>
              </w:rPr>
              <w:t>Знать</w:t>
            </w:r>
          </w:p>
        </w:tc>
        <w:tc>
          <w:tcPr>
            <w:tcW w:w="2003" w:type="dxa"/>
            <w:tcBorders>
              <w:top w:val="single" w:sz="4" w:space="0" w:color="auto"/>
              <w:left w:val="single" w:sz="4" w:space="0" w:color="auto"/>
              <w:bottom w:val="single" w:sz="4" w:space="0" w:color="auto"/>
              <w:right w:val="single" w:sz="4" w:space="0" w:color="auto"/>
            </w:tcBorders>
          </w:tcPr>
          <w:p w:rsidR="00A07404" w:rsidRPr="00255901" w:rsidRDefault="00A07404" w:rsidP="00F16493">
            <w:pPr>
              <w:jc w:val="center"/>
              <w:rPr>
                <w:rFonts w:ascii="Times New Roman" w:hAnsi="Times New Roman"/>
                <w:b/>
                <w:i/>
                <w:sz w:val="24"/>
                <w:szCs w:val="24"/>
              </w:rPr>
            </w:pPr>
            <w:r w:rsidRPr="00255901">
              <w:rPr>
                <w:rFonts w:ascii="Times New Roman" w:hAnsi="Times New Roman"/>
                <w:b/>
                <w:sz w:val="24"/>
                <w:szCs w:val="24"/>
              </w:rPr>
              <w:t xml:space="preserve">Владеть навыками </w:t>
            </w:r>
          </w:p>
        </w:tc>
      </w:tr>
      <w:tr w:rsidR="00894859" w:rsidRPr="00255901" w:rsidTr="002A17DF">
        <w:trPr>
          <w:trHeight w:val="6830"/>
        </w:trPr>
        <w:tc>
          <w:tcPr>
            <w:tcW w:w="2000" w:type="dxa"/>
            <w:tcBorders>
              <w:top w:val="single" w:sz="4" w:space="0" w:color="auto"/>
              <w:left w:val="single" w:sz="4" w:space="0" w:color="auto"/>
              <w:right w:val="single" w:sz="4" w:space="0" w:color="auto"/>
            </w:tcBorders>
            <w:vAlign w:val="center"/>
          </w:tcPr>
          <w:p w:rsidR="00894859" w:rsidRPr="00255901" w:rsidRDefault="00894859" w:rsidP="00813C39">
            <w:pPr>
              <w:widowControl w:val="0"/>
              <w:jc w:val="both"/>
              <w:rPr>
                <w:rFonts w:ascii="Times New Roman" w:hAnsi="Times New Roman"/>
                <w:bCs/>
                <w:sz w:val="24"/>
                <w:szCs w:val="24"/>
              </w:rPr>
            </w:pPr>
            <w:r w:rsidRPr="00255901">
              <w:rPr>
                <w:rFonts w:ascii="Times New Roman" w:hAnsi="Times New Roman"/>
                <w:bCs/>
                <w:sz w:val="24"/>
                <w:szCs w:val="24"/>
              </w:rPr>
              <w:t>ОК 01</w:t>
            </w:r>
          </w:p>
        </w:tc>
        <w:tc>
          <w:tcPr>
            <w:tcW w:w="2737" w:type="dxa"/>
            <w:tcBorders>
              <w:top w:val="single" w:sz="4" w:space="0" w:color="auto"/>
              <w:left w:val="single" w:sz="4" w:space="0" w:color="auto"/>
              <w:right w:val="single" w:sz="4" w:space="0" w:color="auto"/>
            </w:tcBorders>
          </w:tcPr>
          <w:p w:rsidR="00894859" w:rsidRPr="00255901" w:rsidRDefault="00894859" w:rsidP="00813C39">
            <w:pPr>
              <w:pStyle w:val="a4"/>
              <w:widowControl w:val="0"/>
              <w:numPr>
                <w:ilvl w:val="0"/>
                <w:numId w:val="15"/>
              </w:numPr>
              <w:tabs>
                <w:tab w:val="left" w:pos="256"/>
              </w:tabs>
              <w:ind w:left="0" w:firstLine="0"/>
              <w:contextualSpacing w:val="0"/>
              <w:jc w:val="both"/>
              <w:rPr>
                <w:rFonts w:ascii="Times New Roman" w:hAnsi="Times New Roman"/>
              </w:rPr>
            </w:pPr>
            <w:r w:rsidRPr="00255901">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894859" w:rsidRPr="00255901" w:rsidRDefault="00894859" w:rsidP="00813C39">
            <w:pPr>
              <w:pStyle w:val="a4"/>
              <w:widowControl w:val="0"/>
              <w:numPr>
                <w:ilvl w:val="0"/>
                <w:numId w:val="15"/>
              </w:numPr>
              <w:tabs>
                <w:tab w:val="left" w:pos="256"/>
              </w:tabs>
              <w:ind w:left="0" w:firstLine="0"/>
              <w:contextualSpacing w:val="0"/>
              <w:jc w:val="both"/>
              <w:rPr>
                <w:rFonts w:ascii="Times New Roman" w:hAnsi="Times New Roman"/>
              </w:rPr>
            </w:pPr>
            <w:r w:rsidRPr="00255901">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894859" w:rsidRPr="00255901" w:rsidRDefault="00894859" w:rsidP="00813C39">
            <w:pPr>
              <w:pStyle w:val="a4"/>
              <w:widowControl w:val="0"/>
              <w:numPr>
                <w:ilvl w:val="0"/>
                <w:numId w:val="15"/>
              </w:numPr>
              <w:tabs>
                <w:tab w:val="left" w:pos="256"/>
              </w:tabs>
              <w:ind w:left="0" w:firstLine="0"/>
              <w:contextualSpacing w:val="0"/>
              <w:jc w:val="both"/>
              <w:rPr>
                <w:rFonts w:ascii="Times New Roman" w:hAnsi="Times New Roman"/>
              </w:rPr>
            </w:pPr>
            <w:r w:rsidRPr="00255901">
              <w:rPr>
                <w:rFonts w:ascii="Times New Roman" w:hAnsi="Times New Roman"/>
              </w:rPr>
              <w:t>выявлять и эффективно искать информацию, необходимую для решения задачи и/или проблемы</w:t>
            </w:r>
          </w:p>
          <w:p w:rsidR="00894859" w:rsidRPr="00255901" w:rsidRDefault="00894859" w:rsidP="00813C39">
            <w:pPr>
              <w:pStyle w:val="a4"/>
              <w:widowControl w:val="0"/>
              <w:numPr>
                <w:ilvl w:val="0"/>
                <w:numId w:val="15"/>
              </w:numPr>
              <w:tabs>
                <w:tab w:val="left" w:pos="256"/>
              </w:tabs>
              <w:ind w:left="0" w:firstLine="0"/>
              <w:contextualSpacing w:val="0"/>
              <w:jc w:val="both"/>
              <w:rPr>
                <w:rFonts w:ascii="Times New Roman" w:hAnsi="Times New Roman"/>
              </w:rPr>
            </w:pPr>
            <w:r w:rsidRPr="00255901">
              <w:rPr>
                <w:rFonts w:ascii="Times New Roman" w:hAnsi="Times New Roman"/>
              </w:rPr>
              <w:t>владеть актуальными методами работы в профессиональной и смежных сферах</w:t>
            </w:r>
          </w:p>
          <w:p w:rsidR="00894859" w:rsidRPr="00255901" w:rsidRDefault="00894859" w:rsidP="00813C39">
            <w:pPr>
              <w:pStyle w:val="a4"/>
              <w:widowControl w:val="0"/>
              <w:numPr>
                <w:ilvl w:val="0"/>
                <w:numId w:val="15"/>
              </w:numPr>
              <w:tabs>
                <w:tab w:val="left" w:pos="256"/>
              </w:tabs>
              <w:ind w:left="0" w:firstLine="0"/>
              <w:contextualSpacing w:val="0"/>
              <w:jc w:val="both"/>
              <w:rPr>
                <w:rFonts w:ascii="Times New Roman" w:hAnsi="Times New Roman"/>
              </w:rPr>
            </w:pPr>
            <w:r w:rsidRPr="00255901">
              <w:rPr>
                <w:rFonts w:ascii="Times New Roman" w:hAnsi="Times New Roman"/>
              </w:rPr>
              <w:t>оценивать результат и последствия своих действий (самостоятельно или с помощью наставника)</w:t>
            </w:r>
          </w:p>
        </w:tc>
        <w:tc>
          <w:tcPr>
            <w:tcW w:w="2888" w:type="dxa"/>
            <w:tcBorders>
              <w:top w:val="single" w:sz="4" w:space="0" w:color="auto"/>
              <w:left w:val="single" w:sz="4" w:space="0" w:color="auto"/>
              <w:right w:val="single" w:sz="4" w:space="0" w:color="auto"/>
            </w:tcBorders>
            <w:shd w:val="clear" w:color="auto" w:fill="auto"/>
          </w:tcPr>
          <w:p w:rsidR="00894859" w:rsidRPr="00255901" w:rsidRDefault="00894859" w:rsidP="00813C39">
            <w:pPr>
              <w:pStyle w:val="a4"/>
              <w:widowControl w:val="0"/>
              <w:numPr>
                <w:ilvl w:val="0"/>
                <w:numId w:val="15"/>
              </w:numPr>
              <w:tabs>
                <w:tab w:val="left" w:pos="256"/>
              </w:tabs>
              <w:ind w:left="0" w:firstLine="0"/>
              <w:contextualSpacing w:val="0"/>
              <w:jc w:val="both"/>
              <w:rPr>
                <w:rFonts w:ascii="Times New Roman" w:hAnsi="Times New Roman"/>
              </w:rPr>
            </w:pPr>
            <w:r w:rsidRPr="00255901">
              <w:rPr>
                <w:rFonts w:ascii="Times New Roman" w:hAnsi="Times New Roman"/>
              </w:rPr>
              <w:t xml:space="preserve">актуальный профессиональный и социальный контекст, в котором приходится работать и жить </w:t>
            </w:r>
          </w:p>
          <w:p w:rsidR="00894859" w:rsidRPr="00255901" w:rsidRDefault="00894859" w:rsidP="00813C39">
            <w:pPr>
              <w:pStyle w:val="a4"/>
              <w:widowControl w:val="0"/>
              <w:numPr>
                <w:ilvl w:val="0"/>
                <w:numId w:val="15"/>
              </w:numPr>
              <w:tabs>
                <w:tab w:val="left" w:pos="256"/>
              </w:tabs>
              <w:ind w:left="0" w:firstLine="0"/>
              <w:contextualSpacing w:val="0"/>
              <w:jc w:val="both"/>
              <w:rPr>
                <w:rFonts w:ascii="Times New Roman" w:hAnsi="Times New Roman"/>
              </w:rPr>
            </w:pPr>
            <w:r w:rsidRPr="00255901">
              <w:rPr>
                <w:rFonts w:ascii="Times New Roman" w:hAnsi="Times New Roman"/>
              </w:rPr>
              <w:t>структура плана для решения задач, алгоритмы выполнения работ в профессиональной и смежных областях</w:t>
            </w:r>
          </w:p>
          <w:p w:rsidR="00894859" w:rsidRPr="00255901" w:rsidRDefault="00894859" w:rsidP="00813C39">
            <w:pPr>
              <w:pStyle w:val="a4"/>
              <w:widowControl w:val="0"/>
              <w:numPr>
                <w:ilvl w:val="0"/>
                <w:numId w:val="15"/>
              </w:numPr>
              <w:tabs>
                <w:tab w:val="left" w:pos="256"/>
              </w:tabs>
              <w:ind w:left="0" w:firstLine="0"/>
              <w:contextualSpacing w:val="0"/>
              <w:jc w:val="both"/>
              <w:rPr>
                <w:rFonts w:ascii="Times New Roman" w:hAnsi="Times New Roman"/>
              </w:rPr>
            </w:pPr>
            <w:r w:rsidRPr="00255901">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894859" w:rsidRPr="00255901" w:rsidRDefault="00894859" w:rsidP="00813C39">
            <w:pPr>
              <w:pStyle w:val="a4"/>
              <w:widowControl w:val="0"/>
              <w:numPr>
                <w:ilvl w:val="0"/>
                <w:numId w:val="15"/>
              </w:numPr>
              <w:tabs>
                <w:tab w:val="left" w:pos="256"/>
              </w:tabs>
              <w:ind w:left="0" w:firstLine="0"/>
              <w:contextualSpacing w:val="0"/>
              <w:jc w:val="both"/>
              <w:rPr>
                <w:rFonts w:ascii="Times New Roman" w:hAnsi="Times New Roman"/>
              </w:rPr>
            </w:pPr>
            <w:r w:rsidRPr="00255901">
              <w:rPr>
                <w:rFonts w:ascii="Times New Roman" w:hAnsi="Times New Roman"/>
              </w:rPr>
              <w:t>методы работы в профессиональной и смежных сферах</w:t>
            </w:r>
          </w:p>
          <w:p w:rsidR="00894859" w:rsidRPr="00255901" w:rsidRDefault="00894859" w:rsidP="00813C39">
            <w:pPr>
              <w:pStyle w:val="a4"/>
              <w:widowControl w:val="0"/>
              <w:numPr>
                <w:ilvl w:val="0"/>
                <w:numId w:val="15"/>
              </w:numPr>
              <w:tabs>
                <w:tab w:val="left" w:pos="256"/>
              </w:tabs>
              <w:ind w:left="0" w:firstLine="0"/>
              <w:contextualSpacing w:val="0"/>
              <w:jc w:val="both"/>
              <w:rPr>
                <w:rFonts w:ascii="Times New Roman" w:hAnsi="Times New Roman"/>
              </w:rPr>
            </w:pPr>
            <w:r w:rsidRPr="00255901">
              <w:rPr>
                <w:rFonts w:ascii="Times New Roman" w:hAnsi="Times New Roman"/>
              </w:rPr>
              <w:t>порядок оценки результатов решения задач профессиональной деятельности</w:t>
            </w:r>
          </w:p>
        </w:tc>
        <w:tc>
          <w:tcPr>
            <w:tcW w:w="2003" w:type="dxa"/>
            <w:tcBorders>
              <w:top w:val="single" w:sz="4" w:space="0" w:color="auto"/>
              <w:left w:val="single" w:sz="4" w:space="0" w:color="auto"/>
              <w:right w:val="single" w:sz="4" w:space="0" w:color="auto"/>
            </w:tcBorders>
          </w:tcPr>
          <w:p w:rsidR="00894859" w:rsidRPr="00255901" w:rsidRDefault="00894859" w:rsidP="00813C39">
            <w:pPr>
              <w:widowControl w:val="0"/>
              <w:jc w:val="both"/>
              <w:rPr>
                <w:rFonts w:ascii="Times New Roman" w:hAnsi="Times New Roman"/>
                <w:bCs/>
                <w:i/>
                <w:sz w:val="24"/>
                <w:szCs w:val="24"/>
              </w:rPr>
            </w:pPr>
            <w:r w:rsidRPr="00255901">
              <w:rPr>
                <w:rFonts w:ascii="Times New Roman" w:hAnsi="Times New Roman"/>
                <w:bCs/>
                <w:i/>
                <w:sz w:val="24"/>
                <w:szCs w:val="24"/>
              </w:rPr>
              <w:t>-</w:t>
            </w:r>
          </w:p>
        </w:tc>
      </w:tr>
      <w:tr w:rsidR="00894859" w:rsidRPr="00255901" w:rsidTr="002A17DF">
        <w:trPr>
          <w:trHeight w:val="10372"/>
        </w:trPr>
        <w:tc>
          <w:tcPr>
            <w:tcW w:w="2000" w:type="dxa"/>
            <w:tcBorders>
              <w:left w:val="single" w:sz="4" w:space="0" w:color="auto"/>
              <w:right w:val="single" w:sz="4" w:space="0" w:color="auto"/>
            </w:tcBorders>
            <w:vAlign w:val="center"/>
          </w:tcPr>
          <w:p w:rsidR="00894859" w:rsidRPr="00255901" w:rsidRDefault="00894859" w:rsidP="00813C39">
            <w:pPr>
              <w:widowControl w:val="0"/>
              <w:jc w:val="both"/>
              <w:rPr>
                <w:rFonts w:ascii="Times New Roman" w:hAnsi="Times New Roman"/>
                <w:bCs/>
                <w:sz w:val="24"/>
                <w:szCs w:val="24"/>
              </w:rPr>
            </w:pPr>
            <w:r w:rsidRPr="00255901">
              <w:rPr>
                <w:rFonts w:ascii="Times New Roman" w:hAnsi="Times New Roman"/>
                <w:bCs/>
                <w:sz w:val="24"/>
                <w:szCs w:val="24"/>
              </w:rPr>
              <w:lastRenderedPageBreak/>
              <w:t>ОК 02</w:t>
            </w:r>
          </w:p>
        </w:tc>
        <w:tc>
          <w:tcPr>
            <w:tcW w:w="2737" w:type="dxa"/>
            <w:tcBorders>
              <w:top w:val="single" w:sz="4" w:space="0" w:color="000000"/>
              <w:left w:val="single" w:sz="4" w:space="0" w:color="000000"/>
              <w:right w:val="single" w:sz="4" w:space="0" w:color="000000"/>
            </w:tcBorders>
            <w:shd w:val="clear" w:color="auto" w:fill="auto"/>
          </w:tcPr>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оценивать практическую значимость результатов поиска</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применять средства информационных технологий для решения профессиональных задач</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использовать современное программное обеспечение в профессиональной деятельности</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использовать различные цифровые средства для решения профессиональных задач</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bCs/>
                <w:sz w:val="24"/>
                <w:szCs w:val="24"/>
              </w:rPr>
            </w:pPr>
            <w:r w:rsidRPr="00255901">
              <w:rPr>
                <w:rFonts w:ascii="Times New Roman" w:hAnsi="Times New Roman"/>
              </w:rPr>
              <w:t>определять источники достоверной правовой информации</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bCs/>
                <w:sz w:val="24"/>
                <w:szCs w:val="24"/>
              </w:rPr>
            </w:pPr>
            <w:r w:rsidRPr="00255901">
              <w:rPr>
                <w:rFonts w:ascii="Times New Roman" w:hAnsi="Times New Roman"/>
              </w:rPr>
              <w:t>составлять различные правовые документы</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bCs/>
                <w:sz w:val="24"/>
                <w:szCs w:val="24"/>
              </w:rPr>
            </w:pPr>
            <w:r w:rsidRPr="00255901">
              <w:rPr>
                <w:rFonts w:ascii="Times New Roman" w:hAnsi="Times New Roman"/>
              </w:rPr>
              <w:t>находить интересные проектные идеи, грамотно их формулировать и документировать</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оценивать жизнеспособность проектной идеи, составлять план проекта</w:t>
            </w:r>
          </w:p>
        </w:tc>
        <w:tc>
          <w:tcPr>
            <w:tcW w:w="2888" w:type="dxa"/>
            <w:tcBorders>
              <w:top w:val="single" w:sz="4" w:space="0" w:color="000000"/>
              <w:left w:val="single" w:sz="4" w:space="0" w:color="000000"/>
              <w:right w:val="single" w:sz="4" w:space="0" w:color="000000"/>
            </w:tcBorders>
            <w:shd w:val="clear" w:color="auto" w:fill="auto"/>
          </w:tcPr>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номенклатура информационных источников, применяемых в профессиональной деятельности</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приемы структурирования информации</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формат оформления результатов поиска информации</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современные средства и устройства информатизации, порядок их применения</w:t>
            </w:r>
          </w:p>
          <w:p w:rsidR="00894859" w:rsidRPr="00255901" w:rsidRDefault="00894859" w:rsidP="00813C39">
            <w:pPr>
              <w:pStyle w:val="a4"/>
              <w:widowControl w:val="0"/>
              <w:numPr>
                <w:ilvl w:val="0"/>
                <w:numId w:val="16"/>
              </w:numPr>
              <w:tabs>
                <w:tab w:val="left" w:pos="211"/>
              </w:tabs>
              <w:ind w:left="0" w:firstLine="0"/>
              <w:contextualSpacing w:val="0"/>
              <w:jc w:val="both"/>
              <w:rPr>
                <w:rFonts w:ascii="Times New Roman" w:hAnsi="Times New Roman"/>
              </w:rPr>
            </w:pPr>
            <w:r w:rsidRPr="00255901">
              <w:rPr>
                <w:rFonts w:ascii="Times New Roman" w:hAnsi="Times New Roman"/>
              </w:rPr>
              <w:t>программное обеспечение в профессиональной деятельности, в том числе цифровые средства</w:t>
            </w:r>
          </w:p>
        </w:tc>
        <w:tc>
          <w:tcPr>
            <w:tcW w:w="2003" w:type="dxa"/>
            <w:tcBorders>
              <w:left w:val="single" w:sz="4" w:space="0" w:color="auto"/>
              <w:right w:val="single" w:sz="4" w:space="0" w:color="auto"/>
            </w:tcBorders>
          </w:tcPr>
          <w:p w:rsidR="00894859" w:rsidRPr="00255901" w:rsidRDefault="00894859" w:rsidP="00813C39">
            <w:pPr>
              <w:widowControl w:val="0"/>
              <w:jc w:val="both"/>
              <w:rPr>
                <w:rFonts w:ascii="Times New Roman" w:hAnsi="Times New Roman"/>
                <w:bCs/>
                <w:i/>
                <w:sz w:val="24"/>
                <w:szCs w:val="24"/>
              </w:rPr>
            </w:pPr>
            <w:r w:rsidRPr="00255901">
              <w:rPr>
                <w:rFonts w:ascii="Times New Roman" w:hAnsi="Times New Roman"/>
                <w:bCs/>
                <w:i/>
                <w:sz w:val="24"/>
                <w:szCs w:val="24"/>
              </w:rPr>
              <w:t>-</w:t>
            </w:r>
          </w:p>
        </w:tc>
      </w:tr>
      <w:tr w:rsidR="00894859" w:rsidRPr="00255901" w:rsidTr="00894859">
        <w:trPr>
          <w:trHeight w:val="586"/>
        </w:trPr>
        <w:tc>
          <w:tcPr>
            <w:tcW w:w="2000" w:type="dxa"/>
            <w:tcBorders>
              <w:top w:val="single" w:sz="4" w:space="0" w:color="auto"/>
              <w:left w:val="single" w:sz="4" w:space="0" w:color="auto"/>
              <w:right w:val="single" w:sz="4" w:space="0" w:color="auto"/>
            </w:tcBorders>
            <w:vAlign w:val="center"/>
          </w:tcPr>
          <w:p w:rsidR="00894859" w:rsidRPr="00255901" w:rsidRDefault="00894859" w:rsidP="00813C39">
            <w:pPr>
              <w:widowControl w:val="0"/>
              <w:jc w:val="both"/>
              <w:rPr>
                <w:rFonts w:ascii="Times New Roman" w:hAnsi="Times New Roman"/>
                <w:bCs/>
                <w:sz w:val="24"/>
                <w:szCs w:val="24"/>
              </w:rPr>
            </w:pPr>
            <w:r w:rsidRPr="00255901">
              <w:rPr>
                <w:rFonts w:ascii="Times New Roman" w:hAnsi="Times New Roman"/>
                <w:bCs/>
                <w:sz w:val="24"/>
                <w:szCs w:val="24"/>
              </w:rPr>
              <w:t>ОК 04</w:t>
            </w:r>
          </w:p>
        </w:tc>
        <w:tc>
          <w:tcPr>
            <w:tcW w:w="2737" w:type="dxa"/>
            <w:tcBorders>
              <w:top w:val="single" w:sz="4" w:space="0" w:color="auto"/>
              <w:left w:val="single" w:sz="4" w:space="0" w:color="auto"/>
              <w:right w:val="single" w:sz="4" w:space="0" w:color="auto"/>
            </w:tcBorders>
          </w:tcPr>
          <w:p w:rsidR="00894859" w:rsidRPr="00255901" w:rsidRDefault="00894859" w:rsidP="00813C39">
            <w:pPr>
              <w:pStyle w:val="a4"/>
              <w:widowControl w:val="0"/>
              <w:numPr>
                <w:ilvl w:val="0"/>
                <w:numId w:val="17"/>
              </w:numPr>
              <w:tabs>
                <w:tab w:val="left" w:pos="211"/>
              </w:tabs>
              <w:ind w:left="0" w:firstLine="0"/>
              <w:contextualSpacing w:val="0"/>
              <w:jc w:val="both"/>
              <w:rPr>
                <w:rFonts w:ascii="Times New Roman" w:hAnsi="Times New Roman"/>
                <w:bCs/>
                <w:sz w:val="24"/>
                <w:szCs w:val="24"/>
              </w:rPr>
            </w:pPr>
            <w:r w:rsidRPr="00255901">
              <w:rPr>
                <w:rFonts w:ascii="Times New Roman" w:hAnsi="Times New Roman"/>
                <w:spacing w:val="-4"/>
              </w:rPr>
              <w:t>организовывать работу коллектива и команды</w:t>
            </w:r>
          </w:p>
          <w:p w:rsidR="00894859" w:rsidRPr="00255901" w:rsidRDefault="00894859" w:rsidP="00813C39">
            <w:pPr>
              <w:pStyle w:val="a4"/>
              <w:widowControl w:val="0"/>
              <w:numPr>
                <w:ilvl w:val="0"/>
                <w:numId w:val="17"/>
              </w:numPr>
              <w:tabs>
                <w:tab w:val="left" w:pos="211"/>
              </w:tabs>
              <w:ind w:left="0" w:firstLine="0"/>
              <w:contextualSpacing w:val="0"/>
              <w:jc w:val="both"/>
              <w:rPr>
                <w:rFonts w:ascii="Times New Roman" w:hAnsi="Times New Roman"/>
                <w:bCs/>
                <w:sz w:val="24"/>
                <w:szCs w:val="24"/>
              </w:rPr>
            </w:pPr>
            <w:r w:rsidRPr="00255901">
              <w:rPr>
                <w:rFonts w:ascii="Times New Roman" w:hAnsi="Times New Roman"/>
                <w:spacing w:val="-4"/>
              </w:rPr>
              <w:t>взаимодействовать с коллегами, руководством, клиентами в ходе профессиональной деятельности</w:t>
            </w:r>
          </w:p>
          <w:p w:rsidR="00894859" w:rsidRPr="00255901" w:rsidRDefault="00894859" w:rsidP="00813C39">
            <w:pPr>
              <w:pStyle w:val="a4"/>
              <w:widowControl w:val="0"/>
              <w:numPr>
                <w:ilvl w:val="0"/>
                <w:numId w:val="17"/>
              </w:numPr>
              <w:tabs>
                <w:tab w:val="left" w:pos="211"/>
              </w:tabs>
              <w:ind w:left="0" w:firstLine="0"/>
              <w:contextualSpacing w:val="0"/>
              <w:jc w:val="both"/>
              <w:rPr>
                <w:rFonts w:ascii="Times New Roman" w:hAnsi="Times New Roman"/>
                <w:bCs/>
                <w:sz w:val="24"/>
                <w:szCs w:val="24"/>
              </w:rPr>
            </w:pPr>
            <w:r w:rsidRPr="00255901">
              <w:rPr>
                <w:rFonts w:ascii="Times New Roman" w:hAnsi="Times New Roman"/>
              </w:rPr>
              <w:t>проявлять толерантность в рабочем коллективе</w:t>
            </w:r>
          </w:p>
        </w:tc>
        <w:tc>
          <w:tcPr>
            <w:tcW w:w="2888" w:type="dxa"/>
            <w:tcBorders>
              <w:top w:val="single" w:sz="4" w:space="0" w:color="auto"/>
              <w:left w:val="single" w:sz="4" w:space="0" w:color="auto"/>
              <w:right w:val="single" w:sz="4" w:space="0" w:color="auto"/>
            </w:tcBorders>
            <w:shd w:val="clear" w:color="auto" w:fill="auto"/>
          </w:tcPr>
          <w:p w:rsidR="00894859" w:rsidRPr="00255901" w:rsidRDefault="00894859" w:rsidP="00813C39">
            <w:pPr>
              <w:pStyle w:val="a4"/>
              <w:widowControl w:val="0"/>
              <w:numPr>
                <w:ilvl w:val="0"/>
                <w:numId w:val="17"/>
              </w:numPr>
              <w:tabs>
                <w:tab w:val="left" w:pos="211"/>
              </w:tabs>
              <w:ind w:left="0" w:firstLine="0"/>
              <w:contextualSpacing w:val="0"/>
              <w:jc w:val="both"/>
              <w:rPr>
                <w:rFonts w:ascii="Times New Roman" w:hAnsi="Times New Roman"/>
                <w:bCs/>
                <w:i/>
                <w:sz w:val="24"/>
                <w:szCs w:val="24"/>
              </w:rPr>
            </w:pPr>
            <w:r w:rsidRPr="00255901">
              <w:rPr>
                <w:rFonts w:ascii="Times New Roman" w:hAnsi="Times New Roman"/>
              </w:rPr>
              <w:t>психологические основы деятельности коллектива</w:t>
            </w:r>
          </w:p>
          <w:p w:rsidR="00894859" w:rsidRPr="00255901" w:rsidRDefault="00894859" w:rsidP="00813C39">
            <w:pPr>
              <w:pStyle w:val="a4"/>
              <w:widowControl w:val="0"/>
              <w:numPr>
                <w:ilvl w:val="0"/>
                <w:numId w:val="17"/>
              </w:numPr>
              <w:tabs>
                <w:tab w:val="left" w:pos="211"/>
              </w:tabs>
              <w:ind w:left="0" w:firstLine="0"/>
              <w:contextualSpacing w:val="0"/>
              <w:jc w:val="both"/>
              <w:rPr>
                <w:rFonts w:ascii="Times New Roman" w:hAnsi="Times New Roman"/>
                <w:bCs/>
                <w:i/>
                <w:sz w:val="24"/>
                <w:szCs w:val="24"/>
              </w:rPr>
            </w:pPr>
            <w:r w:rsidRPr="00255901">
              <w:rPr>
                <w:rFonts w:ascii="Times New Roman" w:hAnsi="Times New Roman"/>
              </w:rPr>
              <w:t>психологические особенности личности</w:t>
            </w:r>
          </w:p>
          <w:p w:rsidR="00894859" w:rsidRPr="00255901" w:rsidRDefault="00894859" w:rsidP="00813C39">
            <w:pPr>
              <w:pStyle w:val="a4"/>
              <w:widowControl w:val="0"/>
              <w:numPr>
                <w:ilvl w:val="0"/>
                <w:numId w:val="17"/>
              </w:numPr>
              <w:tabs>
                <w:tab w:val="left" w:pos="211"/>
              </w:tabs>
              <w:ind w:left="0" w:firstLine="0"/>
              <w:contextualSpacing w:val="0"/>
              <w:jc w:val="both"/>
              <w:rPr>
                <w:rFonts w:ascii="Times New Roman" w:hAnsi="Times New Roman"/>
              </w:rPr>
            </w:pPr>
            <w:r w:rsidRPr="00255901">
              <w:rPr>
                <w:rFonts w:ascii="Times New Roman" w:hAnsi="Times New Roman"/>
              </w:rPr>
              <w:t>правила построения устных сообщений</w:t>
            </w:r>
          </w:p>
          <w:p w:rsidR="00894859" w:rsidRPr="00255901" w:rsidRDefault="00894859" w:rsidP="00813C39">
            <w:pPr>
              <w:pStyle w:val="a4"/>
              <w:widowControl w:val="0"/>
              <w:numPr>
                <w:ilvl w:val="0"/>
                <w:numId w:val="17"/>
              </w:numPr>
              <w:tabs>
                <w:tab w:val="left" w:pos="211"/>
              </w:tabs>
              <w:ind w:left="0" w:firstLine="0"/>
              <w:contextualSpacing w:val="0"/>
              <w:jc w:val="both"/>
              <w:rPr>
                <w:rFonts w:ascii="Times New Roman" w:hAnsi="Times New Roman"/>
                <w:bCs/>
                <w:i/>
                <w:sz w:val="24"/>
                <w:szCs w:val="24"/>
              </w:rPr>
            </w:pPr>
            <w:r w:rsidRPr="00255901">
              <w:rPr>
                <w:rFonts w:ascii="Times New Roman" w:hAnsi="Times New Roman"/>
              </w:rPr>
              <w:t>особенности социального и культурного контекста</w:t>
            </w:r>
          </w:p>
        </w:tc>
        <w:tc>
          <w:tcPr>
            <w:tcW w:w="2003" w:type="dxa"/>
            <w:tcBorders>
              <w:top w:val="single" w:sz="4" w:space="0" w:color="auto"/>
              <w:left w:val="single" w:sz="4" w:space="0" w:color="auto"/>
              <w:right w:val="single" w:sz="4" w:space="0" w:color="auto"/>
            </w:tcBorders>
          </w:tcPr>
          <w:p w:rsidR="00894859" w:rsidRPr="00255901" w:rsidRDefault="00894859" w:rsidP="00813C39">
            <w:pPr>
              <w:widowControl w:val="0"/>
              <w:jc w:val="both"/>
              <w:rPr>
                <w:rFonts w:ascii="Times New Roman" w:hAnsi="Times New Roman"/>
                <w:bCs/>
                <w:sz w:val="24"/>
                <w:szCs w:val="24"/>
              </w:rPr>
            </w:pPr>
            <w:r w:rsidRPr="00255901">
              <w:rPr>
                <w:rFonts w:ascii="Times New Roman" w:hAnsi="Times New Roman"/>
                <w:bCs/>
                <w:sz w:val="24"/>
                <w:szCs w:val="24"/>
              </w:rPr>
              <w:t>-</w:t>
            </w:r>
          </w:p>
        </w:tc>
      </w:tr>
      <w:tr w:rsidR="00894859" w:rsidRPr="00255901" w:rsidTr="002A17DF">
        <w:trPr>
          <w:trHeight w:val="2803"/>
        </w:trPr>
        <w:tc>
          <w:tcPr>
            <w:tcW w:w="2000" w:type="dxa"/>
            <w:tcBorders>
              <w:left w:val="single" w:sz="4" w:space="0" w:color="auto"/>
              <w:right w:val="single" w:sz="4" w:space="0" w:color="auto"/>
            </w:tcBorders>
            <w:vAlign w:val="center"/>
          </w:tcPr>
          <w:p w:rsidR="00894859" w:rsidRPr="00255901" w:rsidRDefault="00894859" w:rsidP="00813C39">
            <w:pPr>
              <w:widowControl w:val="0"/>
              <w:jc w:val="both"/>
              <w:rPr>
                <w:rFonts w:ascii="Times New Roman" w:hAnsi="Times New Roman"/>
                <w:bCs/>
                <w:sz w:val="24"/>
                <w:szCs w:val="24"/>
              </w:rPr>
            </w:pPr>
            <w:r w:rsidRPr="00255901">
              <w:rPr>
                <w:rFonts w:ascii="Times New Roman" w:hAnsi="Times New Roman"/>
                <w:bCs/>
                <w:sz w:val="24"/>
                <w:szCs w:val="24"/>
              </w:rPr>
              <w:lastRenderedPageBreak/>
              <w:t>ПК.4.1;</w:t>
            </w:r>
          </w:p>
          <w:p w:rsidR="00894859" w:rsidRPr="00255901" w:rsidRDefault="00894859" w:rsidP="00813C39">
            <w:pPr>
              <w:widowControl w:val="0"/>
              <w:jc w:val="both"/>
              <w:rPr>
                <w:rFonts w:ascii="Times New Roman" w:hAnsi="Times New Roman"/>
                <w:bCs/>
                <w:sz w:val="24"/>
                <w:szCs w:val="24"/>
              </w:rPr>
            </w:pPr>
            <w:r w:rsidRPr="00255901">
              <w:rPr>
                <w:rFonts w:ascii="Times New Roman" w:hAnsi="Times New Roman"/>
                <w:bCs/>
                <w:sz w:val="24"/>
                <w:szCs w:val="24"/>
              </w:rPr>
              <w:t>ПК.5.1;</w:t>
            </w:r>
          </w:p>
          <w:p w:rsidR="00894859" w:rsidRPr="00255901" w:rsidRDefault="00894859" w:rsidP="00813C39">
            <w:pPr>
              <w:widowControl w:val="0"/>
              <w:jc w:val="both"/>
              <w:rPr>
                <w:rFonts w:ascii="Times New Roman" w:hAnsi="Times New Roman"/>
                <w:bCs/>
                <w:sz w:val="24"/>
                <w:szCs w:val="24"/>
              </w:rPr>
            </w:pPr>
          </w:p>
        </w:tc>
        <w:tc>
          <w:tcPr>
            <w:tcW w:w="2737" w:type="dxa"/>
            <w:tcBorders>
              <w:top w:val="single" w:sz="4" w:space="0" w:color="auto"/>
              <w:left w:val="single" w:sz="4" w:space="0" w:color="auto"/>
              <w:right w:val="single" w:sz="4" w:space="0" w:color="auto"/>
            </w:tcBorders>
          </w:tcPr>
          <w:p w:rsidR="00894859" w:rsidRPr="007F1B64" w:rsidRDefault="00894859" w:rsidP="00813C39">
            <w:pPr>
              <w:pStyle w:val="TableParagraph"/>
              <w:numPr>
                <w:ilvl w:val="0"/>
                <w:numId w:val="18"/>
              </w:numPr>
              <w:tabs>
                <w:tab w:val="left" w:pos="211"/>
              </w:tabs>
              <w:ind w:left="0" w:firstLine="0"/>
              <w:jc w:val="both"/>
            </w:pPr>
            <w:r w:rsidRPr="007F1B64">
              <w:t>читать технические чертежи</w:t>
            </w:r>
          </w:p>
          <w:p w:rsidR="00894859" w:rsidRPr="007F1B64" w:rsidRDefault="00894859" w:rsidP="00813C39">
            <w:pPr>
              <w:pStyle w:val="TableParagraph"/>
              <w:numPr>
                <w:ilvl w:val="0"/>
                <w:numId w:val="18"/>
              </w:numPr>
              <w:tabs>
                <w:tab w:val="left" w:pos="211"/>
              </w:tabs>
              <w:ind w:left="0" w:firstLine="0"/>
              <w:jc w:val="both"/>
            </w:pPr>
            <w:r w:rsidRPr="007F1B64">
              <w:t>оформлять проектно-конструкторскую, технологическую и другую техническую документацию</w:t>
            </w:r>
          </w:p>
        </w:tc>
        <w:tc>
          <w:tcPr>
            <w:tcW w:w="2888" w:type="dxa"/>
            <w:tcBorders>
              <w:top w:val="single" w:sz="4" w:space="0" w:color="auto"/>
              <w:left w:val="single" w:sz="4" w:space="0" w:color="auto"/>
              <w:right w:val="single" w:sz="4" w:space="0" w:color="auto"/>
            </w:tcBorders>
          </w:tcPr>
          <w:p w:rsidR="00894859" w:rsidRPr="00255901" w:rsidRDefault="00894859" w:rsidP="00813C39">
            <w:pPr>
              <w:pStyle w:val="a4"/>
              <w:widowControl w:val="0"/>
              <w:numPr>
                <w:ilvl w:val="0"/>
                <w:numId w:val="18"/>
              </w:numPr>
              <w:tabs>
                <w:tab w:val="left" w:pos="211"/>
              </w:tabs>
              <w:ind w:left="0" w:firstLine="0"/>
              <w:contextualSpacing w:val="0"/>
              <w:jc w:val="both"/>
              <w:rPr>
                <w:rFonts w:ascii="Times New Roman" w:hAnsi="Times New Roman"/>
                <w:sz w:val="24"/>
                <w:szCs w:val="24"/>
              </w:rPr>
            </w:pPr>
            <w:r w:rsidRPr="00255901">
              <w:rPr>
                <w:rFonts w:ascii="Times New Roman" w:hAnsi="Times New Roman"/>
              </w:rPr>
              <w:t>основы проекционного черчения</w:t>
            </w:r>
          </w:p>
          <w:p w:rsidR="00894859" w:rsidRPr="00255901" w:rsidRDefault="00894859" w:rsidP="00813C39">
            <w:pPr>
              <w:pStyle w:val="a4"/>
              <w:widowControl w:val="0"/>
              <w:numPr>
                <w:ilvl w:val="0"/>
                <w:numId w:val="18"/>
              </w:numPr>
              <w:tabs>
                <w:tab w:val="left" w:pos="211"/>
              </w:tabs>
              <w:ind w:left="0" w:firstLine="0"/>
              <w:contextualSpacing w:val="0"/>
              <w:jc w:val="both"/>
              <w:rPr>
                <w:rFonts w:ascii="Times New Roman" w:hAnsi="Times New Roman"/>
                <w:sz w:val="24"/>
                <w:szCs w:val="24"/>
              </w:rPr>
            </w:pPr>
            <w:r w:rsidRPr="00255901">
              <w:rPr>
                <w:rFonts w:ascii="Times New Roman" w:hAnsi="Times New Roman"/>
              </w:rPr>
              <w:t>правила выполнения чертежей, схем и эскизов по профилю специальности</w:t>
            </w:r>
          </w:p>
          <w:p w:rsidR="00894859" w:rsidRPr="00255901" w:rsidRDefault="00894859" w:rsidP="00813C39">
            <w:pPr>
              <w:pStyle w:val="a4"/>
              <w:widowControl w:val="0"/>
              <w:numPr>
                <w:ilvl w:val="0"/>
                <w:numId w:val="18"/>
              </w:numPr>
              <w:tabs>
                <w:tab w:val="left" w:pos="211"/>
              </w:tabs>
              <w:ind w:left="0" w:firstLine="0"/>
              <w:contextualSpacing w:val="0"/>
              <w:jc w:val="both"/>
              <w:rPr>
                <w:rFonts w:ascii="Times New Roman" w:hAnsi="Times New Roman"/>
                <w:sz w:val="24"/>
                <w:szCs w:val="24"/>
              </w:rPr>
            </w:pPr>
            <w:r w:rsidRPr="00255901">
              <w:rPr>
                <w:rFonts w:ascii="Times New Roman" w:hAnsi="Times New Roman"/>
              </w:rPr>
              <w:t>структуру и оформление конструкторской, технологической документации в соответствии с требованиями стандартов</w:t>
            </w:r>
          </w:p>
        </w:tc>
        <w:tc>
          <w:tcPr>
            <w:tcW w:w="2003" w:type="dxa"/>
            <w:tcBorders>
              <w:left w:val="single" w:sz="4" w:space="0" w:color="auto"/>
              <w:right w:val="single" w:sz="4" w:space="0" w:color="auto"/>
            </w:tcBorders>
          </w:tcPr>
          <w:p w:rsidR="00894859" w:rsidRPr="00255901" w:rsidRDefault="00894859" w:rsidP="00813C39">
            <w:pPr>
              <w:widowControl w:val="0"/>
              <w:jc w:val="both"/>
              <w:rPr>
                <w:rFonts w:ascii="Times New Roman" w:hAnsi="Times New Roman"/>
                <w:bCs/>
                <w:i/>
                <w:sz w:val="24"/>
                <w:szCs w:val="24"/>
              </w:rPr>
            </w:pPr>
            <w:r w:rsidRPr="00255901">
              <w:rPr>
                <w:rFonts w:ascii="Times New Roman" w:hAnsi="Times New Roman"/>
                <w:bCs/>
                <w:i/>
                <w:sz w:val="24"/>
                <w:szCs w:val="24"/>
              </w:rPr>
              <w:t>-</w:t>
            </w:r>
          </w:p>
        </w:tc>
      </w:tr>
      <w:bookmarkEnd w:id="12"/>
    </w:tbl>
    <w:p w:rsidR="00A07404" w:rsidRDefault="00A07404" w:rsidP="00255901">
      <w:pPr>
        <w:widowControl w:val="0"/>
        <w:shd w:val="clear" w:color="auto" w:fill="FFFFFF"/>
        <w:jc w:val="both"/>
        <w:rPr>
          <w:rFonts w:ascii="Times New Roman" w:hAnsi="Times New Roman"/>
          <w:bCs/>
          <w:sz w:val="24"/>
          <w:szCs w:val="24"/>
        </w:rPr>
      </w:pPr>
    </w:p>
    <w:p w:rsidR="000F7723" w:rsidRDefault="000F7723" w:rsidP="00255901">
      <w:pPr>
        <w:pStyle w:val="a4"/>
        <w:numPr>
          <w:ilvl w:val="1"/>
          <w:numId w:val="14"/>
        </w:numPr>
        <w:shd w:val="clear" w:color="auto" w:fill="FFFFFF"/>
        <w:spacing w:after="120"/>
        <w:rPr>
          <w:rFonts w:ascii="Times New Roman" w:hAnsi="Times New Roman"/>
          <w:b/>
          <w:sz w:val="24"/>
          <w:szCs w:val="24"/>
        </w:rPr>
      </w:pPr>
      <w:r w:rsidRPr="00B9365F">
        <w:rPr>
          <w:rFonts w:ascii="Times New Roman" w:hAnsi="Times New Roman"/>
          <w:b/>
          <w:sz w:val="24"/>
          <w:szCs w:val="24"/>
        </w:rPr>
        <w:t>Обоснование часов вариативной части ОПОП-П</w:t>
      </w:r>
    </w:p>
    <w:p w:rsidR="00EF09B2" w:rsidRPr="00B9365F" w:rsidRDefault="00EF09B2" w:rsidP="00255901">
      <w:pPr>
        <w:pStyle w:val="a4"/>
        <w:shd w:val="clear" w:color="auto" w:fill="FFFFFF"/>
        <w:spacing w:after="120"/>
        <w:rPr>
          <w:rFonts w:ascii="Times New Roman" w:hAnsi="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217"/>
        <w:gridCol w:w="1774"/>
        <w:gridCol w:w="1488"/>
        <w:gridCol w:w="2390"/>
      </w:tblGrid>
      <w:tr w:rsidR="00FA6549" w:rsidRPr="00255901" w:rsidTr="00255901">
        <w:tc>
          <w:tcPr>
            <w:tcW w:w="770" w:type="dxa"/>
            <w:shd w:val="clear" w:color="auto" w:fill="auto"/>
          </w:tcPr>
          <w:p w:rsidR="00FA6549" w:rsidRPr="00255901" w:rsidRDefault="00FA6549" w:rsidP="00255901">
            <w:pPr>
              <w:pStyle w:val="a4"/>
              <w:spacing w:after="120"/>
              <w:ind w:left="0"/>
              <w:rPr>
                <w:rFonts w:ascii="Times New Roman" w:hAnsi="Times New Roman"/>
                <w:b/>
                <w:sz w:val="24"/>
                <w:szCs w:val="24"/>
              </w:rPr>
            </w:pPr>
            <w:r w:rsidRPr="00255901">
              <w:rPr>
                <w:rFonts w:ascii="Times New Roman" w:hAnsi="Times New Roman"/>
                <w:b/>
                <w:sz w:val="24"/>
                <w:szCs w:val="24"/>
              </w:rPr>
              <w:t>№№ п/п</w:t>
            </w:r>
          </w:p>
        </w:tc>
        <w:tc>
          <w:tcPr>
            <w:tcW w:w="3217" w:type="dxa"/>
            <w:shd w:val="clear" w:color="auto" w:fill="auto"/>
          </w:tcPr>
          <w:p w:rsidR="00FA6549" w:rsidRPr="00255901" w:rsidRDefault="00FA6549" w:rsidP="00255901">
            <w:pPr>
              <w:pStyle w:val="a4"/>
              <w:spacing w:after="120"/>
              <w:ind w:left="0"/>
              <w:rPr>
                <w:rFonts w:ascii="Times New Roman" w:hAnsi="Times New Roman"/>
                <w:b/>
                <w:sz w:val="24"/>
                <w:szCs w:val="24"/>
              </w:rPr>
            </w:pPr>
            <w:r w:rsidRPr="00255901">
              <w:rPr>
                <w:rFonts w:ascii="Times New Roman" w:hAnsi="Times New Roman"/>
                <w:b/>
                <w:sz w:val="24"/>
                <w:szCs w:val="24"/>
              </w:rPr>
              <w:t xml:space="preserve">Дополнительные знания, умения, навыки </w:t>
            </w:r>
            <w:r w:rsidRPr="00255901">
              <w:rPr>
                <w:rFonts w:ascii="Times New Roman" w:hAnsi="Times New Roman"/>
                <w:b/>
                <w:i/>
                <w:iCs/>
                <w:sz w:val="24"/>
                <w:szCs w:val="24"/>
              </w:rPr>
              <w:t>(если указаны ПК)</w:t>
            </w:r>
          </w:p>
        </w:tc>
        <w:tc>
          <w:tcPr>
            <w:tcW w:w="1774" w:type="dxa"/>
            <w:shd w:val="clear" w:color="auto" w:fill="auto"/>
          </w:tcPr>
          <w:p w:rsidR="00FA6549" w:rsidRPr="00255901" w:rsidRDefault="00FA6549" w:rsidP="00255901">
            <w:pPr>
              <w:pStyle w:val="a4"/>
              <w:spacing w:after="120"/>
              <w:ind w:left="0"/>
              <w:rPr>
                <w:rFonts w:ascii="Times New Roman" w:hAnsi="Times New Roman"/>
                <w:b/>
                <w:sz w:val="24"/>
                <w:szCs w:val="24"/>
              </w:rPr>
            </w:pPr>
            <w:r w:rsidRPr="00255901">
              <w:rPr>
                <w:rFonts w:ascii="Times New Roman" w:hAnsi="Times New Roman"/>
                <w:b/>
                <w:sz w:val="24"/>
                <w:szCs w:val="24"/>
              </w:rPr>
              <w:t>№, наименование темы</w:t>
            </w:r>
          </w:p>
        </w:tc>
        <w:tc>
          <w:tcPr>
            <w:tcW w:w="1488" w:type="dxa"/>
            <w:shd w:val="clear" w:color="auto" w:fill="auto"/>
          </w:tcPr>
          <w:p w:rsidR="00FA6549" w:rsidRPr="00255901" w:rsidRDefault="00FA6549" w:rsidP="00255901">
            <w:pPr>
              <w:pStyle w:val="a4"/>
              <w:spacing w:after="120"/>
              <w:ind w:left="0"/>
              <w:rPr>
                <w:rFonts w:ascii="Times New Roman" w:hAnsi="Times New Roman"/>
                <w:b/>
                <w:sz w:val="24"/>
                <w:szCs w:val="24"/>
              </w:rPr>
            </w:pPr>
            <w:r w:rsidRPr="00255901">
              <w:rPr>
                <w:rFonts w:ascii="Times New Roman" w:hAnsi="Times New Roman"/>
                <w:b/>
                <w:sz w:val="24"/>
                <w:szCs w:val="24"/>
              </w:rPr>
              <w:t>Объем часов</w:t>
            </w:r>
          </w:p>
        </w:tc>
        <w:tc>
          <w:tcPr>
            <w:tcW w:w="2390" w:type="dxa"/>
            <w:shd w:val="clear" w:color="auto" w:fill="auto"/>
          </w:tcPr>
          <w:p w:rsidR="00FA6549" w:rsidRPr="00255901" w:rsidRDefault="00FA6549" w:rsidP="00255901">
            <w:pPr>
              <w:pStyle w:val="a4"/>
              <w:spacing w:after="120"/>
              <w:ind w:left="0"/>
              <w:rPr>
                <w:rFonts w:ascii="Times New Roman" w:hAnsi="Times New Roman"/>
                <w:b/>
                <w:sz w:val="24"/>
                <w:szCs w:val="24"/>
              </w:rPr>
            </w:pPr>
            <w:r w:rsidRPr="00255901">
              <w:rPr>
                <w:rFonts w:ascii="Times New Roman" w:hAnsi="Times New Roman"/>
                <w:b/>
                <w:sz w:val="24"/>
                <w:szCs w:val="24"/>
              </w:rPr>
              <w:t>Обоснование включения в рабочую программу</w:t>
            </w:r>
          </w:p>
        </w:tc>
      </w:tr>
      <w:tr w:rsidR="00FA6549" w:rsidRPr="00255901" w:rsidTr="00255901">
        <w:tc>
          <w:tcPr>
            <w:tcW w:w="770" w:type="dxa"/>
            <w:shd w:val="clear" w:color="auto" w:fill="auto"/>
          </w:tcPr>
          <w:p w:rsidR="00FA6549" w:rsidRPr="00255901" w:rsidRDefault="00FA6549" w:rsidP="00255901">
            <w:pPr>
              <w:pStyle w:val="a4"/>
              <w:spacing w:after="120"/>
              <w:ind w:left="0"/>
              <w:jc w:val="center"/>
              <w:rPr>
                <w:rFonts w:ascii="Times New Roman" w:hAnsi="Times New Roman"/>
                <w:bCs/>
                <w:sz w:val="24"/>
                <w:szCs w:val="24"/>
              </w:rPr>
            </w:pPr>
            <w:r w:rsidRPr="00255901">
              <w:rPr>
                <w:rFonts w:ascii="Times New Roman" w:hAnsi="Times New Roman"/>
                <w:bCs/>
                <w:sz w:val="24"/>
                <w:szCs w:val="24"/>
              </w:rPr>
              <w:t>-</w:t>
            </w:r>
          </w:p>
        </w:tc>
        <w:tc>
          <w:tcPr>
            <w:tcW w:w="3217" w:type="dxa"/>
            <w:shd w:val="clear" w:color="auto" w:fill="auto"/>
          </w:tcPr>
          <w:p w:rsidR="00FA6549" w:rsidRPr="00255901" w:rsidRDefault="00FA6549" w:rsidP="00255901">
            <w:pPr>
              <w:pStyle w:val="a4"/>
              <w:spacing w:after="120"/>
              <w:ind w:left="0"/>
              <w:jc w:val="center"/>
              <w:rPr>
                <w:rFonts w:ascii="Times New Roman" w:hAnsi="Times New Roman"/>
                <w:bCs/>
                <w:sz w:val="24"/>
                <w:szCs w:val="24"/>
              </w:rPr>
            </w:pPr>
            <w:r w:rsidRPr="00255901">
              <w:rPr>
                <w:rFonts w:ascii="Times New Roman" w:hAnsi="Times New Roman"/>
                <w:bCs/>
                <w:sz w:val="24"/>
                <w:szCs w:val="24"/>
              </w:rPr>
              <w:t>-</w:t>
            </w:r>
          </w:p>
        </w:tc>
        <w:tc>
          <w:tcPr>
            <w:tcW w:w="1774" w:type="dxa"/>
            <w:shd w:val="clear" w:color="auto" w:fill="auto"/>
          </w:tcPr>
          <w:p w:rsidR="00FA6549" w:rsidRPr="00255901" w:rsidRDefault="00FA6549" w:rsidP="00255901">
            <w:pPr>
              <w:pStyle w:val="a4"/>
              <w:spacing w:after="120"/>
              <w:ind w:left="0"/>
              <w:jc w:val="center"/>
              <w:rPr>
                <w:rFonts w:ascii="Times New Roman" w:hAnsi="Times New Roman"/>
                <w:bCs/>
                <w:sz w:val="24"/>
                <w:szCs w:val="24"/>
              </w:rPr>
            </w:pPr>
            <w:r w:rsidRPr="00255901">
              <w:rPr>
                <w:rFonts w:ascii="Times New Roman" w:hAnsi="Times New Roman"/>
                <w:bCs/>
                <w:sz w:val="24"/>
                <w:szCs w:val="24"/>
              </w:rPr>
              <w:t>-</w:t>
            </w:r>
          </w:p>
        </w:tc>
        <w:tc>
          <w:tcPr>
            <w:tcW w:w="1488" w:type="dxa"/>
            <w:shd w:val="clear" w:color="auto" w:fill="auto"/>
          </w:tcPr>
          <w:p w:rsidR="00FA6549" w:rsidRPr="00255901" w:rsidRDefault="00FA6549" w:rsidP="00255901">
            <w:pPr>
              <w:pStyle w:val="a4"/>
              <w:spacing w:after="120"/>
              <w:ind w:left="0"/>
              <w:jc w:val="center"/>
              <w:rPr>
                <w:rFonts w:ascii="Times New Roman" w:hAnsi="Times New Roman"/>
                <w:bCs/>
                <w:sz w:val="24"/>
                <w:szCs w:val="24"/>
              </w:rPr>
            </w:pPr>
            <w:r w:rsidRPr="00255901">
              <w:rPr>
                <w:rFonts w:ascii="Times New Roman" w:hAnsi="Times New Roman"/>
                <w:bCs/>
                <w:sz w:val="24"/>
                <w:szCs w:val="24"/>
              </w:rPr>
              <w:t>-</w:t>
            </w:r>
          </w:p>
        </w:tc>
        <w:tc>
          <w:tcPr>
            <w:tcW w:w="2390" w:type="dxa"/>
            <w:shd w:val="clear" w:color="auto" w:fill="auto"/>
          </w:tcPr>
          <w:p w:rsidR="00FA6549" w:rsidRPr="00255901" w:rsidRDefault="00FA6549" w:rsidP="00255901">
            <w:pPr>
              <w:pStyle w:val="a4"/>
              <w:spacing w:after="120"/>
              <w:ind w:left="0"/>
              <w:jc w:val="center"/>
              <w:rPr>
                <w:rFonts w:ascii="Times New Roman" w:hAnsi="Times New Roman"/>
                <w:bCs/>
                <w:sz w:val="24"/>
                <w:szCs w:val="24"/>
              </w:rPr>
            </w:pPr>
            <w:r w:rsidRPr="00255901">
              <w:rPr>
                <w:rFonts w:ascii="Times New Roman" w:hAnsi="Times New Roman"/>
                <w:bCs/>
                <w:sz w:val="24"/>
                <w:szCs w:val="24"/>
              </w:rPr>
              <w:t>-</w:t>
            </w:r>
          </w:p>
        </w:tc>
      </w:tr>
    </w:tbl>
    <w:p w:rsidR="000143A1" w:rsidRPr="00711ECC" w:rsidRDefault="000143A1" w:rsidP="00EA6E1D">
      <w:pPr>
        <w:ind w:firstLine="709"/>
        <w:rPr>
          <w:rFonts w:ascii="Times New Roman" w:eastAsia="Times New Roman" w:hAnsi="Times New Roman"/>
          <w:sz w:val="12"/>
          <w:szCs w:val="12"/>
          <w:lang w:eastAsia="ru-RU"/>
        </w:rPr>
      </w:pPr>
    </w:p>
    <w:p w:rsidR="00FA6549" w:rsidRDefault="00FA6549" w:rsidP="000156CF">
      <w:pPr>
        <w:pStyle w:val="1f"/>
        <w:rPr>
          <w:rFonts w:ascii="Times New Roman" w:hAnsi="Times New Roman"/>
        </w:rPr>
      </w:pPr>
      <w:bookmarkStart w:id="13" w:name="_Toc152334663"/>
      <w:bookmarkStart w:id="14" w:name="_Toc156294569"/>
    </w:p>
    <w:p w:rsidR="00FA6549" w:rsidRDefault="00FA6549" w:rsidP="000156CF">
      <w:pPr>
        <w:pStyle w:val="1f"/>
        <w:rPr>
          <w:rFonts w:ascii="Times New Roman" w:hAnsi="Times New Roman"/>
        </w:rPr>
      </w:pPr>
    </w:p>
    <w:p w:rsidR="000156CF" w:rsidRPr="00B115E3" w:rsidRDefault="000156CF" w:rsidP="000156CF">
      <w:pPr>
        <w:pStyle w:val="1f"/>
        <w:rPr>
          <w:rFonts w:ascii="Times New Roman" w:hAnsi="Times New Roman"/>
          <w:lang w:val="ru-RU"/>
        </w:rPr>
      </w:pPr>
      <w:bookmarkStart w:id="15" w:name="_Toc199403110"/>
      <w:r w:rsidRPr="00E11160">
        <w:rPr>
          <w:rFonts w:ascii="Times New Roman" w:hAnsi="Times New Roman"/>
        </w:rPr>
        <w:t xml:space="preserve">2. Структура и содержание </w:t>
      </w:r>
      <w:bookmarkEnd w:id="13"/>
      <w:r w:rsidR="00B115E3">
        <w:rPr>
          <w:rFonts w:ascii="Times New Roman" w:hAnsi="Times New Roman"/>
          <w:lang w:val="ru-RU"/>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99403111"/>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156CF" w:rsidRPr="00255901" w:rsidTr="00EC09F6">
        <w:trPr>
          <w:trHeight w:val="23"/>
        </w:trPr>
        <w:tc>
          <w:tcPr>
            <w:tcW w:w="3258" w:type="pct"/>
            <w:vAlign w:val="center"/>
          </w:tcPr>
          <w:p w:rsidR="000156CF" w:rsidRPr="00255901" w:rsidRDefault="000156CF" w:rsidP="00F16493">
            <w:pPr>
              <w:jc w:val="center"/>
              <w:rPr>
                <w:rFonts w:ascii="Times New Roman" w:hAnsi="Times New Roman"/>
                <w:b/>
                <w:sz w:val="24"/>
              </w:rPr>
            </w:pPr>
            <w:bookmarkStart w:id="19" w:name="_Hlk152333186"/>
            <w:r w:rsidRPr="00255901">
              <w:rPr>
                <w:rFonts w:ascii="Times New Roman" w:hAnsi="Times New Roman"/>
                <w:b/>
                <w:sz w:val="24"/>
              </w:rPr>
              <w:t xml:space="preserve">Наименование составных частей </w:t>
            </w:r>
            <w:r w:rsidR="00B115E3" w:rsidRPr="00255901">
              <w:rPr>
                <w:rFonts w:ascii="Times New Roman" w:hAnsi="Times New Roman"/>
                <w:b/>
                <w:sz w:val="24"/>
              </w:rPr>
              <w:t>дисциплины</w:t>
            </w:r>
          </w:p>
        </w:tc>
        <w:tc>
          <w:tcPr>
            <w:tcW w:w="579" w:type="pct"/>
            <w:vAlign w:val="center"/>
          </w:tcPr>
          <w:p w:rsidR="000156CF" w:rsidRPr="00255901" w:rsidRDefault="000156CF" w:rsidP="00F16493">
            <w:pPr>
              <w:jc w:val="center"/>
              <w:rPr>
                <w:rFonts w:ascii="Times New Roman" w:hAnsi="Times New Roman"/>
                <w:b/>
                <w:iCs/>
                <w:sz w:val="24"/>
              </w:rPr>
            </w:pPr>
            <w:r w:rsidRPr="00255901">
              <w:rPr>
                <w:rFonts w:ascii="Times New Roman" w:hAnsi="Times New Roman"/>
                <w:b/>
                <w:iCs/>
                <w:sz w:val="24"/>
              </w:rPr>
              <w:t>Объем в часах</w:t>
            </w:r>
          </w:p>
        </w:tc>
        <w:tc>
          <w:tcPr>
            <w:tcW w:w="1162" w:type="pct"/>
          </w:tcPr>
          <w:p w:rsidR="000156CF" w:rsidRPr="00255901" w:rsidRDefault="000156CF" w:rsidP="00F16493">
            <w:pPr>
              <w:jc w:val="center"/>
              <w:rPr>
                <w:rFonts w:ascii="Times New Roman" w:hAnsi="Times New Roman"/>
                <w:b/>
                <w:iCs/>
                <w:sz w:val="24"/>
              </w:rPr>
            </w:pPr>
            <w:r w:rsidRPr="00255901">
              <w:rPr>
                <w:rFonts w:ascii="Times New Roman" w:hAnsi="Times New Roman"/>
                <w:b/>
                <w:sz w:val="24"/>
              </w:rPr>
              <w:t xml:space="preserve">В </w:t>
            </w:r>
            <w:proofErr w:type="spellStart"/>
            <w:r w:rsidRPr="00255901">
              <w:rPr>
                <w:rFonts w:ascii="Times New Roman" w:hAnsi="Times New Roman"/>
                <w:b/>
                <w:sz w:val="24"/>
              </w:rPr>
              <w:t>т.ч</w:t>
            </w:r>
            <w:proofErr w:type="spellEnd"/>
            <w:r w:rsidRPr="00255901">
              <w:rPr>
                <w:rFonts w:ascii="Times New Roman" w:hAnsi="Times New Roman"/>
                <w:b/>
                <w:sz w:val="24"/>
              </w:rPr>
              <w:t xml:space="preserve">. в форме </w:t>
            </w:r>
            <w:proofErr w:type="spellStart"/>
            <w:r w:rsidRPr="00255901">
              <w:rPr>
                <w:rFonts w:ascii="Times New Roman" w:hAnsi="Times New Roman"/>
                <w:b/>
                <w:sz w:val="24"/>
              </w:rPr>
              <w:t>практ</w:t>
            </w:r>
            <w:proofErr w:type="spellEnd"/>
            <w:r w:rsidRPr="00255901">
              <w:rPr>
                <w:rFonts w:ascii="Times New Roman" w:hAnsi="Times New Roman"/>
                <w:b/>
                <w:sz w:val="24"/>
              </w:rPr>
              <w:t>. подготовки</w:t>
            </w:r>
          </w:p>
        </w:tc>
      </w:tr>
      <w:tr w:rsidR="000156CF" w:rsidRPr="00255901" w:rsidTr="00EC09F6">
        <w:trPr>
          <w:trHeight w:val="23"/>
        </w:trPr>
        <w:tc>
          <w:tcPr>
            <w:tcW w:w="3258" w:type="pct"/>
            <w:vAlign w:val="center"/>
          </w:tcPr>
          <w:p w:rsidR="000156CF" w:rsidRPr="00255901" w:rsidRDefault="00A07404" w:rsidP="001C3F38">
            <w:pPr>
              <w:jc w:val="both"/>
              <w:rPr>
                <w:rFonts w:ascii="Times New Roman" w:hAnsi="Times New Roman"/>
                <w:bCs/>
                <w:sz w:val="24"/>
                <w:szCs w:val="24"/>
              </w:rPr>
            </w:pPr>
            <w:r w:rsidRPr="00255901">
              <w:rPr>
                <w:rFonts w:ascii="Times New Roman" w:hAnsi="Times New Roman"/>
                <w:bCs/>
                <w:sz w:val="24"/>
                <w:szCs w:val="24"/>
              </w:rPr>
              <w:t xml:space="preserve">Учебные </w:t>
            </w:r>
            <w:proofErr w:type="spellStart"/>
            <w:r w:rsidR="000156CF" w:rsidRPr="00255901">
              <w:rPr>
                <w:rFonts w:ascii="Times New Roman" w:hAnsi="Times New Roman"/>
                <w:bCs/>
                <w:sz w:val="24"/>
                <w:szCs w:val="24"/>
              </w:rPr>
              <w:t>занятия</w:t>
            </w:r>
            <w:r w:rsidR="002A17DF" w:rsidRPr="00255901">
              <w:rPr>
                <w:rFonts w:ascii="Times New Roman" w:hAnsi="Times New Roman"/>
                <w:bCs/>
                <w:sz w:val="24"/>
                <w:szCs w:val="24"/>
              </w:rPr>
              <w:t>,в.т.ч</w:t>
            </w:r>
            <w:proofErr w:type="spellEnd"/>
            <w:r w:rsidR="002A17DF" w:rsidRPr="00255901">
              <w:rPr>
                <w:rFonts w:ascii="Times New Roman" w:hAnsi="Times New Roman"/>
                <w:bCs/>
                <w:sz w:val="24"/>
                <w:szCs w:val="24"/>
              </w:rPr>
              <w:t>.:</w:t>
            </w:r>
          </w:p>
        </w:tc>
        <w:tc>
          <w:tcPr>
            <w:tcW w:w="579" w:type="pct"/>
            <w:vAlign w:val="center"/>
          </w:tcPr>
          <w:p w:rsidR="000156CF" w:rsidRPr="00255901" w:rsidRDefault="002A17DF" w:rsidP="00F16493">
            <w:pPr>
              <w:jc w:val="center"/>
              <w:rPr>
                <w:rFonts w:ascii="Times New Roman" w:hAnsi="Times New Roman"/>
                <w:bCs/>
                <w:sz w:val="24"/>
                <w:szCs w:val="24"/>
              </w:rPr>
            </w:pPr>
            <w:r w:rsidRPr="00255901">
              <w:rPr>
                <w:rFonts w:ascii="Times New Roman" w:hAnsi="Times New Roman"/>
                <w:bCs/>
                <w:sz w:val="24"/>
                <w:szCs w:val="24"/>
              </w:rPr>
              <w:t>48</w:t>
            </w:r>
          </w:p>
        </w:tc>
        <w:tc>
          <w:tcPr>
            <w:tcW w:w="1162" w:type="pct"/>
            <w:vAlign w:val="center"/>
          </w:tcPr>
          <w:p w:rsidR="000156CF" w:rsidRPr="00255901" w:rsidRDefault="000156CF" w:rsidP="00FA6549">
            <w:pPr>
              <w:jc w:val="center"/>
              <w:rPr>
                <w:rFonts w:ascii="Times New Roman" w:hAnsi="Times New Roman"/>
                <w:bCs/>
                <w:sz w:val="24"/>
                <w:szCs w:val="24"/>
              </w:rPr>
            </w:pPr>
          </w:p>
        </w:tc>
      </w:tr>
      <w:tr w:rsidR="002A17DF" w:rsidRPr="00255901" w:rsidTr="00EC09F6">
        <w:trPr>
          <w:trHeight w:val="23"/>
        </w:trPr>
        <w:tc>
          <w:tcPr>
            <w:tcW w:w="3258" w:type="pct"/>
            <w:vAlign w:val="center"/>
          </w:tcPr>
          <w:p w:rsidR="002A17DF" w:rsidRPr="00255901" w:rsidRDefault="002A17DF" w:rsidP="00F16493">
            <w:pPr>
              <w:jc w:val="both"/>
              <w:rPr>
                <w:rFonts w:ascii="Times New Roman" w:hAnsi="Times New Roman"/>
                <w:bCs/>
                <w:iCs/>
                <w:sz w:val="24"/>
                <w:szCs w:val="24"/>
              </w:rPr>
            </w:pPr>
            <w:r w:rsidRPr="00255901">
              <w:rPr>
                <w:rFonts w:ascii="Times New Roman" w:hAnsi="Times New Roman"/>
                <w:bCs/>
                <w:iCs/>
                <w:sz w:val="24"/>
                <w:szCs w:val="24"/>
              </w:rPr>
              <w:t>Теоретические занятия</w:t>
            </w:r>
          </w:p>
        </w:tc>
        <w:tc>
          <w:tcPr>
            <w:tcW w:w="579" w:type="pct"/>
            <w:vAlign w:val="center"/>
          </w:tcPr>
          <w:p w:rsidR="002A17DF" w:rsidRPr="00255901" w:rsidRDefault="002A17DF" w:rsidP="00F16493">
            <w:pPr>
              <w:jc w:val="center"/>
              <w:rPr>
                <w:rFonts w:ascii="Times New Roman" w:hAnsi="Times New Roman"/>
                <w:bCs/>
                <w:sz w:val="24"/>
                <w:szCs w:val="24"/>
              </w:rPr>
            </w:pPr>
            <w:r w:rsidRPr="00255901">
              <w:rPr>
                <w:rFonts w:ascii="Times New Roman" w:hAnsi="Times New Roman"/>
                <w:bCs/>
                <w:sz w:val="24"/>
                <w:szCs w:val="24"/>
              </w:rPr>
              <w:t>2</w:t>
            </w:r>
          </w:p>
        </w:tc>
        <w:tc>
          <w:tcPr>
            <w:tcW w:w="1162" w:type="pct"/>
            <w:vAlign w:val="center"/>
          </w:tcPr>
          <w:p w:rsidR="002A17DF" w:rsidRPr="00255901" w:rsidRDefault="002A17DF" w:rsidP="00F16493">
            <w:pPr>
              <w:jc w:val="center"/>
              <w:rPr>
                <w:rFonts w:ascii="Times New Roman" w:hAnsi="Times New Roman"/>
                <w:bCs/>
                <w:sz w:val="24"/>
                <w:szCs w:val="24"/>
              </w:rPr>
            </w:pPr>
          </w:p>
        </w:tc>
      </w:tr>
      <w:tr w:rsidR="002A17DF" w:rsidRPr="00255901" w:rsidTr="00EC09F6">
        <w:trPr>
          <w:trHeight w:val="23"/>
        </w:trPr>
        <w:tc>
          <w:tcPr>
            <w:tcW w:w="3258" w:type="pct"/>
            <w:vAlign w:val="center"/>
          </w:tcPr>
          <w:p w:rsidR="002A17DF" w:rsidRPr="00255901" w:rsidRDefault="002A17DF" w:rsidP="00F16493">
            <w:pPr>
              <w:jc w:val="both"/>
              <w:rPr>
                <w:rFonts w:ascii="Times New Roman" w:hAnsi="Times New Roman"/>
                <w:bCs/>
                <w:iCs/>
                <w:sz w:val="24"/>
                <w:szCs w:val="24"/>
              </w:rPr>
            </w:pPr>
            <w:r w:rsidRPr="00255901">
              <w:rPr>
                <w:rFonts w:ascii="Times New Roman" w:hAnsi="Times New Roman"/>
                <w:bCs/>
                <w:iCs/>
                <w:sz w:val="24"/>
                <w:szCs w:val="24"/>
              </w:rPr>
              <w:t>Практические занятия</w:t>
            </w:r>
          </w:p>
        </w:tc>
        <w:tc>
          <w:tcPr>
            <w:tcW w:w="579" w:type="pct"/>
            <w:vAlign w:val="center"/>
          </w:tcPr>
          <w:p w:rsidR="002A17DF" w:rsidRPr="00255901" w:rsidRDefault="002A17DF" w:rsidP="00F16493">
            <w:pPr>
              <w:jc w:val="center"/>
              <w:rPr>
                <w:rFonts w:ascii="Times New Roman" w:hAnsi="Times New Roman"/>
                <w:bCs/>
                <w:sz w:val="24"/>
                <w:szCs w:val="24"/>
              </w:rPr>
            </w:pPr>
            <w:r w:rsidRPr="00255901">
              <w:rPr>
                <w:rFonts w:ascii="Times New Roman" w:hAnsi="Times New Roman"/>
                <w:bCs/>
                <w:sz w:val="24"/>
                <w:szCs w:val="24"/>
              </w:rPr>
              <w:t>46</w:t>
            </w:r>
          </w:p>
        </w:tc>
        <w:tc>
          <w:tcPr>
            <w:tcW w:w="1162" w:type="pct"/>
            <w:vAlign w:val="center"/>
          </w:tcPr>
          <w:p w:rsidR="002A17DF" w:rsidRPr="00255901" w:rsidRDefault="002A17DF" w:rsidP="00F16493">
            <w:pPr>
              <w:jc w:val="center"/>
              <w:rPr>
                <w:rFonts w:ascii="Times New Roman" w:hAnsi="Times New Roman"/>
                <w:bCs/>
                <w:sz w:val="24"/>
                <w:szCs w:val="24"/>
              </w:rPr>
            </w:pPr>
            <w:r w:rsidRPr="00255901">
              <w:rPr>
                <w:rFonts w:ascii="Times New Roman" w:hAnsi="Times New Roman"/>
                <w:bCs/>
                <w:sz w:val="24"/>
                <w:szCs w:val="24"/>
              </w:rPr>
              <w:t>46</w:t>
            </w:r>
          </w:p>
        </w:tc>
      </w:tr>
      <w:tr w:rsidR="000156CF" w:rsidRPr="00255901" w:rsidTr="00EC09F6">
        <w:trPr>
          <w:trHeight w:val="23"/>
        </w:trPr>
        <w:tc>
          <w:tcPr>
            <w:tcW w:w="3258" w:type="pct"/>
            <w:vAlign w:val="center"/>
          </w:tcPr>
          <w:p w:rsidR="000156CF" w:rsidRPr="00255901" w:rsidRDefault="000156CF" w:rsidP="00F16493">
            <w:pPr>
              <w:jc w:val="both"/>
              <w:rPr>
                <w:rFonts w:ascii="Times New Roman" w:hAnsi="Times New Roman"/>
                <w:bCs/>
                <w:iCs/>
                <w:sz w:val="24"/>
                <w:szCs w:val="24"/>
              </w:rPr>
            </w:pPr>
            <w:r w:rsidRPr="00255901">
              <w:rPr>
                <w:rFonts w:ascii="Times New Roman" w:hAnsi="Times New Roman"/>
                <w:bCs/>
                <w:iCs/>
                <w:sz w:val="24"/>
                <w:szCs w:val="24"/>
              </w:rPr>
              <w:t>Курсовая работа (проект)</w:t>
            </w:r>
          </w:p>
        </w:tc>
        <w:tc>
          <w:tcPr>
            <w:tcW w:w="579" w:type="pct"/>
            <w:vAlign w:val="center"/>
          </w:tcPr>
          <w:p w:rsidR="000156CF" w:rsidRPr="00255901" w:rsidRDefault="001C3F38" w:rsidP="00F16493">
            <w:pPr>
              <w:jc w:val="center"/>
              <w:rPr>
                <w:rFonts w:ascii="Times New Roman" w:hAnsi="Times New Roman"/>
                <w:bCs/>
                <w:sz w:val="24"/>
                <w:szCs w:val="24"/>
              </w:rPr>
            </w:pPr>
            <w:r w:rsidRPr="00255901">
              <w:rPr>
                <w:rFonts w:ascii="Times New Roman" w:hAnsi="Times New Roman"/>
                <w:bCs/>
                <w:sz w:val="24"/>
                <w:szCs w:val="24"/>
              </w:rPr>
              <w:t>-</w:t>
            </w:r>
          </w:p>
        </w:tc>
        <w:tc>
          <w:tcPr>
            <w:tcW w:w="1162" w:type="pct"/>
            <w:vAlign w:val="center"/>
          </w:tcPr>
          <w:p w:rsidR="000156CF" w:rsidRPr="00255901" w:rsidRDefault="001C3F38" w:rsidP="00F16493">
            <w:pPr>
              <w:jc w:val="center"/>
              <w:rPr>
                <w:rFonts w:ascii="Times New Roman" w:hAnsi="Times New Roman"/>
                <w:bCs/>
                <w:sz w:val="24"/>
                <w:szCs w:val="24"/>
              </w:rPr>
            </w:pPr>
            <w:r w:rsidRPr="00255901">
              <w:rPr>
                <w:rFonts w:ascii="Times New Roman" w:hAnsi="Times New Roman"/>
                <w:bCs/>
                <w:sz w:val="24"/>
                <w:szCs w:val="24"/>
              </w:rPr>
              <w:t>-</w:t>
            </w:r>
          </w:p>
        </w:tc>
      </w:tr>
      <w:tr w:rsidR="000156CF" w:rsidRPr="00255901" w:rsidTr="00EC09F6">
        <w:trPr>
          <w:trHeight w:val="23"/>
        </w:trPr>
        <w:tc>
          <w:tcPr>
            <w:tcW w:w="3258" w:type="pct"/>
            <w:vAlign w:val="center"/>
          </w:tcPr>
          <w:p w:rsidR="000156CF" w:rsidRPr="00255901" w:rsidRDefault="008677D8" w:rsidP="00F16493">
            <w:pPr>
              <w:jc w:val="both"/>
              <w:rPr>
                <w:rFonts w:ascii="Times New Roman" w:hAnsi="Times New Roman"/>
                <w:bCs/>
                <w:sz w:val="24"/>
                <w:szCs w:val="24"/>
              </w:rPr>
            </w:pPr>
            <w:r w:rsidRPr="00255901">
              <w:rPr>
                <w:rFonts w:ascii="Times New Roman" w:hAnsi="Times New Roman"/>
                <w:bCs/>
                <w:sz w:val="24"/>
                <w:szCs w:val="24"/>
              </w:rPr>
              <w:t>консультация</w:t>
            </w:r>
          </w:p>
        </w:tc>
        <w:tc>
          <w:tcPr>
            <w:tcW w:w="579" w:type="pct"/>
            <w:vAlign w:val="center"/>
          </w:tcPr>
          <w:p w:rsidR="000156CF" w:rsidRPr="00255901" w:rsidRDefault="001C3F38" w:rsidP="00F16493">
            <w:pPr>
              <w:jc w:val="center"/>
              <w:rPr>
                <w:rFonts w:ascii="Times New Roman" w:hAnsi="Times New Roman"/>
                <w:bCs/>
                <w:sz w:val="24"/>
                <w:szCs w:val="24"/>
              </w:rPr>
            </w:pPr>
            <w:r w:rsidRPr="00255901">
              <w:rPr>
                <w:rFonts w:ascii="Times New Roman" w:hAnsi="Times New Roman"/>
                <w:bCs/>
                <w:sz w:val="24"/>
                <w:szCs w:val="24"/>
              </w:rPr>
              <w:t>2</w:t>
            </w:r>
          </w:p>
        </w:tc>
        <w:tc>
          <w:tcPr>
            <w:tcW w:w="1162" w:type="pct"/>
            <w:vAlign w:val="center"/>
          </w:tcPr>
          <w:p w:rsidR="000156CF" w:rsidRPr="00255901" w:rsidRDefault="000156CF" w:rsidP="00F16493">
            <w:pPr>
              <w:jc w:val="center"/>
              <w:rPr>
                <w:rFonts w:ascii="Times New Roman" w:hAnsi="Times New Roman"/>
                <w:bCs/>
                <w:sz w:val="24"/>
                <w:szCs w:val="24"/>
              </w:rPr>
            </w:pPr>
            <w:r w:rsidRPr="00255901">
              <w:rPr>
                <w:rFonts w:ascii="Times New Roman" w:hAnsi="Times New Roman"/>
                <w:bCs/>
                <w:sz w:val="24"/>
                <w:szCs w:val="24"/>
              </w:rPr>
              <w:t>-</w:t>
            </w:r>
          </w:p>
        </w:tc>
      </w:tr>
      <w:tr w:rsidR="000156CF" w:rsidRPr="00255901" w:rsidTr="00EC09F6">
        <w:trPr>
          <w:trHeight w:val="23"/>
        </w:trPr>
        <w:tc>
          <w:tcPr>
            <w:tcW w:w="3258" w:type="pct"/>
            <w:vAlign w:val="center"/>
          </w:tcPr>
          <w:p w:rsidR="000156CF" w:rsidRPr="00255901" w:rsidRDefault="000156CF" w:rsidP="00FA6549">
            <w:pPr>
              <w:jc w:val="both"/>
              <w:rPr>
                <w:rFonts w:ascii="Times New Roman" w:hAnsi="Times New Roman"/>
                <w:bCs/>
                <w:sz w:val="24"/>
                <w:szCs w:val="24"/>
              </w:rPr>
            </w:pPr>
            <w:r w:rsidRPr="00255901">
              <w:rPr>
                <w:rFonts w:ascii="Times New Roman" w:hAnsi="Times New Roman"/>
                <w:bCs/>
                <w:sz w:val="24"/>
                <w:szCs w:val="24"/>
              </w:rPr>
              <w:t xml:space="preserve">Промежуточная аттестация </w:t>
            </w:r>
            <w:r w:rsidR="00711ECC" w:rsidRPr="00255901">
              <w:rPr>
                <w:rFonts w:ascii="Times New Roman" w:hAnsi="Times New Roman"/>
                <w:bCs/>
                <w:sz w:val="24"/>
                <w:szCs w:val="24"/>
              </w:rPr>
              <w:t xml:space="preserve">в </w:t>
            </w:r>
            <w:r w:rsidR="00711ECC" w:rsidRPr="00255901">
              <w:rPr>
                <w:rFonts w:ascii="Times New Roman" w:hAnsi="Times New Roman"/>
                <w:bCs/>
                <w:iCs/>
                <w:sz w:val="24"/>
                <w:szCs w:val="24"/>
              </w:rPr>
              <w:t xml:space="preserve">форме </w:t>
            </w:r>
            <w:r w:rsidR="00FA6549" w:rsidRPr="00255901">
              <w:rPr>
                <w:rFonts w:ascii="Times New Roman" w:hAnsi="Times New Roman"/>
                <w:bCs/>
                <w:iCs/>
                <w:sz w:val="24"/>
                <w:szCs w:val="24"/>
              </w:rPr>
              <w:t>экзамена</w:t>
            </w:r>
          </w:p>
        </w:tc>
        <w:tc>
          <w:tcPr>
            <w:tcW w:w="579" w:type="pct"/>
            <w:vAlign w:val="center"/>
          </w:tcPr>
          <w:p w:rsidR="000156CF" w:rsidRPr="00255901" w:rsidRDefault="00FA6549" w:rsidP="00F16493">
            <w:pPr>
              <w:jc w:val="center"/>
              <w:rPr>
                <w:rFonts w:ascii="Times New Roman" w:hAnsi="Times New Roman"/>
                <w:bCs/>
                <w:sz w:val="24"/>
                <w:szCs w:val="24"/>
              </w:rPr>
            </w:pPr>
            <w:r w:rsidRPr="00255901">
              <w:rPr>
                <w:rFonts w:ascii="Times New Roman" w:hAnsi="Times New Roman"/>
                <w:bCs/>
                <w:sz w:val="24"/>
                <w:szCs w:val="24"/>
              </w:rPr>
              <w:t>6</w:t>
            </w:r>
          </w:p>
        </w:tc>
        <w:tc>
          <w:tcPr>
            <w:tcW w:w="1162" w:type="pct"/>
            <w:vAlign w:val="center"/>
          </w:tcPr>
          <w:p w:rsidR="000156CF" w:rsidRPr="00255901" w:rsidRDefault="001C3F38" w:rsidP="00F16493">
            <w:pPr>
              <w:jc w:val="center"/>
              <w:rPr>
                <w:rFonts w:ascii="Times New Roman" w:hAnsi="Times New Roman"/>
                <w:bCs/>
                <w:sz w:val="24"/>
                <w:szCs w:val="24"/>
              </w:rPr>
            </w:pPr>
            <w:r w:rsidRPr="00255901">
              <w:rPr>
                <w:rFonts w:ascii="Times New Roman" w:hAnsi="Times New Roman"/>
                <w:bCs/>
                <w:sz w:val="24"/>
                <w:szCs w:val="24"/>
              </w:rPr>
              <w:t>-</w:t>
            </w:r>
          </w:p>
        </w:tc>
      </w:tr>
      <w:tr w:rsidR="000156CF" w:rsidRPr="00255901" w:rsidTr="00EC09F6">
        <w:trPr>
          <w:trHeight w:val="23"/>
        </w:trPr>
        <w:tc>
          <w:tcPr>
            <w:tcW w:w="3258" w:type="pct"/>
            <w:vAlign w:val="center"/>
          </w:tcPr>
          <w:p w:rsidR="000156CF" w:rsidRPr="00255901" w:rsidRDefault="000156CF" w:rsidP="00F16493">
            <w:pPr>
              <w:jc w:val="both"/>
              <w:rPr>
                <w:rFonts w:ascii="Times New Roman" w:hAnsi="Times New Roman"/>
                <w:bCs/>
                <w:sz w:val="24"/>
                <w:szCs w:val="24"/>
              </w:rPr>
            </w:pPr>
            <w:r w:rsidRPr="00255901">
              <w:rPr>
                <w:rFonts w:ascii="Times New Roman" w:hAnsi="Times New Roman"/>
                <w:bCs/>
                <w:sz w:val="24"/>
                <w:szCs w:val="24"/>
              </w:rPr>
              <w:t>Всего</w:t>
            </w:r>
          </w:p>
        </w:tc>
        <w:tc>
          <w:tcPr>
            <w:tcW w:w="579" w:type="pct"/>
            <w:vAlign w:val="center"/>
          </w:tcPr>
          <w:p w:rsidR="000156CF" w:rsidRPr="00255901" w:rsidRDefault="008677D8" w:rsidP="00F16493">
            <w:pPr>
              <w:jc w:val="center"/>
              <w:rPr>
                <w:rFonts w:ascii="Times New Roman" w:hAnsi="Times New Roman"/>
                <w:b/>
                <w:sz w:val="24"/>
                <w:szCs w:val="24"/>
              </w:rPr>
            </w:pPr>
            <w:r w:rsidRPr="00255901">
              <w:rPr>
                <w:rFonts w:ascii="Times New Roman" w:hAnsi="Times New Roman"/>
                <w:b/>
                <w:sz w:val="24"/>
                <w:szCs w:val="24"/>
              </w:rPr>
              <w:t>56</w:t>
            </w:r>
          </w:p>
        </w:tc>
        <w:tc>
          <w:tcPr>
            <w:tcW w:w="1162" w:type="pct"/>
            <w:vAlign w:val="center"/>
          </w:tcPr>
          <w:p w:rsidR="000156CF" w:rsidRPr="00255901" w:rsidRDefault="008677D8" w:rsidP="00F16493">
            <w:pPr>
              <w:jc w:val="center"/>
              <w:rPr>
                <w:rFonts w:ascii="Times New Roman" w:hAnsi="Times New Roman"/>
                <w:b/>
                <w:sz w:val="24"/>
                <w:szCs w:val="24"/>
              </w:rPr>
            </w:pPr>
            <w:r w:rsidRPr="00255901">
              <w:rPr>
                <w:rFonts w:ascii="Times New Roman" w:hAnsi="Times New Roman"/>
                <w:b/>
                <w:sz w:val="24"/>
                <w:szCs w:val="24"/>
              </w:rPr>
              <w:t>46</w:t>
            </w:r>
          </w:p>
        </w:tc>
      </w:tr>
    </w:tbl>
    <w:p w:rsidR="000143A1" w:rsidRDefault="000143A1">
      <w:pPr>
        <w:rPr>
          <w:rFonts w:ascii="Times New Roman" w:eastAsia="Segoe UI" w:hAnsi="Times New Roman"/>
          <w:b/>
          <w:bCs/>
          <w:sz w:val="24"/>
          <w:szCs w:val="24"/>
          <w:lang w:eastAsia="ru-RU"/>
        </w:rPr>
      </w:pPr>
      <w:bookmarkStart w:id="20" w:name="_Toc150695626"/>
      <w:bookmarkStart w:id="21" w:name="_Toc156294571"/>
      <w:bookmarkEnd w:id="19"/>
      <w:r>
        <w:rPr>
          <w:rFonts w:ascii="Times New Roman" w:hAnsi="Times New Roman"/>
        </w:rPr>
        <w:br w:type="page"/>
      </w:r>
    </w:p>
    <w:p w:rsidR="006D1C4C" w:rsidRDefault="006D1C4C" w:rsidP="007863C1">
      <w:pPr>
        <w:pStyle w:val="114"/>
        <w:rPr>
          <w:rFonts w:ascii="Times New Roman" w:hAnsi="Times New Roman"/>
        </w:rPr>
        <w:sectPr w:rsidR="006D1C4C" w:rsidSect="00813C39">
          <w:headerReference w:type="even" r:id="rId10"/>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22" w:name="_Toc199403112"/>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152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657"/>
        <w:gridCol w:w="8363"/>
        <w:gridCol w:w="1985"/>
        <w:gridCol w:w="2268"/>
      </w:tblGrid>
      <w:tr w:rsidR="00FA6549" w:rsidRPr="00255901" w:rsidTr="00FA6549">
        <w:trPr>
          <w:trHeight w:val="20"/>
        </w:trPr>
        <w:tc>
          <w:tcPr>
            <w:tcW w:w="2657" w:type="dxa"/>
            <w:shd w:val="clear" w:color="auto" w:fill="FFFFFF"/>
            <w:vAlign w:val="center"/>
          </w:tcPr>
          <w:p w:rsidR="00FA6549" w:rsidRPr="00FA6549" w:rsidRDefault="00FA6549" w:rsidP="00FA6549">
            <w:pPr>
              <w:tabs>
                <w:tab w:val="center" w:pos="4677"/>
                <w:tab w:val="right" w:pos="9355"/>
              </w:tabs>
              <w:jc w:val="center"/>
              <w:rPr>
                <w:rFonts w:ascii="Times New Roman" w:eastAsia="Times New Roman" w:hAnsi="Times New Roman"/>
                <w:b/>
                <w:sz w:val="20"/>
                <w:szCs w:val="20"/>
                <w:lang w:eastAsia="ru-RU"/>
              </w:rPr>
            </w:pPr>
            <w:r w:rsidRPr="00FA6549">
              <w:rPr>
                <w:rFonts w:ascii="Times New Roman" w:eastAsia="Times New Roman" w:hAnsi="Times New Roman"/>
                <w:b/>
                <w:bCs/>
                <w:sz w:val="20"/>
                <w:szCs w:val="20"/>
                <w:lang w:eastAsia="ru-RU"/>
              </w:rPr>
              <w:t>Наименование разделов и тем</w:t>
            </w:r>
          </w:p>
        </w:tc>
        <w:tc>
          <w:tcPr>
            <w:tcW w:w="8363" w:type="dxa"/>
            <w:shd w:val="clear" w:color="auto" w:fill="FFFFFF"/>
            <w:vAlign w:val="center"/>
          </w:tcPr>
          <w:p w:rsidR="00FA6549" w:rsidRPr="00FA6549" w:rsidRDefault="00FA6549" w:rsidP="00FA6549">
            <w:pPr>
              <w:suppressAutoHyphens/>
              <w:jc w:val="center"/>
              <w:rPr>
                <w:rFonts w:ascii="Times New Roman" w:eastAsia="Times New Roman" w:hAnsi="Times New Roman"/>
                <w:b/>
                <w:bCs/>
                <w:sz w:val="20"/>
                <w:szCs w:val="20"/>
                <w:lang w:eastAsia="ru-RU"/>
              </w:rPr>
            </w:pPr>
            <w:r w:rsidRPr="00FA6549">
              <w:rPr>
                <w:rFonts w:ascii="Times New Roman" w:eastAsia="Times New Roman" w:hAnsi="Times New Roman"/>
                <w:b/>
                <w:bCs/>
                <w:sz w:val="20"/>
                <w:szCs w:val="20"/>
                <w:lang w:eastAsia="ru-RU"/>
              </w:rPr>
              <w:t>Содержание учебного материала, практических и лабораторных занятий</w:t>
            </w:r>
          </w:p>
        </w:tc>
        <w:tc>
          <w:tcPr>
            <w:tcW w:w="1985" w:type="dxa"/>
            <w:shd w:val="clear" w:color="auto" w:fill="FFFFFF"/>
            <w:vAlign w:val="center"/>
          </w:tcPr>
          <w:p w:rsidR="00FA6549" w:rsidRPr="00FA6549" w:rsidRDefault="00FA6549" w:rsidP="00FA6549">
            <w:pPr>
              <w:suppressAutoHyphens/>
              <w:jc w:val="center"/>
              <w:rPr>
                <w:rFonts w:ascii="Times New Roman" w:eastAsia="Times New Roman" w:hAnsi="Times New Roman"/>
                <w:b/>
                <w:bCs/>
                <w:sz w:val="18"/>
                <w:szCs w:val="18"/>
                <w:lang w:eastAsia="ru-RU"/>
              </w:rPr>
            </w:pPr>
            <w:r w:rsidRPr="00FA6549">
              <w:rPr>
                <w:rFonts w:ascii="Times New Roman" w:eastAsia="Times New Roman" w:hAnsi="Times New Roman"/>
                <w:b/>
                <w:bCs/>
                <w:sz w:val="18"/>
                <w:szCs w:val="18"/>
                <w:lang w:eastAsia="ru-RU"/>
              </w:rPr>
              <w:t xml:space="preserve">Объем, акад. ч / в том числе в форме практической подготовки, </w:t>
            </w:r>
            <w:proofErr w:type="spellStart"/>
            <w:r w:rsidRPr="00FA6549">
              <w:rPr>
                <w:rFonts w:ascii="Times New Roman" w:eastAsia="Times New Roman" w:hAnsi="Times New Roman"/>
                <w:b/>
                <w:bCs/>
                <w:sz w:val="18"/>
                <w:szCs w:val="18"/>
                <w:lang w:eastAsia="ru-RU"/>
              </w:rPr>
              <w:t>акад</w:t>
            </w:r>
            <w:proofErr w:type="spellEnd"/>
            <w:r w:rsidRPr="00FA6549">
              <w:rPr>
                <w:rFonts w:ascii="Times New Roman" w:eastAsia="Times New Roman" w:hAnsi="Times New Roman"/>
                <w:b/>
                <w:bCs/>
                <w:sz w:val="18"/>
                <w:szCs w:val="18"/>
                <w:lang w:eastAsia="ru-RU"/>
              </w:rPr>
              <w:t xml:space="preserve"> ч</w:t>
            </w:r>
          </w:p>
        </w:tc>
        <w:tc>
          <w:tcPr>
            <w:tcW w:w="2268" w:type="dxa"/>
            <w:shd w:val="clear" w:color="auto" w:fill="FFFFFF"/>
            <w:vAlign w:val="center"/>
          </w:tcPr>
          <w:p w:rsidR="00FA6549" w:rsidRPr="00FA6549" w:rsidRDefault="00FA6549" w:rsidP="00FA6549">
            <w:pPr>
              <w:suppressAutoHyphens/>
              <w:jc w:val="center"/>
              <w:rPr>
                <w:rFonts w:ascii="Times New Roman" w:eastAsia="Times New Roman" w:hAnsi="Times New Roman"/>
                <w:b/>
                <w:bCs/>
                <w:sz w:val="20"/>
                <w:szCs w:val="20"/>
                <w:lang w:eastAsia="ru-RU"/>
              </w:rPr>
            </w:pPr>
            <w:r w:rsidRPr="00FA6549">
              <w:rPr>
                <w:rFonts w:ascii="Times New Roman" w:eastAsia="Times New Roman" w:hAnsi="Times New Roman"/>
                <w:b/>
                <w:sz w:val="20"/>
                <w:szCs w:val="20"/>
                <w:lang w:eastAsia="ru-RU"/>
              </w:rPr>
              <w:t>Коды компетенций, формированию которых способствует элемент программы</w:t>
            </w:r>
          </w:p>
        </w:tc>
      </w:tr>
      <w:tr w:rsidR="00FA6549" w:rsidRPr="00255901" w:rsidTr="00FA6549">
        <w:trPr>
          <w:trHeight w:val="20"/>
        </w:trPr>
        <w:tc>
          <w:tcPr>
            <w:tcW w:w="2657" w:type="dxa"/>
            <w:shd w:val="clear" w:color="auto" w:fill="FFFFFF"/>
          </w:tcPr>
          <w:p w:rsidR="00FA6549" w:rsidRPr="00FA6549" w:rsidRDefault="00FA6549" w:rsidP="00FA6549">
            <w:pPr>
              <w:tabs>
                <w:tab w:val="center" w:pos="4677"/>
                <w:tab w:val="right" w:pos="9355"/>
              </w:tabs>
              <w:jc w:val="center"/>
              <w:rPr>
                <w:rFonts w:ascii="Times New Roman" w:eastAsia="Times New Roman" w:hAnsi="Times New Roman"/>
                <w:bCs/>
                <w:sz w:val="20"/>
                <w:szCs w:val="20"/>
                <w:lang w:eastAsia="ru-RU"/>
              </w:rPr>
            </w:pPr>
            <w:r w:rsidRPr="00FA6549">
              <w:rPr>
                <w:rFonts w:ascii="Times New Roman" w:eastAsia="Times New Roman" w:hAnsi="Times New Roman"/>
                <w:bCs/>
                <w:sz w:val="20"/>
                <w:szCs w:val="20"/>
                <w:lang w:eastAsia="ru-RU"/>
              </w:rPr>
              <w:t>1</w:t>
            </w:r>
          </w:p>
        </w:tc>
        <w:tc>
          <w:tcPr>
            <w:tcW w:w="8363" w:type="dxa"/>
            <w:shd w:val="clear" w:color="auto" w:fill="FFFFFF"/>
          </w:tcPr>
          <w:p w:rsidR="00FA6549" w:rsidRPr="00FA6549" w:rsidRDefault="00FA6549" w:rsidP="00FA6549">
            <w:pPr>
              <w:tabs>
                <w:tab w:val="center" w:pos="4677"/>
                <w:tab w:val="right" w:pos="9355"/>
              </w:tabs>
              <w:jc w:val="center"/>
              <w:rPr>
                <w:rFonts w:ascii="Times New Roman" w:eastAsia="Times New Roman" w:hAnsi="Times New Roman"/>
                <w:bCs/>
                <w:sz w:val="20"/>
                <w:szCs w:val="20"/>
                <w:lang w:eastAsia="ru-RU"/>
              </w:rPr>
            </w:pPr>
            <w:r w:rsidRPr="00FA6549">
              <w:rPr>
                <w:rFonts w:ascii="Times New Roman" w:eastAsia="Times New Roman" w:hAnsi="Times New Roman"/>
                <w:bCs/>
                <w:sz w:val="20"/>
                <w:szCs w:val="20"/>
                <w:lang w:eastAsia="ru-RU"/>
              </w:rPr>
              <w:t>2</w:t>
            </w:r>
          </w:p>
        </w:tc>
        <w:tc>
          <w:tcPr>
            <w:tcW w:w="1985" w:type="dxa"/>
            <w:shd w:val="clear" w:color="auto" w:fill="FFFFFF"/>
            <w:vAlign w:val="center"/>
          </w:tcPr>
          <w:p w:rsidR="00FA6549" w:rsidRPr="00FA6549" w:rsidRDefault="00FA6549" w:rsidP="00FA6549">
            <w:pPr>
              <w:tabs>
                <w:tab w:val="center" w:pos="4677"/>
                <w:tab w:val="right" w:pos="9355"/>
              </w:tabs>
              <w:jc w:val="center"/>
              <w:rPr>
                <w:rFonts w:ascii="Times New Roman" w:eastAsia="Times New Roman" w:hAnsi="Times New Roman"/>
                <w:bCs/>
                <w:sz w:val="20"/>
                <w:szCs w:val="20"/>
                <w:lang w:eastAsia="ru-RU"/>
              </w:rPr>
            </w:pPr>
            <w:r w:rsidRPr="00FA6549">
              <w:rPr>
                <w:rFonts w:ascii="Times New Roman" w:eastAsia="Times New Roman" w:hAnsi="Times New Roman"/>
                <w:bCs/>
                <w:sz w:val="20"/>
                <w:szCs w:val="20"/>
                <w:lang w:eastAsia="ru-RU"/>
              </w:rPr>
              <w:t>3</w:t>
            </w:r>
          </w:p>
        </w:tc>
        <w:tc>
          <w:tcPr>
            <w:tcW w:w="2268" w:type="dxa"/>
            <w:shd w:val="clear" w:color="auto" w:fill="FFFFFF"/>
            <w:vAlign w:val="center"/>
          </w:tcPr>
          <w:p w:rsidR="00FA6549" w:rsidRPr="00FA6549" w:rsidRDefault="00FA6549" w:rsidP="00FA6549">
            <w:pPr>
              <w:tabs>
                <w:tab w:val="center" w:pos="4677"/>
                <w:tab w:val="right" w:pos="9355"/>
              </w:tabs>
              <w:jc w:val="center"/>
              <w:rPr>
                <w:rFonts w:ascii="Times New Roman" w:eastAsia="Times New Roman" w:hAnsi="Times New Roman"/>
                <w:bCs/>
                <w:sz w:val="20"/>
                <w:szCs w:val="20"/>
                <w:lang w:eastAsia="ru-RU"/>
              </w:rPr>
            </w:pPr>
            <w:r w:rsidRPr="00FA6549">
              <w:rPr>
                <w:rFonts w:ascii="Times New Roman" w:eastAsia="Times New Roman" w:hAnsi="Times New Roman"/>
                <w:bCs/>
                <w:sz w:val="20"/>
                <w:szCs w:val="20"/>
                <w:lang w:eastAsia="ru-RU"/>
              </w:rPr>
              <w:t>4</w:t>
            </w:r>
          </w:p>
        </w:tc>
      </w:tr>
      <w:tr w:rsidR="002A17DF" w:rsidRPr="00255901" w:rsidTr="00FA6549">
        <w:trPr>
          <w:trHeight w:val="20"/>
        </w:trPr>
        <w:tc>
          <w:tcPr>
            <w:tcW w:w="11020" w:type="dxa"/>
            <w:gridSpan w:val="2"/>
            <w:shd w:val="clear" w:color="auto" w:fill="FFFFFF"/>
            <w:vAlign w:val="center"/>
          </w:tcPr>
          <w:p w:rsidR="002A17DF" w:rsidRPr="00FA6549" w:rsidRDefault="002A17DF" w:rsidP="002A17DF">
            <w:pPr>
              <w:tabs>
                <w:tab w:val="center" w:pos="4677"/>
                <w:tab w:val="right" w:pos="9355"/>
              </w:tabs>
              <w:jc w:val="center"/>
              <w:rPr>
                <w:rFonts w:ascii="Times New Roman" w:eastAsia="Times New Roman" w:hAnsi="Times New Roman"/>
                <w:b/>
                <w:lang w:eastAsia="ru-RU"/>
              </w:rPr>
            </w:pPr>
            <w:r>
              <w:rPr>
                <w:rFonts w:ascii="Times New Roman" w:eastAsia="Times New Roman" w:hAnsi="Times New Roman"/>
                <w:b/>
                <w:lang w:eastAsia="ru-RU"/>
              </w:rPr>
              <w:t xml:space="preserve">3 семестр (56ч=2ч.лк+46ч.пр.з+2ч.конс+6ч. </w:t>
            </w:r>
            <w:proofErr w:type="spellStart"/>
            <w:r>
              <w:rPr>
                <w:rFonts w:ascii="Times New Roman" w:eastAsia="Times New Roman" w:hAnsi="Times New Roman"/>
                <w:b/>
                <w:lang w:eastAsia="ru-RU"/>
              </w:rPr>
              <w:t>Пр.Ат</w:t>
            </w:r>
            <w:proofErr w:type="spellEnd"/>
            <w:r>
              <w:rPr>
                <w:rFonts w:ascii="Times New Roman" w:eastAsia="Times New Roman" w:hAnsi="Times New Roman"/>
                <w:b/>
                <w:lang w:eastAsia="ru-RU"/>
              </w:rPr>
              <w:t>)</w:t>
            </w:r>
          </w:p>
        </w:tc>
        <w:tc>
          <w:tcPr>
            <w:tcW w:w="1985" w:type="dxa"/>
            <w:shd w:val="clear" w:color="auto" w:fill="FFFFFF"/>
          </w:tcPr>
          <w:p w:rsidR="002A17DF" w:rsidRPr="00FA6549" w:rsidRDefault="002A17DF" w:rsidP="002A17DF">
            <w:pPr>
              <w:tabs>
                <w:tab w:val="center" w:pos="4677"/>
                <w:tab w:val="right" w:pos="9355"/>
              </w:tabs>
              <w:jc w:val="center"/>
              <w:rPr>
                <w:rFonts w:ascii="Times New Roman" w:eastAsia="Times New Roman" w:hAnsi="Times New Roman"/>
                <w:b/>
                <w:lang w:eastAsia="ru-RU"/>
              </w:rPr>
            </w:pPr>
          </w:p>
        </w:tc>
        <w:tc>
          <w:tcPr>
            <w:tcW w:w="2268" w:type="dxa"/>
            <w:shd w:val="clear" w:color="auto" w:fill="FFFFFF"/>
          </w:tcPr>
          <w:p w:rsidR="002A17DF" w:rsidRPr="00FA6549" w:rsidRDefault="002A17DF" w:rsidP="002A17DF">
            <w:pPr>
              <w:tabs>
                <w:tab w:val="center" w:pos="4677"/>
                <w:tab w:val="right" w:pos="9355"/>
              </w:tabs>
              <w:jc w:val="center"/>
              <w:rPr>
                <w:rFonts w:ascii="Times New Roman" w:eastAsia="Times New Roman" w:hAnsi="Times New Roman"/>
                <w:b/>
                <w:sz w:val="20"/>
                <w:szCs w:val="20"/>
                <w:lang w:eastAsia="ru-RU"/>
              </w:rPr>
            </w:pPr>
          </w:p>
        </w:tc>
      </w:tr>
      <w:tr w:rsidR="00FA6549" w:rsidRPr="00255901" w:rsidTr="00FA6549">
        <w:trPr>
          <w:trHeight w:val="20"/>
        </w:trPr>
        <w:tc>
          <w:tcPr>
            <w:tcW w:w="11020" w:type="dxa"/>
            <w:gridSpan w:val="2"/>
            <w:shd w:val="clear" w:color="auto" w:fill="FFFFFF"/>
            <w:vAlign w:val="center"/>
          </w:tcPr>
          <w:p w:rsidR="00FA6549" w:rsidRPr="00FA6549" w:rsidRDefault="002A17DF" w:rsidP="00FA6549">
            <w:pPr>
              <w:tabs>
                <w:tab w:val="center" w:pos="4677"/>
                <w:tab w:val="right" w:pos="9355"/>
              </w:tabs>
              <w:rPr>
                <w:rFonts w:ascii="Times New Roman" w:eastAsia="Times New Roman" w:hAnsi="Times New Roman"/>
                <w:lang w:eastAsia="ru-RU"/>
              </w:rPr>
            </w:pPr>
            <w:r w:rsidRPr="00255901">
              <w:rPr>
                <w:rFonts w:ascii="Times New Roman" w:hAnsi="Times New Roman"/>
                <w:b/>
                <w:bCs/>
                <w:sz w:val="24"/>
                <w:szCs w:val="24"/>
              </w:rPr>
              <w:t>Раздел 1. Основы инженерной графики</w:t>
            </w:r>
          </w:p>
        </w:tc>
        <w:tc>
          <w:tcPr>
            <w:tcW w:w="1985" w:type="dxa"/>
            <w:shd w:val="clear" w:color="auto" w:fill="FFFFFF"/>
          </w:tcPr>
          <w:p w:rsidR="00FA6549" w:rsidRPr="00FA6549" w:rsidRDefault="00FA6549" w:rsidP="00F14628">
            <w:pPr>
              <w:tabs>
                <w:tab w:val="center" w:pos="4677"/>
                <w:tab w:val="right" w:pos="9355"/>
              </w:tabs>
              <w:jc w:val="center"/>
              <w:rPr>
                <w:rFonts w:ascii="Times New Roman" w:eastAsia="Times New Roman" w:hAnsi="Times New Roman"/>
                <w:b/>
                <w:lang w:eastAsia="ru-RU"/>
              </w:rPr>
            </w:pPr>
            <w:r w:rsidRPr="00FA6549">
              <w:rPr>
                <w:rFonts w:ascii="Times New Roman" w:eastAsia="Times New Roman" w:hAnsi="Times New Roman"/>
                <w:b/>
                <w:lang w:eastAsia="ru-RU"/>
              </w:rPr>
              <w:t>1</w:t>
            </w:r>
            <w:r w:rsidR="00F14628">
              <w:rPr>
                <w:rFonts w:ascii="Times New Roman" w:eastAsia="Times New Roman" w:hAnsi="Times New Roman"/>
                <w:b/>
                <w:lang w:eastAsia="ru-RU"/>
              </w:rPr>
              <w:t>2</w:t>
            </w:r>
            <w:r w:rsidRPr="00FA6549">
              <w:rPr>
                <w:rFonts w:ascii="Times New Roman" w:eastAsia="Times New Roman" w:hAnsi="Times New Roman"/>
                <w:b/>
                <w:lang w:eastAsia="ru-RU"/>
              </w:rPr>
              <w:t>/10</w:t>
            </w:r>
          </w:p>
        </w:tc>
        <w:tc>
          <w:tcPr>
            <w:tcW w:w="2268" w:type="dxa"/>
            <w:shd w:val="clear" w:color="auto" w:fill="FFFFFF"/>
          </w:tcPr>
          <w:p w:rsidR="00FA6549" w:rsidRPr="00FA6549" w:rsidRDefault="00FA6549" w:rsidP="00FA6549">
            <w:pPr>
              <w:tabs>
                <w:tab w:val="center" w:pos="4677"/>
                <w:tab w:val="right" w:pos="9355"/>
              </w:tabs>
              <w:rPr>
                <w:rFonts w:ascii="Times New Roman" w:eastAsia="Times New Roman" w:hAnsi="Times New Roman"/>
                <w:b/>
                <w:sz w:val="20"/>
                <w:szCs w:val="20"/>
                <w:lang w:eastAsia="ru-RU"/>
              </w:rPr>
            </w:pPr>
          </w:p>
        </w:tc>
      </w:tr>
      <w:tr w:rsidR="002A17DF" w:rsidRPr="00255901" w:rsidTr="00FA6549">
        <w:trPr>
          <w:trHeight w:val="20"/>
        </w:trPr>
        <w:tc>
          <w:tcPr>
            <w:tcW w:w="2657" w:type="dxa"/>
            <w:vMerge w:val="restart"/>
            <w:shd w:val="clear" w:color="auto" w:fill="FFFFFF"/>
          </w:tcPr>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lang w:eastAsia="ru-RU"/>
              </w:rPr>
            </w:pPr>
            <w:r w:rsidRPr="00255901">
              <w:rPr>
                <w:rFonts w:ascii="Times New Roman" w:hAnsi="Times New Roman"/>
                <w:b/>
                <w:bCs/>
                <w:sz w:val="24"/>
                <w:szCs w:val="24"/>
              </w:rPr>
              <w:t>Тема 1. Единая система конструкторской документации</w:t>
            </w: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lang w:eastAsia="ru-RU"/>
              </w:rPr>
            </w:pPr>
            <w:r w:rsidRPr="00255901">
              <w:rPr>
                <w:rFonts w:ascii="Times New Roman" w:hAnsi="Times New Roman"/>
                <w:b/>
                <w:bCs/>
                <w:sz w:val="24"/>
                <w:szCs w:val="24"/>
              </w:rPr>
              <w:t>Содержание учебного материала</w:t>
            </w:r>
          </w:p>
        </w:tc>
        <w:tc>
          <w:tcPr>
            <w:tcW w:w="1985" w:type="dxa"/>
            <w:shd w:val="clear" w:color="auto" w:fill="FFFFFF"/>
          </w:tcPr>
          <w:p w:rsidR="002A17DF" w:rsidRPr="00FA6549" w:rsidRDefault="002A17DF" w:rsidP="00FA6549">
            <w:pPr>
              <w:jc w:val="center"/>
              <w:rPr>
                <w:rFonts w:ascii="Times New Roman" w:eastAsia="Times New Roman" w:hAnsi="Times New Roman"/>
                <w:b/>
                <w:lang w:eastAsia="ru-RU"/>
              </w:rPr>
            </w:pPr>
            <w:r>
              <w:rPr>
                <w:rFonts w:ascii="Times New Roman" w:eastAsia="Times New Roman" w:hAnsi="Times New Roman"/>
                <w:b/>
                <w:lang w:eastAsia="ru-RU"/>
              </w:rPr>
              <w:t>6</w:t>
            </w:r>
            <w:r w:rsidRPr="00FA6549">
              <w:rPr>
                <w:rFonts w:ascii="Times New Roman" w:eastAsia="Times New Roman" w:hAnsi="Times New Roman"/>
                <w:b/>
                <w:lang w:eastAsia="ru-RU"/>
              </w:rPr>
              <w:t>/4</w:t>
            </w:r>
          </w:p>
        </w:tc>
        <w:tc>
          <w:tcPr>
            <w:tcW w:w="2268" w:type="dxa"/>
            <w:vMerge w:val="restart"/>
            <w:shd w:val="clear" w:color="auto" w:fill="FFFFFF"/>
          </w:tcPr>
          <w:p w:rsidR="002A17DF" w:rsidRPr="00FA6549" w:rsidRDefault="002A17DF" w:rsidP="00FA654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04</w:t>
            </w:r>
            <w:r>
              <w:rPr>
                <w:rFonts w:ascii="Times New Roman" w:eastAsia="Times New Roman" w:hAnsi="Times New Roman"/>
                <w:sz w:val="20"/>
                <w:szCs w:val="20"/>
                <w:lang w:eastAsia="ru-RU"/>
              </w:rPr>
              <w:t>,</w:t>
            </w:r>
          </w:p>
          <w:p w:rsidR="002A17DF" w:rsidRPr="00FA6549" w:rsidRDefault="002A17DF" w:rsidP="00FA654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4</w:t>
            </w:r>
            <w:r w:rsidRPr="00FA6549">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5.1</w:t>
            </w:r>
          </w:p>
          <w:p w:rsidR="002A17DF" w:rsidRPr="00FA6549" w:rsidRDefault="002A17DF" w:rsidP="00FA6549">
            <w:pPr>
              <w:jc w:val="center"/>
              <w:rPr>
                <w:rFonts w:ascii="Times New Roman" w:eastAsia="Times New Roman" w:hAnsi="Times New Roman"/>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2A17DF" w:rsidRPr="00255901" w:rsidRDefault="002A17DF" w:rsidP="002A17DF">
            <w:pPr>
              <w:rPr>
                <w:rFonts w:ascii="Times New Roman" w:hAnsi="Times New Roman"/>
                <w:bCs/>
                <w:sz w:val="24"/>
                <w:szCs w:val="24"/>
              </w:rPr>
            </w:pPr>
            <w:r w:rsidRPr="00255901">
              <w:rPr>
                <w:rFonts w:ascii="Times New Roman" w:hAnsi="Times New Roman"/>
                <w:bCs/>
                <w:sz w:val="24"/>
                <w:szCs w:val="24"/>
              </w:rPr>
              <w:t>Основные сведения по оформлению чертежей. ЕСКД.</w:t>
            </w:r>
          </w:p>
          <w:p w:rsidR="002A17DF" w:rsidRPr="00255901" w:rsidRDefault="002A17DF" w:rsidP="002A17DF">
            <w:pPr>
              <w:rPr>
                <w:rFonts w:ascii="Times New Roman" w:hAnsi="Times New Roman"/>
                <w:bCs/>
                <w:sz w:val="24"/>
                <w:szCs w:val="24"/>
              </w:rPr>
            </w:pPr>
            <w:r w:rsidRPr="00255901">
              <w:rPr>
                <w:rFonts w:ascii="Times New Roman" w:hAnsi="Times New Roman"/>
                <w:bCs/>
                <w:sz w:val="24"/>
                <w:szCs w:val="24"/>
              </w:rPr>
              <w:t>Изучение ГОСТ 2.301-68 Форматы. ГОСТ 2.302-68 Масштабы. ГОСТ 2.104-2006 Основные надписи. ГОСТ 2.304-81 Шрифты чертежные.</w:t>
            </w:r>
          </w:p>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bCs/>
                <w:sz w:val="24"/>
                <w:szCs w:val="24"/>
              </w:rPr>
              <w:t>Изучение ГОСТ 2.303-68 Линии.</w:t>
            </w:r>
          </w:p>
        </w:tc>
        <w:tc>
          <w:tcPr>
            <w:tcW w:w="1985" w:type="dxa"/>
            <w:shd w:val="clear" w:color="auto" w:fill="FFFFFF"/>
          </w:tcPr>
          <w:p w:rsidR="002A17DF" w:rsidRPr="00FA6549" w:rsidRDefault="002A17DF" w:rsidP="00FA6549">
            <w:pPr>
              <w:jc w:val="center"/>
              <w:rPr>
                <w:rFonts w:ascii="Times New Roman" w:eastAsia="Times New Roman" w:hAnsi="Times New Roman"/>
                <w:lang w:eastAsia="ru-RU"/>
              </w:rPr>
            </w:pPr>
            <w:r w:rsidRPr="00FA6549">
              <w:rPr>
                <w:rFonts w:ascii="Times New Roman" w:eastAsia="Times New Roman" w:hAnsi="Times New Roman"/>
                <w:lang w:eastAsia="ru-RU"/>
              </w:rPr>
              <w:t>2</w:t>
            </w:r>
          </w:p>
        </w:tc>
        <w:tc>
          <w:tcPr>
            <w:tcW w:w="2268" w:type="dxa"/>
            <w:vMerge/>
            <w:shd w:val="clear" w:color="auto" w:fill="FFFFFF"/>
          </w:tcPr>
          <w:p w:rsidR="002A17DF" w:rsidRPr="00FA6549" w:rsidRDefault="002A17DF" w:rsidP="00FA6549">
            <w:pPr>
              <w:rPr>
                <w:rFonts w:ascii="Times New Roman" w:eastAsia="Times New Roman" w:hAnsi="Times New Roman"/>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2A17DF" w:rsidRPr="00006EE7"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lang w:eastAsia="ru-RU"/>
              </w:rPr>
            </w:pPr>
            <w:r w:rsidRPr="00255901">
              <w:rPr>
                <w:rFonts w:ascii="Times New Roman" w:hAnsi="Times New Roman"/>
                <w:b/>
                <w:bCs/>
                <w:sz w:val="24"/>
                <w:szCs w:val="24"/>
              </w:rPr>
              <w:t>В том числе практических занятий</w:t>
            </w:r>
          </w:p>
        </w:tc>
        <w:tc>
          <w:tcPr>
            <w:tcW w:w="1985" w:type="dxa"/>
            <w:shd w:val="clear" w:color="auto" w:fill="FFFFFF"/>
          </w:tcPr>
          <w:p w:rsidR="002A17DF" w:rsidRPr="00006EE7" w:rsidRDefault="002A17DF" w:rsidP="00FA6549">
            <w:pPr>
              <w:jc w:val="center"/>
              <w:rPr>
                <w:rFonts w:ascii="Times New Roman" w:eastAsia="Times New Roman" w:hAnsi="Times New Roman"/>
                <w:b/>
                <w:lang w:eastAsia="ru-RU"/>
              </w:rPr>
            </w:pPr>
            <w:r w:rsidRPr="00006EE7">
              <w:rPr>
                <w:rFonts w:ascii="Times New Roman" w:eastAsia="Times New Roman" w:hAnsi="Times New Roman"/>
                <w:b/>
                <w:lang w:eastAsia="ru-RU"/>
              </w:rPr>
              <w:t>4/4</w:t>
            </w:r>
          </w:p>
        </w:tc>
        <w:tc>
          <w:tcPr>
            <w:tcW w:w="2268" w:type="dxa"/>
            <w:vMerge/>
            <w:shd w:val="clear" w:color="auto" w:fill="FFFFFF"/>
          </w:tcPr>
          <w:p w:rsidR="002A17DF" w:rsidRPr="00FA6549" w:rsidRDefault="002A17DF" w:rsidP="00FA6549">
            <w:pPr>
              <w:rPr>
                <w:rFonts w:ascii="Times New Roman" w:eastAsia="Times New Roman" w:hAnsi="Times New Roman"/>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rPr>
                <w:rFonts w:ascii="Times New Roman" w:eastAsia="Times New Roman" w:hAnsi="Times New Roman"/>
                <w:b/>
                <w:lang w:eastAsia="ru-RU"/>
              </w:rPr>
            </w:pP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255901">
              <w:rPr>
                <w:rFonts w:ascii="Times New Roman" w:hAnsi="Times New Roman"/>
                <w:sz w:val="24"/>
                <w:szCs w:val="24"/>
              </w:rPr>
              <w:t>Практическая работа 1. Выполнение основной надписи чертежа</w:t>
            </w:r>
          </w:p>
        </w:tc>
        <w:tc>
          <w:tcPr>
            <w:tcW w:w="1985" w:type="dxa"/>
            <w:shd w:val="clear" w:color="auto" w:fill="FFFFFF"/>
          </w:tcPr>
          <w:p w:rsidR="002A17DF" w:rsidRPr="00FA6549" w:rsidRDefault="002A17DF" w:rsidP="00FA6549">
            <w:pPr>
              <w:jc w:val="center"/>
              <w:rPr>
                <w:rFonts w:ascii="Times New Roman" w:eastAsia="Times New Roman" w:hAnsi="Times New Roman"/>
                <w:lang w:eastAsia="ru-RU"/>
              </w:rPr>
            </w:pPr>
            <w:r w:rsidRPr="00FA6549">
              <w:rPr>
                <w:rFonts w:ascii="Times New Roman" w:eastAsia="Times New Roman" w:hAnsi="Times New Roman"/>
                <w:lang w:eastAsia="ru-RU"/>
              </w:rPr>
              <w:t>2</w:t>
            </w:r>
          </w:p>
        </w:tc>
        <w:tc>
          <w:tcPr>
            <w:tcW w:w="2268" w:type="dxa"/>
            <w:vMerge/>
            <w:shd w:val="clear" w:color="auto" w:fill="FFFFFF"/>
          </w:tcPr>
          <w:p w:rsidR="002A17DF" w:rsidRPr="00FA6549" w:rsidRDefault="002A17DF" w:rsidP="00FA6549">
            <w:pPr>
              <w:rPr>
                <w:rFonts w:ascii="Times New Roman" w:eastAsia="Times New Roman" w:hAnsi="Times New Roman"/>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rPr>
                <w:rFonts w:ascii="Times New Roman" w:eastAsia="Times New Roman" w:hAnsi="Times New Roman"/>
                <w:b/>
                <w:lang w:eastAsia="ru-RU"/>
              </w:rPr>
            </w:pP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255901">
              <w:rPr>
                <w:rFonts w:ascii="Times New Roman" w:hAnsi="Times New Roman"/>
                <w:sz w:val="24"/>
                <w:szCs w:val="24"/>
              </w:rPr>
              <w:t>Практическая работа 2. Выполнение букв, цифр и надписей чертёжным шрифтом</w:t>
            </w:r>
          </w:p>
        </w:tc>
        <w:tc>
          <w:tcPr>
            <w:tcW w:w="1985" w:type="dxa"/>
            <w:shd w:val="clear" w:color="auto" w:fill="FFFFFF"/>
          </w:tcPr>
          <w:p w:rsidR="002A17DF" w:rsidRPr="00FA6549" w:rsidRDefault="002A17DF" w:rsidP="00FA6549">
            <w:pPr>
              <w:jc w:val="center"/>
              <w:rPr>
                <w:rFonts w:ascii="Times New Roman" w:eastAsia="Times New Roman" w:hAnsi="Times New Roman"/>
                <w:lang w:eastAsia="ru-RU"/>
              </w:rPr>
            </w:pPr>
            <w:r w:rsidRPr="00FA6549">
              <w:rPr>
                <w:rFonts w:ascii="Times New Roman" w:eastAsia="Times New Roman" w:hAnsi="Times New Roman"/>
                <w:lang w:eastAsia="ru-RU"/>
              </w:rPr>
              <w:t>2</w:t>
            </w:r>
          </w:p>
        </w:tc>
        <w:tc>
          <w:tcPr>
            <w:tcW w:w="2268" w:type="dxa"/>
            <w:vMerge/>
            <w:shd w:val="clear" w:color="auto" w:fill="FFFFFF"/>
          </w:tcPr>
          <w:p w:rsidR="002A17DF" w:rsidRPr="00FA6549" w:rsidRDefault="002A17DF" w:rsidP="00FA6549">
            <w:pPr>
              <w:rPr>
                <w:rFonts w:ascii="Times New Roman" w:eastAsia="Times New Roman" w:hAnsi="Times New Roman"/>
                <w:sz w:val="20"/>
                <w:szCs w:val="20"/>
                <w:lang w:eastAsia="ru-RU"/>
              </w:rPr>
            </w:pPr>
          </w:p>
        </w:tc>
      </w:tr>
      <w:tr w:rsidR="002A17DF" w:rsidRPr="00255901" w:rsidTr="00FA6549">
        <w:trPr>
          <w:trHeight w:val="20"/>
        </w:trPr>
        <w:tc>
          <w:tcPr>
            <w:tcW w:w="2657" w:type="dxa"/>
            <w:vMerge w:val="restart"/>
            <w:shd w:val="clear" w:color="auto" w:fill="FFFFFF"/>
          </w:tcPr>
          <w:p w:rsidR="002A17DF" w:rsidRPr="00FA6549" w:rsidRDefault="002A17DF" w:rsidP="00813C39">
            <w:pPr>
              <w:rPr>
                <w:rFonts w:ascii="Times New Roman" w:eastAsia="Times New Roman" w:hAnsi="Times New Roman"/>
                <w:b/>
                <w:lang w:eastAsia="ru-RU"/>
              </w:rPr>
            </w:pPr>
            <w:r w:rsidRPr="00255901">
              <w:rPr>
                <w:rFonts w:ascii="Times New Roman" w:hAnsi="Times New Roman"/>
                <w:b/>
                <w:bCs/>
                <w:sz w:val="24"/>
                <w:szCs w:val="24"/>
              </w:rPr>
              <w:t>Тема 2. Выполнение технических рисунков в машинной графике</w:t>
            </w: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lang w:eastAsia="ru-RU"/>
              </w:rPr>
            </w:pPr>
            <w:r w:rsidRPr="00255901">
              <w:rPr>
                <w:rFonts w:ascii="Times New Roman" w:hAnsi="Times New Roman"/>
                <w:b/>
                <w:bCs/>
                <w:sz w:val="24"/>
                <w:szCs w:val="24"/>
              </w:rPr>
              <w:t xml:space="preserve">Содержание учебного материала </w:t>
            </w:r>
          </w:p>
        </w:tc>
        <w:tc>
          <w:tcPr>
            <w:tcW w:w="1985" w:type="dxa"/>
            <w:shd w:val="clear" w:color="auto" w:fill="FFFFFF"/>
          </w:tcPr>
          <w:p w:rsidR="002A17DF" w:rsidRPr="00FA6549" w:rsidRDefault="00B5749F" w:rsidP="00FA6549">
            <w:pPr>
              <w:jc w:val="center"/>
              <w:rPr>
                <w:rFonts w:ascii="Times New Roman" w:eastAsia="Times New Roman" w:hAnsi="Times New Roman"/>
                <w:b/>
                <w:lang w:eastAsia="ru-RU"/>
              </w:rPr>
            </w:pPr>
            <w:r>
              <w:rPr>
                <w:rFonts w:ascii="Times New Roman" w:eastAsia="Times New Roman" w:hAnsi="Times New Roman"/>
                <w:b/>
                <w:lang w:eastAsia="ru-RU"/>
              </w:rPr>
              <w:t>6/6</w:t>
            </w:r>
          </w:p>
        </w:tc>
        <w:tc>
          <w:tcPr>
            <w:tcW w:w="2268" w:type="dxa"/>
            <w:vMerge/>
            <w:shd w:val="clear" w:color="auto" w:fill="FFFFFF"/>
          </w:tcPr>
          <w:p w:rsidR="002A17DF" w:rsidRPr="00FA6549" w:rsidRDefault="002A17DF" w:rsidP="00FA6549">
            <w:pPr>
              <w:suppressAutoHyphens/>
              <w:jc w:val="center"/>
              <w:rPr>
                <w:rFonts w:ascii="Times New Roman" w:eastAsia="Times New Roman" w:hAnsi="Times New Roman"/>
                <w:b/>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rPr>
                <w:rFonts w:ascii="Times New Roman" w:eastAsia="Times New Roman" w:hAnsi="Times New Roman"/>
                <w:b/>
                <w:bCs/>
                <w:lang w:eastAsia="ru-RU"/>
              </w:rPr>
            </w:pPr>
          </w:p>
        </w:tc>
        <w:tc>
          <w:tcPr>
            <w:tcW w:w="8363" w:type="dxa"/>
            <w:shd w:val="clear" w:color="auto" w:fill="FFFFFF"/>
          </w:tcPr>
          <w:p w:rsidR="002A17DF" w:rsidRPr="00255901" w:rsidRDefault="002A17DF" w:rsidP="002A17DF">
            <w:pPr>
              <w:rPr>
                <w:rFonts w:ascii="Times New Roman" w:hAnsi="Times New Roman"/>
                <w:bCs/>
                <w:sz w:val="24"/>
                <w:szCs w:val="24"/>
              </w:rPr>
            </w:pPr>
            <w:r w:rsidRPr="00255901">
              <w:rPr>
                <w:rFonts w:ascii="Times New Roman" w:hAnsi="Times New Roman"/>
                <w:bCs/>
                <w:sz w:val="24"/>
                <w:szCs w:val="24"/>
              </w:rPr>
              <w:t>Изучение ГОСТ 2.307-2011 Нанесение размеров и предельных отклонений</w:t>
            </w:r>
          </w:p>
          <w:p w:rsidR="002A17DF" w:rsidRPr="00255901" w:rsidRDefault="002A17DF" w:rsidP="002A17DF">
            <w:pPr>
              <w:rPr>
                <w:rFonts w:ascii="Times New Roman" w:hAnsi="Times New Roman"/>
                <w:bCs/>
                <w:sz w:val="24"/>
                <w:szCs w:val="24"/>
              </w:rPr>
            </w:pPr>
            <w:r w:rsidRPr="00255901">
              <w:rPr>
                <w:rFonts w:ascii="Times New Roman" w:hAnsi="Times New Roman"/>
                <w:bCs/>
                <w:sz w:val="24"/>
                <w:szCs w:val="24"/>
              </w:rPr>
              <w:t>Правила построения плоских фигур</w:t>
            </w:r>
          </w:p>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bCs/>
                <w:sz w:val="24"/>
                <w:szCs w:val="24"/>
              </w:rPr>
              <w:t>Приемы вычерчивания контуров технических деталей</w:t>
            </w:r>
          </w:p>
        </w:tc>
        <w:tc>
          <w:tcPr>
            <w:tcW w:w="1985" w:type="dxa"/>
            <w:shd w:val="clear" w:color="auto" w:fill="FFFFFF"/>
          </w:tcPr>
          <w:p w:rsidR="002A17DF" w:rsidRPr="00FA6549" w:rsidRDefault="00257CE5" w:rsidP="00FA6549">
            <w:pPr>
              <w:jc w:val="center"/>
              <w:rPr>
                <w:rFonts w:ascii="Times New Roman" w:eastAsia="Times New Roman" w:hAnsi="Times New Roman"/>
                <w:b/>
                <w:lang w:eastAsia="ru-RU"/>
              </w:rPr>
            </w:pPr>
            <w:r>
              <w:rPr>
                <w:rFonts w:ascii="Times New Roman" w:eastAsia="Times New Roman" w:hAnsi="Times New Roman"/>
                <w:b/>
                <w:lang w:eastAsia="ru-RU"/>
              </w:rPr>
              <w:t>-</w:t>
            </w:r>
          </w:p>
        </w:tc>
        <w:tc>
          <w:tcPr>
            <w:tcW w:w="2268" w:type="dxa"/>
            <w:vMerge/>
            <w:shd w:val="clear" w:color="auto" w:fill="FFFFFF"/>
          </w:tcPr>
          <w:p w:rsidR="002A17DF" w:rsidRPr="00FA6549" w:rsidRDefault="002A17DF" w:rsidP="00FA6549">
            <w:pPr>
              <w:suppressAutoHyphens/>
              <w:jc w:val="center"/>
              <w:rPr>
                <w:rFonts w:ascii="Times New Roman" w:eastAsia="Times New Roman" w:hAnsi="Times New Roman"/>
                <w:b/>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rPr>
                <w:rFonts w:ascii="Times New Roman" w:eastAsia="Times New Roman" w:hAnsi="Times New Roman"/>
                <w:b/>
                <w:bCs/>
                <w:lang w:eastAsia="ru-RU"/>
              </w:rPr>
            </w:pP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b/>
                <w:bCs/>
                <w:sz w:val="24"/>
                <w:szCs w:val="24"/>
              </w:rPr>
              <w:t>В том числе практических занятий</w:t>
            </w:r>
          </w:p>
        </w:tc>
        <w:tc>
          <w:tcPr>
            <w:tcW w:w="1985" w:type="dxa"/>
            <w:shd w:val="clear" w:color="auto" w:fill="FFFFFF"/>
          </w:tcPr>
          <w:p w:rsidR="002A17DF" w:rsidRPr="00FA6549" w:rsidRDefault="00B5749F" w:rsidP="00FA6549">
            <w:pPr>
              <w:jc w:val="center"/>
              <w:rPr>
                <w:rFonts w:ascii="Times New Roman" w:eastAsia="Times New Roman" w:hAnsi="Times New Roman"/>
                <w:lang w:eastAsia="ru-RU"/>
              </w:rPr>
            </w:pPr>
            <w:r>
              <w:rPr>
                <w:rFonts w:ascii="Times New Roman" w:eastAsia="Times New Roman" w:hAnsi="Times New Roman"/>
                <w:lang w:eastAsia="ru-RU"/>
              </w:rPr>
              <w:t>6/6</w:t>
            </w:r>
          </w:p>
        </w:tc>
        <w:tc>
          <w:tcPr>
            <w:tcW w:w="2268" w:type="dxa"/>
            <w:vMerge/>
            <w:shd w:val="clear" w:color="auto" w:fill="FFFFFF"/>
          </w:tcPr>
          <w:p w:rsidR="002A17DF" w:rsidRPr="00FA6549" w:rsidRDefault="002A17DF" w:rsidP="00FA6549">
            <w:pPr>
              <w:rPr>
                <w:rFonts w:ascii="Times New Roman" w:eastAsia="Times New Roman" w:hAnsi="Times New Roman"/>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rPr>
                <w:rFonts w:ascii="Times New Roman" w:eastAsia="Times New Roman" w:hAnsi="Times New Roman"/>
                <w:b/>
                <w:bCs/>
                <w:lang w:eastAsia="ru-RU"/>
              </w:rPr>
            </w:pP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255901">
              <w:rPr>
                <w:rFonts w:ascii="Times New Roman" w:hAnsi="Times New Roman"/>
                <w:sz w:val="24"/>
                <w:szCs w:val="24"/>
              </w:rPr>
              <w:t>Практическая работа 3. Выполнение построения плоских фигур</w:t>
            </w:r>
          </w:p>
        </w:tc>
        <w:tc>
          <w:tcPr>
            <w:tcW w:w="1985" w:type="dxa"/>
            <w:shd w:val="clear" w:color="auto" w:fill="FFFFFF"/>
          </w:tcPr>
          <w:p w:rsidR="002A17DF" w:rsidRPr="00FA6549" w:rsidRDefault="002A17DF" w:rsidP="00FA6549">
            <w:pPr>
              <w:jc w:val="center"/>
              <w:rPr>
                <w:rFonts w:ascii="Times New Roman" w:eastAsia="Times New Roman" w:hAnsi="Times New Roman"/>
                <w:lang w:eastAsia="ru-RU"/>
              </w:rPr>
            </w:pPr>
            <w:r w:rsidRPr="00FA6549">
              <w:rPr>
                <w:rFonts w:ascii="Times New Roman" w:eastAsia="Times New Roman" w:hAnsi="Times New Roman"/>
                <w:lang w:eastAsia="ru-RU"/>
              </w:rPr>
              <w:t>2</w:t>
            </w:r>
          </w:p>
        </w:tc>
        <w:tc>
          <w:tcPr>
            <w:tcW w:w="2268" w:type="dxa"/>
            <w:vMerge/>
            <w:shd w:val="clear" w:color="auto" w:fill="FFFFFF"/>
          </w:tcPr>
          <w:p w:rsidR="002A17DF" w:rsidRPr="00FA6549" w:rsidRDefault="002A17DF" w:rsidP="00FA6549">
            <w:pPr>
              <w:rPr>
                <w:rFonts w:ascii="Times New Roman" w:eastAsia="Times New Roman" w:hAnsi="Times New Roman"/>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rPr>
                <w:rFonts w:ascii="Times New Roman" w:eastAsia="Times New Roman" w:hAnsi="Times New Roman"/>
                <w:b/>
                <w:bCs/>
                <w:lang w:eastAsia="ru-RU"/>
              </w:rPr>
            </w:pP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sz w:val="24"/>
                <w:szCs w:val="24"/>
              </w:rPr>
              <w:t>Практическая работа 4. Вычерчивание контура технической детали</w:t>
            </w:r>
          </w:p>
        </w:tc>
        <w:tc>
          <w:tcPr>
            <w:tcW w:w="1985" w:type="dxa"/>
            <w:shd w:val="clear" w:color="auto" w:fill="FFFFFF"/>
          </w:tcPr>
          <w:p w:rsidR="002A17DF" w:rsidRPr="00FA6549" w:rsidRDefault="00257CE5" w:rsidP="00FA6549">
            <w:pPr>
              <w:jc w:val="center"/>
              <w:rPr>
                <w:rFonts w:ascii="Times New Roman" w:eastAsia="Times New Roman" w:hAnsi="Times New Roman"/>
                <w:lang w:eastAsia="ru-RU"/>
              </w:rPr>
            </w:pPr>
            <w:r>
              <w:rPr>
                <w:rFonts w:ascii="Times New Roman" w:eastAsia="Times New Roman" w:hAnsi="Times New Roman"/>
                <w:lang w:eastAsia="ru-RU"/>
              </w:rPr>
              <w:t>2</w:t>
            </w:r>
          </w:p>
        </w:tc>
        <w:tc>
          <w:tcPr>
            <w:tcW w:w="2268" w:type="dxa"/>
            <w:vMerge/>
            <w:shd w:val="clear" w:color="auto" w:fill="FFFFFF"/>
          </w:tcPr>
          <w:p w:rsidR="002A17DF" w:rsidRPr="00FA6549" w:rsidRDefault="002A17DF" w:rsidP="00FA6549">
            <w:pPr>
              <w:rPr>
                <w:rFonts w:ascii="Times New Roman" w:eastAsia="Times New Roman" w:hAnsi="Times New Roman"/>
                <w:sz w:val="20"/>
                <w:szCs w:val="20"/>
                <w:lang w:eastAsia="ru-RU"/>
              </w:rPr>
            </w:pPr>
          </w:p>
        </w:tc>
      </w:tr>
      <w:tr w:rsidR="002A17DF" w:rsidRPr="00255901" w:rsidTr="002A17DF">
        <w:trPr>
          <w:trHeight w:val="20"/>
        </w:trPr>
        <w:tc>
          <w:tcPr>
            <w:tcW w:w="2657" w:type="dxa"/>
            <w:vMerge/>
            <w:shd w:val="clear" w:color="auto" w:fill="FFFFFF"/>
          </w:tcPr>
          <w:p w:rsidR="002A17DF" w:rsidRPr="00FA6549" w:rsidRDefault="002A17DF" w:rsidP="00FA6549">
            <w:pPr>
              <w:rPr>
                <w:rFonts w:ascii="Times New Roman" w:eastAsia="Times New Roman" w:hAnsi="Times New Roman"/>
                <w:b/>
                <w:bCs/>
                <w:lang w:eastAsia="ru-RU"/>
              </w:rPr>
            </w:pPr>
          </w:p>
        </w:tc>
        <w:tc>
          <w:tcPr>
            <w:tcW w:w="8363" w:type="dxa"/>
            <w:shd w:val="clear" w:color="auto" w:fill="FFFFFF"/>
            <w:vAlign w:val="center"/>
          </w:tcPr>
          <w:p w:rsidR="002A17DF" w:rsidRPr="00FA6549"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sz w:val="24"/>
                <w:szCs w:val="24"/>
              </w:rPr>
              <w:t>Практическая работа 5. Выполнение линейных, радиальных и угловых размеров</w:t>
            </w:r>
          </w:p>
        </w:tc>
        <w:tc>
          <w:tcPr>
            <w:tcW w:w="1985" w:type="dxa"/>
            <w:shd w:val="clear" w:color="auto" w:fill="FFFFFF"/>
          </w:tcPr>
          <w:p w:rsidR="002A17DF" w:rsidRPr="00FA6549" w:rsidRDefault="00257CE5" w:rsidP="00FA6549">
            <w:pPr>
              <w:jc w:val="center"/>
              <w:rPr>
                <w:rFonts w:ascii="Times New Roman" w:eastAsia="Times New Roman" w:hAnsi="Times New Roman"/>
                <w:lang w:eastAsia="ru-RU"/>
              </w:rPr>
            </w:pPr>
            <w:r>
              <w:rPr>
                <w:rFonts w:ascii="Times New Roman" w:eastAsia="Times New Roman" w:hAnsi="Times New Roman"/>
                <w:lang w:eastAsia="ru-RU"/>
              </w:rPr>
              <w:t>2</w:t>
            </w:r>
          </w:p>
        </w:tc>
        <w:tc>
          <w:tcPr>
            <w:tcW w:w="2268" w:type="dxa"/>
            <w:vMerge/>
            <w:shd w:val="clear" w:color="auto" w:fill="FFFFFF"/>
          </w:tcPr>
          <w:p w:rsidR="002A17DF" w:rsidRPr="00FA6549" w:rsidRDefault="002A17DF" w:rsidP="00FA6549">
            <w:pPr>
              <w:rPr>
                <w:rFonts w:ascii="Times New Roman" w:eastAsia="Times New Roman" w:hAnsi="Times New Roman"/>
                <w:sz w:val="20"/>
                <w:szCs w:val="20"/>
                <w:lang w:eastAsia="ru-RU"/>
              </w:rPr>
            </w:pPr>
          </w:p>
        </w:tc>
      </w:tr>
      <w:tr w:rsidR="002A17DF" w:rsidRPr="00255901" w:rsidTr="002A17DF">
        <w:trPr>
          <w:trHeight w:val="20"/>
        </w:trPr>
        <w:tc>
          <w:tcPr>
            <w:tcW w:w="11020" w:type="dxa"/>
            <w:gridSpan w:val="2"/>
            <w:shd w:val="clear" w:color="auto" w:fill="FFFFFF"/>
          </w:tcPr>
          <w:p w:rsidR="002A17DF" w:rsidRPr="00255901" w:rsidRDefault="002A17DF" w:rsidP="00FA6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2A17DF">
              <w:rPr>
                <w:rFonts w:ascii="Times New Roman" w:hAnsi="Times New Roman"/>
                <w:b/>
                <w:bCs/>
                <w:sz w:val="24"/>
                <w:szCs w:val="24"/>
              </w:rPr>
              <w:t>Раздел 2. Оформление схем электрических</w:t>
            </w:r>
          </w:p>
        </w:tc>
        <w:tc>
          <w:tcPr>
            <w:tcW w:w="1985" w:type="dxa"/>
            <w:shd w:val="clear" w:color="auto" w:fill="FFFFFF"/>
          </w:tcPr>
          <w:p w:rsidR="002A17DF" w:rsidRPr="00FA6549" w:rsidRDefault="002A17DF" w:rsidP="00FA6549">
            <w:pPr>
              <w:jc w:val="center"/>
              <w:rPr>
                <w:rFonts w:ascii="Times New Roman" w:eastAsia="Times New Roman" w:hAnsi="Times New Roman"/>
                <w:lang w:eastAsia="ru-RU"/>
              </w:rPr>
            </w:pPr>
          </w:p>
        </w:tc>
        <w:tc>
          <w:tcPr>
            <w:tcW w:w="2268" w:type="dxa"/>
            <w:vMerge/>
            <w:shd w:val="clear" w:color="auto" w:fill="FFFFFF"/>
          </w:tcPr>
          <w:p w:rsidR="002A17DF" w:rsidRPr="00FA6549" w:rsidRDefault="002A17DF" w:rsidP="00FA6549">
            <w:pPr>
              <w:rPr>
                <w:rFonts w:ascii="Times New Roman" w:eastAsia="Times New Roman" w:hAnsi="Times New Roman"/>
                <w:sz w:val="20"/>
                <w:szCs w:val="20"/>
                <w:lang w:eastAsia="ru-RU"/>
              </w:rPr>
            </w:pPr>
          </w:p>
        </w:tc>
      </w:tr>
      <w:tr w:rsidR="002A17DF" w:rsidRPr="00255901" w:rsidTr="00FA6549">
        <w:trPr>
          <w:trHeight w:val="20"/>
        </w:trPr>
        <w:tc>
          <w:tcPr>
            <w:tcW w:w="2657" w:type="dxa"/>
            <w:vMerge w:val="restart"/>
            <w:shd w:val="clear" w:color="auto" w:fill="FFFFFF"/>
          </w:tcPr>
          <w:p w:rsidR="002A17DF" w:rsidRPr="00FA6549" w:rsidRDefault="002A17DF" w:rsidP="00FA6549">
            <w:pPr>
              <w:tabs>
                <w:tab w:val="center" w:pos="4677"/>
                <w:tab w:val="right" w:pos="9355"/>
              </w:tabs>
              <w:rPr>
                <w:rFonts w:ascii="Times New Roman" w:eastAsia="Times New Roman" w:hAnsi="Times New Roman"/>
                <w:b/>
                <w:lang w:eastAsia="ru-RU"/>
              </w:rPr>
            </w:pPr>
            <w:r w:rsidRPr="00255901">
              <w:rPr>
                <w:rFonts w:ascii="Times New Roman" w:hAnsi="Times New Roman"/>
                <w:b/>
                <w:bCs/>
                <w:sz w:val="24"/>
                <w:szCs w:val="24"/>
              </w:rPr>
              <w:t>Тема 1. Выполнение чертежей по специальности</w:t>
            </w: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255901">
              <w:rPr>
                <w:rFonts w:ascii="Times New Roman" w:hAnsi="Times New Roman"/>
                <w:b/>
                <w:bCs/>
                <w:sz w:val="24"/>
                <w:szCs w:val="24"/>
              </w:rPr>
              <w:t>Содержание учебного материала</w:t>
            </w:r>
          </w:p>
        </w:tc>
        <w:tc>
          <w:tcPr>
            <w:tcW w:w="1985" w:type="dxa"/>
            <w:shd w:val="clear" w:color="auto" w:fill="FFFFFF"/>
          </w:tcPr>
          <w:p w:rsidR="002A17DF" w:rsidRPr="00FA6549" w:rsidRDefault="00B5749F" w:rsidP="00FA6549">
            <w:pPr>
              <w:tabs>
                <w:tab w:val="center" w:pos="4677"/>
                <w:tab w:val="right" w:pos="9355"/>
              </w:tabs>
              <w:jc w:val="center"/>
              <w:rPr>
                <w:rFonts w:ascii="Times New Roman" w:eastAsia="Times New Roman" w:hAnsi="Times New Roman"/>
                <w:b/>
                <w:lang w:eastAsia="ru-RU"/>
              </w:rPr>
            </w:pPr>
            <w:r>
              <w:rPr>
                <w:rFonts w:ascii="Times New Roman" w:eastAsia="Times New Roman" w:hAnsi="Times New Roman"/>
                <w:b/>
                <w:lang w:eastAsia="ru-RU"/>
              </w:rPr>
              <w:t>10/10</w:t>
            </w:r>
          </w:p>
        </w:tc>
        <w:tc>
          <w:tcPr>
            <w:tcW w:w="2268" w:type="dxa"/>
            <w:vMerge/>
            <w:shd w:val="clear" w:color="auto" w:fill="FFFFFF"/>
          </w:tcPr>
          <w:p w:rsidR="002A17DF" w:rsidRPr="00FA6549" w:rsidRDefault="002A17DF" w:rsidP="00FA6549">
            <w:pPr>
              <w:tabs>
                <w:tab w:val="center" w:pos="4677"/>
                <w:tab w:val="right" w:pos="9355"/>
              </w:tabs>
              <w:jc w:val="center"/>
              <w:rPr>
                <w:rFonts w:ascii="Times New Roman" w:eastAsia="Times New Roman" w:hAnsi="Times New Roman"/>
                <w:b/>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b/>
                <w:bCs/>
                <w:lang w:eastAsia="ru-RU"/>
              </w:rPr>
            </w:pPr>
          </w:p>
        </w:tc>
        <w:tc>
          <w:tcPr>
            <w:tcW w:w="8363" w:type="dxa"/>
            <w:shd w:val="clear" w:color="auto" w:fill="FFFFFF"/>
          </w:tcPr>
          <w:p w:rsidR="002A17DF" w:rsidRPr="00255901" w:rsidRDefault="002A17DF" w:rsidP="002A17DF">
            <w:pPr>
              <w:rPr>
                <w:rFonts w:ascii="Times New Roman" w:hAnsi="Times New Roman"/>
                <w:bCs/>
                <w:sz w:val="24"/>
                <w:szCs w:val="24"/>
              </w:rPr>
            </w:pPr>
            <w:r w:rsidRPr="00255901">
              <w:rPr>
                <w:rFonts w:ascii="Times New Roman" w:hAnsi="Times New Roman"/>
                <w:bCs/>
                <w:sz w:val="24"/>
                <w:szCs w:val="24"/>
              </w:rPr>
              <w:t>Условно-графические обозначения в электрических схемах.</w:t>
            </w:r>
          </w:p>
          <w:p w:rsidR="002A17DF" w:rsidRPr="00255901" w:rsidRDefault="002A17DF" w:rsidP="002A17DF">
            <w:pPr>
              <w:rPr>
                <w:rFonts w:ascii="Times New Roman" w:hAnsi="Times New Roman"/>
                <w:bCs/>
                <w:sz w:val="24"/>
                <w:szCs w:val="24"/>
              </w:rPr>
            </w:pPr>
            <w:r w:rsidRPr="00255901">
              <w:rPr>
                <w:rFonts w:ascii="Times New Roman" w:hAnsi="Times New Roman"/>
                <w:bCs/>
                <w:sz w:val="24"/>
                <w:szCs w:val="24"/>
              </w:rPr>
              <w:t>Изучение ГОСТ 2.702-2011. Правила выполнения электрических схем.</w:t>
            </w:r>
          </w:p>
          <w:p w:rsidR="002A17DF" w:rsidRPr="00FA6549" w:rsidRDefault="002A17D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bCs/>
                <w:sz w:val="24"/>
                <w:szCs w:val="24"/>
              </w:rPr>
              <w:t>Типы и назначение спецификаций, правила их чтения и составления.</w:t>
            </w:r>
          </w:p>
        </w:tc>
        <w:tc>
          <w:tcPr>
            <w:tcW w:w="1985" w:type="dxa"/>
            <w:shd w:val="clear" w:color="auto" w:fill="FFFFFF"/>
          </w:tcPr>
          <w:p w:rsidR="002A17DF" w:rsidRPr="00FA6549" w:rsidRDefault="00257CE5" w:rsidP="00FA6549">
            <w:pPr>
              <w:tabs>
                <w:tab w:val="center" w:pos="4677"/>
                <w:tab w:val="right" w:pos="9355"/>
              </w:tabs>
              <w:jc w:val="center"/>
              <w:rPr>
                <w:rFonts w:ascii="Times New Roman" w:eastAsia="Times New Roman" w:hAnsi="Times New Roman"/>
                <w:b/>
                <w:lang w:eastAsia="ru-RU"/>
              </w:rPr>
            </w:pPr>
            <w:r>
              <w:rPr>
                <w:rFonts w:ascii="Times New Roman" w:eastAsia="Times New Roman" w:hAnsi="Times New Roman"/>
                <w:b/>
                <w:lang w:eastAsia="ru-RU"/>
              </w:rPr>
              <w:t>-</w:t>
            </w:r>
          </w:p>
        </w:tc>
        <w:tc>
          <w:tcPr>
            <w:tcW w:w="2268" w:type="dxa"/>
            <w:vMerge/>
            <w:shd w:val="clear" w:color="auto" w:fill="FFFFFF"/>
          </w:tcPr>
          <w:p w:rsidR="002A17DF" w:rsidRPr="00FA6549" w:rsidRDefault="002A17DF" w:rsidP="00FA6549">
            <w:pPr>
              <w:tabs>
                <w:tab w:val="center" w:pos="4677"/>
                <w:tab w:val="right" w:pos="9355"/>
              </w:tabs>
              <w:jc w:val="center"/>
              <w:rPr>
                <w:rFonts w:ascii="Times New Roman" w:eastAsia="Times New Roman" w:hAnsi="Times New Roman"/>
                <w:b/>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b/>
                <w:bCs/>
                <w:lang w:eastAsia="ru-RU"/>
              </w:rPr>
            </w:pP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b/>
                <w:bCs/>
                <w:sz w:val="24"/>
                <w:szCs w:val="24"/>
              </w:rPr>
              <w:t>В том числе практических занятий</w:t>
            </w:r>
          </w:p>
        </w:tc>
        <w:tc>
          <w:tcPr>
            <w:tcW w:w="1985" w:type="dxa"/>
            <w:shd w:val="clear" w:color="auto" w:fill="FFFFFF"/>
          </w:tcPr>
          <w:p w:rsidR="002A17DF" w:rsidRPr="00B5749F" w:rsidRDefault="00B5749F" w:rsidP="00FA6549">
            <w:pPr>
              <w:tabs>
                <w:tab w:val="center" w:pos="4677"/>
                <w:tab w:val="right" w:pos="9355"/>
              </w:tabs>
              <w:jc w:val="center"/>
              <w:rPr>
                <w:rFonts w:ascii="Times New Roman" w:eastAsia="Times New Roman" w:hAnsi="Times New Roman"/>
                <w:b/>
                <w:lang w:eastAsia="ru-RU"/>
              </w:rPr>
            </w:pPr>
            <w:r w:rsidRPr="00B5749F">
              <w:rPr>
                <w:rFonts w:ascii="Times New Roman" w:eastAsia="Times New Roman" w:hAnsi="Times New Roman"/>
                <w:b/>
                <w:lang w:eastAsia="ru-RU"/>
              </w:rPr>
              <w:t>10/10</w:t>
            </w:r>
          </w:p>
        </w:tc>
        <w:tc>
          <w:tcPr>
            <w:tcW w:w="2268"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b/>
                <w:bCs/>
                <w:lang w:eastAsia="ru-RU"/>
              </w:rPr>
            </w:pP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sz w:val="24"/>
                <w:szCs w:val="24"/>
              </w:rPr>
              <w:t xml:space="preserve">Практическая работа 6. </w:t>
            </w:r>
            <w:r w:rsidRPr="00255901">
              <w:rPr>
                <w:rFonts w:ascii="Times New Roman" w:hAnsi="Times New Roman"/>
                <w:bCs/>
                <w:sz w:val="24"/>
                <w:szCs w:val="24"/>
              </w:rPr>
              <w:t>Выполнение УГО электромеханических устройств</w:t>
            </w:r>
          </w:p>
        </w:tc>
        <w:tc>
          <w:tcPr>
            <w:tcW w:w="1985" w:type="dxa"/>
            <w:shd w:val="clear" w:color="auto" w:fill="FFFFFF"/>
          </w:tcPr>
          <w:p w:rsidR="002A17DF" w:rsidRPr="00FA6549" w:rsidRDefault="00257CE5" w:rsidP="00FA6549">
            <w:pPr>
              <w:tabs>
                <w:tab w:val="center" w:pos="4677"/>
                <w:tab w:val="right" w:pos="9355"/>
              </w:tabs>
              <w:jc w:val="center"/>
              <w:rPr>
                <w:rFonts w:ascii="Times New Roman" w:eastAsia="Times New Roman" w:hAnsi="Times New Roman"/>
                <w:lang w:eastAsia="ru-RU"/>
              </w:rPr>
            </w:pPr>
            <w:r>
              <w:rPr>
                <w:rFonts w:ascii="Times New Roman" w:eastAsia="Times New Roman" w:hAnsi="Times New Roman"/>
                <w:lang w:eastAsia="ru-RU"/>
              </w:rPr>
              <w:t>2</w:t>
            </w:r>
          </w:p>
        </w:tc>
        <w:tc>
          <w:tcPr>
            <w:tcW w:w="2268"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b/>
                <w:bCs/>
                <w:lang w:eastAsia="ru-RU"/>
              </w:rPr>
            </w:pP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sz w:val="24"/>
                <w:szCs w:val="24"/>
              </w:rPr>
              <w:t>Практическая работа 7. Выполнение схемы электрической принципиальной</w:t>
            </w:r>
          </w:p>
        </w:tc>
        <w:tc>
          <w:tcPr>
            <w:tcW w:w="1985" w:type="dxa"/>
            <w:shd w:val="clear" w:color="auto" w:fill="FFFFFF"/>
          </w:tcPr>
          <w:p w:rsidR="002A17DF" w:rsidRPr="00FA6549" w:rsidRDefault="00257CE5" w:rsidP="00FA6549">
            <w:pPr>
              <w:tabs>
                <w:tab w:val="center" w:pos="4677"/>
                <w:tab w:val="right" w:pos="9355"/>
              </w:tabs>
              <w:jc w:val="center"/>
              <w:rPr>
                <w:rFonts w:ascii="Times New Roman" w:eastAsia="Times New Roman" w:hAnsi="Times New Roman"/>
                <w:lang w:eastAsia="ru-RU"/>
              </w:rPr>
            </w:pPr>
            <w:r>
              <w:rPr>
                <w:rFonts w:ascii="Times New Roman" w:eastAsia="Times New Roman" w:hAnsi="Times New Roman"/>
                <w:lang w:eastAsia="ru-RU"/>
              </w:rPr>
              <w:t>2</w:t>
            </w:r>
          </w:p>
        </w:tc>
        <w:tc>
          <w:tcPr>
            <w:tcW w:w="2268"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b/>
                <w:bCs/>
                <w:lang w:eastAsia="ru-RU"/>
              </w:rPr>
            </w:pP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sz w:val="24"/>
                <w:szCs w:val="24"/>
              </w:rPr>
              <w:t>Практическая работа 8. Выполнение перечня элементов на схему электрическую принципиальную</w:t>
            </w:r>
          </w:p>
        </w:tc>
        <w:tc>
          <w:tcPr>
            <w:tcW w:w="1985" w:type="dxa"/>
            <w:shd w:val="clear" w:color="auto" w:fill="FFFFFF"/>
          </w:tcPr>
          <w:p w:rsidR="002A17DF" w:rsidRPr="00FA6549" w:rsidRDefault="00257CE5" w:rsidP="00FA6549">
            <w:pPr>
              <w:tabs>
                <w:tab w:val="center" w:pos="4677"/>
                <w:tab w:val="right" w:pos="9355"/>
              </w:tabs>
              <w:jc w:val="center"/>
              <w:rPr>
                <w:rFonts w:ascii="Times New Roman" w:eastAsia="Times New Roman" w:hAnsi="Times New Roman"/>
                <w:lang w:eastAsia="ru-RU"/>
              </w:rPr>
            </w:pPr>
            <w:r>
              <w:rPr>
                <w:rFonts w:ascii="Times New Roman" w:eastAsia="Times New Roman" w:hAnsi="Times New Roman"/>
                <w:lang w:eastAsia="ru-RU"/>
              </w:rPr>
              <w:t>2</w:t>
            </w:r>
          </w:p>
        </w:tc>
        <w:tc>
          <w:tcPr>
            <w:tcW w:w="2268"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b/>
                <w:bCs/>
                <w:lang w:eastAsia="ru-RU"/>
              </w:rPr>
            </w:pP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sz w:val="24"/>
                <w:szCs w:val="24"/>
              </w:rPr>
              <w:t>Практическая работа 9. Оформление схемы электрической общей</w:t>
            </w:r>
          </w:p>
        </w:tc>
        <w:tc>
          <w:tcPr>
            <w:tcW w:w="1985" w:type="dxa"/>
            <w:shd w:val="clear" w:color="auto" w:fill="FFFFFF"/>
          </w:tcPr>
          <w:p w:rsidR="002A17DF" w:rsidRPr="00FA6549" w:rsidRDefault="00257CE5" w:rsidP="00FA6549">
            <w:pPr>
              <w:tabs>
                <w:tab w:val="center" w:pos="4677"/>
                <w:tab w:val="right" w:pos="9355"/>
              </w:tabs>
              <w:jc w:val="center"/>
              <w:rPr>
                <w:rFonts w:ascii="Times New Roman" w:eastAsia="Times New Roman" w:hAnsi="Times New Roman"/>
                <w:lang w:eastAsia="ru-RU"/>
              </w:rPr>
            </w:pPr>
            <w:r>
              <w:rPr>
                <w:rFonts w:ascii="Times New Roman" w:eastAsia="Times New Roman" w:hAnsi="Times New Roman"/>
                <w:lang w:eastAsia="ru-RU"/>
              </w:rPr>
              <w:t>2</w:t>
            </w:r>
          </w:p>
        </w:tc>
        <w:tc>
          <w:tcPr>
            <w:tcW w:w="2268"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sz w:val="20"/>
                <w:szCs w:val="20"/>
                <w:lang w:eastAsia="ru-RU"/>
              </w:rPr>
            </w:pPr>
          </w:p>
        </w:tc>
      </w:tr>
      <w:tr w:rsidR="002A17DF" w:rsidRPr="00255901" w:rsidTr="00FA6549">
        <w:trPr>
          <w:trHeight w:val="20"/>
        </w:trPr>
        <w:tc>
          <w:tcPr>
            <w:tcW w:w="2657"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b/>
                <w:bCs/>
                <w:lang w:eastAsia="ru-RU"/>
              </w:rPr>
            </w:pPr>
          </w:p>
        </w:tc>
        <w:tc>
          <w:tcPr>
            <w:tcW w:w="8363" w:type="dxa"/>
            <w:shd w:val="clear" w:color="auto" w:fill="FFFFFF"/>
          </w:tcPr>
          <w:p w:rsidR="002A17DF" w:rsidRPr="00FA6549" w:rsidRDefault="002A17D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255901">
              <w:rPr>
                <w:rFonts w:ascii="Times New Roman" w:hAnsi="Times New Roman"/>
                <w:sz w:val="24"/>
                <w:szCs w:val="24"/>
              </w:rPr>
              <w:t>Практическая работа 10. Оформление схемы электрической подключения</w:t>
            </w:r>
          </w:p>
        </w:tc>
        <w:tc>
          <w:tcPr>
            <w:tcW w:w="1985" w:type="dxa"/>
            <w:shd w:val="clear" w:color="auto" w:fill="FFFFFF"/>
          </w:tcPr>
          <w:p w:rsidR="002A17DF" w:rsidRPr="00FA6549" w:rsidRDefault="00257CE5" w:rsidP="00FA6549">
            <w:pPr>
              <w:tabs>
                <w:tab w:val="center" w:pos="4677"/>
                <w:tab w:val="right" w:pos="9355"/>
              </w:tabs>
              <w:jc w:val="center"/>
              <w:rPr>
                <w:rFonts w:ascii="Times New Roman" w:eastAsia="Times New Roman" w:hAnsi="Times New Roman"/>
                <w:lang w:eastAsia="ru-RU"/>
              </w:rPr>
            </w:pPr>
            <w:r>
              <w:rPr>
                <w:rFonts w:ascii="Times New Roman" w:eastAsia="Times New Roman" w:hAnsi="Times New Roman"/>
                <w:lang w:eastAsia="ru-RU"/>
              </w:rPr>
              <w:t>2</w:t>
            </w:r>
          </w:p>
        </w:tc>
        <w:tc>
          <w:tcPr>
            <w:tcW w:w="2268" w:type="dxa"/>
            <w:vMerge/>
            <w:shd w:val="clear" w:color="auto" w:fill="FFFFFF"/>
          </w:tcPr>
          <w:p w:rsidR="002A17DF" w:rsidRPr="00FA6549" w:rsidRDefault="002A17DF" w:rsidP="00FA6549">
            <w:pPr>
              <w:tabs>
                <w:tab w:val="center" w:pos="4677"/>
                <w:tab w:val="right" w:pos="9355"/>
              </w:tabs>
              <w:rPr>
                <w:rFonts w:ascii="Times New Roman" w:eastAsia="Times New Roman" w:hAnsi="Times New Roman"/>
                <w:sz w:val="20"/>
                <w:szCs w:val="20"/>
                <w:lang w:eastAsia="ru-RU"/>
              </w:rPr>
            </w:pPr>
          </w:p>
        </w:tc>
      </w:tr>
      <w:tr w:rsidR="00FA6549" w:rsidRPr="00255901" w:rsidTr="00FA6549">
        <w:trPr>
          <w:trHeight w:val="20"/>
        </w:trPr>
        <w:tc>
          <w:tcPr>
            <w:tcW w:w="11020" w:type="dxa"/>
            <w:gridSpan w:val="2"/>
            <w:shd w:val="clear" w:color="auto" w:fill="FFFFFF"/>
            <w:vAlign w:val="center"/>
          </w:tcPr>
          <w:p w:rsidR="00FA6549" w:rsidRPr="007077A0" w:rsidRDefault="00ED02D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lang w:eastAsia="ru-RU"/>
              </w:rPr>
              <w:t>Раздел 3</w:t>
            </w:r>
            <w:r w:rsidR="00FA6549" w:rsidRPr="007077A0">
              <w:rPr>
                <w:rFonts w:ascii="Times New Roman" w:eastAsia="Times New Roman" w:hAnsi="Times New Roman"/>
                <w:b/>
                <w:lang w:eastAsia="ru-RU"/>
              </w:rPr>
              <w:t>. Проекционное черчение</w:t>
            </w:r>
            <w:r w:rsidR="00FA6549" w:rsidRPr="007077A0">
              <w:rPr>
                <w:rFonts w:ascii="Times New Roman" w:eastAsia="Times New Roman" w:hAnsi="Times New Roman"/>
                <w:lang w:eastAsia="ru-RU"/>
              </w:rPr>
              <w:t xml:space="preserve">  </w:t>
            </w:r>
          </w:p>
        </w:tc>
        <w:tc>
          <w:tcPr>
            <w:tcW w:w="1985" w:type="dxa"/>
            <w:shd w:val="clear" w:color="auto" w:fill="FFFFFF"/>
          </w:tcPr>
          <w:p w:rsidR="00FA6549"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6/6</w:t>
            </w:r>
          </w:p>
        </w:tc>
        <w:tc>
          <w:tcPr>
            <w:tcW w:w="2268" w:type="dxa"/>
            <w:shd w:val="clear" w:color="auto" w:fill="FFFFFF"/>
          </w:tcPr>
          <w:p w:rsidR="00FA6549" w:rsidRPr="00FA6549" w:rsidRDefault="00FA6549" w:rsidP="00FA6549">
            <w:pPr>
              <w:tabs>
                <w:tab w:val="center" w:pos="4677"/>
                <w:tab w:val="right" w:pos="9355"/>
              </w:tabs>
              <w:rPr>
                <w:rFonts w:ascii="Times New Roman" w:eastAsia="Times New Roman" w:hAnsi="Times New Roman"/>
                <w:b/>
                <w:sz w:val="20"/>
                <w:szCs w:val="20"/>
                <w:lang w:eastAsia="ru-RU"/>
              </w:rPr>
            </w:pPr>
          </w:p>
        </w:tc>
      </w:tr>
      <w:tr w:rsidR="00813C39" w:rsidRPr="00255901" w:rsidTr="00FA6549">
        <w:trPr>
          <w:trHeight w:val="20"/>
        </w:trPr>
        <w:tc>
          <w:tcPr>
            <w:tcW w:w="2657" w:type="dxa"/>
            <w:vMerge w:val="restart"/>
            <w:shd w:val="clear" w:color="auto" w:fill="FFFFFF"/>
          </w:tcPr>
          <w:p w:rsidR="00813C39" w:rsidRPr="007077A0" w:rsidRDefault="00ED02D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bCs/>
                <w:lang w:eastAsia="ru-RU"/>
              </w:rPr>
              <w:t>Тема 3</w:t>
            </w:r>
            <w:r w:rsidR="00813C39" w:rsidRPr="007077A0">
              <w:rPr>
                <w:rFonts w:ascii="Times New Roman" w:eastAsia="Times New Roman" w:hAnsi="Times New Roman"/>
                <w:b/>
                <w:bCs/>
                <w:lang w:eastAsia="ru-RU"/>
              </w:rPr>
              <w:t>.1</w:t>
            </w:r>
            <w:r w:rsidR="00813C39" w:rsidRPr="007077A0">
              <w:rPr>
                <w:rFonts w:ascii="Times New Roman" w:eastAsia="Times New Roman" w:hAnsi="Times New Roman"/>
                <w:lang w:eastAsia="ru-RU"/>
              </w:rPr>
              <w:t xml:space="preserve">  </w:t>
            </w:r>
          </w:p>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lang w:eastAsia="ru-RU"/>
              </w:rPr>
              <w:t xml:space="preserve">Методы и приемы </w:t>
            </w:r>
          </w:p>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lang w:eastAsia="ru-RU"/>
              </w:rPr>
              <w:t>проекционного черчения</w:t>
            </w:r>
          </w:p>
        </w:tc>
        <w:tc>
          <w:tcPr>
            <w:tcW w:w="8363" w:type="dxa"/>
            <w:shd w:val="clear" w:color="auto" w:fill="FFFFFF"/>
          </w:tcPr>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813C39" w:rsidRPr="00FA6549" w:rsidRDefault="00B5749F"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val="restart"/>
            <w:shd w:val="clear" w:color="auto" w:fill="FFFFFF"/>
          </w:tcPr>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04</w:t>
            </w:r>
            <w:r>
              <w:rPr>
                <w:rFonts w:ascii="Times New Roman" w:eastAsia="Times New Roman" w:hAnsi="Times New Roman"/>
                <w:sz w:val="20"/>
                <w:szCs w:val="20"/>
                <w:lang w:eastAsia="ru-RU"/>
              </w:rPr>
              <w:t>,</w:t>
            </w:r>
          </w:p>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4</w:t>
            </w:r>
            <w:r w:rsidRPr="00FA6549">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5.1</w:t>
            </w:r>
          </w:p>
          <w:p w:rsidR="00813C39" w:rsidRPr="00FA6549" w:rsidRDefault="00813C39" w:rsidP="00813C39">
            <w:pPr>
              <w:suppressAutoHyphens/>
              <w:jc w:val="center"/>
              <w:rPr>
                <w:rFonts w:ascii="Times New Roman" w:eastAsia="Times New Roman" w:hAnsi="Times New Roman"/>
                <w:b/>
                <w:sz w:val="20"/>
                <w:szCs w:val="20"/>
                <w:lang w:eastAsia="ru-RU"/>
              </w:rPr>
            </w:pPr>
          </w:p>
        </w:tc>
      </w:tr>
      <w:tr w:rsidR="00F14628" w:rsidRPr="00255901" w:rsidTr="00FA6549">
        <w:trPr>
          <w:trHeight w:val="20"/>
        </w:trPr>
        <w:tc>
          <w:tcPr>
            <w:tcW w:w="2657" w:type="dxa"/>
            <w:vMerge/>
            <w:shd w:val="clear" w:color="auto" w:fill="FFFFFF"/>
          </w:tcPr>
          <w:p w:rsidR="00F14628" w:rsidRPr="007077A0"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F14628" w:rsidRPr="007077A0"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F14628"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F14628" w:rsidRPr="00FA6549" w:rsidRDefault="00F14628" w:rsidP="00FA6549">
            <w:pPr>
              <w:suppressAutoHyphens/>
              <w:jc w:val="center"/>
              <w:rPr>
                <w:rFonts w:ascii="Times New Roman" w:eastAsia="Times New Roman" w:hAnsi="Times New Roman"/>
                <w:sz w:val="20"/>
                <w:szCs w:val="20"/>
                <w:lang w:eastAsia="ru-RU"/>
              </w:rPr>
            </w:pPr>
          </w:p>
        </w:tc>
      </w:tr>
      <w:tr w:rsidR="00B5749F" w:rsidRPr="00255901" w:rsidTr="00FA6549">
        <w:trPr>
          <w:trHeight w:val="20"/>
        </w:trPr>
        <w:tc>
          <w:tcPr>
            <w:tcW w:w="2657" w:type="dxa"/>
            <w:vMerge/>
            <w:shd w:val="clear" w:color="auto" w:fill="FFFFFF"/>
          </w:tcPr>
          <w:p w:rsidR="00B5749F" w:rsidRPr="007077A0"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B5749F" w:rsidRPr="007077A0"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Практические занятия 11-12</w:t>
            </w:r>
          </w:p>
          <w:p w:rsidR="00B5749F" w:rsidRPr="007077A0"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lang w:eastAsia="ru-RU"/>
              </w:rPr>
              <w:t>Построение комплексного чертежа геометрических тел и проекций точек, лежащих на них.</w:t>
            </w:r>
          </w:p>
          <w:p w:rsidR="00B5749F" w:rsidRPr="007077A0"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lang w:eastAsia="ru-RU"/>
              </w:rPr>
              <w:t>Построение аксонометрической проекции геометрических тел и проекций точек, лежащих на них</w:t>
            </w:r>
          </w:p>
        </w:tc>
        <w:tc>
          <w:tcPr>
            <w:tcW w:w="1985" w:type="dxa"/>
            <w:shd w:val="clear" w:color="auto" w:fill="FFFFFF"/>
          </w:tcPr>
          <w:p w:rsidR="00B5749F"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p w:rsidR="00B5749F"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p>
        </w:tc>
        <w:tc>
          <w:tcPr>
            <w:tcW w:w="2268" w:type="dxa"/>
            <w:vMerge/>
            <w:shd w:val="clear" w:color="auto" w:fill="FFFFFF"/>
          </w:tcPr>
          <w:p w:rsidR="00B5749F" w:rsidRPr="00FA6549" w:rsidRDefault="00B5749F" w:rsidP="00FA6549">
            <w:pPr>
              <w:tabs>
                <w:tab w:val="center" w:pos="4677"/>
                <w:tab w:val="right" w:pos="9355"/>
              </w:tabs>
              <w:rPr>
                <w:rFonts w:ascii="Times New Roman" w:eastAsia="Times New Roman" w:hAnsi="Times New Roman"/>
                <w:sz w:val="20"/>
                <w:szCs w:val="20"/>
                <w:lang w:eastAsia="ru-RU"/>
              </w:rPr>
            </w:pPr>
          </w:p>
        </w:tc>
      </w:tr>
      <w:tr w:rsidR="00FA6549" w:rsidRPr="00255901" w:rsidTr="00FA6549">
        <w:trPr>
          <w:trHeight w:val="20"/>
        </w:trPr>
        <w:tc>
          <w:tcPr>
            <w:tcW w:w="2657" w:type="dxa"/>
            <w:vMerge w:val="restart"/>
            <w:shd w:val="clear" w:color="auto" w:fill="FFFFFF"/>
          </w:tcPr>
          <w:p w:rsidR="00FA6549" w:rsidRPr="007077A0" w:rsidRDefault="00ED02D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bCs/>
                <w:lang w:eastAsia="ru-RU"/>
              </w:rPr>
              <w:t>Тема 3</w:t>
            </w:r>
            <w:r w:rsidR="00FA6549" w:rsidRPr="007077A0">
              <w:rPr>
                <w:rFonts w:ascii="Times New Roman" w:eastAsia="Times New Roman" w:hAnsi="Times New Roman"/>
                <w:b/>
                <w:bCs/>
                <w:lang w:eastAsia="ru-RU"/>
              </w:rPr>
              <w:t>.2</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lang w:eastAsia="ru-RU"/>
              </w:rPr>
              <w:t>Проецирование модели</w:t>
            </w: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FA6549" w:rsidRPr="00F14628"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FA6549" w:rsidRPr="00FA6549" w:rsidRDefault="00FA6549" w:rsidP="00FA6549">
            <w:pPr>
              <w:tabs>
                <w:tab w:val="center" w:pos="4677"/>
                <w:tab w:val="right" w:pos="9355"/>
              </w:tabs>
              <w:jc w:val="center"/>
              <w:rPr>
                <w:rFonts w:ascii="Times New Roman" w:eastAsia="Times New Roman" w:hAnsi="Times New Roman"/>
                <w:b/>
                <w:sz w:val="20"/>
                <w:szCs w:val="20"/>
                <w:lang w:eastAsia="ru-RU"/>
              </w:rPr>
            </w:pPr>
          </w:p>
        </w:tc>
      </w:tr>
      <w:tr w:rsidR="00F14628" w:rsidRPr="00255901" w:rsidTr="00FA6549">
        <w:trPr>
          <w:trHeight w:val="20"/>
        </w:trPr>
        <w:tc>
          <w:tcPr>
            <w:tcW w:w="2657" w:type="dxa"/>
            <w:vMerge/>
            <w:shd w:val="clear" w:color="auto" w:fill="FFFFFF"/>
          </w:tcPr>
          <w:p w:rsidR="00F14628" w:rsidRPr="007077A0"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F14628" w:rsidRPr="007077A0"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F14628" w:rsidRPr="00F14628" w:rsidRDefault="00B5749F" w:rsidP="00B5749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F14628" w:rsidRPr="00FA6549" w:rsidRDefault="00F14628" w:rsidP="00FA6549">
            <w:pPr>
              <w:tabs>
                <w:tab w:val="center" w:pos="4677"/>
                <w:tab w:val="right" w:pos="9355"/>
              </w:tabs>
              <w:jc w:val="center"/>
              <w:rPr>
                <w:rFonts w:ascii="Times New Roman" w:eastAsia="Times New Roman" w:hAnsi="Times New Roman"/>
                <w:b/>
                <w:sz w:val="20"/>
                <w:szCs w:val="20"/>
                <w:lang w:eastAsia="ru-RU"/>
              </w:rPr>
            </w:pPr>
          </w:p>
        </w:tc>
      </w:tr>
      <w:tr w:rsidR="00FA6549" w:rsidRPr="00255901" w:rsidTr="00FA6549">
        <w:trPr>
          <w:trHeight w:val="20"/>
        </w:trPr>
        <w:tc>
          <w:tcPr>
            <w:tcW w:w="2657" w:type="dxa"/>
            <w:vMerge/>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 xml:space="preserve">Практическое занятие </w:t>
            </w:r>
            <w:r w:rsidR="003C44FC" w:rsidRPr="007077A0">
              <w:rPr>
                <w:rFonts w:ascii="Times New Roman" w:eastAsia="Times New Roman" w:hAnsi="Times New Roman"/>
                <w:b/>
                <w:bCs/>
                <w:lang w:eastAsia="ru-RU"/>
              </w:rPr>
              <w:t>1</w:t>
            </w:r>
            <w:r w:rsidR="00B5749F" w:rsidRPr="007077A0">
              <w:rPr>
                <w:rFonts w:ascii="Times New Roman" w:eastAsia="Times New Roman" w:hAnsi="Times New Roman"/>
                <w:b/>
                <w:bCs/>
                <w:lang w:eastAsia="ru-RU"/>
              </w:rPr>
              <w:t>3</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lang w:eastAsia="ru-RU"/>
              </w:rPr>
              <w:t>Построение комплексного чертежа модели.</w:t>
            </w:r>
          </w:p>
        </w:tc>
        <w:tc>
          <w:tcPr>
            <w:tcW w:w="1985" w:type="dxa"/>
            <w:shd w:val="clear" w:color="auto" w:fill="FFFFFF"/>
          </w:tcPr>
          <w:p w:rsidR="00FA6549" w:rsidRPr="00FA6549"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FA6549" w:rsidRPr="00FA6549" w:rsidRDefault="00FA6549" w:rsidP="00FA6549">
            <w:pPr>
              <w:tabs>
                <w:tab w:val="center" w:pos="4677"/>
                <w:tab w:val="right" w:pos="9355"/>
              </w:tabs>
              <w:rPr>
                <w:rFonts w:ascii="Times New Roman" w:eastAsia="Times New Roman" w:hAnsi="Times New Roman"/>
                <w:sz w:val="20"/>
                <w:szCs w:val="20"/>
                <w:lang w:eastAsia="ru-RU"/>
              </w:rPr>
            </w:pPr>
          </w:p>
        </w:tc>
      </w:tr>
      <w:tr w:rsidR="00FA6549" w:rsidRPr="00255901" w:rsidTr="00FA6549">
        <w:trPr>
          <w:trHeight w:val="20"/>
        </w:trPr>
        <w:tc>
          <w:tcPr>
            <w:tcW w:w="2657" w:type="dxa"/>
            <w:vMerge w:val="restart"/>
            <w:shd w:val="clear" w:color="auto" w:fill="FFFFFF"/>
          </w:tcPr>
          <w:p w:rsidR="00FA6549" w:rsidRPr="007077A0" w:rsidRDefault="00ED02D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bCs/>
                <w:lang w:eastAsia="ru-RU"/>
              </w:rPr>
              <w:t>Тема 3</w:t>
            </w:r>
            <w:r w:rsidR="00FA6549" w:rsidRPr="007077A0">
              <w:rPr>
                <w:rFonts w:ascii="Times New Roman" w:eastAsia="Times New Roman" w:hAnsi="Times New Roman"/>
                <w:b/>
                <w:bCs/>
                <w:lang w:eastAsia="ru-RU"/>
              </w:rPr>
              <w:t>.3</w:t>
            </w:r>
            <w:r w:rsidR="00FA6549" w:rsidRPr="007077A0">
              <w:rPr>
                <w:rFonts w:ascii="Times New Roman" w:eastAsia="Times New Roman" w:hAnsi="Times New Roman"/>
                <w:lang w:eastAsia="ru-RU"/>
              </w:rPr>
              <w:t xml:space="preserve"> </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lang w:eastAsia="ru-RU"/>
              </w:rPr>
              <w:t xml:space="preserve">Сечение геометрических тел плоскостью. </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i/>
                <w:lang w:eastAsia="ru-RU"/>
              </w:rPr>
            </w:pPr>
            <w:r w:rsidRPr="007077A0">
              <w:rPr>
                <w:rFonts w:ascii="Times New Roman" w:eastAsia="Times New Roman" w:hAnsi="Times New Roman"/>
                <w:lang w:eastAsia="ru-RU"/>
              </w:rPr>
              <w:t>Пересечение геометрических тел</w:t>
            </w: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FA6549"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FA6549" w:rsidRPr="00FA6549" w:rsidRDefault="00FA6549" w:rsidP="00FA6549">
            <w:pPr>
              <w:tabs>
                <w:tab w:val="center" w:pos="4677"/>
                <w:tab w:val="right" w:pos="9355"/>
              </w:tabs>
              <w:jc w:val="center"/>
              <w:rPr>
                <w:rFonts w:ascii="Times New Roman" w:eastAsia="Times New Roman" w:hAnsi="Times New Roman"/>
                <w:sz w:val="20"/>
                <w:szCs w:val="20"/>
                <w:lang w:eastAsia="ru-RU"/>
              </w:rPr>
            </w:pPr>
          </w:p>
        </w:tc>
      </w:tr>
      <w:tr w:rsidR="00F14628" w:rsidRPr="00255901" w:rsidTr="00FA6549">
        <w:trPr>
          <w:trHeight w:val="20"/>
        </w:trPr>
        <w:tc>
          <w:tcPr>
            <w:tcW w:w="2657" w:type="dxa"/>
            <w:vMerge/>
            <w:shd w:val="clear" w:color="auto" w:fill="FFFFFF"/>
          </w:tcPr>
          <w:p w:rsidR="00F14628" w:rsidRPr="007077A0"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F14628" w:rsidRPr="007077A0"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F14628"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F14628" w:rsidRPr="00FA6549" w:rsidRDefault="00F14628" w:rsidP="00FA6549">
            <w:pPr>
              <w:tabs>
                <w:tab w:val="center" w:pos="4677"/>
                <w:tab w:val="right" w:pos="9355"/>
              </w:tabs>
              <w:jc w:val="center"/>
              <w:rPr>
                <w:rFonts w:ascii="Times New Roman" w:eastAsia="Times New Roman" w:hAnsi="Times New Roman"/>
                <w:sz w:val="20"/>
                <w:szCs w:val="20"/>
                <w:lang w:eastAsia="ru-RU"/>
              </w:rPr>
            </w:pPr>
          </w:p>
        </w:tc>
      </w:tr>
      <w:tr w:rsidR="00FA6549" w:rsidRPr="00255901" w:rsidTr="00FA6549">
        <w:trPr>
          <w:trHeight w:val="20"/>
        </w:trPr>
        <w:tc>
          <w:tcPr>
            <w:tcW w:w="2657" w:type="dxa"/>
            <w:vMerge/>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 xml:space="preserve">Практические занятия </w:t>
            </w:r>
            <w:r w:rsidR="003C44FC" w:rsidRPr="007077A0">
              <w:rPr>
                <w:rFonts w:ascii="Times New Roman" w:eastAsia="Times New Roman" w:hAnsi="Times New Roman"/>
                <w:b/>
                <w:bCs/>
                <w:lang w:eastAsia="ru-RU"/>
              </w:rPr>
              <w:t>1</w:t>
            </w:r>
            <w:r w:rsidR="00B5749F" w:rsidRPr="007077A0">
              <w:rPr>
                <w:rFonts w:ascii="Times New Roman" w:eastAsia="Times New Roman" w:hAnsi="Times New Roman"/>
                <w:b/>
                <w:bCs/>
                <w:lang w:eastAsia="ru-RU"/>
              </w:rPr>
              <w:t>4</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lang w:eastAsia="ru-RU"/>
              </w:rPr>
              <w:t xml:space="preserve">Комплексный чертёж пересекающихся тел. </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lang w:eastAsia="ru-RU"/>
              </w:rPr>
              <w:t>Построение сечения геометрических тел плоскостью.</w:t>
            </w:r>
          </w:p>
        </w:tc>
        <w:tc>
          <w:tcPr>
            <w:tcW w:w="1985" w:type="dxa"/>
            <w:shd w:val="clear" w:color="auto" w:fill="FFFFFF"/>
          </w:tcPr>
          <w:p w:rsidR="00FA6549" w:rsidRPr="00FA6549"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FA6549" w:rsidRPr="00FA6549" w:rsidRDefault="00FA6549" w:rsidP="00FA6549">
            <w:pPr>
              <w:tabs>
                <w:tab w:val="center" w:pos="4677"/>
                <w:tab w:val="right" w:pos="9355"/>
              </w:tabs>
              <w:rPr>
                <w:rFonts w:ascii="Times New Roman" w:eastAsia="Times New Roman" w:hAnsi="Times New Roman"/>
                <w:sz w:val="20"/>
                <w:szCs w:val="20"/>
                <w:lang w:eastAsia="ru-RU"/>
              </w:rPr>
            </w:pPr>
          </w:p>
        </w:tc>
      </w:tr>
      <w:tr w:rsidR="00FA6549" w:rsidRPr="00255901" w:rsidTr="00FA6549">
        <w:trPr>
          <w:trHeight w:val="20"/>
        </w:trPr>
        <w:tc>
          <w:tcPr>
            <w:tcW w:w="11020" w:type="dxa"/>
            <w:gridSpan w:val="2"/>
            <w:shd w:val="clear" w:color="auto" w:fill="FFFFFF"/>
            <w:vAlign w:val="center"/>
          </w:tcPr>
          <w:p w:rsidR="00FA6549" w:rsidRPr="007077A0" w:rsidRDefault="00ED02D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lang w:eastAsia="ru-RU"/>
              </w:rPr>
              <w:t>Раздел 4</w:t>
            </w:r>
            <w:r w:rsidR="00FA6549" w:rsidRPr="007077A0">
              <w:rPr>
                <w:rFonts w:ascii="Times New Roman" w:eastAsia="Times New Roman" w:hAnsi="Times New Roman"/>
                <w:b/>
                <w:lang w:eastAsia="ru-RU"/>
              </w:rPr>
              <w:t xml:space="preserve">. </w:t>
            </w:r>
            <w:r w:rsidR="00FA6549" w:rsidRPr="007077A0">
              <w:rPr>
                <w:rFonts w:ascii="Times New Roman" w:eastAsia="Times New Roman" w:hAnsi="Times New Roman"/>
                <w:b/>
                <w:bCs/>
                <w:lang w:eastAsia="ru-RU"/>
              </w:rPr>
              <w:t>Машиностроительное черчение</w:t>
            </w:r>
          </w:p>
        </w:tc>
        <w:tc>
          <w:tcPr>
            <w:tcW w:w="1985" w:type="dxa"/>
            <w:shd w:val="clear" w:color="auto" w:fill="FFFFFF"/>
          </w:tcPr>
          <w:p w:rsidR="00FA6549"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12/12</w:t>
            </w:r>
          </w:p>
        </w:tc>
        <w:tc>
          <w:tcPr>
            <w:tcW w:w="2268" w:type="dxa"/>
            <w:shd w:val="clear" w:color="auto" w:fill="FFFFFF"/>
          </w:tcPr>
          <w:p w:rsidR="00FA6549" w:rsidRPr="00FA6549" w:rsidRDefault="00FA6549" w:rsidP="00FA6549">
            <w:pPr>
              <w:tabs>
                <w:tab w:val="center" w:pos="4677"/>
                <w:tab w:val="right" w:pos="9355"/>
              </w:tabs>
              <w:rPr>
                <w:rFonts w:ascii="Times New Roman" w:eastAsia="Times New Roman" w:hAnsi="Times New Roman"/>
                <w:b/>
                <w:sz w:val="20"/>
                <w:szCs w:val="20"/>
                <w:lang w:eastAsia="ru-RU"/>
              </w:rPr>
            </w:pPr>
          </w:p>
        </w:tc>
      </w:tr>
      <w:tr w:rsidR="00813C39" w:rsidRPr="00255901" w:rsidTr="00FA6549">
        <w:trPr>
          <w:trHeight w:val="20"/>
        </w:trPr>
        <w:tc>
          <w:tcPr>
            <w:tcW w:w="2657" w:type="dxa"/>
            <w:vMerge w:val="restart"/>
            <w:shd w:val="clear" w:color="auto" w:fill="FFFFFF"/>
          </w:tcPr>
          <w:p w:rsidR="00813C39" w:rsidRPr="007077A0" w:rsidRDefault="00ED02D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bCs/>
                <w:lang w:eastAsia="ru-RU"/>
              </w:rPr>
              <w:t>Тема 4</w:t>
            </w:r>
            <w:r w:rsidR="00813C39" w:rsidRPr="007077A0">
              <w:rPr>
                <w:rFonts w:ascii="Times New Roman" w:eastAsia="Times New Roman" w:hAnsi="Times New Roman"/>
                <w:b/>
                <w:bCs/>
                <w:lang w:eastAsia="ru-RU"/>
              </w:rPr>
              <w:t>.1</w:t>
            </w:r>
            <w:r w:rsidR="00813C39" w:rsidRPr="007077A0">
              <w:rPr>
                <w:rFonts w:ascii="Times New Roman" w:eastAsia="Times New Roman" w:hAnsi="Times New Roman"/>
                <w:lang w:eastAsia="ru-RU"/>
              </w:rPr>
              <w:t xml:space="preserve"> </w:t>
            </w:r>
          </w:p>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lang w:eastAsia="ru-RU"/>
              </w:rPr>
              <w:t xml:space="preserve">Сечения и разрезы </w:t>
            </w:r>
          </w:p>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lang w:eastAsia="ru-RU"/>
              </w:rPr>
              <w:t>.</w:t>
            </w:r>
          </w:p>
        </w:tc>
        <w:tc>
          <w:tcPr>
            <w:tcW w:w="8363" w:type="dxa"/>
            <w:shd w:val="clear" w:color="auto" w:fill="FFFFFF"/>
          </w:tcPr>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813C39" w:rsidRPr="00FA6549" w:rsidRDefault="00B5749F"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4/4</w:t>
            </w:r>
          </w:p>
        </w:tc>
        <w:tc>
          <w:tcPr>
            <w:tcW w:w="2268" w:type="dxa"/>
            <w:vMerge w:val="restart"/>
            <w:shd w:val="clear" w:color="auto" w:fill="FFFFFF"/>
          </w:tcPr>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04</w:t>
            </w:r>
            <w:r>
              <w:rPr>
                <w:rFonts w:ascii="Times New Roman" w:eastAsia="Times New Roman" w:hAnsi="Times New Roman"/>
                <w:sz w:val="20"/>
                <w:szCs w:val="20"/>
                <w:lang w:eastAsia="ru-RU"/>
              </w:rPr>
              <w:t>,</w:t>
            </w:r>
          </w:p>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4</w:t>
            </w:r>
            <w:r w:rsidRPr="00FA6549">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5.1</w:t>
            </w:r>
          </w:p>
          <w:p w:rsidR="00813C39" w:rsidRPr="004517AA" w:rsidRDefault="00813C39" w:rsidP="00813C39">
            <w:pPr>
              <w:tabs>
                <w:tab w:val="center" w:pos="4677"/>
                <w:tab w:val="right" w:pos="9355"/>
              </w:tabs>
              <w:jc w:val="center"/>
              <w:rPr>
                <w:rFonts w:ascii="Times New Roman" w:eastAsia="Times New Roman" w:hAnsi="Times New Roman"/>
                <w:sz w:val="20"/>
                <w:szCs w:val="20"/>
                <w:lang w:eastAsia="ru-RU"/>
              </w:rPr>
            </w:pPr>
          </w:p>
        </w:tc>
      </w:tr>
      <w:tr w:rsidR="004517AA" w:rsidRPr="00255901" w:rsidTr="00FA6549">
        <w:trPr>
          <w:trHeight w:val="20"/>
        </w:trPr>
        <w:tc>
          <w:tcPr>
            <w:tcW w:w="2657" w:type="dxa"/>
            <w:vMerge/>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4517AA"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4/4</w:t>
            </w:r>
          </w:p>
        </w:tc>
        <w:tc>
          <w:tcPr>
            <w:tcW w:w="2268" w:type="dxa"/>
            <w:vMerge/>
            <w:shd w:val="clear" w:color="auto" w:fill="FFFFFF"/>
          </w:tcPr>
          <w:p w:rsidR="004517AA" w:rsidRPr="00FA6549" w:rsidRDefault="004517AA" w:rsidP="00FA6549">
            <w:pPr>
              <w:suppressAutoHyphens/>
              <w:jc w:val="center"/>
              <w:rPr>
                <w:rFonts w:ascii="Times New Roman" w:eastAsia="Times New Roman" w:hAnsi="Times New Roman"/>
                <w:sz w:val="20"/>
                <w:szCs w:val="20"/>
                <w:lang w:eastAsia="ru-RU"/>
              </w:rPr>
            </w:pPr>
          </w:p>
        </w:tc>
      </w:tr>
      <w:tr w:rsidR="00FA6549" w:rsidRPr="00255901" w:rsidTr="00FA6549">
        <w:trPr>
          <w:trHeight w:val="20"/>
        </w:trPr>
        <w:tc>
          <w:tcPr>
            <w:tcW w:w="2657" w:type="dxa"/>
            <w:vMerge/>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 xml:space="preserve">Практические занятия </w:t>
            </w:r>
            <w:r w:rsidR="003C44FC" w:rsidRPr="007077A0">
              <w:rPr>
                <w:rFonts w:ascii="Times New Roman" w:eastAsia="Times New Roman" w:hAnsi="Times New Roman"/>
                <w:b/>
                <w:bCs/>
                <w:lang w:eastAsia="ru-RU"/>
              </w:rPr>
              <w:t>1</w:t>
            </w:r>
            <w:r w:rsidR="00B5749F" w:rsidRPr="007077A0">
              <w:rPr>
                <w:rFonts w:ascii="Times New Roman" w:eastAsia="Times New Roman" w:hAnsi="Times New Roman"/>
                <w:b/>
                <w:bCs/>
                <w:lang w:eastAsia="ru-RU"/>
              </w:rPr>
              <w:t>5</w:t>
            </w:r>
          </w:p>
          <w:p w:rsidR="00FA6549" w:rsidRPr="007077A0" w:rsidRDefault="00FA6549" w:rsidP="00FA6549">
            <w:pPr>
              <w:tabs>
                <w:tab w:val="left" w:pos="360"/>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lang w:eastAsia="ru-RU"/>
              </w:rPr>
              <w:t>Выполнение простого разреза модели</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lang w:eastAsia="ru-RU"/>
              </w:rPr>
              <w:t>Аксонометрия с вырезом ¼ части.</w:t>
            </w:r>
          </w:p>
        </w:tc>
        <w:tc>
          <w:tcPr>
            <w:tcW w:w="1985" w:type="dxa"/>
            <w:shd w:val="clear" w:color="auto" w:fill="FFFFFF"/>
          </w:tcPr>
          <w:p w:rsidR="00FA6549" w:rsidRPr="00F14628"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FA6549" w:rsidRPr="00FA6549" w:rsidRDefault="00FA6549" w:rsidP="00FA6549">
            <w:pPr>
              <w:tabs>
                <w:tab w:val="center" w:pos="4677"/>
                <w:tab w:val="right" w:pos="9355"/>
              </w:tabs>
              <w:rPr>
                <w:rFonts w:ascii="Times New Roman" w:eastAsia="Times New Roman" w:hAnsi="Times New Roman"/>
                <w:b/>
                <w:sz w:val="20"/>
                <w:szCs w:val="20"/>
                <w:lang w:eastAsia="ru-RU"/>
              </w:rPr>
            </w:pPr>
          </w:p>
        </w:tc>
      </w:tr>
      <w:tr w:rsidR="00FA6549" w:rsidRPr="00255901" w:rsidTr="00FA6549">
        <w:trPr>
          <w:trHeight w:val="20"/>
        </w:trPr>
        <w:tc>
          <w:tcPr>
            <w:tcW w:w="2657" w:type="dxa"/>
            <w:vMerge/>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 xml:space="preserve">Практическое занятие </w:t>
            </w:r>
            <w:r w:rsidR="003C44FC" w:rsidRPr="007077A0">
              <w:rPr>
                <w:rFonts w:ascii="Times New Roman" w:eastAsia="Times New Roman" w:hAnsi="Times New Roman"/>
                <w:b/>
                <w:bCs/>
                <w:lang w:eastAsia="ru-RU"/>
              </w:rPr>
              <w:t>1</w:t>
            </w:r>
            <w:r w:rsidR="00B5749F" w:rsidRPr="007077A0">
              <w:rPr>
                <w:rFonts w:ascii="Times New Roman" w:eastAsia="Times New Roman" w:hAnsi="Times New Roman"/>
                <w:b/>
                <w:bCs/>
                <w:lang w:eastAsia="ru-RU"/>
              </w:rPr>
              <w:t>6</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lang w:eastAsia="ru-RU"/>
              </w:rPr>
              <w:t>Выполнение сечений, сложных разрезов деталей вагонов или погрузочно-разгрузочных машин железнодорожного транспорта.</w:t>
            </w:r>
          </w:p>
        </w:tc>
        <w:tc>
          <w:tcPr>
            <w:tcW w:w="1985" w:type="dxa"/>
            <w:shd w:val="clear" w:color="auto" w:fill="FFFFFF"/>
          </w:tcPr>
          <w:p w:rsidR="00FA6549" w:rsidRPr="00F14628"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FA6549" w:rsidRPr="00FA6549" w:rsidRDefault="00FA6549" w:rsidP="00FA6549">
            <w:pPr>
              <w:tabs>
                <w:tab w:val="center" w:pos="4677"/>
                <w:tab w:val="right" w:pos="9355"/>
              </w:tabs>
              <w:rPr>
                <w:rFonts w:ascii="Times New Roman" w:eastAsia="Times New Roman" w:hAnsi="Times New Roman"/>
                <w:b/>
                <w:sz w:val="20"/>
                <w:szCs w:val="20"/>
                <w:lang w:eastAsia="ru-RU"/>
              </w:rPr>
            </w:pPr>
          </w:p>
        </w:tc>
      </w:tr>
      <w:tr w:rsidR="00FA6549" w:rsidRPr="00255901" w:rsidTr="00FA6549">
        <w:trPr>
          <w:trHeight w:val="20"/>
        </w:trPr>
        <w:tc>
          <w:tcPr>
            <w:tcW w:w="2657" w:type="dxa"/>
            <w:vMerge w:val="restart"/>
            <w:shd w:val="clear" w:color="auto" w:fill="FFFFFF"/>
          </w:tcPr>
          <w:p w:rsidR="00FA6549" w:rsidRPr="007077A0" w:rsidRDefault="00ED02D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bCs/>
                <w:lang w:eastAsia="ru-RU"/>
              </w:rPr>
              <w:t>Тема 4</w:t>
            </w:r>
            <w:r w:rsidR="00FA6549" w:rsidRPr="007077A0">
              <w:rPr>
                <w:rFonts w:ascii="Times New Roman" w:eastAsia="Times New Roman" w:hAnsi="Times New Roman"/>
                <w:b/>
                <w:bCs/>
                <w:lang w:eastAsia="ru-RU"/>
              </w:rPr>
              <w:t>.2</w:t>
            </w:r>
            <w:r w:rsidR="00FA6549" w:rsidRPr="007077A0">
              <w:rPr>
                <w:rFonts w:ascii="Times New Roman" w:eastAsia="Times New Roman" w:hAnsi="Times New Roman"/>
                <w:lang w:eastAsia="ru-RU"/>
              </w:rPr>
              <w:t xml:space="preserve"> </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lang w:eastAsia="ru-RU"/>
              </w:rPr>
              <w:t>Резьба и резьбовые изделия</w:t>
            </w: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FA6549"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FA6549" w:rsidRPr="00FA6549" w:rsidRDefault="00FA6549" w:rsidP="00FA6549">
            <w:pPr>
              <w:tabs>
                <w:tab w:val="center" w:pos="4677"/>
                <w:tab w:val="right" w:pos="9355"/>
              </w:tabs>
              <w:jc w:val="center"/>
              <w:rPr>
                <w:rFonts w:ascii="Times New Roman" w:eastAsia="Times New Roman" w:hAnsi="Times New Roman"/>
                <w:b/>
                <w:sz w:val="20"/>
                <w:szCs w:val="20"/>
                <w:lang w:eastAsia="ru-RU"/>
              </w:rPr>
            </w:pPr>
          </w:p>
        </w:tc>
      </w:tr>
      <w:tr w:rsidR="004517AA" w:rsidRPr="00255901" w:rsidTr="00FA6549">
        <w:trPr>
          <w:trHeight w:val="20"/>
        </w:trPr>
        <w:tc>
          <w:tcPr>
            <w:tcW w:w="2657" w:type="dxa"/>
            <w:vMerge/>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4517AA"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4517AA" w:rsidRPr="00FA6549" w:rsidRDefault="004517AA" w:rsidP="00FA6549">
            <w:pPr>
              <w:tabs>
                <w:tab w:val="center" w:pos="4677"/>
                <w:tab w:val="right" w:pos="9355"/>
              </w:tabs>
              <w:jc w:val="center"/>
              <w:rPr>
                <w:rFonts w:ascii="Times New Roman" w:eastAsia="Times New Roman" w:hAnsi="Times New Roman"/>
                <w:b/>
                <w:sz w:val="20"/>
                <w:szCs w:val="20"/>
                <w:lang w:eastAsia="ru-RU"/>
              </w:rPr>
            </w:pPr>
          </w:p>
        </w:tc>
      </w:tr>
      <w:tr w:rsidR="00FA6549" w:rsidRPr="00255901" w:rsidTr="00FA6549">
        <w:trPr>
          <w:trHeight w:val="20"/>
        </w:trPr>
        <w:tc>
          <w:tcPr>
            <w:tcW w:w="2657" w:type="dxa"/>
            <w:vMerge/>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FA6549" w:rsidRPr="007077A0" w:rsidRDefault="00006EE7"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Практическое занятие</w:t>
            </w:r>
            <w:r w:rsidR="00F14628" w:rsidRPr="007077A0">
              <w:rPr>
                <w:rFonts w:ascii="Times New Roman" w:eastAsia="Times New Roman" w:hAnsi="Times New Roman"/>
                <w:b/>
                <w:bCs/>
                <w:lang w:eastAsia="ru-RU"/>
              </w:rPr>
              <w:t xml:space="preserve"> 1</w:t>
            </w:r>
            <w:r w:rsidR="00B5749F" w:rsidRPr="007077A0">
              <w:rPr>
                <w:rFonts w:ascii="Times New Roman" w:eastAsia="Times New Roman" w:hAnsi="Times New Roman"/>
                <w:b/>
                <w:bCs/>
                <w:lang w:eastAsia="ru-RU"/>
              </w:rPr>
              <w:t>7</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lang w:eastAsia="ru-RU"/>
              </w:rPr>
              <w:t>Назначение, изображение и обозначение резьбы.</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bCs/>
                <w:lang w:eastAsia="ru-RU"/>
              </w:rPr>
              <w:t>Вычерчивание резьбовых соединений</w:t>
            </w:r>
          </w:p>
        </w:tc>
        <w:tc>
          <w:tcPr>
            <w:tcW w:w="1985" w:type="dxa"/>
            <w:shd w:val="clear" w:color="auto" w:fill="FFFFFF"/>
          </w:tcPr>
          <w:p w:rsidR="00FA6549" w:rsidRPr="00FA6549" w:rsidRDefault="00006EE7"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FA6549" w:rsidRPr="00FA6549" w:rsidRDefault="00FA6549" w:rsidP="00FA6549">
            <w:pPr>
              <w:tabs>
                <w:tab w:val="center" w:pos="4677"/>
                <w:tab w:val="right" w:pos="9355"/>
              </w:tabs>
              <w:rPr>
                <w:rFonts w:ascii="Times New Roman" w:eastAsia="Times New Roman" w:hAnsi="Times New Roman"/>
                <w:b/>
                <w:sz w:val="20"/>
                <w:szCs w:val="20"/>
                <w:lang w:eastAsia="ru-RU"/>
              </w:rPr>
            </w:pPr>
          </w:p>
        </w:tc>
      </w:tr>
      <w:tr w:rsidR="00FA6549" w:rsidRPr="00255901" w:rsidTr="00FA6549">
        <w:trPr>
          <w:trHeight w:val="20"/>
        </w:trPr>
        <w:tc>
          <w:tcPr>
            <w:tcW w:w="2657" w:type="dxa"/>
            <w:vMerge w:val="restart"/>
            <w:shd w:val="clear" w:color="auto" w:fill="FFFFFF"/>
          </w:tcPr>
          <w:p w:rsidR="00FA6549" w:rsidRPr="007077A0" w:rsidRDefault="00ED02D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bCs/>
                <w:lang w:eastAsia="ru-RU"/>
              </w:rPr>
              <w:t>Тема 4</w:t>
            </w:r>
            <w:r w:rsidR="00FA6549" w:rsidRPr="007077A0">
              <w:rPr>
                <w:rFonts w:ascii="Times New Roman" w:eastAsia="Times New Roman" w:hAnsi="Times New Roman"/>
                <w:b/>
                <w:bCs/>
                <w:lang w:eastAsia="ru-RU"/>
              </w:rPr>
              <w:t>.3</w:t>
            </w:r>
            <w:r w:rsidR="00FA6549" w:rsidRPr="007077A0">
              <w:rPr>
                <w:rFonts w:ascii="Times New Roman" w:eastAsia="Times New Roman" w:hAnsi="Times New Roman"/>
                <w:lang w:eastAsia="ru-RU"/>
              </w:rPr>
              <w:t xml:space="preserve"> </w:t>
            </w:r>
          </w:p>
          <w:p w:rsidR="00FA6549" w:rsidRPr="007077A0" w:rsidRDefault="00FA654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lang w:eastAsia="ru-RU"/>
              </w:rPr>
              <w:t xml:space="preserve">Эскизы и рабочие чертежи деталей </w:t>
            </w: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FA6549"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FA6549" w:rsidRPr="00FA6549" w:rsidRDefault="00FA6549" w:rsidP="00FA6549">
            <w:pPr>
              <w:tabs>
                <w:tab w:val="center" w:pos="4677"/>
                <w:tab w:val="right" w:pos="9355"/>
              </w:tabs>
              <w:jc w:val="center"/>
              <w:rPr>
                <w:rFonts w:ascii="Times New Roman" w:eastAsia="Times New Roman" w:hAnsi="Times New Roman"/>
                <w:b/>
                <w:sz w:val="20"/>
                <w:szCs w:val="20"/>
                <w:lang w:eastAsia="ru-RU"/>
              </w:rPr>
            </w:pPr>
          </w:p>
        </w:tc>
      </w:tr>
      <w:tr w:rsidR="004517AA" w:rsidRPr="00255901" w:rsidTr="00FA6549">
        <w:trPr>
          <w:trHeight w:val="20"/>
        </w:trPr>
        <w:tc>
          <w:tcPr>
            <w:tcW w:w="2657" w:type="dxa"/>
            <w:vMerge/>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4517AA"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4517AA" w:rsidRPr="00FA6549" w:rsidRDefault="004517AA" w:rsidP="00FA6549">
            <w:pPr>
              <w:tabs>
                <w:tab w:val="center" w:pos="4677"/>
                <w:tab w:val="right" w:pos="9355"/>
              </w:tabs>
              <w:jc w:val="center"/>
              <w:rPr>
                <w:rFonts w:ascii="Times New Roman" w:eastAsia="Times New Roman" w:hAnsi="Times New Roman"/>
                <w:b/>
                <w:sz w:val="20"/>
                <w:szCs w:val="20"/>
                <w:lang w:eastAsia="ru-RU"/>
              </w:rPr>
            </w:pPr>
          </w:p>
        </w:tc>
      </w:tr>
      <w:tr w:rsidR="00FA6549" w:rsidRPr="00255901" w:rsidTr="00FA6549">
        <w:trPr>
          <w:trHeight w:val="20"/>
        </w:trPr>
        <w:tc>
          <w:tcPr>
            <w:tcW w:w="2657" w:type="dxa"/>
            <w:vMerge/>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 xml:space="preserve">Практическое занятие </w:t>
            </w:r>
            <w:r w:rsidR="00006EE7" w:rsidRPr="007077A0">
              <w:rPr>
                <w:rFonts w:ascii="Times New Roman" w:eastAsia="Times New Roman" w:hAnsi="Times New Roman"/>
                <w:b/>
                <w:bCs/>
                <w:lang w:eastAsia="ru-RU"/>
              </w:rPr>
              <w:t>1</w:t>
            </w:r>
            <w:r w:rsidR="00B5749F" w:rsidRPr="007077A0">
              <w:rPr>
                <w:rFonts w:ascii="Times New Roman" w:eastAsia="Times New Roman" w:hAnsi="Times New Roman"/>
                <w:b/>
                <w:bCs/>
                <w:lang w:eastAsia="ru-RU"/>
              </w:rPr>
              <w:t>8</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lang w:eastAsia="ru-RU"/>
              </w:rPr>
              <w:t>Выполнение эскизов деталей подвижного состава железнодорожного транспорта</w:t>
            </w:r>
          </w:p>
        </w:tc>
        <w:tc>
          <w:tcPr>
            <w:tcW w:w="1985" w:type="dxa"/>
            <w:shd w:val="clear" w:color="auto" w:fill="FFFFFF"/>
          </w:tcPr>
          <w:p w:rsidR="00FA6549" w:rsidRPr="00FA6549"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FA6549" w:rsidRPr="00FA6549" w:rsidRDefault="00FA6549" w:rsidP="00FA6549">
            <w:pPr>
              <w:tabs>
                <w:tab w:val="center" w:pos="4677"/>
                <w:tab w:val="right" w:pos="9355"/>
              </w:tabs>
              <w:rPr>
                <w:rFonts w:ascii="Times New Roman" w:eastAsia="Times New Roman" w:hAnsi="Times New Roman"/>
                <w:sz w:val="20"/>
                <w:szCs w:val="20"/>
                <w:lang w:eastAsia="ru-RU"/>
              </w:rPr>
            </w:pPr>
          </w:p>
        </w:tc>
      </w:tr>
      <w:tr w:rsidR="00FA6549" w:rsidRPr="00255901" w:rsidTr="00FA6549">
        <w:trPr>
          <w:trHeight w:val="20"/>
        </w:trPr>
        <w:tc>
          <w:tcPr>
            <w:tcW w:w="2657" w:type="dxa"/>
            <w:vMerge w:val="restart"/>
            <w:shd w:val="clear" w:color="auto" w:fill="FFFFFF"/>
          </w:tcPr>
          <w:p w:rsidR="00FA6549" w:rsidRPr="007077A0" w:rsidRDefault="00ED02D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bCs/>
                <w:lang w:eastAsia="ru-RU"/>
              </w:rPr>
              <w:t>Тема 4</w:t>
            </w:r>
            <w:r w:rsidR="00FA6549" w:rsidRPr="007077A0">
              <w:rPr>
                <w:rFonts w:ascii="Times New Roman" w:eastAsia="Times New Roman" w:hAnsi="Times New Roman"/>
                <w:b/>
                <w:bCs/>
                <w:lang w:eastAsia="ru-RU"/>
              </w:rPr>
              <w:t>.4</w:t>
            </w:r>
            <w:r w:rsidR="00FA6549" w:rsidRPr="007077A0">
              <w:rPr>
                <w:rFonts w:ascii="Times New Roman" w:eastAsia="Times New Roman" w:hAnsi="Times New Roman"/>
                <w:lang w:eastAsia="ru-RU"/>
              </w:rPr>
              <w:t xml:space="preserve"> </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spacing w:val="-4"/>
                <w:lang w:eastAsia="ru-RU"/>
              </w:rPr>
            </w:pPr>
            <w:r w:rsidRPr="007077A0">
              <w:rPr>
                <w:rFonts w:ascii="Times New Roman" w:eastAsia="Times New Roman" w:hAnsi="Times New Roman"/>
                <w:spacing w:val="-4"/>
                <w:lang w:eastAsia="ru-RU"/>
              </w:rPr>
              <w:t xml:space="preserve">Разъемные </w:t>
            </w:r>
            <w:proofErr w:type="gramStart"/>
            <w:r w:rsidRPr="007077A0">
              <w:rPr>
                <w:rFonts w:ascii="Times New Roman" w:eastAsia="Times New Roman" w:hAnsi="Times New Roman"/>
                <w:spacing w:val="-4"/>
                <w:lang w:eastAsia="ru-RU"/>
              </w:rPr>
              <w:t>и</w:t>
            </w:r>
            <w:r w:rsidR="00813C39" w:rsidRPr="007077A0">
              <w:rPr>
                <w:rFonts w:ascii="Times New Roman" w:eastAsia="Times New Roman" w:hAnsi="Times New Roman"/>
                <w:spacing w:val="-4"/>
                <w:lang w:eastAsia="ru-RU"/>
              </w:rPr>
              <w:t xml:space="preserve"> </w:t>
            </w:r>
            <w:r w:rsidRPr="007077A0">
              <w:rPr>
                <w:rFonts w:ascii="Times New Roman" w:eastAsia="Times New Roman" w:hAnsi="Times New Roman"/>
                <w:spacing w:val="-4"/>
                <w:lang w:eastAsia="ru-RU"/>
              </w:rPr>
              <w:t xml:space="preserve"> неразъемные</w:t>
            </w:r>
            <w:proofErr w:type="gramEnd"/>
            <w:r w:rsidRPr="007077A0">
              <w:rPr>
                <w:rFonts w:ascii="Times New Roman" w:eastAsia="Times New Roman" w:hAnsi="Times New Roman"/>
                <w:spacing w:val="-4"/>
                <w:lang w:eastAsia="ru-RU"/>
              </w:rPr>
              <w:t xml:space="preserve"> </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spacing w:val="-4"/>
                <w:lang w:eastAsia="ru-RU"/>
              </w:rPr>
              <w:t xml:space="preserve"> соединения</w:t>
            </w: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FA6549"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FA6549" w:rsidRPr="00FA6549" w:rsidRDefault="00FA6549" w:rsidP="00FA6549">
            <w:pPr>
              <w:tabs>
                <w:tab w:val="center" w:pos="4677"/>
                <w:tab w:val="right" w:pos="9355"/>
              </w:tabs>
              <w:jc w:val="center"/>
              <w:rPr>
                <w:rFonts w:ascii="Times New Roman" w:eastAsia="Times New Roman" w:hAnsi="Times New Roman"/>
                <w:b/>
                <w:sz w:val="20"/>
                <w:szCs w:val="20"/>
                <w:lang w:eastAsia="ru-RU"/>
              </w:rPr>
            </w:pPr>
          </w:p>
        </w:tc>
      </w:tr>
      <w:tr w:rsidR="004517AA" w:rsidRPr="00255901" w:rsidTr="00FA6549">
        <w:trPr>
          <w:trHeight w:val="20"/>
        </w:trPr>
        <w:tc>
          <w:tcPr>
            <w:tcW w:w="2657" w:type="dxa"/>
            <w:vMerge/>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4517AA"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4517AA" w:rsidRPr="00FA6549" w:rsidRDefault="004517AA" w:rsidP="00FA6549">
            <w:pPr>
              <w:tabs>
                <w:tab w:val="center" w:pos="4677"/>
                <w:tab w:val="right" w:pos="9355"/>
              </w:tabs>
              <w:jc w:val="center"/>
              <w:rPr>
                <w:rFonts w:ascii="Times New Roman" w:eastAsia="Times New Roman" w:hAnsi="Times New Roman"/>
                <w:b/>
                <w:sz w:val="20"/>
                <w:szCs w:val="20"/>
                <w:lang w:eastAsia="ru-RU"/>
              </w:rPr>
            </w:pPr>
          </w:p>
        </w:tc>
      </w:tr>
      <w:tr w:rsidR="00FA6549" w:rsidRPr="00255901" w:rsidTr="00FA6549">
        <w:trPr>
          <w:trHeight w:val="20"/>
        </w:trPr>
        <w:tc>
          <w:tcPr>
            <w:tcW w:w="2657" w:type="dxa"/>
            <w:vMerge/>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 xml:space="preserve">Практическое занятие </w:t>
            </w:r>
            <w:r w:rsidR="00B5749F" w:rsidRPr="007077A0">
              <w:rPr>
                <w:rFonts w:ascii="Times New Roman" w:eastAsia="Times New Roman" w:hAnsi="Times New Roman"/>
                <w:b/>
                <w:bCs/>
                <w:lang w:eastAsia="ru-RU"/>
              </w:rPr>
              <w:t>19</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lang w:eastAsia="ru-RU"/>
              </w:rPr>
              <w:t>Выполнение чертежа резьбового соединения.</w:t>
            </w:r>
          </w:p>
        </w:tc>
        <w:tc>
          <w:tcPr>
            <w:tcW w:w="1985" w:type="dxa"/>
            <w:shd w:val="clear" w:color="auto" w:fill="FFFFFF"/>
          </w:tcPr>
          <w:p w:rsidR="00FA6549" w:rsidRPr="00FA6549"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FA6549" w:rsidRPr="00FA6549" w:rsidRDefault="00FA6549" w:rsidP="00FA6549">
            <w:pPr>
              <w:tabs>
                <w:tab w:val="center" w:pos="4677"/>
                <w:tab w:val="right" w:pos="9355"/>
              </w:tabs>
              <w:rPr>
                <w:rFonts w:ascii="Times New Roman" w:eastAsia="Times New Roman" w:hAnsi="Times New Roman"/>
                <w:b/>
                <w:sz w:val="20"/>
                <w:szCs w:val="20"/>
                <w:lang w:eastAsia="ru-RU"/>
              </w:rPr>
            </w:pPr>
          </w:p>
        </w:tc>
      </w:tr>
      <w:tr w:rsidR="00FA6549" w:rsidRPr="00255901" w:rsidTr="00FA6549">
        <w:trPr>
          <w:trHeight w:val="20"/>
        </w:trPr>
        <w:tc>
          <w:tcPr>
            <w:tcW w:w="2657" w:type="dxa"/>
            <w:vMerge w:val="restart"/>
            <w:shd w:val="clear" w:color="auto" w:fill="FFFFFF"/>
          </w:tcPr>
          <w:p w:rsidR="00FA6549" w:rsidRPr="007077A0" w:rsidRDefault="00ED02D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bCs/>
                <w:lang w:eastAsia="ru-RU"/>
              </w:rPr>
              <w:t>Тема 4</w:t>
            </w:r>
            <w:r w:rsidR="00FA6549" w:rsidRPr="007077A0">
              <w:rPr>
                <w:rFonts w:ascii="Times New Roman" w:eastAsia="Times New Roman" w:hAnsi="Times New Roman"/>
                <w:b/>
                <w:bCs/>
                <w:lang w:eastAsia="ru-RU"/>
              </w:rPr>
              <w:t>.5</w:t>
            </w:r>
            <w:r w:rsidR="00FA6549" w:rsidRPr="007077A0">
              <w:rPr>
                <w:rFonts w:ascii="Times New Roman" w:eastAsia="Times New Roman" w:hAnsi="Times New Roman"/>
                <w:lang w:eastAsia="ru-RU"/>
              </w:rPr>
              <w:t xml:space="preserve"> </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spacing w:val="-4"/>
                <w:lang w:eastAsia="ru-RU"/>
              </w:rPr>
              <w:t>Общие сведения об изделиях и</w:t>
            </w:r>
            <w:r w:rsidR="00813C39" w:rsidRPr="007077A0">
              <w:rPr>
                <w:rFonts w:ascii="Times New Roman" w:eastAsia="Times New Roman" w:hAnsi="Times New Roman"/>
                <w:spacing w:val="-4"/>
                <w:lang w:eastAsia="ru-RU"/>
              </w:rPr>
              <w:t xml:space="preserve"> </w:t>
            </w:r>
            <w:proofErr w:type="gramStart"/>
            <w:r w:rsidRPr="007077A0">
              <w:rPr>
                <w:rFonts w:ascii="Times New Roman" w:eastAsia="Times New Roman" w:hAnsi="Times New Roman"/>
                <w:spacing w:val="-4"/>
                <w:lang w:eastAsia="ru-RU"/>
              </w:rPr>
              <w:t xml:space="preserve">сборочных </w:t>
            </w:r>
            <w:r w:rsidR="00813C39" w:rsidRPr="007077A0">
              <w:rPr>
                <w:rFonts w:ascii="Times New Roman" w:eastAsia="Times New Roman" w:hAnsi="Times New Roman"/>
                <w:spacing w:val="-4"/>
                <w:lang w:eastAsia="ru-RU"/>
              </w:rPr>
              <w:t xml:space="preserve"> </w:t>
            </w:r>
            <w:r w:rsidRPr="007077A0">
              <w:rPr>
                <w:rFonts w:ascii="Times New Roman" w:eastAsia="Times New Roman" w:hAnsi="Times New Roman"/>
                <w:spacing w:val="-4"/>
                <w:lang w:eastAsia="ru-RU"/>
              </w:rPr>
              <w:t>чертежах</w:t>
            </w:r>
            <w:proofErr w:type="gramEnd"/>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lang w:eastAsia="ru-RU"/>
              </w:rPr>
              <w:t>.</w:t>
            </w: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FA6549"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2/2</w:t>
            </w:r>
          </w:p>
        </w:tc>
        <w:tc>
          <w:tcPr>
            <w:tcW w:w="2268" w:type="dxa"/>
            <w:vMerge/>
            <w:shd w:val="clear" w:color="auto" w:fill="FFFFFF"/>
          </w:tcPr>
          <w:p w:rsidR="00FA6549" w:rsidRPr="00FA6549" w:rsidRDefault="00FA6549" w:rsidP="00FA6549">
            <w:pPr>
              <w:tabs>
                <w:tab w:val="center" w:pos="4677"/>
                <w:tab w:val="right" w:pos="9355"/>
              </w:tabs>
              <w:jc w:val="center"/>
              <w:rPr>
                <w:rFonts w:ascii="Times New Roman" w:eastAsia="Times New Roman" w:hAnsi="Times New Roman"/>
                <w:sz w:val="20"/>
                <w:szCs w:val="20"/>
                <w:lang w:eastAsia="ru-RU"/>
              </w:rPr>
            </w:pPr>
          </w:p>
        </w:tc>
      </w:tr>
      <w:tr w:rsidR="004517AA" w:rsidRPr="00255901" w:rsidTr="00FA6549">
        <w:trPr>
          <w:trHeight w:val="20"/>
        </w:trPr>
        <w:tc>
          <w:tcPr>
            <w:tcW w:w="2657" w:type="dxa"/>
            <w:vMerge/>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4517AA"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4517AA" w:rsidRPr="00FA6549" w:rsidRDefault="004517AA" w:rsidP="00FA6549">
            <w:pPr>
              <w:tabs>
                <w:tab w:val="center" w:pos="4677"/>
                <w:tab w:val="right" w:pos="9355"/>
              </w:tabs>
              <w:jc w:val="center"/>
              <w:rPr>
                <w:rFonts w:ascii="Times New Roman" w:eastAsia="Times New Roman" w:hAnsi="Times New Roman"/>
                <w:sz w:val="20"/>
                <w:szCs w:val="20"/>
                <w:lang w:eastAsia="ru-RU"/>
              </w:rPr>
            </w:pPr>
          </w:p>
        </w:tc>
      </w:tr>
      <w:tr w:rsidR="00FA6549" w:rsidRPr="00255901" w:rsidTr="00FA6549">
        <w:trPr>
          <w:trHeight w:val="20"/>
        </w:trPr>
        <w:tc>
          <w:tcPr>
            <w:tcW w:w="2657" w:type="dxa"/>
            <w:vMerge/>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 xml:space="preserve">Практические занятия </w:t>
            </w:r>
            <w:r w:rsidR="00B5749F" w:rsidRPr="007077A0">
              <w:rPr>
                <w:rFonts w:ascii="Times New Roman" w:eastAsia="Times New Roman" w:hAnsi="Times New Roman"/>
                <w:b/>
                <w:bCs/>
                <w:lang w:eastAsia="ru-RU"/>
              </w:rPr>
              <w:t>20</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spacing w:val="-4"/>
                <w:lang w:eastAsia="ru-RU"/>
              </w:rPr>
              <w:t>Выполнение эскизов деталей к сборочному узлу вагонов или погрузочно-разгрузочных машин железнодорожного транспорта</w:t>
            </w:r>
            <w:r w:rsidRPr="007077A0">
              <w:rPr>
                <w:rFonts w:ascii="Times New Roman" w:eastAsia="Times New Roman" w:hAnsi="Times New Roman"/>
                <w:lang w:eastAsia="ru-RU"/>
              </w:rPr>
              <w:t>.</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spacing w:val="-4"/>
                <w:lang w:eastAsia="ru-RU"/>
              </w:rPr>
            </w:pPr>
            <w:r w:rsidRPr="007077A0">
              <w:rPr>
                <w:rFonts w:ascii="Times New Roman" w:eastAsia="Times New Roman" w:hAnsi="Times New Roman"/>
                <w:spacing w:val="-4"/>
                <w:lang w:eastAsia="ru-RU"/>
              </w:rPr>
              <w:t>Выполнение эскиза сборочного узла технических средств железнодорожного транспорта.</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spacing w:val="-4"/>
                <w:lang w:eastAsia="ru-RU"/>
              </w:rPr>
              <w:t>Спецификация.</w:t>
            </w:r>
          </w:p>
        </w:tc>
        <w:tc>
          <w:tcPr>
            <w:tcW w:w="1985" w:type="dxa"/>
            <w:shd w:val="clear" w:color="auto" w:fill="FFFFFF"/>
          </w:tcPr>
          <w:p w:rsidR="00FA6549" w:rsidRPr="00FA6549" w:rsidRDefault="00F14628"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FA6549" w:rsidRPr="00FA6549" w:rsidRDefault="00FA6549" w:rsidP="00FA6549">
            <w:pPr>
              <w:tabs>
                <w:tab w:val="center" w:pos="4677"/>
                <w:tab w:val="right" w:pos="9355"/>
              </w:tabs>
              <w:rPr>
                <w:rFonts w:ascii="Times New Roman" w:eastAsia="Times New Roman" w:hAnsi="Times New Roman"/>
                <w:sz w:val="20"/>
                <w:szCs w:val="20"/>
                <w:lang w:eastAsia="ru-RU"/>
              </w:rPr>
            </w:pPr>
          </w:p>
        </w:tc>
      </w:tr>
      <w:tr w:rsidR="00FA6549" w:rsidRPr="00255901" w:rsidTr="00FA6549">
        <w:trPr>
          <w:trHeight w:val="20"/>
        </w:trPr>
        <w:tc>
          <w:tcPr>
            <w:tcW w:w="11020" w:type="dxa"/>
            <w:gridSpan w:val="2"/>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lang w:eastAsia="ru-RU"/>
              </w:rPr>
              <w:t xml:space="preserve">Раздел </w:t>
            </w:r>
            <w:r w:rsidR="00ED02D9" w:rsidRPr="007077A0">
              <w:rPr>
                <w:rFonts w:ascii="Times New Roman" w:eastAsia="Times New Roman" w:hAnsi="Times New Roman"/>
                <w:b/>
                <w:color w:val="000000"/>
                <w:lang w:eastAsia="ru-RU"/>
              </w:rPr>
              <w:t>5</w:t>
            </w:r>
            <w:r w:rsidRPr="007077A0">
              <w:rPr>
                <w:rFonts w:ascii="Times New Roman" w:eastAsia="Times New Roman" w:hAnsi="Times New Roman"/>
                <w:b/>
                <w:color w:val="000000"/>
                <w:lang w:eastAsia="ru-RU"/>
              </w:rPr>
              <w:t xml:space="preserve">. </w:t>
            </w:r>
            <w:r w:rsidRPr="007077A0">
              <w:rPr>
                <w:rFonts w:ascii="Times New Roman" w:eastAsia="Times New Roman" w:hAnsi="Times New Roman"/>
                <w:b/>
                <w:bCs/>
                <w:lang w:eastAsia="ru-RU"/>
              </w:rPr>
              <w:t>Машинная графика</w:t>
            </w:r>
          </w:p>
        </w:tc>
        <w:tc>
          <w:tcPr>
            <w:tcW w:w="1985" w:type="dxa"/>
            <w:shd w:val="clear" w:color="auto" w:fill="FFFFFF"/>
          </w:tcPr>
          <w:p w:rsidR="00FA6549"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4/4</w:t>
            </w:r>
          </w:p>
        </w:tc>
        <w:tc>
          <w:tcPr>
            <w:tcW w:w="2268" w:type="dxa"/>
            <w:shd w:val="clear" w:color="auto" w:fill="FFFFFF"/>
          </w:tcPr>
          <w:p w:rsidR="00FA6549" w:rsidRPr="00FA6549" w:rsidRDefault="00FA6549" w:rsidP="00FA6549">
            <w:pPr>
              <w:tabs>
                <w:tab w:val="center" w:pos="4677"/>
                <w:tab w:val="right" w:pos="9355"/>
              </w:tabs>
              <w:rPr>
                <w:rFonts w:ascii="Times New Roman" w:eastAsia="Times New Roman" w:hAnsi="Times New Roman"/>
                <w:sz w:val="20"/>
                <w:szCs w:val="20"/>
                <w:lang w:eastAsia="ru-RU"/>
              </w:rPr>
            </w:pPr>
          </w:p>
        </w:tc>
      </w:tr>
      <w:tr w:rsidR="00813C39" w:rsidRPr="00255901" w:rsidTr="00FA6549">
        <w:trPr>
          <w:trHeight w:val="20"/>
        </w:trPr>
        <w:tc>
          <w:tcPr>
            <w:tcW w:w="2657" w:type="dxa"/>
            <w:vMerge w:val="restart"/>
            <w:shd w:val="clear" w:color="auto" w:fill="FFFFFF"/>
          </w:tcPr>
          <w:p w:rsidR="00813C39" w:rsidRPr="007077A0" w:rsidRDefault="00ED02D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Тема 5</w:t>
            </w:r>
            <w:r w:rsidR="00813C39" w:rsidRPr="007077A0">
              <w:rPr>
                <w:rFonts w:ascii="Times New Roman" w:eastAsia="Times New Roman" w:hAnsi="Times New Roman"/>
                <w:b/>
                <w:bCs/>
                <w:lang w:eastAsia="ru-RU"/>
              </w:rPr>
              <w:t xml:space="preserve">.1 </w:t>
            </w:r>
          </w:p>
          <w:p w:rsidR="00813C39" w:rsidRPr="007077A0" w:rsidRDefault="00813C39" w:rsidP="00813C39">
            <w:pPr>
              <w:tabs>
                <w:tab w:val="center" w:pos="4677"/>
                <w:tab w:val="right" w:pos="9355"/>
              </w:tabs>
              <w:rPr>
                <w:rFonts w:ascii="Times New Roman" w:eastAsia="Times New Roman" w:hAnsi="Times New Roman"/>
                <w:b/>
                <w:lang w:eastAsia="ru-RU"/>
              </w:rPr>
            </w:pPr>
            <w:r w:rsidRPr="007077A0">
              <w:rPr>
                <w:rFonts w:ascii="Times New Roman" w:eastAsia="Times New Roman" w:hAnsi="Times New Roman"/>
                <w:lang w:eastAsia="ru-RU"/>
              </w:rPr>
              <w:t xml:space="preserve">Общие сведения о САПР - системе </w:t>
            </w:r>
            <w:proofErr w:type="spellStart"/>
            <w:r w:rsidRPr="007077A0">
              <w:rPr>
                <w:rFonts w:ascii="Times New Roman" w:eastAsia="Times New Roman" w:hAnsi="Times New Roman"/>
                <w:lang w:eastAsia="ru-RU"/>
              </w:rPr>
              <w:t>автоматизиро</w:t>
            </w:r>
            <w:proofErr w:type="spellEnd"/>
            <w:r w:rsidRPr="007077A0">
              <w:rPr>
                <w:rFonts w:ascii="Times New Roman" w:eastAsia="Times New Roman" w:hAnsi="Times New Roman"/>
                <w:lang w:eastAsia="ru-RU"/>
              </w:rPr>
              <w:t>- ванного проектирования</w:t>
            </w:r>
          </w:p>
        </w:tc>
        <w:tc>
          <w:tcPr>
            <w:tcW w:w="8363" w:type="dxa"/>
            <w:shd w:val="clear" w:color="auto" w:fill="FFFFFF"/>
          </w:tcPr>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813C39" w:rsidRPr="00FA6549" w:rsidRDefault="00B5749F"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lang w:eastAsia="ru-RU"/>
              </w:rPr>
            </w:pPr>
            <w:r>
              <w:rPr>
                <w:rFonts w:ascii="Times New Roman" w:eastAsia="Times New Roman" w:hAnsi="Times New Roman"/>
                <w:b/>
                <w:bCs/>
                <w:lang w:eastAsia="ru-RU"/>
              </w:rPr>
              <w:t>2/2</w:t>
            </w:r>
          </w:p>
        </w:tc>
        <w:tc>
          <w:tcPr>
            <w:tcW w:w="2268" w:type="dxa"/>
            <w:vMerge w:val="restart"/>
            <w:shd w:val="clear" w:color="auto" w:fill="FFFFFF"/>
          </w:tcPr>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04</w:t>
            </w:r>
            <w:r>
              <w:rPr>
                <w:rFonts w:ascii="Times New Roman" w:eastAsia="Times New Roman" w:hAnsi="Times New Roman"/>
                <w:sz w:val="20"/>
                <w:szCs w:val="20"/>
                <w:lang w:eastAsia="ru-RU"/>
              </w:rPr>
              <w:t>,</w:t>
            </w:r>
          </w:p>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4</w:t>
            </w:r>
            <w:r w:rsidRPr="00FA6549">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5.1</w:t>
            </w:r>
          </w:p>
          <w:p w:rsidR="00813C39" w:rsidRPr="00FA6549" w:rsidRDefault="00813C39" w:rsidP="00813C39">
            <w:pPr>
              <w:tabs>
                <w:tab w:val="center" w:pos="4677"/>
                <w:tab w:val="right" w:pos="9355"/>
              </w:tabs>
              <w:jc w:val="center"/>
              <w:rPr>
                <w:rFonts w:ascii="Times New Roman" w:eastAsia="Times New Roman" w:hAnsi="Times New Roman"/>
                <w:b/>
                <w:sz w:val="20"/>
                <w:szCs w:val="20"/>
                <w:lang w:eastAsia="ru-RU"/>
              </w:rPr>
            </w:pPr>
          </w:p>
        </w:tc>
      </w:tr>
      <w:tr w:rsidR="00813C39" w:rsidRPr="00255901" w:rsidTr="00FA6549">
        <w:trPr>
          <w:trHeight w:val="20"/>
        </w:trPr>
        <w:tc>
          <w:tcPr>
            <w:tcW w:w="2657" w:type="dxa"/>
            <w:vMerge/>
            <w:shd w:val="clear" w:color="auto" w:fill="FFFFFF"/>
          </w:tcPr>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813C39" w:rsidRDefault="00B5749F"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813C39" w:rsidRPr="004517AA" w:rsidRDefault="00813C39" w:rsidP="00813C39">
            <w:pPr>
              <w:suppressAutoHyphens/>
              <w:jc w:val="center"/>
              <w:rPr>
                <w:rFonts w:ascii="Times New Roman" w:eastAsia="Times New Roman" w:hAnsi="Times New Roman"/>
                <w:sz w:val="20"/>
                <w:szCs w:val="20"/>
                <w:lang w:eastAsia="ru-RU"/>
              </w:rPr>
            </w:pPr>
          </w:p>
        </w:tc>
      </w:tr>
      <w:tr w:rsidR="00813C39" w:rsidRPr="00255901" w:rsidTr="00FA6549">
        <w:trPr>
          <w:trHeight w:val="20"/>
        </w:trPr>
        <w:tc>
          <w:tcPr>
            <w:tcW w:w="2657" w:type="dxa"/>
            <w:vMerge/>
            <w:shd w:val="clear" w:color="auto" w:fill="FFFFFF"/>
          </w:tcPr>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lang w:eastAsia="ru-RU"/>
              </w:rPr>
            </w:pPr>
            <w:r w:rsidRPr="007077A0">
              <w:rPr>
                <w:rFonts w:ascii="Times New Roman" w:eastAsia="Times New Roman" w:hAnsi="Times New Roman"/>
                <w:b/>
                <w:bCs/>
                <w:lang w:eastAsia="ru-RU"/>
              </w:rPr>
              <w:t>Практические занятия</w:t>
            </w:r>
            <w:r w:rsidRPr="007077A0">
              <w:rPr>
                <w:rFonts w:ascii="Times New Roman" w:eastAsia="Times New Roman" w:hAnsi="Times New Roman"/>
                <w:b/>
                <w:lang w:eastAsia="ru-RU"/>
              </w:rPr>
              <w:t xml:space="preserve"> </w:t>
            </w:r>
            <w:r w:rsidR="00B5749F" w:rsidRPr="007077A0">
              <w:rPr>
                <w:rFonts w:ascii="Times New Roman" w:eastAsia="Times New Roman" w:hAnsi="Times New Roman"/>
                <w:b/>
                <w:lang w:eastAsia="ru-RU"/>
              </w:rPr>
              <w:t>21</w:t>
            </w:r>
          </w:p>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lang w:eastAsia="ru-RU"/>
              </w:rPr>
              <w:t>Построения плоских изображений в САПР. Построения комплексного чертежа геометрических тел в САПР. Выполнения рабочего чертежа детали вагонов или погрузочно-разгрузочных машин железнодорожного транспорта в САПР. Выполнение схемы железнодорожной станции в САПР</w:t>
            </w:r>
          </w:p>
        </w:tc>
        <w:tc>
          <w:tcPr>
            <w:tcW w:w="1985" w:type="dxa"/>
            <w:shd w:val="clear" w:color="auto" w:fill="FFFFFF"/>
          </w:tcPr>
          <w:p w:rsidR="00813C39" w:rsidRPr="00FA6549"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p>
          <w:p w:rsidR="00813C39" w:rsidRPr="00FA6549" w:rsidRDefault="00257CE5"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813C39" w:rsidRPr="00FA6549" w:rsidRDefault="00813C39" w:rsidP="00813C39">
            <w:pPr>
              <w:tabs>
                <w:tab w:val="center" w:pos="4677"/>
                <w:tab w:val="right" w:pos="9355"/>
              </w:tabs>
              <w:rPr>
                <w:rFonts w:ascii="Times New Roman" w:eastAsia="Times New Roman" w:hAnsi="Times New Roman"/>
                <w:sz w:val="20"/>
                <w:szCs w:val="20"/>
                <w:lang w:eastAsia="ru-RU"/>
              </w:rPr>
            </w:pPr>
          </w:p>
        </w:tc>
      </w:tr>
      <w:tr w:rsidR="00813C39" w:rsidRPr="00255901" w:rsidTr="002A17DF">
        <w:trPr>
          <w:trHeight w:val="20"/>
        </w:trPr>
        <w:tc>
          <w:tcPr>
            <w:tcW w:w="2657" w:type="dxa"/>
            <w:vMerge w:val="restart"/>
            <w:shd w:val="clear" w:color="auto" w:fill="FFFFFF"/>
          </w:tcPr>
          <w:p w:rsidR="00813C39" w:rsidRPr="007077A0" w:rsidRDefault="00ED02D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Тема 5</w:t>
            </w:r>
            <w:r w:rsidR="00813C39" w:rsidRPr="007077A0">
              <w:rPr>
                <w:rFonts w:ascii="Times New Roman" w:eastAsia="Times New Roman" w:hAnsi="Times New Roman"/>
                <w:b/>
                <w:bCs/>
                <w:lang w:eastAsia="ru-RU"/>
              </w:rPr>
              <w:t>.2</w:t>
            </w:r>
            <w:r w:rsidR="00813C39" w:rsidRPr="007077A0">
              <w:rPr>
                <w:rFonts w:ascii="Times New Roman" w:eastAsia="Times New Roman" w:hAnsi="Times New Roman"/>
                <w:bCs/>
                <w:lang w:eastAsia="ru-RU"/>
              </w:rPr>
              <w:t xml:space="preserve">. Введение в автоматизированную систему проектирования </w:t>
            </w:r>
            <w:proofErr w:type="spellStart"/>
            <w:r w:rsidR="00813C39" w:rsidRPr="007077A0">
              <w:rPr>
                <w:rFonts w:ascii="Times New Roman" w:eastAsia="Times New Roman" w:hAnsi="Times New Roman"/>
                <w:bCs/>
                <w:lang w:eastAsia="ru-RU"/>
              </w:rPr>
              <w:t>AutoCAD</w:t>
            </w:r>
            <w:proofErr w:type="spellEnd"/>
          </w:p>
        </w:tc>
        <w:tc>
          <w:tcPr>
            <w:tcW w:w="8363" w:type="dxa"/>
            <w:shd w:val="clear" w:color="auto" w:fill="FFFFFF"/>
          </w:tcPr>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813C39" w:rsidRPr="004517AA" w:rsidRDefault="00B5749F"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val="restart"/>
            <w:shd w:val="clear" w:color="auto" w:fill="FFFFFF"/>
          </w:tcPr>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04</w:t>
            </w:r>
            <w:r>
              <w:rPr>
                <w:rFonts w:ascii="Times New Roman" w:eastAsia="Times New Roman" w:hAnsi="Times New Roman"/>
                <w:sz w:val="20"/>
                <w:szCs w:val="20"/>
                <w:lang w:eastAsia="ru-RU"/>
              </w:rPr>
              <w:t>,</w:t>
            </w:r>
          </w:p>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4</w:t>
            </w:r>
            <w:r w:rsidRPr="00FA6549">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5.1</w:t>
            </w:r>
          </w:p>
          <w:p w:rsidR="00813C39" w:rsidRPr="004517AA" w:rsidRDefault="00813C39" w:rsidP="00813C39">
            <w:pPr>
              <w:tabs>
                <w:tab w:val="center" w:pos="4677"/>
                <w:tab w:val="right" w:pos="9355"/>
              </w:tabs>
              <w:jc w:val="center"/>
              <w:rPr>
                <w:rFonts w:ascii="Times New Roman" w:eastAsia="Times New Roman" w:hAnsi="Times New Roman"/>
                <w:sz w:val="20"/>
                <w:szCs w:val="20"/>
                <w:lang w:eastAsia="ru-RU"/>
              </w:rPr>
            </w:pPr>
          </w:p>
        </w:tc>
      </w:tr>
      <w:tr w:rsidR="004517AA" w:rsidRPr="00255901" w:rsidTr="004517AA">
        <w:trPr>
          <w:trHeight w:val="20"/>
        </w:trPr>
        <w:tc>
          <w:tcPr>
            <w:tcW w:w="2657" w:type="dxa"/>
            <w:vMerge/>
            <w:shd w:val="clear" w:color="auto" w:fill="FFFFFF"/>
          </w:tcPr>
          <w:p w:rsidR="004517AA" w:rsidRPr="007077A0" w:rsidRDefault="004517AA" w:rsidP="004517A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4517AA" w:rsidRPr="007077A0" w:rsidRDefault="004517AA" w:rsidP="004517A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4517AA" w:rsidRPr="004517AA" w:rsidRDefault="00B5749F" w:rsidP="004517A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vAlign w:val="center"/>
          </w:tcPr>
          <w:p w:rsidR="004517AA" w:rsidRPr="004517AA" w:rsidRDefault="004517AA" w:rsidP="004517AA">
            <w:pPr>
              <w:tabs>
                <w:tab w:val="center" w:pos="4677"/>
                <w:tab w:val="right" w:pos="9355"/>
              </w:tabs>
              <w:jc w:val="center"/>
              <w:rPr>
                <w:rFonts w:ascii="Times New Roman" w:eastAsia="Times New Roman" w:hAnsi="Times New Roman"/>
                <w:sz w:val="20"/>
                <w:szCs w:val="20"/>
                <w:lang w:eastAsia="ru-RU"/>
              </w:rPr>
            </w:pPr>
          </w:p>
        </w:tc>
      </w:tr>
      <w:tr w:rsidR="004517AA" w:rsidRPr="00255901" w:rsidTr="004517AA">
        <w:trPr>
          <w:trHeight w:val="20"/>
        </w:trPr>
        <w:tc>
          <w:tcPr>
            <w:tcW w:w="2657" w:type="dxa"/>
            <w:vMerge/>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8363" w:type="dxa"/>
            <w:shd w:val="clear" w:color="auto" w:fill="FFFFFF"/>
          </w:tcPr>
          <w:p w:rsidR="004517AA" w:rsidRPr="007077A0" w:rsidRDefault="004517AA" w:rsidP="004517A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 xml:space="preserve">Практическое занятие </w:t>
            </w:r>
            <w:r w:rsidR="003C44FC" w:rsidRPr="007077A0">
              <w:rPr>
                <w:rFonts w:ascii="Times New Roman" w:eastAsia="Times New Roman" w:hAnsi="Times New Roman"/>
                <w:b/>
                <w:bCs/>
                <w:lang w:eastAsia="ru-RU"/>
              </w:rPr>
              <w:t>2</w:t>
            </w:r>
            <w:r w:rsidR="00B5749F" w:rsidRPr="007077A0">
              <w:rPr>
                <w:rFonts w:ascii="Times New Roman" w:eastAsia="Times New Roman" w:hAnsi="Times New Roman"/>
                <w:b/>
                <w:bCs/>
                <w:lang w:eastAsia="ru-RU"/>
              </w:rPr>
              <w:t>2</w:t>
            </w:r>
          </w:p>
          <w:p w:rsidR="004517AA" w:rsidRPr="007077A0" w:rsidRDefault="004517AA" w:rsidP="004517AA">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Cs/>
                <w:lang w:eastAsia="ru-RU"/>
              </w:rPr>
              <w:t xml:space="preserve">Способы разработки сборочного чертежа на компьютере, вызов спецификации и работа с ней.  Способы нанесения  текста и его редактирования </w:t>
            </w:r>
          </w:p>
        </w:tc>
        <w:tc>
          <w:tcPr>
            <w:tcW w:w="1985" w:type="dxa"/>
            <w:shd w:val="clear" w:color="auto" w:fill="FFFFFF"/>
          </w:tcPr>
          <w:p w:rsidR="004517AA" w:rsidRPr="00FA6549" w:rsidRDefault="00257CE5"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vAlign w:val="center"/>
          </w:tcPr>
          <w:p w:rsidR="004517AA" w:rsidRPr="00FA6549" w:rsidRDefault="004517AA" w:rsidP="004517AA">
            <w:pPr>
              <w:tabs>
                <w:tab w:val="center" w:pos="4677"/>
                <w:tab w:val="right" w:pos="9355"/>
              </w:tabs>
              <w:jc w:val="center"/>
              <w:rPr>
                <w:rFonts w:ascii="Times New Roman" w:eastAsia="Times New Roman" w:hAnsi="Times New Roman"/>
                <w:sz w:val="20"/>
                <w:szCs w:val="20"/>
                <w:lang w:eastAsia="ru-RU"/>
              </w:rPr>
            </w:pPr>
          </w:p>
        </w:tc>
      </w:tr>
      <w:tr w:rsidR="00FA6549" w:rsidRPr="00255901" w:rsidTr="00FA6549">
        <w:trPr>
          <w:trHeight w:val="20"/>
        </w:trPr>
        <w:tc>
          <w:tcPr>
            <w:tcW w:w="11020" w:type="dxa"/>
            <w:gridSpan w:val="2"/>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b/>
                <w:lang w:eastAsia="ru-RU"/>
              </w:rPr>
              <w:t xml:space="preserve">Раздел </w:t>
            </w:r>
            <w:r w:rsidR="00ED02D9" w:rsidRPr="007077A0">
              <w:rPr>
                <w:rFonts w:ascii="Times New Roman" w:eastAsia="Times New Roman" w:hAnsi="Times New Roman"/>
                <w:b/>
                <w:color w:val="000000"/>
                <w:lang w:eastAsia="ru-RU"/>
              </w:rPr>
              <w:t>6</w:t>
            </w:r>
            <w:r w:rsidRPr="007077A0">
              <w:rPr>
                <w:rFonts w:ascii="Times New Roman" w:eastAsia="Times New Roman" w:hAnsi="Times New Roman"/>
                <w:b/>
                <w:color w:val="000000"/>
                <w:lang w:eastAsia="ru-RU"/>
              </w:rPr>
              <w:t>.</w:t>
            </w:r>
            <w:r w:rsidRPr="007077A0">
              <w:rPr>
                <w:rFonts w:ascii="Times New Roman" w:eastAsia="Times New Roman" w:hAnsi="Times New Roman"/>
                <w:lang w:eastAsia="ru-RU"/>
              </w:rPr>
              <w:t xml:space="preserve"> </w:t>
            </w:r>
            <w:r w:rsidRPr="007077A0">
              <w:rPr>
                <w:rFonts w:ascii="Times New Roman" w:eastAsia="Times New Roman" w:hAnsi="Times New Roman"/>
                <w:b/>
                <w:bCs/>
                <w:lang w:eastAsia="ru-RU"/>
              </w:rPr>
              <w:t>Чертежи и схемы по специальности</w:t>
            </w:r>
          </w:p>
        </w:tc>
        <w:tc>
          <w:tcPr>
            <w:tcW w:w="1985" w:type="dxa"/>
            <w:shd w:val="clear" w:color="auto" w:fill="FFFFFF"/>
          </w:tcPr>
          <w:p w:rsidR="00FA6549"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shd w:val="clear" w:color="auto" w:fill="FFFFFF"/>
          </w:tcPr>
          <w:p w:rsidR="00FA6549" w:rsidRPr="00FA6549" w:rsidRDefault="00FA6549" w:rsidP="00FA6549">
            <w:pPr>
              <w:tabs>
                <w:tab w:val="center" w:pos="4677"/>
                <w:tab w:val="right" w:pos="9355"/>
              </w:tabs>
              <w:rPr>
                <w:rFonts w:ascii="Times New Roman" w:eastAsia="Times New Roman" w:hAnsi="Times New Roman"/>
                <w:sz w:val="20"/>
                <w:szCs w:val="20"/>
                <w:lang w:eastAsia="ru-RU"/>
              </w:rPr>
            </w:pPr>
          </w:p>
        </w:tc>
      </w:tr>
      <w:tr w:rsidR="00813C39" w:rsidRPr="00255901" w:rsidTr="00FA6549">
        <w:trPr>
          <w:trHeight w:val="20"/>
        </w:trPr>
        <w:tc>
          <w:tcPr>
            <w:tcW w:w="2657" w:type="dxa"/>
            <w:vMerge w:val="restart"/>
            <w:shd w:val="clear" w:color="auto" w:fill="FFFFFF"/>
          </w:tcPr>
          <w:p w:rsidR="00813C39" w:rsidRPr="007077A0" w:rsidRDefault="00ED02D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color w:val="000000"/>
                <w:lang w:eastAsia="ru-RU"/>
              </w:rPr>
            </w:pPr>
            <w:r w:rsidRPr="007077A0">
              <w:rPr>
                <w:rFonts w:ascii="Times New Roman" w:eastAsia="Times New Roman" w:hAnsi="Times New Roman"/>
                <w:b/>
                <w:bCs/>
                <w:color w:val="000000"/>
                <w:lang w:eastAsia="ru-RU"/>
              </w:rPr>
              <w:t>Тема 6</w:t>
            </w:r>
            <w:r w:rsidR="00813C39" w:rsidRPr="007077A0">
              <w:rPr>
                <w:rFonts w:ascii="Times New Roman" w:eastAsia="Times New Roman" w:hAnsi="Times New Roman"/>
                <w:b/>
                <w:bCs/>
                <w:color w:val="000000"/>
                <w:lang w:eastAsia="ru-RU"/>
              </w:rPr>
              <w:t>.1</w:t>
            </w:r>
          </w:p>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lang w:eastAsia="ru-RU"/>
              </w:rPr>
              <w:t>Чертежи и схемы по специальности</w:t>
            </w:r>
          </w:p>
        </w:tc>
        <w:tc>
          <w:tcPr>
            <w:tcW w:w="8363" w:type="dxa"/>
            <w:shd w:val="clear" w:color="auto" w:fill="FFFFFF"/>
          </w:tcPr>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813C39" w:rsidRPr="00FA6549" w:rsidRDefault="00B5749F"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val="restart"/>
            <w:shd w:val="clear" w:color="auto" w:fill="FFFFFF"/>
          </w:tcPr>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04</w:t>
            </w:r>
            <w:r>
              <w:rPr>
                <w:rFonts w:ascii="Times New Roman" w:eastAsia="Times New Roman" w:hAnsi="Times New Roman"/>
                <w:sz w:val="20"/>
                <w:szCs w:val="20"/>
                <w:lang w:eastAsia="ru-RU"/>
              </w:rPr>
              <w:t>,</w:t>
            </w:r>
          </w:p>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4</w:t>
            </w:r>
            <w:r w:rsidRPr="00FA6549">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5.1</w:t>
            </w:r>
          </w:p>
          <w:p w:rsidR="00813C39" w:rsidRPr="00FA6549" w:rsidRDefault="00813C39" w:rsidP="00813C39">
            <w:pPr>
              <w:tabs>
                <w:tab w:val="center" w:pos="4677"/>
                <w:tab w:val="right" w:pos="9355"/>
              </w:tabs>
              <w:jc w:val="center"/>
              <w:rPr>
                <w:rFonts w:ascii="Times New Roman" w:eastAsia="Times New Roman" w:hAnsi="Times New Roman"/>
                <w:b/>
                <w:sz w:val="20"/>
                <w:szCs w:val="20"/>
                <w:lang w:eastAsia="ru-RU"/>
              </w:rPr>
            </w:pPr>
          </w:p>
        </w:tc>
      </w:tr>
      <w:tr w:rsidR="004517AA" w:rsidRPr="00255901" w:rsidTr="00FA6549">
        <w:trPr>
          <w:trHeight w:val="20"/>
        </w:trPr>
        <w:tc>
          <w:tcPr>
            <w:tcW w:w="2657" w:type="dxa"/>
            <w:vMerge/>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color w:val="000000"/>
                <w:lang w:eastAsia="ru-RU"/>
              </w:rPr>
            </w:pPr>
          </w:p>
        </w:tc>
        <w:tc>
          <w:tcPr>
            <w:tcW w:w="8363" w:type="dxa"/>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4517AA"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4517AA" w:rsidRPr="004517AA" w:rsidRDefault="004517AA" w:rsidP="004517AA">
            <w:pPr>
              <w:suppressAutoHyphens/>
              <w:jc w:val="center"/>
              <w:rPr>
                <w:rFonts w:ascii="Times New Roman" w:eastAsia="Times New Roman" w:hAnsi="Times New Roman"/>
                <w:sz w:val="20"/>
                <w:szCs w:val="20"/>
                <w:lang w:eastAsia="ru-RU"/>
              </w:rPr>
            </w:pPr>
          </w:p>
        </w:tc>
      </w:tr>
      <w:tr w:rsidR="00FA6549" w:rsidRPr="00255901" w:rsidTr="00FA6549">
        <w:trPr>
          <w:trHeight w:val="20"/>
        </w:trPr>
        <w:tc>
          <w:tcPr>
            <w:tcW w:w="2657" w:type="dxa"/>
            <w:vMerge/>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color w:val="000000"/>
                <w:lang w:eastAsia="ru-RU"/>
              </w:rPr>
            </w:pP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lang w:eastAsia="ru-RU"/>
              </w:rPr>
            </w:pPr>
            <w:r w:rsidRPr="007077A0">
              <w:rPr>
                <w:rFonts w:ascii="Times New Roman" w:eastAsia="Times New Roman" w:hAnsi="Times New Roman"/>
                <w:b/>
                <w:bCs/>
                <w:lang w:eastAsia="ru-RU"/>
              </w:rPr>
              <w:t>Практическое занятие</w:t>
            </w:r>
            <w:r w:rsidRPr="007077A0">
              <w:rPr>
                <w:rFonts w:ascii="Times New Roman" w:eastAsia="Times New Roman" w:hAnsi="Times New Roman"/>
                <w:b/>
                <w:lang w:eastAsia="ru-RU"/>
              </w:rPr>
              <w:t xml:space="preserve"> </w:t>
            </w:r>
            <w:r w:rsidR="003C44FC" w:rsidRPr="007077A0">
              <w:rPr>
                <w:rFonts w:ascii="Times New Roman" w:eastAsia="Times New Roman" w:hAnsi="Times New Roman"/>
                <w:b/>
                <w:lang w:eastAsia="ru-RU"/>
              </w:rPr>
              <w:t>2</w:t>
            </w:r>
            <w:r w:rsidR="00B5749F" w:rsidRPr="007077A0">
              <w:rPr>
                <w:rFonts w:ascii="Times New Roman" w:eastAsia="Times New Roman" w:hAnsi="Times New Roman"/>
                <w:b/>
                <w:lang w:eastAsia="ru-RU"/>
              </w:rPr>
              <w:t>3</w:t>
            </w:r>
          </w:p>
          <w:p w:rsidR="00FA6549" w:rsidRPr="007077A0" w:rsidRDefault="00FA6549" w:rsidP="00FA6549">
            <w:pPr>
              <w:rPr>
                <w:rFonts w:ascii="Times New Roman" w:eastAsia="Times New Roman" w:hAnsi="Times New Roman"/>
                <w:lang w:eastAsia="ru-RU"/>
              </w:rPr>
            </w:pPr>
            <w:r w:rsidRPr="007077A0">
              <w:rPr>
                <w:rFonts w:ascii="Times New Roman" w:eastAsia="Times New Roman" w:hAnsi="Times New Roman"/>
                <w:lang w:eastAsia="ru-RU"/>
              </w:rPr>
              <w:t>Выполнение схем по правилам и техническим нормам проектирования станций и узлов</w:t>
            </w:r>
          </w:p>
        </w:tc>
        <w:tc>
          <w:tcPr>
            <w:tcW w:w="1985" w:type="dxa"/>
            <w:shd w:val="clear" w:color="auto" w:fill="FFFFFF"/>
          </w:tcPr>
          <w:p w:rsidR="00FA6549" w:rsidRPr="00FA6549" w:rsidRDefault="00257CE5"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FA6549" w:rsidRPr="00FA6549" w:rsidRDefault="00FA6549" w:rsidP="00FA6549">
            <w:pPr>
              <w:tabs>
                <w:tab w:val="center" w:pos="4677"/>
                <w:tab w:val="right" w:pos="9355"/>
              </w:tabs>
              <w:rPr>
                <w:rFonts w:ascii="Times New Roman" w:eastAsia="Times New Roman" w:hAnsi="Times New Roman"/>
                <w:b/>
                <w:sz w:val="20"/>
                <w:szCs w:val="20"/>
                <w:lang w:eastAsia="ru-RU"/>
              </w:rPr>
            </w:pPr>
          </w:p>
        </w:tc>
      </w:tr>
      <w:tr w:rsidR="00FA6549" w:rsidRPr="00255901" w:rsidTr="00FA6549">
        <w:trPr>
          <w:trHeight w:val="20"/>
        </w:trPr>
        <w:tc>
          <w:tcPr>
            <w:tcW w:w="11020" w:type="dxa"/>
            <w:gridSpan w:val="2"/>
            <w:shd w:val="clear" w:color="auto" w:fill="FFFFFF"/>
            <w:vAlign w:val="center"/>
          </w:tcPr>
          <w:p w:rsidR="00FA6549" w:rsidRPr="007077A0" w:rsidRDefault="00ED02D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b/>
                <w:lang w:eastAsia="ru-RU"/>
              </w:rPr>
              <w:t>Раздел 7</w:t>
            </w:r>
            <w:r w:rsidR="00FA6549" w:rsidRPr="007077A0">
              <w:rPr>
                <w:rFonts w:ascii="Times New Roman" w:eastAsia="Times New Roman" w:hAnsi="Times New Roman"/>
                <w:b/>
                <w:lang w:eastAsia="ru-RU"/>
              </w:rPr>
              <w:t xml:space="preserve">. </w:t>
            </w:r>
            <w:r w:rsidR="00FA6549" w:rsidRPr="007077A0">
              <w:rPr>
                <w:rFonts w:ascii="Times New Roman" w:eastAsia="Times New Roman" w:hAnsi="Times New Roman"/>
                <w:b/>
                <w:bCs/>
                <w:lang w:eastAsia="ru-RU"/>
              </w:rPr>
              <w:t>Элементы строительного черчения</w:t>
            </w:r>
          </w:p>
        </w:tc>
        <w:tc>
          <w:tcPr>
            <w:tcW w:w="1985" w:type="dxa"/>
            <w:shd w:val="clear" w:color="auto" w:fill="FFFFFF"/>
          </w:tcPr>
          <w:p w:rsidR="00FA6549" w:rsidRPr="00FA6549"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shd w:val="clear" w:color="auto" w:fill="FFFFFF"/>
          </w:tcPr>
          <w:p w:rsidR="00FA6549" w:rsidRPr="00FA6549" w:rsidRDefault="00FA6549" w:rsidP="00FA6549">
            <w:pPr>
              <w:tabs>
                <w:tab w:val="center" w:pos="4677"/>
                <w:tab w:val="right" w:pos="9355"/>
              </w:tabs>
              <w:rPr>
                <w:rFonts w:ascii="Times New Roman" w:eastAsia="Times New Roman" w:hAnsi="Times New Roman"/>
                <w:b/>
                <w:sz w:val="20"/>
                <w:szCs w:val="20"/>
                <w:lang w:eastAsia="ru-RU"/>
              </w:rPr>
            </w:pPr>
          </w:p>
        </w:tc>
      </w:tr>
      <w:tr w:rsidR="00813C39" w:rsidRPr="00255901" w:rsidTr="00FA6549">
        <w:trPr>
          <w:trHeight w:val="20"/>
        </w:trPr>
        <w:tc>
          <w:tcPr>
            <w:tcW w:w="2657" w:type="dxa"/>
            <w:vMerge w:val="restart"/>
            <w:shd w:val="clear" w:color="auto" w:fill="FFFFFF"/>
          </w:tcPr>
          <w:p w:rsidR="00813C39" w:rsidRPr="007077A0" w:rsidRDefault="00ED02D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r w:rsidRPr="007077A0">
              <w:rPr>
                <w:rFonts w:ascii="Times New Roman" w:eastAsia="Times New Roman" w:hAnsi="Times New Roman"/>
                <w:lang w:eastAsia="ru-RU"/>
              </w:rPr>
              <w:t>Тема 7</w:t>
            </w:r>
            <w:r w:rsidR="00813C39" w:rsidRPr="007077A0">
              <w:rPr>
                <w:rFonts w:ascii="Times New Roman" w:eastAsia="Times New Roman" w:hAnsi="Times New Roman"/>
                <w:lang w:eastAsia="ru-RU"/>
              </w:rPr>
              <w:t xml:space="preserve">.1 </w:t>
            </w:r>
          </w:p>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lang w:eastAsia="ru-RU"/>
              </w:rPr>
            </w:pPr>
            <w:r w:rsidRPr="007077A0">
              <w:rPr>
                <w:rFonts w:ascii="Times New Roman" w:eastAsia="Times New Roman" w:hAnsi="Times New Roman"/>
                <w:lang w:eastAsia="ru-RU"/>
              </w:rPr>
              <w:t>Строительные чертежи</w:t>
            </w:r>
          </w:p>
        </w:tc>
        <w:tc>
          <w:tcPr>
            <w:tcW w:w="8363" w:type="dxa"/>
            <w:shd w:val="clear" w:color="auto" w:fill="FFFFFF"/>
          </w:tcPr>
          <w:p w:rsidR="00813C39" w:rsidRPr="007077A0" w:rsidRDefault="00813C39"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b/>
                <w:bCs/>
                <w:lang w:eastAsia="ru-RU"/>
              </w:rPr>
              <w:t>Содержание учебного материала</w:t>
            </w:r>
          </w:p>
        </w:tc>
        <w:tc>
          <w:tcPr>
            <w:tcW w:w="1985" w:type="dxa"/>
            <w:shd w:val="clear" w:color="auto" w:fill="FFFFFF"/>
          </w:tcPr>
          <w:p w:rsidR="00813C39" w:rsidRPr="00FA6549" w:rsidRDefault="00B5749F" w:rsidP="00813C3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val="restart"/>
            <w:shd w:val="clear" w:color="auto" w:fill="FFFFFF"/>
          </w:tcPr>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ОК 01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02</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ОК 04</w:t>
            </w:r>
            <w:r>
              <w:rPr>
                <w:rFonts w:ascii="Times New Roman" w:eastAsia="Times New Roman" w:hAnsi="Times New Roman"/>
                <w:sz w:val="20"/>
                <w:szCs w:val="20"/>
                <w:lang w:eastAsia="ru-RU"/>
              </w:rPr>
              <w:t>,</w:t>
            </w:r>
          </w:p>
          <w:p w:rsidR="00813C39" w:rsidRPr="00FA6549" w:rsidRDefault="00813C39" w:rsidP="00813C39">
            <w:pPr>
              <w:suppressAutoHyphens/>
              <w:jc w:val="center"/>
              <w:rPr>
                <w:rFonts w:ascii="Times New Roman" w:eastAsia="Times New Roman" w:hAnsi="Times New Roman"/>
                <w:sz w:val="20"/>
                <w:szCs w:val="20"/>
                <w:lang w:eastAsia="ru-RU"/>
              </w:rPr>
            </w:pP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4</w:t>
            </w:r>
            <w:r w:rsidRPr="00FA6549">
              <w:rPr>
                <w:rFonts w:ascii="Times New Roman" w:eastAsia="Times New Roman" w:hAnsi="Times New Roman"/>
                <w:sz w:val="20"/>
                <w:szCs w:val="20"/>
                <w:lang w:eastAsia="ru-RU"/>
              </w:rPr>
              <w:t>.1</w:t>
            </w:r>
            <w:r>
              <w:rPr>
                <w:rFonts w:ascii="Times New Roman" w:eastAsia="Times New Roman" w:hAnsi="Times New Roman"/>
                <w:sz w:val="20"/>
                <w:szCs w:val="20"/>
                <w:lang w:eastAsia="ru-RU"/>
              </w:rPr>
              <w:t xml:space="preserve">, </w:t>
            </w:r>
            <w:r w:rsidRPr="00FA6549">
              <w:rPr>
                <w:rFonts w:ascii="Times New Roman" w:eastAsia="Times New Roman" w:hAnsi="Times New Roman"/>
                <w:sz w:val="20"/>
                <w:szCs w:val="20"/>
                <w:lang w:eastAsia="ru-RU"/>
              </w:rPr>
              <w:t xml:space="preserve">ПК </w:t>
            </w:r>
            <w:r>
              <w:rPr>
                <w:rFonts w:ascii="Times New Roman" w:eastAsia="Times New Roman" w:hAnsi="Times New Roman"/>
                <w:sz w:val="20"/>
                <w:szCs w:val="20"/>
                <w:lang w:eastAsia="ru-RU"/>
              </w:rPr>
              <w:t>5.1</w:t>
            </w:r>
          </w:p>
          <w:p w:rsidR="00813C39" w:rsidRPr="00FA6549" w:rsidRDefault="00813C39" w:rsidP="00813C39">
            <w:pPr>
              <w:tabs>
                <w:tab w:val="center" w:pos="4677"/>
                <w:tab w:val="right" w:pos="9355"/>
              </w:tabs>
              <w:jc w:val="center"/>
              <w:rPr>
                <w:rFonts w:ascii="Times New Roman" w:eastAsia="Times New Roman" w:hAnsi="Times New Roman"/>
                <w:sz w:val="20"/>
                <w:szCs w:val="20"/>
                <w:lang w:eastAsia="ru-RU"/>
              </w:rPr>
            </w:pPr>
          </w:p>
        </w:tc>
      </w:tr>
      <w:tr w:rsidR="004517AA" w:rsidRPr="00255901" w:rsidTr="00FA6549">
        <w:trPr>
          <w:trHeight w:val="20"/>
        </w:trPr>
        <w:tc>
          <w:tcPr>
            <w:tcW w:w="2657" w:type="dxa"/>
            <w:vMerge/>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p>
        </w:tc>
        <w:tc>
          <w:tcPr>
            <w:tcW w:w="8363" w:type="dxa"/>
            <w:shd w:val="clear" w:color="auto" w:fill="FFFFFF"/>
          </w:tcPr>
          <w:p w:rsidR="004517AA" w:rsidRPr="007077A0"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7077A0">
              <w:rPr>
                <w:rFonts w:ascii="Times New Roman" w:eastAsia="Times New Roman" w:hAnsi="Times New Roman"/>
                <w:b/>
                <w:bCs/>
                <w:lang w:eastAsia="ru-RU"/>
              </w:rPr>
              <w:t>В том числе практических занятий</w:t>
            </w:r>
          </w:p>
        </w:tc>
        <w:tc>
          <w:tcPr>
            <w:tcW w:w="1985" w:type="dxa"/>
            <w:shd w:val="clear" w:color="auto" w:fill="FFFFFF"/>
          </w:tcPr>
          <w:p w:rsidR="004517AA" w:rsidRDefault="00B5749F"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268" w:type="dxa"/>
            <w:vMerge/>
            <w:shd w:val="clear" w:color="auto" w:fill="FFFFFF"/>
          </w:tcPr>
          <w:p w:rsidR="004517AA" w:rsidRPr="004517AA" w:rsidRDefault="004517AA" w:rsidP="004517AA">
            <w:pPr>
              <w:suppressAutoHyphens/>
              <w:jc w:val="center"/>
              <w:rPr>
                <w:rFonts w:ascii="Times New Roman" w:eastAsia="Times New Roman" w:hAnsi="Times New Roman"/>
                <w:sz w:val="20"/>
                <w:szCs w:val="20"/>
                <w:lang w:eastAsia="ru-RU"/>
              </w:rPr>
            </w:pPr>
          </w:p>
        </w:tc>
      </w:tr>
      <w:tr w:rsidR="00FA6549" w:rsidRPr="00255901" w:rsidTr="00FA6549">
        <w:trPr>
          <w:trHeight w:val="20"/>
        </w:trPr>
        <w:tc>
          <w:tcPr>
            <w:tcW w:w="2657" w:type="dxa"/>
            <w:vMerge/>
            <w:shd w:val="clear" w:color="auto" w:fill="FFFFFF"/>
            <w:vAlign w:val="center"/>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lang w:eastAsia="ru-RU"/>
              </w:rPr>
            </w:pPr>
          </w:p>
        </w:tc>
        <w:tc>
          <w:tcPr>
            <w:tcW w:w="8363" w:type="dxa"/>
            <w:shd w:val="clear" w:color="auto" w:fill="FFFFFF"/>
          </w:tcPr>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lang w:eastAsia="ru-RU"/>
              </w:rPr>
            </w:pPr>
            <w:r w:rsidRPr="007077A0">
              <w:rPr>
                <w:rFonts w:ascii="Times New Roman" w:eastAsia="Times New Roman" w:hAnsi="Times New Roman"/>
                <w:b/>
                <w:bCs/>
                <w:lang w:eastAsia="ru-RU"/>
              </w:rPr>
              <w:t>Практическое занятие</w:t>
            </w:r>
            <w:r w:rsidR="003C44FC" w:rsidRPr="007077A0">
              <w:rPr>
                <w:rFonts w:ascii="Times New Roman" w:eastAsia="Times New Roman" w:hAnsi="Times New Roman"/>
                <w:b/>
                <w:bCs/>
                <w:lang w:eastAsia="ru-RU"/>
              </w:rPr>
              <w:t xml:space="preserve"> 2</w:t>
            </w:r>
            <w:r w:rsidR="00B5749F" w:rsidRPr="007077A0">
              <w:rPr>
                <w:rFonts w:ascii="Times New Roman" w:eastAsia="Times New Roman" w:hAnsi="Times New Roman"/>
                <w:b/>
                <w:bCs/>
                <w:lang w:eastAsia="ru-RU"/>
              </w:rPr>
              <w:t>4</w:t>
            </w:r>
          </w:p>
          <w:p w:rsidR="00FA6549" w:rsidRPr="007077A0"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Cs/>
                <w:lang w:eastAsia="ru-RU"/>
              </w:rPr>
            </w:pPr>
            <w:r w:rsidRPr="007077A0">
              <w:rPr>
                <w:rFonts w:ascii="Times New Roman" w:eastAsia="Times New Roman" w:hAnsi="Times New Roman"/>
                <w:lang w:eastAsia="ru-RU"/>
              </w:rPr>
              <w:t>Чтение архитектурно-строительных чертежей.</w:t>
            </w:r>
          </w:p>
        </w:tc>
        <w:tc>
          <w:tcPr>
            <w:tcW w:w="1985" w:type="dxa"/>
            <w:shd w:val="clear" w:color="auto" w:fill="FFFFFF"/>
          </w:tcPr>
          <w:p w:rsidR="00FA6549" w:rsidRPr="00FA6549" w:rsidRDefault="00257CE5"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268" w:type="dxa"/>
            <w:vMerge/>
            <w:shd w:val="clear" w:color="auto" w:fill="FFFFFF"/>
          </w:tcPr>
          <w:p w:rsidR="00FA6549" w:rsidRPr="00FA6549" w:rsidRDefault="00FA6549" w:rsidP="00FA6549">
            <w:pPr>
              <w:tabs>
                <w:tab w:val="center" w:pos="4677"/>
                <w:tab w:val="right" w:pos="9355"/>
              </w:tabs>
              <w:rPr>
                <w:rFonts w:ascii="Times New Roman" w:eastAsia="Times New Roman" w:hAnsi="Times New Roman"/>
                <w:sz w:val="20"/>
                <w:szCs w:val="20"/>
                <w:lang w:eastAsia="ru-RU"/>
              </w:rPr>
            </w:pPr>
          </w:p>
        </w:tc>
      </w:tr>
      <w:tr w:rsidR="00FA6549" w:rsidRPr="00255901" w:rsidTr="00FA6549">
        <w:trPr>
          <w:trHeight w:val="20"/>
        </w:trPr>
        <w:tc>
          <w:tcPr>
            <w:tcW w:w="11020" w:type="dxa"/>
            <w:gridSpan w:val="2"/>
            <w:shd w:val="clear" w:color="auto" w:fill="FFFFFF"/>
            <w:vAlign w:val="center"/>
          </w:tcPr>
          <w:p w:rsidR="00FA6549" w:rsidRPr="00FA6549"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FA6549">
              <w:rPr>
                <w:rFonts w:ascii="Times New Roman" w:eastAsia="Times New Roman" w:hAnsi="Times New Roman"/>
                <w:b/>
                <w:bCs/>
                <w:lang w:eastAsia="ru-RU"/>
              </w:rPr>
              <w:t>Промежуточная аттестация в форме экзамена</w:t>
            </w:r>
          </w:p>
        </w:tc>
        <w:tc>
          <w:tcPr>
            <w:tcW w:w="1985" w:type="dxa"/>
            <w:shd w:val="clear" w:color="auto" w:fill="FFFFFF"/>
          </w:tcPr>
          <w:p w:rsidR="00FA6549" w:rsidRPr="00FA6549"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lang w:eastAsia="ru-RU"/>
              </w:rPr>
            </w:pPr>
            <w:r w:rsidRPr="00FA6549">
              <w:rPr>
                <w:rFonts w:ascii="Times New Roman" w:eastAsia="Times New Roman" w:hAnsi="Times New Roman"/>
                <w:b/>
                <w:lang w:eastAsia="ru-RU"/>
              </w:rPr>
              <w:t>6</w:t>
            </w:r>
          </w:p>
        </w:tc>
        <w:tc>
          <w:tcPr>
            <w:tcW w:w="2268" w:type="dxa"/>
            <w:shd w:val="clear" w:color="auto" w:fill="FFFFFF"/>
          </w:tcPr>
          <w:p w:rsidR="00FA6549" w:rsidRPr="00FA6549" w:rsidRDefault="00FA6549" w:rsidP="00FA6549">
            <w:pPr>
              <w:tabs>
                <w:tab w:val="center" w:pos="4677"/>
                <w:tab w:val="right" w:pos="9355"/>
              </w:tabs>
              <w:rPr>
                <w:rFonts w:ascii="Times New Roman" w:eastAsia="Times New Roman" w:hAnsi="Times New Roman"/>
                <w:sz w:val="20"/>
                <w:szCs w:val="20"/>
                <w:lang w:eastAsia="ru-RU"/>
              </w:rPr>
            </w:pPr>
          </w:p>
        </w:tc>
      </w:tr>
      <w:tr w:rsidR="004517AA" w:rsidRPr="00255901" w:rsidTr="00FA6549">
        <w:trPr>
          <w:trHeight w:val="20"/>
        </w:trPr>
        <w:tc>
          <w:tcPr>
            <w:tcW w:w="11020" w:type="dxa"/>
            <w:gridSpan w:val="2"/>
            <w:shd w:val="clear" w:color="auto" w:fill="FFFFFF"/>
            <w:vAlign w:val="center"/>
          </w:tcPr>
          <w:p w:rsidR="004517AA" w:rsidRPr="00FA6549"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eastAsia="Times New Roman" w:hAnsi="Times New Roman"/>
                <w:b/>
                <w:bCs/>
                <w:lang w:eastAsia="ru-RU"/>
              </w:rPr>
            </w:pPr>
            <w:r>
              <w:rPr>
                <w:rFonts w:ascii="Times New Roman" w:eastAsia="Times New Roman" w:hAnsi="Times New Roman"/>
                <w:b/>
                <w:bCs/>
                <w:lang w:eastAsia="ru-RU"/>
              </w:rPr>
              <w:t xml:space="preserve">Консультация </w:t>
            </w:r>
          </w:p>
        </w:tc>
        <w:tc>
          <w:tcPr>
            <w:tcW w:w="1985" w:type="dxa"/>
            <w:shd w:val="clear" w:color="auto" w:fill="FFFFFF"/>
          </w:tcPr>
          <w:p w:rsidR="004517AA" w:rsidRPr="00FA6549"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lang w:eastAsia="ru-RU"/>
              </w:rPr>
            </w:pPr>
            <w:r>
              <w:rPr>
                <w:rFonts w:ascii="Times New Roman" w:eastAsia="Times New Roman" w:hAnsi="Times New Roman"/>
                <w:b/>
                <w:lang w:eastAsia="ru-RU"/>
              </w:rPr>
              <w:t>2</w:t>
            </w:r>
          </w:p>
        </w:tc>
        <w:tc>
          <w:tcPr>
            <w:tcW w:w="2268" w:type="dxa"/>
            <w:shd w:val="clear" w:color="auto" w:fill="FFFFFF"/>
          </w:tcPr>
          <w:p w:rsidR="004517AA" w:rsidRPr="00FA6549" w:rsidRDefault="004517AA" w:rsidP="00FA6549">
            <w:pPr>
              <w:tabs>
                <w:tab w:val="center" w:pos="4677"/>
                <w:tab w:val="right" w:pos="9355"/>
              </w:tabs>
              <w:rPr>
                <w:rFonts w:ascii="Times New Roman" w:eastAsia="Times New Roman" w:hAnsi="Times New Roman"/>
                <w:sz w:val="20"/>
                <w:szCs w:val="20"/>
                <w:lang w:eastAsia="ru-RU"/>
              </w:rPr>
            </w:pPr>
          </w:p>
        </w:tc>
      </w:tr>
      <w:tr w:rsidR="00FA6549" w:rsidRPr="00255901" w:rsidTr="00FA6549">
        <w:trPr>
          <w:trHeight w:val="20"/>
        </w:trPr>
        <w:tc>
          <w:tcPr>
            <w:tcW w:w="11020" w:type="dxa"/>
            <w:gridSpan w:val="2"/>
            <w:shd w:val="clear" w:color="auto" w:fill="FFFFFF"/>
          </w:tcPr>
          <w:p w:rsidR="00FA6549" w:rsidRPr="00FA6549" w:rsidRDefault="00FA6549"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right"/>
              <w:rPr>
                <w:rFonts w:ascii="Times New Roman" w:eastAsia="Times New Roman" w:hAnsi="Times New Roman"/>
                <w:bCs/>
                <w:lang w:eastAsia="ru-RU"/>
              </w:rPr>
            </w:pPr>
            <w:r w:rsidRPr="00FA6549">
              <w:rPr>
                <w:rFonts w:ascii="Times New Roman" w:eastAsia="Times New Roman" w:hAnsi="Times New Roman"/>
                <w:b/>
                <w:bCs/>
                <w:lang w:eastAsia="ru-RU"/>
              </w:rPr>
              <w:t>Всего:</w:t>
            </w:r>
          </w:p>
        </w:tc>
        <w:tc>
          <w:tcPr>
            <w:tcW w:w="1985" w:type="dxa"/>
            <w:shd w:val="clear" w:color="auto" w:fill="FFFFFF"/>
          </w:tcPr>
          <w:p w:rsidR="00FA6549" w:rsidRPr="00FA6549" w:rsidRDefault="004517AA" w:rsidP="00FA6549">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eastAsia="Times New Roman" w:hAnsi="Times New Roman"/>
                <w:b/>
                <w:bCs/>
                <w:lang w:eastAsia="ru-RU"/>
              </w:rPr>
            </w:pPr>
            <w:r>
              <w:rPr>
                <w:rFonts w:ascii="Times New Roman" w:eastAsia="Times New Roman" w:hAnsi="Times New Roman"/>
                <w:b/>
                <w:bCs/>
                <w:lang w:eastAsia="ru-RU"/>
              </w:rPr>
              <w:t>56/46</w:t>
            </w:r>
          </w:p>
        </w:tc>
        <w:tc>
          <w:tcPr>
            <w:tcW w:w="2268" w:type="dxa"/>
            <w:shd w:val="clear" w:color="auto" w:fill="FFFFFF"/>
          </w:tcPr>
          <w:p w:rsidR="00FA6549" w:rsidRPr="00FA6549" w:rsidRDefault="00FA6549" w:rsidP="00FA6549">
            <w:pPr>
              <w:tabs>
                <w:tab w:val="center" w:pos="4677"/>
                <w:tab w:val="right" w:pos="9355"/>
              </w:tabs>
              <w:rPr>
                <w:rFonts w:ascii="Times New Roman" w:eastAsia="Times New Roman" w:hAnsi="Times New Roman"/>
                <w:b/>
                <w:sz w:val="20"/>
                <w:szCs w:val="20"/>
                <w:lang w:eastAsia="ru-RU"/>
              </w:rPr>
            </w:pPr>
          </w:p>
        </w:tc>
      </w:tr>
    </w:tbl>
    <w:p w:rsidR="00F16493" w:rsidRPr="00782EFC" w:rsidRDefault="00F16493" w:rsidP="007863C1">
      <w:pPr>
        <w:pStyle w:val="114"/>
        <w:rPr>
          <w:rFonts w:ascii="Times New Roman" w:hAnsi="Times New Roman"/>
        </w:rPr>
      </w:pPr>
    </w:p>
    <w:p w:rsidR="00782EFC" w:rsidRDefault="00782EFC" w:rsidP="00782EFC">
      <w:pPr>
        <w:pStyle w:val="114"/>
        <w:jc w:val="both"/>
        <w:rPr>
          <w:rFonts w:ascii="Times New Roman" w:hAnsi="Times New Roman"/>
        </w:rPr>
      </w:pPr>
      <w:bookmarkStart w:id="23" w:name="_Toc152334670"/>
    </w:p>
    <w:bookmarkEnd w:id="23"/>
    <w:p w:rsidR="006D1C4C" w:rsidRDefault="006D1C4C" w:rsidP="00782EFC">
      <w:pPr>
        <w:rPr>
          <w:rFonts w:ascii="Times New Roman" w:hAnsi="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sz w:val="24"/>
          <w:szCs w:val="24"/>
        </w:rPr>
      </w:pPr>
    </w:p>
    <w:p w:rsidR="00782EFC" w:rsidRPr="00DF068E" w:rsidRDefault="00782EFC" w:rsidP="00782EFC">
      <w:pPr>
        <w:pStyle w:val="1f"/>
        <w:rPr>
          <w:rFonts w:ascii="Times New Roman" w:hAnsi="Times New Roman"/>
          <w:lang w:val="ru-RU"/>
        </w:rPr>
      </w:pPr>
      <w:bookmarkStart w:id="24" w:name="_Toc152334671"/>
      <w:bookmarkStart w:id="25" w:name="_Toc156294574"/>
      <w:bookmarkStart w:id="26" w:name="_Toc199403113"/>
      <w:r w:rsidRPr="00E11160">
        <w:rPr>
          <w:rFonts w:ascii="Times New Roman" w:hAnsi="Times New Roman"/>
        </w:rPr>
        <w:t xml:space="preserve">3. </w:t>
      </w:r>
      <w:r w:rsidRPr="008D2724">
        <w:rPr>
          <w:rFonts w:ascii="Times New Roman" w:hAnsi="Times New Roman"/>
        </w:rPr>
        <w:t xml:space="preserve">Условия реализации </w:t>
      </w:r>
      <w:bookmarkEnd w:id="24"/>
      <w:r w:rsidR="00DF068E">
        <w:rPr>
          <w:rFonts w:ascii="Times New Roman" w:hAnsi="Times New Roman"/>
          <w:lang w:val="ru-RU"/>
        </w:rPr>
        <w:t>ДИСЦИПЛИНЫ</w:t>
      </w:r>
      <w:bookmarkEnd w:id="25"/>
      <w:bookmarkEnd w:id="26"/>
    </w:p>
    <w:p w:rsidR="00813C39" w:rsidRPr="00256C99" w:rsidRDefault="00813C39" w:rsidP="00813C39">
      <w:pPr>
        <w:pStyle w:val="1f1"/>
        <w:jc w:val="center"/>
        <w:outlineLvl w:val="1"/>
        <w:rPr>
          <w:b/>
          <w:sz w:val="24"/>
          <w:szCs w:val="24"/>
        </w:rPr>
      </w:pPr>
      <w:bookmarkStart w:id="27" w:name="_Toc192569236"/>
      <w:r w:rsidRPr="00256C99">
        <w:rPr>
          <w:b/>
          <w:sz w:val="24"/>
          <w:szCs w:val="24"/>
        </w:rPr>
        <w:t>3.1 Материально-техническое обеспечение</w:t>
      </w:r>
      <w:bookmarkEnd w:id="27"/>
    </w:p>
    <w:p w:rsidR="00813C39" w:rsidRPr="00813C39" w:rsidRDefault="00813C39" w:rsidP="00813C39">
      <w:pPr>
        <w:ind w:firstLine="709"/>
        <w:rPr>
          <w:rFonts w:ascii="Times New Roman" w:hAnsi="Times New Roman"/>
          <w:bCs/>
        </w:rPr>
      </w:pPr>
      <w:r w:rsidRPr="00813C39">
        <w:rPr>
          <w:rFonts w:ascii="Times New Roman" w:hAnsi="Times New Roman"/>
          <w:bCs/>
        </w:rPr>
        <w:t>Кабинет «Инженерной графики», оснащенный в соответствии с приложением 3 ОПОП-П:</w:t>
      </w:r>
    </w:p>
    <w:p w:rsidR="00813C39" w:rsidRPr="00813C39" w:rsidRDefault="00813C39" w:rsidP="00813C39">
      <w:pPr>
        <w:ind w:firstLine="709"/>
        <w:rPr>
          <w:rFonts w:ascii="Times New Roman" w:hAnsi="Times New Roman"/>
          <w:bCs/>
        </w:rPr>
      </w:pPr>
      <w:r w:rsidRPr="00813C39">
        <w:rPr>
          <w:rFonts w:ascii="Times New Roman" w:hAnsi="Times New Roman"/>
          <w:bCs/>
        </w:rPr>
        <w:t>Оборудование/ мебель</w:t>
      </w:r>
    </w:p>
    <w:p w:rsidR="00813C39" w:rsidRPr="00813C39" w:rsidRDefault="00813C39" w:rsidP="00813C39">
      <w:pPr>
        <w:ind w:firstLine="709"/>
        <w:rPr>
          <w:rFonts w:ascii="Times New Roman" w:hAnsi="Times New Roman"/>
        </w:rPr>
      </w:pPr>
      <w:r w:rsidRPr="00813C39">
        <w:rPr>
          <w:rFonts w:ascii="Times New Roman" w:hAnsi="Times New Roman"/>
        </w:rPr>
        <w:t>-  комплект учебной мебели для преподавателя;</w:t>
      </w:r>
    </w:p>
    <w:p w:rsidR="00813C39" w:rsidRPr="00813C39" w:rsidRDefault="00813C39" w:rsidP="00813C39">
      <w:pPr>
        <w:ind w:firstLine="709"/>
        <w:rPr>
          <w:rFonts w:ascii="Times New Roman" w:hAnsi="Times New Roman"/>
        </w:rPr>
      </w:pPr>
      <w:r w:rsidRPr="00813C39">
        <w:rPr>
          <w:rFonts w:ascii="Times New Roman" w:hAnsi="Times New Roman"/>
        </w:rPr>
        <w:t>- комплекты учебной мебели для обучающихся;</w:t>
      </w:r>
    </w:p>
    <w:p w:rsidR="00813C39" w:rsidRPr="00813C39" w:rsidRDefault="00813C39" w:rsidP="00813C39">
      <w:pPr>
        <w:ind w:firstLine="709"/>
        <w:rPr>
          <w:rFonts w:ascii="Times New Roman" w:hAnsi="Times New Roman"/>
          <w:bCs/>
        </w:rPr>
      </w:pPr>
      <w:r w:rsidRPr="00813C39">
        <w:rPr>
          <w:rFonts w:ascii="Times New Roman" w:hAnsi="Times New Roman"/>
          <w:bCs/>
        </w:rPr>
        <w:t>- учебная доска;</w:t>
      </w:r>
    </w:p>
    <w:p w:rsidR="00813C39" w:rsidRPr="00813C39" w:rsidRDefault="00813C39" w:rsidP="00813C39">
      <w:pPr>
        <w:ind w:firstLine="709"/>
        <w:rPr>
          <w:rFonts w:ascii="Times New Roman" w:hAnsi="Times New Roman"/>
          <w:bCs/>
        </w:rPr>
      </w:pPr>
      <w:r w:rsidRPr="00813C39">
        <w:rPr>
          <w:rFonts w:ascii="Times New Roman" w:hAnsi="Times New Roman"/>
          <w:bCs/>
        </w:rPr>
        <w:t>Технические средства обучения:</w:t>
      </w:r>
    </w:p>
    <w:p w:rsidR="00813C39" w:rsidRPr="00813C39" w:rsidRDefault="00813C39" w:rsidP="00813C39">
      <w:pPr>
        <w:ind w:firstLine="709"/>
        <w:rPr>
          <w:rFonts w:ascii="Times New Roman" w:hAnsi="Times New Roman"/>
          <w:bCs/>
        </w:rPr>
      </w:pPr>
      <w:r w:rsidRPr="00813C39">
        <w:rPr>
          <w:rFonts w:ascii="Times New Roman" w:hAnsi="Times New Roman"/>
          <w:bCs/>
        </w:rPr>
        <w:t>- компьютер, принтер;</w:t>
      </w:r>
    </w:p>
    <w:p w:rsidR="00813C39" w:rsidRPr="00813C39" w:rsidRDefault="00813C39" w:rsidP="00813C39">
      <w:pPr>
        <w:ind w:firstLine="709"/>
        <w:rPr>
          <w:rFonts w:ascii="Times New Roman" w:hAnsi="Times New Roman"/>
          <w:bCs/>
        </w:rPr>
      </w:pPr>
      <w:r w:rsidRPr="00813C39">
        <w:rPr>
          <w:rFonts w:ascii="Times New Roman" w:hAnsi="Times New Roman"/>
          <w:bCs/>
        </w:rPr>
        <w:t>- мультимедиа проектор (переносной)</w:t>
      </w:r>
    </w:p>
    <w:p w:rsidR="00813C39" w:rsidRPr="00813C39" w:rsidRDefault="00813C39" w:rsidP="00813C39">
      <w:pPr>
        <w:ind w:firstLine="709"/>
        <w:rPr>
          <w:rFonts w:ascii="Times New Roman" w:hAnsi="Times New Roman"/>
          <w:bCs/>
        </w:rPr>
      </w:pPr>
      <w:r w:rsidRPr="00813C39">
        <w:rPr>
          <w:rFonts w:ascii="Times New Roman" w:hAnsi="Times New Roman"/>
          <w:bCs/>
        </w:rPr>
        <w:t>- экран (переносной)</w:t>
      </w:r>
    </w:p>
    <w:p w:rsidR="00813C39" w:rsidRPr="00813C39" w:rsidRDefault="00813C39" w:rsidP="00813C39">
      <w:pPr>
        <w:ind w:firstLine="709"/>
        <w:rPr>
          <w:rFonts w:ascii="Times New Roman" w:hAnsi="Times New Roman"/>
          <w:bCs/>
        </w:rPr>
      </w:pPr>
      <w:r w:rsidRPr="00813C39">
        <w:rPr>
          <w:rFonts w:ascii="Times New Roman" w:hAnsi="Times New Roman"/>
          <w:bCs/>
        </w:rPr>
        <w:t>Демонстрационные учебно-наглядные пособия:</w:t>
      </w:r>
    </w:p>
    <w:p w:rsidR="00813C39" w:rsidRPr="00813C39" w:rsidRDefault="00813C39" w:rsidP="00813C39">
      <w:pPr>
        <w:ind w:firstLine="709"/>
        <w:rPr>
          <w:rFonts w:ascii="Times New Roman" w:hAnsi="Times New Roman"/>
          <w:bCs/>
        </w:rPr>
      </w:pPr>
      <w:r w:rsidRPr="00813C39">
        <w:rPr>
          <w:rFonts w:ascii="Times New Roman" w:hAnsi="Times New Roman"/>
          <w:bCs/>
        </w:rPr>
        <w:t>- наглядные пособия (комплект презентаций)</w:t>
      </w:r>
    </w:p>
    <w:p w:rsidR="00813C39" w:rsidRPr="00813C39" w:rsidRDefault="00813C39" w:rsidP="00813C39">
      <w:pPr>
        <w:ind w:firstLine="709"/>
        <w:rPr>
          <w:rFonts w:ascii="Times New Roman" w:hAnsi="Times New Roman"/>
        </w:rPr>
      </w:pPr>
      <w:r w:rsidRPr="00813C39">
        <w:rPr>
          <w:rFonts w:ascii="Times New Roman" w:hAnsi="Times New Roman"/>
        </w:rPr>
        <w:t>- наборы для черчения (набор моделей с фронтальным разрезом, набор корпусных деталей, набор деталей с резьбой, набор образцов резьбы)</w:t>
      </w:r>
    </w:p>
    <w:p w:rsidR="00813C39" w:rsidRPr="00813C39" w:rsidRDefault="00813C39" w:rsidP="00813C39">
      <w:pPr>
        <w:ind w:firstLine="709"/>
        <w:rPr>
          <w:rFonts w:ascii="Times New Roman" w:hAnsi="Times New Roman"/>
        </w:rPr>
      </w:pPr>
      <w:r w:rsidRPr="00813C39">
        <w:rPr>
          <w:rFonts w:ascii="Times New Roman" w:hAnsi="Times New Roman"/>
        </w:rPr>
        <w:t>- набор инструментов для черчения (циркуль учительский, транспортир, линейка)</w:t>
      </w:r>
    </w:p>
    <w:p w:rsidR="00813C39" w:rsidRPr="00813C39" w:rsidRDefault="00813C39" w:rsidP="00813C39">
      <w:pPr>
        <w:ind w:firstLine="709"/>
        <w:rPr>
          <w:rFonts w:ascii="Times New Roman" w:hAnsi="Times New Roman"/>
        </w:rPr>
      </w:pPr>
      <w:r w:rsidRPr="00813C39">
        <w:rPr>
          <w:rFonts w:ascii="Times New Roman" w:hAnsi="Times New Roman"/>
        </w:rPr>
        <w:t xml:space="preserve">- набор моделей для черчения. </w:t>
      </w:r>
    </w:p>
    <w:p w:rsidR="00813C39" w:rsidRPr="00813C39" w:rsidRDefault="00813C39" w:rsidP="00813C39">
      <w:pPr>
        <w:ind w:firstLine="709"/>
        <w:rPr>
          <w:rFonts w:ascii="Times New Roman" w:hAnsi="Times New Roman"/>
        </w:rPr>
      </w:pPr>
      <w:r w:rsidRPr="00813C39">
        <w:rPr>
          <w:rFonts w:ascii="Times New Roman" w:hAnsi="Times New Roman"/>
        </w:rPr>
        <w:t>- макеты: «Шероховатость поверхности», «Комплексный чертёж модели»</w:t>
      </w:r>
    </w:p>
    <w:p w:rsidR="00813C39" w:rsidRPr="00813C39" w:rsidRDefault="00813C39" w:rsidP="00813C39">
      <w:pPr>
        <w:ind w:firstLine="709"/>
        <w:rPr>
          <w:rFonts w:ascii="Times New Roman" w:hAnsi="Times New Roman"/>
          <w:bCs/>
        </w:rPr>
      </w:pPr>
    </w:p>
    <w:p w:rsidR="00813C39" w:rsidRPr="00813C39" w:rsidRDefault="00813C39" w:rsidP="00813C39">
      <w:pPr>
        <w:ind w:firstLine="709"/>
        <w:rPr>
          <w:rFonts w:ascii="Times New Roman" w:hAnsi="Times New Roman"/>
          <w:bCs/>
        </w:rPr>
      </w:pPr>
    </w:p>
    <w:p w:rsidR="00813C39" w:rsidRPr="00813C39" w:rsidRDefault="00813C39" w:rsidP="00813C39">
      <w:pPr>
        <w:pStyle w:val="114"/>
        <w:rPr>
          <w:rFonts w:ascii="Times New Roman" w:eastAsia="Times New Roman" w:hAnsi="Times New Roman"/>
          <w:sz w:val="22"/>
          <w:szCs w:val="22"/>
        </w:rPr>
      </w:pPr>
      <w:bookmarkStart w:id="28" w:name="_Toc192569073"/>
      <w:bookmarkStart w:id="29" w:name="_Toc192569237"/>
      <w:bookmarkStart w:id="30" w:name="_Toc199403114"/>
      <w:r w:rsidRPr="00813C39">
        <w:rPr>
          <w:rFonts w:ascii="Times New Roman" w:hAnsi="Times New Roman"/>
          <w:sz w:val="22"/>
          <w:szCs w:val="22"/>
        </w:rPr>
        <w:t>3.2. Учебно-методическое обеспечение</w:t>
      </w:r>
      <w:bookmarkEnd w:id="28"/>
      <w:bookmarkEnd w:id="29"/>
      <w:bookmarkEnd w:id="30"/>
    </w:p>
    <w:p w:rsidR="00813C39" w:rsidRPr="00813C39" w:rsidRDefault="00813C39" w:rsidP="00813C39">
      <w:pPr>
        <w:shd w:val="clear" w:color="auto" w:fill="FFFFFF"/>
        <w:ind w:firstLine="709"/>
        <w:rPr>
          <w:rFonts w:ascii="Times New Roman" w:hAnsi="Times New Roman"/>
          <w:b/>
        </w:rPr>
      </w:pPr>
      <w:r w:rsidRPr="00813C39">
        <w:rPr>
          <w:rFonts w:ascii="Times New Roman" w:hAnsi="Times New Roman"/>
          <w:b/>
        </w:rPr>
        <w:t>3.2.1. Основные печатные и/или электронные издания</w:t>
      </w:r>
    </w:p>
    <w:p w:rsidR="00813C39" w:rsidRPr="00813C39" w:rsidRDefault="00813C39" w:rsidP="00813C39">
      <w:pPr>
        <w:shd w:val="clear" w:color="auto" w:fill="FFFFFF"/>
        <w:tabs>
          <w:tab w:val="left" w:pos="993"/>
        </w:tabs>
        <w:ind w:firstLine="709"/>
        <w:rPr>
          <w:rFonts w:ascii="Times New Roman" w:hAnsi="Times New Roman"/>
          <w:b/>
        </w:rPr>
      </w:pPr>
      <w:r w:rsidRPr="00813C39">
        <w:rPr>
          <w:rFonts w:ascii="Times New Roman" w:hAnsi="Times New Roman"/>
          <w:b/>
        </w:rPr>
        <w:t>3.2.1. Основные электронные издания</w:t>
      </w:r>
    </w:p>
    <w:p w:rsidR="006D7FDA" w:rsidRPr="006D7FDA" w:rsidRDefault="006D7FDA" w:rsidP="006D7FDA">
      <w:pPr>
        <w:pStyle w:val="a4"/>
        <w:widowControl w:val="0"/>
        <w:numPr>
          <w:ilvl w:val="0"/>
          <w:numId w:val="19"/>
        </w:numPr>
        <w:tabs>
          <w:tab w:val="left" w:pos="993"/>
        </w:tabs>
        <w:suppressAutoHyphens/>
        <w:ind w:left="0" w:firstLine="709"/>
        <w:jc w:val="both"/>
        <w:rPr>
          <w:rFonts w:ascii="Times New Roman" w:hAnsi="Times New Roman"/>
          <w:sz w:val="24"/>
          <w:szCs w:val="24"/>
        </w:rPr>
      </w:pPr>
      <w:r w:rsidRPr="006D7FDA">
        <w:rPr>
          <w:rFonts w:ascii="Times New Roman" w:hAnsi="Times New Roman"/>
          <w:sz w:val="24"/>
          <w:szCs w:val="24"/>
          <w:shd w:val="clear" w:color="auto" w:fill="FFFFFF"/>
        </w:rPr>
        <w:t>Кувшинов, Н. С.</w:t>
      </w:r>
      <w:r w:rsidRPr="006D7FDA">
        <w:rPr>
          <w:rFonts w:ascii="Times New Roman" w:eastAsia="Andale Sans UI" w:hAnsi="Times New Roman"/>
          <w:kern w:val="2"/>
          <w:sz w:val="24"/>
          <w:szCs w:val="24"/>
        </w:rPr>
        <w:t xml:space="preserve"> </w:t>
      </w:r>
      <w:r w:rsidRPr="006D7FDA">
        <w:rPr>
          <w:rFonts w:ascii="Times New Roman" w:hAnsi="Times New Roman"/>
          <w:sz w:val="24"/>
          <w:szCs w:val="24"/>
          <w:shd w:val="clear" w:color="auto" w:fill="FFFFFF"/>
        </w:rPr>
        <w:t xml:space="preserve">Инженерная графика: учебник </w:t>
      </w:r>
      <w:r w:rsidRPr="006D7FDA">
        <w:rPr>
          <w:rFonts w:ascii="Times New Roman" w:eastAsia="Andale Sans UI" w:hAnsi="Times New Roman"/>
          <w:kern w:val="2"/>
          <w:sz w:val="24"/>
          <w:szCs w:val="24"/>
        </w:rPr>
        <w:t xml:space="preserve">/ Н.С. Кувшинов - Москва: </w:t>
      </w:r>
      <w:proofErr w:type="spellStart"/>
      <w:r w:rsidRPr="006D7FDA">
        <w:rPr>
          <w:rFonts w:ascii="Times New Roman" w:eastAsia="Andale Sans UI" w:hAnsi="Times New Roman"/>
          <w:kern w:val="2"/>
          <w:sz w:val="24"/>
          <w:szCs w:val="24"/>
        </w:rPr>
        <w:t>КноРус</w:t>
      </w:r>
      <w:proofErr w:type="spellEnd"/>
      <w:r w:rsidRPr="006D7FDA">
        <w:rPr>
          <w:rFonts w:ascii="Times New Roman" w:eastAsia="Andale Sans UI" w:hAnsi="Times New Roman"/>
          <w:kern w:val="2"/>
          <w:sz w:val="24"/>
          <w:szCs w:val="24"/>
        </w:rPr>
        <w:t xml:space="preserve">, 2025. - 348 с. - </w:t>
      </w:r>
      <w:r w:rsidRPr="006D7FDA">
        <w:rPr>
          <w:rFonts w:ascii="Times New Roman" w:hAnsi="Times New Roman"/>
          <w:sz w:val="24"/>
          <w:szCs w:val="24"/>
          <w:lang w:val="en-US"/>
        </w:rPr>
        <w:t>ISBN</w:t>
      </w:r>
      <w:r w:rsidRPr="006D7FDA">
        <w:rPr>
          <w:rFonts w:ascii="Times New Roman" w:hAnsi="Times New Roman"/>
          <w:sz w:val="24"/>
          <w:szCs w:val="24"/>
        </w:rPr>
        <w:t xml:space="preserve"> 978-5-406-13974-5 </w:t>
      </w:r>
      <w:r w:rsidRPr="006D7FDA">
        <w:rPr>
          <w:rFonts w:ascii="Times New Roman" w:eastAsia="Andale Sans UI" w:hAnsi="Times New Roman"/>
          <w:kern w:val="2"/>
          <w:sz w:val="24"/>
          <w:szCs w:val="24"/>
        </w:rPr>
        <w:t xml:space="preserve">– Текст электронный // </w:t>
      </w:r>
      <w:r w:rsidRPr="006D7FDA">
        <w:rPr>
          <w:rStyle w:val="a5"/>
          <w:rFonts w:ascii="Times New Roman" w:hAnsi="Times New Roman"/>
          <w:sz w:val="24"/>
          <w:szCs w:val="24"/>
        </w:rPr>
        <w:t xml:space="preserve">BOOK.ru: электронно-библиотечная система. - </w:t>
      </w:r>
      <w:r w:rsidRPr="006D7FDA">
        <w:rPr>
          <w:rFonts w:ascii="Times New Roman" w:eastAsia="Andale Sans UI" w:hAnsi="Times New Roman"/>
          <w:kern w:val="2"/>
          <w:sz w:val="24"/>
          <w:szCs w:val="24"/>
        </w:rPr>
        <w:t xml:space="preserve"> URL: </w:t>
      </w:r>
      <w:hyperlink r:id="rId11" w:history="1">
        <w:r w:rsidRPr="006D7FDA">
          <w:rPr>
            <w:rStyle w:val="af0"/>
            <w:rFonts w:ascii="Times New Roman" w:hAnsi="Times New Roman"/>
            <w:sz w:val="24"/>
            <w:szCs w:val="24"/>
            <w:lang w:val="en-US"/>
          </w:rPr>
          <w:t>https</w:t>
        </w:r>
        <w:r w:rsidRPr="006D7FDA">
          <w:rPr>
            <w:rStyle w:val="af0"/>
            <w:rFonts w:ascii="Times New Roman" w:hAnsi="Times New Roman"/>
            <w:sz w:val="24"/>
            <w:szCs w:val="24"/>
          </w:rPr>
          <w:t>://</w:t>
        </w:r>
        <w:r w:rsidRPr="006D7FDA">
          <w:rPr>
            <w:rStyle w:val="af0"/>
            <w:rFonts w:ascii="Times New Roman" w:hAnsi="Times New Roman"/>
            <w:sz w:val="24"/>
            <w:szCs w:val="24"/>
            <w:lang w:val="en-US"/>
          </w:rPr>
          <w:t>book</w:t>
        </w:r>
        <w:r w:rsidRPr="006D7FDA">
          <w:rPr>
            <w:rStyle w:val="af0"/>
            <w:rFonts w:ascii="Times New Roman" w:hAnsi="Times New Roman"/>
            <w:sz w:val="24"/>
            <w:szCs w:val="24"/>
          </w:rPr>
          <w:t>.</w:t>
        </w:r>
        <w:proofErr w:type="spellStart"/>
        <w:r w:rsidRPr="006D7FDA">
          <w:rPr>
            <w:rStyle w:val="af0"/>
            <w:rFonts w:ascii="Times New Roman" w:hAnsi="Times New Roman"/>
            <w:sz w:val="24"/>
            <w:szCs w:val="24"/>
            <w:lang w:val="en-US"/>
          </w:rPr>
          <w:t>ru</w:t>
        </w:r>
        <w:proofErr w:type="spellEnd"/>
        <w:r w:rsidRPr="006D7FDA">
          <w:rPr>
            <w:rStyle w:val="af0"/>
            <w:rFonts w:ascii="Times New Roman" w:hAnsi="Times New Roman"/>
            <w:sz w:val="24"/>
            <w:szCs w:val="24"/>
          </w:rPr>
          <w:t>/</w:t>
        </w:r>
        <w:r w:rsidRPr="006D7FDA">
          <w:rPr>
            <w:rStyle w:val="af0"/>
            <w:rFonts w:ascii="Times New Roman" w:hAnsi="Times New Roman"/>
            <w:sz w:val="24"/>
            <w:szCs w:val="24"/>
            <w:lang w:val="en-US"/>
          </w:rPr>
          <w:t>book</w:t>
        </w:r>
        <w:r w:rsidRPr="006D7FDA">
          <w:rPr>
            <w:rStyle w:val="af0"/>
            <w:rFonts w:ascii="Times New Roman" w:hAnsi="Times New Roman"/>
            <w:sz w:val="24"/>
            <w:szCs w:val="24"/>
          </w:rPr>
          <w:t>/955908</w:t>
        </w:r>
      </w:hyperlink>
    </w:p>
    <w:p w:rsidR="006D7FDA" w:rsidRPr="006D7FDA" w:rsidRDefault="006D7FDA" w:rsidP="006D7FDA">
      <w:pPr>
        <w:pStyle w:val="a4"/>
        <w:widowControl w:val="0"/>
        <w:numPr>
          <w:ilvl w:val="0"/>
          <w:numId w:val="19"/>
        </w:numPr>
        <w:tabs>
          <w:tab w:val="left" w:pos="993"/>
        </w:tabs>
        <w:suppressAutoHyphens/>
        <w:ind w:left="0" w:firstLine="709"/>
        <w:jc w:val="both"/>
        <w:rPr>
          <w:rFonts w:ascii="Times New Roman" w:hAnsi="Times New Roman"/>
          <w:sz w:val="24"/>
          <w:szCs w:val="24"/>
        </w:rPr>
      </w:pPr>
      <w:r w:rsidRPr="006D7FDA">
        <w:rPr>
          <w:rFonts w:ascii="Times New Roman" w:hAnsi="Times New Roman"/>
          <w:sz w:val="24"/>
          <w:szCs w:val="24"/>
        </w:rPr>
        <w:t xml:space="preserve">Кувшинов, Н. С. Инженерная </w:t>
      </w:r>
      <w:proofErr w:type="gramStart"/>
      <w:r w:rsidRPr="006D7FDA">
        <w:rPr>
          <w:rFonts w:ascii="Times New Roman" w:hAnsi="Times New Roman"/>
          <w:sz w:val="24"/>
          <w:szCs w:val="24"/>
        </w:rPr>
        <w:t>графика :</w:t>
      </w:r>
      <w:proofErr w:type="gramEnd"/>
      <w:r w:rsidRPr="006D7FDA">
        <w:rPr>
          <w:rFonts w:ascii="Times New Roman" w:hAnsi="Times New Roman"/>
          <w:sz w:val="24"/>
          <w:szCs w:val="24"/>
        </w:rPr>
        <w:t xml:space="preserve"> учебник / Н. С. Кувшинов, Т. Н. </w:t>
      </w:r>
      <w:proofErr w:type="spellStart"/>
      <w:r w:rsidRPr="006D7FDA">
        <w:rPr>
          <w:rFonts w:ascii="Times New Roman" w:hAnsi="Times New Roman"/>
          <w:sz w:val="24"/>
          <w:szCs w:val="24"/>
        </w:rPr>
        <w:t>Скоцкая</w:t>
      </w:r>
      <w:proofErr w:type="spellEnd"/>
      <w:r w:rsidRPr="006D7FDA">
        <w:rPr>
          <w:rFonts w:ascii="Times New Roman" w:hAnsi="Times New Roman"/>
          <w:sz w:val="24"/>
          <w:szCs w:val="24"/>
        </w:rPr>
        <w:t xml:space="preserve">. - Москва: </w:t>
      </w:r>
      <w:proofErr w:type="spellStart"/>
      <w:r w:rsidRPr="006D7FDA">
        <w:rPr>
          <w:rFonts w:ascii="Times New Roman" w:hAnsi="Times New Roman"/>
          <w:sz w:val="24"/>
          <w:szCs w:val="24"/>
        </w:rPr>
        <w:t>КноРус</w:t>
      </w:r>
      <w:proofErr w:type="spellEnd"/>
      <w:r w:rsidRPr="006D7FDA">
        <w:rPr>
          <w:rFonts w:ascii="Times New Roman" w:hAnsi="Times New Roman"/>
          <w:sz w:val="24"/>
          <w:szCs w:val="24"/>
        </w:rPr>
        <w:t xml:space="preserve">, 2026. — 348 с. — ISBN 978-5-406-16340-5. </w:t>
      </w:r>
      <w:r w:rsidRPr="006D7FDA">
        <w:rPr>
          <w:rFonts w:ascii="Times New Roman" w:eastAsia="Andale Sans UI" w:hAnsi="Times New Roman"/>
          <w:kern w:val="2"/>
          <w:sz w:val="24"/>
          <w:szCs w:val="24"/>
        </w:rPr>
        <w:t xml:space="preserve">Текст электронный // </w:t>
      </w:r>
      <w:r w:rsidRPr="006D7FDA">
        <w:rPr>
          <w:rStyle w:val="a5"/>
          <w:rFonts w:ascii="Times New Roman" w:hAnsi="Times New Roman"/>
          <w:sz w:val="24"/>
          <w:szCs w:val="24"/>
        </w:rPr>
        <w:t xml:space="preserve">BOOK.ru: электронно-библиотечная система. - </w:t>
      </w:r>
      <w:r w:rsidRPr="006D7FDA">
        <w:rPr>
          <w:rFonts w:ascii="Times New Roman" w:eastAsia="Andale Sans UI" w:hAnsi="Times New Roman"/>
          <w:kern w:val="2"/>
          <w:sz w:val="24"/>
          <w:szCs w:val="24"/>
        </w:rPr>
        <w:t>URL</w:t>
      </w:r>
      <w:r w:rsidRPr="006D7FDA">
        <w:rPr>
          <w:rFonts w:ascii="Times New Roman" w:hAnsi="Times New Roman"/>
          <w:sz w:val="24"/>
          <w:szCs w:val="24"/>
        </w:rPr>
        <w:t xml:space="preserve">: </w:t>
      </w:r>
      <w:hyperlink r:id="rId12" w:history="1">
        <w:r w:rsidRPr="006D7FDA">
          <w:rPr>
            <w:rStyle w:val="af0"/>
            <w:rFonts w:ascii="Times New Roman" w:hAnsi="Times New Roman"/>
            <w:sz w:val="24"/>
            <w:szCs w:val="24"/>
          </w:rPr>
          <w:t>https://book.ru/book/962496</w:t>
        </w:r>
      </w:hyperlink>
    </w:p>
    <w:p w:rsidR="006D7FDA" w:rsidRPr="006D7FDA" w:rsidRDefault="006D7FDA" w:rsidP="006D7FDA">
      <w:pPr>
        <w:pStyle w:val="a4"/>
        <w:widowControl w:val="0"/>
        <w:numPr>
          <w:ilvl w:val="0"/>
          <w:numId w:val="19"/>
        </w:numPr>
        <w:tabs>
          <w:tab w:val="left" w:pos="993"/>
        </w:tabs>
        <w:suppressAutoHyphens/>
        <w:ind w:left="0" w:firstLine="709"/>
        <w:jc w:val="both"/>
        <w:rPr>
          <w:rFonts w:ascii="Times New Roman" w:hAnsi="Times New Roman"/>
          <w:sz w:val="24"/>
          <w:szCs w:val="24"/>
        </w:rPr>
      </w:pPr>
      <w:r w:rsidRPr="006D7FDA">
        <w:rPr>
          <w:rFonts w:ascii="Times New Roman" w:hAnsi="Times New Roman"/>
          <w:sz w:val="24"/>
          <w:szCs w:val="24"/>
        </w:rPr>
        <w:t xml:space="preserve">Куликов, В. П., Инженерная графика: учебник / В. П. Куликов. — Москва: </w:t>
      </w:r>
      <w:proofErr w:type="spellStart"/>
      <w:r w:rsidRPr="006D7FDA">
        <w:rPr>
          <w:rFonts w:ascii="Times New Roman" w:hAnsi="Times New Roman"/>
          <w:sz w:val="24"/>
          <w:szCs w:val="24"/>
        </w:rPr>
        <w:t>КноРус</w:t>
      </w:r>
      <w:proofErr w:type="spellEnd"/>
      <w:r w:rsidRPr="006D7FDA">
        <w:rPr>
          <w:rFonts w:ascii="Times New Roman" w:hAnsi="Times New Roman"/>
          <w:sz w:val="24"/>
          <w:szCs w:val="24"/>
        </w:rPr>
        <w:t xml:space="preserve">, 2025. — 284 с. — ISBN 978-5-406-14596-8 —  </w:t>
      </w:r>
      <w:r w:rsidRPr="006D7FDA">
        <w:rPr>
          <w:rFonts w:ascii="Times New Roman" w:eastAsia="Andale Sans UI" w:hAnsi="Times New Roman"/>
          <w:kern w:val="2"/>
          <w:sz w:val="24"/>
          <w:szCs w:val="24"/>
        </w:rPr>
        <w:t xml:space="preserve">Текст электронный // </w:t>
      </w:r>
      <w:r w:rsidRPr="006D7FDA">
        <w:rPr>
          <w:rStyle w:val="a5"/>
          <w:rFonts w:ascii="Times New Roman" w:hAnsi="Times New Roman"/>
          <w:sz w:val="24"/>
          <w:szCs w:val="24"/>
        </w:rPr>
        <w:t xml:space="preserve">BOOK.ru: электронно-библиотечная система. - </w:t>
      </w:r>
      <w:r w:rsidRPr="006D7FDA">
        <w:rPr>
          <w:rFonts w:ascii="Times New Roman" w:hAnsi="Times New Roman"/>
          <w:sz w:val="24"/>
          <w:szCs w:val="24"/>
        </w:rPr>
        <w:t xml:space="preserve">URL: </w:t>
      </w:r>
      <w:hyperlink r:id="rId13" w:history="1">
        <w:r w:rsidRPr="006D7FDA">
          <w:rPr>
            <w:rStyle w:val="af0"/>
            <w:rFonts w:ascii="Times New Roman" w:hAnsi="Times New Roman"/>
            <w:sz w:val="24"/>
            <w:szCs w:val="24"/>
          </w:rPr>
          <w:t>https://boo</w:t>
        </w:r>
        <w:r w:rsidRPr="006D7FDA">
          <w:rPr>
            <w:rStyle w:val="af0"/>
            <w:rFonts w:ascii="Times New Roman" w:hAnsi="Times New Roman"/>
            <w:sz w:val="24"/>
            <w:szCs w:val="24"/>
          </w:rPr>
          <w:t>k</w:t>
        </w:r>
        <w:r w:rsidRPr="006D7FDA">
          <w:rPr>
            <w:rStyle w:val="af0"/>
            <w:rFonts w:ascii="Times New Roman" w:hAnsi="Times New Roman"/>
            <w:sz w:val="24"/>
            <w:szCs w:val="24"/>
          </w:rPr>
          <w:t>.ru/book/957611</w:t>
        </w:r>
      </w:hyperlink>
    </w:p>
    <w:p w:rsidR="006D7FDA" w:rsidRPr="006D7FDA" w:rsidRDefault="006D7FDA" w:rsidP="006D7FDA">
      <w:pPr>
        <w:pStyle w:val="a4"/>
        <w:widowControl w:val="0"/>
        <w:numPr>
          <w:ilvl w:val="0"/>
          <w:numId w:val="19"/>
        </w:numPr>
        <w:tabs>
          <w:tab w:val="left" w:pos="993"/>
        </w:tabs>
        <w:suppressAutoHyphens/>
        <w:ind w:left="0" w:firstLine="709"/>
        <w:jc w:val="both"/>
        <w:rPr>
          <w:rFonts w:ascii="Times New Roman" w:eastAsia="Andale Sans UI" w:hAnsi="Times New Roman"/>
          <w:kern w:val="2"/>
          <w:sz w:val="24"/>
          <w:szCs w:val="24"/>
        </w:rPr>
      </w:pPr>
      <w:r w:rsidRPr="006D7FDA">
        <w:rPr>
          <w:rFonts w:ascii="Times New Roman" w:hAnsi="Times New Roman"/>
          <w:sz w:val="24"/>
          <w:szCs w:val="24"/>
          <w:shd w:val="clear" w:color="auto" w:fill="FFFFFF"/>
        </w:rPr>
        <w:t xml:space="preserve">Березина, Н. А., Инженерная графика: учебное пособие / Н. А. Березина. — Москва: </w:t>
      </w:r>
      <w:proofErr w:type="spellStart"/>
      <w:r w:rsidRPr="006D7FDA">
        <w:rPr>
          <w:rFonts w:ascii="Times New Roman" w:hAnsi="Times New Roman"/>
          <w:sz w:val="24"/>
          <w:szCs w:val="24"/>
          <w:shd w:val="clear" w:color="auto" w:fill="FFFFFF"/>
        </w:rPr>
        <w:t>КноРус</w:t>
      </w:r>
      <w:proofErr w:type="spellEnd"/>
      <w:r w:rsidRPr="006D7FDA">
        <w:rPr>
          <w:rFonts w:ascii="Times New Roman" w:hAnsi="Times New Roman"/>
          <w:sz w:val="24"/>
          <w:szCs w:val="24"/>
          <w:shd w:val="clear" w:color="auto" w:fill="FFFFFF"/>
        </w:rPr>
        <w:t xml:space="preserve">, 2024. — 270 с. — ISBN 978-5-406-13102-2 - </w:t>
      </w:r>
      <w:r w:rsidRPr="006D7FDA">
        <w:rPr>
          <w:rFonts w:ascii="Times New Roman" w:eastAsia="Andale Sans UI" w:hAnsi="Times New Roman"/>
          <w:kern w:val="2"/>
          <w:sz w:val="24"/>
          <w:szCs w:val="24"/>
        </w:rPr>
        <w:t xml:space="preserve">Текст электронный // </w:t>
      </w:r>
      <w:r w:rsidRPr="006D7FDA">
        <w:rPr>
          <w:rStyle w:val="a5"/>
          <w:rFonts w:ascii="Times New Roman" w:hAnsi="Times New Roman"/>
          <w:sz w:val="24"/>
          <w:szCs w:val="24"/>
        </w:rPr>
        <w:t xml:space="preserve">BOOK.ru: электронно-библиотечная система. - </w:t>
      </w:r>
      <w:r w:rsidRPr="006D7FDA">
        <w:rPr>
          <w:rFonts w:ascii="Times New Roman" w:hAnsi="Times New Roman"/>
          <w:sz w:val="24"/>
          <w:szCs w:val="24"/>
          <w:shd w:val="clear" w:color="auto" w:fill="FFFFFF"/>
        </w:rPr>
        <w:t xml:space="preserve">URL: </w:t>
      </w:r>
      <w:hyperlink r:id="rId14" w:history="1">
        <w:r w:rsidRPr="006D7FDA">
          <w:rPr>
            <w:rStyle w:val="af0"/>
            <w:rFonts w:ascii="Times New Roman" w:hAnsi="Times New Roman"/>
            <w:sz w:val="24"/>
            <w:szCs w:val="24"/>
            <w:shd w:val="clear" w:color="auto" w:fill="FFFFFF"/>
          </w:rPr>
          <w:t>https://book.ru/book/953744</w:t>
        </w:r>
      </w:hyperlink>
    </w:p>
    <w:p w:rsidR="006D7FDA" w:rsidRPr="006D7FDA" w:rsidRDefault="006D7FDA" w:rsidP="006D7FDA">
      <w:pPr>
        <w:shd w:val="clear" w:color="auto" w:fill="FFFFFF"/>
        <w:ind w:firstLine="709"/>
        <w:jc w:val="both"/>
        <w:rPr>
          <w:rFonts w:ascii="Times New Roman" w:hAnsi="Times New Roman"/>
          <w:sz w:val="24"/>
          <w:szCs w:val="24"/>
        </w:rPr>
      </w:pPr>
    </w:p>
    <w:p w:rsidR="006D7FDA" w:rsidRPr="006D7FDA" w:rsidRDefault="006D7FDA" w:rsidP="006D7FDA">
      <w:pPr>
        <w:suppressAutoHyphens/>
        <w:ind w:firstLine="709"/>
        <w:rPr>
          <w:rFonts w:ascii="Times New Roman" w:hAnsi="Times New Roman"/>
          <w:b/>
          <w:sz w:val="24"/>
          <w:szCs w:val="24"/>
        </w:rPr>
      </w:pPr>
      <w:r w:rsidRPr="006D7FDA">
        <w:rPr>
          <w:rFonts w:ascii="Times New Roman" w:hAnsi="Times New Roman"/>
          <w:b/>
          <w:sz w:val="24"/>
          <w:szCs w:val="24"/>
        </w:rPr>
        <w:t>3.2.1. Дополнительные электронные издания </w:t>
      </w:r>
    </w:p>
    <w:p w:rsidR="006D7FDA" w:rsidRPr="006D7FDA" w:rsidRDefault="006D7FDA" w:rsidP="006D7FDA">
      <w:pPr>
        <w:suppressAutoHyphens/>
        <w:ind w:firstLine="709"/>
        <w:jc w:val="both"/>
        <w:rPr>
          <w:rFonts w:ascii="Times New Roman" w:hAnsi="Times New Roman"/>
          <w:sz w:val="24"/>
          <w:szCs w:val="24"/>
        </w:rPr>
      </w:pPr>
      <w:r w:rsidRPr="006D7FDA">
        <w:rPr>
          <w:rFonts w:ascii="Times New Roman" w:hAnsi="Times New Roman"/>
          <w:sz w:val="24"/>
          <w:szCs w:val="24"/>
          <w:shd w:val="clear" w:color="auto" w:fill="FFFFFF"/>
        </w:rPr>
        <w:t xml:space="preserve">1. Куликов, В.П. Инженерная графика: учебник / В.П. Куликов - Москва: </w:t>
      </w:r>
      <w:proofErr w:type="spellStart"/>
      <w:r w:rsidRPr="006D7FDA">
        <w:rPr>
          <w:rFonts w:ascii="Times New Roman" w:hAnsi="Times New Roman"/>
          <w:sz w:val="24"/>
          <w:szCs w:val="24"/>
          <w:shd w:val="clear" w:color="auto" w:fill="FFFFFF"/>
        </w:rPr>
        <w:t>КноРус</w:t>
      </w:r>
      <w:proofErr w:type="spellEnd"/>
      <w:r w:rsidRPr="006D7FDA">
        <w:rPr>
          <w:rFonts w:ascii="Times New Roman" w:hAnsi="Times New Roman"/>
          <w:sz w:val="24"/>
          <w:szCs w:val="24"/>
          <w:shd w:val="clear" w:color="auto" w:fill="FFFFFF"/>
        </w:rPr>
        <w:t>, 2022. — 284 с.</w:t>
      </w:r>
      <w:r w:rsidRPr="006D7FDA">
        <w:rPr>
          <w:rFonts w:ascii="Times New Roman" w:hAnsi="Times New Roman"/>
          <w:sz w:val="24"/>
          <w:szCs w:val="24"/>
        </w:rPr>
        <w:t xml:space="preserve"> </w:t>
      </w:r>
      <w:r w:rsidRPr="006D7FDA">
        <w:rPr>
          <w:rFonts w:ascii="Times New Roman" w:hAnsi="Times New Roman"/>
          <w:sz w:val="24"/>
          <w:szCs w:val="24"/>
          <w:shd w:val="clear" w:color="auto" w:fill="FFFFFF"/>
        </w:rPr>
        <w:t xml:space="preserve">-  ISBN 978-5-406-10035-6 - Текст: электронный </w:t>
      </w:r>
      <w:r w:rsidRPr="006D7FDA">
        <w:rPr>
          <w:rFonts w:ascii="Times New Roman" w:eastAsia="Andale Sans UI" w:hAnsi="Times New Roman"/>
          <w:kern w:val="2"/>
          <w:sz w:val="24"/>
          <w:szCs w:val="24"/>
        </w:rPr>
        <w:t xml:space="preserve">// </w:t>
      </w:r>
      <w:r w:rsidRPr="006D7FDA">
        <w:rPr>
          <w:rStyle w:val="a5"/>
          <w:rFonts w:ascii="Times New Roman" w:hAnsi="Times New Roman"/>
          <w:sz w:val="24"/>
          <w:szCs w:val="24"/>
        </w:rPr>
        <w:t xml:space="preserve">BOOK.ru: электронно-библиотечная система. - </w:t>
      </w:r>
      <w:r w:rsidRPr="006D7FDA">
        <w:rPr>
          <w:rFonts w:ascii="Times New Roman" w:hAnsi="Times New Roman"/>
          <w:sz w:val="24"/>
          <w:szCs w:val="24"/>
          <w:shd w:val="clear" w:color="auto" w:fill="FFFFFF"/>
        </w:rPr>
        <w:t xml:space="preserve">URL: </w:t>
      </w:r>
      <w:hyperlink r:id="rId15" w:history="1">
        <w:r w:rsidRPr="006D7FDA">
          <w:rPr>
            <w:rStyle w:val="af0"/>
            <w:rFonts w:ascii="Times New Roman" w:hAnsi="Times New Roman"/>
            <w:sz w:val="24"/>
            <w:szCs w:val="24"/>
          </w:rPr>
          <w:t>https://book.ru/book/944145</w:t>
        </w:r>
      </w:hyperlink>
    </w:p>
    <w:p w:rsidR="006D7FDA" w:rsidRPr="006D7FDA" w:rsidRDefault="006D7FDA" w:rsidP="006D7FDA">
      <w:pPr>
        <w:widowControl w:val="0"/>
        <w:tabs>
          <w:tab w:val="left" w:pos="993"/>
        </w:tabs>
        <w:suppressAutoHyphens/>
        <w:ind w:firstLine="709"/>
        <w:jc w:val="both"/>
        <w:rPr>
          <w:rFonts w:ascii="Times New Roman" w:hAnsi="Times New Roman"/>
          <w:sz w:val="24"/>
          <w:szCs w:val="24"/>
        </w:rPr>
      </w:pPr>
      <w:r w:rsidRPr="006D7FDA">
        <w:rPr>
          <w:rFonts w:ascii="Times New Roman" w:hAnsi="Times New Roman"/>
          <w:sz w:val="24"/>
          <w:szCs w:val="24"/>
        </w:rPr>
        <w:t xml:space="preserve">2. </w:t>
      </w:r>
      <w:r w:rsidRPr="006D7FDA">
        <w:rPr>
          <w:rFonts w:ascii="Times New Roman" w:hAnsi="Times New Roman"/>
          <w:sz w:val="24"/>
          <w:szCs w:val="24"/>
          <w:shd w:val="clear" w:color="auto" w:fill="FFFFFF"/>
        </w:rPr>
        <w:t>Кувшинов, Н. С.</w:t>
      </w:r>
      <w:r w:rsidRPr="006D7FDA">
        <w:rPr>
          <w:rFonts w:ascii="Times New Roman" w:eastAsia="Andale Sans UI" w:hAnsi="Times New Roman"/>
          <w:kern w:val="2"/>
          <w:sz w:val="24"/>
          <w:szCs w:val="24"/>
        </w:rPr>
        <w:t xml:space="preserve"> </w:t>
      </w:r>
      <w:r w:rsidRPr="006D7FDA">
        <w:rPr>
          <w:rFonts w:ascii="Times New Roman" w:hAnsi="Times New Roman"/>
          <w:sz w:val="24"/>
          <w:szCs w:val="24"/>
          <w:shd w:val="clear" w:color="auto" w:fill="FFFFFF"/>
        </w:rPr>
        <w:t xml:space="preserve">Инженерная графика: учебник </w:t>
      </w:r>
      <w:r w:rsidRPr="006D7FDA">
        <w:rPr>
          <w:rFonts w:ascii="Times New Roman" w:eastAsia="Andale Sans UI" w:hAnsi="Times New Roman"/>
          <w:kern w:val="2"/>
          <w:sz w:val="24"/>
          <w:szCs w:val="24"/>
        </w:rPr>
        <w:t xml:space="preserve">/ Н.С. Кувшинов - Москва: </w:t>
      </w:r>
      <w:proofErr w:type="spellStart"/>
      <w:r w:rsidRPr="006D7FDA">
        <w:rPr>
          <w:rFonts w:ascii="Times New Roman" w:eastAsia="Andale Sans UI" w:hAnsi="Times New Roman"/>
          <w:kern w:val="2"/>
          <w:sz w:val="24"/>
          <w:szCs w:val="24"/>
        </w:rPr>
        <w:t>КноРус</w:t>
      </w:r>
      <w:proofErr w:type="spellEnd"/>
      <w:r w:rsidRPr="006D7FDA">
        <w:rPr>
          <w:rFonts w:ascii="Times New Roman" w:eastAsia="Andale Sans UI" w:hAnsi="Times New Roman"/>
          <w:kern w:val="2"/>
          <w:sz w:val="24"/>
          <w:szCs w:val="24"/>
        </w:rPr>
        <w:t xml:space="preserve">, 2024. - 348 с. - </w:t>
      </w:r>
      <w:r w:rsidRPr="006D7FDA">
        <w:rPr>
          <w:rFonts w:ascii="Times New Roman" w:hAnsi="Times New Roman"/>
          <w:sz w:val="24"/>
          <w:szCs w:val="24"/>
          <w:lang w:val="en-US"/>
        </w:rPr>
        <w:t>ISBN</w:t>
      </w:r>
      <w:r w:rsidRPr="006D7FDA">
        <w:rPr>
          <w:rFonts w:ascii="Times New Roman" w:hAnsi="Times New Roman"/>
          <w:sz w:val="24"/>
          <w:szCs w:val="24"/>
        </w:rPr>
        <w:t xml:space="preserve"> 978-5-406-12561-8 </w:t>
      </w:r>
      <w:r w:rsidRPr="006D7FDA">
        <w:rPr>
          <w:rFonts w:ascii="Times New Roman" w:eastAsia="Andale Sans UI" w:hAnsi="Times New Roman"/>
          <w:kern w:val="2"/>
          <w:sz w:val="24"/>
          <w:szCs w:val="24"/>
        </w:rPr>
        <w:t xml:space="preserve">– Текст электронный // </w:t>
      </w:r>
      <w:r w:rsidRPr="006D7FDA">
        <w:rPr>
          <w:rStyle w:val="a5"/>
          <w:rFonts w:ascii="Times New Roman" w:hAnsi="Times New Roman"/>
          <w:sz w:val="24"/>
          <w:szCs w:val="24"/>
        </w:rPr>
        <w:t xml:space="preserve">BOOK.ru: электронно-библиотечная система. - </w:t>
      </w:r>
      <w:r w:rsidRPr="006D7FDA">
        <w:rPr>
          <w:rFonts w:ascii="Times New Roman" w:eastAsia="Andale Sans UI" w:hAnsi="Times New Roman"/>
          <w:kern w:val="2"/>
          <w:sz w:val="24"/>
          <w:szCs w:val="24"/>
        </w:rPr>
        <w:t xml:space="preserve"> URL: </w:t>
      </w:r>
      <w:hyperlink r:id="rId16" w:history="1">
        <w:r w:rsidRPr="006D7FDA">
          <w:rPr>
            <w:rStyle w:val="af0"/>
            <w:rFonts w:ascii="Times New Roman" w:hAnsi="Times New Roman"/>
            <w:sz w:val="24"/>
            <w:szCs w:val="24"/>
            <w:lang w:val="en-US"/>
          </w:rPr>
          <w:t>https</w:t>
        </w:r>
        <w:r w:rsidRPr="006D7FDA">
          <w:rPr>
            <w:rStyle w:val="af0"/>
            <w:rFonts w:ascii="Times New Roman" w:hAnsi="Times New Roman"/>
            <w:sz w:val="24"/>
            <w:szCs w:val="24"/>
          </w:rPr>
          <w:t>://</w:t>
        </w:r>
        <w:r w:rsidRPr="006D7FDA">
          <w:rPr>
            <w:rStyle w:val="af0"/>
            <w:rFonts w:ascii="Times New Roman" w:hAnsi="Times New Roman"/>
            <w:sz w:val="24"/>
            <w:szCs w:val="24"/>
            <w:lang w:val="en-US"/>
          </w:rPr>
          <w:t>book</w:t>
        </w:r>
        <w:r w:rsidRPr="006D7FDA">
          <w:rPr>
            <w:rStyle w:val="af0"/>
            <w:rFonts w:ascii="Times New Roman" w:hAnsi="Times New Roman"/>
            <w:sz w:val="24"/>
            <w:szCs w:val="24"/>
          </w:rPr>
          <w:t>.</w:t>
        </w:r>
        <w:proofErr w:type="spellStart"/>
        <w:r w:rsidRPr="006D7FDA">
          <w:rPr>
            <w:rStyle w:val="af0"/>
            <w:rFonts w:ascii="Times New Roman" w:hAnsi="Times New Roman"/>
            <w:sz w:val="24"/>
            <w:szCs w:val="24"/>
            <w:lang w:val="en-US"/>
          </w:rPr>
          <w:t>ru</w:t>
        </w:r>
        <w:proofErr w:type="spellEnd"/>
        <w:r w:rsidRPr="006D7FDA">
          <w:rPr>
            <w:rStyle w:val="af0"/>
            <w:rFonts w:ascii="Times New Roman" w:hAnsi="Times New Roman"/>
            <w:sz w:val="24"/>
            <w:szCs w:val="24"/>
          </w:rPr>
          <w:t>/</w:t>
        </w:r>
        <w:r w:rsidRPr="006D7FDA">
          <w:rPr>
            <w:rStyle w:val="af0"/>
            <w:rFonts w:ascii="Times New Roman" w:hAnsi="Times New Roman"/>
            <w:sz w:val="24"/>
            <w:szCs w:val="24"/>
            <w:lang w:val="en-US"/>
          </w:rPr>
          <w:t>book</w:t>
        </w:r>
        <w:r w:rsidRPr="006D7FDA">
          <w:rPr>
            <w:rStyle w:val="af0"/>
            <w:rFonts w:ascii="Times New Roman" w:hAnsi="Times New Roman"/>
            <w:sz w:val="24"/>
            <w:szCs w:val="24"/>
          </w:rPr>
          <w:t>/955908</w:t>
        </w:r>
      </w:hyperlink>
    </w:p>
    <w:p w:rsidR="00066E7C" w:rsidRPr="00066E7C" w:rsidRDefault="00813C39" w:rsidP="00813C39">
      <w:pPr>
        <w:spacing w:line="276" w:lineRule="auto"/>
        <w:ind w:firstLine="709"/>
        <w:contextualSpacing/>
        <w:jc w:val="both"/>
        <w:rPr>
          <w:rFonts w:ascii="Times New Roman" w:hAnsi="Times New Roman"/>
          <w:bCs/>
          <w:iCs/>
          <w:sz w:val="24"/>
          <w:szCs w:val="24"/>
        </w:rPr>
      </w:pPr>
      <w:r w:rsidRPr="00256C99">
        <w:rPr>
          <w:rFonts w:ascii="Times New Roman" w:hAnsi="Times New Roman"/>
          <w:b/>
          <w:bCs/>
          <w:szCs w:val="28"/>
        </w:rPr>
        <w:br w:type="page"/>
      </w:r>
      <w:bookmarkStart w:id="31" w:name="_GoBack"/>
      <w:bookmarkEnd w:id="31"/>
    </w:p>
    <w:p w:rsidR="006841BF" w:rsidRPr="00DF068E" w:rsidRDefault="006841BF" w:rsidP="006841BF">
      <w:pPr>
        <w:pStyle w:val="1f"/>
        <w:rPr>
          <w:rFonts w:ascii="Times New Roman" w:hAnsi="Times New Roman"/>
          <w:b w:val="0"/>
          <w:bCs w:val="0"/>
          <w:lang w:val="ru-RU"/>
        </w:rPr>
      </w:pPr>
      <w:bookmarkStart w:id="32" w:name="_Toc152334674"/>
      <w:bookmarkStart w:id="33" w:name="_Toc156294577"/>
      <w:bookmarkStart w:id="34" w:name="_Toc199403115"/>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32"/>
      <w:r w:rsidR="00DF068E">
        <w:rPr>
          <w:rFonts w:ascii="Times New Roman" w:hAnsi="Times New Roman"/>
          <w:lang w:val="ru-RU"/>
        </w:rPr>
        <w:t>ДИСЦИПЛИНЫ</w:t>
      </w:r>
      <w:bookmarkEnd w:id="33"/>
      <w:bookmarkEnd w:id="34"/>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827"/>
        <w:gridCol w:w="2551"/>
      </w:tblGrid>
      <w:tr w:rsidR="000143A1" w:rsidRPr="00255901" w:rsidTr="00813C39">
        <w:trPr>
          <w:trHeight w:val="519"/>
        </w:trPr>
        <w:tc>
          <w:tcPr>
            <w:tcW w:w="1690" w:type="pct"/>
            <w:vAlign w:val="center"/>
          </w:tcPr>
          <w:p w:rsidR="000143A1" w:rsidRPr="00255901" w:rsidRDefault="000143A1" w:rsidP="00F16493">
            <w:pPr>
              <w:suppressAutoHyphens/>
              <w:spacing w:line="276" w:lineRule="auto"/>
              <w:contextualSpacing/>
              <w:jc w:val="center"/>
              <w:rPr>
                <w:rFonts w:ascii="Times New Roman" w:hAnsi="Times New Roman"/>
                <w:b/>
                <w:iCs/>
                <w:sz w:val="24"/>
                <w:szCs w:val="24"/>
              </w:rPr>
            </w:pPr>
            <w:r w:rsidRPr="00255901">
              <w:rPr>
                <w:rFonts w:ascii="Times New Roman" w:hAnsi="Times New Roman"/>
                <w:b/>
                <w:iCs/>
                <w:sz w:val="24"/>
                <w:szCs w:val="24"/>
              </w:rPr>
              <w:t>Результаты обучения</w:t>
            </w:r>
          </w:p>
        </w:tc>
        <w:tc>
          <w:tcPr>
            <w:tcW w:w="1986" w:type="pct"/>
            <w:vAlign w:val="center"/>
          </w:tcPr>
          <w:p w:rsidR="000143A1" w:rsidRPr="00255901" w:rsidRDefault="000143A1" w:rsidP="00F16493">
            <w:pPr>
              <w:suppressAutoHyphens/>
              <w:spacing w:line="276" w:lineRule="auto"/>
              <w:contextualSpacing/>
              <w:jc w:val="center"/>
              <w:rPr>
                <w:rFonts w:ascii="Times New Roman" w:hAnsi="Times New Roman"/>
                <w:b/>
                <w:sz w:val="24"/>
                <w:szCs w:val="24"/>
              </w:rPr>
            </w:pPr>
            <w:r w:rsidRPr="00255901">
              <w:rPr>
                <w:rFonts w:ascii="Times New Roman" w:hAnsi="Times New Roman"/>
                <w:b/>
                <w:iCs/>
                <w:sz w:val="24"/>
                <w:szCs w:val="24"/>
              </w:rPr>
              <w:t>Показатели освоенности компетенций</w:t>
            </w:r>
          </w:p>
        </w:tc>
        <w:tc>
          <w:tcPr>
            <w:tcW w:w="1324" w:type="pct"/>
            <w:vAlign w:val="center"/>
          </w:tcPr>
          <w:p w:rsidR="000143A1" w:rsidRPr="00255901" w:rsidRDefault="000143A1" w:rsidP="00F16493">
            <w:pPr>
              <w:suppressAutoHyphens/>
              <w:spacing w:line="276" w:lineRule="auto"/>
              <w:contextualSpacing/>
              <w:jc w:val="center"/>
              <w:rPr>
                <w:rFonts w:ascii="Times New Roman" w:hAnsi="Times New Roman"/>
                <w:b/>
                <w:sz w:val="24"/>
                <w:szCs w:val="24"/>
              </w:rPr>
            </w:pPr>
            <w:r w:rsidRPr="00255901">
              <w:rPr>
                <w:rFonts w:ascii="Times New Roman" w:hAnsi="Times New Roman"/>
                <w:b/>
                <w:sz w:val="24"/>
                <w:szCs w:val="24"/>
              </w:rPr>
              <w:t>Методы оценки</w:t>
            </w:r>
          </w:p>
        </w:tc>
      </w:tr>
      <w:tr w:rsidR="00744745" w:rsidRPr="00255901" w:rsidTr="00813C39">
        <w:trPr>
          <w:trHeight w:val="698"/>
        </w:trPr>
        <w:tc>
          <w:tcPr>
            <w:tcW w:w="1690" w:type="pct"/>
          </w:tcPr>
          <w:p w:rsidR="00744745" w:rsidRPr="00255901" w:rsidRDefault="00744745" w:rsidP="00813C39">
            <w:pPr>
              <w:widowControl w:val="0"/>
              <w:spacing w:line="276" w:lineRule="auto"/>
              <w:contextualSpacing/>
              <w:jc w:val="both"/>
              <w:rPr>
                <w:rFonts w:ascii="Times New Roman" w:hAnsi="Times New Roman"/>
                <w:b/>
                <w:bCs/>
              </w:rPr>
            </w:pPr>
            <w:r w:rsidRPr="00255901">
              <w:rPr>
                <w:rFonts w:ascii="Times New Roman" w:hAnsi="Times New Roman"/>
                <w:b/>
                <w:bCs/>
              </w:rPr>
              <w:t xml:space="preserve">Знает: </w:t>
            </w:r>
          </w:p>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 основы проекционного черчения</w:t>
            </w:r>
          </w:p>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 правила выполнения чертежей, схем и эскизов по профилю специальности</w:t>
            </w:r>
          </w:p>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 структуру и оформление конструкторской, технологической документации в соответствии с требованиями стандартов</w:t>
            </w:r>
          </w:p>
        </w:tc>
        <w:tc>
          <w:tcPr>
            <w:tcW w:w="1986" w:type="pct"/>
          </w:tcPr>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Обучающийся демонстрирует знание:</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 xml:space="preserve">системы координат; </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 xml:space="preserve">методов проецирования и способов изображений; </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геометрических тел и их элементов;</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 xml:space="preserve">порядка проецирования геометрических тел на плоскости проекций; </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 xml:space="preserve">назначения и содержания чертежей деталей; </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 xml:space="preserve">основных требований к чертежам ГОСТ 2.109-73; </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 xml:space="preserve">назначения эскиза и рабочего чертежа; </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 xml:space="preserve">назначения разновидностей схем; </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составных элементов и их графических изображений;</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 xml:space="preserve">основных графических текстовых документов; </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требований ГОСТ, ЕСКД по составлению и оформлению графических и текстовых конструкторских документов</w:t>
            </w:r>
          </w:p>
        </w:tc>
        <w:tc>
          <w:tcPr>
            <w:tcW w:w="1324" w:type="pct"/>
          </w:tcPr>
          <w:p w:rsidR="00744745" w:rsidRPr="00255901" w:rsidRDefault="00744745" w:rsidP="00813C39">
            <w:pPr>
              <w:widowControl w:val="0"/>
              <w:rPr>
                <w:rFonts w:ascii="Times New Roman" w:hAnsi="Times New Roman"/>
                <w:bCs/>
              </w:rPr>
            </w:pPr>
            <w:r w:rsidRPr="00255901">
              <w:rPr>
                <w:rFonts w:ascii="Times New Roman" w:hAnsi="Times New Roman"/>
                <w:bCs/>
              </w:rPr>
              <w:t>Текущий контроль в форме выполнения графических и контрольных работ, практические занятия, различные виды опроса.</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Экспертное наблюдение на практических занятиях.</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Экзамен.</w:t>
            </w:r>
          </w:p>
        </w:tc>
      </w:tr>
      <w:tr w:rsidR="00744745" w:rsidRPr="00255901" w:rsidTr="00813C39">
        <w:trPr>
          <w:trHeight w:val="698"/>
        </w:trPr>
        <w:tc>
          <w:tcPr>
            <w:tcW w:w="1690" w:type="pct"/>
          </w:tcPr>
          <w:p w:rsidR="00744745" w:rsidRPr="00255901" w:rsidRDefault="00744745" w:rsidP="00813C39">
            <w:pPr>
              <w:widowControl w:val="0"/>
              <w:spacing w:line="276" w:lineRule="auto"/>
              <w:contextualSpacing/>
              <w:jc w:val="both"/>
              <w:rPr>
                <w:rFonts w:ascii="Times New Roman" w:hAnsi="Times New Roman"/>
                <w:b/>
                <w:bCs/>
              </w:rPr>
            </w:pPr>
            <w:r w:rsidRPr="00255901">
              <w:rPr>
                <w:rFonts w:ascii="Times New Roman" w:hAnsi="Times New Roman"/>
                <w:b/>
                <w:bCs/>
              </w:rPr>
              <w:t xml:space="preserve">Умеет: </w:t>
            </w:r>
          </w:p>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 читать технические чертежи</w:t>
            </w:r>
          </w:p>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 оформлять проектно-конструкторскую, технологическую и другую техническую документацию</w:t>
            </w:r>
          </w:p>
        </w:tc>
        <w:tc>
          <w:tcPr>
            <w:tcW w:w="1986" w:type="pct"/>
          </w:tcPr>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Обучающийся демонстрирует умение:</w:t>
            </w:r>
          </w:p>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 xml:space="preserve">читать чертежи деталей; </w:t>
            </w:r>
          </w:p>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 xml:space="preserve">пользоваться ГОСТами, ЕСКД, справочной и технической литературой;  </w:t>
            </w:r>
          </w:p>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 xml:space="preserve">работать с измерительными инструментами, выбирать шероховатости поверхностей деталей; </w:t>
            </w:r>
          </w:p>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 xml:space="preserve">выполнять эскизы и рабочие чертежи деталей с нанесением размеров в соответствии с технологией изготовления; </w:t>
            </w:r>
          </w:p>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 xml:space="preserve">выполнять сборочный чертеж </w:t>
            </w:r>
            <w:proofErr w:type="gramStart"/>
            <w:r w:rsidRPr="00255901">
              <w:rPr>
                <w:rFonts w:ascii="Times New Roman" w:hAnsi="Times New Roman"/>
                <w:bCs/>
              </w:rPr>
              <w:t>сборочной  единицы</w:t>
            </w:r>
            <w:proofErr w:type="gramEnd"/>
            <w:r w:rsidRPr="00255901">
              <w:rPr>
                <w:rFonts w:ascii="Times New Roman" w:hAnsi="Times New Roman"/>
                <w:bCs/>
              </w:rPr>
              <w:t xml:space="preserve"> и оформлять  его в соответствии с ГОСТ, ЕСКД, применять условности и упрощения, составлять и  оформлять спецификацию для сборочной единицы;</w:t>
            </w:r>
          </w:p>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bCs/>
              </w:rPr>
              <w:t>оформлять основные надписи согласно ГОСТ 2.104-68</w:t>
            </w:r>
          </w:p>
        </w:tc>
        <w:tc>
          <w:tcPr>
            <w:tcW w:w="1324" w:type="pct"/>
          </w:tcPr>
          <w:p w:rsidR="00744745" w:rsidRPr="00255901" w:rsidRDefault="00744745" w:rsidP="00813C39">
            <w:pPr>
              <w:widowControl w:val="0"/>
              <w:rPr>
                <w:rFonts w:ascii="Times New Roman" w:hAnsi="Times New Roman"/>
                <w:bCs/>
              </w:rPr>
            </w:pPr>
            <w:r w:rsidRPr="00255901">
              <w:rPr>
                <w:rFonts w:ascii="Times New Roman" w:hAnsi="Times New Roman"/>
                <w:bCs/>
              </w:rPr>
              <w:t>Текущий контроль в форме выполнения графических и контрольных работ, практические занятия, различные виды опроса.</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Экспертное наблюдение на практических занятиях.</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Экзамен.</w:t>
            </w:r>
          </w:p>
        </w:tc>
      </w:tr>
      <w:tr w:rsidR="00744745" w:rsidRPr="00255901" w:rsidTr="00813C39">
        <w:trPr>
          <w:trHeight w:val="698"/>
        </w:trPr>
        <w:tc>
          <w:tcPr>
            <w:tcW w:w="1690" w:type="pct"/>
          </w:tcPr>
          <w:p w:rsidR="00744745" w:rsidRPr="00255901" w:rsidRDefault="00744745" w:rsidP="00813C39">
            <w:pPr>
              <w:widowControl w:val="0"/>
              <w:spacing w:line="276" w:lineRule="auto"/>
              <w:contextualSpacing/>
              <w:jc w:val="both"/>
              <w:rPr>
                <w:rFonts w:ascii="Times New Roman" w:hAnsi="Times New Roman"/>
                <w:b/>
                <w:bCs/>
              </w:rPr>
            </w:pPr>
            <w:r w:rsidRPr="00255901">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986" w:type="pct"/>
          </w:tcPr>
          <w:p w:rsidR="00744745" w:rsidRPr="00255901" w:rsidRDefault="00744745" w:rsidP="00813C39">
            <w:pPr>
              <w:widowControl w:val="0"/>
              <w:spacing w:line="276" w:lineRule="auto"/>
              <w:contextualSpacing/>
              <w:jc w:val="both"/>
              <w:rPr>
                <w:rFonts w:ascii="Times New Roman" w:hAnsi="Times New Roman"/>
                <w:bCs/>
                <w:i/>
              </w:rPr>
            </w:pPr>
            <w:r w:rsidRPr="00255901">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324" w:type="pct"/>
            <w:vMerge w:val="restart"/>
          </w:tcPr>
          <w:p w:rsidR="00744745" w:rsidRPr="00255901" w:rsidRDefault="00744745" w:rsidP="00813C39">
            <w:pPr>
              <w:widowControl w:val="0"/>
              <w:rPr>
                <w:rFonts w:ascii="Times New Roman" w:hAnsi="Times New Roman"/>
                <w:bCs/>
              </w:rPr>
            </w:pPr>
            <w:r w:rsidRPr="00255901">
              <w:rPr>
                <w:rFonts w:ascii="Times New Roman" w:hAnsi="Times New Roman"/>
                <w:bCs/>
              </w:rPr>
              <w:t>Текущий контроль в форме выполнения графических и контрольных работ, практические занятия, различные виды опроса.</w:t>
            </w:r>
          </w:p>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Экспертное наблюдение на практических занятиях.</w:t>
            </w:r>
          </w:p>
          <w:p w:rsidR="00744745" w:rsidRPr="00255901" w:rsidRDefault="00744745" w:rsidP="00813C39">
            <w:pPr>
              <w:widowControl w:val="0"/>
              <w:contextualSpacing/>
              <w:rPr>
                <w:rFonts w:ascii="Times New Roman" w:hAnsi="Times New Roman"/>
              </w:rPr>
            </w:pPr>
            <w:r w:rsidRPr="00255901">
              <w:rPr>
                <w:rFonts w:ascii="Times New Roman" w:hAnsi="Times New Roman"/>
              </w:rPr>
              <w:t>Экзамен.</w:t>
            </w:r>
          </w:p>
        </w:tc>
      </w:tr>
      <w:tr w:rsidR="00744745" w:rsidRPr="00255901" w:rsidTr="00813C39">
        <w:trPr>
          <w:trHeight w:val="698"/>
        </w:trPr>
        <w:tc>
          <w:tcPr>
            <w:tcW w:w="1690" w:type="pct"/>
          </w:tcPr>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6" w:type="pct"/>
          </w:tcPr>
          <w:p w:rsidR="00744745" w:rsidRPr="00255901" w:rsidRDefault="00744745" w:rsidP="00813C39">
            <w:pPr>
              <w:widowControl w:val="0"/>
              <w:spacing w:line="276" w:lineRule="auto"/>
              <w:contextualSpacing/>
              <w:jc w:val="both"/>
              <w:rPr>
                <w:rFonts w:ascii="Times New Roman" w:hAnsi="Times New Roman"/>
              </w:rPr>
            </w:pPr>
            <w:r w:rsidRPr="00255901">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324" w:type="pct"/>
            <w:vMerge/>
          </w:tcPr>
          <w:p w:rsidR="00744745" w:rsidRPr="000968A6" w:rsidRDefault="00744745" w:rsidP="00813C39">
            <w:pPr>
              <w:widowControl w:val="0"/>
              <w:contextualSpacing/>
              <w:rPr>
                <w:rFonts w:ascii="Times New Roman" w:eastAsia="Times New Roman" w:hAnsi="Times New Roman"/>
                <w:bCs/>
                <w:lang w:eastAsia="ru-RU"/>
              </w:rPr>
            </w:pPr>
          </w:p>
        </w:tc>
      </w:tr>
      <w:tr w:rsidR="00744745" w:rsidRPr="00255901" w:rsidTr="00813C39">
        <w:trPr>
          <w:trHeight w:val="698"/>
        </w:trPr>
        <w:tc>
          <w:tcPr>
            <w:tcW w:w="1690" w:type="pct"/>
          </w:tcPr>
          <w:p w:rsidR="00744745" w:rsidRPr="00255901" w:rsidRDefault="00744745" w:rsidP="00813C39">
            <w:pPr>
              <w:widowControl w:val="0"/>
              <w:spacing w:line="276" w:lineRule="auto"/>
              <w:contextualSpacing/>
              <w:jc w:val="both"/>
              <w:rPr>
                <w:rFonts w:ascii="Times New Roman" w:hAnsi="Times New Roman"/>
                <w:b/>
                <w:bCs/>
              </w:rPr>
            </w:pPr>
            <w:r w:rsidRPr="00255901">
              <w:rPr>
                <w:rFonts w:ascii="Times New Roman" w:hAnsi="Times New Roman"/>
              </w:rPr>
              <w:t>ОК 04. Эффективно взаимодействовать и работать в коллективе и команде</w:t>
            </w:r>
          </w:p>
        </w:tc>
        <w:tc>
          <w:tcPr>
            <w:tcW w:w="1986" w:type="pct"/>
          </w:tcPr>
          <w:p w:rsidR="00744745" w:rsidRPr="00255901" w:rsidRDefault="00744745" w:rsidP="00813C39">
            <w:pPr>
              <w:widowControl w:val="0"/>
              <w:spacing w:line="276" w:lineRule="auto"/>
              <w:contextualSpacing/>
              <w:jc w:val="both"/>
              <w:rPr>
                <w:rFonts w:ascii="Times New Roman" w:hAnsi="Times New Roman"/>
                <w:bCs/>
              </w:rPr>
            </w:pPr>
            <w:r w:rsidRPr="00255901">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324" w:type="pct"/>
            <w:vMerge/>
          </w:tcPr>
          <w:p w:rsidR="00744745" w:rsidRPr="00255901" w:rsidRDefault="00744745" w:rsidP="00813C39">
            <w:pPr>
              <w:widowControl w:val="0"/>
              <w:spacing w:line="276" w:lineRule="auto"/>
              <w:contextualSpacing/>
              <w:rPr>
                <w:rFonts w:ascii="Times New Roman" w:hAnsi="Times New Roman"/>
                <w:i/>
              </w:rPr>
            </w:pPr>
          </w:p>
        </w:tc>
      </w:tr>
    </w:tbl>
    <w:p w:rsidR="00C63897" w:rsidRDefault="00C63897" w:rsidP="00813C39">
      <w:pPr>
        <w:widowControl w:val="0"/>
        <w:rPr>
          <w:rFonts w:ascii="Times New Roman" w:hAnsi="Times New Roman"/>
          <w:b/>
          <w:bCs/>
          <w:sz w:val="18"/>
          <w:szCs w:val="18"/>
        </w:rPr>
      </w:pPr>
    </w:p>
    <w:p w:rsidR="000143A1" w:rsidRPr="00FB50A0" w:rsidRDefault="000143A1" w:rsidP="00FB50A0">
      <w:pPr>
        <w:rPr>
          <w:rFonts w:ascii="Times New Roman" w:hAnsi="Times New Roman"/>
          <w:b/>
          <w:bCs/>
          <w:sz w:val="18"/>
          <w:szCs w:val="18"/>
        </w:rPr>
      </w:pPr>
    </w:p>
    <w:p w:rsidR="000143A1" w:rsidRDefault="000143A1" w:rsidP="00AA119D">
      <w:pPr>
        <w:rPr>
          <w:rFonts w:ascii="Times New Roman Полужирный" w:eastAsia="Segoe UI" w:hAnsi="Times New Roman Полужирный"/>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A09" w:rsidRDefault="00676A09" w:rsidP="00A858FE">
      <w:r>
        <w:separator/>
      </w:r>
    </w:p>
  </w:endnote>
  <w:endnote w:type="continuationSeparator" w:id="0">
    <w:p w:rsidR="00676A09" w:rsidRDefault="00676A09"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A09" w:rsidRDefault="00676A09" w:rsidP="00A858FE">
      <w:r>
        <w:separator/>
      </w:r>
    </w:p>
  </w:footnote>
  <w:footnote w:type="continuationSeparator" w:id="0">
    <w:p w:rsidR="00676A09" w:rsidRDefault="00676A09"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DF" w:rsidRDefault="002A17DF">
    <w:pPr>
      <w:pStyle w:val="ac"/>
      <w:jc w:val="center"/>
    </w:pPr>
    <w:r>
      <w:fldChar w:fldCharType="begin"/>
    </w:r>
    <w:r>
      <w:instrText xml:space="preserve"> PAGE   \* MERGEFORMAT </w:instrText>
    </w:r>
    <w:r>
      <w:fldChar w:fldCharType="separate"/>
    </w:r>
    <w:r>
      <w:rPr>
        <w:noProof/>
      </w:rPr>
      <w:t>48</w:t>
    </w:r>
    <w:r>
      <w:rPr>
        <w:noProof/>
      </w:rPr>
      <w:fldChar w:fldCharType="end"/>
    </w:r>
  </w:p>
  <w:p w:rsidR="002A17DF" w:rsidRDefault="002A17D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DF" w:rsidRDefault="002A17DF">
    <w:pPr>
      <w:pStyle w:val="ac"/>
      <w:jc w:val="center"/>
    </w:pPr>
    <w:r>
      <w:fldChar w:fldCharType="begin"/>
    </w:r>
    <w:r>
      <w:instrText>PAGE   \* MERGEFORMAT</w:instrText>
    </w:r>
    <w:r>
      <w:fldChar w:fldCharType="separate"/>
    </w:r>
    <w:r w:rsidR="006D7FDA">
      <w:rPr>
        <w:noProof/>
      </w:rPr>
      <w:t>12</w:t>
    </w:r>
    <w:r>
      <w:fldChar w:fldCharType="end"/>
    </w:r>
  </w:p>
  <w:p w:rsidR="002A17DF" w:rsidRDefault="002A17D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DF" w:rsidRDefault="002A17DF">
    <w:pPr>
      <w:pStyle w:val="ac"/>
      <w:jc w:val="center"/>
    </w:pPr>
    <w:r>
      <w:fldChar w:fldCharType="begin"/>
    </w:r>
    <w:r>
      <w:instrText xml:space="preserve"> PAGE   \* MERGEFORMAT </w:instrText>
    </w:r>
    <w:r>
      <w:fldChar w:fldCharType="separate"/>
    </w:r>
    <w:r>
      <w:rPr>
        <w:noProof/>
      </w:rPr>
      <w:t>48</w:t>
    </w:r>
    <w:r>
      <w:rPr>
        <w:noProof/>
      </w:rPr>
      <w:fldChar w:fldCharType="end"/>
    </w:r>
  </w:p>
  <w:p w:rsidR="002A17DF" w:rsidRDefault="002A17D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81EBF"/>
    <w:multiLevelType w:val="hybridMultilevel"/>
    <w:tmpl w:val="14E8831A"/>
    <w:lvl w:ilvl="0" w:tplc="50CAE19E">
      <w:start w:val="1"/>
      <w:numFmt w:val="decimal"/>
      <w:lvlText w:val="%1."/>
      <w:lvlJc w:val="left"/>
      <w:pPr>
        <w:ind w:left="1069" w:hanging="360"/>
      </w:pPr>
      <w:rPr>
        <w:rFonts w:eastAsia="Andale Sans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7"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1" w15:restartNumberingAfterBreak="0">
    <w:nsid w:val="5A356FC3"/>
    <w:multiLevelType w:val="hybridMultilevel"/>
    <w:tmpl w:val="96C0D1A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2A2AB7"/>
    <w:multiLevelType w:val="hybridMultilevel"/>
    <w:tmpl w:val="C47662E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76135C7"/>
    <w:multiLevelType w:val="hybridMultilevel"/>
    <w:tmpl w:val="C1FEB7E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765402C"/>
    <w:multiLevelType w:val="hybridMultilevel"/>
    <w:tmpl w:val="4170C2B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2"/>
  </w:num>
  <w:num w:numId="4">
    <w:abstractNumId w:val="7"/>
  </w:num>
  <w:num w:numId="5">
    <w:abstractNumId w:val="5"/>
  </w:num>
  <w:num w:numId="6">
    <w:abstractNumId w:val="1"/>
  </w:num>
  <w:num w:numId="7">
    <w:abstractNumId w:val="10"/>
  </w:num>
  <w:num w:numId="8">
    <w:abstractNumId w:val="3"/>
  </w:num>
  <w:num w:numId="9">
    <w:abstractNumId w:val="8"/>
  </w:num>
  <w:num w:numId="10">
    <w:abstractNumId w:val="2"/>
  </w:num>
  <w:num w:numId="11">
    <w:abstractNumId w:val="9"/>
  </w:num>
  <w:num w:numId="12">
    <w:abstractNumId w:val="17"/>
  </w:num>
  <w:num w:numId="13">
    <w:abstractNumId w:val="16"/>
  </w:num>
  <w:num w:numId="14">
    <w:abstractNumId w:val="0"/>
  </w:num>
  <w:num w:numId="15">
    <w:abstractNumId w:val="13"/>
  </w:num>
  <w:num w:numId="16">
    <w:abstractNumId w:val="15"/>
  </w:num>
  <w:num w:numId="17">
    <w:abstractNumId w:val="11"/>
  </w:num>
  <w:num w:numId="18">
    <w:abstractNumId w:val="18"/>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6EE7"/>
    <w:rsid w:val="000079C3"/>
    <w:rsid w:val="00007F70"/>
    <w:rsid w:val="000112BC"/>
    <w:rsid w:val="00011C62"/>
    <w:rsid w:val="00011EE3"/>
    <w:rsid w:val="00012459"/>
    <w:rsid w:val="000143A1"/>
    <w:rsid w:val="000156CF"/>
    <w:rsid w:val="000179F8"/>
    <w:rsid w:val="00021F15"/>
    <w:rsid w:val="00022FCE"/>
    <w:rsid w:val="000274BC"/>
    <w:rsid w:val="000310CB"/>
    <w:rsid w:val="00042069"/>
    <w:rsid w:val="00064407"/>
    <w:rsid w:val="000651E5"/>
    <w:rsid w:val="00066E7C"/>
    <w:rsid w:val="0007128F"/>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57FC"/>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3AAD"/>
    <w:rsid w:val="001244C3"/>
    <w:rsid w:val="00131795"/>
    <w:rsid w:val="0013186F"/>
    <w:rsid w:val="00132B46"/>
    <w:rsid w:val="00134858"/>
    <w:rsid w:val="00135A72"/>
    <w:rsid w:val="00135CE3"/>
    <w:rsid w:val="00137F0D"/>
    <w:rsid w:val="00144EE1"/>
    <w:rsid w:val="00152D91"/>
    <w:rsid w:val="00155BB4"/>
    <w:rsid w:val="00156A06"/>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C3F38"/>
    <w:rsid w:val="001F3287"/>
    <w:rsid w:val="001F38D5"/>
    <w:rsid w:val="001F47BF"/>
    <w:rsid w:val="001F7412"/>
    <w:rsid w:val="002003DB"/>
    <w:rsid w:val="002005BD"/>
    <w:rsid w:val="00200AFE"/>
    <w:rsid w:val="00200BCC"/>
    <w:rsid w:val="0020413C"/>
    <w:rsid w:val="00207F2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55901"/>
    <w:rsid w:val="00257CE5"/>
    <w:rsid w:val="002608A2"/>
    <w:rsid w:val="0026104A"/>
    <w:rsid w:val="00261A98"/>
    <w:rsid w:val="002634CE"/>
    <w:rsid w:val="00270B26"/>
    <w:rsid w:val="00280ABA"/>
    <w:rsid w:val="00284E57"/>
    <w:rsid w:val="00286EA2"/>
    <w:rsid w:val="002879BA"/>
    <w:rsid w:val="00290CA1"/>
    <w:rsid w:val="00291E7B"/>
    <w:rsid w:val="002945C8"/>
    <w:rsid w:val="002A17DF"/>
    <w:rsid w:val="002A19FA"/>
    <w:rsid w:val="002A400A"/>
    <w:rsid w:val="002A538D"/>
    <w:rsid w:val="002C3739"/>
    <w:rsid w:val="002C4B17"/>
    <w:rsid w:val="002C75C7"/>
    <w:rsid w:val="002D030C"/>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44FC"/>
    <w:rsid w:val="003C50D0"/>
    <w:rsid w:val="003E3944"/>
    <w:rsid w:val="003E53A2"/>
    <w:rsid w:val="003E679E"/>
    <w:rsid w:val="003E7D10"/>
    <w:rsid w:val="003F0DC8"/>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17AA"/>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4B9"/>
    <w:rsid w:val="005852C3"/>
    <w:rsid w:val="00585658"/>
    <w:rsid w:val="005857F1"/>
    <w:rsid w:val="00587FF5"/>
    <w:rsid w:val="005905EF"/>
    <w:rsid w:val="00594D59"/>
    <w:rsid w:val="005A07FC"/>
    <w:rsid w:val="005A2B38"/>
    <w:rsid w:val="005A4878"/>
    <w:rsid w:val="005B05D1"/>
    <w:rsid w:val="005B19B1"/>
    <w:rsid w:val="005B2AC8"/>
    <w:rsid w:val="005C3984"/>
    <w:rsid w:val="005C636E"/>
    <w:rsid w:val="005C6504"/>
    <w:rsid w:val="005C6A3A"/>
    <w:rsid w:val="005C7265"/>
    <w:rsid w:val="005D0B9C"/>
    <w:rsid w:val="005D45EB"/>
    <w:rsid w:val="005D7117"/>
    <w:rsid w:val="005E1251"/>
    <w:rsid w:val="005E2A95"/>
    <w:rsid w:val="005E666F"/>
    <w:rsid w:val="005E767F"/>
    <w:rsid w:val="005F0E43"/>
    <w:rsid w:val="005F254D"/>
    <w:rsid w:val="005F3BA8"/>
    <w:rsid w:val="005F59C7"/>
    <w:rsid w:val="005F647B"/>
    <w:rsid w:val="00600817"/>
    <w:rsid w:val="0060207D"/>
    <w:rsid w:val="006034DE"/>
    <w:rsid w:val="006059C7"/>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6A09"/>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D7FDA"/>
    <w:rsid w:val="006E29B8"/>
    <w:rsid w:val="006E319A"/>
    <w:rsid w:val="006E4D82"/>
    <w:rsid w:val="006E5130"/>
    <w:rsid w:val="006E7FF4"/>
    <w:rsid w:val="006F0E0C"/>
    <w:rsid w:val="006F239E"/>
    <w:rsid w:val="006F7C5D"/>
    <w:rsid w:val="00701D4A"/>
    <w:rsid w:val="0070724D"/>
    <w:rsid w:val="007077A0"/>
    <w:rsid w:val="0071057A"/>
    <w:rsid w:val="007112DA"/>
    <w:rsid w:val="00711ECC"/>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745"/>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6C56"/>
    <w:rsid w:val="008018C7"/>
    <w:rsid w:val="00802A37"/>
    <w:rsid w:val="00810EE4"/>
    <w:rsid w:val="00811910"/>
    <w:rsid w:val="00813C39"/>
    <w:rsid w:val="00815CB5"/>
    <w:rsid w:val="0081775B"/>
    <w:rsid w:val="00820155"/>
    <w:rsid w:val="0082217F"/>
    <w:rsid w:val="008221DB"/>
    <w:rsid w:val="00824A07"/>
    <w:rsid w:val="008276F3"/>
    <w:rsid w:val="0083014A"/>
    <w:rsid w:val="0083183C"/>
    <w:rsid w:val="008336C6"/>
    <w:rsid w:val="0083567F"/>
    <w:rsid w:val="00847B87"/>
    <w:rsid w:val="00851896"/>
    <w:rsid w:val="00857232"/>
    <w:rsid w:val="008613FA"/>
    <w:rsid w:val="0086178E"/>
    <w:rsid w:val="00866E9A"/>
    <w:rsid w:val="0086709B"/>
    <w:rsid w:val="008677D8"/>
    <w:rsid w:val="00870AA2"/>
    <w:rsid w:val="008714EF"/>
    <w:rsid w:val="008729B7"/>
    <w:rsid w:val="008739EF"/>
    <w:rsid w:val="00883D79"/>
    <w:rsid w:val="00884560"/>
    <w:rsid w:val="008855EA"/>
    <w:rsid w:val="008868C5"/>
    <w:rsid w:val="00887AD5"/>
    <w:rsid w:val="00890538"/>
    <w:rsid w:val="00892CA5"/>
    <w:rsid w:val="008932E1"/>
    <w:rsid w:val="00894859"/>
    <w:rsid w:val="00894E1C"/>
    <w:rsid w:val="00896BB3"/>
    <w:rsid w:val="008A0E73"/>
    <w:rsid w:val="008A14EA"/>
    <w:rsid w:val="008A1F52"/>
    <w:rsid w:val="008A298A"/>
    <w:rsid w:val="008A3434"/>
    <w:rsid w:val="008A492C"/>
    <w:rsid w:val="008A5787"/>
    <w:rsid w:val="008A6342"/>
    <w:rsid w:val="008B694B"/>
    <w:rsid w:val="008B7222"/>
    <w:rsid w:val="008C3C0E"/>
    <w:rsid w:val="008D00EF"/>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6470"/>
    <w:rsid w:val="00985111"/>
    <w:rsid w:val="00985130"/>
    <w:rsid w:val="00986EEC"/>
    <w:rsid w:val="00987700"/>
    <w:rsid w:val="00987E61"/>
    <w:rsid w:val="00990BCD"/>
    <w:rsid w:val="0099645E"/>
    <w:rsid w:val="009A0AAA"/>
    <w:rsid w:val="009A1DFB"/>
    <w:rsid w:val="009A4D9F"/>
    <w:rsid w:val="009A6937"/>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9217F"/>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49F"/>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B7C45"/>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A7D"/>
    <w:rsid w:val="00DF5FAC"/>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2D9"/>
    <w:rsid w:val="00ED0B47"/>
    <w:rsid w:val="00ED2880"/>
    <w:rsid w:val="00ED6170"/>
    <w:rsid w:val="00EE0DFF"/>
    <w:rsid w:val="00EE13E5"/>
    <w:rsid w:val="00EE625F"/>
    <w:rsid w:val="00EF00AF"/>
    <w:rsid w:val="00EF09B2"/>
    <w:rsid w:val="00EF167F"/>
    <w:rsid w:val="00EF5E14"/>
    <w:rsid w:val="00F00D1F"/>
    <w:rsid w:val="00F01EA2"/>
    <w:rsid w:val="00F06054"/>
    <w:rsid w:val="00F10B34"/>
    <w:rsid w:val="00F1150F"/>
    <w:rsid w:val="00F1278D"/>
    <w:rsid w:val="00F12CC6"/>
    <w:rsid w:val="00F14628"/>
    <w:rsid w:val="00F14F08"/>
    <w:rsid w:val="00F16493"/>
    <w:rsid w:val="00F1687F"/>
    <w:rsid w:val="00F1799E"/>
    <w:rsid w:val="00F224F7"/>
    <w:rsid w:val="00F245D0"/>
    <w:rsid w:val="00F25AED"/>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549"/>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C6340D0"/>
  <w15:docId w15:val="{9E5A3CD3-4B6C-4118-99F7-E967E92B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rPr>
      <w:sz w:val="22"/>
      <w:szCs w:val="22"/>
      <w:lang w:eastAsia="en-US"/>
    </w:rPr>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rPr>
      <w:sz w:val="22"/>
      <w:szCs w:val="22"/>
      <w:lang w:eastAsia="en-US"/>
    </w:rPr>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uiPriority w:val="99"/>
    <w:unhideWhenUsed/>
    <w:rsid w:val="00802A37"/>
    <w:rPr>
      <w:color w:val="0563C1"/>
      <w:u w:val="single"/>
    </w:rPr>
  </w:style>
  <w:style w:type="character" w:customStyle="1" w:styleId="12">
    <w:name w:val="Неразрешенное упоминание1"/>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sz w:val="24"/>
      <w:szCs w:val="20"/>
      <w:lang w:eastAsia="ru-RU"/>
    </w:rPr>
  </w:style>
  <w:style w:type="character" w:customStyle="1" w:styleId="af5">
    <w:name w:val="Основной текст Знак"/>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link w:val="af6"/>
    <w:uiPriority w:val="99"/>
    <w:rsid w:val="00395A9E"/>
    <w:rPr>
      <w:rFonts w:ascii="Segoe UI" w:hAnsi="Segoe UI" w:cs="Segoe UI"/>
      <w:sz w:val="18"/>
      <w:szCs w:val="18"/>
    </w:rPr>
  </w:style>
  <w:style w:type="character" w:customStyle="1" w:styleId="10">
    <w:name w:val="Заголовок 1 Знак"/>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olor w:val="000000"/>
      <w:sz w:val="24"/>
      <w:szCs w:val="24"/>
      <w:lang w:eastAsia="en-US"/>
    </w:rPr>
  </w:style>
  <w:style w:type="paragraph" w:styleId="af8">
    <w:name w:val="Subtitle"/>
    <w:basedOn w:val="a"/>
    <w:next w:val="a"/>
    <w:link w:val="af9"/>
    <w:uiPriority w:val="11"/>
    <w:qFormat/>
    <w:rsid w:val="00433CDF"/>
    <w:pPr>
      <w:numPr>
        <w:ilvl w:val="1"/>
      </w:numPr>
      <w:spacing w:after="160" w:line="259" w:lineRule="auto"/>
    </w:pPr>
    <w:rPr>
      <w:rFonts w:eastAsia="Times New Roman"/>
      <w:color w:val="5A5A5A"/>
      <w:spacing w:val="15"/>
    </w:rPr>
  </w:style>
  <w:style w:type="character" w:customStyle="1" w:styleId="af9">
    <w:name w:val="Подзаголовок Знак"/>
    <w:link w:val="af8"/>
    <w:uiPriority w:val="11"/>
    <w:rsid w:val="00433CDF"/>
    <w:rPr>
      <w:rFonts w:eastAsia="Times New Roman"/>
      <w:color w:val="5A5A5A"/>
      <w:spacing w:val="15"/>
    </w:rPr>
  </w:style>
  <w:style w:type="character" w:styleId="afa">
    <w:name w:val="FollowedHyperlink"/>
    <w:uiPriority w:val="99"/>
    <w:unhideWhenUsed/>
    <w:rsid w:val="00433CDF"/>
    <w:rPr>
      <w:color w:val="954F72"/>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b/>
      <w:bCs/>
      <w:noProof/>
    </w:rPr>
  </w:style>
  <w:style w:type="character" w:customStyle="1" w:styleId="20">
    <w:name w:val="Заголовок 2 Знак"/>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rPr>
  </w:style>
  <w:style w:type="table" w:customStyle="1" w:styleId="TableNormal10">
    <w:name w:val="Table Normal10"/>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6">
    <w:name w:val="Гиперссылка1"/>
    <w:uiPriority w:val="99"/>
    <w:unhideWhenUsed/>
    <w:rsid w:val="00DE1FCA"/>
    <w:rPr>
      <w:color w:val="0000FF"/>
      <w:u w:val="single"/>
    </w:rPr>
  </w:style>
  <w:style w:type="character" w:customStyle="1" w:styleId="17">
    <w:name w:val="Просмотренная гиперссылка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sz w:val="28"/>
      <w:szCs w:val="28"/>
      <w:lang w:eastAsia="ru-RU"/>
    </w:rPr>
  </w:style>
  <w:style w:type="paragraph" w:styleId="41">
    <w:name w:val="toc 4"/>
    <w:basedOn w:val="a"/>
    <w:next w:val="a"/>
    <w:autoRedefine/>
    <w:unhideWhenUsed/>
    <w:rsid w:val="00DE1FCA"/>
    <w:pPr>
      <w:ind w:left="720"/>
    </w:pPr>
    <w:rPr>
      <w:rFonts w:eastAsia="Times New Roman" w:cs="Calibri"/>
      <w:sz w:val="20"/>
      <w:szCs w:val="20"/>
      <w:lang w:eastAsia="ru-RU"/>
    </w:rPr>
  </w:style>
  <w:style w:type="paragraph" w:styleId="5">
    <w:name w:val="toc 5"/>
    <w:basedOn w:val="a"/>
    <w:next w:val="a"/>
    <w:autoRedefine/>
    <w:unhideWhenUsed/>
    <w:rsid w:val="00DE1FCA"/>
    <w:pPr>
      <w:ind w:left="960"/>
    </w:pPr>
    <w:rPr>
      <w:rFonts w:eastAsia="Times New Roman" w:cs="Calibri"/>
      <w:sz w:val="20"/>
      <w:szCs w:val="20"/>
      <w:lang w:eastAsia="ru-RU"/>
    </w:rPr>
  </w:style>
  <w:style w:type="paragraph" w:styleId="6">
    <w:name w:val="toc 6"/>
    <w:basedOn w:val="a"/>
    <w:next w:val="a"/>
    <w:autoRedefine/>
    <w:unhideWhenUsed/>
    <w:rsid w:val="00DE1FCA"/>
    <w:pPr>
      <w:ind w:left="1200"/>
    </w:pPr>
    <w:rPr>
      <w:rFonts w:eastAsia="Times New Roman" w:cs="Calibri"/>
      <w:sz w:val="20"/>
      <w:szCs w:val="20"/>
      <w:lang w:eastAsia="ru-RU"/>
    </w:rPr>
  </w:style>
  <w:style w:type="paragraph" w:styleId="7">
    <w:name w:val="toc 7"/>
    <w:basedOn w:val="a"/>
    <w:next w:val="a"/>
    <w:autoRedefine/>
    <w:unhideWhenUsed/>
    <w:rsid w:val="00DE1FCA"/>
    <w:pPr>
      <w:ind w:left="1440"/>
    </w:pPr>
    <w:rPr>
      <w:rFonts w:eastAsia="Times New Roman" w:cs="Calibri"/>
      <w:sz w:val="20"/>
      <w:szCs w:val="20"/>
      <w:lang w:eastAsia="ru-RU"/>
    </w:rPr>
  </w:style>
  <w:style w:type="paragraph" w:styleId="8">
    <w:name w:val="toc 8"/>
    <w:basedOn w:val="a"/>
    <w:next w:val="a"/>
    <w:autoRedefine/>
    <w:unhideWhenUsed/>
    <w:rsid w:val="00DE1FCA"/>
    <w:pPr>
      <w:ind w:left="1680"/>
    </w:pPr>
    <w:rPr>
      <w:rFonts w:eastAsia="Times New Roman" w:cs="Calibri"/>
      <w:sz w:val="20"/>
      <w:szCs w:val="20"/>
      <w:lang w:eastAsia="ru-RU"/>
    </w:rPr>
  </w:style>
  <w:style w:type="paragraph" w:styleId="9">
    <w:name w:val="toc 9"/>
    <w:basedOn w:val="a"/>
    <w:next w:val="a"/>
    <w:autoRedefine/>
    <w:unhideWhenUsed/>
    <w:rsid w:val="00DE1FCA"/>
    <w:pPr>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eastAsia="Times New Roman"/>
      <w:sz w:val="20"/>
      <w:szCs w:val="20"/>
      <w:lang w:val="x-none" w:eastAsia="x-none"/>
    </w:rPr>
  </w:style>
  <w:style w:type="character" w:customStyle="1" w:styleId="afe">
    <w:name w:val="Текст концевой сноски Знак"/>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sz w:val="24"/>
      <w:szCs w:val="24"/>
      <w:lang w:val="x-none" w:eastAsia="x-none"/>
    </w:rPr>
  </w:style>
  <w:style w:type="character" w:customStyle="1" w:styleId="24">
    <w:name w:val="Основной текст 2 Знак"/>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sz w:val="24"/>
      <w:szCs w:val="24"/>
      <w:lang w:val="x-none" w:eastAsia="x-none"/>
    </w:rPr>
  </w:style>
  <w:style w:type="character" w:customStyle="1" w:styleId="26">
    <w:name w:val="Основной текст с отступом 2 Знак"/>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rPr>
  </w:style>
  <w:style w:type="table" w:customStyle="1" w:styleId="TableNormal13">
    <w:name w:val="Table Normal13"/>
    <w:uiPriority w:val="2"/>
    <w:semiHidden/>
    <w:qFormat/>
    <w:rsid w:val="00DE1FCA"/>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uiPriority w:val="10"/>
    <w:rsid w:val="00064407"/>
    <w:rPr>
      <w:rFonts w:ascii="Calibri Light" w:eastAsia="Times New Roman" w:hAnsi="Calibri Light" w:cs="Times New Roman"/>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basedOn w:val="a1"/>
    <w:uiPriority w:val="43"/>
    <w:rsid w:val="00064407"/>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c">
    <w:name w:val="Заголовок Знак1"/>
    <w:uiPriority w:val="10"/>
    <w:rsid w:val="00064407"/>
    <w:rPr>
      <w:rFonts w:ascii="Calibri Light" w:eastAsia="Times New Roman" w:hAnsi="Calibri Light" w:cs="Times New Roman"/>
      <w:spacing w:val="-10"/>
      <w:kern w:val="28"/>
      <w:sz w:val="56"/>
      <w:szCs w:val="56"/>
    </w:rPr>
  </w:style>
  <w:style w:type="paragraph" w:styleId="affffff3">
    <w:name w:val="No Spacing"/>
    <w:link w:val="affffff4"/>
    <w:uiPriority w:val="1"/>
    <w:qFormat/>
    <w:rsid w:val="00064407"/>
    <w:rPr>
      <w:rFonts w:eastAsia="Times New Roman"/>
      <w:sz w:val="22"/>
      <w:szCs w:val="22"/>
    </w:rPr>
  </w:style>
  <w:style w:type="paragraph" w:customStyle="1" w:styleId="1d">
    <w:name w:val="Обычный (веб)1"/>
    <w:basedOn w:val="a"/>
    <w:next w:val="afc"/>
    <w:qFormat/>
    <w:rsid w:val="00064407"/>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0">
    <w:name w:val="Раздел 1 Знак"/>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link w:val="114"/>
    <w:rsid w:val="007863C1"/>
    <w:rPr>
      <w:rFonts w:ascii="Times New Roman Полужирный" w:eastAsia="Segoe UI" w:hAnsi="Times New Roman Полужирный" w:cs="Times New Roman"/>
      <w:b/>
      <w:bCs/>
      <w:color w:val="5A5A5A"/>
      <w:spacing w:val="15"/>
      <w:sz w:val="24"/>
      <w:szCs w:val="24"/>
      <w:lang w:eastAsia="ru-RU"/>
    </w:rPr>
  </w:style>
  <w:style w:type="table" w:customStyle="1" w:styleId="1110">
    <w:name w:val="Сетка таблицы111"/>
    <w:basedOn w:val="a1"/>
    <w:uiPriority w:val="59"/>
    <w:rsid w:val="0006440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3"/>
    <w:uiPriority w:val="39"/>
    <w:rsid w:val="005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uiPriority w:val="99"/>
    <w:semiHidden/>
    <w:unhideWhenUsed/>
    <w:rsid w:val="00955D56"/>
    <w:rPr>
      <w:color w:val="605E5C"/>
      <w:shd w:val="clear" w:color="auto" w:fill="E1DFDD"/>
    </w:rPr>
  </w:style>
  <w:style w:type="paragraph" w:customStyle="1" w:styleId="1f1">
    <w:name w:val="Обычный1"/>
    <w:qFormat/>
    <w:rsid w:val="00813C39"/>
    <w:pPr>
      <w:widowControl w:val="0"/>
      <w:snapToGrid w:val="0"/>
      <w:spacing w:line="276" w:lineRule="auto"/>
      <w:ind w:firstLine="46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761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6249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559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5908" TargetMode="External"/><Relationship Id="rId5" Type="http://schemas.openxmlformats.org/officeDocument/2006/relationships/webSettings" Target="webSettings.xml"/><Relationship Id="rId15" Type="http://schemas.openxmlformats.org/officeDocument/2006/relationships/hyperlink" Target="https://book.ru/book/944145"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37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B3ED-3B70-4D33-B701-44C7FA92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2609</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17447</CharactersWithSpaces>
  <SharedDoc>false</SharedDoc>
  <HLinks>
    <vt:vector size="84" baseType="variant">
      <vt:variant>
        <vt:i4>7340088</vt:i4>
      </vt:variant>
      <vt:variant>
        <vt:i4>69</vt:i4>
      </vt:variant>
      <vt:variant>
        <vt:i4>0</vt:i4>
      </vt:variant>
      <vt:variant>
        <vt:i4>5</vt:i4>
      </vt:variant>
      <vt:variant>
        <vt:lpwstr>https://book.ru/book/955908</vt:lpwstr>
      </vt:variant>
      <vt:variant>
        <vt:lpwstr/>
      </vt:variant>
      <vt:variant>
        <vt:i4>7667761</vt:i4>
      </vt:variant>
      <vt:variant>
        <vt:i4>66</vt:i4>
      </vt:variant>
      <vt:variant>
        <vt:i4>0</vt:i4>
      </vt:variant>
      <vt:variant>
        <vt:i4>5</vt:i4>
      </vt:variant>
      <vt:variant>
        <vt:lpwstr>https://book.ru/book/944145</vt:lpwstr>
      </vt:variant>
      <vt:variant>
        <vt:lpwstr/>
      </vt:variant>
      <vt:variant>
        <vt:i4>7471158</vt:i4>
      </vt:variant>
      <vt:variant>
        <vt:i4>63</vt:i4>
      </vt:variant>
      <vt:variant>
        <vt:i4>0</vt:i4>
      </vt:variant>
      <vt:variant>
        <vt:i4>5</vt:i4>
      </vt:variant>
      <vt:variant>
        <vt:lpwstr>https://book.ru/book/953744</vt:lpwstr>
      </vt:variant>
      <vt:variant>
        <vt:lpwstr/>
      </vt:variant>
      <vt:variant>
        <vt:i4>7536695</vt:i4>
      </vt:variant>
      <vt:variant>
        <vt:i4>60</vt:i4>
      </vt:variant>
      <vt:variant>
        <vt:i4>0</vt:i4>
      </vt:variant>
      <vt:variant>
        <vt:i4>5</vt:i4>
      </vt:variant>
      <vt:variant>
        <vt:lpwstr>https://book.ru/book/957611</vt:lpwstr>
      </vt:variant>
      <vt:variant>
        <vt:lpwstr/>
      </vt:variant>
      <vt:variant>
        <vt:i4>7340088</vt:i4>
      </vt:variant>
      <vt:variant>
        <vt:i4>57</vt:i4>
      </vt:variant>
      <vt:variant>
        <vt:i4>0</vt:i4>
      </vt:variant>
      <vt:variant>
        <vt:i4>5</vt:i4>
      </vt:variant>
      <vt:variant>
        <vt:lpwstr>https://book.ru/book/955908</vt:lpwstr>
      </vt:variant>
      <vt:variant>
        <vt:lpwstr/>
      </vt:variant>
      <vt:variant>
        <vt:i4>1572921</vt:i4>
      </vt:variant>
      <vt:variant>
        <vt:i4>50</vt:i4>
      </vt:variant>
      <vt:variant>
        <vt:i4>0</vt:i4>
      </vt:variant>
      <vt:variant>
        <vt:i4>5</vt:i4>
      </vt:variant>
      <vt:variant>
        <vt:lpwstr/>
      </vt:variant>
      <vt:variant>
        <vt:lpwstr>_Toc199403115</vt:lpwstr>
      </vt:variant>
      <vt:variant>
        <vt:i4>1572921</vt:i4>
      </vt:variant>
      <vt:variant>
        <vt:i4>44</vt:i4>
      </vt:variant>
      <vt:variant>
        <vt:i4>0</vt:i4>
      </vt:variant>
      <vt:variant>
        <vt:i4>5</vt:i4>
      </vt:variant>
      <vt:variant>
        <vt:lpwstr/>
      </vt:variant>
      <vt:variant>
        <vt:lpwstr>_Toc199403114</vt:lpwstr>
      </vt:variant>
      <vt:variant>
        <vt:i4>1572921</vt:i4>
      </vt:variant>
      <vt:variant>
        <vt:i4>38</vt:i4>
      </vt:variant>
      <vt:variant>
        <vt:i4>0</vt:i4>
      </vt:variant>
      <vt:variant>
        <vt:i4>5</vt:i4>
      </vt:variant>
      <vt:variant>
        <vt:lpwstr/>
      </vt:variant>
      <vt:variant>
        <vt:lpwstr>_Toc199403113</vt:lpwstr>
      </vt:variant>
      <vt:variant>
        <vt:i4>1572921</vt:i4>
      </vt:variant>
      <vt:variant>
        <vt:i4>32</vt:i4>
      </vt:variant>
      <vt:variant>
        <vt:i4>0</vt:i4>
      </vt:variant>
      <vt:variant>
        <vt:i4>5</vt:i4>
      </vt:variant>
      <vt:variant>
        <vt:lpwstr/>
      </vt:variant>
      <vt:variant>
        <vt:lpwstr>_Toc199403112</vt:lpwstr>
      </vt:variant>
      <vt:variant>
        <vt:i4>1572921</vt:i4>
      </vt:variant>
      <vt:variant>
        <vt:i4>26</vt:i4>
      </vt:variant>
      <vt:variant>
        <vt:i4>0</vt:i4>
      </vt:variant>
      <vt:variant>
        <vt:i4>5</vt:i4>
      </vt:variant>
      <vt:variant>
        <vt:lpwstr/>
      </vt:variant>
      <vt:variant>
        <vt:lpwstr>_Toc199403111</vt:lpwstr>
      </vt:variant>
      <vt:variant>
        <vt:i4>1572921</vt:i4>
      </vt:variant>
      <vt:variant>
        <vt:i4>20</vt:i4>
      </vt:variant>
      <vt:variant>
        <vt:i4>0</vt:i4>
      </vt:variant>
      <vt:variant>
        <vt:i4>5</vt:i4>
      </vt:variant>
      <vt:variant>
        <vt:lpwstr/>
      </vt:variant>
      <vt:variant>
        <vt:lpwstr>_Toc199403110</vt:lpwstr>
      </vt:variant>
      <vt:variant>
        <vt:i4>1638457</vt:i4>
      </vt:variant>
      <vt:variant>
        <vt:i4>14</vt:i4>
      </vt:variant>
      <vt:variant>
        <vt:i4>0</vt:i4>
      </vt:variant>
      <vt:variant>
        <vt:i4>5</vt:i4>
      </vt:variant>
      <vt:variant>
        <vt:lpwstr/>
      </vt:variant>
      <vt:variant>
        <vt:lpwstr>_Toc199403109</vt:lpwstr>
      </vt:variant>
      <vt:variant>
        <vt:i4>1638457</vt:i4>
      </vt:variant>
      <vt:variant>
        <vt:i4>8</vt:i4>
      </vt:variant>
      <vt:variant>
        <vt:i4>0</vt:i4>
      </vt:variant>
      <vt:variant>
        <vt:i4>5</vt:i4>
      </vt:variant>
      <vt:variant>
        <vt:lpwstr/>
      </vt:variant>
      <vt:variant>
        <vt:lpwstr>_Toc199403108</vt:lpwstr>
      </vt:variant>
      <vt:variant>
        <vt:i4>1638457</vt:i4>
      </vt:variant>
      <vt:variant>
        <vt:i4>2</vt:i4>
      </vt:variant>
      <vt:variant>
        <vt:i4>0</vt:i4>
      </vt:variant>
      <vt:variant>
        <vt:i4>5</vt:i4>
      </vt:variant>
      <vt:variant>
        <vt:lpwstr/>
      </vt:variant>
      <vt:variant>
        <vt:lpwstr>_Toc199403107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cp:lastModifiedBy>Зам. директора УМО</cp:lastModifiedBy>
  <cp:revision>3</cp:revision>
  <cp:lastPrinted>2023-04-28T08:44:00Z</cp:lastPrinted>
  <dcterms:created xsi:type="dcterms:W3CDTF">2025-12-29T05:45:00Z</dcterms:created>
  <dcterms:modified xsi:type="dcterms:W3CDTF">2026-03-23T11:28:00Z</dcterms:modified>
</cp:coreProperties>
</file>