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ED" w:rsidRPr="000C72ED" w:rsidRDefault="006819ED" w:rsidP="006819E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:rsidR="006819ED" w:rsidRPr="000C72ED" w:rsidRDefault="006819ED" w:rsidP="006819E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:rsidR="00835C43" w:rsidRPr="00835C43" w:rsidRDefault="00835C43" w:rsidP="00835C43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835C43">
        <w:rPr>
          <w:rFonts w:ascii="Times New Roman" w:hAnsi="Times New Roman" w:cs="Times New Roman"/>
          <w:bCs/>
          <w:sz w:val="24"/>
          <w:szCs w:val="24"/>
        </w:rPr>
        <w:t xml:space="preserve">38.02.01 Экономика и бухгалтерский </w:t>
      </w:r>
    </w:p>
    <w:p w:rsidR="006819ED" w:rsidRDefault="00835C43" w:rsidP="00835C43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C43">
        <w:rPr>
          <w:rFonts w:ascii="Times New Roman" w:hAnsi="Times New Roman" w:cs="Times New Roman"/>
          <w:bCs/>
          <w:sz w:val="24"/>
          <w:szCs w:val="24"/>
        </w:rPr>
        <w:t>учет (по отраслям)</w:t>
      </w:r>
    </w:p>
    <w:p w:rsidR="006819ED" w:rsidRP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9ED" w:rsidRDefault="006819ED" w:rsidP="006819ED">
      <w:pPr>
        <w:spacing w:after="0" w:line="240" w:lineRule="auto"/>
        <w:ind w:left="1044" w:right="13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ЭК.</w:t>
      </w:r>
      <w:r w:rsidR="00835C43">
        <w:rPr>
          <w:rFonts w:ascii="Times New Roman" w:eastAsia="Times New Roman" w:hAnsi="Times New Roman" w:cs="Times New Roman"/>
          <w:b/>
          <w:bCs/>
          <w:sz w:val="28"/>
          <w:szCs w:val="28"/>
        </w:rPr>
        <w:t>СГ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835C4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Россия</w:t>
      </w:r>
      <w:r w:rsidRPr="000C72E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–</w:t>
      </w:r>
      <w:r w:rsidRPr="000C72E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моя</w:t>
      </w:r>
      <w:r w:rsidRPr="000C72E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история</w:t>
      </w:r>
    </w:p>
    <w:p w:rsidR="006819ED" w:rsidRPr="000C72ED" w:rsidRDefault="006819ED" w:rsidP="006819ED">
      <w:pPr>
        <w:spacing w:after="0" w:line="240" w:lineRule="auto"/>
        <w:ind w:left="1044" w:right="1380"/>
        <w:jc w:val="center"/>
        <w:rPr>
          <w:rFonts w:ascii="Times New Roman" w:eastAsia="Times New Roman" w:hAnsi="Times New Roman" w:cs="Times New Roman"/>
          <w:sz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     для специальности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C43" w:rsidRPr="00835C43" w:rsidRDefault="00835C43" w:rsidP="00835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C43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835C43" w:rsidRPr="00835C43" w:rsidRDefault="00835C43" w:rsidP="00835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C43" w:rsidRPr="00835C43" w:rsidRDefault="00835C43" w:rsidP="00835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C43">
        <w:rPr>
          <w:rFonts w:ascii="Times New Roman" w:hAnsi="Times New Roman" w:cs="Times New Roman"/>
          <w:sz w:val="28"/>
          <w:szCs w:val="28"/>
        </w:rPr>
        <w:t>(квалификация бухгалтер)</w:t>
      </w:r>
    </w:p>
    <w:p w:rsidR="00835C43" w:rsidRPr="00835C43" w:rsidRDefault="00835C43" w:rsidP="00835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C43" w:rsidRPr="00835C43" w:rsidRDefault="00835C43" w:rsidP="00835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C43">
        <w:rPr>
          <w:rFonts w:ascii="Times New Roman" w:hAnsi="Times New Roman" w:cs="Times New Roman"/>
          <w:sz w:val="28"/>
          <w:szCs w:val="28"/>
        </w:rPr>
        <w:t>год начала подготовки 2024</w:t>
      </w:r>
    </w:p>
    <w:p w:rsidR="006819ED" w:rsidRPr="00835C43" w:rsidRDefault="006819ED" w:rsidP="00835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835C43" w:rsidRDefault="006819ED" w:rsidP="0083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Pr="000C72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Pr="000C72ED" w:rsidRDefault="006238CA" w:rsidP="006819E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2024</w:t>
      </w:r>
    </w:p>
    <w:p w:rsidR="006819ED" w:rsidRPr="000C72ED" w:rsidRDefault="006819ED" w:rsidP="006819E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9ED" w:rsidRDefault="006819ED" w:rsidP="00681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C43" w:rsidRPr="000C72ED" w:rsidRDefault="00835C43" w:rsidP="00681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D1D" w:rsidRPr="00E92D1D" w:rsidRDefault="00E92D1D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АНИЕ                              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СТР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92D1D" w:rsidRPr="00E92D1D" w:rsidRDefault="00E92D1D" w:rsidP="00E92D1D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92D1D" w:rsidRPr="00E92D1D" w:rsidTr="005A2701">
        <w:trPr>
          <w:trHeight w:val="670"/>
        </w:trPr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92D1D" w:rsidRPr="00E92D1D" w:rsidRDefault="00E92D1D" w:rsidP="00E92D1D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ПАСПОРТ РАБОЧЕЙ ПРОГРАММЫ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моя история»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19ED" w:rsidRDefault="006819ED" w:rsidP="0083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учебной  дисциплины </w:t>
      </w:r>
      <w:r w:rsidRPr="009B13D9">
        <w:rPr>
          <w:rFonts w:ascii="Times New Roman" w:eastAsia="Times New Roman" w:hAnsi="Times New Roman" w:cs="Times New Roman"/>
          <w:sz w:val="28"/>
          <w:szCs w:val="28"/>
        </w:rPr>
        <w:t>«Россия – моя история»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835C43" w:rsidRPr="00835C43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19ED" w:rsidRPr="006819ED" w:rsidRDefault="006819ED" w:rsidP="0083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819ED" w:rsidRPr="000C72ED" w:rsidRDefault="006819ED" w:rsidP="00835C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0C72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C72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819ED" w:rsidRPr="00835C43" w:rsidRDefault="00835C43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-кассир;</w:t>
      </w:r>
    </w:p>
    <w:p w:rsidR="006819ED" w:rsidRP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</w:t>
      </w:r>
      <w:r w:rsidRPr="00681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– моя история»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учебные дисциплины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(элективные курсы)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подготовки.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B01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819ED" w:rsidRPr="000C72ED" w:rsidRDefault="006819ED" w:rsidP="0083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У1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C72ED">
        <w:rPr>
          <w:rFonts w:ascii="Times New Roman" w:eastAsia="Times New Roman" w:hAnsi="Times New Roman" w:cs="Times New Roman"/>
          <w:sz w:val="24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историческое значение Российской революции, Гражданской войны, Новой экономической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политики, индустриализации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и </w:t>
      </w:r>
      <w:r w:rsidR="00835C4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коллективизации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в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6819ED" w:rsidRDefault="006819ED" w:rsidP="00835C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У2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составлять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описание (реконструкцию) в устной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</w:r>
      <w:r w:rsidR="00835C4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6819ED" w:rsidRDefault="006819ED" w:rsidP="00835C4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выявлять существенные черты исторических событий, явлений,</w:t>
      </w:r>
      <w:r w:rsidR="00835C43"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819ED" w:rsidRDefault="006819ED" w:rsidP="00835C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ществлять с соблюдением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информационной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без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ных задач; оценивать полноту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достоверность информации с 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точки зрения ее соответствия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исторической действительности;</w:t>
      </w:r>
    </w:p>
    <w:p w:rsidR="006819ED" w:rsidRDefault="006819ED" w:rsidP="00835C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У5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источниках; формализовать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информацию в виде таблиц, схем, графиков, диаграмм;</w:t>
      </w:r>
    </w:p>
    <w:p w:rsidR="006819ED" w:rsidRDefault="006819ED" w:rsidP="00835C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У6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защищать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правду, не допускать умаления подвига народа при защите Отечества, готовнос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ть давать отпор фальсификациям</w:t>
      </w:r>
      <w:r w:rsidR="00835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российской истории;</w:t>
      </w:r>
    </w:p>
    <w:p w:rsidR="006819ED" w:rsidRDefault="006819ED" w:rsidP="00835C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У7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демонстрировать патриотизм, гражданственность, уважение к своему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Отечеству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— многонациональному Российскому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арству, в соответствии с идеями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заимопонимания, согласия и мира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 людьми и народами, в духе</w:t>
      </w:r>
      <w:r w:rsidR="00835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демократических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ценностей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современного общества;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У8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анализировать,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сравнивать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исторические</w:t>
      </w:r>
      <w:r w:rsidR="00835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явления, процессы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причинно-следственные, пространственные связи исторических</w:t>
      </w:r>
      <w:r w:rsidR="00835C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явлений,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роцессов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времени.</w:t>
      </w:r>
    </w:p>
    <w:p w:rsidR="006819ED" w:rsidRPr="000C72ED" w:rsidRDefault="006819ED" w:rsidP="00B01479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819ED" w:rsidRPr="000C72ED" w:rsidRDefault="006819ED" w:rsidP="00835C43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З1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1A2D64" w:rsidRDefault="006819ED" w:rsidP="00835C43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6819ED" w:rsidRPr="000C72ED" w:rsidRDefault="006819ED" w:rsidP="00835C43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З3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0C72ED" w:rsidRDefault="006819ED" w:rsidP="00835C43">
      <w:pPr>
        <w:tabs>
          <w:tab w:val="left" w:pos="232"/>
          <w:tab w:val="left" w:pos="399"/>
        </w:tabs>
        <w:spacing w:after="0" w:line="240" w:lineRule="auto"/>
        <w:ind w:left="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З4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эволюции внешней политики России, роль и место России в общемировом пространстве;</w:t>
      </w:r>
    </w:p>
    <w:p w:rsidR="006819ED" w:rsidRPr="000C72ED" w:rsidRDefault="006819ED" w:rsidP="00835C43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З5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традиций;</w:t>
      </w:r>
    </w:p>
    <w:p w:rsidR="006819ED" w:rsidRDefault="006819ED" w:rsidP="00835C43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З6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6819ED" w:rsidRDefault="006819ED" w:rsidP="00835C43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З7 -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Default="006819ED" w:rsidP="00835C43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ки. Политический строй и репрессии. Внешняя политика СССР. Укрепление Обороноспособности;</w:t>
      </w:r>
    </w:p>
    <w:p w:rsidR="006819ED" w:rsidRDefault="006819ED" w:rsidP="00835C43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6819ED" w:rsidRDefault="006819ED" w:rsidP="00835C43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СССР в 1945-1991 годы. Экономические развитие и реформы.</w:t>
      </w:r>
      <w:r w:rsidR="0083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6819ED" w:rsidRDefault="006819ED" w:rsidP="00A86841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в 1992- 2022 годы. Становление новой России. Возрождение Российской Федерации как великой державы в XXI веке. Экономическая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="00835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модернизация.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Культурное пространство и повседневная жизнь. Укрепление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обороноспособности. Воссоединение с Крымом и Севастополем. Специальная военная операция. Место России в современном мире;</w:t>
      </w:r>
    </w:p>
    <w:p w:rsidR="006819ED" w:rsidRPr="001A2D64" w:rsidRDefault="006819ED" w:rsidP="00A86841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З12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роли    России     в     мировых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социально-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мических процессах с древнейших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времен до настоящего времени.</w:t>
      </w:r>
    </w:p>
    <w:p w:rsidR="006819ED" w:rsidRPr="000C72ED" w:rsidRDefault="006819ED" w:rsidP="00A86841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A86841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819ED" w:rsidRPr="00E92D1D" w:rsidRDefault="00B01479" w:rsidP="00A86841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06</w:t>
      </w:r>
      <w:r w:rsidR="006819ED"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E81" w:rsidRPr="008E2E81">
        <w:rPr>
          <w:rFonts w:ascii="Times New Roman" w:eastAsia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819ED" w:rsidRPr="00E92D1D" w:rsidRDefault="006819ED" w:rsidP="00A86841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6819ED" w:rsidRPr="00E92D1D" w:rsidRDefault="006819ED" w:rsidP="00A86841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ЛР 13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819ED" w:rsidRPr="00E92D1D" w:rsidRDefault="006819ED" w:rsidP="00A86841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19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отношения обучающихся к результатам собственного и чужого труда;</w:t>
      </w:r>
    </w:p>
    <w:p w:rsidR="006819ED" w:rsidRPr="00E92D1D" w:rsidRDefault="006819ED" w:rsidP="00A86841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6819ED" w:rsidRPr="00E92D1D" w:rsidRDefault="006819ED" w:rsidP="00A86841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27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6819ED" w:rsidRPr="00E92D1D" w:rsidRDefault="006819ED" w:rsidP="00A86841">
      <w:pPr>
        <w:widowControl w:val="0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29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6819ED" w:rsidRPr="00E92D1D" w:rsidRDefault="006819ED" w:rsidP="00A86841">
      <w:pPr>
        <w:widowControl w:val="0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30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личностного развития;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31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Умеющий эффективно работать в коллективе, общаться с коллегами, руководством, потребителями</w:t>
      </w:r>
      <w:r w:rsidRPr="00EB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59" w:rsidRDefault="0032485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 СТРУКТУРА И СОДЕРЖАНИЕ УЧЕБНОЙ ДИСЦИПЛИНЫ</w:t>
      </w: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Очная форма обучения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1823"/>
      </w:tblGrid>
      <w:tr w:rsidR="006819ED" w:rsidRPr="000C72ED" w:rsidTr="00E92D1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819ED" w:rsidRPr="000C72ED" w:rsidTr="00E92D1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835C43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835C43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C72ED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F65AE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F65AE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</w:tr>
      <w:tr w:rsidR="00DA4AEB" w:rsidRPr="000C72ED" w:rsidTr="005A2701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EB" w:rsidRPr="00DA4AEB" w:rsidRDefault="00DA4AEB" w:rsidP="00D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Промежуточная аттестация  в форме 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</w:t>
            </w:r>
            <w:r w:rsidRPr="00DA4AEB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 зачета  </w:t>
            </w: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(3 семестр)</w:t>
            </w:r>
          </w:p>
        </w:tc>
      </w:tr>
      <w:tr w:rsidR="00E92D1D" w:rsidRPr="000C72ED" w:rsidTr="00E92D1D"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</w:tcPr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19ED" w:rsidRPr="000C72ED" w:rsidRDefault="006819ED" w:rsidP="006819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819ED" w:rsidRPr="000C72ED" w:rsidSect="00832119">
          <w:pgSz w:w="11907" w:h="16840"/>
          <w:pgMar w:top="1134" w:right="1134" w:bottom="1134" w:left="1134" w:header="720" w:footer="403" w:gutter="0"/>
          <w:cols w:space="720"/>
          <w:titlePg/>
          <w:docGrid w:linePitch="326"/>
        </w:sectPr>
      </w:pPr>
    </w:p>
    <w:p w:rsidR="006819ED" w:rsidRDefault="006819ED" w:rsidP="00835C43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>2.2 Тематический план и содерж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учебной дисциплины «</w:t>
      </w:r>
      <w:r w:rsidRPr="0043417F">
        <w:rPr>
          <w:rFonts w:ascii="Times New Roman" w:eastAsia="Times New Roman" w:hAnsi="Times New Roman" w:cs="Times New Roman"/>
          <w:b/>
          <w:sz w:val="24"/>
          <w:szCs w:val="24"/>
        </w:rPr>
        <w:t>Россия – моя история»</w:t>
      </w:r>
    </w:p>
    <w:p w:rsidR="00E92D1D" w:rsidRDefault="00E92D1D" w:rsidP="00835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Очная форма обучения</w:t>
      </w:r>
    </w:p>
    <w:tbl>
      <w:tblPr>
        <w:tblStyle w:val="TableNormal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RPr="00161C69" w:rsidTr="00324859">
        <w:trPr>
          <w:trHeight w:val="99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3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r w:rsidRPr="00161C69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19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 учебного материала, практические работы  и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лабораторные  занятия, самостоятельная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Объем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  <w:p w:rsidR="00292F27" w:rsidRPr="00161C69" w:rsidRDefault="00292F27" w:rsidP="00417D85">
            <w:pPr>
              <w:ind w:left="301"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освоения,              формируемые компетенции, личност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ные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292F27" w:rsidRPr="00161C69" w:rsidTr="00324859">
        <w:trPr>
          <w:trHeight w:val="36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6597C" w:rsidRPr="00161C69" w:rsidTr="00D6597C">
        <w:trPr>
          <w:trHeight w:val="563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D6597C" w:rsidRDefault="00D6597C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D6597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D6597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Россия</w:t>
            </w:r>
            <w:r w:rsidRPr="00D6597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–</w:t>
            </w:r>
          </w:p>
          <w:p w:rsidR="00D6597C" w:rsidRPr="00D6597C" w:rsidRDefault="00D6597C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великая наша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держава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161C69" w:rsidRDefault="00D6597C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4A0E53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97C" w:rsidRPr="00161C69" w:rsidRDefault="00D6597C" w:rsidP="00417D85">
            <w:pPr>
              <w:ind w:left="121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597C" w:rsidRPr="00F65AEF" w:rsidTr="00324859">
        <w:trPr>
          <w:trHeight w:val="1108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597C" w:rsidRPr="00161C69" w:rsidRDefault="00D6597C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97C" w:rsidRPr="00161C69" w:rsidRDefault="00D6597C" w:rsidP="00417D85">
            <w:pPr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Становление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духовных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в мировом сообществе. Содружество народов России и единство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 цивилизации. Пространство России и его геополитическое,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значение.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Российские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инновации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устремленность в будущее.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97C" w:rsidRPr="00161C69" w:rsidRDefault="00D6597C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6597C" w:rsidRPr="00161C69" w:rsidRDefault="00D6597C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6597C" w:rsidRPr="00F65AEF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97C" w:rsidRPr="00161C69" w:rsidRDefault="00D6597C" w:rsidP="00324859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6597C" w:rsidRDefault="00D6597C" w:rsidP="003248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25, </w:t>
            </w:r>
            <w:r w:rsidRPr="00314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597C" w:rsidRPr="00AB45C8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14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29, </w:t>
            </w:r>
            <w:r w:rsidRPr="00314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027CF2" w:rsidRPr="00161C69" w:rsidTr="00324859">
        <w:trPr>
          <w:trHeight w:val="223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F2" w:rsidRPr="00161C69" w:rsidRDefault="00027CF2" w:rsidP="00D6597C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 Александр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Невский как</w:t>
            </w:r>
            <w:r w:rsidRPr="00161C6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спаситель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Руси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2" w:rsidRPr="00161C69" w:rsidRDefault="00027CF2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CF2" w:rsidRPr="004A0E53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CF2" w:rsidRPr="00161C69" w:rsidRDefault="00027CF2" w:rsidP="00417D85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27CF2" w:rsidRPr="00F65AEF" w:rsidTr="00324859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7CF2" w:rsidRPr="00161C69" w:rsidRDefault="00027CF2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7CF2" w:rsidRPr="00161C69" w:rsidRDefault="00027CF2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союзников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Даниилом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Галицким.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Ярославович.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Невская битва и Ледовое побоище. Столкновение двух христианских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течений: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православие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католичество.</w:t>
            </w:r>
            <w:r w:rsidRPr="00161C6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Любечский</w:t>
            </w:r>
            <w:r w:rsidRPr="00161C6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съезд.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Русь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Орда. Отношение Александра с Ордой.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CF2" w:rsidRPr="00161C69" w:rsidRDefault="00027CF2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027CF2" w:rsidRPr="00F65AEF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7CF2" w:rsidRPr="00161C69" w:rsidRDefault="00027CF2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6597C" w:rsidRPr="002036B5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06, 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</w:p>
          <w:p w:rsidR="00027CF2" w:rsidRPr="00027CF2" w:rsidRDefault="00D6597C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14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29, </w:t>
            </w:r>
            <w:r w:rsidRPr="00314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D6597C" w:rsidRPr="00161C69" w:rsidTr="00D6597C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97C" w:rsidRPr="00D6597C" w:rsidRDefault="00D6597C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D6597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D6597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Смута</w:t>
            </w:r>
            <w:r w:rsidRPr="00D6597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6597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её</w:t>
            </w:r>
          </w:p>
          <w:p w:rsidR="00D6597C" w:rsidRPr="00161C69" w:rsidRDefault="00D6597C" w:rsidP="00D6597C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597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преодоление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161C69" w:rsidRDefault="00D6597C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4A0E53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97C" w:rsidRPr="00161C69" w:rsidRDefault="00D6597C" w:rsidP="00D6597C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597C" w:rsidRPr="00161C69" w:rsidTr="00D6597C">
        <w:trPr>
          <w:trHeight w:val="27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6597C" w:rsidRPr="00161C69" w:rsidRDefault="00D6597C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97C" w:rsidRPr="00161C69" w:rsidRDefault="00D6597C" w:rsidP="00417D85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Династический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кризис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причины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Смутного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времени.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Избрание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97C" w:rsidRPr="00161C69" w:rsidRDefault="00D6597C" w:rsidP="00417D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597C" w:rsidRPr="00161C69" w:rsidRDefault="00D6597C" w:rsidP="00D6597C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597C" w:rsidRPr="00292F27" w:rsidTr="00D6597C">
        <w:trPr>
          <w:trHeight w:val="780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6597C" w:rsidRPr="00161C69" w:rsidRDefault="00D6597C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97C" w:rsidRPr="00161C69" w:rsidRDefault="00D6597C" w:rsidP="00417D85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государей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посредством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народного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голосования.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Столкновение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иностранными</w:t>
            </w:r>
            <w:r w:rsidRPr="00161C6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захватчиками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зарождение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гражданско-патриотической идентичности в ходе 1-2 народного ополчений.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97C" w:rsidRPr="00161C69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97C" w:rsidRPr="00292F27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6597C" w:rsidRPr="00D6597C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D6597C" w:rsidRPr="00292F27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31</w:t>
            </w:r>
          </w:p>
          <w:p w:rsidR="00D6597C" w:rsidRPr="00292F27" w:rsidRDefault="00D6597C" w:rsidP="00D6597C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324859">
        <w:trPr>
          <w:trHeight w:val="19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7894" w:rsidRPr="00161C69" w:rsidRDefault="00292F27" w:rsidP="000E7894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="000E7894" w:rsidRPr="000E7894">
              <w:rPr>
                <w:rFonts w:ascii="Times New Roman" w:eastAsia="Times New Roman" w:hAnsi="Times New Roman" w:cstheme="minorBidi"/>
                <w:sz w:val="24"/>
                <w:szCs w:val="24"/>
                <w:lang w:val="ru-RU"/>
              </w:rPr>
              <w:t xml:space="preserve"> </w:t>
            </w:r>
            <w:r w:rsidR="000E7894" w:rsidRPr="000E78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Вопросы национальной и культурной идентичности приграничных княжеств западной и южной Руси</w:t>
            </w:r>
          </w:p>
          <w:p w:rsidR="00292F27" w:rsidRPr="00161C69" w:rsidRDefault="00292F27" w:rsidP="00D6597C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F65AEF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D6597C">
            <w:pPr>
              <w:ind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324859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Взаимоотношения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Польши.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культурной идентичности приграничных княжеств западной и южной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Руси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(Запорожское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казачество).</w:t>
            </w:r>
            <w:r w:rsidRPr="00161C6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Борьба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свободу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руководством</w:t>
            </w:r>
            <w:r w:rsidRPr="00161C6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Богдана Хмельницкого. Земский собор 1653 г. и Переяславская Рада 1654 г.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F65AEF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6597C" w:rsidRPr="002036B5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292F27" w:rsidRPr="00161C69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31</w:t>
            </w:r>
          </w:p>
        </w:tc>
      </w:tr>
    </w:tbl>
    <w:p w:rsidR="00D6597C" w:rsidRDefault="00D6597C"/>
    <w:p w:rsidR="00D6597C" w:rsidRDefault="00D6597C"/>
    <w:tbl>
      <w:tblPr>
        <w:tblStyle w:val="TableNormal1"/>
        <w:tblW w:w="152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0"/>
        <w:gridCol w:w="1417"/>
        <w:gridCol w:w="3480"/>
      </w:tblGrid>
      <w:tr w:rsidR="00F65AEF" w:rsidTr="000E7894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5AEF" w:rsidRPr="0043417F" w:rsidRDefault="00F65AEF" w:rsidP="00D6597C">
            <w:pPr>
              <w:pStyle w:val="TableParagraph"/>
              <w:ind w:left="107" w:right="141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5. Пётр</w:t>
            </w:r>
            <w:r w:rsidRPr="0043417F">
              <w:rPr>
                <w:b/>
                <w:spacing w:val="-58"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  <w:lang w:val="ru-RU"/>
              </w:rPr>
              <w:t xml:space="preserve">  </w:t>
            </w:r>
            <w:r w:rsidRPr="0043417F">
              <w:rPr>
                <w:b/>
                <w:sz w:val="24"/>
                <w:lang w:val="ru-RU"/>
              </w:rPr>
              <w:t>Великий.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Строитель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империи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Default="00F65AEF" w:rsidP="00417D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4A0E53" w:rsidRDefault="00F65AEF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AEF" w:rsidRPr="0043417F" w:rsidRDefault="00F65AEF" w:rsidP="00417D85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F65AEF" w:rsidRPr="00292F27" w:rsidTr="000E7894">
        <w:trPr>
          <w:trHeight w:val="165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5AEF" w:rsidRPr="0043417F" w:rsidRDefault="00F65AEF" w:rsidP="00D6597C">
            <w:pPr>
              <w:widowControl/>
              <w:tabs>
                <w:tab w:val="left" w:pos="1425"/>
              </w:tabs>
              <w:autoSpaceDE/>
              <w:autoSpaceDN/>
              <w:ind w:left="107" w:right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43417F" w:rsidRDefault="00F65AEF" w:rsidP="00F65AEF">
            <w:pPr>
              <w:pStyle w:val="TableParagraph"/>
              <w:ind w:left="137"/>
              <w:rPr>
                <w:b/>
                <w:lang w:val="ru-RU"/>
              </w:rPr>
            </w:pPr>
          </w:p>
          <w:p w:rsidR="00F65AEF" w:rsidRDefault="00F65AEF" w:rsidP="00F65AEF">
            <w:pPr>
              <w:pStyle w:val="TableParagraph"/>
              <w:ind w:left="137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 xml:space="preserve">Взаимодействие Петра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 с европейскими державами (северная война,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прутские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походы).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Формирование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западноориентированный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подход.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Социальные,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изменения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стране.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</w:p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</w:p>
          <w:p w:rsidR="00F65AEF" w:rsidRPr="004A0E53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2036B5" w:rsidRDefault="00F65AEF" w:rsidP="00F65AEF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F65AEF" w:rsidRPr="00D6597C" w:rsidRDefault="00F65AEF" w:rsidP="00F65A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F65AEF" w:rsidRPr="00292F27" w:rsidRDefault="00F65AEF" w:rsidP="00F65AEF">
            <w:pPr>
              <w:pStyle w:val="TableParagraph"/>
              <w:ind w:right="91"/>
              <w:jc w:val="center"/>
              <w:rPr>
                <w:sz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F65AEF" w:rsidRPr="00292F27" w:rsidTr="00F65AEF">
        <w:trPr>
          <w:trHeight w:val="55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AEF" w:rsidRPr="0043417F" w:rsidRDefault="00F65AEF" w:rsidP="00D6597C">
            <w:pPr>
              <w:tabs>
                <w:tab w:val="left" w:pos="1425"/>
              </w:tabs>
              <w:ind w:left="107" w:right="14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ind w:left="13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  <w:p w:rsidR="00F65AEF" w:rsidRPr="00F65AEF" w:rsidRDefault="00F65AEF" w:rsidP="00F65AEF">
            <w:pPr>
              <w:pStyle w:val="TableParagraph"/>
              <w:ind w:left="137"/>
              <w:rPr>
                <w:lang w:val="ru-RU"/>
              </w:rPr>
            </w:pPr>
            <w:r w:rsidRPr="00F65AEF">
              <w:rPr>
                <w:lang w:val="ru-RU"/>
              </w:rPr>
              <w:t xml:space="preserve">Работа с литературой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2036B5" w:rsidRDefault="00F65AEF" w:rsidP="00F65AEF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F65AEF" w:rsidRPr="00D6597C" w:rsidRDefault="00F65AEF" w:rsidP="00F65A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292F27" w:rsidTr="000E7894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2036B5" w:rsidRDefault="00292F27" w:rsidP="002036B5">
            <w:pPr>
              <w:pStyle w:val="TableParagraph"/>
              <w:tabs>
                <w:tab w:val="left" w:pos="2133"/>
              </w:tabs>
              <w:ind w:left="107" w:right="141"/>
              <w:rPr>
                <w:b/>
                <w:sz w:val="24"/>
                <w:lang w:val="ru-RU"/>
              </w:rPr>
            </w:pPr>
            <w:r w:rsidRPr="002036B5">
              <w:rPr>
                <w:b/>
                <w:sz w:val="24"/>
                <w:lang w:val="ru-RU"/>
              </w:rPr>
              <w:t>Тема</w:t>
            </w:r>
            <w:r w:rsidRPr="002036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036B5">
              <w:rPr>
                <w:b/>
                <w:sz w:val="24"/>
                <w:lang w:val="ru-RU"/>
              </w:rPr>
              <w:t>6.</w:t>
            </w:r>
            <w:r w:rsidR="00D6597C">
              <w:rPr>
                <w:b/>
                <w:sz w:val="24"/>
                <w:lang w:val="ru-RU"/>
              </w:rPr>
              <w:t xml:space="preserve">  </w:t>
            </w:r>
            <w:r w:rsidR="002036B5" w:rsidRPr="002036B5">
              <w:rPr>
                <w:b/>
                <w:sz w:val="24"/>
                <w:lang w:val="ru-RU"/>
              </w:rPr>
              <w:t>Расцвет культуры Российской империи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F65AEF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F65AEF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0E7894">
        <w:trPr>
          <w:trHeight w:val="130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D6597C">
            <w:pPr>
              <w:widowControl/>
              <w:tabs>
                <w:tab w:val="left" w:pos="1425"/>
              </w:tabs>
              <w:autoSpaceDE/>
              <w:autoSpaceDN/>
              <w:ind w:left="107" w:right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Просвещённый абсолютизм в России. Положение Российской империи в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порядке: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русско-турецкие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(присоединение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Крыма),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разделы Речи Посполитой. Расцвет культуры Российской империи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мире. Строительство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городов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Причерноморье.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A0E53" w:rsidRDefault="00F65AEF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D6597C" w:rsidRDefault="00D6597C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6597C" w:rsidRPr="00D6597C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292F27" w:rsidRPr="00292F27" w:rsidRDefault="00D6597C" w:rsidP="00D6597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292F27" w:rsidTr="000E7894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D6597C">
            <w:pPr>
              <w:pStyle w:val="TableParagraph"/>
              <w:tabs>
                <w:tab w:val="left" w:pos="1425"/>
              </w:tabs>
              <w:ind w:left="107" w:right="141"/>
              <w:jc w:val="both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7. Крымская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война – «Пиррова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победа Европы»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F65AEF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66C3D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0E7894">
        <w:trPr>
          <w:trHeight w:val="130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D6597C">
            <w:pPr>
              <w:widowControl/>
              <w:tabs>
                <w:tab w:val="left" w:pos="1425"/>
              </w:tabs>
              <w:autoSpaceDE/>
              <w:autoSpaceDN/>
              <w:ind w:left="107" w:right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«Восточный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вопрос».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держав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восточной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императора Николая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. Расстановка сил перед Крымской войной.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4"/>
              </w:rPr>
            </w:pPr>
          </w:p>
          <w:p w:rsidR="00292F27" w:rsidRPr="004A0E53" w:rsidRDefault="00F65AEF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97C" w:rsidRPr="002036B5" w:rsidRDefault="00D6597C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6597C" w:rsidRPr="00D6597C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292F27" w:rsidRPr="00292F27" w:rsidRDefault="00D6597C" w:rsidP="00D6597C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292F27" w:rsidTr="000E7894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Default="00292F27" w:rsidP="00D6597C">
            <w:pPr>
              <w:pStyle w:val="TableParagraph"/>
              <w:tabs>
                <w:tab w:val="left" w:pos="928"/>
                <w:tab w:val="left" w:pos="1379"/>
                <w:tab w:val="left" w:pos="1425"/>
              </w:tabs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F65AEF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F65AEF" w:rsidTr="000E7894">
        <w:trPr>
          <w:trHeight w:val="165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D6597C">
            <w:pPr>
              <w:widowControl/>
              <w:tabs>
                <w:tab w:val="left" w:pos="1425"/>
              </w:tabs>
              <w:autoSpaceDE/>
              <w:autoSpaceDN/>
              <w:ind w:left="107" w:right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Первая русская революция 1905-1907 гг. Первая мировая война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 для российской истории: причины, предпосылки, ход военных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действий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(Брусиловский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прорыв),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расстановка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Февральская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Брестский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1917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реакция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происходящие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события: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причины</w:t>
            </w:r>
            <w:r w:rsidRPr="0043417F">
              <w:rPr>
                <w:spacing w:val="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ход</w:t>
            </w:r>
            <w:r w:rsidRPr="0043417F">
              <w:rPr>
                <w:spacing w:val="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Октябрьской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революции.</w:t>
            </w:r>
          </w:p>
          <w:p w:rsidR="00292F27" w:rsidRDefault="00292F27" w:rsidP="00417D8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4"/>
              </w:rPr>
            </w:pPr>
          </w:p>
          <w:p w:rsidR="00292F27" w:rsidRPr="00F65AEF" w:rsidRDefault="00F65AEF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161C69" w:rsidRDefault="00D6597C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6597C" w:rsidRPr="002036B5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06, 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</w:p>
          <w:p w:rsidR="00292F27" w:rsidRPr="0047588E" w:rsidRDefault="00D6597C" w:rsidP="00D6597C">
            <w:pPr>
              <w:pStyle w:val="TableParagraph"/>
              <w:ind w:left="109" w:right="88"/>
              <w:rPr>
                <w:sz w:val="24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>
              <w:rPr>
                <w:sz w:val="24"/>
                <w:szCs w:val="24"/>
                <w:lang w:eastAsia="ru-RU"/>
              </w:rPr>
              <w:t xml:space="preserve"> 27</w:t>
            </w:r>
            <w:r w:rsidRPr="00AB45C8">
              <w:rPr>
                <w:sz w:val="24"/>
                <w:szCs w:val="24"/>
                <w:lang w:eastAsia="ru-RU"/>
              </w:rPr>
              <w:t xml:space="preserve">, </w:t>
            </w:r>
            <w:r w:rsidRPr="00314CEA">
              <w:rPr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sz w:val="24"/>
                <w:szCs w:val="24"/>
                <w:lang w:eastAsia="ru-RU"/>
              </w:rPr>
              <w:t xml:space="preserve">29, </w:t>
            </w:r>
            <w:r w:rsidRPr="00314CEA">
              <w:rPr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sz w:val="24"/>
                <w:szCs w:val="24"/>
                <w:lang w:eastAsia="ru-RU"/>
              </w:rPr>
              <w:t>30,</w:t>
            </w:r>
            <w:r w:rsidRPr="00D6597C">
              <w:rPr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292F27" w:rsidTr="000E7894">
        <w:trPr>
          <w:trHeight w:val="29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D6597C">
            <w:pPr>
              <w:pStyle w:val="TableParagraph"/>
              <w:tabs>
                <w:tab w:val="left" w:pos="1855"/>
                <w:tab w:val="left" w:pos="2021"/>
              </w:tabs>
              <w:ind w:left="107" w:right="14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  <w:r w:rsidR="00D6597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9. </w:t>
            </w:r>
            <w:r w:rsidRPr="0043417F">
              <w:rPr>
                <w:b/>
                <w:spacing w:val="-2"/>
                <w:sz w:val="24"/>
                <w:lang w:val="ru-RU"/>
              </w:rPr>
              <w:t>От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потрясений</w:t>
            </w:r>
            <w:r>
              <w:rPr>
                <w:b/>
                <w:sz w:val="24"/>
                <w:lang w:val="ru-RU"/>
              </w:rPr>
              <w:tab/>
            </w:r>
            <w:r w:rsidRPr="0043417F">
              <w:rPr>
                <w:b/>
                <w:spacing w:val="-4"/>
                <w:sz w:val="24"/>
                <w:lang w:val="ru-RU"/>
              </w:rPr>
              <w:t>к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D6597C">
              <w:rPr>
                <w:b/>
                <w:spacing w:val="-57"/>
                <w:sz w:val="24"/>
                <w:lang w:val="ru-RU"/>
              </w:rPr>
              <w:t xml:space="preserve">     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417D85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E36B56">
              <w:rPr>
                <w:b/>
                <w:sz w:val="24"/>
                <w:lang w:val="ru-RU"/>
              </w:rPr>
              <w:t>Содержание</w:t>
            </w:r>
            <w:r w:rsidRPr="00E36B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учебного</w:t>
            </w:r>
            <w:r w:rsidRPr="00E36B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F65AEF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E571A1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F65AEF" w:rsidTr="000E7894">
        <w:trPr>
          <w:trHeight w:val="827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E571A1" w:rsidRDefault="00292F27" w:rsidP="00D6597C">
            <w:pPr>
              <w:widowControl/>
              <w:autoSpaceDE/>
              <w:autoSpaceDN/>
              <w:ind w:right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BE7DA5" w:rsidRDefault="00292F27" w:rsidP="00417D8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Новая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Антирелигиозная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компания.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Коллективизация и ее последствия. Индустриализация. Патриотический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поворот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идеологии</w:t>
            </w:r>
            <w:r w:rsidRPr="0043417F">
              <w:rPr>
                <w:spacing w:val="1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советской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власти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выражение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BE7DA5">
              <w:rPr>
                <w:sz w:val="24"/>
                <w:lang w:val="ru-RU"/>
              </w:rPr>
              <w:t xml:space="preserve"> Отечественной</w:t>
            </w:r>
            <w:r w:rsidRPr="00BE7DA5">
              <w:rPr>
                <w:spacing w:val="-4"/>
                <w:sz w:val="24"/>
                <w:lang w:val="ru-RU"/>
              </w:rPr>
              <w:t xml:space="preserve"> </w:t>
            </w:r>
            <w:r w:rsidRPr="00BE7DA5">
              <w:rPr>
                <w:sz w:val="24"/>
                <w:lang w:val="ru-RU"/>
              </w:rPr>
              <w:t>Войне.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Pr="00F65AEF" w:rsidRDefault="00F65AEF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7C" w:rsidRPr="00161C69" w:rsidRDefault="00D6597C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6597C" w:rsidRPr="002036B5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06, 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</w:p>
          <w:p w:rsidR="00292F27" w:rsidRPr="00E311BE" w:rsidRDefault="00D6597C" w:rsidP="00D6597C">
            <w:pPr>
              <w:pStyle w:val="TableParagraph"/>
              <w:ind w:left="109"/>
              <w:jc w:val="both"/>
              <w:rPr>
                <w:sz w:val="24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>
              <w:rPr>
                <w:sz w:val="24"/>
                <w:szCs w:val="24"/>
                <w:lang w:eastAsia="ru-RU"/>
              </w:rPr>
              <w:t xml:space="preserve"> 27</w:t>
            </w:r>
            <w:r w:rsidRPr="00AB45C8">
              <w:rPr>
                <w:sz w:val="24"/>
                <w:szCs w:val="24"/>
                <w:lang w:eastAsia="ru-RU"/>
              </w:rPr>
              <w:t xml:space="preserve">, </w:t>
            </w:r>
            <w:r w:rsidRPr="00314CEA">
              <w:rPr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sz w:val="24"/>
                <w:szCs w:val="24"/>
                <w:lang w:eastAsia="ru-RU"/>
              </w:rPr>
              <w:t xml:space="preserve">29, </w:t>
            </w:r>
            <w:r w:rsidRPr="00314CEA">
              <w:rPr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sz w:val="24"/>
                <w:szCs w:val="24"/>
                <w:lang w:eastAsia="ru-RU"/>
              </w:rPr>
              <w:t>30,</w:t>
            </w:r>
            <w:r w:rsidRPr="00D6597C">
              <w:rPr>
                <w:sz w:val="24"/>
                <w:szCs w:val="24"/>
                <w:lang w:eastAsia="ru-RU"/>
              </w:rPr>
              <w:t xml:space="preserve">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AB45C8">
              <w:rPr>
                <w:sz w:val="24"/>
                <w:szCs w:val="24"/>
                <w:lang w:eastAsia="ru-RU"/>
              </w:rPr>
              <w:t xml:space="preserve"> 31</w:t>
            </w:r>
          </w:p>
        </w:tc>
      </w:tr>
    </w:tbl>
    <w:tbl>
      <w:tblPr>
        <w:tblStyle w:val="TableNormal2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0"/>
        <w:gridCol w:w="1417"/>
        <w:gridCol w:w="3544"/>
      </w:tblGrid>
      <w:tr w:rsidR="00F65AEF" w:rsidTr="00372A12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F65AEF" w:rsidRPr="00E36B56" w:rsidRDefault="00F65AEF" w:rsidP="00417D85">
            <w:pPr>
              <w:pStyle w:val="TableParagraph"/>
              <w:rPr>
                <w:b/>
                <w:sz w:val="23"/>
                <w:lang w:val="ru-RU"/>
              </w:rPr>
            </w:pPr>
            <w:r w:rsidRPr="00E36B56">
              <w:rPr>
                <w:b/>
                <w:sz w:val="23"/>
                <w:lang w:val="ru-RU"/>
              </w:rPr>
              <w:t>Тема 10.</w:t>
            </w:r>
          </w:p>
          <w:p w:rsidR="00F65AEF" w:rsidRDefault="00F65AEF" w:rsidP="00D659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</w:t>
            </w:r>
            <w:r>
              <w:rPr>
                <w:b/>
                <w:sz w:val="24"/>
                <w:lang w:val="ru-RU"/>
              </w:rPr>
              <w:t xml:space="preserve">,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Default="00F65AEF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F65AEF" w:rsidRDefault="00F65AEF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AEF" w:rsidRPr="0043417F" w:rsidRDefault="00F65AEF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F65AEF" w:rsidRPr="00E36B56" w:rsidTr="00372A12">
        <w:trPr>
          <w:trHeight w:val="1379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F65AEF" w:rsidRPr="0043417F" w:rsidRDefault="00F65AEF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43417F" w:rsidRDefault="00F65AEF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Причины и предпосылки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Второй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мировой 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Основные этапы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 Великой Отечественной войны. Патриотический подъем народа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тыл.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Защитники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Родины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пособники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нацистов.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памяти нашего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43417F" w:rsidRDefault="00F65AEF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65AEF" w:rsidRPr="0043417F" w:rsidRDefault="00F65AEF" w:rsidP="00417D85">
            <w:pPr>
              <w:pStyle w:val="TableParagraph"/>
              <w:rPr>
                <w:b/>
                <w:sz w:val="21"/>
                <w:lang w:val="ru-RU"/>
              </w:rPr>
            </w:pPr>
          </w:p>
          <w:p w:rsidR="00F65AEF" w:rsidRPr="004A0E53" w:rsidRDefault="00F65AEF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F65AEF" w:rsidRDefault="00F65AEF" w:rsidP="00D6597C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5AEF" w:rsidRPr="00F65AEF" w:rsidRDefault="00F65AEF" w:rsidP="00D65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06, ЛР 13, ЛР19, ЛР25,</w:t>
            </w:r>
          </w:p>
          <w:p w:rsidR="00F65AEF" w:rsidRPr="00F65AEF" w:rsidRDefault="00F65AEF" w:rsidP="00D6597C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ЛР 27,  ЛР29,  ЛР30, ЛР 31</w:t>
            </w: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5AEF" w:rsidRPr="00F65AEF" w:rsidRDefault="00F65AEF" w:rsidP="00D6597C">
            <w:pPr>
              <w:pStyle w:val="TableParagraph"/>
              <w:ind w:left="109" w:right="90"/>
              <w:rPr>
                <w:sz w:val="24"/>
                <w:lang w:val="ru-RU"/>
              </w:rPr>
            </w:pPr>
          </w:p>
        </w:tc>
      </w:tr>
      <w:tr w:rsidR="00F65AEF" w:rsidRPr="00E36B56" w:rsidTr="00F65AEF">
        <w:trPr>
          <w:trHeight w:val="57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F65AEF" w:rsidRPr="0043417F" w:rsidRDefault="00F65AEF" w:rsidP="00F65AE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ind w:left="13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  <w:p w:rsidR="00F65AEF" w:rsidRPr="00F65AEF" w:rsidRDefault="00F65AEF" w:rsidP="00F65AEF">
            <w:pPr>
              <w:pStyle w:val="TableParagraph"/>
              <w:ind w:left="137"/>
              <w:rPr>
                <w:lang w:val="ru-RU"/>
              </w:rPr>
            </w:pPr>
            <w:r w:rsidRPr="00F65AEF">
              <w:rPr>
                <w:lang w:val="ru-RU"/>
              </w:rPr>
              <w:t xml:space="preserve">Работа с литературой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5AEF" w:rsidRPr="00F65AEF" w:rsidRDefault="00F65AEF" w:rsidP="00F65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06, ЛР 13, ЛР19, ЛР25,</w:t>
            </w:r>
          </w:p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ЛР 27,  ЛР29,  ЛР30, ЛР 31</w:t>
            </w:r>
          </w:p>
        </w:tc>
      </w:tr>
      <w:tr w:rsidR="00F65AEF" w:rsidTr="00372A12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F65AEF" w:rsidRPr="0043417F" w:rsidRDefault="00F65AEF" w:rsidP="00F65AEF">
            <w:pPr>
              <w:pStyle w:val="TableParagraph"/>
              <w:ind w:left="107" w:right="10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11.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буднях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строек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Default="00F65AEF" w:rsidP="00F65A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5760E4" w:rsidRDefault="00F65AEF" w:rsidP="00F65AEF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AEF" w:rsidRPr="00F65AEF" w:rsidRDefault="00F65AEF" w:rsidP="00F65AEF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F65AEF" w:rsidTr="00372A12">
        <w:trPr>
          <w:trHeight w:val="165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F65AEF" w:rsidRPr="0043417F" w:rsidRDefault="00F65AEF" w:rsidP="00F65AE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Default="00F65AEF" w:rsidP="00F65AEF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Геополитические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результаты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восстановления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процессы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дискуссии.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послевоенного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СССР,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социалистической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автаркии.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Продолжение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последующее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сворачивание патриотического курса в идеологии. Атомный проект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создание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ВПК.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rPr>
                <w:b/>
                <w:sz w:val="26"/>
              </w:rPr>
            </w:pPr>
          </w:p>
          <w:p w:rsidR="00F65AEF" w:rsidRDefault="00F65AEF" w:rsidP="00F65AEF">
            <w:pPr>
              <w:pStyle w:val="TableParagraph"/>
              <w:rPr>
                <w:b/>
                <w:sz w:val="33"/>
              </w:rPr>
            </w:pPr>
          </w:p>
          <w:p w:rsidR="00F65AEF" w:rsidRPr="005760E4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5AEF" w:rsidRPr="00F65AEF" w:rsidRDefault="00F65AEF" w:rsidP="00F65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06, ЛР 13, ЛР19, ЛР25,</w:t>
            </w:r>
          </w:p>
          <w:p w:rsidR="00F65AEF" w:rsidRPr="00F65AEF" w:rsidRDefault="00F65AEF" w:rsidP="00F65AEF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F65AEF">
              <w:rPr>
                <w:sz w:val="24"/>
                <w:szCs w:val="24"/>
                <w:lang w:val="ru-RU" w:eastAsia="ru-RU"/>
              </w:rPr>
              <w:t>ЛР 27,  ЛР29,  ЛР30, ЛР 31</w:t>
            </w:r>
          </w:p>
        </w:tc>
      </w:tr>
      <w:tr w:rsidR="00F65AEF" w:rsidTr="00F65AEF">
        <w:trPr>
          <w:trHeight w:val="59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F65AEF" w:rsidRPr="0043417F" w:rsidRDefault="00F65AEF" w:rsidP="00F65AE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ind w:left="13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  <w:p w:rsidR="00F65AEF" w:rsidRPr="00F65AEF" w:rsidRDefault="00F65AEF" w:rsidP="00F65AEF">
            <w:pPr>
              <w:pStyle w:val="TableParagraph"/>
              <w:ind w:left="137"/>
              <w:rPr>
                <w:lang w:val="ru-RU"/>
              </w:rPr>
            </w:pPr>
            <w:r w:rsidRPr="00F65AEF">
              <w:rPr>
                <w:lang w:val="ru-RU"/>
              </w:rPr>
              <w:t xml:space="preserve">Работа с литературой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5AEF" w:rsidRPr="00F65AEF" w:rsidRDefault="00F65AEF" w:rsidP="00F65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06, ЛР 13, ЛР19, ЛР25,</w:t>
            </w:r>
          </w:p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ЛР 27,  ЛР29,  ЛР30, ЛР 31</w:t>
            </w:r>
          </w:p>
        </w:tc>
      </w:tr>
      <w:tr w:rsidR="00F65AEF" w:rsidTr="00372A12">
        <w:trPr>
          <w:trHeight w:val="323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F65AEF" w:rsidRPr="00372A12" w:rsidRDefault="00F65AEF" w:rsidP="00F65AEF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12. От перестройки  к кризису, от кризиса к возрождению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372A12" w:rsidRDefault="00F65AEF" w:rsidP="00F65AEF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372A12">
              <w:rPr>
                <w:b/>
                <w:sz w:val="24"/>
                <w:lang w:val="ru-RU"/>
              </w:rPr>
              <w:t>Содержание</w:t>
            </w:r>
            <w:r w:rsidRPr="00372A1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2A12">
              <w:rPr>
                <w:b/>
                <w:sz w:val="24"/>
                <w:lang w:val="ru-RU"/>
              </w:rPr>
              <w:t>учебного</w:t>
            </w:r>
            <w:r w:rsidRPr="00372A1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2A12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372A12" w:rsidRDefault="00F65AEF" w:rsidP="00F65AEF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43417F" w:rsidRDefault="00F65AEF" w:rsidP="00F65AEF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F65AEF" w:rsidTr="00372A12">
        <w:trPr>
          <w:trHeight w:val="165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F65AEF" w:rsidRDefault="00F65AEF" w:rsidP="00F65AE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43417F" w:rsidRDefault="00F65AEF" w:rsidP="00F65AEF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Идеология и действующие лица «перестройки». Россия и страны СНГ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1990-е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Кризис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реформ.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Безработица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криминализация общества. Пропаганда деструктивных идеологий среди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молодёжи.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Олигархизация.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Конфликты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Кавказе.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меньшинств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новообразованном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государстве.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43417F" w:rsidRDefault="00F65AEF" w:rsidP="00F65AE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65AEF" w:rsidRPr="0043417F" w:rsidRDefault="00F65AEF" w:rsidP="00F65AEF">
            <w:pPr>
              <w:pStyle w:val="TableParagraph"/>
              <w:rPr>
                <w:b/>
                <w:sz w:val="33"/>
                <w:lang w:val="ru-RU"/>
              </w:rPr>
            </w:pPr>
          </w:p>
          <w:p w:rsidR="00F65AEF" w:rsidRPr="004A0E53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5AEF" w:rsidRPr="00F65AEF" w:rsidRDefault="00F65AEF" w:rsidP="00F65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06, ЛР 13, ЛР19, ЛР25,</w:t>
            </w:r>
          </w:p>
          <w:p w:rsidR="00F65AEF" w:rsidRPr="00F65AEF" w:rsidRDefault="00F65AEF" w:rsidP="00F65AEF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F65AEF">
              <w:rPr>
                <w:sz w:val="24"/>
                <w:szCs w:val="24"/>
                <w:lang w:val="ru-RU" w:eastAsia="ru-RU"/>
              </w:rPr>
              <w:t>ЛР 27,  ЛР29,  ЛР30, ЛР 31</w:t>
            </w:r>
          </w:p>
        </w:tc>
      </w:tr>
      <w:tr w:rsidR="00F65AEF" w:rsidTr="00F65AEF">
        <w:trPr>
          <w:trHeight w:val="70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F65AEF" w:rsidRDefault="00F65AEF" w:rsidP="00F65AE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ind w:left="13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  <w:p w:rsidR="00F65AEF" w:rsidRPr="00F65AEF" w:rsidRDefault="00F65AEF" w:rsidP="00F65AEF">
            <w:pPr>
              <w:pStyle w:val="TableParagraph"/>
              <w:ind w:left="137"/>
              <w:rPr>
                <w:lang w:val="ru-RU"/>
              </w:rPr>
            </w:pPr>
            <w:r w:rsidRPr="00F65AEF">
              <w:rPr>
                <w:lang w:val="ru-RU"/>
              </w:rPr>
              <w:t xml:space="preserve">Работа с литературой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5AEF" w:rsidRPr="00F65AEF" w:rsidRDefault="00F65AEF" w:rsidP="00F65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5A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06, ЛР 13, ЛР19, ЛР25,</w:t>
            </w:r>
          </w:p>
          <w:p w:rsidR="00F65AEF" w:rsidRPr="00F65AEF" w:rsidRDefault="00F65AEF" w:rsidP="00F65AEF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ЛР 27,  ЛР29,  ЛР30, ЛР 31</w:t>
            </w:r>
          </w:p>
        </w:tc>
      </w:tr>
      <w:tr w:rsidR="00F65AEF" w:rsidTr="00372A12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F65AEF" w:rsidRDefault="00F65AEF" w:rsidP="00F65AE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Default="00F65AEF" w:rsidP="00F65A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AEF" w:rsidRPr="0043417F" w:rsidRDefault="00F65AEF" w:rsidP="00F65AEF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F65AEF" w:rsidRPr="00E36B56" w:rsidTr="00372A12">
        <w:trPr>
          <w:trHeight w:val="1932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F65AEF" w:rsidRPr="0043417F" w:rsidRDefault="00F65AEF" w:rsidP="00F65AE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43417F" w:rsidRDefault="00F65AEF" w:rsidP="00F65AEF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Запрос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патриотических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настроений.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Владимир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Путин.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Деолигархизация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 вертикали власти. Курс на суверенную внешнюю политику: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Мюнхенской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речи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операции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Сирии.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возрождение: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энергетика,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5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хозяйство,</w:t>
            </w:r>
            <w:r w:rsidRPr="0043417F">
              <w:rPr>
                <w:spacing w:val="5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национальные</w:t>
            </w:r>
            <w:r w:rsidRPr="0043417F">
              <w:rPr>
                <w:spacing w:val="4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проекты.</w:t>
            </w:r>
          </w:p>
          <w:p w:rsidR="00F65AEF" w:rsidRDefault="00F65AEF" w:rsidP="00F65AEF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Возвращение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ценностей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конституцию.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rPr>
                <w:b/>
                <w:sz w:val="26"/>
              </w:rPr>
            </w:pPr>
          </w:p>
          <w:p w:rsidR="00F65AEF" w:rsidRDefault="00F65AEF" w:rsidP="00F65AEF">
            <w:pPr>
              <w:pStyle w:val="TableParagraph"/>
              <w:rPr>
                <w:b/>
                <w:sz w:val="26"/>
              </w:rPr>
            </w:pPr>
          </w:p>
          <w:p w:rsidR="00F65AEF" w:rsidRPr="004A0E53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2036B5" w:rsidRDefault="00F65AEF" w:rsidP="00F65AEF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F65AEF" w:rsidRPr="00D6597C" w:rsidRDefault="00F65AEF" w:rsidP="00F65A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F65AEF" w:rsidRPr="00E36B56" w:rsidRDefault="00F65AEF" w:rsidP="00F65AEF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F65AEF" w:rsidTr="00F65AEF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F65AEF" w:rsidRDefault="00F65AEF" w:rsidP="00F65AE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F65AEF" w:rsidRDefault="00F65AEF" w:rsidP="00F65AE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  <w:p w:rsidR="00F65AEF" w:rsidRDefault="00F65AEF" w:rsidP="00F65AEF">
            <w:pPr>
              <w:pStyle w:val="TableParagraph"/>
              <w:ind w:left="107"/>
              <w:rPr>
                <w:b/>
                <w:sz w:val="24"/>
              </w:rPr>
            </w:pPr>
          </w:p>
          <w:p w:rsidR="00F65AEF" w:rsidRDefault="00F65AEF" w:rsidP="00F65AEF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Default="00F65AEF" w:rsidP="00F65A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Pr="00F65AEF" w:rsidRDefault="00F65AEF" w:rsidP="00F65AEF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EF" w:rsidRDefault="00F65AEF" w:rsidP="00F65AEF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5AEF" w:rsidTr="00F65AEF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65AEF" w:rsidRDefault="00F65AEF" w:rsidP="00F65AEF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Ливонская война – истоки русофобской мифологии. «Завещание Петра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великого»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антироссийская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фальшивка.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Наполеона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Бонапарта. Либеральная и революционная антироссийская пропаганда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столетии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революционной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эмиграции. Образ большевистской угрозы в подготовке гитлеровской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агрессии.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Антисоветская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Холодной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Default="00F65AEF" w:rsidP="00F65AEF">
            <w:pPr>
              <w:pStyle w:val="TableParagraph"/>
              <w:rPr>
                <w:b/>
                <w:sz w:val="26"/>
              </w:rPr>
            </w:pPr>
          </w:p>
          <w:p w:rsidR="00F65AEF" w:rsidRDefault="00F65AEF" w:rsidP="00F65AEF">
            <w:pPr>
              <w:pStyle w:val="TableParagraph"/>
              <w:rPr>
                <w:b/>
                <w:sz w:val="26"/>
              </w:rPr>
            </w:pPr>
          </w:p>
          <w:p w:rsidR="00F65AEF" w:rsidRPr="004A0E53" w:rsidRDefault="00F65AEF" w:rsidP="00F65AEF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EF" w:rsidRPr="002036B5" w:rsidRDefault="00F65AEF" w:rsidP="00F65AEF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F65AEF" w:rsidRPr="00D6597C" w:rsidRDefault="00F65AEF" w:rsidP="00F65A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F65AEF" w:rsidRPr="00161C69" w:rsidRDefault="00F65AEF" w:rsidP="00F65AEF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</w:tbl>
    <w:tbl>
      <w:tblPr>
        <w:tblStyle w:val="TableNormal3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7"/>
        <w:gridCol w:w="1417"/>
        <w:gridCol w:w="3544"/>
      </w:tblGrid>
      <w:tr w:rsidR="00292F27" w:rsidTr="00F65AEF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92F27" w:rsidRDefault="00292F27" w:rsidP="00417D85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F65AEF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D6597C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161C69" w:rsidTr="00F65AEF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Ранние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этапы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дела: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государев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пушечный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двор,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тульские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оружейники.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военно-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промышленного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комплекса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модернизации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Обуховский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заводы,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Сталинская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индустриализация.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Пятилетки.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эпоху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2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25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фронта,</w:t>
            </w:r>
            <w:r w:rsidRPr="0043417F">
              <w:rPr>
                <w:spacing w:val="2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</w:p>
          <w:p w:rsidR="00292F27" w:rsidRPr="0043417F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Космическая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отрасль,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авиация,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ракетостроение,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кораблестроения.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Современный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российский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новейшие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разработки.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92F27" w:rsidRPr="004A0E53" w:rsidRDefault="00F65AEF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97C" w:rsidRPr="002036B5" w:rsidRDefault="00D6597C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6597C" w:rsidRPr="00D6597C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292F27" w:rsidRPr="00161C69" w:rsidRDefault="00D6597C" w:rsidP="00D6597C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292F27" w:rsidTr="00F65AEF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D6597C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F65AEF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Высокие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технологии.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Освоение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Арктики. Развитие сообщений – дороги и мосты. </w:t>
            </w:r>
            <w:r>
              <w:rPr>
                <w:sz w:val="24"/>
              </w:rPr>
              <w:t>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3"/>
              </w:rPr>
            </w:pPr>
          </w:p>
          <w:p w:rsidR="00292F27" w:rsidRPr="005760E4" w:rsidRDefault="00F65AEF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97C" w:rsidRPr="002036B5" w:rsidRDefault="00D6597C" w:rsidP="00D6597C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6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6597C" w:rsidRPr="00D6597C" w:rsidRDefault="00D6597C" w:rsidP="00D659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 ЛР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D659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</w:t>
            </w:r>
          </w:p>
          <w:p w:rsidR="00292F27" w:rsidRPr="00F948B2" w:rsidRDefault="00D6597C" w:rsidP="00D6597C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27,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29, 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30, </w:t>
            </w:r>
            <w:r w:rsidRPr="00161C69">
              <w:rPr>
                <w:sz w:val="24"/>
                <w:szCs w:val="24"/>
                <w:lang w:val="ru-RU" w:eastAsia="ru-RU"/>
              </w:rPr>
              <w:t>ЛР</w:t>
            </w:r>
            <w:r w:rsidRPr="002036B5">
              <w:rPr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292F27" w:rsidTr="00F65AEF">
        <w:trPr>
          <w:trHeight w:val="275"/>
        </w:trPr>
        <w:tc>
          <w:tcPr>
            <w:tcW w:w="10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Промежуточная аттестация (дифференцированный зачёт)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  <w:tr w:rsidR="00292F27" w:rsidTr="00F65AEF">
        <w:trPr>
          <w:trHeight w:val="275"/>
        </w:trPr>
        <w:tc>
          <w:tcPr>
            <w:tcW w:w="10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835C43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</w:tbl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1E740A" w:rsidRDefault="00292F27" w:rsidP="005E6EFB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C72ED">
        <w:rPr>
          <w:rFonts w:ascii="Times New Roman" w:eastAsia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  <w:bookmarkStart w:id="0" w:name="_GoBack"/>
      <w:bookmarkEnd w:id="0"/>
    </w:p>
    <w:p w:rsidR="006819ED" w:rsidRPr="000C72ED" w:rsidRDefault="006819ED" w:rsidP="00E2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19ED" w:rsidRPr="000C72ED" w:rsidSect="005E6EF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A12" w:rsidRPr="00A87453" w:rsidRDefault="00372A12" w:rsidP="00372A12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7453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72A12" w:rsidRPr="00526A2E" w:rsidRDefault="00372A12" w:rsidP="00372A12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526A2E">
        <w:rPr>
          <w:rFonts w:ascii="Times New Roman" w:eastAsia="Arial Unicode MS" w:hAnsi="Times New Roman"/>
          <w:b/>
          <w:bCs/>
          <w:kern w:val="3"/>
          <w:sz w:val="28"/>
          <w:szCs w:val="28"/>
        </w:rPr>
        <w:t xml:space="preserve">учебном </w:t>
      </w: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к</w:t>
      </w:r>
      <w:r w:rsidRPr="00526A2E">
        <w:rPr>
          <w:rFonts w:ascii="Times New Roman" w:eastAsia="Arial Unicode MS" w:hAnsi="Times New Roman"/>
          <w:b/>
          <w:bCs/>
          <w:kern w:val="3"/>
          <w:sz w:val="28"/>
          <w:szCs w:val="28"/>
        </w:rPr>
        <w:t>абинете «Истории» (№2214)</w:t>
      </w:r>
    </w:p>
    <w:p w:rsidR="00372A12" w:rsidRPr="00526A2E" w:rsidRDefault="00372A12" w:rsidP="00372A12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372A12" w:rsidRPr="00526A2E" w:rsidRDefault="00372A12" w:rsidP="00372A12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372A12" w:rsidRPr="00526A2E" w:rsidRDefault="00372A12" w:rsidP="00372A12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- рабочее место преподавателя;</w:t>
      </w:r>
    </w:p>
    <w:p w:rsidR="00372A12" w:rsidRPr="00526A2E" w:rsidRDefault="00372A12" w:rsidP="00372A12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372A12" w:rsidRPr="00526A2E" w:rsidRDefault="00372A12" w:rsidP="00372A12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Технические средства обучения: компьютер, экран</w:t>
      </w:r>
      <w:r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, проектор </w:t>
      </w: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 (стационарны</w:t>
      </w:r>
      <w:r>
        <w:rPr>
          <w:rFonts w:ascii="Times New Roman" w:eastAsia="Arial Unicode MS" w:hAnsi="Times New Roman"/>
          <w:bCs/>
          <w:kern w:val="3"/>
          <w:sz w:val="28"/>
          <w:szCs w:val="28"/>
        </w:rPr>
        <w:t>е</w:t>
      </w:r>
      <w:r w:rsidRPr="00526A2E">
        <w:rPr>
          <w:rFonts w:ascii="Times New Roman" w:eastAsia="Arial Unicode MS" w:hAnsi="Times New Roman"/>
          <w:bCs/>
          <w:kern w:val="3"/>
          <w:sz w:val="28"/>
          <w:szCs w:val="28"/>
        </w:rPr>
        <w:t>)</w:t>
      </w:r>
      <w:r>
        <w:rPr>
          <w:rFonts w:ascii="Times New Roman" w:eastAsia="Arial Unicode MS" w:hAnsi="Times New Roman"/>
          <w:bCs/>
          <w:kern w:val="3"/>
          <w:sz w:val="28"/>
          <w:szCs w:val="28"/>
        </w:rPr>
        <w:t>.</w:t>
      </w:r>
    </w:p>
    <w:p w:rsidR="00372A12" w:rsidRPr="00526A2E" w:rsidRDefault="00372A12" w:rsidP="00372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2A12" w:rsidRPr="00A62890" w:rsidRDefault="00372A12" w:rsidP="00372A1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62890">
        <w:rPr>
          <w:rFonts w:ascii="Times New Roman" w:hAnsi="Times New Roman"/>
          <w:sz w:val="28"/>
          <w:szCs w:val="28"/>
        </w:rPr>
        <w:tab/>
      </w:r>
      <w:r w:rsidRPr="00A62890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62890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A62890">
        <w:rPr>
          <w:rFonts w:ascii="Times New Roman" w:hAnsi="Times New Roman"/>
          <w:b/>
          <w:sz w:val="28"/>
          <w:szCs w:val="28"/>
        </w:rPr>
        <w:t>.</w:t>
      </w:r>
    </w:p>
    <w:p w:rsidR="00372A12" w:rsidRDefault="00372A12" w:rsidP="00372A12">
      <w:pPr>
        <w:tabs>
          <w:tab w:val="left" w:pos="525"/>
          <w:tab w:val="center" w:pos="4677"/>
        </w:tabs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72A12" w:rsidRPr="00A62890" w:rsidRDefault="00372A12" w:rsidP="00372A12">
      <w:pPr>
        <w:tabs>
          <w:tab w:val="left" w:pos="525"/>
          <w:tab w:val="center" w:pos="4677"/>
        </w:tabs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A62890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72A12" w:rsidRPr="00A62890" w:rsidRDefault="00372A12" w:rsidP="00372A12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2890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372A12" w:rsidRPr="00A62890" w:rsidRDefault="00372A12" w:rsidP="00372A12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A12" w:rsidRPr="00A62890" w:rsidRDefault="00372A12" w:rsidP="00372A1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2890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372A12" w:rsidRPr="00A62890" w:rsidRDefault="00372A12" w:rsidP="00372A1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2890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72A12" w:rsidRPr="00A62890" w:rsidRDefault="00372A12" w:rsidP="00372A12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372A12" w:rsidRDefault="00372A12" w:rsidP="00372A12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62890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693"/>
        <w:gridCol w:w="2126"/>
      </w:tblGrid>
      <w:tr w:rsidR="00F503B2" w:rsidRPr="00CF2D47" w:rsidTr="00372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Default="00F503B2" w:rsidP="00F503B2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Кислицын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Россия - моя история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ква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КноРус, 2024.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289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https://book.ru/book/951713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503B2" w:rsidRPr="00CF2D47" w:rsidTr="00372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С.И.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П.С.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Шевелев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307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8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https://book.ru/book/947683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503B2" w:rsidRPr="00CF2D47" w:rsidTr="00372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Сёмин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В.П., 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Арзамаскин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Ю.Н.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CF2D47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304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9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https://book.ru/book/946253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2" w:rsidRPr="00604475" w:rsidRDefault="00F503B2" w:rsidP="00F503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72A12" w:rsidRDefault="00372A12" w:rsidP="00372A1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2A12" w:rsidRPr="00B850D0" w:rsidRDefault="00372A12" w:rsidP="00372A12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850D0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833"/>
        <w:gridCol w:w="2691"/>
        <w:gridCol w:w="2126"/>
      </w:tblGrid>
      <w:tr w:rsidR="00372A12" w:rsidRPr="00526A2E" w:rsidTr="00372A1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12" w:rsidRPr="00526A2E" w:rsidRDefault="00372A12" w:rsidP="0037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Карпачев, С. 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12" w:rsidRPr="00526A2E" w:rsidRDefault="00372A12" w:rsidP="0037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12" w:rsidRPr="00526A2E" w:rsidRDefault="00372A12" w:rsidP="0037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Издательство Юрайт, 2022. — 248 с. —</w:t>
            </w:r>
            <w:r w:rsidRPr="00526A2E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https://urait.ru/bcode/488818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12" w:rsidRPr="00526A2E" w:rsidRDefault="00372A12" w:rsidP="0037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72A12" w:rsidRPr="00526A2E" w:rsidTr="00372A1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Москва: Издательство Юрайт, 2022. — 255 с. </w:t>
            </w:r>
            <w:r w:rsidRPr="00526A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1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https://urait.ru/bcode/494606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72A12" w:rsidRPr="00526A2E" w:rsidTr="00372A1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Касьянов В. В. 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учебное пособие для вузов </w:t>
            </w:r>
          </w:p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F503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 : Издательство Юрайт, 2024. </w:t>
            </w:r>
            <w:r w:rsidR="00F503B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-</w:t>
            </w: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 274 с. </w:t>
            </w:r>
            <w:r w:rsidR="00F503B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-режим доступа</w:t>
            </w: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: </w:t>
            </w:r>
            <w:hyperlink r:id="rId12" w:tgtFrame="_blank" w:history="1">
              <w:r w:rsidRPr="00526A2E">
                <w:rPr>
                  <w:rStyle w:val="a3"/>
                  <w:rFonts w:ascii="Times New Roman" w:hAnsi="Times New Roman"/>
                  <w:color w:val="4F81BD"/>
                  <w:spacing w:val="-8"/>
                  <w:sz w:val="24"/>
                  <w:szCs w:val="24"/>
                  <w:shd w:val="clear" w:color="auto" w:fill="FFFFFF"/>
                </w:rPr>
                <w:t>https://urait.ru/bcode/535275</w:t>
              </w:r>
            </w:hyperlink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2" w:rsidRPr="00526A2E" w:rsidRDefault="00372A12" w:rsidP="00372A1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72A12" w:rsidRDefault="00372A12" w:rsidP="00372A1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2A12" w:rsidRPr="00692BD1" w:rsidRDefault="00372A12" w:rsidP="00372A1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2A12" w:rsidRPr="001E3B72" w:rsidRDefault="00372A12" w:rsidP="00372A12">
      <w:pPr>
        <w:suppressAutoHyphens/>
        <w:spacing w:after="0"/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>
        <w:rPr>
          <w:rFonts w:ascii="Times New Roman" w:hAnsi="Times New Roman"/>
          <w:sz w:val="28"/>
          <w:szCs w:val="28"/>
        </w:rPr>
        <w:t>не предусмотрены</w:t>
      </w:r>
    </w:p>
    <w:p w:rsidR="00372A12" w:rsidRPr="001E3B72" w:rsidRDefault="00372A12" w:rsidP="00372A12">
      <w:pPr>
        <w:suppressAutoHyphens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72A12" w:rsidRPr="001E3B72" w:rsidRDefault="00372A12" w:rsidP="00372A12">
      <w:pPr>
        <w:suppressAutoHyphens/>
        <w:spacing w:after="0"/>
        <w:ind w:firstLine="709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1E3B7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72A12" w:rsidRDefault="00372A12" w:rsidP="00372A12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54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F7551" w:rsidRPr="006F7551">
        <w:rPr>
          <w:rFonts w:ascii="Times New Roman" w:hAnsi="Times New Roman"/>
          <w:sz w:val="28"/>
          <w:szCs w:val="28"/>
        </w:rPr>
        <w:t xml:space="preserve"> </w:t>
      </w:r>
      <w:r w:rsidR="006F7551">
        <w:rPr>
          <w:rFonts w:ascii="Times New Roman" w:hAnsi="Times New Roman"/>
          <w:sz w:val="28"/>
          <w:szCs w:val="28"/>
        </w:rPr>
        <w:t>не предусмотрены</w:t>
      </w:r>
    </w:p>
    <w:p w:rsidR="006819ED" w:rsidRDefault="00372A12" w:rsidP="00372A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 w:type="page"/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                     ДИСЦИПЛИНЫ</w:t>
      </w:r>
    </w:p>
    <w:p w:rsidR="006819ED" w:rsidRPr="000C72ED" w:rsidRDefault="006819ED" w:rsidP="00681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C72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6819ED" w:rsidRDefault="006819ED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E53" w:rsidRPr="000C72ED" w:rsidRDefault="004A0E53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политики, индустриализации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коллективизации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У2-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6819ED" w:rsidRPr="004367F3" w:rsidRDefault="006819ED" w:rsidP="00372A12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372A12" w:rsidRPr="00372A12" w:rsidRDefault="00372A12" w:rsidP="00372A12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2A12">
              <w:rPr>
                <w:rFonts w:ascii="Times New Roman" w:hAnsi="Times New Roman"/>
                <w:bCs/>
                <w:iCs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hAnsi="Times New Roman"/>
                <w:bCs/>
                <w:iCs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У3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У4 -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У5 -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источниках; формализовать историческую информацию в виде таблиц, схем, графиков, диаграмм;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У6 -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493A13">
        <w:trPr>
          <w:trHeight w:val="1832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У7-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822B47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У8 -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характеризовать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У9 -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З1 -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72A12" w:rsidRPr="00372A12" w:rsidRDefault="00372A12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З2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372A12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 xml:space="preserve">ЛР 27,  ЛР29,  ЛР30, ЛР 31 </w:t>
            </w:r>
          </w:p>
          <w:p w:rsidR="006819ED" w:rsidRPr="004367F3" w:rsidRDefault="006819ED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З4 -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З6 -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З7 -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З8 -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З10 -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6819ED" w:rsidRPr="004367F3" w:rsidRDefault="00372A12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З11 -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372A12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 xml:space="preserve">ЛР 27,  ЛР29,  ЛР30, ЛР 31 </w:t>
            </w:r>
          </w:p>
          <w:p w:rsidR="006819ED" w:rsidRPr="004367F3" w:rsidRDefault="006819ED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З12 -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372A12" w:rsidRPr="00372A12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>ОК 06, ЛР 13, ЛР19, ЛР25,</w:t>
            </w:r>
          </w:p>
          <w:p w:rsidR="00372A12" w:rsidRPr="004367F3" w:rsidRDefault="00372A12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12">
              <w:rPr>
                <w:rFonts w:ascii="Times New Roman" w:eastAsia="Times New Roman" w:hAnsi="Times New Roman"/>
                <w:sz w:val="24"/>
                <w:szCs w:val="24"/>
              </w:rPr>
              <w:t xml:space="preserve">ЛР 27,  ЛР29,  ЛР30, ЛР 31 </w:t>
            </w:r>
          </w:p>
          <w:p w:rsidR="006819ED" w:rsidRPr="004367F3" w:rsidRDefault="006819ED" w:rsidP="0037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372A12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372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5.2.Активные и интерактивные:  викторины.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</w:pPr>
    </w:p>
    <w:p w:rsidR="006819ED" w:rsidRDefault="006819ED" w:rsidP="006819ED">
      <w:pPr>
        <w:spacing w:after="0" w:line="240" w:lineRule="auto"/>
      </w:pPr>
    </w:p>
    <w:sectPr w:rsidR="006819ED" w:rsidSect="006819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EF" w:rsidRDefault="00F65AEF" w:rsidP="00832119">
      <w:pPr>
        <w:spacing w:after="0" w:line="240" w:lineRule="auto"/>
      </w:pPr>
      <w:r>
        <w:separator/>
      </w:r>
    </w:p>
  </w:endnote>
  <w:endnote w:type="continuationSeparator" w:id="0">
    <w:p w:rsidR="00F65AEF" w:rsidRDefault="00F65AEF" w:rsidP="008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EF" w:rsidRDefault="00F65AEF" w:rsidP="00832119">
      <w:pPr>
        <w:spacing w:after="0" w:line="240" w:lineRule="auto"/>
      </w:pPr>
      <w:r>
        <w:separator/>
      </w:r>
    </w:p>
  </w:footnote>
  <w:footnote w:type="continuationSeparator" w:id="0">
    <w:p w:rsidR="00F65AEF" w:rsidRDefault="00F65AEF" w:rsidP="008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lang w:val="ru-RU" w:eastAsia="en-US" w:bidi="ar-SA"/>
      </w:rPr>
    </w:lvl>
  </w:abstractNum>
  <w:abstractNum w:abstractNumId="3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6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D"/>
    <w:rsid w:val="00027CF2"/>
    <w:rsid w:val="000761E3"/>
    <w:rsid w:val="000A759D"/>
    <w:rsid w:val="000C58BA"/>
    <w:rsid w:val="000E7894"/>
    <w:rsid w:val="001021BE"/>
    <w:rsid w:val="00140B27"/>
    <w:rsid w:val="00143139"/>
    <w:rsid w:val="00161C69"/>
    <w:rsid w:val="0019745D"/>
    <w:rsid w:val="001A6CD9"/>
    <w:rsid w:val="001D340B"/>
    <w:rsid w:val="001D3C87"/>
    <w:rsid w:val="001E740A"/>
    <w:rsid w:val="002036B5"/>
    <w:rsid w:val="00212559"/>
    <w:rsid w:val="00292F27"/>
    <w:rsid w:val="002B5A78"/>
    <w:rsid w:val="002D696D"/>
    <w:rsid w:val="00306F4B"/>
    <w:rsid w:val="00314CEA"/>
    <w:rsid w:val="00324859"/>
    <w:rsid w:val="00372A12"/>
    <w:rsid w:val="00417D85"/>
    <w:rsid w:val="00420143"/>
    <w:rsid w:val="00440C00"/>
    <w:rsid w:val="00455CE3"/>
    <w:rsid w:val="00461952"/>
    <w:rsid w:val="00466C3D"/>
    <w:rsid w:val="0047588E"/>
    <w:rsid w:val="00493A13"/>
    <w:rsid w:val="004A0E53"/>
    <w:rsid w:val="004C50E6"/>
    <w:rsid w:val="00503C8C"/>
    <w:rsid w:val="005361A4"/>
    <w:rsid w:val="005A2701"/>
    <w:rsid w:val="005E6EFB"/>
    <w:rsid w:val="006108E5"/>
    <w:rsid w:val="006238CA"/>
    <w:rsid w:val="006819ED"/>
    <w:rsid w:val="006F7551"/>
    <w:rsid w:val="00707626"/>
    <w:rsid w:val="00784F65"/>
    <w:rsid w:val="007A1614"/>
    <w:rsid w:val="008128DB"/>
    <w:rsid w:val="00822B47"/>
    <w:rsid w:val="00832119"/>
    <w:rsid w:val="00835C43"/>
    <w:rsid w:val="00850973"/>
    <w:rsid w:val="00864AD4"/>
    <w:rsid w:val="00881F3E"/>
    <w:rsid w:val="008E2E81"/>
    <w:rsid w:val="009076DE"/>
    <w:rsid w:val="009B13D9"/>
    <w:rsid w:val="009D5EEE"/>
    <w:rsid w:val="00A86841"/>
    <w:rsid w:val="00AA2F05"/>
    <w:rsid w:val="00AE7D56"/>
    <w:rsid w:val="00B01479"/>
    <w:rsid w:val="00D40F7C"/>
    <w:rsid w:val="00D56ECB"/>
    <w:rsid w:val="00D6597C"/>
    <w:rsid w:val="00DA4AEB"/>
    <w:rsid w:val="00DE0851"/>
    <w:rsid w:val="00E03ED8"/>
    <w:rsid w:val="00E26244"/>
    <w:rsid w:val="00E311BE"/>
    <w:rsid w:val="00E36B56"/>
    <w:rsid w:val="00E92D1D"/>
    <w:rsid w:val="00E97EA9"/>
    <w:rsid w:val="00F503B2"/>
    <w:rsid w:val="00F56134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1383"/>
  <w15:docId w15:val="{3490C4BF-D67C-44AA-991F-893EF64B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59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6687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9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46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9816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0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74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4963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1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76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52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6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8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62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AA4E-CD3F-433B-804B-7E5C2D23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30</Pages>
  <Words>8700</Words>
  <Characters>49591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46</cp:revision>
  <cp:lastPrinted>2023-09-06T06:19:00Z</cp:lastPrinted>
  <dcterms:created xsi:type="dcterms:W3CDTF">2023-08-07T11:15:00Z</dcterms:created>
  <dcterms:modified xsi:type="dcterms:W3CDTF">2024-12-28T11:19:00Z</dcterms:modified>
</cp:coreProperties>
</file>