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AE" w:rsidRDefault="008254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Комплект оценочных материалов</w:t>
      </w:r>
    </w:p>
    <w:p w:rsidR="009175AE" w:rsidRDefault="00825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Дисциплина: ОПЦ.01 Электротехника</w:t>
      </w:r>
    </w:p>
    <w:p w:rsidR="009175AE" w:rsidRDefault="00825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Образовательная программа 23.02.09 Автоматика и телемеханика на транспорте </w:t>
      </w:r>
    </w:p>
    <w:p w:rsidR="009175AE" w:rsidRDefault="00825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(железнодорожном транспорте)   </w:t>
      </w:r>
    </w:p>
    <w:p w:rsidR="009175AE" w:rsidRDefault="009175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10965" w:type="dxa"/>
        <w:tblInd w:w="-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489"/>
        <w:gridCol w:w="1895"/>
        <w:gridCol w:w="1855"/>
        <w:gridCol w:w="1862"/>
        <w:gridCol w:w="1788"/>
        <w:gridCol w:w="1509"/>
      </w:tblGrid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Время/ тип</w:t>
            </w: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Ключи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ОК 01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владеть актуальными методами работы в профессиональной и смежных сферах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актуальный профессиональный и социальный контекст, в котором приходится работать и жить </w:t>
            </w:r>
          </w:p>
          <w:p w:rsidR="009175AE" w:rsidRPr="00825417" w:rsidRDefault="009175AE" w:rsidP="008254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 w:rsidP="008254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</w:t>
            </w:r>
          </w:p>
          <w:p w:rsidR="009175AE" w:rsidRPr="00825417" w:rsidRDefault="009175AE" w:rsidP="008254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 w:rsidP="008254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9175AE" w:rsidRPr="00825417" w:rsidRDefault="009175AE" w:rsidP="008254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 w:rsidP="008254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методы работы в профессиональной и смежных сферах</w:t>
            </w:r>
          </w:p>
          <w:p w:rsidR="009175AE" w:rsidRPr="00825417" w:rsidRDefault="009175AE" w:rsidP="008254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Прочитай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те вопрос и выберете правильный вариант ответа.  В каком режиме измеряется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эдс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источника?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в рабочем режиме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в режиме холостого хода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двух предложенных 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Прочитайте вопрос и выберете правильный вариант ответа.  В каком режиме напряжение на зажимах источника питания больше?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в режиме холостого хода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в рабочем режиме</w:t>
            </w:r>
            <w:r w:rsidRPr="00825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называется электрическая величина, измеряемая в ваттах?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Как называется электрическая величина, измеряемая в вольтах?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напряжение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электрическая величина, измеряемая в амперах?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 тока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электрическая величина, измеряемая в омах?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электрическое сопротивление</w:t>
            </w: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называется электрическая величина, измеряемая в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сименсах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проводимость проводника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8254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выберете правильный вариант ответ. Как изменяется электрическое сопротивление при увеличении длины проводника?</w:t>
            </w:r>
          </w:p>
          <w:p w:rsidR="009175AE" w:rsidRPr="00825417" w:rsidRDefault="00825417" w:rsidP="00825417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) уменьшается</w:t>
            </w:r>
          </w:p>
          <w:p w:rsidR="009175AE" w:rsidRPr="00825417" w:rsidRDefault="00825417" w:rsidP="00825417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) не изменяется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увеличивается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9.  Прочитайте вопрос и выберете правильный вариант ответ. Как изменяется электрическое сопротивление при увеличении площади сечения проводника?</w:t>
            </w:r>
          </w:p>
          <w:p w:rsidR="009175AE" w:rsidRPr="00825417" w:rsidRDefault="00825417" w:rsidP="00825417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) уменьшается</w:t>
            </w:r>
          </w:p>
          <w:p w:rsidR="009175AE" w:rsidRPr="00825417" w:rsidRDefault="00825417" w:rsidP="00825417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) не изменяется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) увеличивается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выберете правильный вариант ответа. Как изменяется ёмкость конденсатора при увеличении расстояния между его обкладками?</w:t>
            </w:r>
          </w:p>
          <w:p w:rsidR="009175AE" w:rsidRPr="00825417" w:rsidRDefault="00825417" w:rsidP="00825417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) уменьшается</w:t>
            </w:r>
          </w:p>
          <w:p w:rsidR="009175AE" w:rsidRPr="00825417" w:rsidRDefault="00825417" w:rsidP="00825417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) не изменяется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) увеличивается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определять задачи для поиска информации, планировать процесс поиска, выбирать необходимые источники информации</w:t>
            </w:r>
          </w:p>
          <w:p w:rsidR="009175AE" w:rsidRPr="00825417" w:rsidRDefault="0091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9175AE" w:rsidRPr="00825417" w:rsidRDefault="0091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9175AE" w:rsidRPr="00825417" w:rsidRDefault="0091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применять средства информационных технологий для решения профессиональных задач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:rsidR="009175AE" w:rsidRPr="00825417" w:rsidRDefault="0091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использовать различные цифровые ср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едства для решения профессиональных задач</w:t>
            </w:r>
          </w:p>
          <w:p w:rsidR="009175AE" w:rsidRPr="00825417" w:rsidRDefault="00825417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номенклатура информационных источников, применяемых в профессиональной деятельности</w:t>
            </w:r>
          </w:p>
          <w:p w:rsidR="009175AE" w:rsidRPr="00825417" w:rsidRDefault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приемы структурирования информации</w:t>
            </w:r>
          </w:p>
          <w:p w:rsidR="009175AE" w:rsidRPr="00825417" w:rsidRDefault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формат оформления результатов поиска информации</w:t>
            </w:r>
          </w:p>
          <w:p w:rsidR="009175AE" w:rsidRPr="00825417" w:rsidRDefault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современные средства и устройства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информатизации, порядок их применения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11. Укажите формулу закона Ома для участка цепи: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 =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 </w:t>
            </w:r>
            <w:r w:rsidRPr="0082541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,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U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I = R / U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I = U / R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825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I = U + R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12.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Прочитайте вопрос и выберете правильный вариант ответа.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Какой величины должно быть удельное сопротивление проводника соединительных проводов?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) малое 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) большое   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) безразлично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13. 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вопрос и выберете правильный вариант ответа. При каком способе соединения ёмкость конденсаторной батареи возрастает? 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а)  последовательном</w:t>
            </w:r>
            <w:proofErr w:type="gramEnd"/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б)  параллельном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При каком включении источников ЭДС сила тока в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неразветвлённой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цепи постоянного тока меньше?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) при согласованном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не зависит от способа включения   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) при встречном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  </w:t>
            </w:r>
            <w:r w:rsidRPr="008254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формулу для определения мощности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Р</w:t>
            </w: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 xml:space="preserve"> = I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val="en-US"/>
              </w:rPr>
              <w:t>2</w:t>
            </w: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vertAlign w:val="superscript"/>
                <w:lang w:val="en-US"/>
              </w:rPr>
              <w:t xml:space="preserve"> .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 xml:space="preserve"> U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Р</w:t>
            </w: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 xml:space="preserve"> =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2541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vertAlign w:val="superscript"/>
                <w:lang w:val="en-US"/>
              </w:rPr>
              <w:t xml:space="preserve"> .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 xml:space="preserve"> U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 </w:t>
            </w: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 xml:space="preserve"> = I</w:t>
            </w:r>
            <w:r w:rsidRPr="0082541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vertAlign w:val="superscript"/>
                <w:lang w:val="en-US"/>
              </w:rPr>
              <w:t xml:space="preserve"> .</w:t>
            </w: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U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 = I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 .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U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Указать  формулу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закона Джоуля-Ленца: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82541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</w:t>
            </w:r>
            <w:r w:rsidRPr="008254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) 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Q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= I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2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.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 </w:t>
            </w:r>
            <w:r w:rsidRPr="00825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.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Q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= I </w:t>
            </w:r>
            <w:r w:rsidRPr="00825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.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2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825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.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t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Q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= I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2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.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R </w:t>
            </w:r>
            <w:r w:rsidRPr="00825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.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t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17.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Прочитайте вопрос и выберете правильный вариант ответа.  Как изменится сила тока в цепи при коротком замыкании на одном из её участков?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увеличится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уменьшится  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изменится  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18.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Прочитайте вопрос и выберете правильный вариант ответа.  Как изменится сила тока при разрыве цепи?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увеличится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уменьшится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изменится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станет равной нулю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</w:t>
            </w: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четырёх  предложенных</w:t>
            </w:r>
            <w:proofErr w:type="gramEnd"/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19.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Прочитайте вопрос и выберете правильный вариант ответа.</w:t>
            </w:r>
            <w:r w:rsidRPr="0082541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Как изменится напряжение на потребителях при разрыве цепи?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увеличится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уменьшится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изменится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станет равной нулю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вопрос и выберете правильный вариант ответа.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Чему равно напряжение на участке разрыва цепи?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равно нулю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равно напряжению источника питания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равно напряжению на потребителях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организовывать работу коллектива и команды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психологические основы деятельности коллектива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Указать связь циклической и угловой частот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9175AE" w:rsidRPr="00825417" w:rsidRDefault="00825417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ω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1/2π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</w:t>
            </w:r>
          </w:p>
          <w:p w:rsidR="009175AE" w:rsidRPr="00825417" w:rsidRDefault="00825417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ω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2π /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</w:t>
            </w:r>
          </w:p>
          <w:p w:rsidR="009175AE" w:rsidRPr="00825417" w:rsidRDefault="00825417">
            <w:pPr>
              <w:widowControl w:val="0"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ω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2π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22.  Указать формулу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эдс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индукции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е = В l v /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sin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α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е = В l v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sin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α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е = В l / v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sin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α</w:t>
            </w:r>
            <w:r w:rsidRPr="0082541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   Сопротивление какого элемента схемы не зависит от частоты?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резистора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катушки индуктивности</w:t>
            </w: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конденсатора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 Как называется элемент схемы, который обладает ёмкостным сопротивлением?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конденсатор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элемент схемы, который обладает индуктивным сопротивлением?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катушка индуктивности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 Сопротивление какого элемента схемы уменьшается с ростом частоты?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конденсатора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  Сопротивление какого элемента схемы увеличивается с ростом частоты?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катушки индуктивности</w:t>
            </w:r>
          </w:p>
          <w:p w:rsidR="009175AE" w:rsidRPr="00825417" w:rsidRDefault="00917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элемент схемы, сопротивление которого не зависит от частоты?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резистор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 каком соединении катушки индуктивности и конденсатора может возникнуть резонанс напряжений?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при параллельном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при последовательном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 </w:t>
            </w:r>
          </w:p>
          <w:p w:rsidR="009175AE" w:rsidRPr="00825417" w:rsidRDefault="00825417">
            <w:pPr>
              <w:widowControl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 </w:t>
            </w:r>
          </w:p>
          <w:p w:rsidR="009175AE" w:rsidRPr="00825417" w:rsidRDefault="00825417">
            <w:pPr>
              <w:widowControl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 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)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проявлять толерантность в рабочем коллективе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правила оформления документов </w:t>
            </w:r>
          </w:p>
          <w:p w:rsidR="009175AE" w:rsidRPr="00825417" w:rsidRDefault="00825417" w:rsidP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правила построения устных сообщений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особенности социального и культ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урного контекста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Указать единицы измерения полной мощности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Вт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вар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ВА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Указать единицы измерения активной мощности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Вт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вар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ВА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четырёх 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Указать единицы измерения   реактивной мощности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Вт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вар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ВА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 Указать условие резонанса напряжений: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X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vertAlign w:val="subscript"/>
              </w:rPr>
              <w:t xml:space="preserve">L 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˃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X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vertAlign w:val="subscript"/>
              </w:rPr>
              <w:t>C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X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vertAlign w:val="subscript"/>
              </w:rPr>
              <w:t xml:space="preserve">L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&lt; X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vertAlign w:val="subscript"/>
              </w:rPr>
              <w:t>C</w:t>
            </w:r>
            <w:proofErr w:type="gramEnd"/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X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vertAlign w:val="subscript"/>
              </w:rPr>
              <w:t>L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vertAlign w:val="subscript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= X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vertAlign w:val="subscript"/>
              </w:rPr>
              <w:t>C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четырёх 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 Указать единицы измерения   проводимости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Ом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ВТ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см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См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 какого элемента схемы отстаёт от напряжения?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резистора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катушки индуктивности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конденсатора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изменяется сопротивление проводника при увеличении температуры?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уменьшается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увеличивается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 не изменяется    </w:t>
            </w:r>
            <w:r w:rsidRPr="0082541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Указать формулу для определения ёмкости конденсатора: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С =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ε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d / S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С =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ε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аS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/ 2d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С = S / d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εа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С =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ε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аS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/ d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г    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39.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Указать формулу для определения сопротивления проводника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 = S /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ρ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l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 =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ρ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l  S</w:t>
            </w:r>
            <w:proofErr w:type="gramEnd"/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 =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ρ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 / l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 = ρ l / S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Указать, какие из материалов обладают малым удельным сопротивлением: 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фехраль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медь        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фехраль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алюминий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фехраль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нихром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медь и алюминий  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медь и нихром                    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ПК.1.3- </w:t>
            </w:r>
            <w:r w:rsidRPr="00825417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Проводить измерения параметров приборов и устройств сигнализации, централизации и блокировки;</w:t>
            </w:r>
          </w:p>
          <w:p w:rsid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ПК.2.1-</w:t>
            </w:r>
            <w:r w:rsidRPr="00825417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Осуществлять определение и устранение отказов в работе станционных, перегонных, микропроцессорных и диагностических систем автоматики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ПК.3.2-</w:t>
            </w:r>
            <w:r w:rsidRPr="00825417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Осуществлять регулировку и проверку работы устройств и приборов сигнализации, централизации и блокировки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рассчитывать параметры и элементы электрических и электронных устройств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собирать электрические схемы и проверять их работу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процессы в электрических цепях</w:t>
            </w:r>
          </w:p>
          <w:p w:rsidR="009175AE" w:rsidRPr="00825417" w:rsidRDefault="00825417" w:rsidP="0082541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методы расчета электрических цепей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методы преобразования электрической энергии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Напряжения на потребителях равны, если: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потребители соединены параллельно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потребители соединены последовательно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 не зависит от способа соединения</w:t>
            </w:r>
            <w:r w:rsidRPr="0082541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Токи в потребителях равны, если: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они соединены параллельно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они соединены последовательно</w:t>
            </w:r>
            <w:r w:rsidRPr="0082541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 не зависят от способа соединения   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каком случае сопротивление цепи уменьшается?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при последовательном соединении резисторов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при параллельном соединении резисторов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Указать формулу закона электромагнитной индукции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= В l v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sin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α                  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е = I В l </w:t>
            </w:r>
            <w:proofErr w:type="spell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sin</w:t>
            </w:r>
            <w:proofErr w:type="spellEnd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α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Направление магнитных линий вокруг проводника с током определяется: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по правилу левой руки 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по правилу буравчика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 трёхфазной цепи является равномерной, если: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 характер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величина сопротивления во всех фазах одинаковы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  сопротивления</w:t>
            </w:r>
            <w:proofErr w:type="gramEnd"/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 всех фазах одинаковый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величина сопротивления во все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фазах одинаковая</w:t>
            </w:r>
          </w:p>
          <w:p w:rsidR="009175AE" w:rsidRPr="00825417" w:rsidRDefault="009175AE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каком соединении обмоток трёхфазного генератора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U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Л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Ф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«звездой»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«треугольником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48.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каком соединении потребителей электрической энергии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Л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Ф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«звездой»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«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треугольником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Прочитайте вопрос и выберете правильный вариант ответа.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каком соединении обмоток генератора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Л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Ф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«звездой»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«треугольником»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  <w:tr w:rsidR="009175AE" w:rsidRPr="00825417" w:rsidTr="008254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 w:rsidP="00825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5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каком случае отсутствует ток в нейтральном проводе?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при равномерной нагрузке </w:t>
            </w:r>
          </w:p>
          <w:p w:rsidR="009175AE" w:rsidRPr="00825417" w:rsidRDefault="00825417" w:rsidP="008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825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при отсутствии тока в одной из фаз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91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175AE" w:rsidRPr="00825417" w:rsidRDefault="008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1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</w:p>
        </w:tc>
      </w:tr>
    </w:tbl>
    <w:p w:rsidR="009175AE" w:rsidRDefault="009175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9175AE" w:rsidRDefault="009175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91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175AE"/>
    <w:rsid w:val="00825417"/>
    <w:rsid w:val="0091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0E6F"/>
  <w15:docId w15:val="{387B231E-A8A6-4AC4-B944-1B9BFF3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2275</Words>
  <Characters>12971</Characters>
  <Application>Microsoft Office Word</Application>
  <DocSecurity>0</DocSecurity>
  <Lines>108</Lines>
  <Paragraphs>30</Paragraphs>
  <ScaleCrop>false</ScaleCrop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Зам. директора УМО</cp:lastModifiedBy>
  <cp:revision>2</cp:revision>
  <dcterms:created xsi:type="dcterms:W3CDTF">2026-06-20T10:30:00Z</dcterms:created>
  <dcterms:modified xsi:type="dcterms:W3CDTF">2026-06-20T10:32:00Z</dcterms:modified>
</cp:coreProperties>
</file>