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51" w:rsidRPr="00683B5E" w:rsidRDefault="001733DC" w:rsidP="001733DC">
      <w:pPr>
        <w:jc w:val="center"/>
        <w:rPr>
          <w:rFonts w:ascii="Times Roman" w:hAnsi="Times Roman"/>
        </w:rPr>
      </w:pPr>
      <w:r w:rsidRPr="00683B5E">
        <w:rPr>
          <w:rFonts w:ascii="Times New Roman" w:hAnsi="Times New Roman" w:cs="Times New Roman"/>
        </w:rPr>
        <w:t>Комплект</w:t>
      </w:r>
      <w:r w:rsidRPr="00683B5E">
        <w:rPr>
          <w:rFonts w:ascii="Times Roman" w:hAnsi="Times Roman"/>
        </w:rPr>
        <w:t xml:space="preserve"> </w:t>
      </w:r>
      <w:r w:rsidRPr="00683B5E">
        <w:rPr>
          <w:rFonts w:ascii="Times New Roman" w:hAnsi="Times New Roman" w:cs="Times New Roman"/>
        </w:rPr>
        <w:t>оценочных</w:t>
      </w:r>
      <w:r w:rsidRPr="00683B5E">
        <w:rPr>
          <w:rFonts w:ascii="Times Roman" w:hAnsi="Times Roman"/>
        </w:rPr>
        <w:t xml:space="preserve"> </w:t>
      </w:r>
      <w:r w:rsidRPr="00683B5E">
        <w:rPr>
          <w:rFonts w:ascii="Times New Roman" w:hAnsi="Times New Roman" w:cs="Times New Roman"/>
        </w:rPr>
        <w:t>средств</w:t>
      </w:r>
    </w:p>
    <w:p w:rsidR="001733DC" w:rsidRPr="00683B5E" w:rsidRDefault="001733DC" w:rsidP="001733DC">
      <w:pPr>
        <w:rPr>
          <w:rFonts w:ascii="Times Roman" w:hAnsi="Times Roman"/>
        </w:rPr>
      </w:pPr>
      <w:r w:rsidRPr="00683B5E">
        <w:rPr>
          <w:rFonts w:ascii="Times New Roman" w:hAnsi="Times New Roman" w:cs="Times New Roman"/>
        </w:rPr>
        <w:t>Дисциплина</w:t>
      </w:r>
      <w:r w:rsidRPr="00683B5E">
        <w:rPr>
          <w:rFonts w:ascii="Times Roman" w:hAnsi="Times Roman"/>
        </w:rPr>
        <w:t xml:space="preserve">: </w:t>
      </w:r>
      <w:r w:rsidRPr="00683B5E">
        <w:rPr>
          <w:rFonts w:ascii="Times New Roman" w:hAnsi="Times New Roman" w:cs="Times New Roman"/>
        </w:rPr>
        <w:t>ОП</w:t>
      </w:r>
      <w:r w:rsidRPr="00683B5E">
        <w:rPr>
          <w:rFonts w:ascii="Times Roman" w:hAnsi="Times Roman"/>
        </w:rPr>
        <w:t xml:space="preserve">.04 </w:t>
      </w:r>
      <w:r w:rsidRPr="00683B5E">
        <w:rPr>
          <w:rFonts w:ascii="Times New Roman" w:hAnsi="Times New Roman" w:cs="Times New Roman"/>
        </w:rPr>
        <w:t>Транспортная</w:t>
      </w:r>
      <w:r w:rsidRPr="00683B5E">
        <w:rPr>
          <w:rFonts w:ascii="Times Roman" w:hAnsi="Times Roman"/>
        </w:rPr>
        <w:t xml:space="preserve"> </w:t>
      </w:r>
      <w:r w:rsidRPr="00683B5E">
        <w:rPr>
          <w:rFonts w:ascii="Times New Roman" w:hAnsi="Times New Roman" w:cs="Times New Roman"/>
        </w:rPr>
        <w:t>система</w:t>
      </w:r>
      <w:r w:rsidRPr="00683B5E">
        <w:rPr>
          <w:rFonts w:ascii="Times Roman" w:hAnsi="Times Roman"/>
        </w:rPr>
        <w:t xml:space="preserve"> </w:t>
      </w:r>
      <w:r w:rsidRPr="00683B5E">
        <w:rPr>
          <w:rFonts w:ascii="Times New Roman" w:hAnsi="Times New Roman" w:cs="Times New Roman"/>
        </w:rPr>
        <w:t>России</w:t>
      </w:r>
    </w:p>
    <w:p w:rsidR="001733DC" w:rsidRPr="00683B5E" w:rsidRDefault="001733DC" w:rsidP="001733DC">
      <w:pPr>
        <w:rPr>
          <w:rFonts w:ascii="Times Roman" w:hAnsi="Times Roman"/>
        </w:rPr>
      </w:pPr>
      <w:r w:rsidRPr="00683B5E">
        <w:rPr>
          <w:rFonts w:ascii="Times New Roman" w:hAnsi="Times New Roman" w:cs="Times New Roman"/>
        </w:rPr>
        <w:t>Образовательная</w:t>
      </w:r>
      <w:r w:rsidRPr="00683B5E">
        <w:rPr>
          <w:rFonts w:ascii="Times Roman" w:hAnsi="Times Roman"/>
        </w:rPr>
        <w:t xml:space="preserve"> </w:t>
      </w:r>
      <w:r w:rsidRPr="00683B5E">
        <w:rPr>
          <w:rFonts w:ascii="Times New Roman" w:hAnsi="Times New Roman" w:cs="Times New Roman"/>
        </w:rPr>
        <w:t>программа</w:t>
      </w:r>
      <w:r w:rsidRPr="00683B5E">
        <w:rPr>
          <w:rFonts w:ascii="Times Roman" w:hAnsi="Times Roman"/>
        </w:rPr>
        <w:t xml:space="preserve"> 23.02.01 </w:t>
      </w:r>
      <w:r w:rsidRPr="00683B5E">
        <w:rPr>
          <w:rFonts w:ascii="Times New Roman" w:hAnsi="Times New Roman" w:cs="Times New Roman"/>
        </w:rPr>
        <w:t>Организация</w:t>
      </w:r>
      <w:r w:rsidRPr="00683B5E">
        <w:rPr>
          <w:rFonts w:ascii="Times Roman" w:hAnsi="Times Roman"/>
        </w:rPr>
        <w:t xml:space="preserve"> </w:t>
      </w:r>
      <w:r w:rsidRPr="00683B5E">
        <w:rPr>
          <w:rFonts w:ascii="Times New Roman" w:hAnsi="Times New Roman" w:cs="Times New Roman"/>
        </w:rPr>
        <w:t>и</w:t>
      </w:r>
      <w:r w:rsidRPr="00683B5E">
        <w:rPr>
          <w:rFonts w:ascii="Times Roman" w:hAnsi="Times Roman"/>
        </w:rPr>
        <w:t xml:space="preserve"> </w:t>
      </w:r>
      <w:r w:rsidRPr="00683B5E">
        <w:rPr>
          <w:rFonts w:ascii="Times New Roman" w:hAnsi="Times New Roman" w:cs="Times New Roman"/>
        </w:rPr>
        <w:t>управление</w:t>
      </w:r>
      <w:r w:rsidRPr="00683B5E">
        <w:rPr>
          <w:rFonts w:ascii="Times Roman" w:hAnsi="Times Roman"/>
        </w:rPr>
        <w:t xml:space="preserve"> </w:t>
      </w:r>
      <w:r w:rsidRPr="00683B5E">
        <w:rPr>
          <w:rFonts w:ascii="Times New Roman" w:hAnsi="Times New Roman" w:cs="Times New Roman"/>
        </w:rPr>
        <w:t>на</w:t>
      </w:r>
      <w:r w:rsidRPr="00683B5E">
        <w:rPr>
          <w:rFonts w:ascii="Times Roman" w:hAnsi="Times Roman"/>
        </w:rPr>
        <w:t xml:space="preserve"> </w:t>
      </w:r>
      <w:r w:rsidRPr="00683B5E">
        <w:rPr>
          <w:rFonts w:ascii="Times New Roman" w:hAnsi="Times New Roman" w:cs="Times New Roman"/>
        </w:rPr>
        <w:t>транспорте</w:t>
      </w:r>
      <w:r w:rsidRPr="00683B5E">
        <w:rPr>
          <w:rFonts w:ascii="Times Roman" w:hAnsi="Times Roman"/>
        </w:rPr>
        <w:t xml:space="preserve"> (</w:t>
      </w:r>
      <w:r w:rsidRPr="00683B5E">
        <w:rPr>
          <w:rFonts w:ascii="Times New Roman" w:hAnsi="Times New Roman" w:cs="Times New Roman"/>
        </w:rPr>
        <w:t>по</w:t>
      </w:r>
      <w:r w:rsidRPr="00683B5E">
        <w:rPr>
          <w:rFonts w:ascii="Times Roman" w:hAnsi="Times Roman"/>
        </w:rPr>
        <w:t xml:space="preserve"> </w:t>
      </w:r>
      <w:r w:rsidRPr="00683B5E">
        <w:rPr>
          <w:rFonts w:ascii="Times New Roman" w:hAnsi="Times New Roman" w:cs="Times New Roman"/>
        </w:rPr>
        <w:t>видам</w:t>
      </w:r>
      <w:r w:rsidRPr="00683B5E">
        <w:rPr>
          <w:rFonts w:ascii="Times Roman" w:hAnsi="Times Roman"/>
        </w:rPr>
        <w:t>)</w:t>
      </w:r>
    </w:p>
    <w:tbl>
      <w:tblPr>
        <w:tblStyle w:val="a3"/>
        <w:tblW w:w="5159" w:type="pct"/>
        <w:tblLook w:val="04A0" w:firstRow="1" w:lastRow="0" w:firstColumn="1" w:lastColumn="0" w:noHBand="0" w:noVBand="1"/>
      </w:tblPr>
      <w:tblGrid>
        <w:gridCol w:w="874"/>
        <w:gridCol w:w="1962"/>
        <w:gridCol w:w="2349"/>
        <w:gridCol w:w="1870"/>
        <w:gridCol w:w="1861"/>
        <w:gridCol w:w="13"/>
        <w:gridCol w:w="4015"/>
        <w:gridCol w:w="12"/>
        <w:gridCol w:w="2291"/>
        <w:gridCol w:w="9"/>
      </w:tblGrid>
      <w:tr w:rsidR="001733DC" w:rsidRPr="001721E6" w:rsidTr="00CD11F7">
        <w:trPr>
          <w:trHeight w:val="217"/>
        </w:trPr>
        <w:tc>
          <w:tcPr>
            <w:tcW w:w="286" w:type="pct"/>
            <w:vMerge w:val="restart"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43" w:type="pct"/>
            <w:vMerge w:val="restart"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Время/тип задания</w:t>
            </w:r>
          </w:p>
        </w:tc>
        <w:tc>
          <w:tcPr>
            <w:tcW w:w="770" w:type="pct"/>
            <w:vMerge w:val="restart"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27" w:type="pct"/>
            <w:gridSpan w:val="3"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320" w:type="pct"/>
            <w:gridSpan w:val="2"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755" w:type="pct"/>
            <w:gridSpan w:val="2"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E77FC" w:rsidRPr="001721E6" w:rsidTr="00CD11F7">
        <w:trPr>
          <w:gridAfter w:val="1"/>
          <w:wAfter w:w="4" w:type="pct"/>
          <w:trHeight w:val="217"/>
        </w:trPr>
        <w:tc>
          <w:tcPr>
            <w:tcW w:w="286" w:type="pct"/>
            <w:vMerge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vMerge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10" w:type="pct"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320" w:type="pct"/>
            <w:gridSpan w:val="2"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1733DC" w:rsidRPr="001721E6" w:rsidRDefault="001733DC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9D6" w:rsidRPr="001721E6" w:rsidTr="00CD11F7">
        <w:trPr>
          <w:gridAfter w:val="1"/>
          <w:wAfter w:w="4" w:type="pct"/>
          <w:trHeight w:val="217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 w:val="restar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ОК 1. </w:t>
            </w:r>
          </w:p>
          <w:p w:rsidR="00664B0B" w:rsidRPr="00664B0B" w:rsidRDefault="00664B0B" w:rsidP="00CD11F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3" w:type="pct"/>
            <w:vMerge w:val="restar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-давать краткую экономико-географическую характеристику техническому оснащению и сфере применения различных видов транспорта</w:t>
            </w:r>
          </w:p>
        </w:tc>
        <w:tc>
          <w:tcPr>
            <w:tcW w:w="610" w:type="pct"/>
            <w:vMerge w:val="restart"/>
          </w:tcPr>
          <w:p w:rsidR="00B519D6" w:rsidRPr="001721E6" w:rsidRDefault="00B519D6" w:rsidP="00CD11F7">
            <w:pPr>
              <w:widowControl w:val="0"/>
              <w:tabs>
                <w:tab w:val="left" w:pos="3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-структуру транспортной системы России;</w:t>
            </w:r>
          </w:p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-основные направления грузопо</w:t>
            </w:r>
            <w:r w:rsidRPr="001721E6">
              <w:rPr>
                <w:rFonts w:ascii="Times New Roman" w:hAnsi="Times New Roman" w:cs="Times New Roman"/>
                <w:sz w:val="20"/>
                <w:szCs w:val="20"/>
              </w:rPr>
              <w:softHyphen/>
              <w:t>токов и пассажиропотоков</w:t>
            </w: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Дайте определение термину </w:t>
            </w:r>
            <w:r w:rsidRPr="001721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транспорт</w:t>
            </w:r>
          </w:p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Транспорт</w:t>
            </w:r>
            <w:r w:rsidRPr="00172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—</w:t>
            </w: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 это</w:t>
            </w:r>
            <w:r w:rsidRPr="00172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21E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совокупность всех видов путей сообщения, транспортных средств, технических устройств и сооружений на путях сообщения</w:t>
            </w:r>
            <w:r w:rsidRPr="001721E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обеспечивающих процесс перемещения людей и грузов различного назначения из одного места в другое</w:t>
            </w:r>
          </w:p>
        </w:tc>
      </w:tr>
      <w:tr w:rsidR="00B519D6" w:rsidRPr="001721E6" w:rsidTr="00CD11F7">
        <w:trPr>
          <w:gridAfter w:val="1"/>
          <w:wAfter w:w="4" w:type="pct"/>
          <w:trHeight w:val="1000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Сколько видов транспорта в транспортной системе России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B519D6" w:rsidRPr="001721E6" w:rsidTr="00CD11F7">
        <w:trPr>
          <w:gridAfter w:val="1"/>
          <w:wAfter w:w="4" w:type="pct"/>
          <w:trHeight w:val="217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предложенных.</w:t>
            </w:r>
          </w:p>
        </w:tc>
        <w:tc>
          <w:tcPr>
            <w:tcW w:w="77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По какому маршруту проходила первая железная дорога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Петербург – Царское село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Царское село – Павловск</w:t>
            </w: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B519D6" w:rsidRPr="001721E6" w:rsidTr="00CD11F7">
        <w:trPr>
          <w:gridAfter w:val="1"/>
          <w:wAfter w:w="4" w:type="pct"/>
          <w:trHeight w:val="217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519D6" w:rsidRPr="001721E6" w:rsidRDefault="00B519D6" w:rsidP="00CD11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Кем и в каком году был изобретен дизельный двигатель</w:t>
            </w:r>
          </w:p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Был построен Дизелем к началу </w:t>
            </w:r>
            <w:r w:rsidRPr="001721E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1897 года</w:t>
            </w:r>
          </w:p>
        </w:tc>
      </w:tr>
      <w:tr w:rsidR="00B519D6" w:rsidRPr="001721E6" w:rsidTr="00CD11F7">
        <w:trPr>
          <w:gridAfter w:val="1"/>
          <w:wAfter w:w="4" w:type="pct"/>
          <w:trHeight w:val="217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Перечислите основной вид транспорта в 1900 году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Теплоходы, тепловозы, электровозы, троллейбусы, аэропланы 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Лодки с веслами, тропы, настилы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Теплоходы, легковой автомобиль, самолет, космический корабль</w:t>
            </w:r>
          </w:p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B519D6" w:rsidRPr="001721E6" w:rsidTr="00CD11F7">
        <w:trPr>
          <w:gridAfter w:val="1"/>
          <w:wAfter w:w="4" w:type="pct"/>
          <w:trHeight w:val="217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С чем связано появление трубопроводного </w:t>
            </w:r>
          </w:p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6" w:rsidRPr="001721E6" w:rsidRDefault="00B519D6" w:rsidP="00CD11F7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транспорта в мире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С развитием нефтедобывающей отрасли 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Рост нефтеперерабатывающей промышленности 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Оба ответа верны </w:t>
            </w: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B519D6" w:rsidRPr="001721E6" w:rsidTr="00CD11F7">
        <w:trPr>
          <w:gridAfter w:val="1"/>
          <w:wAfter w:w="4" w:type="pct"/>
          <w:trHeight w:val="217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В каком году появился первый летательный аппарат 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 1790</w:t>
            </w:r>
          </w:p>
          <w:p w:rsidR="00B519D6" w:rsidRPr="001721E6" w:rsidRDefault="00B519D6" w:rsidP="00CD11F7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B519D6" w:rsidRPr="00CD11F7" w:rsidRDefault="00B519D6" w:rsidP="00CD11F7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1783</w:t>
            </w: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B519D6" w:rsidRPr="001721E6" w:rsidTr="00CD11F7">
        <w:trPr>
          <w:gridAfter w:val="1"/>
          <w:wAfter w:w="4" w:type="pct"/>
          <w:trHeight w:val="217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77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недостатком и видом транспортом: к каждой позиции, данной в первом столбце, подберите соответствующую позицию из второго столбца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54"/>
              <w:gridCol w:w="1848"/>
            </w:tblGrid>
            <w:tr w:rsidR="00B519D6" w:rsidRPr="001721E6" w:rsidTr="006B7707">
              <w:tc>
                <w:tcPr>
                  <w:tcW w:w="2014" w:type="dxa"/>
                </w:tcPr>
                <w:p w:rsidR="00B519D6" w:rsidRPr="001721E6" w:rsidRDefault="00B519D6" w:rsidP="00CD11F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НЕДОСТАТКИ</w:t>
                  </w:r>
                </w:p>
              </w:tc>
              <w:tc>
                <w:tcPr>
                  <w:tcW w:w="2160" w:type="dxa"/>
                </w:tcPr>
                <w:p w:rsidR="00B519D6" w:rsidRPr="001721E6" w:rsidRDefault="00B519D6" w:rsidP="00CD11F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ТРАНСПОРТА</w:t>
                  </w:r>
                </w:p>
              </w:tc>
            </w:tr>
            <w:tr w:rsidR="00B519D6" w:rsidRPr="001721E6" w:rsidTr="006B7707">
              <w:tc>
                <w:tcPr>
                  <w:tcW w:w="2014" w:type="dxa"/>
                </w:tcPr>
                <w:p w:rsidR="00B519D6" w:rsidRPr="001721E6" w:rsidRDefault="00B519D6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r w:rsidRPr="001721E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)</w:t>
                  </w:r>
                  <w:r w:rsidRPr="001721E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1721E6">
                    <w:rPr>
                      <w:rStyle w:val="a5"/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Ограниченная гибкость маршрутов</w:t>
                  </w:r>
                </w:p>
              </w:tc>
              <w:tc>
                <w:tcPr>
                  <w:tcW w:w="2160" w:type="dxa"/>
                </w:tcPr>
                <w:p w:rsidR="00B519D6" w:rsidRPr="001721E6" w:rsidRDefault="00B519D6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Железнодорожный</w:t>
                  </w:r>
                </w:p>
              </w:tc>
            </w:tr>
            <w:tr w:rsidR="00B519D6" w:rsidRPr="001721E6" w:rsidTr="006B7707">
              <w:tc>
                <w:tcPr>
                  <w:tcW w:w="2014" w:type="dxa"/>
                </w:tcPr>
                <w:p w:rsidR="00B519D6" w:rsidRPr="001721E6" w:rsidRDefault="00B519D6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</w:t>
                  </w:r>
                  <w:r w:rsidRPr="001721E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имеет более низкую производительность труда</w:t>
                  </w:r>
                </w:p>
              </w:tc>
              <w:tc>
                <w:tcPr>
                  <w:tcW w:w="2160" w:type="dxa"/>
                </w:tcPr>
                <w:p w:rsidR="00B519D6" w:rsidRPr="001721E6" w:rsidRDefault="00B519D6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2) Автомобильный</w:t>
                  </w:r>
                </w:p>
              </w:tc>
            </w:tr>
            <w:tr w:rsidR="00B519D6" w:rsidRPr="001721E6" w:rsidTr="006B7707">
              <w:tc>
                <w:tcPr>
                  <w:tcW w:w="2014" w:type="dxa"/>
                </w:tcPr>
                <w:p w:rsidR="00B519D6" w:rsidRPr="001721E6" w:rsidRDefault="00B519D6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</w:t>
                  </w:r>
                  <w:r w:rsidRPr="001721E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ограниченное количество перевозчиков</w:t>
                  </w:r>
                </w:p>
              </w:tc>
              <w:tc>
                <w:tcPr>
                  <w:tcW w:w="2160" w:type="dxa"/>
                  <w:vMerge w:val="restart"/>
                </w:tcPr>
                <w:p w:rsidR="00B519D6" w:rsidRPr="001721E6" w:rsidRDefault="00B519D6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19D6" w:rsidRPr="001721E6" w:rsidTr="006B7707">
              <w:tc>
                <w:tcPr>
                  <w:tcW w:w="2014" w:type="dxa"/>
                </w:tcPr>
                <w:p w:rsidR="00B519D6" w:rsidRPr="001721E6" w:rsidRDefault="00B519D6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</w:t>
                  </w:r>
                  <w:r w:rsidRPr="001721E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Высокая себестоимость перевозок</w:t>
                  </w:r>
                </w:p>
              </w:tc>
              <w:tc>
                <w:tcPr>
                  <w:tcW w:w="2160" w:type="dxa"/>
                  <w:vMerge/>
                </w:tcPr>
                <w:p w:rsidR="00B519D6" w:rsidRPr="001721E6" w:rsidRDefault="00B519D6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1-А,В</w:t>
            </w:r>
          </w:p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2-Б,Г</w:t>
            </w:r>
          </w:p>
        </w:tc>
      </w:tr>
      <w:tr w:rsidR="00B519D6" w:rsidRPr="001721E6" w:rsidTr="00CD11F7">
        <w:trPr>
          <w:gridAfter w:val="1"/>
          <w:wAfter w:w="4" w:type="pct"/>
          <w:trHeight w:val="217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tabs>
                <w:tab w:val="left" w:pos="4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 каком году паровозы были изобретены в России</w:t>
            </w:r>
          </w:p>
          <w:p w:rsidR="00B519D6" w:rsidRPr="001721E6" w:rsidRDefault="00B519D6" w:rsidP="00CD11F7">
            <w:pPr>
              <w:widowControl w:val="0"/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А. 18335</w:t>
            </w:r>
          </w:p>
          <w:p w:rsidR="00B519D6" w:rsidRPr="001721E6" w:rsidRDefault="00B519D6" w:rsidP="00CD11F7">
            <w:pPr>
              <w:widowControl w:val="0"/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В. 1834</w:t>
            </w:r>
          </w:p>
          <w:p w:rsidR="00B519D6" w:rsidRPr="001721E6" w:rsidRDefault="00B519D6" w:rsidP="00CD11F7">
            <w:pPr>
              <w:widowControl w:val="0"/>
              <w:tabs>
                <w:tab w:val="left" w:pos="4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С.1833</w:t>
            </w: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B519D6" w:rsidRPr="001721E6" w:rsidTr="00CD11F7">
        <w:trPr>
          <w:gridAfter w:val="1"/>
          <w:wAfter w:w="4" w:type="pct"/>
          <w:trHeight w:val="217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tabs>
                <w:tab w:val="left" w:pos="4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Что представляет собой единая транспортная система?</w:t>
            </w: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iCs/>
                <w:sz w:val="20"/>
                <w:szCs w:val="20"/>
              </w:rPr>
              <w:t>Единая Транспортная Система</w:t>
            </w: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 (ЕТС) представляет собой совокупность эффективно взаимодействующих независимо от формы собственности и ведомственной подчиненности видов транспорта – путей сообщения транспортных средств (с производственно – управленческим персоналом), обеспечивающих погрузочно-разгрузочные работы, перевозку людей и грузов с использованием современных прогрессивных технологий в целях наилучшего удовлетворения спроса населения и грузовладельцев на транспортные услуги.</w:t>
            </w:r>
          </w:p>
        </w:tc>
      </w:tr>
      <w:tr w:rsidR="00B519D6" w:rsidRPr="001721E6" w:rsidTr="00CD11F7">
        <w:trPr>
          <w:gridAfter w:val="1"/>
          <w:wAfter w:w="4" w:type="pct"/>
          <w:trHeight w:val="1547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Чем является сеть путей сообщения?</w:t>
            </w: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Это совокупность линий различных видов транспорта (путей, дорог) определённой территории или акватории, соединяющих транспортные узлы и пункты (города, сельские поселения, районы, крупные промышленные предприятия и т. п.). </w:t>
            </w:r>
          </w:p>
        </w:tc>
      </w:tr>
      <w:tr w:rsidR="00B519D6" w:rsidRPr="001721E6" w:rsidTr="00CD11F7">
        <w:trPr>
          <w:gridAfter w:val="1"/>
          <w:wAfter w:w="4" w:type="pct"/>
          <w:trHeight w:val="562"/>
        </w:trPr>
        <w:tc>
          <w:tcPr>
            <w:tcW w:w="286" w:type="pct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" w:type="pct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B519D6" w:rsidRPr="001721E6" w:rsidRDefault="00B519D6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Какие виды транспорта относятся к транспортным средствам личного и коллективного пользования?</w:t>
            </w:r>
          </w:p>
        </w:tc>
        <w:tc>
          <w:tcPr>
            <w:tcW w:w="755" w:type="pct"/>
            <w:gridSpan w:val="2"/>
          </w:tcPr>
          <w:p w:rsidR="00B519D6" w:rsidRPr="001721E6" w:rsidRDefault="00B519D6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К транспортным средствам личного пользования</w:t>
            </w: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 относятся виды транспорта, используемые в личных целях, не предполагающих получение прибыли. </w:t>
            </w:r>
            <w:r w:rsidRPr="001721E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К транспортным средствам коллективного пользования</w:t>
            </w: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 (общественному транспорту) относятся виды, предназначенные для перевозки пассажиров и грузов по установленным маршрутам и расписанию. </w:t>
            </w:r>
          </w:p>
        </w:tc>
      </w:tr>
      <w:tr w:rsidR="00DF3448" w:rsidRPr="001721E6" w:rsidTr="00CD11F7">
        <w:trPr>
          <w:gridAfter w:val="1"/>
          <w:wAfter w:w="4" w:type="pct"/>
          <w:trHeight w:val="561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 w:val="restar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поиска, анализа и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интерпретации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информации, и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информационные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технологии для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выполнения задач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613" w:type="pct"/>
            <w:vMerge w:val="restar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- давать краткую экономико-географическую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характеристику техническому оснащению и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сфере применения различных видов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транспорта.</w:t>
            </w:r>
          </w:p>
        </w:tc>
        <w:tc>
          <w:tcPr>
            <w:tcW w:w="610" w:type="pct"/>
            <w:vMerge w:val="restar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- структуру транспортной системы России,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грузопотоков и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пассажиропотоков.</w:t>
            </w: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Дайте определения понятия «транспортный комплекс»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Это совокупность отраслей народного хозяйства, специализирующихся на удовлетворении потребностей общественного производства в перемещении грузов и пассажиров. </w:t>
            </w:r>
          </w:p>
        </w:tc>
      </w:tr>
      <w:tr w:rsidR="00DF3448" w:rsidRPr="001721E6" w:rsidTr="00CD11F7">
        <w:trPr>
          <w:gridAfter w:val="1"/>
          <w:wAfter w:w="4" w:type="pct"/>
          <w:trHeight w:val="217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Какой вид транспорта лидирует по объему перевозок?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А. Морской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В. Автомобильный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С. Железнодорожный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F3448" w:rsidRPr="001721E6" w:rsidTr="00CD11F7">
        <w:trPr>
          <w:gridAfter w:val="1"/>
          <w:wAfter w:w="4" w:type="pct"/>
          <w:trHeight w:val="2172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bottom w:val="single" w:sz="4" w:space="0" w:color="auto"/>
            </w:tcBorders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Какой вид транспорта самый маленький по объему пассажирообороту?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А. Морской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В. Водный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С. Воздушный</w:t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2172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tcBorders>
              <w:bottom w:val="single" w:sz="4" w:space="0" w:color="auto"/>
            </w:tcBorders>
          </w:tcPr>
          <w:p w:rsidR="00DF3448" w:rsidRPr="001721E6" w:rsidRDefault="00DF3448" w:rsidP="00CD11F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терминами и их определениями: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931"/>
            </w:tblGrid>
            <w:tr w:rsidR="00DF3448" w:rsidRPr="001721E6" w:rsidTr="006B7707">
              <w:tc>
                <w:tcPr>
                  <w:tcW w:w="1934" w:type="dxa"/>
                </w:tcPr>
                <w:p w:rsidR="00DF3448" w:rsidRPr="001721E6" w:rsidRDefault="00DF3448" w:rsidP="00CD11F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ТЕРМИНЫ</w:t>
                  </w:r>
                </w:p>
              </w:tc>
              <w:tc>
                <w:tcPr>
                  <w:tcW w:w="2240" w:type="dxa"/>
                </w:tcPr>
                <w:p w:rsidR="00DF3448" w:rsidRPr="001721E6" w:rsidRDefault="00DF3448" w:rsidP="00CD11F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ОПРЕДЕЛЕНИЯ</w:t>
                  </w:r>
                </w:p>
              </w:tc>
            </w:tr>
            <w:tr w:rsidR="00DF3448" w:rsidRPr="001721E6" w:rsidTr="006B7707">
              <w:tc>
                <w:tcPr>
                  <w:tcW w:w="193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А)Количественные</w:t>
                  </w:r>
                </w:p>
              </w:tc>
              <w:tc>
                <w:tcPr>
                  <w:tcW w:w="2240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</w:t>
                  </w:r>
                  <w:r w:rsidRPr="001721E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это средняя скорость движения поездов на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участке без учета стоянок и времени на разгоны и замедления.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6B7707">
              <w:tc>
                <w:tcPr>
                  <w:tcW w:w="193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Б)Ходовая скорость</w:t>
                  </w:r>
                </w:p>
              </w:tc>
              <w:tc>
                <w:tcPr>
                  <w:tcW w:w="2240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2)</w:t>
                  </w:r>
                  <w:r w:rsidRPr="001721E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это отношение прибыли (убытка) к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эксплуатационным расходам, измеряется в процентах.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6B7707">
              <w:tc>
                <w:tcPr>
                  <w:tcW w:w="193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В)Качественные</w:t>
                  </w:r>
                </w:p>
              </w:tc>
              <w:tc>
                <w:tcPr>
                  <w:tcW w:w="2240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3)</w:t>
                  </w:r>
                  <w:r w:rsidRPr="001721E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показатели характеризуют объем работы по перевозкам и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ее интенсивность.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6B7707">
              <w:tc>
                <w:tcPr>
                  <w:tcW w:w="193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Г)Рентабельность перевозок</w:t>
                  </w:r>
                </w:p>
              </w:tc>
              <w:tc>
                <w:tcPr>
                  <w:tcW w:w="2240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</w:t>
                  </w:r>
                  <w:r w:rsidRPr="001721E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показатели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характеризуют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использование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железнодорожного подвижного состава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А-3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Б-1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В-4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Г-2</w:t>
            </w:r>
          </w:p>
        </w:tc>
      </w:tr>
      <w:tr w:rsidR="00DF3448" w:rsidRPr="001721E6" w:rsidTr="00CD11F7">
        <w:trPr>
          <w:gridAfter w:val="1"/>
          <w:wAfter w:w="4" w:type="pct"/>
          <w:trHeight w:val="1743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151"/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К субъектам внешней среды транспортной системы относятся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Потребители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Персонал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F3448" w:rsidRPr="001721E6" w:rsidTr="00CD11F7">
        <w:trPr>
          <w:gridAfter w:val="1"/>
          <w:wAfter w:w="4" w:type="pct"/>
          <w:trHeight w:val="1721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151"/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Проект по созданию супер тяжёлых грузовых магистралей имеется 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 России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В Японии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В Германии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F3448" w:rsidRPr="001721E6" w:rsidTr="00CD11F7">
        <w:trPr>
          <w:gridAfter w:val="1"/>
          <w:wAfter w:w="4" w:type="pct"/>
          <w:trHeight w:val="1721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151"/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Сколько экономических районов в России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1743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151"/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К субъектам внутренней среды транспортной системы относятся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Персонал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1404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151"/>
                <w:tab w:val="left" w:pos="3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Сколько факторов, определяющих направление, объем, структуру и сроки осуществление грузовых перевозок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151"/>
                <w:tab w:val="left" w:pos="30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1426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Что относится к качественным показателям, формирующие грузовые перевозки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К качественным показателям перевозок груза относятся: средняя дальность перевозок грузов, средняя статическая нагрузка, средняя густота перевозки, коэффициент перевозимости грузов.</w:t>
            </w:r>
          </w:p>
        </w:tc>
      </w:tr>
      <w:tr w:rsidR="00DF3448" w:rsidRPr="001721E6" w:rsidTr="00CD11F7">
        <w:trPr>
          <w:gridAfter w:val="1"/>
          <w:wAfter w:w="4" w:type="pct"/>
          <w:trHeight w:val="703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Назовите виды магистрального транспорта общего пользования 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1E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К магистральному транспорту общего пользования</w:t>
            </w:r>
            <w:r w:rsidRPr="00172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относятся</w:t>
            </w:r>
            <w:r w:rsidRPr="00172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21E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железнодорожный, автомобильный, водный (речной и морской), воздушный и трубопроводный транспорт</w:t>
            </w:r>
          </w:p>
        </w:tc>
      </w:tr>
      <w:tr w:rsidR="00DF3448" w:rsidRPr="001721E6" w:rsidTr="00CD11F7">
        <w:trPr>
          <w:gridAfter w:val="1"/>
          <w:wAfter w:w="4" w:type="pct"/>
          <w:trHeight w:val="1426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Дайте определение термину «грузовые перевозки»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Грузовая перевозка – это способ доставки груза с использованием одной или нескольких отправок.</w:t>
            </w:r>
          </w:p>
        </w:tc>
      </w:tr>
      <w:tr w:rsidR="00DF3448" w:rsidRPr="001721E6" w:rsidTr="00CD11F7">
        <w:trPr>
          <w:gridAfter w:val="1"/>
          <w:wAfter w:w="4" w:type="pct"/>
          <w:trHeight w:val="1449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 w:val="restart"/>
          </w:tcPr>
          <w:p w:rsidR="00664B0B" w:rsidRDefault="00664B0B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B0B" w:rsidRDefault="00664B0B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3.1.</w:t>
            </w:r>
          </w:p>
          <w:p w:rsidR="00664B0B" w:rsidRPr="00664B0B" w:rsidRDefault="00664B0B" w:rsidP="00CD11F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Планировать и организовывать работу по транспортно-логистическому обслуживанию в сфере грузовых перевозок.</w:t>
            </w:r>
          </w:p>
          <w:p w:rsidR="00664B0B" w:rsidRPr="00664B0B" w:rsidRDefault="00664B0B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B0B" w:rsidRDefault="00664B0B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 w:val="restar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- давать краткую экономико-географическую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характеристику техническому оснащению и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сфере применения различных видов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транспорта.</w:t>
            </w:r>
          </w:p>
        </w:tc>
        <w:tc>
          <w:tcPr>
            <w:tcW w:w="610" w:type="pct"/>
            <w:vMerge w:val="restar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- структуру транспортной системы России,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грузопотоков и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пассажиропотоков.</w:t>
            </w: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Как называется документ между исполнителем и потребителем транспортной услуги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1E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Договор перевозки</w:t>
            </w:r>
          </w:p>
        </w:tc>
      </w:tr>
      <w:tr w:rsidR="00DF3448" w:rsidRPr="001721E6" w:rsidTr="00CD11F7">
        <w:trPr>
          <w:gridAfter w:val="1"/>
          <w:wAfter w:w="4" w:type="pct"/>
          <w:trHeight w:val="1426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Кто такой грузополучатель 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Грузополучатель</w:t>
            </w: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 — это физическое или юридическое лицо, управомоченное на получение груза, отправленного отправителем. </w:t>
            </w:r>
          </w:p>
        </w:tc>
      </w:tr>
      <w:tr w:rsidR="00DF3448" w:rsidRPr="001721E6" w:rsidTr="00CD11F7">
        <w:trPr>
          <w:gridAfter w:val="1"/>
          <w:wAfter w:w="4" w:type="pct"/>
          <w:trHeight w:val="408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Сколько наименований грузов относятся к массовым, определяющим основной грузооборот на всех видах транспорта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F3448" w:rsidRPr="001721E6" w:rsidTr="00CD11F7">
        <w:trPr>
          <w:gridAfter w:val="1"/>
          <w:wAfter w:w="4" w:type="pct"/>
          <w:trHeight w:val="408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Сколько видов сообщения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408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Каком направлении грузопотока перевозят нефть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С запада на восток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С востока на запад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С севера на юг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F3448" w:rsidRPr="001721E6" w:rsidTr="00CD11F7">
        <w:trPr>
          <w:gridAfter w:val="1"/>
          <w:wAfter w:w="4" w:type="pct"/>
          <w:trHeight w:val="408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На каком виде транспорта осуществляется перевозка черной металлургии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Водный, железнодорожный, автомобильный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Железнодорожный, трубопроводный, авиационный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Водный, железнодорожный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F3448" w:rsidRPr="001721E6" w:rsidTr="00CD11F7">
        <w:trPr>
          <w:gridAfter w:val="1"/>
          <w:wAfter w:w="4" w:type="pct"/>
          <w:trHeight w:val="136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терминами и их определениями: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8"/>
              <w:gridCol w:w="2124"/>
            </w:tblGrid>
            <w:tr w:rsidR="00DF3448" w:rsidRPr="001721E6" w:rsidTr="004F171F">
              <w:tc>
                <w:tcPr>
                  <w:tcW w:w="1934" w:type="dxa"/>
                </w:tcPr>
                <w:p w:rsidR="00DF3448" w:rsidRPr="001721E6" w:rsidRDefault="00DF3448" w:rsidP="00CD11F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ТЕРМИНЫ</w:t>
                  </w:r>
                </w:p>
              </w:tc>
              <w:tc>
                <w:tcPr>
                  <w:tcW w:w="2240" w:type="dxa"/>
                </w:tcPr>
                <w:p w:rsidR="00DF3448" w:rsidRPr="001721E6" w:rsidRDefault="00DF3448" w:rsidP="00CD11F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ОПРЕДЕЛЕНИЯ</w:t>
                  </w:r>
                </w:p>
              </w:tc>
            </w:tr>
            <w:tr w:rsidR="00DF3448" w:rsidRPr="001721E6" w:rsidTr="004F171F">
              <w:tc>
                <w:tcPr>
                  <w:tcW w:w="193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Транспортный комплекс</w:t>
                  </w:r>
                </w:p>
              </w:tc>
              <w:tc>
                <w:tcPr>
                  <w:tcW w:w="2240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глобальная совокупность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национальных транспортных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систем, связанных между собой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общими грузо- и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пассажиропотоками.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4F171F">
              <w:tc>
                <w:tcPr>
                  <w:tcW w:w="193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Мировая транспортная система</w:t>
                  </w:r>
                </w:p>
              </w:tc>
              <w:tc>
                <w:tcPr>
                  <w:tcW w:w="2240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совокупность всех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взаимосвязанных видов транспорта,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обеспечивающих экономической и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социальной потребности страны в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перевозках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4F171F">
              <w:tc>
                <w:tcPr>
                  <w:tcW w:w="193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Транспорт</w:t>
                  </w:r>
                </w:p>
              </w:tc>
              <w:tc>
                <w:tcPr>
                  <w:tcW w:w="2240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3)</w:t>
                  </w:r>
                  <w:r w:rsidRPr="001721E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совокупность пропорционально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развитых отраслей народного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хозяйства, специализированных на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удовлетворении потребностей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общественного производства в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перемещении грузов и пассажиров.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4F171F">
              <w:tc>
                <w:tcPr>
                  <w:tcW w:w="193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Единая транспортная система</w:t>
                  </w:r>
                </w:p>
              </w:tc>
              <w:tc>
                <w:tcPr>
                  <w:tcW w:w="2240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4) </w:t>
                  </w: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подвижной состав (устройство,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аппарат), служащий для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перемещения грузов и людей</w:t>
                  </w:r>
                </w:p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F3448" w:rsidRPr="001721E6" w:rsidRDefault="00DF3448" w:rsidP="00CD11F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А-3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Б-1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В-4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Г-2</w:t>
            </w:r>
          </w:p>
        </w:tc>
      </w:tr>
      <w:tr w:rsidR="00DF3448" w:rsidRPr="001721E6" w:rsidTr="00CD11F7">
        <w:trPr>
          <w:gridAfter w:val="1"/>
          <w:wAfter w:w="4" w:type="pct"/>
          <w:trHeight w:val="408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Как называются транспортные услуги по перемещению пассажиров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Перевозки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Пассажирские перевозки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Грузовые перевозки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408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2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Сколько основных показателей качества пассажирских перевозок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25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25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25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408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2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В структуре издержек в продукции транспорта отсутствует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25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Ароматизация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25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25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Сырье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2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 транспортной отраслью не связана отрасль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25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Машиностроение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25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Черная металлургия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25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Пищевая промышленность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 w:val="restart"/>
          </w:tcPr>
          <w:p w:rsidR="00664B0B" w:rsidRDefault="00664B0B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4B0B" w:rsidRPr="00664B0B" w:rsidRDefault="00664B0B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4B0B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</w:t>
            </w:r>
          </w:p>
          <w:p w:rsidR="00664B0B" w:rsidRPr="00664B0B" w:rsidRDefault="00664B0B" w:rsidP="00CD11F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Планировать и организовывать работу по транспортному обслуживанию в сфере пассажирских перевозок.</w:t>
            </w:r>
          </w:p>
          <w:p w:rsidR="00664B0B" w:rsidRPr="00664B0B" w:rsidRDefault="00664B0B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4B0B" w:rsidRDefault="00664B0B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4B0B" w:rsidRDefault="00664B0B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 w:val="restar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- давать краткую экономико-географическую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характеристику техническому оснащению и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сфере применения различных видов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транспорта.</w:t>
            </w:r>
          </w:p>
        </w:tc>
        <w:tc>
          <w:tcPr>
            <w:tcW w:w="610" w:type="pct"/>
            <w:vMerge w:val="restar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- структуру транспортной системы России,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грузопотоков и</w:t>
            </w:r>
          </w:p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пассажиропотоков</w:t>
            </w: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система подразделяется на виды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общего и необщего пользования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Транспорт индивидуального пользования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Все ответы верны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Вид транспорта, обладающий самым высоким экспортным потенциалам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Воздушный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Вид транспорта, не относящийся к подсистеме транспорта необщего пользования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общего пользования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Транспорт населенных пунктов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отраслей материального производства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Объектом производства для транспорта необщего пользования является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Перевозки внутри сферы производства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Перевозки внутри сферы потребления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Перевозки внутри системы транспорта </w:t>
            </w:r>
          </w:p>
          <w:p w:rsidR="00DF3448" w:rsidRPr="001721E6" w:rsidRDefault="00DF3448" w:rsidP="00CD11F7">
            <w:pPr>
              <w:widowControl w:val="0"/>
              <w:tabs>
                <w:tab w:val="left" w:pos="3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Транспорт, играющий важную роль для северных и восточных территорий нашей страны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Железнодорожный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Водный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Авиатранспорт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Единица измерений грузооборота является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т-км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т-км брутто 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Какому транспорту принадлежит ведущая роль в системе путей сообщения  России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Автомобильный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Авиационный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346"/>
              </w:tabs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 xml:space="preserve"> Самый дорогой вид транспорта: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морской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 xml:space="preserve">авиационный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4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автомобильный</w:t>
            </w:r>
          </w:p>
          <w:p w:rsidR="00DF3448" w:rsidRPr="001721E6" w:rsidRDefault="00DF3448" w:rsidP="00CD11F7">
            <w:pPr>
              <w:widowControl w:val="0"/>
              <w:tabs>
                <w:tab w:val="left" w:pos="3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видом и показателем: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1788"/>
            </w:tblGrid>
            <w:tr w:rsidR="00DF3448" w:rsidRPr="001721E6" w:rsidTr="000050F1">
              <w:tc>
                <w:tcPr>
                  <w:tcW w:w="2014" w:type="dxa"/>
                </w:tcPr>
                <w:p w:rsidR="00DF3448" w:rsidRPr="001721E6" w:rsidRDefault="00DF3448" w:rsidP="00CD11F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</w:t>
                  </w:r>
                </w:p>
              </w:tc>
              <w:tc>
                <w:tcPr>
                  <w:tcW w:w="2160" w:type="dxa"/>
                </w:tcPr>
                <w:p w:rsidR="00DF3448" w:rsidRPr="001721E6" w:rsidRDefault="00DF3448" w:rsidP="00CD11F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ПОКАЗАТЕЛИ</w:t>
                  </w:r>
                </w:p>
              </w:tc>
            </w:tr>
            <w:tr w:rsidR="00DF3448" w:rsidRPr="001721E6" w:rsidTr="000050F1">
              <w:tc>
                <w:tcPr>
                  <w:tcW w:w="201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Грузооборот</w:t>
                  </w:r>
                </w:p>
              </w:tc>
              <w:tc>
                <w:tcPr>
                  <w:tcW w:w="2160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Качественные</w:t>
                  </w:r>
                </w:p>
              </w:tc>
            </w:tr>
            <w:tr w:rsidR="00DF3448" w:rsidRPr="001721E6" w:rsidTr="000050F1">
              <w:tc>
                <w:tcPr>
                  <w:tcW w:w="201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Пассажирооборот</w:t>
                  </w:r>
                </w:p>
              </w:tc>
              <w:tc>
                <w:tcPr>
                  <w:tcW w:w="2160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2) Количественные</w:t>
                  </w:r>
                </w:p>
              </w:tc>
            </w:tr>
            <w:tr w:rsidR="00DF3448" w:rsidRPr="001721E6" w:rsidTr="000050F1">
              <w:tc>
                <w:tcPr>
                  <w:tcW w:w="201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Оборот вагона</w:t>
                  </w:r>
                </w:p>
              </w:tc>
              <w:tc>
                <w:tcPr>
                  <w:tcW w:w="2160" w:type="dxa"/>
                  <w:vMerge w:val="restart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0050F1">
              <w:tc>
                <w:tcPr>
                  <w:tcW w:w="201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Среднесуточный пробег вагона</w:t>
                  </w:r>
                </w:p>
              </w:tc>
              <w:tc>
                <w:tcPr>
                  <w:tcW w:w="2160" w:type="dxa"/>
                  <w:vMerge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0050F1">
              <w:tc>
                <w:tcPr>
                  <w:tcW w:w="201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Д) Грузонапряженность</w:t>
                  </w:r>
                </w:p>
              </w:tc>
              <w:tc>
                <w:tcPr>
                  <w:tcW w:w="2160" w:type="dxa"/>
                  <w:vMerge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0050F1">
              <w:tc>
                <w:tcPr>
                  <w:tcW w:w="201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Е) Производительность вагона</w:t>
                  </w:r>
                </w:p>
              </w:tc>
              <w:tc>
                <w:tcPr>
                  <w:tcW w:w="2160" w:type="dxa"/>
                  <w:vMerge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0050F1">
              <w:tc>
                <w:tcPr>
                  <w:tcW w:w="201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Ж) Участковая скорость</w:t>
                  </w:r>
                </w:p>
              </w:tc>
              <w:tc>
                <w:tcPr>
                  <w:tcW w:w="2160" w:type="dxa"/>
                  <w:vMerge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0050F1">
              <w:tc>
                <w:tcPr>
                  <w:tcW w:w="201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З) Техническая скорость</w:t>
                  </w:r>
                </w:p>
              </w:tc>
              <w:tc>
                <w:tcPr>
                  <w:tcW w:w="2160" w:type="dxa"/>
                  <w:vMerge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0050F1">
              <w:tc>
                <w:tcPr>
                  <w:tcW w:w="201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И) Среднесуточный пробег локомотива</w:t>
                  </w:r>
                </w:p>
              </w:tc>
              <w:tc>
                <w:tcPr>
                  <w:tcW w:w="2160" w:type="dxa"/>
                  <w:vMerge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3448" w:rsidRPr="001721E6" w:rsidTr="000050F1">
              <w:tc>
                <w:tcPr>
                  <w:tcW w:w="2014" w:type="dxa"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1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К) Ходовая скорость</w:t>
                  </w:r>
                </w:p>
              </w:tc>
              <w:tc>
                <w:tcPr>
                  <w:tcW w:w="2160" w:type="dxa"/>
                  <w:vMerge/>
                </w:tcPr>
                <w:p w:rsidR="00DF3448" w:rsidRPr="001721E6" w:rsidRDefault="00DF3448" w:rsidP="00CD11F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1-В,Г,Е,Ж,З,И,К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2-А,Б,Д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277"/>
              </w:tabs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Наиболее густая транспортная сеть сформирована в РФ на: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севере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востоке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западе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277"/>
              </w:tabs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Самые дешевые перевозки: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автомобильный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 xml:space="preserve">морские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железнодорожные</w:t>
            </w: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F3448" w:rsidRPr="001721E6" w:rsidTr="00CD11F7">
        <w:trPr>
          <w:gridAfter w:val="1"/>
          <w:wAfter w:w="4" w:type="pct"/>
          <w:trHeight w:val="1150"/>
        </w:trPr>
        <w:tc>
          <w:tcPr>
            <w:tcW w:w="286" w:type="pct"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" w:type="pct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77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F3448" w:rsidRPr="001721E6" w:rsidRDefault="00DF3448" w:rsidP="00CD11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gridSpan w:val="2"/>
          </w:tcPr>
          <w:p w:rsidR="00DF3448" w:rsidRPr="001721E6" w:rsidRDefault="00DF3448" w:rsidP="00CD11F7">
            <w:pPr>
              <w:widowControl w:val="0"/>
              <w:tabs>
                <w:tab w:val="left" w:pos="277"/>
              </w:tabs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Какая из приведённых характеристик служит для работы изменения транспорта: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 xml:space="preserve">грузооборот 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скорость</w:t>
            </w:r>
          </w:p>
          <w:p w:rsidR="00DF3448" w:rsidRPr="001721E6" w:rsidRDefault="00DF3448" w:rsidP="00CD11F7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  <w:r w:rsidRPr="001721E6"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  <w:t>протяжённость</w:t>
            </w:r>
          </w:p>
          <w:p w:rsidR="00DF3448" w:rsidRPr="001721E6" w:rsidRDefault="00DF3448" w:rsidP="00CD11F7">
            <w:pPr>
              <w:widowControl w:val="0"/>
              <w:tabs>
                <w:tab w:val="left" w:pos="277"/>
              </w:tabs>
              <w:rPr>
                <w:rFonts w:ascii="Times New Roman" w:eastAsia="Roboto" w:hAnsi="Times New Roman" w:cs="Times New Roman"/>
                <w:color w:val="333333"/>
                <w:sz w:val="20"/>
                <w:szCs w:val="20"/>
                <w:highlight w:val="white"/>
              </w:rPr>
            </w:pPr>
          </w:p>
        </w:tc>
        <w:tc>
          <w:tcPr>
            <w:tcW w:w="755" w:type="pct"/>
            <w:gridSpan w:val="2"/>
          </w:tcPr>
          <w:p w:rsidR="00DF3448" w:rsidRPr="001721E6" w:rsidRDefault="00DF3448" w:rsidP="00CD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1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1733DC" w:rsidRDefault="001733DC" w:rsidP="001733DC"/>
    <w:sectPr w:rsidR="001733DC" w:rsidSect="00F549BE">
      <w:pgSz w:w="16838" w:h="11906" w:orient="landscape"/>
      <w:pgMar w:top="709" w:right="1134" w:bottom="850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D8" w:rsidRDefault="00D41DD8" w:rsidP="00F549BE">
      <w:pPr>
        <w:spacing w:after="0" w:line="240" w:lineRule="auto"/>
      </w:pPr>
      <w:r>
        <w:separator/>
      </w:r>
    </w:p>
  </w:endnote>
  <w:endnote w:type="continuationSeparator" w:id="0">
    <w:p w:rsidR="00D41DD8" w:rsidRDefault="00D41DD8" w:rsidP="00F5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D8" w:rsidRDefault="00D41DD8" w:rsidP="00F549BE">
      <w:pPr>
        <w:spacing w:after="0" w:line="240" w:lineRule="auto"/>
      </w:pPr>
      <w:r>
        <w:separator/>
      </w:r>
    </w:p>
  </w:footnote>
  <w:footnote w:type="continuationSeparator" w:id="0">
    <w:p w:rsidR="00D41DD8" w:rsidRDefault="00D41DD8" w:rsidP="00F54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743"/>
    <w:multiLevelType w:val="hybridMultilevel"/>
    <w:tmpl w:val="A1025BA2"/>
    <w:lvl w:ilvl="0" w:tplc="04190015">
      <w:start w:val="1"/>
      <w:numFmt w:val="upperLetter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29F3B75"/>
    <w:multiLevelType w:val="hybridMultilevel"/>
    <w:tmpl w:val="4E50E9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3613"/>
    <w:multiLevelType w:val="hybridMultilevel"/>
    <w:tmpl w:val="1D6290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32E49"/>
    <w:multiLevelType w:val="multilevel"/>
    <w:tmpl w:val="B5D4F60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6970F07"/>
    <w:multiLevelType w:val="hybridMultilevel"/>
    <w:tmpl w:val="F2042E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32293"/>
    <w:multiLevelType w:val="hybridMultilevel"/>
    <w:tmpl w:val="AF8ABF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7988"/>
    <w:multiLevelType w:val="multilevel"/>
    <w:tmpl w:val="618A7C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BD34C36"/>
    <w:multiLevelType w:val="hybridMultilevel"/>
    <w:tmpl w:val="FAE4B0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14200"/>
    <w:multiLevelType w:val="hybridMultilevel"/>
    <w:tmpl w:val="80E673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90D94"/>
    <w:multiLevelType w:val="multilevel"/>
    <w:tmpl w:val="FE0A69E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3BE252A"/>
    <w:multiLevelType w:val="hybridMultilevel"/>
    <w:tmpl w:val="0E02C8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00118"/>
    <w:multiLevelType w:val="hybridMultilevel"/>
    <w:tmpl w:val="7EF884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34CC6"/>
    <w:multiLevelType w:val="hybridMultilevel"/>
    <w:tmpl w:val="21DC6E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7200C"/>
    <w:multiLevelType w:val="hybridMultilevel"/>
    <w:tmpl w:val="51F803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61897"/>
    <w:multiLevelType w:val="multilevel"/>
    <w:tmpl w:val="FE0A69E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19A0480B"/>
    <w:multiLevelType w:val="multilevel"/>
    <w:tmpl w:val="10366AD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19B02843"/>
    <w:multiLevelType w:val="hybridMultilevel"/>
    <w:tmpl w:val="942827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C1C"/>
    <w:multiLevelType w:val="multilevel"/>
    <w:tmpl w:val="640EDE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1CB45B40"/>
    <w:multiLevelType w:val="hybridMultilevel"/>
    <w:tmpl w:val="95E84D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00946"/>
    <w:multiLevelType w:val="hybridMultilevel"/>
    <w:tmpl w:val="738E95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A42F8C"/>
    <w:multiLevelType w:val="multilevel"/>
    <w:tmpl w:val="910024E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EEA3212"/>
    <w:multiLevelType w:val="multilevel"/>
    <w:tmpl w:val="2706603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1F1469E0"/>
    <w:multiLevelType w:val="hybridMultilevel"/>
    <w:tmpl w:val="069838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6803C0"/>
    <w:multiLevelType w:val="hybridMultilevel"/>
    <w:tmpl w:val="FE3C08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2308E"/>
    <w:multiLevelType w:val="hybridMultilevel"/>
    <w:tmpl w:val="CC346F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811BA9"/>
    <w:multiLevelType w:val="multilevel"/>
    <w:tmpl w:val="D34EDE7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23BE6245"/>
    <w:multiLevelType w:val="hybridMultilevel"/>
    <w:tmpl w:val="8C924C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52085"/>
    <w:multiLevelType w:val="hybridMultilevel"/>
    <w:tmpl w:val="AAC6E6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DE6AFB"/>
    <w:multiLevelType w:val="hybridMultilevel"/>
    <w:tmpl w:val="FDCAC5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75C2F"/>
    <w:multiLevelType w:val="hybridMultilevel"/>
    <w:tmpl w:val="67E406B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1171ED"/>
    <w:multiLevelType w:val="multilevel"/>
    <w:tmpl w:val="C76405E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2DA01025"/>
    <w:multiLevelType w:val="hybridMultilevel"/>
    <w:tmpl w:val="070EF892"/>
    <w:lvl w:ilvl="0" w:tplc="04190015">
      <w:start w:val="1"/>
      <w:numFmt w:val="upperLetter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2" w15:restartNumberingAfterBreak="0">
    <w:nsid w:val="2E825D06"/>
    <w:multiLevelType w:val="multilevel"/>
    <w:tmpl w:val="D092ED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307D6ED6"/>
    <w:multiLevelType w:val="hybridMultilevel"/>
    <w:tmpl w:val="B06A6E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AA5F59"/>
    <w:multiLevelType w:val="multilevel"/>
    <w:tmpl w:val="55DAF1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341B2D3A"/>
    <w:multiLevelType w:val="multilevel"/>
    <w:tmpl w:val="6A0EFE7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6" w15:restartNumberingAfterBreak="0">
    <w:nsid w:val="365F27D3"/>
    <w:multiLevelType w:val="hybridMultilevel"/>
    <w:tmpl w:val="E27645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AD5AB5"/>
    <w:multiLevelType w:val="hybridMultilevel"/>
    <w:tmpl w:val="4934AE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3254C2"/>
    <w:multiLevelType w:val="hybridMultilevel"/>
    <w:tmpl w:val="ABE02A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1B253F"/>
    <w:multiLevelType w:val="multilevel"/>
    <w:tmpl w:val="2F9AAC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3C73455F"/>
    <w:multiLevelType w:val="hybridMultilevel"/>
    <w:tmpl w:val="0F24470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842109"/>
    <w:multiLevelType w:val="multilevel"/>
    <w:tmpl w:val="11D437C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41CE3552"/>
    <w:multiLevelType w:val="hybridMultilevel"/>
    <w:tmpl w:val="91A857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F4554"/>
    <w:multiLevelType w:val="hybridMultilevel"/>
    <w:tmpl w:val="E81E58DE"/>
    <w:lvl w:ilvl="0" w:tplc="04190015">
      <w:start w:val="1"/>
      <w:numFmt w:val="upperLetter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4" w15:restartNumberingAfterBreak="0">
    <w:nsid w:val="47584D89"/>
    <w:multiLevelType w:val="hybridMultilevel"/>
    <w:tmpl w:val="18EA52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F34570"/>
    <w:multiLevelType w:val="multilevel"/>
    <w:tmpl w:val="1870DA5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93F368D"/>
    <w:multiLevelType w:val="multilevel"/>
    <w:tmpl w:val="E3ACD8C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4AE44AB2"/>
    <w:multiLevelType w:val="hybridMultilevel"/>
    <w:tmpl w:val="B4A80A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BC3457"/>
    <w:multiLevelType w:val="hybridMultilevel"/>
    <w:tmpl w:val="34D097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D41B47"/>
    <w:multiLevelType w:val="hybridMultilevel"/>
    <w:tmpl w:val="5C0A6B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030C3C"/>
    <w:multiLevelType w:val="multilevel"/>
    <w:tmpl w:val="FE0A69E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53635000"/>
    <w:multiLevelType w:val="hybridMultilevel"/>
    <w:tmpl w:val="BE64AF7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42E31EA"/>
    <w:multiLevelType w:val="hybridMultilevel"/>
    <w:tmpl w:val="2EDAA9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C6082E"/>
    <w:multiLevelType w:val="multilevel"/>
    <w:tmpl w:val="03D200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 w15:restartNumberingAfterBreak="0">
    <w:nsid w:val="579E12C8"/>
    <w:multiLevelType w:val="hybridMultilevel"/>
    <w:tmpl w:val="4CE8DF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1A4E98"/>
    <w:multiLevelType w:val="hybridMultilevel"/>
    <w:tmpl w:val="B59EEF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4F5CEF"/>
    <w:multiLevelType w:val="hybridMultilevel"/>
    <w:tmpl w:val="112624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A94806"/>
    <w:multiLevelType w:val="multilevel"/>
    <w:tmpl w:val="C396FD3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5ABC2CB4"/>
    <w:multiLevelType w:val="hybridMultilevel"/>
    <w:tmpl w:val="86FCF6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533B3B"/>
    <w:multiLevelType w:val="hybridMultilevel"/>
    <w:tmpl w:val="2AB6DA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8B5CAC"/>
    <w:multiLevelType w:val="hybridMultilevel"/>
    <w:tmpl w:val="0672B8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A30708"/>
    <w:multiLevelType w:val="hybridMultilevel"/>
    <w:tmpl w:val="A91AB3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092F07"/>
    <w:multiLevelType w:val="multilevel"/>
    <w:tmpl w:val="D8FA7A0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67B5604F"/>
    <w:multiLevelType w:val="hybridMultilevel"/>
    <w:tmpl w:val="0616EC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9721A4"/>
    <w:multiLevelType w:val="hybridMultilevel"/>
    <w:tmpl w:val="8EDE73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9A7C58"/>
    <w:multiLevelType w:val="hybridMultilevel"/>
    <w:tmpl w:val="1F0462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27113B"/>
    <w:multiLevelType w:val="multilevel"/>
    <w:tmpl w:val="FE0A69E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 w15:restartNumberingAfterBreak="0">
    <w:nsid w:val="6B6B28A9"/>
    <w:multiLevelType w:val="hybridMultilevel"/>
    <w:tmpl w:val="12F223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0972B5"/>
    <w:multiLevelType w:val="hybridMultilevel"/>
    <w:tmpl w:val="C0C03D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E3677D"/>
    <w:multiLevelType w:val="multilevel"/>
    <w:tmpl w:val="C5F4DED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6E9939CE"/>
    <w:multiLevelType w:val="hybridMultilevel"/>
    <w:tmpl w:val="ECA075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0F3184"/>
    <w:multiLevelType w:val="hybridMultilevel"/>
    <w:tmpl w:val="97D09B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6C2E6F"/>
    <w:multiLevelType w:val="hybridMultilevel"/>
    <w:tmpl w:val="2782F80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318F5"/>
    <w:multiLevelType w:val="hybridMultilevel"/>
    <w:tmpl w:val="25442A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09048B"/>
    <w:multiLevelType w:val="multilevel"/>
    <w:tmpl w:val="0E1A3C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 w15:restartNumberingAfterBreak="0">
    <w:nsid w:val="7893610E"/>
    <w:multiLevelType w:val="multilevel"/>
    <w:tmpl w:val="4AE0CD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6" w15:restartNumberingAfterBreak="0">
    <w:nsid w:val="792F4568"/>
    <w:multiLevelType w:val="hybridMultilevel"/>
    <w:tmpl w:val="C34A67BE"/>
    <w:lvl w:ilvl="0" w:tplc="04190015">
      <w:start w:val="1"/>
      <w:numFmt w:val="upperLetter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77" w15:restartNumberingAfterBreak="0">
    <w:nsid w:val="797B3807"/>
    <w:multiLevelType w:val="multilevel"/>
    <w:tmpl w:val="4A60BE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 w15:restartNumberingAfterBreak="0">
    <w:nsid w:val="7D21265B"/>
    <w:multiLevelType w:val="hybridMultilevel"/>
    <w:tmpl w:val="353A61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08186E"/>
    <w:multiLevelType w:val="hybridMultilevel"/>
    <w:tmpl w:val="D1E4C2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68"/>
  </w:num>
  <w:num w:numId="4">
    <w:abstractNumId w:val="64"/>
  </w:num>
  <w:num w:numId="5">
    <w:abstractNumId w:val="16"/>
  </w:num>
  <w:num w:numId="6">
    <w:abstractNumId w:val="2"/>
  </w:num>
  <w:num w:numId="7">
    <w:abstractNumId w:val="79"/>
  </w:num>
  <w:num w:numId="8">
    <w:abstractNumId w:val="40"/>
  </w:num>
  <w:num w:numId="9">
    <w:abstractNumId w:val="44"/>
  </w:num>
  <w:num w:numId="10">
    <w:abstractNumId w:val="72"/>
  </w:num>
  <w:num w:numId="11">
    <w:abstractNumId w:val="65"/>
  </w:num>
  <w:num w:numId="12">
    <w:abstractNumId w:val="18"/>
  </w:num>
  <w:num w:numId="13">
    <w:abstractNumId w:val="70"/>
  </w:num>
  <w:num w:numId="14">
    <w:abstractNumId w:val="47"/>
  </w:num>
  <w:num w:numId="15">
    <w:abstractNumId w:val="43"/>
  </w:num>
  <w:num w:numId="16">
    <w:abstractNumId w:val="11"/>
  </w:num>
  <w:num w:numId="17">
    <w:abstractNumId w:val="5"/>
  </w:num>
  <w:num w:numId="18">
    <w:abstractNumId w:val="19"/>
  </w:num>
  <w:num w:numId="19">
    <w:abstractNumId w:val="31"/>
  </w:num>
  <w:num w:numId="20">
    <w:abstractNumId w:val="60"/>
  </w:num>
  <w:num w:numId="21">
    <w:abstractNumId w:val="7"/>
  </w:num>
  <w:num w:numId="22">
    <w:abstractNumId w:val="0"/>
  </w:num>
  <w:num w:numId="23">
    <w:abstractNumId w:val="73"/>
  </w:num>
  <w:num w:numId="24">
    <w:abstractNumId w:val="8"/>
  </w:num>
  <w:num w:numId="25">
    <w:abstractNumId w:val="76"/>
  </w:num>
  <w:num w:numId="26">
    <w:abstractNumId w:val="51"/>
  </w:num>
  <w:num w:numId="27">
    <w:abstractNumId w:val="4"/>
  </w:num>
  <w:num w:numId="28">
    <w:abstractNumId w:val="49"/>
  </w:num>
  <w:num w:numId="29">
    <w:abstractNumId w:val="67"/>
  </w:num>
  <w:num w:numId="30">
    <w:abstractNumId w:val="26"/>
  </w:num>
  <w:num w:numId="31">
    <w:abstractNumId w:val="59"/>
  </w:num>
  <w:num w:numId="32">
    <w:abstractNumId w:val="55"/>
  </w:num>
  <w:num w:numId="33">
    <w:abstractNumId w:val="39"/>
  </w:num>
  <w:num w:numId="34">
    <w:abstractNumId w:val="30"/>
  </w:num>
  <w:num w:numId="35">
    <w:abstractNumId w:val="14"/>
  </w:num>
  <w:num w:numId="36">
    <w:abstractNumId w:val="9"/>
  </w:num>
  <w:num w:numId="37">
    <w:abstractNumId w:val="66"/>
  </w:num>
  <w:num w:numId="38">
    <w:abstractNumId w:val="50"/>
  </w:num>
  <w:num w:numId="39">
    <w:abstractNumId w:val="57"/>
  </w:num>
  <w:num w:numId="40">
    <w:abstractNumId w:val="15"/>
  </w:num>
  <w:num w:numId="41">
    <w:abstractNumId w:val="21"/>
  </w:num>
  <w:num w:numId="42">
    <w:abstractNumId w:val="41"/>
  </w:num>
  <w:num w:numId="43">
    <w:abstractNumId w:val="77"/>
  </w:num>
  <w:num w:numId="44">
    <w:abstractNumId w:val="6"/>
  </w:num>
  <w:num w:numId="45">
    <w:abstractNumId w:val="35"/>
  </w:num>
  <w:num w:numId="46">
    <w:abstractNumId w:val="75"/>
  </w:num>
  <w:num w:numId="47">
    <w:abstractNumId w:val="20"/>
  </w:num>
  <w:num w:numId="48">
    <w:abstractNumId w:val="3"/>
  </w:num>
  <w:num w:numId="49">
    <w:abstractNumId w:val="74"/>
  </w:num>
  <w:num w:numId="50">
    <w:abstractNumId w:val="17"/>
  </w:num>
  <w:num w:numId="51">
    <w:abstractNumId w:val="45"/>
  </w:num>
  <w:num w:numId="52">
    <w:abstractNumId w:val="25"/>
  </w:num>
  <w:num w:numId="53">
    <w:abstractNumId w:val="53"/>
  </w:num>
  <w:num w:numId="54">
    <w:abstractNumId w:val="46"/>
  </w:num>
  <w:num w:numId="55">
    <w:abstractNumId w:val="34"/>
  </w:num>
  <w:num w:numId="56">
    <w:abstractNumId w:val="69"/>
  </w:num>
  <w:num w:numId="57">
    <w:abstractNumId w:val="62"/>
  </w:num>
  <w:num w:numId="58">
    <w:abstractNumId w:val="32"/>
  </w:num>
  <w:num w:numId="59">
    <w:abstractNumId w:val="10"/>
  </w:num>
  <w:num w:numId="60">
    <w:abstractNumId w:val="78"/>
  </w:num>
  <w:num w:numId="61">
    <w:abstractNumId w:val="23"/>
  </w:num>
  <w:num w:numId="62">
    <w:abstractNumId w:val="54"/>
  </w:num>
  <w:num w:numId="63">
    <w:abstractNumId w:val="58"/>
  </w:num>
  <w:num w:numId="64">
    <w:abstractNumId w:val="36"/>
  </w:num>
  <w:num w:numId="65">
    <w:abstractNumId w:val="37"/>
  </w:num>
  <w:num w:numId="66">
    <w:abstractNumId w:val="48"/>
  </w:num>
  <w:num w:numId="67">
    <w:abstractNumId w:val="38"/>
  </w:num>
  <w:num w:numId="68">
    <w:abstractNumId w:val="63"/>
  </w:num>
  <w:num w:numId="69">
    <w:abstractNumId w:val="61"/>
  </w:num>
  <w:num w:numId="70">
    <w:abstractNumId w:val="12"/>
  </w:num>
  <w:num w:numId="71">
    <w:abstractNumId w:val="13"/>
  </w:num>
  <w:num w:numId="72">
    <w:abstractNumId w:val="1"/>
  </w:num>
  <w:num w:numId="73">
    <w:abstractNumId w:val="71"/>
  </w:num>
  <w:num w:numId="74">
    <w:abstractNumId w:val="42"/>
  </w:num>
  <w:num w:numId="75">
    <w:abstractNumId w:val="22"/>
  </w:num>
  <w:num w:numId="76">
    <w:abstractNumId w:val="24"/>
  </w:num>
  <w:num w:numId="77">
    <w:abstractNumId w:val="56"/>
  </w:num>
  <w:num w:numId="78">
    <w:abstractNumId w:val="52"/>
  </w:num>
  <w:num w:numId="79">
    <w:abstractNumId w:val="27"/>
  </w:num>
  <w:num w:numId="80">
    <w:abstractNumId w:val="2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76D"/>
    <w:rsid w:val="000050F1"/>
    <w:rsid w:val="000254F5"/>
    <w:rsid w:val="000408EC"/>
    <w:rsid w:val="00071F51"/>
    <w:rsid w:val="000A1E6A"/>
    <w:rsid w:val="000A705A"/>
    <w:rsid w:val="000C3512"/>
    <w:rsid w:val="001721E6"/>
    <w:rsid w:val="001733DC"/>
    <w:rsid w:val="00233091"/>
    <w:rsid w:val="00326BA3"/>
    <w:rsid w:val="003E31BD"/>
    <w:rsid w:val="004E1B09"/>
    <w:rsid w:val="004F171F"/>
    <w:rsid w:val="00503295"/>
    <w:rsid w:val="0063511D"/>
    <w:rsid w:val="0065660D"/>
    <w:rsid w:val="00664B0B"/>
    <w:rsid w:val="00683B5E"/>
    <w:rsid w:val="006E77FC"/>
    <w:rsid w:val="00741B1E"/>
    <w:rsid w:val="0077607B"/>
    <w:rsid w:val="007D3592"/>
    <w:rsid w:val="00861116"/>
    <w:rsid w:val="008A5AD0"/>
    <w:rsid w:val="008F5AE5"/>
    <w:rsid w:val="00905438"/>
    <w:rsid w:val="00984271"/>
    <w:rsid w:val="00A83319"/>
    <w:rsid w:val="00AF45E1"/>
    <w:rsid w:val="00B22473"/>
    <w:rsid w:val="00B519D6"/>
    <w:rsid w:val="00BD309B"/>
    <w:rsid w:val="00C23F02"/>
    <w:rsid w:val="00C6215B"/>
    <w:rsid w:val="00CD11F7"/>
    <w:rsid w:val="00D11309"/>
    <w:rsid w:val="00D41DD8"/>
    <w:rsid w:val="00D55C12"/>
    <w:rsid w:val="00D91B3A"/>
    <w:rsid w:val="00D96DFC"/>
    <w:rsid w:val="00DA423F"/>
    <w:rsid w:val="00DF3448"/>
    <w:rsid w:val="00E5476D"/>
    <w:rsid w:val="00E92D42"/>
    <w:rsid w:val="00EC2686"/>
    <w:rsid w:val="00F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1B6C"/>
  <w15:docId w15:val="{11D6396E-1379-4B06-A4D0-E7B65EE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05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F549B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5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49BE"/>
  </w:style>
  <w:style w:type="paragraph" w:styleId="a8">
    <w:name w:val="footer"/>
    <w:basedOn w:val="a"/>
    <w:link w:val="a9"/>
    <w:uiPriority w:val="99"/>
    <w:semiHidden/>
    <w:unhideWhenUsed/>
    <w:rsid w:val="00F5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11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Жилова Елена Валерьевна</dc:creator>
  <cp:keywords/>
  <dc:description/>
  <cp:lastModifiedBy>Зам. директора УМО</cp:lastModifiedBy>
  <cp:revision>13</cp:revision>
  <dcterms:created xsi:type="dcterms:W3CDTF">2026-02-24T13:11:00Z</dcterms:created>
  <dcterms:modified xsi:type="dcterms:W3CDTF">2026-06-22T08:39:00Z</dcterms:modified>
</cp:coreProperties>
</file>