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A1" w:rsidRPr="00F426A1" w:rsidRDefault="00F426A1" w:rsidP="00F426A1">
      <w:pPr>
        <w:widowControl/>
        <w:autoSpaceDE/>
        <w:autoSpaceDN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9.3.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F426A1" w:rsidRDefault="00F426A1" w:rsidP="00F426A1">
      <w:pPr>
        <w:widowControl/>
        <w:autoSpaceDE/>
        <w:autoSpaceDN/>
        <w:spacing w:line="276" w:lineRule="auto"/>
        <w:ind w:right="140"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F426A1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специальностям</w:t>
      </w:r>
    </w:p>
    <w:p w:rsidR="00F426A1" w:rsidRPr="00F426A1" w:rsidRDefault="00F426A1" w:rsidP="00F426A1">
      <w:pPr>
        <w:widowControl/>
        <w:autoSpaceDE/>
        <w:autoSpaceDN/>
        <w:spacing w:line="276" w:lineRule="auto"/>
        <w:ind w:right="140"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38.02.01 </w:t>
      </w:r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Экономика и бухгалтерский </w:t>
      </w:r>
      <w:r w:rsidRPr="00F426A1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 xml:space="preserve">учет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 xml:space="preserve">                               </w:t>
      </w:r>
      <w:proofErr w:type="spellStart"/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</w:t>
      </w:r>
      <w:proofErr w:type="spellEnd"/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отраслям)</w:t>
      </w: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</w:t>
      </w: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B17DE4" w:rsidRPr="00B17DE4" w:rsidRDefault="00F426A1" w:rsidP="00B17DE4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42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38.02.01 Экономика и бухгалтерский учет (по отраслям)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4A58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426A1" w:rsidRDefault="00F426A1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426A1" w:rsidRPr="00B17DE4" w:rsidRDefault="00F426A1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keepNext/>
        <w:widowControl/>
        <w:tabs>
          <w:tab w:val="left" w:pos="0"/>
        </w:tabs>
        <w:autoSpaceDE/>
        <w:autoSpaceDN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4A582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p w:rsidR="00B17DE4" w:rsidRPr="00B17DE4" w:rsidRDefault="00B17DE4" w:rsidP="00B17DE4">
      <w:pPr>
        <w:suppressAutoHyphens/>
        <w:autoSpaceDE/>
        <w:autoSpaceDN/>
        <w:spacing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C27DDB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B17DE4" w:rsidRPr="00B17DE4" w:rsidTr="00B17DE4">
        <w:trPr>
          <w:trHeight w:val="670"/>
        </w:trPr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AB6993" w:rsidP="007B3BE6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B3B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B17DE4" w:rsidRPr="00B17DE4" w:rsidRDefault="00B17DE4" w:rsidP="00B17DE4">
            <w:pPr>
              <w:widowControl/>
              <w:tabs>
                <w:tab w:val="left" w:pos="644"/>
              </w:tabs>
              <w:suppressAutoHyphens/>
              <w:autoSpaceDE/>
              <w:autoSpaceDN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7B3BE6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17DE4" w:rsidRPr="0074195A" w:rsidRDefault="007B3BE6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AE6ECB" w:rsidRPr="00AE6ECB" w:rsidRDefault="00B17DE4" w:rsidP="00AE6ECB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DE4">
        <w:rPr>
          <w:rFonts w:ascii="Times New Roman" w:eastAsia="Times New Roman" w:hAnsi="Times New Roman"/>
          <w:sz w:val="24"/>
          <w:szCs w:val="24"/>
          <w:lang w:eastAsia="zh-CN"/>
        </w:rPr>
        <w:t>Рабочая программа учебного предмета «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История</w:t>
      </w:r>
      <w:r w:rsidRPr="00B17DE4">
        <w:rPr>
          <w:rFonts w:ascii="Times New Roman" w:eastAsia="Times New Roman" w:hAnsi="Times New Roman"/>
          <w:sz w:val="24"/>
          <w:szCs w:val="24"/>
          <w:lang w:eastAsia="zh-CN"/>
        </w:rPr>
        <w:t xml:space="preserve">» является частью программы среднего (полного) общего образования по специальности СПО </w:t>
      </w:r>
      <w:r w:rsidR="00AE6ECB" w:rsidRPr="00294867">
        <w:rPr>
          <w:rFonts w:ascii="Times New Roman" w:hAnsi="Times New Roman"/>
          <w:sz w:val="24"/>
          <w:szCs w:val="24"/>
        </w:rPr>
        <w:t>38.02.01 Экономика и бухгалтерский учет (по отраслям),</w:t>
      </w:r>
      <w:r w:rsidR="00AE6ECB">
        <w:rPr>
          <w:rFonts w:ascii="Times New Roman" w:hAnsi="Times New Roman"/>
          <w:sz w:val="24"/>
          <w:szCs w:val="24"/>
        </w:rPr>
        <w:t xml:space="preserve"> </w:t>
      </w:r>
      <w:r w:rsidR="00AE6ECB" w:rsidRPr="00AE6ECB">
        <w:rPr>
          <w:rFonts w:ascii="Times New Roman" w:hAnsi="Times New Roman"/>
          <w:sz w:val="24"/>
          <w:szCs w:val="24"/>
        </w:rPr>
        <w:t xml:space="preserve">утв. приказом Министерства образования и науки РФ от 5 февраля 2018 г. № 69; </w:t>
      </w:r>
    </w:p>
    <w:p w:rsidR="00AE6ECB" w:rsidRPr="00AE6ECB" w:rsidRDefault="00AE6ECB" w:rsidP="00AE6ECB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E6ECB" w:rsidRPr="00AE6ECB" w:rsidRDefault="00AE6ECB" w:rsidP="00AE6ECB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E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AE6ECB" w:rsidRPr="00AE6ECB" w:rsidRDefault="00AE6ECB" w:rsidP="00AE6ECB">
      <w:pPr>
        <w:widowControl/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ECB">
        <w:rPr>
          <w:rFonts w:ascii="Times New Roman" w:eastAsia="Times New Roman" w:hAnsi="Times New Roman" w:cs="Times New Roman"/>
          <w:sz w:val="24"/>
          <w:szCs w:val="24"/>
          <w:lang w:eastAsia="zh-CN"/>
        </w:rPr>
        <w:t>- кассир</w:t>
      </w:r>
    </w:p>
    <w:p w:rsidR="00AE6ECB" w:rsidRPr="00AE6ECB" w:rsidRDefault="00AE6ECB" w:rsidP="00AE6E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AE6ECB" w:rsidRPr="00AE6ECB" w:rsidRDefault="00AE6ECB" w:rsidP="00AE6ECB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ECB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38.02.01 Экономика и бухгалтерский учет (по отраслям) учебный предмет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История</w:t>
      </w:r>
      <w:r w:rsidRPr="00AE6ECB">
        <w:rPr>
          <w:rFonts w:ascii="Times New Roman" w:eastAsia="Calibri" w:hAnsi="Times New Roman" w:cs="Times New Roman"/>
          <w:sz w:val="24"/>
          <w:szCs w:val="24"/>
          <w:lang w:eastAsia="ru-RU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E82BC0" w:rsidRPr="00F844A4" w:rsidRDefault="00F844A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1.3 </w:t>
      </w:r>
      <w:r w:rsidR="00E82BC0"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предмета: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82BC0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2BC0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учебного предмета обучающийся должен</w:t>
      </w:r>
    </w:p>
    <w:p w:rsidR="00E82BC0" w:rsidRPr="00203F3A" w:rsidRDefault="00E82BC0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0615FE" w:rsidRPr="00B17DE4" w:rsidRDefault="002E11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615FE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615FE" w:rsidRPr="00203F3A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425B2D" w:rsidRPr="00B17DE4" w:rsidRDefault="00425B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8749AC" w:rsidRPr="00B17DE4" w:rsidRDefault="00425B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предмета направлено на достижение личностных, </w:t>
      </w:r>
      <w:proofErr w:type="spellStart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 обучения, регламентированных ФГОС СОО (с изменениями от 12.02.2022 г.). В профильную составляющую по предмету входит профессионально-ориентированное содержание, направленное на формирование у обучающихся общих и профессиональных компетенций. Особое значение учебный предмет имеет при формировании и развитии общих компетенций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0"/>
        <w:gridCol w:w="3134"/>
        <w:gridCol w:w="3115"/>
      </w:tblGrid>
      <w:tr w:rsidR="00425B2D" w:rsidRPr="00B17DE4" w:rsidTr="002357B1">
        <w:tc>
          <w:tcPr>
            <w:tcW w:w="3100" w:type="dxa"/>
            <w:vMerge w:val="restart"/>
            <w:vAlign w:val="center"/>
          </w:tcPr>
          <w:p w:rsidR="00425B2D" w:rsidRPr="00B17DE4" w:rsidRDefault="00425B2D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249" w:type="dxa"/>
            <w:gridSpan w:val="2"/>
          </w:tcPr>
          <w:p w:rsidR="00425B2D" w:rsidRPr="00B17DE4" w:rsidRDefault="00425B2D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25B2D" w:rsidRPr="00B17DE4" w:rsidTr="002357B1">
        <w:tc>
          <w:tcPr>
            <w:tcW w:w="3100" w:type="dxa"/>
            <w:vMerge/>
          </w:tcPr>
          <w:p w:rsidR="00425B2D" w:rsidRPr="00B17DE4" w:rsidRDefault="00425B2D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425B2D" w:rsidRPr="00B17DE4" w:rsidRDefault="00425B2D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15" w:type="dxa"/>
          </w:tcPr>
          <w:p w:rsidR="00425B2D" w:rsidRPr="00B17DE4" w:rsidRDefault="00425B2D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0A59" w:rsidRPr="00B17DE4" w:rsidTr="002357B1">
        <w:tc>
          <w:tcPr>
            <w:tcW w:w="3100" w:type="dxa"/>
          </w:tcPr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34" w:type="dxa"/>
          </w:tcPr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</w:t>
            </w:r>
            <w:r w:rsidR="00203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универсальными учебными познавательными действиями: а) базовые ло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 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15" w:type="dxa"/>
          </w:tcPr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XXI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комплексом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8C0A59" w:rsidRPr="00B17DE4" w:rsidTr="002357B1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eastAsia="Calibri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3A" w:rsidRPr="006141CA" w:rsidRDefault="00203F3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8C0A59" w:rsidRPr="00B17DE4" w:rsidRDefault="00203F3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6141CA" w:rsidRPr="00B17DE4" w:rsidTr="002357B1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381776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 04. Эффективно взаимодействовать и работать в коллективе и команде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141CA" w:rsidRPr="000A2D81" w:rsidRDefault="006141CA" w:rsidP="006B69DA">
            <w:pPr>
              <w:pStyle w:val="dt-p"/>
              <w:widowControl w:val="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-овладение навыками учебно-исследовательской, проектной и социальной деятельности;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141CA" w:rsidRPr="000A2D81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141CA" w:rsidRPr="000A2D81" w:rsidRDefault="006141CA" w:rsidP="006B69DA">
            <w:pPr>
              <w:pStyle w:val="s1"/>
              <w:widowControl w:val="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6B69DA">
            <w:pPr>
              <w:pStyle w:val="pt-a-000044"/>
              <w:widowControl w:val="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6141CA" w:rsidRPr="000A2D81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6141CA" w:rsidRPr="00B17DE4" w:rsidTr="002357B1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6B69DA" w:rsidRDefault="006141CA" w:rsidP="006B69DA">
            <w:pPr>
              <w:pStyle w:val="pt-a-000081"/>
              <w:widowControl w:val="0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eastAsia="Calibri"/>
              </w:rPr>
            </w:pPr>
            <w:r w:rsidRPr="006B69DA">
              <w:rPr>
                <w:rFonts w:eastAsia="Calibri"/>
              </w:rPr>
              <w:t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6B69DA" w:rsidRDefault="006141CA" w:rsidP="006B69DA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9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6141CA" w:rsidRPr="00B17DE4" w:rsidTr="002357B1">
        <w:tc>
          <w:tcPr>
            <w:tcW w:w="3100" w:type="dxa"/>
          </w:tcPr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06. </w:t>
            </w:r>
            <w:r w:rsidR="006B69DA" w:rsidRPr="006B69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34" w:type="dxa"/>
          </w:tcPr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обучающимися российской гражданской идентичности;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освоенные обучающимися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15" w:type="dxa"/>
          </w:tcPr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России в мировых политических и социально-‎экономических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XXI в.; особенности развития культуры народов СССР (России);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XXI в.; определять современников исторических событий истории России ‎и человечества в целом в ХХ – начале XXI в.;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ключевые события, основные даты и этапы истории России ‎и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характеризовать вклад российской культуры в мировую культуру;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</w:tbl>
    <w:p w:rsidR="00035EFA" w:rsidRDefault="00035EFA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Pr="004F65E2" w:rsidRDefault="004F65E2" w:rsidP="004F65E2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4F65E2" w:rsidRPr="004F65E2" w:rsidRDefault="004F65E2" w:rsidP="004F65E2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 w:rsid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12DC6"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F65E2" w:rsidRPr="004F65E2" w:rsidRDefault="004F65E2" w:rsidP="004F65E2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 w:rsidR="00212DC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12DC6"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4F65E2" w:rsidRPr="004F65E2" w:rsidRDefault="004F65E2" w:rsidP="004F65E2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15  </w:t>
      </w:r>
      <w:r w:rsid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33D43"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12DC6" w:rsidRPr="00212DC6" w:rsidRDefault="00212DC6" w:rsidP="00212DC6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F65E2" w:rsidRPr="004F65E2" w:rsidRDefault="00212DC6" w:rsidP="00212DC6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8C0A59" w:rsidRPr="004F65E2" w:rsidRDefault="004F65E2" w:rsidP="004F65E2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ЛР 24</w:t>
      </w:r>
      <w:r w:rsidR="00212DC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12DC6" w:rsidRPr="00212DC6">
        <w:t xml:space="preserve"> </w:t>
      </w:r>
      <w:r w:rsidR="00212DC6"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гармонии.</w:t>
      </w:r>
      <w:r w:rsidR="00212DC6"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C0A59" w:rsidRPr="004F65E2" w:rsidRDefault="008C0A59" w:rsidP="004F65E2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Pr="008C0A59" w:rsidRDefault="008C0A59" w:rsidP="008C0A59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C0A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8C0A59" w:rsidRDefault="008C0A59" w:rsidP="008C0A59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C0A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0C40C6" w:rsidRDefault="000C40C6" w:rsidP="008C0A59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8C0A59" w:rsidRPr="008C0A59" w:rsidTr="000C40C6">
        <w:trPr>
          <w:trHeight w:val="567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8C0A59" w:rsidRPr="008C0A59" w:rsidRDefault="008C0A59" w:rsidP="008C0A59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8C0A59" w:rsidRPr="008C0A59" w:rsidRDefault="000C40C6" w:rsidP="008C0A59">
            <w:pPr>
              <w:spacing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94" w:type="dxa"/>
          </w:tcPr>
          <w:p w:rsidR="008C0A59" w:rsidRPr="008C0A59" w:rsidRDefault="008C0A59" w:rsidP="008C0A59">
            <w:pPr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084C9F" w:rsidP="008C0A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8C0A59" w:rsidRPr="008C0A59" w:rsidRDefault="00026FC6" w:rsidP="008C0A59">
            <w:pPr>
              <w:spacing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  <w:r w:rsidR="000C40C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A59" w:rsidRPr="008C0A59" w:rsidTr="000C40C6">
        <w:trPr>
          <w:trHeight w:val="340"/>
        </w:trPr>
        <w:tc>
          <w:tcPr>
            <w:tcW w:w="9785" w:type="dxa"/>
            <w:gridSpan w:val="2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8C0A59" w:rsidRPr="008C0A59" w:rsidRDefault="000C40C6" w:rsidP="008C0A59">
            <w:pPr>
              <w:spacing w:before="22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68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C0A59" w:rsidRPr="008C0A59" w:rsidRDefault="00B47E43" w:rsidP="008C0A59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  <w:r w:rsidR="000C40C6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8C0A5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8C0A59" w:rsidRPr="008C0A59" w:rsidRDefault="000C40C6" w:rsidP="008C0A59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spacing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8C0A59" w:rsidRPr="008C0A59" w:rsidRDefault="00B47E43" w:rsidP="00212048">
            <w:pPr>
              <w:spacing w:before="140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8C0A59" w:rsidRPr="008C0A59" w:rsidRDefault="00212048" w:rsidP="0021204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4" w:type="dxa"/>
          </w:tcPr>
          <w:p w:rsidR="008C0A59" w:rsidRPr="008C0A59" w:rsidRDefault="00212048" w:rsidP="0021204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C0A59" w:rsidRPr="008C0A59" w:rsidRDefault="00B47E43" w:rsidP="00212048">
            <w:pPr>
              <w:spacing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8C0A59" w:rsidRPr="008C0A59" w:rsidTr="000C40C6">
        <w:trPr>
          <w:trHeight w:val="525"/>
        </w:trPr>
        <w:tc>
          <w:tcPr>
            <w:tcW w:w="8091" w:type="dxa"/>
          </w:tcPr>
          <w:p w:rsidR="008C0A59" w:rsidRPr="008C0A59" w:rsidRDefault="008C0A59" w:rsidP="000C40C6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="000C40C6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  <w:r w:rsidRPr="008C0A5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C40C6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8C0A5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C40C6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1, </w:t>
            </w:r>
            <w:r w:rsidRPr="008C0A5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2 семестр</w:t>
            </w:r>
          </w:p>
        </w:tc>
        <w:tc>
          <w:tcPr>
            <w:tcW w:w="1694" w:type="dxa"/>
          </w:tcPr>
          <w:p w:rsidR="008C0A59" w:rsidRPr="008C0A59" w:rsidRDefault="000C40C6" w:rsidP="008C0A59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8C0A59" w:rsidRPr="008C0A59" w:rsidRDefault="008C0A59" w:rsidP="008C0A59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Pr="008C0A59" w:rsidRDefault="008C0A59" w:rsidP="008C0A59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C27DDB">
          <w:footerReference w:type="defaul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1" w:name="_bookmark4"/>
      <w:bookmarkEnd w:id="1"/>
    </w:p>
    <w:p w:rsidR="004318DE" w:rsidRDefault="004318DE" w:rsidP="004318DE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  <w:r w:rsidRPr="0043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2F4A" w:rsidRDefault="00972F4A" w:rsidP="004318DE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4A" w:rsidRPr="00990A63" w:rsidRDefault="00972F4A" w:rsidP="00972F4A">
      <w:pPr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972F4A" w:rsidRPr="008B71CE" w:rsidTr="00972F4A">
        <w:trPr>
          <w:trHeight w:val="16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972F4A" w:rsidRPr="008B71CE" w:rsidTr="00972F4A">
        <w:trPr>
          <w:trHeight w:val="16"/>
        </w:trPr>
        <w:tc>
          <w:tcPr>
            <w:tcW w:w="15134" w:type="dxa"/>
            <w:gridSpan w:val="4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1семестр (24 часов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+ 16 часов 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+12 экзамен)</w:t>
            </w:r>
          </w:p>
        </w:tc>
      </w:tr>
      <w:tr w:rsidR="00972F4A" w:rsidRPr="008B71CE" w:rsidTr="00972F4A">
        <w:trPr>
          <w:trHeight w:val="16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F4A" w:rsidRPr="008B71CE" w:rsidTr="00972F4A">
        <w:trPr>
          <w:trHeight w:val="398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972F4A" w:rsidRPr="008B71CE" w:rsidRDefault="00972F4A" w:rsidP="00972F4A">
            <w:pPr>
              <w:suppressAutoHyphens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264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.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286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286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1-2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340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№3-4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8B71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suppressAutoHyphens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5-6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8B71CE">
              <w:rPr>
                <w:rFonts w:ascii="Times New Roman" w:hAnsi="Times New Roman" w:cs="Times New Roman"/>
                <w:b/>
              </w:rPr>
              <w:t>Профессионально-ориентированное содержание</w:t>
            </w:r>
          </w:p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№7-8</w:t>
            </w:r>
          </w:p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</w:t>
            </w:r>
            <w:proofErr w:type="spellEnd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/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350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Мир в 1920-е-1930-е гг. нарастание агрессии в мире в 1930-х </w:t>
            </w: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№12-13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929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Противоречия внешней политике СССР: деятельность НКВД и Коминтерна. Результативность внешней политики СССР </w:t>
            </w: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межвоенного</w:t>
            </w:r>
            <w:proofErr w:type="spell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периода.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№16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972F4A" w:rsidTr="00972F4A">
        <w:trPr>
          <w:trHeight w:val="131"/>
        </w:trPr>
        <w:tc>
          <w:tcPr>
            <w:tcW w:w="2410" w:type="dxa"/>
          </w:tcPr>
          <w:p w:rsidR="00972F4A" w:rsidRPr="00972F4A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72F4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505" w:type="dxa"/>
          </w:tcPr>
          <w:p w:rsidR="00972F4A" w:rsidRPr="00972F4A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F4A" w:rsidRPr="00972F4A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72F4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43" w:type="dxa"/>
          </w:tcPr>
          <w:p w:rsidR="00972F4A" w:rsidRPr="00972F4A" w:rsidRDefault="00972F4A" w:rsidP="00972F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F4A" w:rsidRPr="00151F21" w:rsidTr="00972F4A">
        <w:trPr>
          <w:trHeight w:val="131"/>
        </w:trPr>
        <w:tc>
          <w:tcPr>
            <w:tcW w:w="15134" w:type="dxa"/>
            <w:gridSpan w:val="4"/>
          </w:tcPr>
          <w:p w:rsidR="00972F4A" w:rsidRPr="00151F21" w:rsidRDefault="00AB7501" w:rsidP="00972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 (4</w:t>
            </w:r>
            <w:r w:rsidR="00972F4A"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часа – </w:t>
            </w:r>
            <w:proofErr w:type="spellStart"/>
            <w:r w:rsidR="00972F4A"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="00972F4A"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+ 30 часов </w:t>
            </w:r>
            <w:proofErr w:type="spellStart"/>
            <w:r w:rsidR="00972F4A"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+ 10 часов экзамен</w:t>
            </w:r>
            <w:r w:rsidR="00972F4A"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За линией фронта.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№16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№18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№19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№20-21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243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AB7501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№22-23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№24,25,26,27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AB7501">
        <w:trPr>
          <w:trHeight w:val="370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№28,29,30,31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  <w:r w:rsidR="00AB75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. 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№32,33,34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</w:t>
            </w:r>
            <w:proofErr w:type="spell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№35-36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№37,38,39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№40,41,42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BC617A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972F4A" w:rsidRPr="00BC617A" w:rsidRDefault="00972F4A" w:rsidP="00BC617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№43,44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№45,46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10915" w:type="dxa"/>
            <w:gridSpan w:val="2"/>
          </w:tcPr>
          <w:p w:rsidR="00972F4A" w:rsidRPr="008B71CE" w:rsidRDefault="00972F4A" w:rsidP="00AB7501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аттестация: </w:t>
            </w:r>
            <w:r w:rsidR="00AB7501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972F4A" w:rsidRPr="008B71CE" w:rsidRDefault="00AB7501" w:rsidP="00972F4A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rPr>
                <w:rFonts w:ascii="Times New Roman" w:hAnsi="Times New Roman" w:cs="Times New Roman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10915" w:type="dxa"/>
            <w:gridSpan w:val="2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rPr>
                <w:rFonts w:ascii="Times New Roman" w:hAnsi="Times New Roman" w:cs="Times New Roman"/>
              </w:rPr>
            </w:pPr>
          </w:p>
        </w:tc>
      </w:tr>
    </w:tbl>
    <w:p w:rsidR="00972F4A" w:rsidRPr="004318DE" w:rsidRDefault="00972F4A" w:rsidP="004318DE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DE" w:rsidRPr="004318DE" w:rsidRDefault="004318DE" w:rsidP="004318DE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B1138F" w:rsidRPr="00B1138F" w:rsidRDefault="00B1138F" w:rsidP="00B1138F">
      <w:pPr>
        <w:widowControl/>
        <w:suppressAutoHyphens/>
        <w:autoSpaceDE/>
        <w:autoSpaceDN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3._условия_реализации_программы_ОБЩЕОБРА"/>
      <w:bookmarkStart w:id="3" w:name="_bookmark10"/>
      <w:bookmarkEnd w:id="2"/>
      <w:bookmarkEnd w:id="3"/>
      <w:r w:rsidRPr="00B113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12C2" w:rsidRPr="00B1138F" w:rsidRDefault="005812C2" w:rsidP="005812C2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5812C2" w:rsidRPr="00B73D2E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Учебный предмет реализуется в учебном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абинет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«Истории» (№2214),</w:t>
      </w:r>
    </w:p>
    <w:p w:rsidR="005812C2" w:rsidRPr="00B1138F" w:rsidRDefault="005812C2" w:rsidP="005812C2">
      <w:pPr>
        <w:widowControl/>
        <w:shd w:val="clear" w:color="auto" w:fill="FFFFFF"/>
        <w:tabs>
          <w:tab w:val="left" w:pos="993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 учебного кабинета:</w:t>
      </w:r>
    </w:p>
    <w:p w:rsidR="005812C2" w:rsidRPr="00B1138F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посадочные места по количеству обучающихся;</w:t>
      </w:r>
    </w:p>
    <w:p w:rsidR="005812C2" w:rsidRPr="00B1138F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рабочее место преподавателя;</w:t>
      </w:r>
    </w:p>
    <w:p w:rsidR="005812C2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материалы по дисциплине.</w:t>
      </w:r>
    </w:p>
    <w:p w:rsidR="005812C2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наглядные пособия (комплекты учебных таблиц, исторических карт, плакатов, портретов выдающихся исторических личностей, атласов); </w:t>
      </w:r>
    </w:p>
    <w:p w:rsidR="005812C2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информационно-коммуникационные средства; </w:t>
      </w:r>
    </w:p>
    <w:p w:rsidR="005812C2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5812C2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библиотечный фонд кабинета. (учебники, учебно-методические комплекты (УМК) (в </w:t>
      </w: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т.ч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и мультимедийные)). </w:t>
      </w:r>
    </w:p>
    <w:p w:rsidR="005812C2" w:rsidRPr="00B1138F" w:rsidRDefault="005812C2" w:rsidP="005812C2">
      <w:pPr>
        <w:widowControl/>
        <w:tabs>
          <w:tab w:val="left" w:pos="993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5812C2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мультимедийное оборудование (проектор и проекционный экран или интерактивная доска), локальная сеть с выходом в </w:t>
      </w:r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Internet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45B7B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Оснащенность</w:t>
      </w:r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стул преподавателя – 4 шт., стол преподавателя – 2 шт., стол ученический – 54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</w:t>
      </w:r>
      <w:proofErr w:type="spellEnd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; стулья ученические – 57 шт.</w:t>
      </w:r>
      <w:proofErr w:type="gram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,  компьютер</w:t>
      </w:r>
      <w:proofErr w:type="gramEnd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1 шт., принтер - 1 шт.,  доска классная – 1 шт., тумба – 1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</w:t>
      </w:r>
      <w:proofErr w:type="spellEnd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проектор – 1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</w:t>
      </w:r>
      <w:proofErr w:type="spellEnd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,   экран- 1 шт.</w:t>
      </w:r>
    </w:p>
    <w:p w:rsidR="00645B7B" w:rsidRDefault="00645B7B" w:rsidP="00B113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B1138F" w:rsidRPr="00B1138F" w:rsidRDefault="00B1138F" w:rsidP="00B113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bookmarkStart w:id="4" w:name="_GoBack"/>
      <w:bookmarkEnd w:id="4"/>
      <w:r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:rsidR="00B1138F" w:rsidRPr="00B1138F" w:rsidRDefault="00B1138F" w:rsidP="00B1138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B1138F" w:rsidRPr="00B1138F" w:rsidRDefault="00B1138F" w:rsidP="00B1138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B1138F" w:rsidRPr="00B1138F" w:rsidRDefault="00B1138F" w:rsidP="00B113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емые в образовательном процессе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 старше пяти лет с момента издания.</w:t>
      </w:r>
    </w:p>
    <w:p w:rsidR="00B1138F" w:rsidRDefault="00B1138F" w:rsidP="00B1138F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1138F" w:rsidRDefault="00B1138F" w:rsidP="00B1138F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617A" w:rsidRPr="004545D2" w:rsidRDefault="00BC617A" w:rsidP="00BC617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415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BC617A" w:rsidRPr="004545D2" w:rsidRDefault="00BC617A" w:rsidP="00BC617A">
      <w:pPr>
        <w:keepNext/>
        <w:widowControl/>
        <w:tabs>
          <w:tab w:val="left" w:pos="720"/>
          <w:tab w:val="left" w:pos="144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835"/>
        <w:gridCol w:w="2835"/>
        <w:gridCol w:w="1842"/>
      </w:tblGrid>
      <w:tr w:rsidR="00BC617A" w:rsidRPr="004545D2" w:rsidTr="002F7A85">
        <w:tc>
          <w:tcPr>
            <w:tcW w:w="426" w:type="dxa"/>
            <w:shd w:val="clear" w:color="auto" w:fill="auto"/>
          </w:tcPr>
          <w:p w:rsidR="00BC617A" w:rsidRPr="004545D2" w:rsidRDefault="00BC617A" w:rsidP="00BC617A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241 с.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https</w:t>
              </w:r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://</w:t>
              </w:r>
              <w:proofErr w:type="spellStart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urait</w:t>
              </w:r>
              <w:proofErr w:type="spellEnd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bcode</w:t>
              </w:r>
              <w:proofErr w:type="spellEnd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/510103</w:t>
              </w:r>
            </w:hyperlink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C617A" w:rsidRPr="004545D2" w:rsidTr="002F7A85">
        <w:tc>
          <w:tcPr>
            <w:tcW w:w="426" w:type="dxa"/>
            <w:shd w:val="clear" w:color="auto" w:fill="auto"/>
          </w:tcPr>
          <w:p w:rsidR="00BC617A" w:rsidRPr="004545D2" w:rsidRDefault="00BC617A" w:rsidP="00BC617A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BC617A" w:rsidRPr="004545D2" w:rsidRDefault="00BC617A" w:rsidP="002F7A8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государства и права зарубежных стран : учебник и практикум для среднего профессионального образования / А. В. Попова.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 : Издательство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421 с.</w:t>
            </w:r>
          </w:p>
          <w:p w:rsidR="00BC617A" w:rsidRPr="004545D2" w:rsidRDefault="00BC617A" w:rsidP="002F7A8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:rsidR="00BC617A" w:rsidRPr="004545D2" w:rsidRDefault="00BC617A" w:rsidP="002F7A8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</w:tbl>
    <w:p w:rsidR="00BC617A" w:rsidRPr="004545D2" w:rsidRDefault="00BC617A" w:rsidP="00BC617A">
      <w:pPr>
        <w:keepNext/>
        <w:widowControl/>
        <w:tabs>
          <w:tab w:val="left" w:pos="720"/>
          <w:tab w:val="left" w:pos="144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617A" w:rsidRPr="004545D2" w:rsidRDefault="00BC617A" w:rsidP="00BC617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415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617A" w:rsidRPr="004545D2" w:rsidRDefault="00BC617A" w:rsidP="00BC617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tbl>
      <w:tblPr>
        <w:tblStyle w:val="aa"/>
        <w:tblW w:w="10490" w:type="dxa"/>
        <w:tblInd w:w="-289" w:type="dxa"/>
        <w:tblLook w:val="04A0" w:firstRow="1" w:lastRow="0" w:firstColumn="1" w:lastColumn="0" w:noHBand="0" w:noVBand="1"/>
      </w:tblPr>
      <w:tblGrid>
        <w:gridCol w:w="426"/>
        <w:gridCol w:w="2552"/>
        <w:gridCol w:w="2801"/>
        <w:gridCol w:w="3009"/>
        <w:gridCol w:w="1702"/>
      </w:tblGrid>
      <w:tr w:rsidR="00BC617A" w:rsidRPr="004545D2" w:rsidTr="00645B7B">
        <w:tc>
          <w:tcPr>
            <w:tcW w:w="426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Семин В.П.,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Арзамаскин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Ю.Н.</w:t>
            </w:r>
          </w:p>
        </w:tc>
        <w:tc>
          <w:tcPr>
            <w:tcW w:w="2801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3009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КноРус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2019. — 304 с.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2" w:history="1">
              <w:r w:rsidRPr="004545D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https://book.ru/book/929977</w:t>
              </w:r>
            </w:hyperlink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2" w:type="dxa"/>
          </w:tcPr>
          <w:p w:rsidR="00BC617A" w:rsidRPr="004545D2" w:rsidRDefault="00BC617A" w:rsidP="002F7A85"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BC617A" w:rsidRPr="004545D2" w:rsidTr="00645B7B">
        <w:tc>
          <w:tcPr>
            <w:tcW w:w="426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 редакцией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Чуракова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Д.О., Саркисяна С.А.</w:t>
            </w:r>
          </w:p>
        </w:tc>
        <w:tc>
          <w:tcPr>
            <w:tcW w:w="2801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3009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Юрайт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2021. — 462 с.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3" w:history="1">
              <w:r w:rsidRPr="004545D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https://urait.ru/bcode/469768</w:t>
              </w:r>
            </w:hyperlink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2" w:type="dxa"/>
          </w:tcPr>
          <w:p w:rsidR="00BC617A" w:rsidRPr="004545D2" w:rsidRDefault="00BC617A" w:rsidP="002F7A85"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BC617A" w:rsidRPr="004545D2" w:rsidTr="00645B7B">
        <w:tc>
          <w:tcPr>
            <w:tcW w:w="426" w:type="dxa"/>
          </w:tcPr>
          <w:p w:rsidR="00BC617A" w:rsidRPr="004545D2" w:rsidRDefault="00645B7B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01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009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255 с.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4" w:history="1">
              <w:r w:rsidRPr="004545D2">
                <w:rPr>
                  <w:rStyle w:val="Link"/>
                  <w:rFonts w:ascii="Times New Roman" w:hAnsi="Times New Roman" w:cs="Times New Roman"/>
                </w:rPr>
                <w:t>https://urait.ru/bcode/516976</w:t>
              </w:r>
            </w:hyperlink>
          </w:p>
        </w:tc>
        <w:tc>
          <w:tcPr>
            <w:tcW w:w="170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BC617A" w:rsidRPr="004545D2" w:rsidRDefault="00BC617A" w:rsidP="00BC617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617A" w:rsidRPr="004545D2" w:rsidRDefault="00BC617A" w:rsidP="00BC617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617A" w:rsidRPr="004545D2" w:rsidRDefault="00BC617A" w:rsidP="00BC617A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4545D2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4545D2">
        <w:rPr>
          <w:rFonts w:ascii="Times New Roman" w:hAnsi="Times New Roman"/>
          <w:sz w:val="24"/>
          <w:szCs w:val="24"/>
        </w:rPr>
        <w:t>не предусмотрены</w:t>
      </w:r>
    </w:p>
    <w:p w:rsidR="00BC617A" w:rsidRPr="004545D2" w:rsidRDefault="00BC617A" w:rsidP="00BC617A">
      <w:pPr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C617A" w:rsidRPr="004545D2" w:rsidRDefault="00BC617A" w:rsidP="00BC617A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4545D2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4545D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545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BC617A" w:rsidRPr="004545D2" w:rsidRDefault="00BC617A" w:rsidP="00BC617A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645B7B" w:rsidRDefault="00A52A01" w:rsidP="00645B7B">
      <w:pPr>
        <w:pStyle w:val="a3"/>
        <w:numPr>
          <w:ilvl w:val="0"/>
          <w:numId w:val="20"/>
        </w:numPr>
        <w:spacing w:line="268" w:lineRule="auto"/>
        <w:ind w:right="224"/>
        <w:jc w:val="center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t xml:space="preserve">КОНТРОЛЬ И ОЦЕНКА РЕЗУЛЬТАТОВ ОСВОЕНИЯ </w:t>
      </w:r>
    </w:p>
    <w:p w:rsidR="00A52A01" w:rsidRDefault="00A52A01" w:rsidP="00645B7B">
      <w:pPr>
        <w:pStyle w:val="a3"/>
        <w:numPr>
          <w:ilvl w:val="0"/>
          <w:numId w:val="20"/>
        </w:numPr>
        <w:spacing w:line="268" w:lineRule="auto"/>
        <w:ind w:right="224"/>
        <w:jc w:val="center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t>УЧЕБНОГО ПРЕДМЕТА</w:t>
      </w:r>
    </w:p>
    <w:p w:rsidR="00F2110D" w:rsidRDefault="00016170" w:rsidP="00244884">
      <w:pPr>
        <w:pStyle w:val="a3"/>
        <w:spacing w:line="268" w:lineRule="auto"/>
        <w:ind w:right="224" w:firstLine="709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B71C89">
        <w:rPr>
          <w:rFonts w:ascii="Times New Roman" w:hAnsi="Times New Roman" w:cs="Times New Roman"/>
          <w:w w:val="90"/>
          <w:sz w:val="24"/>
          <w:szCs w:val="24"/>
        </w:rPr>
        <w:t>Контроль и оценка результатов освоения общеобразовательной дисциплины</w:t>
      </w:r>
      <w:r w:rsidRPr="00B71C89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раскрываются</w:t>
      </w:r>
      <w:r w:rsidRPr="00B71C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B71C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дисциплинарные</w:t>
      </w:r>
      <w:r w:rsidRPr="00B71C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результаты,</w:t>
      </w:r>
      <w:r w:rsidRPr="00B71C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направленные</w:t>
      </w:r>
      <w:r w:rsidRPr="00B71C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B71C89">
        <w:rPr>
          <w:rFonts w:ascii="Times New Roman" w:hAnsi="Times New Roman" w:cs="Times New Roman"/>
          <w:spacing w:val="-78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0"/>
          <w:sz w:val="24"/>
          <w:szCs w:val="24"/>
        </w:rPr>
        <w:t>формирование общих и профессиональных компетенций по разделам и темам</w:t>
      </w:r>
      <w:r w:rsidRPr="00B71C89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85"/>
          <w:sz w:val="24"/>
          <w:szCs w:val="24"/>
        </w:rPr>
        <w:t>содержания</w:t>
      </w:r>
      <w:r w:rsidRPr="00B71C89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85"/>
          <w:sz w:val="24"/>
          <w:szCs w:val="24"/>
        </w:rPr>
        <w:t>учебного</w:t>
      </w:r>
      <w:r w:rsidRPr="00B71C89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85"/>
          <w:sz w:val="24"/>
          <w:szCs w:val="24"/>
        </w:rPr>
        <w:t>материала.</w:t>
      </w:r>
    </w:p>
    <w:p w:rsidR="00B71C89" w:rsidRPr="00B71C89" w:rsidRDefault="00B71C89" w:rsidP="00244884">
      <w:pPr>
        <w:pStyle w:val="a3"/>
        <w:spacing w:line="268" w:lineRule="auto"/>
        <w:ind w:right="2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Промежуточная аттестация в форме</w:t>
      </w:r>
      <w:r w:rsidR="00645B7B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экзамена</w:t>
      </w:r>
    </w:p>
    <w:p w:rsidR="00F2110D" w:rsidRPr="00B71C89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77EB9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77EB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77EB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77EB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77EB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77EB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77EB9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77EB9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77EB9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77EB9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77EB9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77EB9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77EB9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77EB9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77EB9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77EB9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77EB9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77EB9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77EB9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77EB9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77EB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77EB9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77EB9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77EB9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77EB9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77EB9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77EB9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77EB9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77EB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77EB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77EB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77EB9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77EB9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77EB9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77EB9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77EB9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77EB9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77EB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884" w:rsidRDefault="00244884" w:rsidP="00244884">
      <w:pPr>
        <w:rPr>
          <w:rFonts w:ascii="Times New Roman" w:hAnsi="Times New Roman" w:cs="Times New Roman"/>
          <w:b/>
        </w:rPr>
      </w:pPr>
    </w:p>
    <w:p w:rsidR="00F2110D" w:rsidRPr="00244884" w:rsidRDefault="005A2CAC" w:rsidP="00244884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244884">
        <w:rPr>
          <w:rFonts w:ascii="Times New Roman" w:hAnsi="Times New Roman" w:cs="Times New Roman"/>
          <w:b/>
        </w:rPr>
        <w:t>ПЕРЕЧЕНЬ ИСПОЛЬЗУЕМЫХ МЕТОДОВ ОБУЧЕНИЯ</w:t>
      </w:r>
    </w:p>
    <w:p w:rsidR="00D60B75" w:rsidRPr="00F53495" w:rsidRDefault="00D60B75" w:rsidP="00244884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="00E4246A" w:rsidRPr="00AE6FF4">
        <w:rPr>
          <w:rFonts w:ascii="Times New Roman" w:hAnsi="Times New Roman"/>
          <w:sz w:val="28"/>
        </w:rPr>
        <w:t>лекции</w:t>
      </w:r>
      <w:r w:rsidRPr="00AE6FF4">
        <w:rPr>
          <w:rFonts w:ascii="Times New Roman" w:hAnsi="Times New Roman"/>
          <w:sz w:val="28"/>
        </w:rPr>
        <w:t>, опросы, конспектирование</w:t>
      </w:r>
    </w:p>
    <w:p w:rsidR="005A2CAC" w:rsidRPr="005A2CAC" w:rsidRDefault="00D60B75" w:rsidP="00AB6993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sectPr w:rsidR="005A2CAC" w:rsidRPr="005A2CAC">
      <w:footerReference w:type="default" r:id="rId15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4A" w:rsidRDefault="00972F4A">
      <w:r>
        <w:separator/>
      </w:r>
    </w:p>
  </w:endnote>
  <w:endnote w:type="continuationSeparator" w:id="0">
    <w:p w:rsidR="00972F4A" w:rsidRDefault="009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67775"/>
      <w:docPartObj>
        <w:docPartGallery w:val="Page Numbers (Bottom of Page)"/>
        <w:docPartUnique/>
      </w:docPartObj>
    </w:sdtPr>
    <w:sdtEndPr/>
    <w:sdtContent>
      <w:p w:rsidR="00972F4A" w:rsidRDefault="00972F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B7B">
          <w:rPr>
            <w:noProof/>
          </w:rPr>
          <w:t>12</w:t>
        </w:r>
        <w:r>
          <w:fldChar w:fldCharType="end"/>
        </w:r>
      </w:p>
    </w:sdtContent>
  </w:sdt>
  <w:p w:rsidR="00972F4A" w:rsidRDefault="00972F4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4A" w:rsidRDefault="00972F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0256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F4A" w:rsidRDefault="00972F4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5B7B">
                            <w:rPr>
                              <w:rFonts w:ascii="Times New Roman"/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167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972F4A" w:rsidRDefault="00972F4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5B7B">
                      <w:rPr>
                        <w:rFonts w:ascii="Times New Roman"/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4A" w:rsidRDefault="00972F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F4A" w:rsidRDefault="00972F4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5B7B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972F4A" w:rsidRDefault="00972F4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5B7B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4A" w:rsidRDefault="00972F4A">
      <w:r>
        <w:separator/>
      </w:r>
    </w:p>
  </w:footnote>
  <w:footnote w:type="continuationSeparator" w:id="0">
    <w:p w:rsidR="00972F4A" w:rsidRDefault="0097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0D"/>
    <w:rsid w:val="00015218"/>
    <w:rsid w:val="00016170"/>
    <w:rsid w:val="00026FC6"/>
    <w:rsid w:val="00035EFA"/>
    <w:rsid w:val="000539B4"/>
    <w:rsid w:val="000615FE"/>
    <w:rsid w:val="00065868"/>
    <w:rsid w:val="00084C9F"/>
    <w:rsid w:val="00094474"/>
    <w:rsid w:val="000A2D81"/>
    <w:rsid w:val="000C40C6"/>
    <w:rsid w:val="000E2F09"/>
    <w:rsid w:val="00106CB1"/>
    <w:rsid w:val="00124937"/>
    <w:rsid w:val="001437A2"/>
    <w:rsid w:val="0015715B"/>
    <w:rsid w:val="00160753"/>
    <w:rsid w:val="0016573F"/>
    <w:rsid w:val="00195B9C"/>
    <w:rsid w:val="00203F3A"/>
    <w:rsid w:val="00206298"/>
    <w:rsid w:val="00212048"/>
    <w:rsid w:val="00212DC6"/>
    <w:rsid w:val="002263ED"/>
    <w:rsid w:val="002330EF"/>
    <w:rsid w:val="002357B1"/>
    <w:rsid w:val="002413B5"/>
    <w:rsid w:val="002440B5"/>
    <w:rsid w:val="00244884"/>
    <w:rsid w:val="0024500E"/>
    <w:rsid w:val="002453E1"/>
    <w:rsid w:val="0027357D"/>
    <w:rsid w:val="00277AC2"/>
    <w:rsid w:val="00291741"/>
    <w:rsid w:val="002A07D8"/>
    <w:rsid w:val="002D1F1F"/>
    <w:rsid w:val="002D676E"/>
    <w:rsid w:val="002E112D"/>
    <w:rsid w:val="00313846"/>
    <w:rsid w:val="0032557F"/>
    <w:rsid w:val="00352269"/>
    <w:rsid w:val="00354269"/>
    <w:rsid w:val="003635C2"/>
    <w:rsid w:val="00385B03"/>
    <w:rsid w:val="00386091"/>
    <w:rsid w:val="003C1A56"/>
    <w:rsid w:val="003D5A44"/>
    <w:rsid w:val="00407E08"/>
    <w:rsid w:val="004151FA"/>
    <w:rsid w:val="00423280"/>
    <w:rsid w:val="00425B2D"/>
    <w:rsid w:val="00426D01"/>
    <w:rsid w:val="004306CC"/>
    <w:rsid w:val="004318DE"/>
    <w:rsid w:val="00442E0F"/>
    <w:rsid w:val="00443E48"/>
    <w:rsid w:val="004577DD"/>
    <w:rsid w:val="00461781"/>
    <w:rsid w:val="0049061C"/>
    <w:rsid w:val="004A5821"/>
    <w:rsid w:val="004B2459"/>
    <w:rsid w:val="004D1970"/>
    <w:rsid w:val="004D2D12"/>
    <w:rsid w:val="004D4444"/>
    <w:rsid w:val="004F1044"/>
    <w:rsid w:val="004F65E2"/>
    <w:rsid w:val="00523205"/>
    <w:rsid w:val="00560508"/>
    <w:rsid w:val="005644CC"/>
    <w:rsid w:val="00577EB9"/>
    <w:rsid w:val="005812C2"/>
    <w:rsid w:val="005A2CAC"/>
    <w:rsid w:val="005C7A02"/>
    <w:rsid w:val="005E7BC0"/>
    <w:rsid w:val="00602747"/>
    <w:rsid w:val="006141CA"/>
    <w:rsid w:val="006222D7"/>
    <w:rsid w:val="00626565"/>
    <w:rsid w:val="00637068"/>
    <w:rsid w:val="00645B7B"/>
    <w:rsid w:val="0064611C"/>
    <w:rsid w:val="006715FE"/>
    <w:rsid w:val="006837D1"/>
    <w:rsid w:val="00690583"/>
    <w:rsid w:val="006954A2"/>
    <w:rsid w:val="006B6794"/>
    <w:rsid w:val="006B69DA"/>
    <w:rsid w:val="006C3CF8"/>
    <w:rsid w:val="00706B0B"/>
    <w:rsid w:val="00717F29"/>
    <w:rsid w:val="00730922"/>
    <w:rsid w:val="00731EA4"/>
    <w:rsid w:val="00733D43"/>
    <w:rsid w:val="0074195A"/>
    <w:rsid w:val="00791442"/>
    <w:rsid w:val="007A6105"/>
    <w:rsid w:val="007B3BE6"/>
    <w:rsid w:val="0080621B"/>
    <w:rsid w:val="00852868"/>
    <w:rsid w:val="00862073"/>
    <w:rsid w:val="0086300E"/>
    <w:rsid w:val="008749AC"/>
    <w:rsid w:val="008A3F0B"/>
    <w:rsid w:val="008B04CA"/>
    <w:rsid w:val="008C0A59"/>
    <w:rsid w:val="009004BA"/>
    <w:rsid w:val="00904A04"/>
    <w:rsid w:val="00941595"/>
    <w:rsid w:val="00972F4A"/>
    <w:rsid w:val="009758B4"/>
    <w:rsid w:val="009A5520"/>
    <w:rsid w:val="00A14E7D"/>
    <w:rsid w:val="00A52A01"/>
    <w:rsid w:val="00A80FA8"/>
    <w:rsid w:val="00AB32D8"/>
    <w:rsid w:val="00AB68A7"/>
    <w:rsid w:val="00AB6993"/>
    <w:rsid w:val="00AB7501"/>
    <w:rsid w:val="00AC7252"/>
    <w:rsid w:val="00AD5B63"/>
    <w:rsid w:val="00AE6ECB"/>
    <w:rsid w:val="00AE6FF4"/>
    <w:rsid w:val="00AF79DF"/>
    <w:rsid w:val="00B03A25"/>
    <w:rsid w:val="00B1138F"/>
    <w:rsid w:val="00B13D80"/>
    <w:rsid w:val="00B17DE4"/>
    <w:rsid w:val="00B40545"/>
    <w:rsid w:val="00B47E43"/>
    <w:rsid w:val="00B71C89"/>
    <w:rsid w:val="00B814E6"/>
    <w:rsid w:val="00B87D68"/>
    <w:rsid w:val="00BB2D48"/>
    <w:rsid w:val="00BC617A"/>
    <w:rsid w:val="00BD662C"/>
    <w:rsid w:val="00BE3690"/>
    <w:rsid w:val="00C063FF"/>
    <w:rsid w:val="00C27DDB"/>
    <w:rsid w:val="00C311F8"/>
    <w:rsid w:val="00C51DCC"/>
    <w:rsid w:val="00C53418"/>
    <w:rsid w:val="00C74F3B"/>
    <w:rsid w:val="00C81024"/>
    <w:rsid w:val="00CB5478"/>
    <w:rsid w:val="00D01B87"/>
    <w:rsid w:val="00D21889"/>
    <w:rsid w:val="00D60B75"/>
    <w:rsid w:val="00DB652C"/>
    <w:rsid w:val="00DC13BB"/>
    <w:rsid w:val="00DD3CCC"/>
    <w:rsid w:val="00DF5D17"/>
    <w:rsid w:val="00DF63AE"/>
    <w:rsid w:val="00E27EDC"/>
    <w:rsid w:val="00E4246A"/>
    <w:rsid w:val="00E82BC0"/>
    <w:rsid w:val="00E968BC"/>
    <w:rsid w:val="00EA5E90"/>
    <w:rsid w:val="00EC19F1"/>
    <w:rsid w:val="00EE0C49"/>
    <w:rsid w:val="00EF1E35"/>
    <w:rsid w:val="00F11F80"/>
    <w:rsid w:val="00F17AAD"/>
    <w:rsid w:val="00F2110D"/>
    <w:rsid w:val="00F426A1"/>
    <w:rsid w:val="00F47660"/>
    <w:rsid w:val="00F665E4"/>
    <w:rsid w:val="00F73E01"/>
    <w:rsid w:val="00F76114"/>
    <w:rsid w:val="00F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6C87BC"/>
  <w15:docId w15:val="{65E594DD-EE7B-4241-815F-70437C6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5"/>
    <w:uiPriority w:val="34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9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a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D60B7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615FE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unhideWhenUsed/>
    <w:rsid w:val="00425B2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25B2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2Georgia9pt">
    <w:name w:val="Основной текст (2) + Georgia;9 pt;Полужирный"/>
    <w:basedOn w:val="a0"/>
    <w:rsid w:val="00425B2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C0A59"/>
  </w:style>
  <w:style w:type="table" w:customStyle="1" w:styleId="TableNormal1">
    <w:name w:val="Table Normal1"/>
    <w:uiPriority w:val="2"/>
    <w:semiHidden/>
    <w:unhideWhenUsed/>
    <w:qFormat/>
    <w:rsid w:val="008C0A59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4"/>
    <w:uiPriority w:val="1"/>
    <w:qFormat/>
    <w:rsid w:val="00B1138F"/>
    <w:rPr>
      <w:rFonts w:ascii="Trebuchet MS" w:eastAsia="Trebuchet MS" w:hAnsi="Trebuchet MS" w:cs="Trebuchet MS"/>
      <w:lang w:val="ru-RU"/>
    </w:rPr>
  </w:style>
  <w:style w:type="paragraph" w:styleId="ad">
    <w:name w:val="header"/>
    <w:basedOn w:val="a"/>
    <w:link w:val="ae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27DDB"/>
    <w:rPr>
      <w:rFonts w:ascii="Trebuchet MS" w:eastAsia="Trebuchet MS" w:hAnsi="Trebuchet MS" w:cs="Trebuchet MS"/>
      <w:lang w:val="ru-RU"/>
    </w:rPr>
  </w:style>
  <w:style w:type="paragraph" w:styleId="af">
    <w:name w:val="footer"/>
    <w:basedOn w:val="a"/>
    <w:link w:val="af0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7DDB"/>
    <w:rPr>
      <w:rFonts w:ascii="Trebuchet MS" w:eastAsia="Trebuchet MS" w:hAnsi="Trebuchet MS" w:cs="Trebuchet MS"/>
      <w:lang w:val="ru-RU"/>
    </w:rPr>
  </w:style>
  <w:style w:type="paragraph" w:customStyle="1" w:styleId="12">
    <w:name w:val="Обычный1"/>
    <w:qFormat/>
    <w:rsid w:val="00AE6ECB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table" w:customStyle="1" w:styleId="TableNormal2">
    <w:name w:val="Table Normal2"/>
    <w:uiPriority w:val="2"/>
    <w:semiHidden/>
    <w:unhideWhenUsed/>
    <w:qFormat/>
    <w:rsid w:val="000C4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306CC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Link">
    <w:name w:val="Link"/>
    <w:qFormat/>
    <w:rsid w:val="004D4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697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299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8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010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69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5747-CBA8-49AE-BD5C-77060901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21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Зам.дир. по учебно-производ. работе</cp:lastModifiedBy>
  <cp:revision>72</cp:revision>
  <cp:lastPrinted>2024-11-14T12:12:00Z</cp:lastPrinted>
  <dcterms:created xsi:type="dcterms:W3CDTF">2023-07-11T09:27:00Z</dcterms:created>
  <dcterms:modified xsi:type="dcterms:W3CDTF">2025-04-03T10:42:00Z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