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X="-1102" w:tblpY="-620"/>
        <w:tblOverlap w:val="never"/>
        <w:tblW w:w="3993" w:type="dxa"/>
        <w:tblInd w:w="0" w:type="dxa"/>
        <w:tblCellMar>
          <w:top w:w="36" w:type="dxa"/>
          <w:left w:w="100" w:type="dxa"/>
          <w:bottom w:w="0" w:type="dxa"/>
          <w:right w:w="115" w:type="dxa"/>
        </w:tblCellMar>
        <w:tblLook w:val="04A0" w:firstRow="1" w:lastRow="0" w:firstColumn="1" w:lastColumn="0" w:noHBand="0" w:noVBand="1"/>
      </w:tblPr>
      <w:tblGrid>
        <w:gridCol w:w="3993"/>
      </w:tblGrid>
      <w:tr w:rsidR="00217539">
        <w:trPr>
          <w:trHeight w:val="1812"/>
        </w:trPr>
        <w:tc>
          <w:tcPr>
            <w:tcW w:w="3993" w:type="dxa"/>
            <w:tcBorders>
              <w:top w:val="single" w:sz="8" w:space="0" w:color="4057FF"/>
              <w:left w:val="single" w:sz="8" w:space="0" w:color="4057FF"/>
              <w:bottom w:val="single" w:sz="8" w:space="0" w:color="4057FF"/>
              <w:right w:val="single" w:sz="8" w:space="0" w:color="4057FF"/>
            </w:tcBorders>
          </w:tcPr>
          <w:p w:rsidR="00217539" w:rsidRDefault="00B2432F">
            <w:pPr>
              <w:spacing w:after="0" w:line="236" w:lineRule="auto"/>
              <w:ind w:left="0" w:right="0" w:firstLine="0"/>
              <w:jc w:val="left"/>
            </w:pPr>
            <w:r>
              <w:rPr>
                <w:rFonts w:ascii="Calibri" w:eastAsia="Calibri" w:hAnsi="Calibri" w:cs="Calibri"/>
                <w:color w:val="4057FF"/>
                <w:sz w:val="20"/>
              </w:rPr>
              <w:t>Документ подписан простой электронной подписью Информация о владельце:</w:t>
            </w:r>
          </w:p>
          <w:p w:rsidR="00217539" w:rsidRDefault="00B2432F">
            <w:pPr>
              <w:spacing w:after="0" w:line="259" w:lineRule="auto"/>
              <w:ind w:left="0" w:right="0" w:firstLine="0"/>
              <w:jc w:val="left"/>
            </w:pPr>
            <w:r>
              <w:rPr>
                <w:rFonts w:ascii="Calibri" w:eastAsia="Calibri" w:hAnsi="Calibri" w:cs="Calibri"/>
                <w:color w:val="4057FF"/>
                <w:sz w:val="20"/>
              </w:rPr>
              <w:t xml:space="preserve">ФИО: </w:t>
            </w:r>
            <w:proofErr w:type="spellStart"/>
            <w:r>
              <w:rPr>
                <w:rFonts w:ascii="Calibri" w:eastAsia="Calibri" w:hAnsi="Calibri" w:cs="Calibri"/>
                <w:color w:val="4057FF"/>
                <w:sz w:val="20"/>
              </w:rPr>
              <w:t>Маланичева</w:t>
            </w:r>
            <w:proofErr w:type="spellEnd"/>
            <w:r>
              <w:rPr>
                <w:rFonts w:ascii="Calibri" w:eastAsia="Calibri" w:hAnsi="Calibri" w:cs="Calibri"/>
                <w:color w:val="4057FF"/>
                <w:sz w:val="20"/>
              </w:rPr>
              <w:t xml:space="preserve"> Наталья Николаевна</w:t>
            </w:r>
          </w:p>
          <w:p w:rsidR="00217539" w:rsidRDefault="00B2432F">
            <w:pPr>
              <w:spacing w:after="0" w:line="259" w:lineRule="auto"/>
              <w:ind w:left="0" w:right="0" w:firstLine="0"/>
              <w:jc w:val="left"/>
            </w:pPr>
            <w:r>
              <w:rPr>
                <w:rFonts w:ascii="Calibri" w:eastAsia="Calibri" w:hAnsi="Calibri" w:cs="Calibri"/>
                <w:color w:val="4057FF"/>
                <w:sz w:val="20"/>
              </w:rPr>
              <w:t>Должность: директор филиала</w:t>
            </w:r>
          </w:p>
          <w:p w:rsidR="00217539" w:rsidRDefault="00B2432F">
            <w:pPr>
              <w:spacing w:after="51" w:line="236" w:lineRule="auto"/>
              <w:ind w:left="0" w:right="166" w:firstLine="0"/>
              <w:jc w:val="left"/>
            </w:pPr>
            <w:r>
              <w:rPr>
                <w:rFonts w:ascii="Calibri" w:eastAsia="Calibri" w:hAnsi="Calibri" w:cs="Calibri"/>
                <w:color w:val="4057FF"/>
                <w:sz w:val="20"/>
              </w:rPr>
              <w:t>Дата подписания: 15.11.2024 11:44:23 Уникальный программный ключ:</w:t>
            </w:r>
          </w:p>
          <w:p w:rsidR="00217539" w:rsidRDefault="00B2432F">
            <w:pPr>
              <w:spacing w:after="0" w:line="259" w:lineRule="auto"/>
              <w:ind w:left="0" w:right="0" w:firstLine="0"/>
              <w:jc w:val="left"/>
            </w:pPr>
            <w:r>
              <w:rPr>
                <w:rFonts w:ascii="Calibri" w:eastAsia="Calibri" w:hAnsi="Calibri" w:cs="Calibri"/>
                <w:color w:val="4057FF"/>
                <w:sz w:val="20"/>
              </w:rPr>
              <w:t>94732c3d953a82</w:t>
            </w:r>
            <w:r>
              <w:rPr>
                <w:sz w:val="28"/>
              </w:rPr>
              <w:t xml:space="preserve"> </w:t>
            </w:r>
            <w:r>
              <w:rPr>
                <w:rFonts w:ascii="Calibri" w:eastAsia="Calibri" w:hAnsi="Calibri" w:cs="Calibri"/>
                <w:color w:val="4057FF"/>
                <w:sz w:val="20"/>
              </w:rPr>
              <w:t>d495dcc3155d5c573883fedd18</w:t>
            </w:r>
          </w:p>
        </w:tc>
      </w:tr>
    </w:tbl>
    <w:p w:rsidR="00217539" w:rsidRDefault="00B2432F">
      <w:pPr>
        <w:spacing w:after="16" w:line="265" w:lineRule="auto"/>
        <w:ind w:right="49"/>
        <w:jc w:val="right"/>
      </w:pPr>
      <w:r>
        <w:t xml:space="preserve">Приложение  </w:t>
      </w:r>
    </w:p>
    <w:p w:rsidR="00217539" w:rsidRDefault="00B2432F">
      <w:pPr>
        <w:spacing w:after="16" w:line="265" w:lineRule="auto"/>
        <w:ind w:right="49"/>
        <w:jc w:val="right"/>
      </w:pPr>
      <w:r>
        <w:t xml:space="preserve">к ППССЗ по специальности </w:t>
      </w:r>
    </w:p>
    <w:p w:rsidR="00217539" w:rsidRDefault="00B2432F">
      <w:pPr>
        <w:spacing w:after="493" w:line="265" w:lineRule="auto"/>
        <w:ind w:right="49"/>
        <w:jc w:val="right"/>
      </w:pPr>
      <w:r>
        <w:t xml:space="preserve">13.02.07. Электроснабжение  </w:t>
      </w:r>
    </w:p>
    <w:p w:rsidR="00217539" w:rsidRDefault="00B2432F">
      <w:pPr>
        <w:spacing w:after="0" w:line="259" w:lineRule="auto"/>
        <w:ind w:left="0" w:right="0" w:firstLine="0"/>
        <w:jc w:val="right"/>
      </w:pPr>
      <w:r>
        <w:rPr>
          <w:color w:val="FF0000"/>
        </w:rPr>
        <w:t xml:space="preserve"> </w:t>
      </w:r>
    </w:p>
    <w:p w:rsidR="00217539" w:rsidRDefault="00B2432F">
      <w:pPr>
        <w:spacing w:after="14" w:line="259" w:lineRule="auto"/>
        <w:ind w:left="0" w:right="0" w:firstLine="0"/>
        <w:jc w:val="right"/>
      </w:pPr>
      <w:r>
        <w:t xml:space="preserve"> </w:t>
      </w:r>
    </w:p>
    <w:p w:rsidR="00217539" w:rsidRDefault="00B2432F">
      <w:pPr>
        <w:spacing w:after="0" w:line="259" w:lineRule="auto"/>
        <w:ind w:left="11" w:right="0" w:firstLine="0"/>
        <w:jc w:val="center"/>
      </w:pPr>
      <w:r>
        <w:rPr>
          <w:sz w:val="28"/>
        </w:rPr>
        <w:t xml:space="preserve"> </w:t>
      </w:r>
    </w:p>
    <w:p w:rsidR="00217539" w:rsidRDefault="00B2432F">
      <w:pPr>
        <w:spacing w:after="0" w:line="259" w:lineRule="auto"/>
        <w:ind w:left="11" w:right="0" w:firstLine="0"/>
        <w:jc w:val="center"/>
      </w:pPr>
      <w:r>
        <w:rPr>
          <w:sz w:val="28"/>
        </w:rPr>
        <w:t xml:space="preserve"> </w:t>
      </w:r>
    </w:p>
    <w:p w:rsidR="00217539" w:rsidRDefault="00B2432F">
      <w:pPr>
        <w:spacing w:after="0" w:line="259" w:lineRule="auto"/>
        <w:ind w:left="11" w:right="0" w:firstLine="0"/>
        <w:jc w:val="center"/>
      </w:pPr>
      <w:r>
        <w:rPr>
          <w:sz w:val="28"/>
        </w:rPr>
        <w:t xml:space="preserve"> </w:t>
      </w:r>
    </w:p>
    <w:p w:rsidR="00217539" w:rsidRDefault="00B2432F">
      <w:pPr>
        <w:spacing w:after="0" w:line="259" w:lineRule="auto"/>
        <w:ind w:left="11" w:right="0" w:firstLine="0"/>
        <w:jc w:val="center"/>
      </w:pPr>
      <w:r>
        <w:rPr>
          <w:sz w:val="28"/>
        </w:rPr>
        <w:t xml:space="preserve"> </w:t>
      </w:r>
    </w:p>
    <w:p w:rsidR="00217539" w:rsidRDefault="00B2432F">
      <w:pPr>
        <w:spacing w:after="0" w:line="259" w:lineRule="auto"/>
        <w:ind w:left="11" w:right="0" w:firstLine="0"/>
        <w:jc w:val="center"/>
      </w:pPr>
      <w:r>
        <w:rPr>
          <w:sz w:val="28"/>
        </w:rPr>
        <w:t xml:space="preserve"> </w:t>
      </w:r>
    </w:p>
    <w:p w:rsidR="00217539" w:rsidRDefault="00B2432F">
      <w:pPr>
        <w:spacing w:after="0" w:line="259" w:lineRule="auto"/>
        <w:ind w:left="11" w:right="0" w:firstLine="0"/>
        <w:jc w:val="center"/>
      </w:pPr>
      <w:r>
        <w:rPr>
          <w:sz w:val="28"/>
        </w:rPr>
        <w:t xml:space="preserve"> </w:t>
      </w:r>
    </w:p>
    <w:p w:rsidR="00217539" w:rsidRDefault="00B2432F">
      <w:pPr>
        <w:spacing w:after="0" w:line="259" w:lineRule="auto"/>
        <w:ind w:left="11" w:right="0" w:firstLine="0"/>
        <w:jc w:val="center"/>
      </w:pPr>
      <w:r>
        <w:rPr>
          <w:sz w:val="28"/>
        </w:rPr>
        <w:t xml:space="preserve"> </w:t>
      </w:r>
    </w:p>
    <w:p w:rsidR="00217539" w:rsidRDefault="00B2432F">
      <w:pPr>
        <w:spacing w:after="0" w:line="259" w:lineRule="auto"/>
        <w:ind w:left="11" w:right="0" w:firstLine="0"/>
        <w:jc w:val="center"/>
      </w:pPr>
      <w:r>
        <w:rPr>
          <w:sz w:val="28"/>
        </w:rPr>
        <w:t xml:space="preserve"> </w:t>
      </w:r>
    </w:p>
    <w:p w:rsidR="00217539" w:rsidRDefault="00B2432F">
      <w:pPr>
        <w:spacing w:after="0" w:line="259" w:lineRule="auto"/>
        <w:ind w:left="11" w:right="0" w:firstLine="0"/>
        <w:jc w:val="center"/>
      </w:pPr>
      <w:r>
        <w:rPr>
          <w:b/>
          <w:sz w:val="28"/>
        </w:rPr>
        <w:t xml:space="preserve"> </w:t>
      </w:r>
    </w:p>
    <w:p w:rsidR="00217539" w:rsidRDefault="00B2432F">
      <w:pPr>
        <w:pStyle w:val="1"/>
        <w:spacing w:after="165"/>
        <w:ind w:left="11" w:right="68"/>
      </w:pPr>
      <w:r>
        <w:t xml:space="preserve">РАБОЧАЯ ПРОГРАММА УЧЕБНОГО ПРЕДМЕТА </w:t>
      </w:r>
    </w:p>
    <w:p w:rsidR="00217539" w:rsidRDefault="00B2432F">
      <w:pPr>
        <w:spacing w:after="2" w:line="399" w:lineRule="auto"/>
        <w:ind w:left="3639" w:right="2940" w:hanging="312"/>
        <w:jc w:val="left"/>
      </w:pPr>
      <w:r>
        <w:rPr>
          <w:b/>
        </w:rPr>
        <w:t xml:space="preserve">ОУД.07 МАТЕМАТИКА для специальности </w:t>
      </w:r>
    </w:p>
    <w:p w:rsidR="00217539" w:rsidRDefault="00B2432F">
      <w:pPr>
        <w:pStyle w:val="1"/>
        <w:spacing w:after="151"/>
        <w:ind w:left="11" w:right="65"/>
      </w:pPr>
      <w:r>
        <w:t xml:space="preserve">13.02.07. Электроснабжение  </w:t>
      </w:r>
    </w:p>
    <w:p w:rsidR="00217539" w:rsidRDefault="00B2432F">
      <w:pPr>
        <w:spacing w:after="161" w:line="259" w:lineRule="auto"/>
        <w:ind w:left="0" w:right="0" w:firstLine="0"/>
        <w:jc w:val="center"/>
      </w:pPr>
      <w:r>
        <w:rPr>
          <w:i/>
        </w:rPr>
        <w:t xml:space="preserve"> </w:t>
      </w:r>
    </w:p>
    <w:p w:rsidR="00217539" w:rsidRDefault="00B2432F">
      <w:pPr>
        <w:spacing w:after="14" w:line="430" w:lineRule="auto"/>
        <w:ind w:left="2895" w:right="2836" w:firstLine="746"/>
        <w:jc w:val="left"/>
      </w:pPr>
      <w:r>
        <w:rPr>
          <w:i/>
        </w:rPr>
        <w:t xml:space="preserve">Базовая </w:t>
      </w:r>
      <w:proofErr w:type="gramStart"/>
      <w:r>
        <w:rPr>
          <w:i/>
        </w:rPr>
        <w:t xml:space="preserve">подготовка  </w:t>
      </w:r>
      <w:r>
        <w:rPr>
          <w:i/>
          <w:sz w:val="20"/>
        </w:rPr>
        <w:t>среднего</w:t>
      </w:r>
      <w:proofErr w:type="gramEnd"/>
      <w:r>
        <w:rPr>
          <w:i/>
          <w:sz w:val="20"/>
        </w:rPr>
        <w:t xml:space="preserve"> профессионального образования </w:t>
      </w:r>
    </w:p>
    <w:p w:rsidR="00217539" w:rsidRDefault="00B2432F">
      <w:pPr>
        <w:spacing w:after="103" w:line="259" w:lineRule="auto"/>
        <w:ind w:left="0" w:right="59" w:firstLine="0"/>
        <w:jc w:val="center"/>
      </w:pPr>
      <w:r>
        <w:rPr>
          <w:i/>
        </w:rPr>
        <w:t xml:space="preserve">(год начала подготовки: 2024)  </w:t>
      </w:r>
    </w:p>
    <w:p w:rsidR="00217539" w:rsidRDefault="00B2432F">
      <w:pPr>
        <w:spacing w:after="66" w:line="259" w:lineRule="auto"/>
        <w:ind w:left="0" w:right="0" w:firstLine="0"/>
        <w:jc w:val="left"/>
      </w:pPr>
      <w:r>
        <w:rPr>
          <w:rFonts w:ascii="Cambria" w:eastAsia="Cambria" w:hAnsi="Cambria" w:cs="Cambria"/>
          <w:sz w:val="22"/>
        </w:rPr>
        <w:t xml:space="preserve"> </w:t>
      </w:r>
    </w:p>
    <w:p w:rsidR="00217539" w:rsidRDefault="00B2432F">
      <w:pPr>
        <w:spacing w:after="0" w:line="259" w:lineRule="auto"/>
        <w:ind w:left="0" w:right="0" w:firstLine="0"/>
        <w:jc w:val="left"/>
      </w:pPr>
      <w:r>
        <w:rPr>
          <w:rFonts w:ascii="Cambria" w:eastAsia="Cambria" w:hAnsi="Cambria" w:cs="Cambria"/>
          <w:sz w:val="22"/>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spacing w:after="0" w:line="259" w:lineRule="auto"/>
        <w:ind w:left="0" w:right="144" w:firstLine="0"/>
        <w:jc w:val="center"/>
      </w:pPr>
      <w:r>
        <w:rPr>
          <w:b/>
        </w:rPr>
        <w:t xml:space="preserve"> </w:t>
      </w:r>
    </w:p>
    <w:p w:rsidR="00217539" w:rsidRDefault="00B2432F">
      <w:pPr>
        <w:pStyle w:val="1"/>
        <w:ind w:left="0" w:right="205" w:firstLine="0"/>
      </w:pPr>
      <w:r>
        <w:rPr>
          <w:sz w:val="28"/>
        </w:rPr>
        <w:lastRenderedPageBreak/>
        <w:t>2024</w:t>
      </w:r>
      <w:r>
        <w:t xml:space="preserve"> </w:t>
      </w:r>
    </w:p>
    <w:p w:rsidR="00217539" w:rsidRDefault="00B2432F">
      <w:pPr>
        <w:pStyle w:val="2"/>
        <w:ind w:left="11" w:right="205"/>
      </w:pPr>
      <w:r>
        <w:t xml:space="preserve">СОДЕРЖАНИЕ </w:t>
      </w:r>
    </w:p>
    <w:p w:rsidR="00217539" w:rsidRDefault="00B2432F">
      <w:pPr>
        <w:spacing w:after="31" w:line="259" w:lineRule="auto"/>
        <w:ind w:left="0" w:right="170" w:firstLine="0"/>
        <w:jc w:val="right"/>
      </w:pPr>
      <w:r>
        <w:rPr>
          <w:b/>
        </w:rPr>
        <w:t xml:space="preserve"> </w:t>
      </w:r>
      <w:r>
        <w:rPr>
          <w:b/>
        </w:rPr>
        <w:tab/>
        <w:t xml:space="preserve"> </w:t>
      </w:r>
    </w:p>
    <w:p w:rsidR="00217539" w:rsidRDefault="00B2432F">
      <w:pPr>
        <w:numPr>
          <w:ilvl w:val="0"/>
          <w:numId w:val="1"/>
        </w:numPr>
        <w:spacing w:after="2" w:line="270" w:lineRule="auto"/>
        <w:ind w:left="957" w:right="0" w:hanging="283"/>
        <w:jc w:val="left"/>
      </w:pPr>
      <w:r>
        <w:rPr>
          <w:b/>
        </w:rPr>
        <w:t xml:space="preserve">ПАСПОРТ РАБОЧЕЙ ПРОГРАММЫ УЧЕБНОГО ПРЕДМЕТА </w:t>
      </w:r>
      <w:r>
        <w:rPr>
          <w:b/>
        </w:rPr>
        <w:tab/>
        <w:t xml:space="preserve">3 </w:t>
      </w:r>
    </w:p>
    <w:p w:rsidR="00217539" w:rsidRDefault="00B2432F">
      <w:pPr>
        <w:spacing w:after="26" w:line="259" w:lineRule="auto"/>
        <w:ind w:left="674" w:right="0" w:firstLine="0"/>
        <w:jc w:val="left"/>
      </w:pPr>
      <w:r>
        <w:rPr>
          <w:b/>
        </w:rPr>
        <w:t xml:space="preserve"> </w:t>
      </w:r>
    </w:p>
    <w:p w:rsidR="00217539" w:rsidRDefault="00B2432F">
      <w:pPr>
        <w:numPr>
          <w:ilvl w:val="0"/>
          <w:numId w:val="1"/>
        </w:numPr>
        <w:spacing w:after="2" w:line="270" w:lineRule="auto"/>
        <w:ind w:left="957" w:right="0" w:hanging="283"/>
        <w:jc w:val="left"/>
      </w:pPr>
      <w:r>
        <w:rPr>
          <w:b/>
        </w:rPr>
        <w:t xml:space="preserve">СТРУКТУРА И СОДЕРЖАНИЕ УЧЕБНОГО ПРЕДМЕТА </w:t>
      </w:r>
      <w:r>
        <w:rPr>
          <w:b/>
        </w:rPr>
        <w:tab/>
        <w:t xml:space="preserve">23 </w:t>
      </w:r>
    </w:p>
    <w:p w:rsidR="00217539" w:rsidRDefault="00B2432F">
      <w:pPr>
        <w:spacing w:after="26" w:line="259" w:lineRule="auto"/>
        <w:ind w:left="674" w:right="0" w:firstLine="0"/>
        <w:jc w:val="left"/>
      </w:pPr>
      <w:r>
        <w:rPr>
          <w:b/>
        </w:rPr>
        <w:t xml:space="preserve"> </w:t>
      </w:r>
    </w:p>
    <w:p w:rsidR="00217539" w:rsidRDefault="00B2432F">
      <w:pPr>
        <w:numPr>
          <w:ilvl w:val="0"/>
          <w:numId w:val="1"/>
        </w:numPr>
        <w:spacing w:after="2" w:line="270" w:lineRule="auto"/>
        <w:ind w:left="957" w:right="0" w:hanging="283"/>
        <w:jc w:val="left"/>
      </w:pPr>
      <w:r>
        <w:rPr>
          <w:b/>
        </w:rPr>
        <w:t xml:space="preserve">УСЛОВИЯ </w:t>
      </w:r>
      <w:r>
        <w:rPr>
          <w:b/>
        </w:rPr>
        <w:tab/>
        <w:t xml:space="preserve">РЕАЛИЗАЦИИ </w:t>
      </w:r>
      <w:r>
        <w:rPr>
          <w:b/>
        </w:rPr>
        <w:tab/>
        <w:t xml:space="preserve">ПРОГРАММЫ </w:t>
      </w:r>
      <w:r>
        <w:rPr>
          <w:b/>
        </w:rPr>
        <w:tab/>
        <w:t xml:space="preserve">УЧЕБНОГО </w:t>
      </w:r>
      <w:r>
        <w:rPr>
          <w:b/>
        </w:rPr>
        <w:tab/>
        <w:t xml:space="preserve">24 ПРЕДМЕТА </w:t>
      </w:r>
    </w:p>
    <w:p w:rsidR="00217539" w:rsidRDefault="00B2432F">
      <w:pPr>
        <w:spacing w:after="26" w:line="259" w:lineRule="auto"/>
        <w:ind w:left="674" w:right="0" w:firstLine="0"/>
        <w:jc w:val="left"/>
      </w:pPr>
      <w:r>
        <w:rPr>
          <w:b/>
        </w:rPr>
        <w:t xml:space="preserve"> </w:t>
      </w:r>
    </w:p>
    <w:p w:rsidR="00217539" w:rsidRDefault="00B2432F">
      <w:pPr>
        <w:numPr>
          <w:ilvl w:val="0"/>
          <w:numId w:val="1"/>
        </w:numPr>
        <w:spacing w:after="2" w:line="270" w:lineRule="auto"/>
        <w:ind w:left="957" w:right="0" w:hanging="283"/>
        <w:jc w:val="left"/>
      </w:pPr>
      <w:r>
        <w:rPr>
          <w:b/>
        </w:rPr>
        <w:t xml:space="preserve">КОНТРОЛЬ И ОЦЕНКА РЕЗУЛЬТАТОВ ОСВОЕНИЯ 38 УЧЕБНОГО ПРЕДМЕТА </w:t>
      </w:r>
    </w:p>
    <w:p w:rsidR="00217539" w:rsidRDefault="00B2432F">
      <w:pPr>
        <w:spacing w:after="28" w:line="259" w:lineRule="auto"/>
        <w:ind w:left="958" w:right="0" w:firstLine="0"/>
        <w:jc w:val="left"/>
      </w:pPr>
      <w:r>
        <w:rPr>
          <w:b/>
        </w:rPr>
        <w:t xml:space="preserve"> </w:t>
      </w:r>
    </w:p>
    <w:p w:rsidR="00217539" w:rsidRDefault="00B2432F">
      <w:pPr>
        <w:numPr>
          <w:ilvl w:val="0"/>
          <w:numId w:val="1"/>
        </w:numPr>
        <w:spacing w:after="2" w:line="270" w:lineRule="auto"/>
        <w:ind w:left="957" w:right="0" w:hanging="283"/>
        <w:jc w:val="left"/>
      </w:pPr>
      <w:r>
        <w:rPr>
          <w:b/>
        </w:rPr>
        <w:t xml:space="preserve">ПЕРЕЧЕНЬ ИСПОЛЬЗУЕМЫХ МЕТОДОВ ОБУЧЕНИЯ </w:t>
      </w:r>
      <w:r>
        <w:rPr>
          <w:b/>
        </w:rPr>
        <w:tab/>
        <w:t xml:space="preserve">41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lastRenderedPageBreak/>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spacing w:after="0" w:line="259" w:lineRule="auto"/>
        <w:ind w:left="0" w:right="0" w:firstLine="0"/>
        <w:jc w:val="left"/>
      </w:pPr>
      <w:r>
        <w:rPr>
          <w:b/>
        </w:rPr>
        <w:t xml:space="preserve"> </w:t>
      </w:r>
    </w:p>
    <w:p w:rsidR="00217539" w:rsidRDefault="00B2432F">
      <w:pPr>
        <w:pStyle w:val="2"/>
        <w:ind w:left="11"/>
      </w:pPr>
      <w:r>
        <w:t xml:space="preserve">1. ПАСПОРТ РАБОЧЕЙ ПРОГРАММЫ УЧЕБНОГО </w:t>
      </w:r>
      <w:proofErr w:type="gramStart"/>
      <w:r>
        <w:t>ПРЕДМЕТА  ОУД</w:t>
      </w:r>
      <w:proofErr w:type="gramEnd"/>
      <w:r>
        <w:t xml:space="preserve">.07 МАТЕМАТИКА </w:t>
      </w:r>
    </w:p>
    <w:p w:rsidR="00217539" w:rsidRDefault="00B2432F">
      <w:pPr>
        <w:spacing w:after="28" w:line="259" w:lineRule="auto"/>
        <w:ind w:left="0" w:right="0" w:firstLine="0"/>
        <w:jc w:val="center"/>
      </w:pPr>
      <w:r>
        <w:rPr>
          <w:b/>
        </w:rPr>
        <w:t xml:space="preserve"> </w:t>
      </w:r>
    </w:p>
    <w:p w:rsidR="00217539" w:rsidRDefault="00B2432F">
      <w:pPr>
        <w:spacing w:after="2" w:line="270" w:lineRule="auto"/>
        <w:ind w:left="718" w:right="0"/>
        <w:jc w:val="left"/>
      </w:pPr>
      <w:r>
        <w:rPr>
          <w:b/>
        </w:rPr>
        <w:t>1.1</w:t>
      </w:r>
      <w:r>
        <w:rPr>
          <w:rFonts w:ascii="Arial" w:eastAsia="Arial" w:hAnsi="Arial" w:cs="Arial"/>
          <w:b/>
        </w:rPr>
        <w:t xml:space="preserve"> </w:t>
      </w:r>
      <w:r>
        <w:rPr>
          <w:b/>
        </w:rPr>
        <w:t xml:space="preserve">Область применения рабочей программы </w:t>
      </w:r>
    </w:p>
    <w:p w:rsidR="00217539" w:rsidRDefault="00B2432F">
      <w:pPr>
        <w:ind w:right="52"/>
      </w:pPr>
      <w:r>
        <w:t xml:space="preserve">Рабочая программа учебного предмета является частью программы среднего (полного) общего образования по специальности СПО 13.02.07 Электроснабжение. </w:t>
      </w:r>
    </w:p>
    <w:p w:rsidR="00217539" w:rsidRDefault="00B2432F">
      <w:pPr>
        <w:ind w:right="52"/>
      </w:pPr>
      <w:r>
        <w:t xml:space="preserve">     При реализации рабочей программы могут использоваться различ</w:t>
      </w:r>
      <w:r>
        <w:t xml:space="preserve">ные образовательные технологии, в том числе дистанционные образовательные технологии, электронное обучение.  </w:t>
      </w:r>
    </w:p>
    <w:p w:rsidR="00217539" w:rsidRDefault="00B2432F">
      <w:pPr>
        <w:ind w:left="0" w:right="52" w:firstLine="708"/>
      </w:pPr>
      <w:r>
        <w:t>Рабочая программа учебного предмета может быть использована в профессиональной подготовке, переподготовке и повышении квалификации рабочих по проф</w:t>
      </w:r>
      <w:r>
        <w:t xml:space="preserve">ессиям:  </w:t>
      </w:r>
    </w:p>
    <w:p w:rsidR="00217539" w:rsidRDefault="00B2432F">
      <w:pPr>
        <w:numPr>
          <w:ilvl w:val="0"/>
          <w:numId w:val="2"/>
        </w:numPr>
        <w:ind w:right="52" w:firstLine="708"/>
      </w:pPr>
      <w:r>
        <w:t xml:space="preserve">электромонтер контактной сети;  </w:t>
      </w:r>
    </w:p>
    <w:p w:rsidR="00217539" w:rsidRDefault="00B2432F">
      <w:pPr>
        <w:numPr>
          <w:ilvl w:val="0"/>
          <w:numId w:val="2"/>
        </w:numPr>
        <w:ind w:right="52" w:firstLine="708"/>
      </w:pPr>
      <w:r>
        <w:t xml:space="preserve">электромонтер по обслуживанию подстанций;  </w:t>
      </w:r>
    </w:p>
    <w:p w:rsidR="00217539" w:rsidRDefault="00B2432F">
      <w:pPr>
        <w:numPr>
          <w:ilvl w:val="0"/>
          <w:numId w:val="2"/>
        </w:numPr>
        <w:ind w:right="52" w:firstLine="708"/>
      </w:pPr>
      <w:r>
        <w:t xml:space="preserve">электромонтер по ремонту воздушных линий </w:t>
      </w:r>
      <w:proofErr w:type="gramStart"/>
      <w:r>
        <w:t>электропередач;  -</w:t>
      </w:r>
      <w:proofErr w:type="gramEnd"/>
      <w:r>
        <w:t xml:space="preserve"> электромонтер по ремонту и монтажу кабельный линий; </w:t>
      </w:r>
    </w:p>
    <w:p w:rsidR="00217539" w:rsidRDefault="00B2432F">
      <w:pPr>
        <w:numPr>
          <w:ilvl w:val="0"/>
          <w:numId w:val="2"/>
        </w:numPr>
        <w:ind w:right="52" w:firstLine="708"/>
      </w:pPr>
      <w:r>
        <w:t xml:space="preserve">электромонтер тяговой подстанции. </w:t>
      </w:r>
    </w:p>
    <w:p w:rsidR="00217539" w:rsidRDefault="00B2432F">
      <w:pPr>
        <w:spacing w:after="33" w:line="259" w:lineRule="auto"/>
        <w:ind w:left="708" w:right="0" w:firstLine="0"/>
        <w:jc w:val="left"/>
      </w:pPr>
      <w:r>
        <w:t xml:space="preserve"> </w:t>
      </w:r>
    </w:p>
    <w:p w:rsidR="00217539" w:rsidRDefault="00B2432F">
      <w:pPr>
        <w:numPr>
          <w:ilvl w:val="1"/>
          <w:numId w:val="3"/>
        </w:numPr>
        <w:spacing w:after="2" w:line="270" w:lineRule="auto"/>
        <w:ind w:right="0" w:hanging="425"/>
        <w:jc w:val="left"/>
      </w:pPr>
      <w:r>
        <w:rPr>
          <w:b/>
        </w:rPr>
        <w:t xml:space="preserve">Место учебного предмета в структуре ОПОП-ППССЗ:  </w:t>
      </w:r>
    </w:p>
    <w:p w:rsidR="00217539" w:rsidRDefault="00B2432F">
      <w:pPr>
        <w:ind w:left="0" w:right="52" w:firstLine="708"/>
      </w:pPr>
      <w:r>
        <w:t xml:space="preserve">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w:t>
      </w:r>
      <w:r>
        <w:t xml:space="preserve">учётом профиля осваиваемой специальности данный учебный предмет реализуется на 1 курсе. </w:t>
      </w:r>
    </w:p>
    <w:p w:rsidR="00217539" w:rsidRDefault="00B2432F">
      <w:pPr>
        <w:spacing w:after="38" w:line="259" w:lineRule="auto"/>
        <w:ind w:left="708" w:right="0" w:firstLine="0"/>
        <w:jc w:val="left"/>
      </w:pPr>
      <w:r>
        <w:t xml:space="preserve"> </w:t>
      </w:r>
      <w:r>
        <w:tab/>
        <w:t xml:space="preserve"> </w:t>
      </w:r>
    </w:p>
    <w:p w:rsidR="00217539" w:rsidRDefault="00B2432F">
      <w:pPr>
        <w:numPr>
          <w:ilvl w:val="1"/>
          <w:numId w:val="3"/>
        </w:numPr>
        <w:spacing w:after="2" w:line="270" w:lineRule="auto"/>
        <w:ind w:right="0" w:hanging="425"/>
        <w:jc w:val="left"/>
      </w:pPr>
      <w:r>
        <w:rPr>
          <w:b/>
        </w:rPr>
        <w:t>Планируемые результаты освоения учебного предмета:</w:t>
      </w:r>
      <w:r>
        <w:t xml:space="preserve"> </w:t>
      </w:r>
    </w:p>
    <w:p w:rsidR="00217539" w:rsidRDefault="00B2432F">
      <w:pPr>
        <w:ind w:left="0" w:right="52" w:firstLine="708"/>
      </w:pPr>
      <w:r>
        <w:t>1.3.1</w:t>
      </w:r>
      <w:r>
        <w:rPr>
          <w:b/>
        </w:rPr>
        <w:t xml:space="preserve"> </w:t>
      </w:r>
      <w:r>
        <w:t>Цели учебного предмета математика направлено на достижение результатов ее изучения в соответствии с требо</w:t>
      </w:r>
      <w:r>
        <w:t xml:space="preserve">ваниями ФГОС СОО с учетом профессиональной направленности ФГОС СПО: </w:t>
      </w:r>
    </w:p>
    <w:p w:rsidR="00217539" w:rsidRDefault="00B2432F">
      <w:pPr>
        <w:numPr>
          <w:ilvl w:val="0"/>
          <w:numId w:val="2"/>
        </w:numPr>
        <w:ind w:right="52" w:firstLine="708"/>
      </w:pPr>
      <w:r>
        <w:t xml:space="preserve">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rsidR="00217539" w:rsidRDefault="00B2432F">
      <w:pPr>
        <w:numPr>
          <w:ilvl w:val="0"/>
          <w:numId w:val="2"/>
        </w:numPr>
        <w:ind w:right="52" w:firstLine="708"/>
      </w:pPr>
      <w:r>
        <w:t>развитие логического мышления, простран</w:t>
      </w:r>
      <w:r>
        <w:t xml:space="preserve">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rsidR="00217539" w:rsidRDefault="00B2432F">
      <w:pPr>
        <w:numPr>
          <w:ilvl w:val="0"/>
          <w:numId w:val="2"/>
        </w:numPr>
        <w:ind w:right="52" w:firstLine="708"/>
      </w:pPr>
      <w:r>
        <w:t>овладение математическими знаниями и умениями, необходимыми в повседневн</w:t>
      </w:r>
      <w:r>
        <w:t xml:space="preserve">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217539" w:rsidRDefault="00B2432F">
      <w:pPr>
        <w:numPr>
          <w:ilvl w:val="0"/>
          <w:numId w:val="2"/>
        </w:numPr>
        <w:ind w:right="52" w:firstLine="708"/>
      </w:pPr>
      <w:r>
        <w:t xml:space="preserve">воспитание средствами математики культуры личности, понимания значимости математики </w:t>
      </w:r>
      <w:r>
        <w:t xml:space="preserve">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217539" w:rsidRDefault="00B2432F">
      <w:pPr>
        <w:spacing w:after="23" w:line="259" w:lineRule="auto"/>
        <w:ind w:left="708" w:right="0" w:firstLine="0"/>
        <w:jc w:val="left"/>
      </w:pPr>
      <w:r>
        <w:t xml:space="preserve"> </w:t>
      </w:r>
    </w:p>
    <w:p w:rsidR="00217539" w:rsidRDefault="00B2432F">
      <w:pPr>
        <w:ind w:left="706" w:right="715"/>
      </w:pPr>
      <w:r>
        <w:t xml:space="preserve">1.3.2 </w:t>
      </w:r>
      <w:proofErr w:type="gramStart"/>
      <w:r>
        <w:t>В</w:t>
      </w:r>
      <w:proofErr w:type="gramEnd"/>
      <w:r>
        <w:t xml:space="preserve"> результате освоения учебного предмета обучающийся должен </w:t>
      </w:r>
      <w:r>
        <w:rPr>
          <w:b/>
        </w:rPr>
        <w:t xml:space="preserve">Уметь:  </w:t>
      </w:r>
    </w:p>
    <w:p w:rsidR="00217539" w:rsidRDefault="00B2432F">
      <w:pPr>
        <w:numPr>
          <w:ilvl w:val="0"/>
          <w:numId w:val="4"/>
        </w:numPr>
        <w:ind w:right="52" w:firstLine="708"/>
      </w:pPr>
      <w:r>
        <w:lastRenderedPageBreak/>
        <w:t>вып</w:t>
      </w:r>
      <w:r>
        <w:t>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r>
        <w:rPr>
          <w:rFonts w:ascii="Arial" w:eastAsia="Arial" w:hAnsi="Arial" w:cs="Arial"/>
          <w:sz w:val="20"/>
        </w:rPr>
        <w:t xml:space="preserve"> </w:t>
      </w:r>
    </w:p>
    <w:p w:rsidR="00217539" w:rsidRDefault="00B2432F">
      <w:pPr>
        <w:numPr>
          <w:ilvl w:val="0"/>
          <w:numId w:val="4"/>
        </w:numPr>
        <w:ind w:right="52" w:firstLine="708"/>
      </w:pPr>
      <w:r>
        <w:t xml:space="preserve">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w:t>
      </w:r>
      <w:r>
        <w:t>целых степеней десятки;</w:t>
      </w:r>
      <w:r>
        <w:rPr>
          <w:rFonts w:ascii="Arial" w:eastAsia="Arial" w:hAnsi="Arial" w:cs="Arial"/>
          <w:sz w:val="20"/>
        </w:rPr>
        <w:t xml:space="preserve"> </w:t>
      </w:r>
    </w:p>
    <w:p w:rsidR="00217539" w:rsidRDefault="00B2432F">
      <w:pPr>
        <w:numPr>
          <w:ilvl w:val="0"/>
          <w:numId w:val="4"/>
        </w:numPr>
        <w:ind w:right="52" w:firstLine="708"/>
      </w:pPr>
      <w: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r>
        <w:rPr>
          <w:rFonts w:ascii="Arial" w:eastAsia="Arial" w:hAnsi="Arial" w:cs="Arial"/>
          <w:sz w:val="20"/>
        </w:rPr>
        <w:t xml:space="preserve"> </w:t>
      </w:r>
    </w:p>
    <w:p w:rsidR="00217539" w:rsidRDefault="00B2432F">
      <w:pPr>
        <w:numPr>
          <w:ilvl w:val="0"/>
          <w:numId w:val="4"/>
        </w:numPr>
        <w:ind w:right="52" w:firstLine="708"/>
      </w:pPr>
      <w:r>
        <w:t>округл</w:t>
      </w:r>
      <w:r>
        <w:t>ять целые числа и десятичные дроби, находить приближения чисел с недостатком и с избытком, выполнять оценку числовых выражений;</w:t>
      </w:r>
      <w:r>
        <w:rPr>
          <w:rFonts w:ascii="Arial" w:eastAsia="Arial" w:hAnsi="Arial" w:cs="Arial"/>
          <w:sz w:val="20"/>
        </w:rPr>
        <w:t xml:space="preserve"> </w:t>
      </w:r>
    </w:p>
    <w:p w:rsidR="00217539" w:rsidRDefault="00B2432F">
      <w:pPr>
        <w:numPr>
          <w:ilvl w:val="0"/>
          <w:numId w:val="4"/>
        </w:numPr>
        <w:ind w:right="52" w:firstLine="708"/>
      </w:pPr>
      <w:r>
        <w:t>пользоваться основными единицами длины, массы, времени, скорости, площади, объема; выражать более крупные единицы через более м</w:t>
      </w:r>
      <w:r>
        <w:t>елкие и наоборот;</w:t>
      </w:r>
      <w:r>
        <w:rPr>
          <w:rFonts w:ascii="Arial" w:eastAsia="Arial" w:hAnsi="Arial" w:cs="Arial"/>
          <w:sz w:val="20"/>
        </w:rPr>
        <w:t xml:space="preserve"> </w:t>
      </w:r>
    </w:p>
    <w:p w:rsidR="00217539" w:rsidRDefault="00B2432F">
      <w:pPr>
        <w:numPr>
          <w:ilvl w:val="0"/>
          <w:numId w:val="4"/>
        </w:numPr>
        <w:spacing w:after="45"/>
        <w:ind w:right="52" w:firstLine="708"/>
      </w:pPr>
      <w:r>
        <w:t>решать текстовые задачи, включая задачи, связанные с отношением и с пропорциональностью величин, дробями и процентами;</w:t>
      </w:r>
      <w:r>
        <w:rPr>
          <w:rFonts w:ascii="Arial" w:eastAsia="Arial" w:hAnsi="Arial" w:cs="Arial"/>
          <w:sz w:val="20"/>
        </w:rPr>
        <w:t xml:space="preserve"> </w:t>
      </w:r>
    </w:p>
    <w:p w:rsidR="00217539" w:rsidRDefault="00B2432F">
      <w:pPr>
        <w:numPr>
          <w:ilvl w:val="0"/>
          <w:numId w:val="4"/>
        </w:numPr>
        <w:ind w:right="52" w:firstLine="708"/>
      </w:pPr>
      <w:r>
        <w:rPr>
          <w:color w:val="FF0000"/>
        </w:rPr>
        <w:t>-</w:t>
      </w:r>
      <w: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w:t>
      </w:r>
      <w:r>
        <w:t>ные;</w:t>
      </w:r>
      <w:r>
        <w:rPr>
          <w:rFonts w:ascii="Arial" w:eastAsia="Arial" w:hAnsi="Arial" w:cs="Arial"/>
          <w:sz w:val="22"/>
        </w:rPr>
        <w:t xml:space="preserve"> </w:t>
      </w:r>
    </w:p>
    <w:p w:rsidR="00217539" w:rsidRDefault="00B2432F">
      <w:pPr>
        <w:numPr>
          <w:ilvl w:val="0"/>
          <w:numId w:val="4"/>
        </w:numPr>
        <w:ind w:right="52" w:firstLine="708"/>
      </w:pPr>
      <w: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r>
        <w:rPr>
          <w:rFonts w:ascii="Arial" w:eastAsia="Arial" w:hAnsi="Arial" w:cs="Arial"/>
          <w:sz w:val="22"/>
        </w:rPr>
        <w:t xml:space="preserve"> </w:t>
      </w:r>
    </w:p>
    <w:p w:rsidR="00217539" w:rsidRDefault="00B2432F">
      <w:pPr>
        <w:numPr>
          <w:ilvl w:val="0"/>
          <w:numId w:val="4"/>
        </w:numPr>
        <w:ind w:right="52" w:firstLine="708"/>
      </w:pPr>
      <w:r>
        <w:t>применять свойства арифметическ</w:t>
      </w:r>
      <w:r>
        <w:t>их квадратных корней для вычисления значений и преобразований числовых выражений, содержащих квадратные корни;</w:t>
      </w:r>
      <w:r>
        <w:rPr>
          <w:rFonts w:ascii="Arial" w:eastAsia="Arial" w:hAnsi="Arial" w:cs="Arial"/>
          <w:sz w:val="22"/>
        </w:rPr>
        <w:t xml:space="preserve"> </w:t>
      </w:r>
    </w:p>
    <w:p w:rsidR="00217539" w:rsidRDefault="00B2432F">
      <w:pPr>
        <w:numPr>
          <w:ilvl w:val="0"/>
          <w:numId w:val="4"/>
        </w:numPr>
        <w:ind w:right="52" w:firstLine="708"/>
      </w:pPr>
      <w:r>
        <w:t>решать линейные, квадратные уравнения и рациональные уравнения, сводящиеся к ним, системы двух линейных уравнений и несложные нелинейные системы</w:t>
      </w:r>
      <w:r>
        <w:t>;</w:t>
      </w:r>
      <w:r>
        <w:rPr>
          <w:rFonts w:ascii="Arial" w:eastAsia="Arial" w:hAnsi="Arial" w:cs="Arial"/>
          <w:sz w:val="22"/>
        </w:rPr>
        <w:t xml:space="preserve"> </w:t>
      </w:r>
    </w:p>
    <w:p w:rsidR="00217539" w:rsidRDefault="00B2432F">
      <w:pPr>
        <w:numPr>
          <w:ilvl w:val="0"/>
          <w:numId w:val="4"/>
        </w:numPr>
        <w:ind w:right="52" w:firstLine="708"/>
      </w:pPr>
      <w:r>
        <w:t>решать линейные и квадратные неравенства с одной переменной и их системы;</w:t>
      </w:r>
      <w:r>
        <w:rPr>
          <w:rFonts w:ascii="Arial" w:eastAsia="Arial" w:hAnsi="Arial" w:cs="Arial"/>
          <w:sz w:val="22"/>
        </w:rPr>
        <w:t xml:space="preserve"> </w:t>
      </w:r>
    </w:p>
    <w:p w:rsidR="00217539" w:rsidRDefault="00B2432F">
      <w:pPr>
        <w:numPr>
          <w:ilvl w:val="0"/>
          <w:numId w:val="4"/>
        </w:numPr>
        <w:ind w:right="52" w:firstLine="708"/>
      </w:pPr>
      <w:r>
        <w:t>решать текстовые задачи алгебраическим методом, интерпретировать полученный результат, проводить отбор решений, исходя из формулировки задачи;</w:t>
      </w:r>
      <w:r>
        <w:rPr>
          <w:rFonts w:ascii="Arial" w:eastAsia="Arial" w:hAnsi="Arial" w:cs="Arial"/>
          <w:sz w:val="22"/>
        </w:rPr>
        <w:t xml:space="preserve"> </w:t>
      </w:r>
    </w:p>
    <w:p w:rsidR="00217539" w:rsidRDefault="00B2432F">
      <w:pPr>
        <w:numPr>
          <w:ilvl w:val="0"/>
          <w:numId w:val="4"/>
        </w:numPr>
        <w:ind w:right="52" w:firstLine="708"/>
      </w:pPr>
      <w:r>
        <w:t>изображать числа точками на коорди</w:t>
      </w:r>
      <w:r>
        <w:t>натной прямой;</w:t>
      </w:r>
      <w:r>
        <w:rPr>
          <w:rFonts w:ascii="Arial" w:eastAsia="Arial" w:hAnsi="Arial" w:cs="Arial"/>
          <w:sz w:val="22"/>
        </w:rPr>
        <w:t xml:space="preserve"> </w:t>
      </w:r>
    </w:p>
    <w:p w:rsidR="00217539" w:rsidRDefault="00B2432F">
      <w:pPr>
        <w:numPr>
          <w:ilvl w:val="0"/>
          <w:numId w:val="4"/>
        </w:numPr>
        <w:ind w:right="52" w:firstLine="708"/>
      </w:pPr>
      <w:r>
        <w:t>определять координаты точки плоскости, строить точки с заданными координатами; изображать множество решений линейного неравенства;</w:t>
      </w:r>
      <w:r>
        <w:rPr>
          <w:rFonts w:ascii="Arial" w:eastAsia="Arial" w:hAnsi="Arial" w:cs="Arial"/>
          <w:sz w:val="22"/>
        </w:rPr>
        <w:t xml:space="preserve"> </w:t>
      </w:r>
    </w:p>
    <w:p w:rsidR="00217539" w:rsidRDefault="00B2432F">
      <w:pPr>
        <w:numPr>
          <w:ilvl w:val="0"/>
          <w:numId w:val="4"/>
        </w:numPr>
        <w:ind w:right="52" w:firstLine="708"/>
      </w:pPr>
      <w:r>
        <w:t xml:space="preserve">распознавать арифметические и геометрические прогрессии; решать задачи с применением формулы общего члена и </w:t>
      </w:r>
      <w:r>
        <w:t>суммы нескольких первых членов;</w:t>
      </w:r>
      <w:r>
        <w:rPr>
          <w:rFonts w:ascii="Arial" w:eastAsia="Arial" w:hAnsi="Arial" w:cs="Arial"/>
          <w:sz w:val="22"/>
        </w:rPr>
        <w:t xml:space="preserve"> </w:t>
      </w:r>
    </w:p>
    <w:p w:rsidR="00217539" w:rsidRDefault="00B2432F">
      <w:pPr>
        <w:numPr>
          <w:ilvl w:val="0"/>
          <w:numId w:val="4"/>
        </w:numPr>
        <w:ind w:right="52" w:firstLine="708"/>
      </w:pPr>
      <w: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r>
        <w:rPr>
          <w:rFonts w:ascii="Arial" w:eastAsia="Arial" w:hAnsi="Arial" w:cs="Arial"/>
          <w:sz w:val="22"/>
        </w:rPr>
        <w:t xml:space="preserve"> </w:t>
      </w:r>
    </w:p>
    <w:p w:rsidR="00217539" w:rsidRDefault="00B2432F">
      <w:pPr>
        <w:numPr>
          <w:ilvl w:val="0"/>
          <w:numId w:val="4"/>
        </w:numPr>
        <w:ind w:right="52" w:firstLine="708"/>
      </w:pPr>
      <w:r>
        <w:t>определять свойства функции по ее графику; применять графич</w:t>
      </w:r>
      <w:r>
        <w:t>еские представления при решении уравнений, систем, неравенств</w:t>
      </w:r>
      <w:r>
        <w:rPr>
          <w:rFonts w:ascii="Arial" w:eastAsia="Arial" w:hAnsi="Arial" w:cs="Arial"/>
          <w:sz w:val="22"/>
        </w:rPr>
        <w:t xml:space="preserve"> </w:t>
      </w:r>
      <w:proofErr w:type="gramStart"/>
      <w:r>
        <w:rPr>
          <w:b/>
        </w:rPr>
        <w:t>Знать</w:t>
      </w:r>
      <w:proofErr w:type="gramEnd"/>
      <w:r>
        <w:rPr>
          <w:b/>
        </w:rPr>
        <w:t xml:space="preserve">: </w:t>
      </w:r>
    </w:p>
    <w:p w:rsidR="00217539" w:rsidRDefault="00B2432F">
      <w:pPr>
        <w:numPr>
          <w:ilvl w:val="0"/>
          <w:numId w:val="5"/>
        </w:numPr>
        <w:ind w:right="52" w:hanging="139"/>
      </w:pPr>
      <w:r>
        <w:t xml:space="preserve">существо понятия математического доказательства;  </w:t>
      </w:r>
    </w:p>
    <w:p w:rsidR="00217539" w:rsidRDefault="00B2432F">
      <w:pPr>
        <w:numPr>
          <w:ilvl w:val="0"/>
          <w:numId w:val="5"/>
        </w:numPr>
        <w:ind w:right="52" w:hanging="139"/>
      </w:pPr>
      <w:r>
        <w:t xml:space="preserve">примеры доказательств; </w:t>
      </w:r>
    </w:p>
    <w:p w:rsidR="00217539" w:rsidRDefault="00B2432F">
      <w:pPr>
        <w:numPr>
          <w:ilvl w:val="0"/>
          <w:numId w:val="5"/>
        </w:numPr>
        <w:ind w:right="52" w:hanging="139"/>
      </w:pPr>
      <w:r>
        <w:t xml:space="preserve">существо понятия алгоритма;  </w:t>
      </w:r>
    </w:p>
    <w:p w:rsidR="00217539" w:rsidRDefault="00B2432F">
      <w:pPr>
        <w:numPr>
          <w:ilvl w:val="0"/>
          <w:numId w:val="5"/>
        </w:numPr>
        <w:ind w:right="52" w:hanging="139"/>
      </w:pPr>
      <w:r>
        <w:t xml:space="preserve">примеры алгоритмов; </w:t>
      </w:r>
    </w:p>
    <w:p w:rsidR="00217539" w:rsidRDefault="00B2432F">
      <w:pPr>
        <w:numPr>
          <w:ilvl w:val="0"/>
          <w:numId w:val="5"/>
        </w:numPr>
        <w:ind w:right="52" w:hanging="139"/>
      </w:pPr>
      <w:r>
        <w:t>как используются математические формулы, уравнения и неравен</w:t>
      </w:r>
      <w:r>
        <w:t xml:space="preserve">ства;  </w:t>
      </w:r>
    </w:p>
    <w:p w:rsidR="00217539" w:rsidRDefault="00B2432F">
      <w:pPr>
        <w:numPr>
          <w:ilvl w:val="0"/>
          <w:numId w:val="5"/>
        </w:numPr>
        <w:ind w:right="52" w:hanging="139"/>
      </w:pPr>
      <w:r>
        <w:lastRenderedPageBreak/>
        <w:t xml:space="preserve">примеры их применения для решения математических и практических задач; - как математически определенные функции могут описывать реальные зависимости; </w:t>
      </w:r>
    </w:p>
    <w:p w:rsidR="00217539" w:rsidRDefault="00B2432F">
      <w:pPr>
        <w:numPr>
          <w:ilvl w:val="0"/>
          <w:numId w:val="5"/>
        </w:numPr>
        <w:ind w:right="52" w:hanging="139"/>
      </w:pPr>
      <w:r>
        <w:t xml:space="preserve">приводить примеры такого описания; </w:t>
      </w:r>
    </w:p>
    <w:p w:rsidR="00217539" w:rsidRDefault="00B2432F">
      <w:pPr>
        <w:numPr>
          <w:ilvl w:val="0"/>
          <w:numId w:val="5"/>
        </w:numPr>
        <w:ind w:right="52" w:hanging="139"/>
      </w:pPr>
      <w:r>
        <w:t>как потребности практики привели математическую науку к необх</w:t>
      </w:r>
      <w:r>
        <w:t xml:space="preserve">одимости расширения понятия числа; </w:t>
      </w:r>
    </w:p>
    <w:p w:rsidR="00217539" w:rsidRDefault="00B2432F">
      <w:pPr>
        <w:numPr>
          <w:ilvl w:val="0"/>
          <w:numId w:val="5"/>
        </w:numPr>
        <w:ind w:right="52" w:hanging="139"/>
      </w:pPr>
      <w:r>
        <w:t xml:space="preserve">вероятностный характер многих закономерностей окружающего мира;  </w:t>
      </w:r>
    </w:p>
    <w:p w:rsidR="00217539" w:rsidRDefault="00B2432F">
      <w:pPr>
        <w:numPr>
          <w:ilvl w:val="0"/>
          <w:numId w:val="5"/>
        </w:numPr>
        <w:ind w:right="52" w:hanging="139"/>
      </w:pPr>
      <w:r>
        <w:t xml:space="preserve">примеры статистических закономерностей и выводов; </w:t>
      </w:r>
    </w:p>
    <w:p w:rsidR="00217539" w:rsidRDefault="00B2432F">
      <w:pPr>
        <w:numPr>
          <w:ilvl w:val="0"/>
          <w:numId w:val="5"/>
        </w:numPr>
        <w:ind w:right="52" w:hanging="139"/>
      </w:pPr>
      <w:r>
        <w:t xml:space="preserve">каким образом геометрия возникла из практических задач землемерия;   </w:t>
      </w:r>
    </w:p>
    <w:p w:rsidR="00217539" w:rsidRDefault="00B2432F">
      <w:pPr>
        <w:numPr>
          <w:ilvl w:val="0"/>
          <w:numId w:val="5"/>
        </w:numPr>
        <w:ind w:right="52" w:hanging="139"/>
      </w:pPr>
      <w:r>
        <w:t>примеры геометрических объектов и</w:t>
      </w:r>
      <w:r>
        <w:t xml:space="preserve"> утверждений о них, важных для практики; - смысл идеализации, позволяющей решать задачи реальной действительности математическими методами, примеры ошибок, возникающих при идеализации; </w:t>
      </w:r>
    </w:p>
    <w:p w:rsidR="00217539" w:rsidRDefault="00B2432F">
      <w:pPr>
        <w:spacing w:after="19" w:line="259" w:lineRule="auto"/>
        <w:ind w:left="708" w:right="0" w:firstLine="0"/>
        <w:jc w:val="left"/>
      </w:pPr>
      <w:r>
        <w:t xml:space="preserve"> </w:t>
      </w:r>
    </w:p>
    <w:p w:rsidR="00217539" w:rsidRDefault="00B2432F">
      <w:pPr>
        <w:ind w:left="706" w:right="52"/>
      </w:pPr>
      <w:r>
        <w:t>1.3.3</w:t>
      </w:r>
      <w:r>
        <w:rPr>
          <w:b/>
        </w:rPr>
        <w:t xml:space="preserve"> </w:t>
      </w:r>
      <w:r>
        <w:t xml:space="preserve">Планируемые результаты освоения учебного предмета. </w:t>
      </w:r>
    </w:p>
    <w:p w:rsidR="00217539" w:rsidRDefault="00217539">
      <w:pPr>
        <w:sectPr w:rsidR="00217539">
          <w:footerReference w:type="even" r:id="rId7"/>
          <w:footerReference w:type="default" r:id="rId8"/>
          <w:footerReference w:type="first" r:id="rId9"/>
          <w:pgSz w:w="11906" w:h="16838"/>
          <w:pgMar w:top="560" w:right="788" w:bottom="1207" w:left="1702" w:header="720" w:footer="720" w:gutter="0"/>
          <w:cols w:space="720"/>
          <w:titlePg/>
        </w:sectPr>
      </w:pPr>
    </w:p>
    <w:p w:rsidR="00217539" w:rsidRDefault="00B2432F">
      <w:pPr>
        <w:ind w:left="706" w:right="52"/>
      </w:pPr>
      <w:r>
        <w:lastRenderedPageBreak/>
        <w:t xml:space="preserve">Особое значение учебный предмет имеет при формировании и развитии общих компетенций </w:t>
      </w:r>
    </w:p>
    <w:p w:rsidR="00217539" w:rsidRDefault="00B2432F">
      <w:pPr>
        <w:ind w:left="706" w:right="52"/>
      </w:pPr>
      <w:r>
        <w:t>ОК 01, ОК 02, ОК 0</w:t>
      </w:r>
      <w:r>
        <w:t xml:space="preserve">3, ОК 04, ОК 05, ОК 06, ОК 07 </w:t>
      </w:r>
    </w:p>
    <w:p w:rsidR="00217539" w:rsidRDefault="00B2432F">
      <w:pPr>
        <w:spacing w:after="0" w:line="259" w:lineRule="auto"/>
        <w:ind w:left="708" w:right="0" w:firstLine="0"/>
        <w:jc w:val="left"/>
      </w:pPr>
      <w:r>
        <w:t xml:space="preserve"> </w:t>
      </w:r>
    </w:p>
    <w:tbl>
      <w:tblPr>
        <w:tblStyle w:val="TableGrid"/>
        <w:tblW w:w="14587" w:type="dxa"/>
        <w:tblInd w:w="-7" w:type="dxa"/>
        <w:tblCellMar>
          <w:top w:w="55" w:type="dxa"/>
          <w:left w:w="106" w:type="dxa"/>
          <w:bottom w:w="0" w:type="dxa"/>
          <w:right w:w="94" w:type="dxa"/>
        </w:tblCellMar>
        <w:tblLook w:val="04A0" w:firstRow="1" w:lastRow="0" w:firstColumn="1" w:lastColumn="0" w:noHBand="0" w:noVBand="1"/>
      </w:tblPr>
      <w:tblGrid>
        <w:gridCol w:w="3667"/>
        <w:gridCol w:w="4801"/>
        <w:gridCol w:w="6119"/>
      </w:tblGrid>
      <w:tr w:rsidR="00217539">
        <w:trPr>
          <w:trHeight w:val="425"/>
        </w:trPr>
        <w:tc>
          <w:tcPr>
            <w:tcW w:w="3668" w:type="dxa"/>
            <w:vMerge w:val="restart"/>
            <w:tcBorders>
              <w:top w:val="single" w:sz="6" w:space="0" w:color="000000"/>
              <w:left w:val="single" w:sz="6" w:space="0" w:color="000000"/>
              <w:bottom w:val="single" w:sz="6" w:space="0" w:color="000000"/>
              <w:right w:val="single" w:sz="6" w:space="0" w:color="000000"/>
            </w:tcBorders>
            <w:vAlign w:val="center"/>
          </w:tcPr>
          <w:p w:rsidR="00217539" w:rsidRDefault="00B2432F">
            <w:pPr>
              <w:spacing w:after="0" w:line="259" w:lineRule="auto"/>
              <w:ind w:left="0" w:right="14" w:firstLine="0"/>
              <w:jc w:val="center"/>
            </w:pPr>
            <w:r>
              <w:rPr>
                <w:b/>
              </w:rPr>
              <w:t>Общие компетенции</w:t>
            </w:r>
            <w:r>
              <w:t xml:space="preserve"> </w:t>
            </w:r>
          </w:p>
        </w:tc>
        <w:tc>
          <w:tcPr>
            <w:tcW w:w="10920" w:type="dxa"/>
            <w:gridSpan w:val="2"/>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11" w:firstLine="0"/>
              <w:jc w:val="center"/>
            </w:pPr>
            <w:r>
              <w:rPr>
                <w:b/>
              </w:rPr>
              <w:t>Планируемые результаты обучения</w:t>
            </w:r>
            <w:r>
              <w:t xml:space="preserve"> </w:t>
            </w:r>
          </w:p>
        </w:tc>
      </w:tr>
      <w:tr w:rsidR="00217539">
        <w:trPr>
          <w:trHeight w:val="334"/>
        </w:trPr>
        <w:tc>
          <w:tcPr>
            <w:tcW w:w="0" w:type="auto"/>
            <w:vMerge/>
            <w:tcBorders>
              <w:top w:val="nil"/>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13" w:firstLine="0"/>
              <w:jc w:val="center"/>
            </w:pPr>
            <w:r>
              <w:rPr>
                <w:b/>
              </w:rPr>
              <w:t>Общие</w:t>
            </w:r>
            <w:r>
              <w:t xml:space="preserve"> </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7" w:firstLine="0"/>
              <w:jc w:val="center"/>
            </w:pPr>
            <w:r>
              <w:rPr>
                <w:b/>
              </w:rPr>
              <w:t>Дисциплинарные</w:t>
            </w:r>
            <w:r>
              <w:t xml:space="preserve"> </w:t>
            </w:r>
          </w:p>
        </w:tc>
      </w:tr>
      <w:tr w:rsidR="00217539">
        <w:trPr>
          <w:trHeight w:val="7744"/>
        </w:trPr>
        <w:tc>
          <w:tcPr>
            <w:tcW w:w="366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59" w:firstLine="0"/>
            </w:pPr>
            <w:r>
              <w:lastRenderedPageBreak/>
              <w:t xml:space="preserve">ОК 01 Выбирать способы решения задач профессиональной деятельности применительно  к различным контекстам  </w:t>
            </w: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9"/>
              </w:numPr>
              <w:spacing w:after="0" w:line="278" w:lineRule="auto"/>
              <w:ind w:right="28" w:firstLine="0"/>
            </w:pPr>
            <w:r>
              <w:t xml:space="preserve">готовность к труду, осознание ценности мастерства, трудолюбие;  </w:t>
            </w:r>
          </w:p>
          <w:p w:rsidR="00217539" w:rsidRDefault="00B2432F">
            <w:pPr>
              <w:numPr>
                <w:ilvl w:val="0"/>
                <w:numId w:val="9"/>
              </w:numPr>
              <w:spacing w:after="34" w:line="248" w:lineRule="auto"/>
              <w:ind w:right="28" w:firstLine="0"/>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17539" w:rsidRDefault="00B2432F">
            <w:pPr>
              <w:numPr>
                <w:ilvl w:val="0"/>
                <w:numId w:val="9"/>
              </w:numPr>
              <w:spacing w:after="0" w:line="278" w:lineRule="auto"/>
              <w:ind w:right="28" w:firstLine="0"/>
            </w:pPr>
            <w:r>
              <w:t>интерес к различным сфер</w:t>
            </w:r>
            <w:r>
              <w:t xml:space="preserve">ам профессиональной деятельности,  </w:t>
            </w:r>
          </w:p>
          <w:p w:rsidR="00217539" w:rsidRDefault="00B2432F">
            <w:pPr>
              <w:spacing w:after="0" w:line="278" w:lineRule="auto"/>
              <w:ind w:left="0" w:right="0" w:firstLine="0"/>
            </w:pPr>
            <w:r>
              <w:t xml:space="preserve">Овладение универсальными учебными познавательными действиями: </w:t>
            </w:r>
          </w:p>
          <w:p w:rsidR="00217539" w:rsidRDefault="00B2432F">
            <w:pPr>
              <w:spacing w:after="22" w:line="259" w:lineRule="auto"/>
              <w:ind w:left="0" w:right="0" w:firstLine="0"/>
              <w:jc w:val="left"/>
            </w:pPr>
            <w:r>
              <w:t xml:space="preserve">а) базовые логические действия: </w:t>
            </w:r>
          </w:p>
          <w:p w:rsidR="00217539" w:rsidRDefault="00B2432F">
            <w:pPr>
              <w:numPr>
                <w:ilvl w:val="0"/>
                <w:numId w:val="9"/>
              </w:numPr>
              <w:spacing w:after="23" w:line="258" w:lineRule="auto"/>
              <w:ind w:right="28" w:firstLine="0"/>
            </w:pPr>
            <w:r>
              <w:t xml:space="preserve">самостоятельно формулировать и актуализировать проблему, рассматривать ее всесторонне;   </w:t>
            </w:r>
          </w:p>
          <w:p w:rsidR="00217539" w:rsidRDefault="00B2432F">
            <w:pPr>
              <w:numPr>
                <w:ilvl w:val="0"/>
                <w:numId w:val="9"/>
              </w:numPr>
              <w:spacing w:after="23" w:line="258" w:lineRule="auto"/>
              <w:ind w:right="28" w:firstLine="0"/>
            </w:pPr>
            <w:r>
              <w:t>устанавливать существенный признак</w:t>
            </w:r>
            <w:r>
              <w:t xml:space="preserve"> или основания для сравнения, классификации и обобщения;   </w:t>
            </w:r>
          </w:p>
          <w:p w:rsidR="00217539" w:rsidRDefault="00B2432F">
            <w:pPr>
              <w:numPr>
                <w:ilvl w:val="0"/>
                <w:numId w:val="9"/>
              </w:numPr>
              <w:spacing w:after="0" w:line="278" w:lineRule="auto"/>
              <w:ind w:right="28" w:firstLine="0"/>
            </w:pPr>
            <w:r>
              <w:t xml:space="preserve">определять цели деятельности, задавать параметры и критерии их достижения; - выявлять закономерности и противоречия в рассматриваемых явлениях;   </w:t>
            </w:r>
          </w:p>
          <w:p w:rsidR="00217539" w:rsidRDefault="00B2432F">
            <w:pPr>
              <w:numPr>
                <w:ilvl w:val="0"/>
                <w:numId w:val="9"/>
              </w:numPr>
              <w:spacing w:after="0" w:line="239" w:lineRule="auto"/>
              <w:ind w:right="28" w:firstLine="0"/>
            </w:pPr>
            <w:r>
              <w:t>вносить коррективы в деятельность, оценивать соот</w:t>
            </w:r>
            <w:r>
              <w:t xml:space="preserve">ветствие результатов целям, </w:t>
            </w:r>
          </w:p>
          <w:p w:rsidR="00217539" w:rsidRDefault="00B2432F">
            <w:pPr>
              <w:spacing w:after="4" w:line="274" w:lineRule="auto"/>
              <w:ind w:left="0" w:right="0" w:firstLine="0"/>
              <w:jc w:val="left"/>
            </w:pPr>
            <w:r>
              <w:t xml:space="preserve">оценивать риски последствий деятельности;  </w:t>
            </w:r>
          </w:p>
          <w:p w:rsidR="00217539" w:rsidRDefault="00B2432F">
            <w:pPr>
              <w:numPr>
                <w:ilvl w:val="0"/>
                <w:numId w:val="9"/>
              </w:numPr>
              <w:spacing w:after="0" w:line="259" w:lineRule="auto"/>
              <w:ind w:right="28" w:firstLine="0"/>
            </w:pPr>
            <w:r>
              <w:t xml:space="preserve">развивать креативное мышление при решении жизненных проблем  </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31" w:line="252" w:lineRule="auto"/>
              <w:ind w:left="2" w:right="58" w:firstLine="0"/>
            </w:pPr>
            <w:r>
              <w:t>-</w:t>
            </w:r>
            <w:r>
              <w:t xml:space="preserve">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
          <w:p w:rsidR="00217539" w:rsidRDefault="00B2432F">
            <w:pPr>
              <w:numPr>
                <w:ilvl w:val="0"/>
                <w:numId w:val="10"/>
              </w:numPr>
              <w:spacing w:after="27" w:line="255" w:lineRule="auto"/>
              <w:ind w:right="56" w:firstLine="0"/>
            </w:pPr>
            <w:r>
              <w:t>уметь оперировать понятиями: степень числа, логарифм числа; умение выпо</w:t>
            </w:r>
            <w:r>
              <w:t>лнять вычисление значений и преобразования выражений со степенями и логарифмами, преобразования дробно-рациональных выражений; - уметь оперировать понятиями: рациональные, иррациональные, показательные, степенные, логарифмические, тригонометрические уравне</w:t>
            </w:r>
            <w:r>
              <w:t xml:space="preserve">ния и неравенства, их системы; </w:t>
            </w:r>
          </w:p>
          <w:p w:rsidR="00217539" w:rsidRDefault="00B2432F">
            <w:pPr>
              <w:numPr>
                <w:ilvl w:val="0"/>
                <w:numId w:val="10"/>
              </w:numPr>
              <w:spacing w:after="0" w:line="259" w:lineRule="auto"/>
              <w:ind w:right="56" w:firstLine="0"/>
            </w:pPr>
            <w:r>
              <w:t xml:space="preserve">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w:t>
            </w:r>
            <w:r>
              <w:t xml:space="preserve">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w:t>
            </w:r>
            <w:proofErr w:type="spellStart"/>
            <w:r>
              <w:t>практикоориентированные</w:t>
            </w:r>
            <w:proofErr w:type="spellEnd"/>
            <w:r>
              <w:t xml:space="preserve"> задачи на наиболь</w:t>
            </w:r>
            <w:r>
              <w:t>шие и наименьшие значения, на нахождение пути, скорости и ускорения; -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w:t>
            </w:r>
            <w:r>
              <w:t xml:space="preserve">и изученных функций, использовать графики при изучении </w:t>
            </w:r>
            <w:proofErr w:type="spellStart"/>
            <w:r>
              <w:t>процес</w:t>
            </w:r>
            <w:proofErr w:type="spellEnd"/>
            <w:r>
              <w:t>-</w:t>
            </w:r>
          </w:p>
        </w:tc>
      </w:tr>
    </w:tbl>
    <w:p w:rsidR="00217539" w:rsidRDefault="00217539">
      <w:pPr>
        <w:spacing w:after="0" w:line="259" w:lineRule="auto"/>
        <w:ind w:left="-1133" w:right="15706" w:firstLine="0"/>
        <w:jc w:val="left"/>
      </w:pPr>
    </w:p>
    <w:tbl>
      <w:tblPr>
        <w:tblStyle w:val="TableGrid"/>
        <w:tblW w:w="14587" w:type="dxa"/>
        <w:tblInd w:w="-7" w:type="dxa"/>
        <w:tblCellMar>
          <w:top w:w="55" w:type="dxa"/>
          <w:left w:w="106" w:type="dxa"/>
          <w:bottom w:w="0" w:type="dxa"/>
          <w:right w:w="94" w:type="dxa"/>
        </w:tblCellMar>
        <w:tblLook w:val="04A0" w:firstRow="1" w:lastRow="0" w:firstColumn="1" w:lastColumn="0" w:noHBand="0" w:noVBand="1"/>
      </w:tblPr>
      <w:tblGrid>
        <w:gridCol w:w="3667"/>
        <w:gridCol w:w="4801"/>
        <w:gridCol w:w="6119"/>
      </w:tblGrid>
      <w:tr w:rsidR="00217539">
        <w:trPr>
          <w:trHeight w:val="9124"/>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20" w:line="259" w:lineRule="auto"/>
              <w:ind w:left="0" w:right="0" w:firstLine="0"/>
              <w:jc w:val="left"/>
            </w:pPr>
            <w:r>
              <w:t xml:space="preserve">б) базовые исследовательские действия: </w:t>
            </w:r>
          </w:p>
          <w:p w:rsidR="00217539" w:rsidRDefault="00B2432F">
            <w:pPr>
              <w:numPr>
                <w:ilvl w:val="0"/>
                <w:numId w:val="11"/>
              </w:numPr>
              <w:spacing w:after="25" w:line="256" w:lineRule="auto"/>
              <w:ind w:right="28" w:firstLine="0"/>
            </w:pPr>
            <w:r>
              <w:t xml:space="preserve">владеть </w:t>
            </w:r>
            <w:r>
              <w:tab/>
              <w:t xml:space="preserve">навыками </w:t>
            </w:r>
            <w:r>
              <w:tab/>
            </w:r>
            <w:proofErr w:type="spellStart"/>
            <w:r>
              <w:t>учебноисследовательской</w:t>
            </w:r>
            <w:proofErr w:type="spellEnd"/>
            <w:r>
              <w:t xml:space="preserve"> и проектной деятельности, навыками разрешения </w:t>
            </w:r>
            <w:proofErr w:type="gramStart"/>
            <w:r>
              <w:t>проблем;  -</w:t>
            </w:r>
            <w:proofErr w:type="gramEnd"/>
            <w:r>
              <w:t xml:space="preserve"> выявлять причинно-</w:t>
            </w:r>
            <w:r>
              <w:t xml:space="preserve">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217539" w:rsidRDefault="00B2432F">
            <w:pPr>
              <w:numPr>
                <w:ilvl w:val="0"/>
                <w:numId w:val="11"/>
              </w:numPr>
              <w:spacing w:after="31" w:line="252" w:lineRule="auto"/>
              <w:ind w:right="28" w:firstLine="0"/>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17539" w:rsidRDefault="00B2432F">
            <w:pPr>
              <w:spacing w:after="23" w:line="258" w:lineRule="auto"/>
              <w:ind w:left="0" w:right="57" w:firstLine="0"/>
            </w:pPr>
            <w:r>
              <w:t xml:space="preserve">-уметь переносить знания в познавательную и практическую области жизнедеятельности; </w:t>
            </w:r>
          </w:p>
          <w:p w:rsidR="00217539" w:rsidRDefault="00B2432F">
            <w:pPr>
              <w:numPr>
                <w:ilvl w:val="0"/>
                <w:numId w:val="11"/>
              </w:numPr>
              <w:spacing w:after="0" w:line="278" w:lineRule="auto"/>
              <w:ind w:right="28" w:firstLine="0"/>
            </w:pPr>
            <w:r>
              <w:t>уметь интегрировать знания и</w:t>
            </w:r>
            <w:r>
              <w:t xml:space="preserve">з разных предметных областей;  </w:t>
            </w:r>
          </w:p>
          <w:p w:rsidR="00217539" w:rsidRDefault="00B2432F">
            <w:pPr>
              <w:numPr>
                <w:ilvl w:val="0"/>
                <w:numId w:val="11"/>
              </w:numPr>
              <w:spacing w:after="0" w:line="278" w:lineRule="auto"/>
              <w:ind w:right="28" w:firstLine="0"/>
            </w:pPr>
            <w:r>
              <w:t xml:space="preserve">выдвигать новые идеи, предлагать оригинальные подходы и решения;  </w:t>
            </w:r>
          </w:p>
          <w:p w:rsidR="00217539" w:rsidRDefault="00B2432F">
            <w:pPr>
              <w:spacing w:after="0" w:line="259" w:lineRule="auto"/>
              <w:ind w:left="0" w:right="0" w:firstLine="0"/>
            </w:pPr>
            <w:r>
              <w:t xml:space="preserve">и способность их использования в познавательной и социальной практике  </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23" w:line="259" w:lineRule="auto"/>
              <w:ind w:left="2" w:right="61" w:firstLine="0"/>
            </w:pPr>
            <w:r>
              <w:t>сов и зависимостей, при решении задач из других учебных предметов и задач из реальной</w:t>
            </w:r>
            <w:r>
              <w:t xml:space="preserve"> жизни; выражать формулами зависимости между величинами; </w:t>
            </w:r>
          </w:p>
          <w:p w:rsidR="00217539" w:rsidRDefault="00B2432F">
            <w:pPr>
              <w:numPr>
                <w:ilvl w:val="0"/>
                <w:numId w:val="12"/>
              </w:numPr>
              <w:spacing w:after="39" w:line="245" w:lineRule="auto"/>
              <w:ind w:right="59" w:firstLine="0"/>
            </w:pPr>
            <w:r>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w:t>
            </w:r>
            <w:r>
              <w:t xml:space="preserve">;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rsidR="00217539" w:rsidRDefault="00B2432F">
            <w:pPr>
              <w:numPr>
                <w:ilvl w:val="0"/>
                <w:numId w:val="12"/>
              </w:numPr>
              <w:spacing w:after="42" w:line="243" w:lineRule="auto"/>
              <w:ind w:right="59" w:firstLine="0"/>
            </w:pPr>
            <w:r>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w:t>
            </w:r>
            <w:r>
              <w:t xml:space="preserve">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217539" w:rsidRDefault="00B2432F">
            <w:pPr>
              <w:numPr>
                <w:ilvl w:val="0"/>
                <w:numId w:val="12"/>
              </w:numPr>
              <w:spacing w:after="41" w:line="243" w:lineRule="auto"/>
              <w:ind w:right="59" w:firstLine="0"/>
            </w:pPr>
            <w:r>
              <w:t>уметь оперировать понятиями: случайный опыт и случ</w:t>
            </w:r>
            <w:r>
              <w:t xml:space="preserve">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w:t>
            </w:r>
            <w:r>
              <w:t xml:space="preserve">знакомство со случайными величинами; умение приводить примеры проявления закона больших чисел в природных и общественных явлениях; </w:t>
            </w:r>
          </w:p>
          <w:p w:rsidR="00217539" w:rsidRDefault="00B2432F">
            <w:pPr>
              <w:numPr>
                <w:ilvl w:val="0"/>
                <w:numId w:val="12"/>
              </w:numPr>
              <w:spacing w:after="0" w:line="259" w:lineRule="auto"/>
              <w:ind w:right="59" w:firstLine="0"/>
            </w:pPr>
            <w:r>
              <w:t xml:space="preserve">уметь оперировать понятиями: точка, прямая, плоскость, пространство, двугранный угол, </w:t>
            </w:r>
            <w:r>
              <w:lastRenderedPageBreak/>
              <w:t xml:space="preserve">скрещивающиеся прямые, параллельность </w:t>
            </w:r>
            <w:r>
              <w:t xml:space="preserve">и перпендикулярность прямых и плоскостей, угол между прямыми, угол между прямой </w:t>
            </w:r>
          </w:p>
        </w:tc>
      </w:tr>
    </w:tbl>
    <w:p w:rsidR="00217539" w:rsidRDefault="00217539">
      <w:pPr>
        <w:spacing w:after="0" w:line="259" w:lineRule="auto"/>
        <w:ind w:left="-1133" w:right="15706" w:firstLine="0"/>
        <w:jc w:val="left"/>
      </w:pPr>
    </w:p>
    <w:tbl>
      <w:tblPr>
        <w:tblStyle w:val="TableGrid"/>
        <w:tblW w:w="14587" w:type="dxa"/>
        <w:tblInd w:w="-7" w:type="dxa"/>
        <w:tblCellMar>
          <w:top w:w="57" w:type="dxa"/>
          <w:left w:w="108" w:type="dxa"/>
          <w:bottom w:w="0" w:type="dxa"/>
          <w:right w:w="98" w:type="dxa"/>
        </w:tblCellMar>
        <w:tblLook w:val="04A0" w:firstRow="1" w:lastRow="0" w:firstColumn="1" w:lastColumn="0" w:noHBand="0" w:noVBand="1"/>
      </w:tblPr>
      <w:tblGrid>
        <w:gridCol w:w="3667"/>
        <w:gridCol w:w="4801"/>
        <w:gridCol w:w="6119"/>
      </w:tblGrid>
      <w:tr w:rsidR="00217539">
        <w:trPr>
          <w:trHeight w:val="9124"/>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38" w:line="246" w:lineRule="auto"/>
              <w:ind w:left="0" w:right="55" w:firstLine="0"/>
            </w:pPr>
            <w:r>
              <w:t>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r>
              <w:t xml:space="preserve"> </w:t>
            </w:r>
          </w:p>
          <w:p w:rsidR="00217539" w:rsidRDefault="00B2432F">
            <w:pPr>
              <w:numPr>
                <w:ilvl w:val="0"/>
                <w:numId w:val="13"/>
              </w:numPr>
              <w:spacing w:after="43" w:line="241" w:lineRule="auto"/>
              <w:ind w:right="54" w:firstLine="0"/>
            </w:pPr>
            <w:r>
              <w:t>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w:t>
            </w:r>
            <w:r>
              <w:t>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w:t>
            </w:r>
            <w:r>
              <w:t xml:space="preserve">онных средств; умение распознавать симметрию в пространстве; умение распознавать правильные многогранники; </w:t>
            </w:r>
          </w:p>
          <w:p w:rsidR="00217539" w:rsidRDefault="00B2432F">
            <w:pPr>
              <w:numPr>
                <w:ilvl w:val="0"/>
                <w:numId w:val="13"/>
              </w:numPr>
              <w:spacing w:after="15" w:line="265" w:lineRule="auto"/>
              <w:ind w:right="54" w:firstLine="0"/>
            </w:pPr>
            <w:r>
              <w:t>уметь оперировать понятиями: движение в пространстве, подобные фигуры в пространстве; использовать отношение площадей поверхностей и объемов подобны</w:t>
            </w:r>
            <w:r>
              <w:t xml:space="preserve">х фигур при решении задач; </w:t>
            </w:r>
          </w:p>
          <w:p w:rsidR="00217539" w:rsidRDefault="00B2432F">
            <w:pPr>
              <w:numPr>
                <w:ilvl w:val="0"/>
                <w:numId w:val="13"/>
              </w:numPr>
              <w:spacing w:after="23" w:line="258" w:lineRule="auto"/>
              <w:ind w:right="54" w:firstLine="0"/>
            </w:pPr>
            <w:r>
              <w:t xml:space="preserve">уметь вычислять геометрические величины (длина, угол, площадь, объем, площадь поверхности), используя изученные формулы и методы; </w:t>
            </w:r>
          </w:p>
          <w:p w:rsidR="00217539" w:rsidRDefault="00B2432F">
            <w:pPr>
              <w:numPr>
                <w:ilvl w:val="0"/>
                <w:numId w:val="13"/>
              </w:numPr>
              <w:spacing w:after="0" w:line="259" w:lineRule="auto"/>
              <w:ind w:right="54" w:firstLine="0"/>
            </w:pPr>
            <w:r>
              <w:t xml:space="preserve">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w:t>
            </w:r>
            <w:r>
              <w:lastRenderedPageBreak/>
              <w:t>координаты середины</w:t>
            </w:r>
            <w:r>
              <w:t xml:space="preserve"> отрезка, расстояние между двумя точками; - уметь выбирать подходящий изученный метод для ре-</w:t>
            </w:r>
          </w:p>
        </w:tc>
      </w:tr>
    </w:tbl>
    <w:p w:rsidR="00217539" w:rsidRDefault="00217539">
      <w:pPr>
        <w:spacing w:after="0" w:line="259" w:lineRule="auto"/>
        <w:ind w:left="-1133" w:right="15706" w:firstLine="0"/>
        <w:jc w:val="left"/>
      </w:pPr>
    </w:p>
    <w:tbl>
      <w:tblPr>
        <w:tblStyle w:val="TableGrid"/>
        <w:tblW w:w="14587" w:type="dxa"/>
        <w:tblInd w:w="-7" w:type="dxa"/>
        <w:tblCellMar>
          <w:top w:w="57" w:type="dxa"/>
          <w:left w:w="108" w:type="dxa"/>
          <w:bottom w:w="0" w:type="dxa"/>
          <w:right w:w="94" w:type="dxa"/>
        </w:tblCellMar>
        <w:tblLook w:val="04A0" w:firstRow="1" w:lastRow="0" w:firstColumn="1" w:lastColumn="0" w:noHBand="0" w:noVBand="1"/>
      </w:tblPr>
      <w:tblGrid>
        <w:gridCol w:w="3667"/>
        <w:gridCol w:w="4801"/>
        <w:gridCol w:w="6119"/>
      </w:tblGrid>
      <w:tr w:rsidR="00217539">
        <w:trPr>
          <w:trHeight w:val="9124"/>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35" w:line="248" w:lineRule="auto"/>
              <w:ind w:left="0" w:right="61" w:firstLine="0"/>
            </w:pPr>
            <w:proofErr w:type="spellStart"/>
            <w:r>
              <w:t>шения</w:t>
            </w:r>
            <w:proofErr w:type="spellEnd"/>
            <w:r>
              <w:t xml:space="preserve">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 </w:t>
            </w:r>
          </w:p>
          <w:p w:rsidR="00217539" w:rsidRDefault="00B2432F">
            <w:pPr>
              <w:numPr>
                <w:ilvl w:val="0"/>
                <w:numId w:val="14"/>
              </w:numPr>
              <w:spacing w:after="33" w:line="250" w:lineRule="auto"/>
              <w:ind w:right="58" w:firstLine="0"/>
            </w:pPr>
            <w:r>
              <w:t>уметь оперировать понятиями: определение,</w:t>
            </w:r>
            <w:r>
              <w:t xml:space="preserve">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t>контрпримеры</w:t>
            </w:r>
            <w:proofErr w:type="spellEnd"/>
            <w:r>
              <w:t>, использовать метод математической индукции; проводить доказательные р</w:t>
            </w:r>
            <w:r>
              <w:t xml:space="preserve">ассуждения при решении задач, оценивать логическую правильность рассуждений; </w:t>
            </w:r>
          </w:p>
          <w:p w:rsidR="00217539" w:rsidRDefault="00B2432F">
            <w:pPr>
              <w:numPr>
                <w:ilvl w:val="0"/>
                <w:numId w:val="14"/>
              </w:numPr>
              <w:spacing w:after="23" w:line="258" w:lineRule="auto"/>
              <w:ind w:right="58" w:firstLine="0"/>
            </w:pPr>
            <w:r>
              <w:t>уметь оперировать понятиями: множество, подмножество, операции над множествами; умение использовать теоретико-</w:t>
            </w:r>
            <w:r>
              <w:t xml:space="preserve">множественный аппарат для описания реальных процессов и явлений при решении задач, в том числе из других учебных предметов; </w:t>
            </w:r>
          </w:p>
          <w:p w:rsidR="00217539" w:rsidRDefault="00B2432F">
            <w:pPr>
              <w:numPr>
                <w:ilvl w:val="0"/>
                <w:numId w:val="14"/>
              </w:numPr>
              <w:spacing w:after="31" w:line="252" w:lineRule="auto"/>
              <w:ind w:right="58" w:firstLine="0"/>
            </w:pPr>
            <w:r>
              <w:t>уметь оперировать понятиями: граф, связный граф, дерево, цикл, граф на плоскости; умение задавать и описывать графы различными спос</w:t>
            </w:r>
            <w:r>
              <w:t xml:space="preserve">обами; использовать графы при решении задач; </w:t>
            </w:r>
          </w:p>
          <w:p w:rsidR="00217539" w:rsidRDefault="00B2432F">
            <w:pPr>
              <w:numPr>
                <w:ilvl w:val="0"/>
                <w:numId w:val="14"/>
              </w:numPr>
              <w:spacing w:after="31" w:line="252" w:lineRule="auto"/>
              <w:ind w:right="58" w:firstLine="0"/>
            </w:pPr>
            <w:r>
              <w:t xml:space="preserve">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w:t>
            </w:r>
          </w:p>
          <w:p w:rsidR="00217539" w:rsidRDefault="00B2432F">
            <w:pPr>
              <w:spacing w:after="0" w:line="259" w:lineRule="auto"/>
              <w:ind w:left="0" w:right="57" w:firstLine="0"/>
            </w:pPr>
            <w:r>
              <w:t>-уметь оперировать понят</w:t>
            </w:r>
            <w:r>
              <w:t xml:space="preserve">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w:t>
            </w:r>
            <w:r>
              <w:lastRenderedPageBreak/>
              <w:t>делитель и наименьшее общее кратно</w:t>
            </w:r>
            <w:r>
              <w:t xml:space="preserve">е, алгоритм Евклида при решении задач; знакомство с различными </w:t>
            </w:r>
            <w:proofErr w:type="spellStart"/>
            <w:r>
              <w:t>позици</w:t>
            </w:r>
            <w:proofErr w:type="spellEnd"/>
            <w:r>
              <w:t>-</w:t>
            </w:r>
          </w:p>
        </w:tc>
      </w:tr>
    </w:tbl>
    <w:p w:rsidR="00217539" w:rsidRDefault="00217539">
      <w:pPr>
        <w:spacing w:after="0" w:line="259" w:lineRule="auto"/>
        <w:ind w:left="-1133" w:right="15706" w:firstLine="0"/>
        <w:jc w:val="left"/>
      </w:pPr>
    </w:p>
    <w:tbl>
      <w:tblPr>
        <w:tblStyle w:val="TableGrid"/>
        <w:tblW w:w="14587" w:type="dxa"/>
        <w:tblInd w:w="-7" w:type="dxa"/>
        <w:tblCellMar>
          <w:top w:w="56" w:type="dxa"/>
          <w:left w:w="108" w:type="dxa"/>
          <w:bottom w:w="0" w:type="dxa"/>
          <w:right w:w="94" w:type="dxa"/>
        </w:tblCellMar>
        <w:tblLook w:val="04A0" w:firstRow="1" w:lastRow="0" w:firstColumn="1" w:lastColumn="0" w:noHBand="0" w:noVBand="1"/>
      </w:tblPr>
      <w:tblGrid>
        <w:gridCol w:w="3667"/>
        <w:gridCol w:w="4801"/>
        <w:gridCol w:w="6119"/>
      </w:tblGrid>
      <w:tr w:rsidR="00217539">
        <w:trPr>
          <w:trHeight w:val="9124"/>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22" w:line="259" w:lineRule="auto"/>
              <w:ind w:left="0" w:right="0" w:firstLine="0"/>
              <w:jc w:val="left"/>
            </w:pPr>
            <w:proofErr w:type="spellStart"/>
            <w:r>
              <w:t>онными</w:t>
            </w:r>
            <w:proofErr w:type="spellEnd"/>
            <w:r>
              <w:t xml:space="preserve"> системами счисления; </w:t>
            </w:r>
          </w:p>
          <w:p w:rsidR="00217539" w:rsidRDefault="00B2432F">
            <w:pPr>
              <w:numPr>
                <w:ilvl w:val="0"/>
                <w:numId w:val="15"/>
              </w:numPr>
              <w:spacing w:after="35" w:line="248" w:lineRule="auto"/>
              <w:ind w:right="58" w:firstLine="0"/>
            </w:pPr>
            <w:r>
              <w:t xml:space="preserve">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217539" w:rsidRDefault="00B2432F">
            <w:pPr>
              <w:numPr>
                <w:ilvl w:val="0"/>
                <w:numId w:val="15"/>
              </w:numPr>
              <w:spacing w:after="43" w:line="242" w:lineRule="auto"/>
              <w:ind w:right="58" w:firstLine="0"/>
            </w:pPr>
            <w:r>
              <w:t>уметь опе</w:t>
            </w:r>
            <w:r>
              <w:t xml:space="preserve">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w:t>
            </w:r>
            <w:r>
              <w:t>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w:t>
            </w:r>
            <w:r>
              <w:t xml:space="preserve">личных областей науки и реальной жизни; </w:t>
            </w:r>
          </w:p>
          <w:p w:rsidR="00217539" w:rsidRDefault="00B2432F">
            <w:pPr>
              <w:spacing w:after="0" w:line="243" w:lineRule="auto"/>
              <w:ind w:left="0" w:right="56" w:firstLine="0"/>
            </w:pPr>
            <w: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w:t>
            </w:r>
            <w:r>
              <w:t xml:space="preserve">ометрические функции, показательная и логарифмическая функции; умение строить графики функций, выполнять преобразования графиков функций; </w:t>
            </w:r>
          </w:p>
          <w:p w:rsidR="00217539" w:rsidRDefault="00B2432F">
            <w:pPr>
              <w:spacing w:after="0" w:line="259" w:lineRule="auto"/>
              <w:ind w:left="0" w:right="62" w:firstLine="0"/>
            </w:pPr>
            <w:r>
              <w:t>умение использовать графики функций для изучения процессов и зависимостей при решении задач из других учебных предмет</w:t>
            </w:r>
            <w:r>
              <w:t xml:space="preserve">ов и из реальной жизни; выражать формулами зависимости между величинами; умение свободно оперировать понятиями: четность функции, </w:t>
            </w:r>
            <w:r>
              <w:lastRenderedPageBreak/>
              <w:t xml:space="preserve">периодичность функции, ограниченность функции, монотонность функции, экстремум функции, </w:t>
            </w:r>
          </w:p>
        </w:tc>
      </w:tr>
    </w:tbl>
    <w:p w:rsidR="00217539" w:rsidRDefault="00217539">
      <w:pPr>
        <w:spacing w:after="0" w:line="259" w:lineRule="auto"/>
        <w:ind w:left="-1133" w:right="15706" w:firstLine="0"/>
        <w:jc w:val="left"/>
      </w:pPr>
    </w:p>
    <w:tbl>
      <w:tblPr>
        <w:tblStyle w:val="TableGrid"/>
        <w:tblW w:w="14587" w:type="dxa"/>
        <w:tblInd w:w="-7" w:type="dxa"/>
        <w:tblCellMar>
          <w:top w:w="57" w:type="dxa"/>
          <w:left w:w="108" w:type="dxa"/>
          <w:bottom w:w="0" w:type="dxa"/>
          <w:right w:w="94" w:type="dxa"/>
        </w:tblCellMar>
        <w:tblLook w:val="04A0" w:firstRow="1" w:lastRow="0" w:firstColumn="1" w:lastColumn="0" w:noHBand="0" w:noVBand="1"/>
      </w:tblPr>
      <w:tblGrid>
        <w:gridCol w:w="3667"/>
        <w:gridCol w:w="4801"/>
        <w:gridCol w:w="6119"/>
      </w:tblGrid>
      <w:tr w:rsidR="00217539">
        <w:trPr>
          <w:trHeight w:val="9124"/>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18" w:line="263" w:lineRule="auto"/>
              <w:ind w:left="0" w:right="59" w:firstLine="0"/>
            </w:pPr>
            <w:r>
              <w:t>наибольшее и наименьшее значения функции на промежутке; умение проводить исследование функции; 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w:t>
            </w:r>
            <w:r>
              <w:t xml:space="preserve">авнений, неравенств и их систем; </w:t>
            </w:r>
          </w:p>
          <w:p w:rsidR="00217539" w:rsidRDefault="00B2432F">
            <w:pPr>
              <w:numPr>
                <w:ilvl w:val="0"/>
                <w:numId w:val="16"/>
              </w:numPr>
              <w:spacing w:after="34" w:line="248" w:lineRule="auto"/>
              <w:ind w:right="56" w:firstLine="0"/>
            </w:pPr>
            <w: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w:t>
            </w:r>
            <w:r>
              <w:t xml:space="preserve">ррентных формул; </w:t>
            </w:r>
          </w:p>
          <w:p w:rsidR="00217539" w:rsidRDefault="00B2432F">
            <w:pPr>
              <w:numPr>
                <w:ilvl w:val="0"/>
                <w:numId w:val="16"/>
              </w:numPr>
              <w:spacing w:after="0" w:line="244" w:lineRule="auto"/>
              <w:ind w:right="56" w:firstLine="0"/>
            </w:pPr>
            <w:r>
              <w:t>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w:t>
            </w:r>
            <w:r>
              <w:t xml:space="preserve">лять производные суммы, произведения, частного и композиции функций, находить уравнение касательной к графику функции; </w:t>
            </w:r>
          </w:p>
          <w:p w:rsidR="00217539" w:rsidRDefault="00B2432F">
            <w:pPr>
              <w:spacing w:after="31" w:line="252" w:lineRule="auto"/>
              <w:ind w:left="0" w:right="56" w:firstLine="0"/>
            </w:pPr>
            <w:r>
              <w:t>умение использовать производную для исследования функций, для нахождения наилучшего решения в прикладных, в том числе социально-экономич</w:t>
            </w:r>
            <w:r>
              <w:t xml:space="preserve">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 </w:t>
            </w:r>
          </w:p>
          <w:p w:rsidR="00217539" w:rsidRDefault="00B2432F">
            <w:pPr>
              <w:numPr>
                <w:ilvl w:val="0"/>
                <w:numId w:val="16"/>
              </w:numPr>
              <w:spacing w:after="0" w:line="259" w:lineRule="auto"/>
              <w:ind w:right="56" w:firstLine="0"/>
            </w:pPr>
            <w:r>
              <w:t>уметь оперировать понятиями: комплексное число, со</w:t>
            </w:r>
            <w:r>
              <w:t xml:space="preserve">пряженные комплексные числа, модуль и аргумент комплексного числа, форма записи </w:t>
            </w:r>
            <w:r>
              <w:lastRenderedPageBreak/>
              <w:t>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w:t>
            </w:r>
            <w:r>
              <w:t xml:space="preserve">ексных чисел; </w:t>
            </w:r>
          </w:p>
        </w:tc>
      </w:tr>
    </w:tbl>
    <w:p w:rsidR="00217539" w:rsidRDefault="00217539">
      <w:pPr>
        <w:spacing w:after="0" w:line="259" w:lineRule="auto"/>
        <w:ind w:left="-1133" w:right="15706" w:firstLine="0"/>
        <w:jc w:val="left"/>
      </w:pPr>
    </w:p>
    <w:tbl>
      <w:tblPr>
        <w:tblStyle w:val="TableGrid"/>
        <w:tblW w:w="14587" w:type="dxa"/>
        <w:tblInd w:w="-7" w:type="dxa"/>
        <w:tblCellMar>
          <w:top w:w="56" w:type="dxa"/>
          <w:left w:w="108" w:type="dxa"/>
          <w:bottom w:w="0" w:type="dxa"/>
          <w:right w:w="94" w:type="dxa"/>
        </w:tblCellMar>
        <w:tblLook w:val="04A0" w:firstRow="1" w:lastRow="0" w:firstColumn="1" w:lastColumn="0" w:noHBand="0" w:noVBand="1"/>
      </w:tblPr>
      <w:tblGrid>
        <w:gridCol w:w="3667"/>
        <w:gridCol w:w="4801"/>
        <w:gridCol w:w="6119"/>
      </w:tblGrid>
      <w:tr w:rsidR="00217539">
        <w:trPr>
          <w:trHeight w:val="9124"/>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17"/>
              </w:numPr>
              <w:spacing w:after="40" w:line="244" w:lineRule="auto"/>
              <w:ind w:right="56" w:firstLine="0"/>
            </w:pPr>
            <w:r>
              <w:t>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w:t>
            </w:r>
            <w:r>
              <w:t xml:space="preserve"> методов и электронных средств; графически исследовать совместные наблюдения с помощью диаграмм рассеивания и линейной регрессии; </w:t>
            </w:r>
          </w:p>
          <w:p w:rsidR="00217539" w:rsidRDefault="00B2432F">
            <w:pPr>
              <w:numPr>
                <w:ilvl w:val="0"/>
                <w:numId w:val="17"/>
              </w:numPr>
              <w:spacing w:after="43" w:line="241" w:lineRule="auto"/>
              <w:ind w:right="56" w:firstLine="0"/>
            </w:pPr>
            <w:r>
              <w:t>уметь находить вероятности событий с использованием графических методов; применять для решения задач формулы сложения и умнож</w:t>
            </w:r>
            <w:r>
              <w:t>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w:t>
            </w:r>
            <w:r>
              <w:t>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w:t>
            </w:r>
            <w:r>
              <w:t xml:space="preserve">борочных исследований; умение приводить примеры проявления закона больших чисел в природных и общественных явлениях; </w:t>
            </w:r>
          </w:p>
          <w:p w:rsidR="00217539" w:rsidRDefault="00B2432F">
            <w:pPr>
              <w:numPr>
                <w:ilvl w:val="0"/>
                <w:numId w:val="17"/>
              </w:numPr>
              <w:spacing w:after="0" w:line="259" w:lineRule="auto"/>
              <w:ind w:right="56" w:firstLine="0"/>
            </w:pPr>
            <w:r>
              <w:t>уметь свободно оперировать понятиями: точка, прямая, плоскость, пространство, отрезок, луч, плоский угол, двугранный угол, трехгранный уго</w:t>
            </w:r>
            <w:r>
              <w:t xml:space="preserve">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w:t>
            </w:r>
            <w:r>
              <w:lastRenderedPageBreak/>
              <w:t>теоремы пл</w:t>
            </w:r>
            <w:r>
              <w:t xml:space="preserve">аниметрии; умение оценивать размеры объектов в </w:t>
            </w:r>
            <w:proofErr w:type="spellStart"/>
            <w:r>
              <w:t>окружа</w:t>
            </w:r>
            <w:proofErr w:type="spellEnd"/>
            <w:r>
              <w:t>-</w:t>
            </w:r>
          </w:p>
        </w:tc>
      </w:tr>
    </w:tbl>
    <w:p w:rsidR="00217539" w:rsidRDefault="00217539">
      <w:pPr>
        <w:spacing w:after="0" w:line="259" w:lineRule="auto"/>
        <w:ind w:left="-1133" w:right="15706" w:firstLine="0"/>
        <w:jc w:val="left"/>
      </w:pPr>
    </w:p>
    <w:tbl>
      <w:tblPr>
        <w:tblStyle w:val="TableGrid"/>
        <w:tblW w:w="14587" w:type="dxa"/>
        <w:tblInd w:w="-7" w:type="dxa"/>
        <w:tblCellMar>
          <w:top w:w="57" w:type="dxa"/>
          <w:left w:w="108" w:type="dxa"/>
          <w:bottom w:w="0" w:type="dxa"/>
          <w:right w:w="94" w:type="dxa"/>
        </w:tblCellMar>
        <w:tblLook w:val="04A0" w:firstRow="1" w:lastRow="0" w:firstColumn="1" w:lastColumn="0" w:noHBand="0" w:noVBand="1"/>
      </w:tblPr>
      <w:tblGrid>
        <w:gridCol w:w="3667"/>
        <w:gridCol w:w="4801"/>
        <w:gridCol w:w="6119"/>
      </w:tblGrid>
      <w:tr w:rsidR="00217539">
        <w:trPr>
          <w:trHeight w:val="9124"/>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43" w:line="241" w:lineRule="auto"/>
              <w:ind w:left="0" w:right="57" w:firstLine="0"/>
            </w:pPr>
            <w:proofErr w:type="spellStart"/>
            <w:r>
              <w:t>ющем</w:t>
            </w:r>
            <w:proofErr w:type="spellEnd"/>
            <w:r>
              <w:t xml:space="preserve">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w:t>
            </w:r>
            <w:r>
              <w:t>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w:t>
            </w:r>
            <w:r>
              <w:t>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w:t>
            </w:r>
            <w:r>
              <w:t xml:space="preserve">ельные построения; </w:t>
            </w:r>
          </w:p>
          <w:p w:rsidR="00217539" w:rsidRDefault="00B2432F">
            <w:pPr>
              <w:numPr>
                <w:ilvl w:val="0"/>
                <w:numId w:val="18"/>
              </w:numPr>
              <w:spacing w:after="40" w:line="244" w:lineRule="auto"/>
              <w:ind w:right="58" w:firstLine="0"/>
            </w:pPr>
            <w:r>
              <w:t>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w:t>
            </w:r>
            <w:r>
              <w:t xml:space="preserve">линдра, объем куба, прямоугольного параллелепипеда, пирамиды, призмы, цилиндра, конуса, шара; умение находить отношение объемов подобных фигур; </w:t>
            </w:r>
          </w:p>
          <w:p w:rsidR="00217539" w:rsidRDefault="00B2432F">
            <w:pPr>
              <w:numPr>
                <w:ilvl w:val="0"/>
                <w:numId w:val="18"/>
              </w:numPr>
              <w:spacing w:after="0" w:line="259" w:lineRule="auto"/>
              <w:ind w:right="58" w:firstLine="0"/>
            </w:pPr>
            <w:r>
              <w:t xml:space="preserve">уметь свободно оперировать понятиями: движение, параллельный перенос, симметрия на плоскости и в пространстве, </w:t>
            </w:r>
            <w:r>
              <w:t xml:space="preserve">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w:t>
            </w:r>
            <w:r>
              <w:lastRenderedPageBreak/>
              <w:t xml:space="preserve">угол, площадь, объем) при </w:t>
            </w:r>
            <w:r>
              <w:t xml:space="preserve">решении задач из других учебных предметов и из реальной жизни; </w:t>
            </w:r>
          </w:p>
        </w:tc>
      </w:tr>
    </w:tbl>
    <w:p w:rsidR="00217539" w:rsidRDefault="00217539">
      <w:pPr>
        <w:spacing w:after="0" w:line="259" w:lineRule="auto"/>
        <w:ind w:left="-1133" w:right="15706" w:firstLine="0"/>
        <w:jc w:val="left"/>
      </w:pPr>
    </w:p>
    <w:tbl>
      <w:tblPr>
        <w:tblStyle w:val="TableGrid"/>
        <w:tblW w:w="14587" w:type="dxa"/>
        <w:tblInd w:w="-7" w:type="dxa"/>
        <w:tblCellMar>
          <w:top w:w="56" w:type="dxa"/>
          <w:left w:w="106" w:type="dxa"/>
          <w:bottom w:w="0" w:type="dxa"/>
          <w:right w:w="94" w:type="dxa"/>
        </w:tblCellMar>
        <w:tblLook w:val="04A0" w:firstRow="1" w:lastRow="0" w:firstColumn="1" w:lastColumn="0" w:noHBand="0" w:noVBand="1"/>
      </w:tblPr>
      <w:tblGrid>
        <w:gridCol w:w="3667"/>
        <w:gridCol w:w="4801"/>
        <w:gridCol w:w="6119"/>
      </w:tblGrid>
      <w:tr w:rsidR="00217539">
        <w:trPr>
          <w:trHeight w:val="7468"/>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19"/>
              </w:numPr>
              <w:spacing w:after="36" w:line="247" w:lineRule="auto"/>
              <w:ind w:right="57" w:firstLine="0"/>
            </w:pPr>
            <w:r>
              <w:t>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w:t>
            </w:r>
            <w:r>
              <w:t xml:space="preserve">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 </w:t>
            </w:r>
          </w:p>
          <w:p w:rsidR="00217539" w:rsidRDefault="00B2432F">
            <w:pPr>
              <w:numPr>
                <w:ilvl w:val="0"/>
                <w:numId w:val="19"/>
              </w:numPr>
              <w:spacing w:after="0" w:line="259" w:lineRule="auto"/>
              <w:ind w:right="57" w:firstLine="0"/>
            </w:pPr>
            <w:r>
              <w:t>уметь моделировать реальные си</w:t>
            </w:r>
            <w:r>
              <w:t>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w:t>
            </w:r>
            <w:r>
              <w:t>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w:t>
            </w:r>
            <w:r>
              <w:t>о характера; -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w:t>
            </w:r>
            <w:r>
              <w:t xml:space="preserve">ких открытий российской и мировой математической науки </w:t>
            </w:r>
          </w:p>
        </w:tc>
      </w:tr>
      <w:tr w:rsidR="00217539">
        <w:trPr>
          <w:trHeight w:val="1671"/>
        </w:trPr>
        <w:tc>
          <w:tcPr>
            <w:tcW w:w="366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62" w:firstLine="0"/>
            </w:pPr>
            <w: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57" w:firstLine="0"/>
            </w:pPr>
            <w:r>
              <w:t>В области ценности научного познания: -</w:t>
            </w: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proofErr w:type="spellStart"/>
            <w:r>
              <w:t>поликуль</w:t>
            </w:r>
            <w:proofErr w:type="spellEnd"/>
            <w:r>
              <w:t>-</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2" w:right="57" w:firstLine="0"/>
            </w:pPr>
            <w:r>
              <w:t>- уметь оперировать понят</w:t>
            </w:r>
            <w:r>
              <w:t>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w:t>
            </w:r>
            <w:r>
              <w:t>адач из других учеб-</w:t>
            </w:r>
          </w:p>
        </w:tc>
      </w:tr>
    </w:tbl>
    <w:p w:rsidR="00217539" w:rsidRDefault="00217539">
      <w:pPr>
        <w:spacing w:after="0" w:line="259" w:lineRule="auto"/>
        <w:ind w:left="-1133" w:right="15706" w:firstLine="0"/>
        <w:jc w:val="left"/>
      </w:pPr>
    </w:p>
    <w:tbl>
      <w:tblPr>
        <w:tblStyle w:val="TableGrid"/>
        <w:tblW w:w="14587" w:type="dxa"/>
        <w:tblInd w:w="-7" w:type="dxa"/>
        <w:tblCellMar>
          <w:top w:w="55" w:type="dxa"/>
          <w:left w:w="106" w:type="dxa"/>
          <w:bottom w:w="0" w:type="dxa"/>
          <w:right w:w="94" w:type="dxa"/>
        </w:tblCellMar>
        <w:tblLook w:val="04A0" w:firstRow="1" w:lastRow="0" w:firstColumn="1" w:lastColumn="0" w:noHBand="0" w:noVBand="1"/>
      </w:tblPr>
      <w:tblGrid>
        <w:gridCol w:w="3667"/>
        <w:gridCol w:w="4801"/>
        <w:gridCol w:w="6119"/>
      </w:tblGrid>
      <w:tr w:rsidR="00217539">
        <w:trPr>
          <w:trHeight w:val="9124"/>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22" w:line="259" w:lineRule="auto"/>
              <w:ind w:left="0" w:right="0" w:firstLine="0"/>
              <w:jc w:val="left"/>
            </w:pPr>
            <w:proofErr w:type="spellStart"/>
            <w:r>
              <w:t>турном</w:t>
            </w:r>
            <w:proofErr w:type="spellEnd"/>
            <w:r>
              <w:t xml:space="preserve"> мире;  </w:t>
            </w:r>
          </w:p>
          <w:p w:rsidR="00217539" w:rsidRDefault="00B2432F">
            <w:pPr>
              <w:numPr>
                <w:ilvl w:val="0"/>
                <w:numId w:val="20"/>
              </w:numPr>
              <w:spacing w:after="0" w:line="258" w:lineRule="auto"/>
              <w:ind w:right="56" w:firstLine="0"/>
            </w:pPr>
            <w:r>
              <w:t xml:space="preserve">совершенствование языковой и читательской культуры как средства взаимодействия между людьми и познания </w:t>
            </w:r>
            <w:proofErr w:type="gramStart"/>
            <w:r>
              <w:t xml:space="preserve">мира;   </w:t>
            </w:r>
            <w:proofErr w:type="gramEnd"/>
            <w:r>
              <w:t xml:space="preserve">- </w:t>
            </w:r>
            <w: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217539" w:rsidRDefault="00B2432F">
            <w:pPr>
              <w:spacing w:after="0" w:line="278" w:lineRule="auto"/>
              <w:ind w:left="0" w:right="59" w:firstLine="0"/>
            </w:pPr>
            <w:r>
              <w:t xml:space="preserve">Овладение универсальными учебными познавательными действиями: в) работа с информацией: </w:t>
            </w:r>
          </w:p>
          <w:p w:rsidR="00217539" w:rsidRDefault="00B2432F">
            <w:pPr>
              <w:numPr>
                <w:ilvl w:val="0"/>
                <w:numId w:val="20"/>
              </w:numPr>
              <w:spacing w:after="29" w:line="253" w:lineRule="auto"/>
              <w:ind w:right="56" w:firstLine="0"/>
            </w:pPr>
            <w: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w:t>
            </w:r>
            <w:proofErr w:type="gramStart"/>
            <w:r>
              <w:t xml:space="preserve">представления;   </w:t>
            </w:r>
            <w:proofErr w:type="gramEnd"/>
            <w:r>
              <w:t>- создавать тексты в различных форматах с учетом назначения инфор</w:t>
            </w:r>
            <w:r>
              <w:t xml:space="preserve">мации и целевой аудитории, выбирая оптимальную форму представления и визуализации;   </w:t>
            </w:r>
          </w:p>
          <w:p w:rsidR="00217539" w:rsidRDefault="00B2432F">
            <w:pPr>
              <w:numPr>
                <w:ilvl w:val="0"/>
                <w:numId w:val="20"/>
              </w:numPr>
              <w:spacing w:after="23" w:line="258" w:lineRule="auto"/>
              <w:ind w:right="56" w:firstLine="0"/>
            </w:pPr>
            <w:r>
              <w:t xml:space="preserve">оценивать достоверность, легитимность информации, ее соответствие правовым и морально-этическим нормам;   </w:t>
            </w:r>
          </w:p>
          <w:p w:rsidR="00217539" w:rsidRDefault="00B2432F">
            <w:pPr>
              <w:numPr>
                <w:ilvl w:val="0"/>
                <w:numId w:val="20"/>
              </w:numPr>
              <w:spacing w:after="39" w:line="244" w:lineRule="auto"/>
              <w:ind w:right="56" w:firstLine="0"/>
            </w:pPr>
            <w:r>
              <w:t>использовать средства информационных и коммуникационных техноло</w:t>
            </w:r>
            <w:r>
              <w:t xml:space="preserve">гий в решении когнитивных, коммуникативных и организационных задач с соблюдением требований эргономики, техники безопасности, гигиены, </w:t>
            </w:r>
            <w:r>
              <w:lastRenderedPageBreak/>
              <w:t xml:space="preserve">ресурсосбережения, правовых и этических норм, норм информационной безопасности;    </w:t>
            </w:r>
          </w:p>
          <w:p w:rsidR="00217539" w:rsidRDefault="00B2432F">
            <w:pPr>
              <w:numPr>
                <w:ilvl w:val="0"/>
                <w:numId w:val="20"/>
              </w:numPr>
              <w:spacing w:after="0" w:line="259" w:lineRule="auto"/>
              <w:ind w:right="56" w:firstLine="0"/>
            </w:pPr>
            <w:r>
              <w:t>владеть навыками распознавания и защи</w:t>
            </w:r>
            <w:r>
              <w:t xml:space="preserve">ты информации, информационной </w:t>
            </w:r>
            <w:proofErr w:type="spellStart"/>
            <w:r>
              <w:t>безопас</w:t>
            </w:r>
            <w:proofErr w:type="spellEnd"/>
            <w:r>
              <w:t>-</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78" w:lineRule="auto"/>
              <w:ind w:left="2" w:right="0" w:firstLine="0"/>
            </w:pPr>
            <w:proofErr w:type="spellStart"/>
            <w:r>
              <w:lastRenderedPageBreak/>
              <w:t>ных</w:t>
            </w:r>
            <w:proofErr w:type="spellEnd"/>
            <w:r>
              <w:t xml:space="preserve"> предметов и задач из реальной жизни; выражать формулами зависимости между величинами;  </w:t>
            </w:r>
          </w:p>
          <w:p w:rsidR="00217539" w:rsidRDefault="00B2432F">
            <w:pPr>
              <w:numPr>
                <w:ilvl w:val="0"/>
                <w:numId w:val="21"/>
              </w:numPr>
              <w:spacing w:after="43" w:line="241" w:lineRule="auto"/>
              <w:ind w:right="56" w:firstLine="0"/>
            </w:pPr>
            <w:r>
              <w:t>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w:t>
            </w:r>
            <w:r>
              <w:t>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w:t>
            </w:r>
            <w:r>
              <w:t xml:space="preserve">ч из различных областей науки и реальной жизни;  </w:t>
            </w:r>
          </w:p>
          <w:p w:rsidR="00217539" w:rsidRDefault="00B2432F">
            <w:pPr>
              <w:numPr>
                <w:ilvl w:val="0"/>
                <w:numId w:val="21"/>
              </w:numPr>
              <w:spacing w:after="0" w:line="259" w:lineRule="auto"/>
              <w:ind w:right="56" w:firstLine="0"/>
            </w:pPr>
            <w:r>
              <w:t xml:space="preserve">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w:t>
            </w:r>
            <w:r>
              <w:t xml:space="preserve">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bl>
    <w:p w:rsidR="00217539" w:rsidRDefault="00217539">
      <w:pPr>
        <w:spacing w:after="0" w:line="259" w:lineRule="auto"/>
        <w:ind w:left="-1133" w:right="15706" w:firstLine="0"/>
        <w:jc w:val="left"/>
      </w:pPr>
    </w:p>
    <w:tbl>
      <w:tblPr>
        <w:tblStyle w:val="TableGrid"/>
        <w:tblW w:w="14587" w:type="dxa"/>
        <w:tblInd w:w="-7" w:type="dxa"/>
        <w:tblCellMar>
          <w:top w:w="55" w:type="dxa"/>
          <w:left w:w="106" w:type="dxa"/>
          <w:bottom w:w="0" w:type="dxa"/>
          <w:right w:w="95" w:type="dxa"/>
        </w:tblCellMar>
        <w:tblLook w:val="04A0" w:firstRow="1" w:lastRow="0" w:firstColumn="1" w:lastColumn="0" w:noHBand="0" w:noVBand="1"/>
      </w:tblPr>
      <w:tblGrid>
        <w:gridCol w:w="3668"/>
        <w:gridCol w:w="4801"/>
        <w:gridCol w:w="6118"/>
      </w:tblGrid>
      <w:tr w:rsidR="00217539">
        <w:trPr>
          <w:trHeight w:val="1416"/>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0" w:firstLine="0"/>
              <w:jc w:val="left"/>
            </w:pPr>
            <w:proofErr w:type="spellStart"/>
            <w:r>
              <w:t>ности</w:t>
            </w:r>
            <w:proofErr w:type="spellEnd"/>
            <w:r>
              <w:t xml:space="preserve"> личности </w:t>
            </w:r>
          </w:p>
        </w:tc>
        <w:tc>
          <w:tcPr>
            <w:tcW w:w="6119"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r>
      <w:tr w:rsidR="00217539">
        <w:trPr>
          <w:trHeight w:val="7746"/>
        </w:trPr>
        <w:tc>
          <w:tcPr>
            <w:tcW w:w="366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58" w:firstLine="0"/>
            </w:pPr>
            <w: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2" w:line="276" w:lineRule="auto"/>
              <w:ind w:left="0" w:right="0" w:firstLine="0"/>
              <w:jc w:val="left"/>
            </w:pPr>
            <w:r>
              <w:t xml:space="preserve"> В области духовно-нравственног</w:t>
            </w:r>
            <w:r>
              <w:t xml:space="preserve">о воспитания: </w:t>
            </w:r>
          </w:p>
          <w:p w:rsidR="00217539" w:rsidRDefault="00B2432F">
            <w:pPr>
              <w:spacing w:after="0" w:line="278" w:lineRule="auto"/>
              <w:ind w:left="0" w:right="0" w:firstLine="0"/>
            </w:pPr>
            <w:r>
              <w:t xml:space="preserve">-- </w:t>
            </w:r>
            <w:proofErr w:type="spellStart"/>
            <w:r>
              <w:t>сформированность</w:t>
            </w:r>
            <w:proofErr w:type="spellEnd"/>
            <w:r>
              <w:t xml:space="preserve"> нравственного сознания, этического поведения;  </w:t>
            </w:r>
          </w:p>
          <w:p w:rsidR="00217539" w:rsidRDefault="00B2432F">
            <w:pPr>
              <w:numPr>
                <w:ilvl w:val="0"/>
                <w:numId w:val="22"/>
              </w:numPr>
              <w:spacing w:after="46" w:line="239" w:lineRule="auto"/>
              <w:ind w:right="0" w:firstLine="0"/>
            </w:pPr>
            <w:r>
              <w:t xml:space="preserve">способность оценивать ситуацию и принимать осознанные решения, ориентируясь </w:t>
            </w:r>
          </w:p>
          <w:p w:rsidR="00217539" w:rsidRDefault="00B2432F">
            <w:pPr>
              <w:spacing w:after="4" w:line="274" w:lineRule="auto"/>
              <w:ind w:left="0" w:right="0" w:firstLine="0"/>
              <w:jc w:val="left"/>
            </w:pPr>
            <w:r>
              <w:t xml:space="preserve">на морально-нравственные нормы и ценности;  </w:t>
            </w:r>
          </w:p>
          <w:p w:rsidR="00217539" w:rsidRDefault="00B2432F">
            <w:pPr>
              <w:numPr>
                <w:ilvl w:val="0"/>
                <w:numId w:val="22"/>
              </w:numPr>
              <w:spacing w:after="0" w:line="278" w:lineRule="auto"/>
              <w:ind w:right="0" w:firstLine="0"/>
            </w:pPr>
            <w:r>
              <w:t xml:space="preserve">осознание личного вклада в построение устойчивого будущего;  </w:t>
            </w:r>
          </w:p>
          <w:p w:rsidR="00217539" w:rsidRDefault="00B2432F">
            <w:pPr>
              <w:numPr>
                <w:ilvl w:val="0"/>
                <w:numId w:val="22"/>
              </w:numPr>
              <w:spacing w:after="0" w:line="248" w:lineRule="auto"/>
              <w:ind w:right="0" w:firstLine="0"/>
            </w:pPr>
            <w:r>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217539" w:rsidRDefault="00B2432F">
            <w:pPr>
              <w:spacing w:after="0" w:line="278" w:lineRule="auto"/>
              <w:ind w:left="0" w:right="0" w:firstLine="0"/>
            </w:pPr>
            <w:r>
              <w:t>Овладе</w:t>
            </w:r>
            <w:r>
              <w:t xml:space="preserve">ние универсальными регулятивными действиями: </w:t>
            </w:r>
          </w:p>
          <w:p w:rsidR="00217539" w:rsidRDefault="00B2432F">
            <w:pPr>
              <w:spacing w:after="19" w:line="259" w:lineRule="auto"/>
              <w:ind w:left="0" w:right="0" w:firstLine="0"/>
              <w:jc w:val="left"/>
            </w:pPr>
            <w:r>
              <w:t xml:space="preserve">а) самоорганизация: </w:t>
            </w:r>
          </w:p>
          <w:p w:rsidR="00217539" w:rsidRDefault="00B2432F">
            <w:pPr>
              <w:numPr>
                <w:ilvl w:val="0"/>
                <w:numId w:val="22"/>
              </w:numPr>
              <w:spacing w:after="34" w:line="248" w:lineRule="auto"/>
              <w:ind w:right="0" w:firstLine="0"/>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217539" w:rsidRDefault="00B2432F">
            <w:pPr>
              <w:numPr>
                <w:ilvl w:val="0"/>
                <w:numId w:val="22"/>
              </w:numPr>
              <w:spacing w:after="0" w:line="239" w:lineRule="auto"/>
              <w:ind w:right="0" w:firstLine="0"/>
            </w:pPr>
            <w:r>
              <w:t xml:space="preserve">самостоятельно составлять план решения проблемы с учетом имеющихся ресурсов, </w:t>
            </w:r>
          </w:p>
          <w:p w:rsidR="00217539" w:rsidRDefault="00B2432F">
            <w:pPr>
              <w:spacing w:after="2" w:line="275" w:lineRule="auto"/>
              <w:ind w:left="0" w:right="0" w:firstLine="0"/>
              <w:jc w:val="left"/>
            </w:pPr>
            <w:r>
              <w:t xml:space="preserve">собственных возможностей и предпочтений;  </w:t>
            </w:r>
          </w:p>
          <w:p w:rsidR="00217539" w:rsidRDefault="00B2432F">
            <w:pPr>
              <w:numPr>
                <w:ilvl w:val="0"/>
                <w:numId w:val="22"/>
              </w:numPr>
              <w:spacing w:after="0" w:line="259" w:lineRule="auto"/>
              <w:ind w:right="0" w:firstLine="0"/>
            </w:pPr>
            <w:r>
              <w:t xml:space="preserve">давать оценку новым ситуациям;  </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23"/>
              </w:numPr>
              <w:spacing w:after="33" w:line="250" w:lineRule="auto"/>
              <w:ind w:right="55" w:firstLine="0"/>
            </w:pPr>
            <w:r>
              <w:t xml:space="preserve">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217539" w:rsidRDefault="00B2432F">
            <w:pPr>
              <w:numPr>
                <w:ilvl w:val="0"/>
                <w:numId w:val="23"/>
              </w:numPr>
              <w:spacing w:after="43" w:line="241" w:lineRule="auto"/>
              <w:ind w:right="55" w:firstLine="0"/>
            </w:pPr>
            <w:r>
              <w:t>уметь оперировать понятиями: многогранник, сечение многогранника, куб, параллелепипед, призма, п</w:t>
            </w:r>
            <w:r>
              <w:t>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w:t>
            </w:r>
            <w:r>
              <w:t>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w:t>
            </w:r>
            <w:r>
              <w:t xml:space="preserve">нники;  </w:t>
            </w:r>
          </w:p>
          <w:p w:rsidR="00217539" w:rsidRDefault="00B2432F">
            <w:pPr>
              <w:numPr>
                <w:ilvl w:val="0"/>
                <w:numId w:val="23"/>
              </w:numPr>
              <w:spacing w:after="0" w:line="259" w:lineRule="auto"/>
              <w:ind w:right="55" w:firstLine="0"/>
            </w:pPr>
            <w: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w:t>
            </w:r>
            <w:r>
              <w:t xml:space="preserve"> отрезка, расстояние между двумя точками </w:t>
            </w:r>
          </w:p>
        </w:tc>
      </w:tr>
    </w:tbl>
    <w:p w:rsidR="00217539" w:rsidRDefault="00217539">
      <w:pPr>
        <w:spacing w:after="0" w:line="259" w:lineRule="auto"/>
        <w:ind w:left="-1133" w:right="15706" w:firstLine="0"/>
        <w:jc w:val="left"/>
      </w:pPr>
    </w:p>
    <w:tbl>
      <w:tblPr>
        <w:tblStyle w:val="TableGrid"/>
        <w:tblW w:w="14587" w:type="dxa"/>
        <w:tblInd w:w="-7" w:type="dxa"/>
        <w:tblCellMar>
          <w:top w:w="56" w:type="dxa"/>
          <w:left w:w="106" w:type="dxa"/>
          <w:bottom w:w="0" w:type="dxa"/>
          <w:right w:w="98" w:type="dxa"/>
        </w:tblCellMar>
        <w:tblLook w:val="04A0" w:firstRow="1" w:lastRow="0" w:firstColumn="1" w:lastColumn="0" w:noHBand="0" w:noVBand="1"/>
      </w:tblPr>
      <w:tblGrid>
        <w:gridCol w:w="3668"/>
        <w:gridCol w:w="4801"/>
        <w:gridCol w:w="6118"/>
      </w:tblGrid>
      <w:tr w:rsidR="00217539">
        <w:trPr>
          <w:trHeight w:val="6640"/>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18" w:line="263" w:lineRule="auto"/>
              <w:ind w:left="0" w:right="53" w:firstLine="0"/>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w:t>
            </w:r>
            <w:proofErr w:type="gramStart"/>
            <w:r>
              <w:t>уровень;  б</w:t>
            </w:r>
            <w:proofErr w:type="gramEnd"/>
            <w:r>
              <w:t>) самоконтроль: использовать приемы рефлексии для оценки ситуац</w:t>
            </w:r>
            <w:r>
              <w:t xml:space="preserve">ии, выбора верного решения;  - уметь оценивать риски и своевременно принимать решения по их снижению;  </w:t>
            </w:r>
          </w:p>
          <w:p w:rsidR="00217539" w:rsidRDefault="00B2432F">
            <w:pPr>
              <w:spacing w:after="0" w:line="279" w:lineRule="auto"/>
              <w:ind w:left="0" w:right="0" w:firstLine="0"/>
            </w:pPr>
            <w:r>
              <w:t xml:space="preserve">в) эмоциональный интеллект, предполагающий </w:t>
            </w:r>
            <w:proofErr w:type="spellStart"/>
            <w:r>
              <w:t>сформированность</w:t>
            </w:r>
            <w:proofErr w:type="spellEnd"/>
            <w:r>
              <w:t xml:space="preserve">: </w:t>
            </w:r>
          </w:p>
          <w:p w:rsidR="00217539" w:rsidRDefault="00B2432F">
            <w:pPr>
              <w:spacing w:after="23" w:line="258" w:lineRule="auto"/>
              <w:ind w:left="0" w:right="53" w:firstLine="0"/>
            </w:pPr>
            <w:r>
              <w:t xml:space="preserve">внутренней мотивации, включающей стремление к </w:t>
            </w:r>
            <w:r>
              <w:t xml:space="preserve">достижению цели и успеху, оптимизм, инициативность, умение действовать, исходя из своих </w:t>
            </w:r>
            <w:proofErr w:type="gramStart"/>
            <w:r>
              <w:t>возможностей;  -</w:t>
            </w:r>
            <w:proofErr w:type="gramEnd"/>
            <w:r>
              <w:t xml:space="preserve"> </w:t>
            </w:r>
            <w:proofErr w:type="spellStart"/>
            <w:r>
              <w:t>эмпатии</w:t>
            </w:r>
            <w:proofErr w:type="spellEnd"/>
            <w:r>
              <w:t>, включающей способность понимать эмоциональное состояние других, учитывать его при осуществлении коммуникации, способность к сочувствию и сопер</w:t>
            </w:r>
            <w:r>
              <w:t xml:space="preserve">еживанию;  </w:t>
            </w:r>
          </w:p>
          <w:p w:rsidR="00217539" w:rsidRDefault="00B2432F">
            <w:pPr>
              <w:spacing w:after="0" w:line="259" w:lineRule="auto"/>
              <w:ind w:left="0" w:right="53" w:firstLine="0"/>
            </w:pPr>
            <w: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tc>
        <w:tc>
          <w:tcPr>
            <w:tcW w:w="6119"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r>
      <w:tr w:rsidR="00217539">
        <w:trPr>
          <w:trHeight w:val="2499"/>
        </w:trPr>
        <w:tc>
          <w:tcPr>
            <w:tcW w:w="366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55" w:firstLine="0"/>
            </w:pPr>
            <w:r>
              <w:lastRenderedPageBreak/>
              <w:t xml:space="preserve">ОК 04 Эффективно взаимодействовать и работать в коллективе и команде  </w:t>
            </w: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78" w:lineRule="auto"/>
              <w:ind w:left="0" w:right="0" w:firstLine="0"/>
            </w:pPr>
            <w:r>
              <w:t xml:space="preserve">готовность к саморазвитию, самостоятельности и самоопределению;  </w:t>
            </w:r>
          </w:p>
          <w:p w:rsidR="00217539" w:rsidRDefault="00B2432F">
            <w:pPr>
              <w:spacing w:after="21" w:line="261" w:lineRule="auto"/>
              <w:ind w:left="0" w:right="0" w:firstLine="0"/>
              <w:jc w:val="left"/>
            </w:pPr>
            <w:r>
              <w:t xml:space="preserve">-овладение </w:t>
            </w:r>
            <w:r>
              <w:tab/>
              <w:t xml:space="preserve">навыками </w:t>
            </w:r>
            <w:r>
              <w:tab/>
            </w:r>
            <w:proofErr w:type="spellStart"/>
            <w:r>
              <w:t>учебноисследовательской</w:t>
            </w:r>
            <w:proofErr w:type="spellEnd"/>
            <w:r>
              <w:t xml:space="preserve">, проектной и социальной деятельности;  </w:t>
            </w:r>
          </w:p>
          <w:p w:rsidR="00217539" w:rsidRDefault="00B2432F">
            <w:pPr>
              <w:spacing w:after="0" w:line="278" w:lineRule="auto"/>
              <w:ind w:left="0" w:right="0" w:firstLine="0"/>
            </w:pPr>
            <w:r>
              <w:t xml:space="preserve">Овладение универсальными коммуникативными действиями: </w:t>
            </w:r>
          </w:p>
          <w:p w:rsidR="00217539" w:rsidRDefault="00B2432F">
            <w:pPr>
              <w:spacing w:after="22" w:line="259" w:lineRule="auto"/>
              <w:ind w:left="0" w:right="0" w:firstLine="0"/>
              <w:jc w:val="left"/>
            </w:pPr>
            <w:r>
              <w:t xml:space="preserve">б) совместная деятельность: </w:t>
            </w:r>
          </w:p>
          <w:p w:rsidR="00217539" w:rsidRDefault="00B2432F">
            <w:pPr>
              <w:spacing w:after="0" w:line="259" w:lineRule="auto"/>
              <w:ind w:left="0" w:right="0" w:firstLine="0"/>
            </w:pPr>
            <w:r>
              <w:t>- понимать и использ</w:t>
            </w:r>
            <w:r>
              <w:t xml:space="preserve">овать преимущества </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2" w:right="55" w:firstLine="0"/>
            </w:pPr>
            <w: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w:t>
            </w:r>
            <w:r>
              <w:t xml:space="preserve">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tc>
      </w:tr>
    </w:tbl>
    <w:p w:rsidR="00217539" w:rsidRDefault="00217539">
      <w:pPr>
        <w:spacing w:after="0" w:line="259" w:lineRule="auto"/>
        <w:ind w:left="-1133" w:right="15706" w:firstLine="0"/>
        <w:jc w:val="left"/>
      </w:pPr>
    </w:p>
    <w:tbl>
      <w:tblPr>
        <w:tblStyle w:val="TableGrid"/>
        <w:tblW w:w="14587" w:type="dxa"/>
        <w:tblInd w:w="-7" w:type="dxa"/>
        <w:tblCellMar>
          <w:top w:w="56" w:type="dxa"/>
          <w:left w:w="106" w:type="dxa"/>
          <w:bottom w:w="0" w:type="dxa"/>
          <w:right w:w="94" w:type="dxa"/>
        </w:tblCellMar>
        <w:tblLook w:val="04A0" w:firstRow="1" w:lastRow="0" w:firstColumn="1" w:lastColumn="0" w:noHBand="0" w:noVBand="1"/>
      </w:tblPr>
      <w:tblGrid>
        <w:gridCol w:w="3667"/>
        <w:gridCol w:w="4801"/>
        <w:gridCol w:w="6119"/>
      </w:tblGrid>
      <w:tr w:rsidR="00217539">
        <w:trPr>
          <w:trHeight w:val="7192"/>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22" w:line="259" w:lineRule="auto"/>
              <w:ind w:left="0" w:right="0" w:firstLine="0"/>
              <w:jc w:val="left"/>
            </w:pPr>
            <w:r>
              <w:t xml:space="preserve">командной и индивидуальной работы;  </w:t>
            </w:r>
          </w:p>
          <w:p w:rsidR="00217539" w:rsidRDefault="00B2432F">
            <w:pPr>
              <w:numPr>
                <w:ilvl w:val="0"/>
                <w:numId w:val="24"/>
              </w:numPr>
              <w:spacing w:after="37" w:line="246" w:lineRule="auto"/>
              <w:ind w:right="56" w:firstLine="0"/>
            </w:pPr>
            <w: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217539" w:rsidRDefault="00B2432F">
            <w:pPr>
              <w:numPr>
                <w:ilvl w:val="0"/>
                <w:numId w:val="24"/>
              </w:numPr>
              <w:spacing w:after="23" w:line="258" w:lineRule="auto"/>
              <w:ind w:right="56" w:firstLine="0"/>
            </w:pPr>
            <w:r>
              <w:t xml:space="preserve">координировать и выполнять работу в условиях реального, виртуального и комбинированного взаимодействия;  </w:t>
            </w:r>
          </w:p>
          <w:p w:rsidR="00217539" w:rsidRDefault="00B2432F">
            <w:pPr>
              <w:numPr>
                <w:ilvl w:val="0"/>
                <w:numId w:val="24"/>
              </w:numPr>
              <w:spacing w:after="0" w:line="251" w:lineRule="auto"/>
              <w:ind w:right="56" w:firstLine="0"/>
            </w:pPr>
            <w:r>
              <w:t xml:space="preserve">осуществлять позитивное стратегическое поведение в различных ситуациях, проявлять творчество и воображение, быть инициативным. </w:t>
            </w:r>
          </w:p>
          <w:p w:rsidR="00217539" w:rsidRDefault="00B2432F">
            <w:pPr>
              <w:spacing w:after="0" w:line="278" w:lineRule="auto"/>
              <w:ind w:left="0" w:right="0" w:firstLine="0"/>
            </w:pPr>
            <w:r>
              <w:t>Овладение универсальны</w:t>
            </w:r>
            <w:r>
              <w:t xml:space="preserve">ми регулятивными действиями: </w:t>
            </w:r>
          </w:p>
          <w:p w:rsidR="00217539" w:rsidRDefault="00B2432F">
            <w:pPr>
              <w:spacing w:after="22" w:line="259" w:lineRule="auto"/>
              <w:ind w:left="0" w:right="0" w:firstLine="0"/>
              <w:jc w:val="left"/>
            </w:pPr>
            <w:r>
              <w:t xml:space="preserve">г) принятие себя и других людей: </w:t>
            </w:r>
          </w:p>
          <w:p w:rsidR="00217539" w:rsidRDefault="00B2432F">
            <w:pPr>
              <w:numPr>
                <w:ilvl w:val="0"/>
                <w:numId w:val="24"/>
              </w:numPr>
              <w:spacing w:after="25" w:line="256" w:lineRule="auto"/>
              <w:ind w:right="56" w:firstLine="0"/>
            </w:pPr>
            <w:r>
              <w:t xml:space="preserve">принимать мотивы и аргументы других людей при анализе результатов деятельности;  </w:t>
            </w:r>
          </w:p>
          <w:p w:rsidR="00217539" w:rsidRDefault="00B2432F">
            <w:pPr>
              <w:numPr>
                <w:ilvl w:val="0"/>
                <w:numId w:val="24"/>
              </w:numPr>
              <w:spacing w:after="0" w:line="278" w:lineRule="auto"/>
              <w:ind w:right="56" w:firstLine="0"/>
            </w:pPr>
            <w:r>
              <w:t xml:space="preserve">признавать свое право и право других людей на ошибки;  </w:t>
            </w:r>
          </w:p>
          <w:p w:rsidR="00217539" w:rsidRDefault="00B2432F">
            <w:pPr>
              <w:numPr>
                <w:ilvl w:val="0"/>
                <w:numId w:val="24"/>
              </w:numPr>
              <w:spacing w:after="0" w:line="259" w:lineRule="auto"/>
              <w:ind w:right="56" w:firstLine="0"/>
            </w:pPr>
            <w:r>
              <w:t xml:space="preserve">развивать способность </w:t>
            </w:r>
            <w:r>
              <w:t xml:space="preserve">понимать мир с позиции другого человека </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25"/>
              </w:numPr>
              <w:spacing w:after="35" w:line="248" w:lineRule="auto"/>
              <w:ind w:right="58" w:firstLine="0"/>
            </w:pPr>
            <w:r>
              <w:t xml:space="preserve">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w:t>
            </w:r>
            <w:r>
              <w:t xml:space="preserve">и тангенс произвольного числа;  </w:t>
            </w:r>
          </w:p>
          <w:p w:rsidR="00217539" w:rsidRDefault="00B2432F">
            <w:pPr>
              <w:numPr>
                <w:ilvl w:val="0"/>
                <w:numId w:val="25"/>
              </w:numPr>
              <w:spacing w:after="34" w:line="249" w:lineRule="auto"/>
              <w:ind w:right="58" w:firstLine="0"/>
            </w:pPr>
            <w: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w:t>
            </w:r>
            <w:r>
              <w:t xml:space="preserve">кие функции, показательная и логарифмическая функции; уметь строить графики функций, выполнять преобразования графиков функций;  </w:t>
            </w:r>
          </w:p>
          <w:p w:rsidR="00217539" w:rsidRDefault="00B2432F">
            <w:pPr>
              <w:numPr>
                <w:ilvl w:val="0"/>
                <w:numId w:val="25"/>
              </w:numPr>
              <w:spacing w:after="31" w:line="252" w:lineRule="auto"/>
              <w:ind w:right="58" w:firstLine="0"/>
            </w:pPr>
            <w:r>
              <w:t>уметь использовать графики функций для изучения процессов и зависимостей при решении задач из других учебных предметов и из ре</w:t>
            </w:r>
            <w:r>
              <w:t xml:space="preserve">альной жизни; выражать формулами зависимости между величинами;  </w:t>
            </w:r>
          </w:p>
          <w:p w:rsidR="00217539" w:rsidRDefault="00B2432F">
            <w:pPr>
              <w:numPr>
                <w:ilvl w:val="0"/>
                <w:numId w:val="25"/>
              </w:numPr>
              <w:spacing w:after="35" w:line="248" w:lineRule="auto"/>
              <w:ind w:right="58" w:firstLine="0"/>
            </w:pPr>
            <w:r>
              <w:t>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w:t>
            </w:r>
            <w:r>
              <w:t xml:space="preserve">е; уметь проводить исследование функции;  </w:t>
            </w:r>
          </w:p>
          <w:p w:rsidR="00217539" w:rsidRDefault="00B2432F">
            <w:pPr>
              <w:numPr>
                <w:ilvl w:val="0"/>
                <w:numId w:val="25"/>
              </w:numPr>
              <w:spacing w:after="0" w:line="259" w:lineRule="auto"/>
              <w:ind w:right="58" w:firstLine="0"/>
            </w:pPr>
            <w:r>
              <w:t xml:space="preserve">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 </w:t>
            </w:r>
          </w:p>
        </w:tc>
      </w:tr>
      <w:tr w:rsidR="00217539">
        <w:trPr>
          <w:trHeight w:val="1947"/>
        </w:trPr>
        <w:tc>
          <w:tcPr>
            <w:tcW w:w="366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61" w:firstLine="0"/>
            </w:pPr>
            <w:r>
              <w:lastRenderedPageBreak/>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22" w:line="259" w:lineRule="auto"/>
              <w:ind w:left="0" w:right="0" w:firstLine="0"/>
              <w:jc w:val="left"/>
            </w:pPr>
            <w:r>
              <w:t xml:space="preserve">В области эстетического воспитания: </w:t>
            </w:r>
          </w:p>
          <w:p w:rsidR="00217539" w:rsidRDefault="00B2432F">
            <w:pPr>
              <w:numPr>
                <w:ilvl w:val="0"/>
                <w:numId w:val="26"/>
              </w:numPr>
              <w:spacing w:after="31" w:line="251" w:lineRule="auto"/>
              <w:ind w:right="31" w:firstLine="0"/>
              <w:jc w:val="left"/>
            </w:pPr>
            <w:r>
              <w:t>эстетическое отношение к миру, включая эстетику быта, научног</w:t>
            </w:r>
            <w:r>
              <w:t xml:space="preserve">о и технического творчества, спорта, труда и общественных отношений;  </w:t>
            </w:r>
          </w:p>
          <w:p w:rsidR="00217539" w:rsidRDefault="00B2432F">
            <w:pPr>
              <w:numPr>
                <w:ilvl w:val="0"/>
                <w:numId w:val="26"/>
              </w:numPr>
              <w:spacing w:after="0" w:line="259" w:lineRule="auto"/>
              <w:ind w:right="31" w:firstLine="0"/>
              <w:jc w:val="left"/>
            </w:pPr>
            <w:r>
              <w:t>способность воспринимать различные виды искусства, традиции и творчество свое-</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2" w:right="58" w:firstLine="0"/>
            </w:pPr>
            <w:r>
              <w:t xml:space="preserve">- </w:t>
            </w:r>
            <w:r>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w:t>
            </w:r>
            <w:r>
              <w:t xml:space="preserve">тражающую свойства реальных процессов и явлений; представлять информацию с помощью таблиц и </w:t>
            </w:r>
          </w:p>
        </w:tc>
      </w:tr>
    </w:tbl>
    <w:p w:rsidR="00217539" w:rsidRDefault="00217539">
      <w:pPr>
        <w:spacing w:after="0" w:line="259" w:lineRule="auto"/>
        <w:ind w:left="-1133" w:right="15706" w:firstLine="0"/>
        <w:jc w:val="left"/>
      </w:pPr>
    </w:p>
    <w:tbl>
      <w:tblPr>
        <w:tblStyle w:val="TableGrid"/>
        <w:tblW w:w="14587" w:type="dxa"/>
        <w:tblInd w:w="-7" w:type="dxa"/>
        <w:tblCellMar>
          <w:top w:w="55" w:type="dxa"/>
          <w:left w:w="106" w:type="dxa"/>
          <w:bottom w:w="0" w:type="dxa"/>
          <w:right w:w="94" w:type="dxa"/>
        </w:tblCellMar>
        <w:tblLook w:val="04A0" w:firstRow="1" w:lastRow="0" w:firstColumn="1" w:lastColumn="0" w:noHBand="0" w:noVBand="1"/>
      </w:tblPr>
      <w:tblGrid>
        <w:gridCol w:w="3668"/>
        <w:gridCol w:w="4801"/>
        <w:gridCol w:w="6118"/>
      </w:tblGrid>
      <w:tr w:rsidR="00217539">
        <w:trPr>
          <w:trHeight w:val="5536"/>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79" w:lineRule="auto"/>
              <w:ind w:left="0" w:right="0" w:firstLine="0"/>
            </w:pPr>
            <w:proofErr w:type="spellStart"/>
            <w:r>
              <w:t>го</w:t>
            </w:r>
            <w:proofErr w:type="spellEnd"/>
            <w:r>
              <w:t xml:space="preserve"> и других народов, ощущать эмоциональное воздействие искусства;  </w:t>
            </w:r>
          </w:p>
          <w:p w:rsidR="00217539" w:rsidRDefault="00B2432F">
            <w:pPr>
              <w:numPr>
                <w:ilvl w:val="0"/>
                <w:numId w:val="27"/>
              </w:numPr>
              <w:spacing w:after="15" w:line="265" w:lineRule="auto"/>
              <w:ind w:right="57" w:firstLine="0"/>
            </w:pPr>
            <w: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217539" w:rsidRDefault="00B2432F">
            <w:pPr>
              <w:numPr>
                <w:ilvl w:val="0"/>
                <w:numId w:val="27"/>
              </w:numPr>
              <w:spacing w:after="0" w:line="258" w:lineRule="auto"/>
              <w:ind w:right="57" w:firstLine="0"/>
            </w:pPr>
            <w:r>
              <w:t xml:space="preserve">готовность к самовыражению в разных видах искусства, стремление проявлять качества творческой личности;  </w:t>
            </w:r>
          </w:p>
          <w:p w:rsidR="00217539" w:rsidRDefault="00B2432F">
            <w:pPr>
              <w:spacing w:after="1" w:line="277" w:lineRule="auto"/>
              <w:ind w:left="0" w:right="62" w:firstLine="0"/>
            </w:pPr>
            <w:r>
              <w:t>Овладе</w:t>
            </w:r>
            <w:r>
              <w:t xml:space="preserve">ние универсальными коммуникативными действиями: а) общение: </w:t>
            </w:r>
          </w:p>
          <w:p w:rsidR="00217539" w:rsidRDefault="00B2432F">
            <w:pPr>
              <w:numPr>
                <w:ilvl w:val="0"/>
                <w:numId w:val="27"/>
              </w:numPr>
              <w:spacing w:after="4" w:line="275" w:lineRule="auto"/>
              <w:ind w:right="57" w:firstLine="0"/>
            </w:pPr>
            <w:r>
              <w:t xml:space="preserve">осуществлять коммуникации во всех сферах жизни; </w:t>
            </w:r>
          </w:p>
          <w:p w:rsidR="00217539" w:rsidRDefault="00B2432F">
            <w:pPr>
              <w:numPr>
                <w:ilvl w:val="0"/>
                <w:numId w:val="27"/>
              </w:numPr>
              <w:spacing w:after="0" w:line="259" w:lineRule="auto"/>
              <w:ind w:right="57" w:firstLine="0"/>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w:t>
            </w:r>
            <w:r>
              <w:t xml:space="preserve">ы;  - развернуто и логично излагать </w:t>
            </w:r>
            <w:r>
              <w:lastRenderedPageBreak/>
              <w:t xml:space="preserve">свою точку зрения с использованием языковых средств </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24" w:line="257" w:lineRule="auto"/>
              <w:ind w:left="2" w:right="57" w:firstLine="0"/>
            </w:pPr>
            <w:r>
              <w:lastRenderedPageBreak/>
              <w:t xml:space="preserve">диаграмм; исследовать статистические данные, в том числе с применением графических методов и электронных средств;  </w:t>
            </w:r>
          </w:p>
          <w:p w:rsidR="00217539" w:rsidRDefault="00B2432F">
            <w:pPr>
              <w:numPr>
                <w:ilvl w:val="0"/>
                <w:numId w:val="28"/>
              </w:numPr>
              <w:spacing w:after="39" w:line="245" w:lineRule="auto"/>
              <w:ind w:firstLine="0"/>
            </w:pPr>
            <w:r>
              <w:t>уметь оперировать понятиями: точка, прямая, плоскос</w:t>
            </w:r>
            <w:r>
              <w:t>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w:t>
            </w:r>
            <w:r>
              <w:t xml:space="preserve">ояние между плоскостями;   </w:t>
            </w:r>
          </w:p>
          <w:p w:rsidR="00217539" w:rsidRDefault="00B2432F">
            <w:pPr>
              <w:numPr>
                <w:ilvl w:val="0"/>
                <w:numId w:val="28"/>
              </w:numPr>
              <w:spacing w:after="0" w:line="259" w:lineRule="auto"/>
              <w:ind w:firstLine="0"/>
            </w:pPr>
            <w:r>
              <w:t xml:space="preserve">уметь использовать при решении задач изученные факты и теоремы планиметрии; умение оценивать размеры объектов окружающего мира </w:t>
            </w:r>
          </w:p>
        </w:tc>
      </w:tr>
      <w:tr w:rsidR="00217539">
        <w:trPr>
          <w:trHeight w:val="3603"/>
        </w:trPr>
        <w:tc>
          <w:tcPr>
            <w:tcW w:w="366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59" w:firstLine="0"/>
            </w:pPr>
            <w:r>
              <w:lastRenderedPageBreak/>
              <w:t xml:space="preserve">ОК 06 Проявлять </w:t>
            </w:r>
            <w:proofErr w:type="spellStart"/>
            <w:r>
              <w:t>гражданско</w:t>
            </w:r>
            <w:r>
              <w:t>патриотическую</w:t>
            </w:r>
            <w:proofErr w:type="spellEnd"/>
            <w:r>
              <w:t xml:space="preserve">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29"/>
              </w:numPr>
              <w:spacing w:after="0" w:line="278" w:lineRule="auto"/>
              <w:ind w:right="28" w:firstLine="0"/>
            </w:pPr>
            <w:r>
              <w:t>осознание обуча</w:t>
            </w:r>
            <w:r>
              <w:t xml:space="preserve">ющимися российской гражданской идентичности;  </w:t>
            </w:r>
          </w:p>
          <w:p w:rsidR="00217539" w:rsidRDefault="00B2432F">
            <w:pPr>
              <w:numPr>
                <w:ilvl w:val="0"/>
                <w:numId w:val="29"/>
              </w:numPr>
              <w:spacing w:after="26" w:line="256" w:lineRule="auto"/>
              <w:ind w:right="28" w:firstLine="0"/>
            </w:pPr>
            <w:r>
              <w:t xml:space="preserve">целенаправленное развитие внутренней позиции личности на основе </w:t>
            </w:r>
            <w:proofErr w:type="spellStart"/>
            <w:r>
              <w:t>духовнонравственных</w:t>
            </w:r>
            <w:proofErr w:type="spellEnd"/>
            <w:r>
              <w:t xml:space="preserve"> ценностей народов Российской Федерации, исторических и национально-культурных традиций, формирование системы значимых </w:t>
            </w:r>
            <w:proofErr w:type="spellStart"/>
            <w:r>
              <w:t>ценност</w:t>
            </w:r>
            <w:r>
              <w:t>носмысловых</w:t>
            </w:r>
            <w:proofErr w:type="spellEnd"/>
            <w:r>
              <w:t xml:space="preserve"> установок, антикоррупционного мировоззрения, правосознания, экологической культуры, </w:t>
            </w:r>
            <w:r>
              <w:lastRenderedPageBreak/>
              <w:t xml:space="preserve">способности ставить цели и строить жизненные планы;  </w:t>
            </w:r>
          </w:p>
          <w:p w:rsidR="00217539" w:rsidRDefault="00B2432F">
            <w:pPr>
              <w:spacing w:after="0" w:line="259" w:lineRule="auto"/>
              <w:ind w:left="0" w:right="0" w:firstLine="0"/>
              <w:jc w:val="left"/>
            </w:pPr>
            <w:r>
              <w:t xml:space="preserve">В части гражданского воспитания: </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30"/>
              </w:numPr>
              <w:spacing w:after="29" w:line="253" w:lineRule="auto"/>
              <w:ind w:right="27" w:firstLine="0"/>
              <w:jc w:val="left"/>
            </w:pPr>
            <w:r>
              <w:lastRenderedPageBreak/>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w:t>
            </w:r>
            <w:r>
              <w:t xml:space="preserve"> отрезка, расстояние между двумя точками;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w:t>
            </w:r>
            <w:r>
              <w:t xml:space="preserve">рытий российской и мировой математической науки. </w:t>
            </w:r>
          </w:p>
          <w:p w:rsidR="00217539" w:rsidRDefault="00B2432F">
            <w:pPr>
              <w:numPr>
                <w:ilvl w:val="0"/>
                <w:numId w:val="30"/>
              </w:numPr>
              <w:spacing w:after="0" w:line="259" w:lineRule="auto"/>
              <w:ind w:right="27" w:firstLine="0"/>
              <w:jc w:val="left"/>
            </w:pPr>
            <w:r>
              <w:lastRenderedPageBreak/>
              <w:t xml:space="preserve">уметь оперировать понятиями: случайный опыт и </w:t>
            </w:r>
            <w:proofErr w:type="spellStart"/>
            <w:r>
              <w:t>слу</w:t>
            </w:r>
            <w:proofErr w:type="spellEnd"/>
            <w:r>
              <w:t>-</w:t>
            </w:r>
          </w:p>
        </w:tc>
      </w:tr>
    </w:tbl>
    <w:p w:rsidR="00217539" w:rsidRDefault="00217539">
      <w:pPr>
        <w:spacing w:after="0" w:line="259" w:lineRule="auto"/>
        <w:ind w:left="-1133" w:right="15706" w:firstLine="0"/>
        <w:jc w:val="left"/>
      </w:pPr>
    </w:p>
    <w:tbl>
      <w:tblPr>
        <w:tblStyle w:val="TableGrid"/>
        <w:tblW w:w="14587" w:type="dxa"/>
        <w:tblInd w:w="-7" w:type="dxa"/>
        <w:tblCellMar>
          <w:top w:w="55" w:type="dxa"/>
          <w:left w:w="106" w:type="dxa"/>
          <w:bottom w:w="0" w:type="dxa"/>
          <w:right w:w="94" w:type="dxa"/>
        </w:tblCellMar>
        <w:tblLook w:val="04A0" w:firstRow="1" w:lastRow="0" w:firstColumn="1" w:lastColumn="0" w:noHBand="0" w:noVBand="1"/>
      </w:tblPr>
      <w:tblGrid>
        <w:gridCol w:w="3667"/>
        <w:gridCol w:w="4801"/>
        <w:gridCol w:w="6119"/>
      </w:tblGrid>
      <w:tr w:rsidR="00217539">
        <w:trPr>
          <w:trHeight w:val="9124"/>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31"/>
              </w:numPr>
              <w:spacing w:after="24" w:line="257" w:lineRule="auto"/>
              <w:ind w:right="56" w:firstLine="0"/>
            </w:pPr>
            <w:r>
              <w:t xml:space="preserve">осознание своих конституционных прав и обязанностей, уважение закона и правопорядка; </w:t>
            </w:r>
          </w:p>
          <w:p w:rsidR="00217539" w:rsidRDefault="00B2432F">
            <w:pPr>
              <w:numPr>
                <w:ilvl w:val="0"/>
                <w:numId w:val="31"/>
              </w:numPr>
              <w:spacing w:after="23" w:line="258" w:lineRule="auto"/>
              <w:ind w:right="56" w:firstLine="0"/>
            </w:pPr>
            <w:r>
              <w:t xml:space="preserve">принятие традиционных национальных, общечеловеческих гуманистических и демократических ценностей;  </w:t>
            </w:r>
          </w:p>
          <w:p w:rsidR="00217539" w:rsidRDefault="00B2432F">
            <w:pPr>
              <w:numPr>
                <w:ilvl w:val="0"/>
                <w:numId w:val="31"/>
              </w:numPr>
              <w:spacing w:after="0" w:line="254" w:lineRule="auto"/>
              <w:ind w:right="56" w:firstLine="0"/>
            </w:pPr>
            <w:r>
              <w:t xml:space="preserve">готовность противостоять идеологии экстремизма, национализма, ксенофобии, дискриминации по социальным, религиозным, расовым, национальным </w:t>
            </w:r>
            <w:proofErr w:type="gramStart"/>
            <w:r>
              <w:t>признакам;  -</w:t>
            </w:r>
            <w:proofErr w:type="gramEnd"/>
            <w:r>
              <w:t xml:space="preserve"> гото</w:t>
            </w:r>
            <w:r>
              <w:t xml:space="preserve">вность вести совместную деятельность в интересах гражданского общества, </w:t>
            </w:r>
          </w:p>
          <w:p w:rsidR="00217539" w:rsidRDefault="00B2432F">
            <w:pPr>
              <w:spacing w:after="0" w:line="278" w:lineRule="auto"/>
              <w:ind w:left="0" w:right="0" w:firstLine="0"/>
            </w:pPr>
            <w:r>
              <w:t>участвовать в самоуправлении в общеобразовательной организации и детско-</w:t>
            </w:r>
          </w:p>
          <w:p w:rsidR="00217539" w:rsidRDefault="00B2432F">
            <w:pPr>
              <w:spacing w:after="22" w:line="259" w:lineRule="auto"/>
              <w:ind w:left="0" w:right="0" w:firstLine="0"/>
              <w:jc w:val="left"/>
            </w:pPr>
            <w:r>
              <w:t xml:space="preserve">юношеских организациях;  </w:t>
            </w:r>
          </w:p>
          <w:p w:rsidR="00217539" w:rsidRDefault="00B2432F">
            <w:pPr>
              <w:numPr>
                <w:ilvl w:val="0"/>
                <w:numId w:val="31"/>
              </w:numPr>
              <w:spacing w:after="23" w:line="258" w:lineRule="auto"/>
              <w:ind w:right="56" w:firstLine="0"/>
            </w:pPr>
            <w:r>
              <w:t>умение взаимодействовать с социальными институтами в соответствии с их функциями и н</w:t>
            </w:r>
            <w:r>
              <w:t xml:space="preserve">азначением;  </w:t>
            </w:r>
          </w:p>
          <w:p w:rsidR="00217539" w:rsidRDefault="00B2432F">
            <w:pPr>
              <w:numPr>
                <w:ilvl w:val="0"/>
                <w:numId w:val="31"/>
              </w:numPr>
              <w:spacing w:after="0" w:line="278" w:lineRule="auto"/>
              <w:ind w:right="56" w:firstLine="0"/>
            </w:pPr>
            <w:r>
              <w:t xml:space="preserve">готовность к гуманитарной и волонтерской </w:t>
            </w:r>
            <w:proofErr w:type="gramStart"/>
            <w:r>
              <w:t>деятельности;  патриотического</w:t>
            </w:r>
            <w:proofErr w:type="gramEnd"/>
            <w:r>
              <w:t xml:space="preserve"> воспитания: </w:t>
            </w:r>
          </w:p>
          <w:p w:rsidR="00217539" w:rsidRDefault="00B2432F">
            <w:pPr>
              <w:numPr>
                <w:ilvl w:val="0"/>
                <w:numId w:val="31"/>
              </w:numPr>
              <w:spacing w:after="44" w:line="238" w:lineRule="auto"/>
              <w:ind w:right="56" w:firstLine="0"/>
            </w:pPr>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w:t>
            </w:r>
          </w:p>
          <w:p w:rsidR="00217539" w:rsidRDefault="00B2432F">
            <w:pPr>
              <w:spacing w:after="22" w:line="259" w:lineRule="auto"/>
              <w:ind w:left="0" w:right="0" w:firstLine="0"/>
              <w:jc w:val="left"/>
            </w:pPr>
            <w:r>
              <w:lastRenderedPageBreak/>
              <w:t xml:space="preserve">России;  </w:t>
            </w:r>
          </w:p>
          <w:p w:rsidR="00217539" w:rsidRDefault="00B2432F">
            <w:pPr>
              <w:numPr>
                <w:ilvl w:val="0"/>
                <w:numId w:val="31"/>
              </w:numPr>
              <w:spacing w:after="0" w:line="259" w:lineRule="auto"/>
              <w:ind w:right="56" w:firstLine="0"/>
            </w:pPr>
            <w:r>
              <w:t>ценностно</w:t>
            </w:r>
            <w:r>
              <w:t xml:space="preserve">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2" w:right="59" w:firstLine="0"/>
            </w:pPr>
            <w:r>
              <w:lastRenderedPageBreak/>
              <w:t>чайное событие, вероятность случайного события; уметь вычислять вероятн</w:t>
            </w:r>
            <w:r>
              <w:t>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w:t>
            </w:r>
            <w:r>
              <w:t xml:space="preserve">я закона больших чисел в природных и общественных явлениях </w:t>
            </w:r>
          </w:p>
        </w:tc>
      </w:tr>
    </w:tbl>
    <w:p w:rsidR="00217539" w:rsidRDefault="00217539">
      <w:pPr>
        <w:spacing w:after="0" w:line="259" w:lineRule="auto"/>
        <w:ind w:left="-1133" w:right="15706" w:firstLine="0"/>
        <w:jc w:val="left"/>
      </w:pPr>
    </w:p>
    <w:tbl>
      <w:tblPr>
        <w:tblStyle w:val="TableGrid"/>
        <w:tblW w:w="14587" w:type="dxa"/>
        <w:tblInd w:w="-7" w:type="dxa"/>
        <w:tblCellMar>
          <w:top w:w="54" w:type="dxa"/>
          <w:left w:w="106" w:type="dxa"/>
          <w:bottom w:w="0" w:type="dxa"/>
          <w:right w:w="94" w:type="dxa"/>
        </w:tblCellMar>
        <w:tblLook w:val="04A0" w:firstRow="1" w:lastRow="0" w:firstColumn="1" w:lastColumn="0" w:noHBand="0" w:noVBand="1"/>
      </w:tblPr>
      <w:tblGrid>
        <w:gridCol w:w="3668"/>
        <w:gridCol w:w="4801"/>
        <w:gridCol w:w="6118"/>
      </w:tblGrid>
      <w:tr w:rsidR="00217539">
        <w:trPr>
          <w:trHeight w:val="4983"/>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32"/>
              </w:numPr>
              <w:spacing w:after="46" w:line="239" w:lineRule="auto"/>
              <w:ind w:right="0" w:firstLine="0"/>
            </w:pPr>
            <w:r>
              <w:t>идейная убежденность, готовность к служению и защите Отечества, ответствен-</w:t>
            </w:r>
          </w:p>
          <w:p w:rsidR="00217539" w:rsidRDefault="00B2432F">
            <w:pPr>
              <w:spacing w:after="0" w:line="259" w:lineRule="auto"/>
              <w:ind w:left="0" w:right="0" w:firstLine="0"/>
              <w:jc w:val="left"/>
            </w:pPr>
            <w:proofErr w:type="spellStart"/>
            <w:r>
              <w:t>ность</w:t>
            </w:r>
            <w:proofErr w:type="spellEnd"/>
            <w:r>
              <w:t xml:space="preserve"> за его судьбу;  </w:t>
            </w:r>
          </w:p>
          <w:p w:rsidR="00217539" w:rsidRDefault="00B2432F">
            <w:pPr>
              <w:spacing w:after="31" w:line="251" w:lineRule="auto"/>
              <w:ind w:left="0" w:right="58" w:firstLine="0"/>
            </w:pPr>
            <w:r>
              <w:t xml:space="preserve">освоенные обучающимися </w:t>
            </w:r>
            <w:proofErr w:type="spellStart"/>
            <w:r>
              <w:t>межпредметные</w:t>
            </w:r>
            <w:proofErr w:type="spellEnd"/>
            <w:r>
              <w:t xml:space="preserve"> понятия и универсальные учебные действия (регулятивные, познавательные, коммуникативные);  </w:t>
            </w:r>
          </w:p>
          <w:p w:rsidR="00217539" w:rsidRDefault="00B2432F">
            <w:pPr>
              <w:numPr>
                <w:ilvl w:val="0"/>
                <w:numId w:val="32"/>
              </w:numPr>
              <w:spacing w:after="37" w:line="244" w:lineRule="auto"/>
              <w:ind w:right="0" w:firstLine="0"/>
            </w:pPr>
            <w:r>
              <w:t>способность их использования в познавательной и социальной практике, готовность к самостоятельному планированию и осуществлению</w:t>
            </w:r>
            <w:r>
              <w:t xml:space="preserve">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217539" w:rsidRDefault="00B2432F">
            <w:pPr>
              <w:numPr>
                <w:ilvl w:val="0"/>
                <w:numId w:val="32"/>
              </w:numPr>
              <w:spacing w:after="0" w:line="259" w:lineRule="auto"/>
              <w:ind w:right="0" w:firstLine="0"/>
            </w:pPr>
            <w:r>
              <w:t xml:space="preserve">овладение </w:t>
            </w:r>
            <w:r>
              <w:tab/>
              <w:t xml:space="preserve">навыками </w:t>
            </w:r>
            <w:r>
              <w:tab/>
            </w:r>
            <w:proofErr w:type="spellStart"/>
            <w:r>
              <w:t>учебноисследовательской</w:t>
            </w:r>
            <w:proofErr w:type="spellEnd"/>
            <w:r>
              <w:t xml:space="preserve">, проектной и социальной деятельности </w:t>
            </w:r>
          </w:p>
        </w:tc>
        <w:tc>
          <w:tcPr>
            <w:tcW w:w="6119"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r>
      <w:tr w:rsidR="00217539">
        <w:trPr>
          <w:trHeight w:val="4155"/>
        </w:trPr>
        <w:tc>
          <w:tcPr>
            <w:tcW w:w="3668"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0" w:right="56" w:firstLine="0"/>
            </w:pPr>
            <w: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numPr>
                <w:ilvl w:val="0"/>
                <w:numId w:val="33"/>
              </w:numPr>
              <w:spacing w:after="0" w:line="278" w:lineRule="auto"/>
              <w:ind w:right="28" w:firstLine="0"/>
            </w:pPr>
            <w:r>
              <w:t xml:space="preserve">не принимать действия, приносящие вред окружающей среде; </w:t>
            </w:r>
          </w:p>
          <w:p w:rsidR="00217539" w:rsidRDefault="00B2432F">
            <w:pPr>
              <w:numPr>
                <w:ilvl w:val="0"/>
                <w:numId w:val="33"/>
              </w:numPr>
              <w:spacing w:after="23" w:line="258" w:lineRule="auto"/>
              <w:ind w:right="28" w:firstLine="0"/>
            </w:pPr>
            <w:r>
              <w:t xml:space="preserve">уметь прогнозировать неблагоприятные экологические последствия предпринимаемых действий, предотвращать их; </w:t>
            </w:r>
          </w:p>
          <w:p w:rsidR="00217539" w:rsidRDefault="00B2432F">
            <w:pPr>
              <w:numPr>
                <w:ilvl w:val="0"/>
                <w:numId w:val="33"/>
              </w:numPr>
              <w:spacing w:after="0" w:line="278" w:lineRule="auto"/>
              <w:ind w:right="28" w:firstLine="0"/>
            </w:pPr>
            <w:r>
              <w:t xml:space="preserve">расширить опыт деятельности экологической направленности; </w:t>
            </w:r>
          </w:p>
          <w:p w:rsidR="00217539" w:rsidRDefault="00B2432F">
            <w:pPr>
              <w:numPr>
                <w:ilvl w:val="0"/>
                <w:numId w:val="33"/>
              </w:numPr>
              <w:spacing w:after="23" w:line="258" w:lineRule="auto"/>
              <w:ind w:right="28" w:firstLine="0"/>
            </w:pPr>
            <w:r>
              <w:t>разрабатывать план решения проблемы с учетом анализа имеющихся материальных и нематериаль</w:t>
            </w:r>
            <w:r>
              <w:t xml:space="preserve">ных ресурсов; </w:t>
            </w:r>
          </w:p>
          <w:p w:rsidR="00217539" w:rsidRDefault="00B2432F">
            <w:pPr>
              <w:numPr>
                <w:ilvl w:val="0"/>
                <w:numId w:val="33"/>
              </w:numPr>
              <w:spacing w:after="22" w:line="258" w:lineRule="auto"/>
              <w:ind w:right="28" w:firstLine="0"/>
            </w:pPr>
            <w:r>
              <w:t xml:space="preserve">осуществлять целенаправленный поиск переноса средств и способов действия в профессиональную среду; </w:t>
            </w:r>
          </w:p>
          <w:p w:rsidR="00217539" w:rsidRDefault="00B2432F">
            <w:pPr>
              <w:numPr>
                <w:ilvl w:val="0"/>
                <w:numId w:val="33"/>
              </w:numPr>
              <w:spacing w:after="0" w:line="259" w:lineRule="auto"/>
              <w:ind w:right="28" w:firstLine="0"/>
            </w:pPr>
            <w:r>
              <w:t xml:space="preserve">уметь переносить знания в познавательную и практическую области </w:t>
            </w:r>
            <w:proofErr w:type="spellStart"/>
            <w:r>
              <w:t>жизнедея</w:t>
            </w:r>
            <w:proofErr w:type="spellEnd"/>
            <w:r>
              <w:t>-</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2" w:right="53" w:firstLine="0"/>
            </w:pPr>
            <w:r>
              <w:t>- уметь оперировать понятиями: функция, непрерывная функция, произв</w:t>
            </w:r>
            <w:r>
              <w:t>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w:t>
            </w:r>
            <w:r>
              <w:t xml:space="preserve">членов с использованием аппарата математического анализа; применять производную при решении задач на движение; решать </w:t>
            </w:r>
            <w:proofErr w:type="spellStart"/>
            <w:r>
              <w:t>практикоориентированные</w:t>
            </w:r>
            <w:proofErr w:type="spellEnd"/>
            <w:r>
              <w:t xml:space="preserve"> задачи на наибольшие и наименьшие значения, на нахождение пути, скорости и ускорения;  - уметь оперировать понятия</w:t>
            </w:r>
            <w:r>
              <w:t xml:space="preserve">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tc>
      </w:tr>
      <w:tr w:rsidR="00217539">
        <w:trPr>
          <w:trHeight w:val="1990"/>
        </w:trPr>
        <w:tc>
          <w:tcPr>
            <w:tcW w:w="3668" w:type="dxa"/>
            <w:tcBorders>
              <w:top w:val="single" w:sz="6" w:space="0" w:color="000000"/>
              <w:left w:val="single" w:sz="6" w:space="0" w:color="000000"/>
              <w:bottom w:val="single" w:sz="6" w:space="0" w:color="000000"/>
              <w:right w:val="single" w:sz="6" w:space="0" w:color="000000"/>
            </w:tcBorders>
          </w:tcPr>
          <w:p w:rsidR="00217539" w:rsidRDefault="00217539">
            <w:pPr>
              <w:spacing w:after="160" w:line="259" w:lineRule="auto"/>
              <w:ind w:left="0" w:right="0" w:firstLine="0"/>
              <w:jc w:val="left"/>
            </w:pPr>
          </w:p>
        </w:tc>
        <w:tc>
          <w:tcPr>
            <w:tcW w:w="4801" w:type="dxa"/>
            <w:tcBorders>
              <w:top w:val="single" w:sz="6" w:space="0" w:color="000000"/>
              <w:left w:val="single" w:sz="6" w:space="0" w:color="000000"/>
              <w:bottom w:val="single" w:sz="6" w:space="0" w:color="000000"/>
              <w:right w:val="single" w:sz="6" w:space="0" w:color="000000"/>
            </w:tcBorders>
          </w:tcPr>
          <w:p w:rsidR="00217539" w:rsidRDefault="00B2432F">
            <w:pPr>
              <w:spacing w:after="22" w:line="259" w:lineRule="auto"/>
              <w:ind w:left="0" w:right="0" w:firstLine="0"/>
              <w:jc w:val="left"/>
            </w:pPr>
            <w:proofErr w:type="spellStart"/>
            <w:r>
              <w:t>тельности</w:t>
            </w:r>
            <w:proofErr w:type="spellEnd"/>
            <w:r>
              <w:t xml:space="preserve">; </w:t>
            </w:r>
          </w:p>
          <w:p w:rsidR="00217539" w:rsidRDefault="00B2432F">
            <w:pPr>
              <w:numPr>
                <w:ilvl w:val="0"/>
                <w:numId w:val="34"/>
              </w:numPr>
              <w:spacing w:after="23" w:line="258" w:lineRule="auto"/>
              <w:ind w:right="59" w:firstLine="0"/>
            </w:pPr>
            <w:r>
              <w:t xml:space="preserve">предлагать новые проекты, оценивать идеи с позиции новизны, оригинальности, практической значимости; </w:t>
            </w:r>
          </w:p>
          <w:p w:rsidR="00217539" w:rsidRDefault="00B2432F">
            <w:pPr>
              <w:numPr>
                <w:ilvl w:val="0"/>
                <w:numId w:val="34"/>
              </w:numPr>
              <w:spacing w:after="0" w:line="259" w:lineRule="auto"/>
              <w:ind w:right="59" w:firstLine="0"/>
            </w:pPr>
            <w:r>
              <w:t xml:space="preserve">давать оценку новым ситуациям, вносить коррективы в деятельность, оценивать соответствие результатов целям </w:t>
            </w:r>
          </w:p>
        </w:tc>
        <w:tc>
          <w:tcPr>
            <w:tcW w:w="6119" w:type="dxa"/>
            <w:tcBorders>
              <w:top w:val="single" w:sz="6" w:space="0" w:color="000000"/>
              <w:left w:val="single" w:sz="6" w:space="0" w:color="000000"/>
              <w:bottom w:val="single" w:sz="6" w:space="0" w:color="000000"/>
              <w:right w:val="single" w:sz="6" w:space="0" w:color="000000"/>
            </w:tcBorders>
          </w:tcPr>
          <w:p w:rsidR="00217539" w:rsidRDefault="00B2432F">
            <w:pPr>
              <w:spacing w:after="0" w:line="259" w:lineRule="auto"/>
              <w:ind w:left="2" w:firstLine="0"/>
            </w:pPr>
            <w:r>
              <w:t xml:space="preserve">- </w:t>
            </w:r>
            <w:r>
              <w:t xml:space="preserve">уметь вычислять геометрические величины (длина, угол, площадь, объем, площадь поверхности), используя изученные формулы и методы </w:t>
            </w:r>
          </w:p>
        </w:tc>
      </w:tr>
    </w:tbl>
    <w:p w:rsidR="00217539" w:rsidRDefault="00B2432F">
      <w:pPr>
        <w:spacing w:after="0" w:line="259" w:lineRule="auto"/>
        <w:ind w:left="0" w:right="0" w:firstLine="0"/>
        <w:jc w:val="left"/>
      </w:pPr>
      <w:r>
        <w:rPr>
          <w:rFonts w:ascii="Courier New" w:eastAsia="Courier New" w:hAnsi="Courier New" w:cs="Courier New"/>
          <w:sz w:val="28"/>
        </w:rPr>
        <w:t xml:space="preserve"> </w:t>
      </w:r>
    </w:p>
    <w:p w:rsidR="00217539" w:rsidRDefault="00B2432F">
      <w:pPr>
        <w:ind w:left="0" w:right="52" w:firstLine="708"/>
      </w:pPr>
      <w:r>
        <w:t xml:space="preserve">В результате освоения программы учебного предмета реализуется программа воспитания, направленная на формирование следующих </w:t>
      </w:r>
      <w:r>
        <w:t xml:space="preserve">личностных результатов (ЛР): </w:t>
      </w:r>
    </w:p>
    <w:p w:rsidR="00217539" w:rsidRDefault="00B2432F">
      <w:pPr>
        <w:ind w:left="0" w:right="52" w:firstLine="708"/>
      </w:pPr>
      <w:r>
        <w:t>ЛР 02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w:t>
      </w:r>
      <w:r>
        <w:t xml:space="preserve">иях добровольчества, продуктивность взаимодействия и участия в деятельности общественных организаций; </w:t>
      </w:r>
    </w:p>
    <w:p w:rsidR="00217539" w:rsidRDefault="00B2432F">
      <w:pPr>
        <w:ind w:left="0" w:right="52" w:firstLine="708"/>
      </w:pPr>
      <w:r>
        <w:lastRenderedPageBreak/>
        <w:t>ЛР 04 проявление и демонстрация уважения к людям труда, осознание ценности собственного труда. Стремление к формированию в сетевой среде личностного и пр</w:t>
      </w:r>
      <w:r>
        <w:t xml:space="preserve">офессионального конструктивного «цифрового следа»; </w:t>
      </w:r>
    </w:p>
    <w:p w:rsidR="00217539" w:rsidRDefault="00B2432F">
      <w:pPr>
        <w:ind w:left="706" w:right="52"/>
      </w:pPr>
      <w:r>
        <w:t xml:space="preserve">ЛР 23 получение обучающимися возможности самораскрытия и самореализация личности; </w:t>
      </w:r>
    </w:p>
    <w:p w:rsidR="00217539" w:rsidRDefault="00B2432F">
      <w:pPr>
        <w:ind w:left="0" w:right="52" w:firstLine="708"/>
      </w:pPr>
      <w:r>
        <w:t>ЛР 30 осуществление поиска и использования информации, необходимой для эффективного выполнения различных задач, профессио</w:t>
      </w:r>
      <w:r>
        <w:t xml:space="preserve">нального и личностного развития. </w:t>
      </w:r>
    </w:p>
    <w:p w:rsidR="00217539" w:rsidRDefault="00217539">
      <w:pPr>
        <w:sectPr w:rsidR="00217539">
          <w:footerReference w:type="even" r:id="rId10"/>
          <w:footerReference w:type="default" r:id="rId11"/>
          <w:footerReference w:type="first" r:id="rId12"/>
          <w:pgSz w:w="16838" w:h="11906" w:orient="landscape"/>
          <w:pgMar w:top="859" w:right="1132" w:bottom="1716" w:left="1133" w:header="720" w:footer="717" w:gutter="0"/>
          <w:cols w:space="720"/>
        </w:sectPr>
      </w:pPr>
    </w:p>
    <w:p w:rsidR="00217539" w:rsidRDefault="00B2432F" w:rsidP="00B2432F">
      <w:pPr>
        <w:spacing w:after="0" w:line="259" w:lineRule="auto"/>
        <w:ind w:left="708" w:right="0" w:firstLine="0"/>
        <w:jc w:val="left"/>
      </w:pPr>
      <w:r>
        <w:lastRenderedPageBreak/>
        <w:t xml:space="preserve"> </w:t>
      </w:r>
      <w:bookmarkStart w:id="0" w:name="_GoBack"/>
      <w:bookmarkEnd w:id="0"/>
      <w:r>
        <w:rPr>
          <w:rFonts w:ascii="Courier New" w:eastAsia="Courier New" w:hAnsi="Courier New" w:cs="Courier New"/>
        </w:rPr>
        <w:t xml:space="preserve"> </w:t>
      </w:r>
    </w:p>
    <w:p w:rsidR="00217539" w:rsidRDefault="00B2432F">
      <w:pPr>
        <w:spacing w:after="16" w:line="265" w:lineRule="auto"/>
        <w:ind w:right="3966"/>
        <w:jc w:val="right"/>
      </w:pPr>
      <w:r>
        <w:t xml:space="preserve">23 </w:t>
      </w:r>
    </w:p>
    <w:p w:rsidR="00B2432F" w:rsidRPr="00B2432F" w:rsidRDefault="00B2432F" w:rsidP="00B2432F">
      <w:pPr>
        <w:suppressAutoHyphens/>
        <w:spacing w:after="0" w:line="360" w:lineRule="auto"/>
        <w:jc w:val="center"/>
        <w:rPr>
          <w:rFonts w:eastAsia="Calibri"/>
          <w:b/>
          <w:color w:val="auto"/>
          <w:sz w:val="28"/>
          <w:szCs w:val="28"/>
        </w:rPr>
      </w:pPr>
      <w:r>
        <w:t xml:space="preserve"> </w:t>
      </w:r>
      <w:r w:rsidRPr="00B2432F">
        <w:rPr>
          <w:rFonts w:eastAsia="Calibri"/>
          <w:b/>
          <w:color w:val="auto"/>
          <w:sz w:val="28"/>
          <w:szCs w:val="28"/>
        </w:rPr>
        <w:t>2.1. Объем дисциплины и виды учебной работы</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57" w:right="57" w:firstLine="0"/>
        <w:rPr>
          <w:rFonts w:ascii="OfficinaSansBookC" w:eastAsia="Calibri" w:hAnsi="OfficinaSansBookC"/>
          <w:color w:val="auto"/>
          <w:szCs w:val="24"/>
          <w:u w:val="single"/>
        </w:rPr>
      </w:pPr>
    </w:p>
    <w:tbl>
      <w:tblPr>
        <w:tblStyle w:val="TableNormal1"/>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B2432F" w:rsidRPr="00B2432F" w:rsidTr="00855234">
        <w:trPr>
          <w:trHeight w:val="567"/>
        </w:trPr>
        <w:tc>
          <w:tcPr>
            <w:tcW w:w="7240" w:type="dxa"/>
          </w:tcPr>
          <w:p w:rsidR="00B2432F" w:rsidRPr="00B2432F" w:rsidRDefault="00B2432F" w:rsidP="00B2432F">
            <w:pPr>
              <w:spacing w:after="0" w:line="240" w:lineRule="auto"/>
              <w:ind w:left="107" w:right="0" w:firstLine="0"/>
              <w:jc w:val="center"/>
              <w:rPr>
                <w:rFonts w:eastAsia="Lucida Sans Unicode"/>
                <w:b/>
                <w:color w:val="auto"/>
                <w:szCs w:val="24"/>
              </w:rPr>
            </w:pPr>
            <w:r w:rsidRPr="00B2432F">
              <w:rPr>
                <w:rFonts w:eastAsia="Lucida Sans Unicode"/>
                <w:b/>
                <w:noProof/>
                <w:color w:val="auto"/>
                <w:szCs w:val="24"/>
              </w:rPr>
              <w:t>Вид учебной работы</w:t>
            </w:r>
          </w:p>
        </w:tc>
        <w:tc>
          <w:tcPr>
            <w:tcW w:w="2127" w:type="dxa"/>
          </w:tcPr>
          <w:p w:rsidR="00B2432F" w:rsidRPr="00B2432F" w:rsidRDefault="00B2432F" w:rsidP="00B2432F">
            <w:pPr>
              <w:spacing w:after="0" w:line="240" w:lineRule="auto"/>
              <w:ind w:left="24" w:right="0" w:firstLine="0"/>
              <w:jc w:val="center"/>
              <w:rPr>
                <w:rFonts w:eastAsia="Lucida Sans Unicode"/>
                <w:b/>
                <w:color w:val="auto"/>
                <w:szCs w:val="24"/>
              </w:rPr>
            </w:pPr>
            <w:proofErr w:type="spellStart"/>
            <w:r w:rsidRPr="00B2432F">
              <w:rPr>
                <w:rFonts w:eastAsia="Lucida Sans Unicode"/>
                <w:b/>
                <w:color w:val="auto"/>
                <w:szCs w:val="24"/>
              </w:rPr>
              <w:t>Объём</w:t>
            </w:r>
            <w:proofErr w:type="spellEnd"/>
            <w:r w:rsidRPr="00B2432F">
              <w:rPr>
                <w:rFonts w:eastAsia="Lucida Sans Unicode"/>
                <w:b/>
                <w:color w:val="auto"/>
                <w:szCs w:val="24"/>
              </w:rPr>
              <w:t xml:space="preserve"> в </w:t>
            </w:r>
            <w:proofErr w:type="spellStart"/>
            <w:r w:rsidRPr="00B2432F">
              <w:rPr>
                <w:rFonts w:eastAsia="Lucida Sans Unicode"/>
                <w:b/>
                <w:color w:val="auto"/>
                <w:szCs w:val="24"/>
              </w:rPr>
              <w:t>часах</w:t>
            </w:r>
            <w:proofErr w:type="spellEnd"/>
          </w:p>
        </w:tc>
      </w:tr>
      <w:tr w:rsidR="00B2432F" w:rsidRPr="00B2432F" w:rsidTr="00855234">
        <w:trPr>
          <w:trHeight w:val="340"/>
        </w:trPr>
        <w:tc>
          <w:tcPr>
            <w:tcW w:w="7240" w:type="dxa"/>
          </w:tcPr>
          <w:p w:rsidR="00B2432F" w:rsidRPr="00B2432F" w:rsidRDefault="00B2432F" w:rsidP="00B2432F">
            <w:pPr>
              <w:spacing w:after="0" w:line="240" w:lineRule="auto"/>
              <w:ind w:left="107" w:right="0" w:firstLine="0"/>
              <w:jc w:val="left"/>
              <w:rPr>
                <w:rFonts w:eastAsia="Lucida Sans Unicode"/>
                <w:b/>
                <w:color w:val="auto"/>
                <w:szCs w:val="24"/>
                <w:lang w:val="ru-RU"/>
              </w:rPr>
            </w:pPr>
            <w:r w:rsidRPr="00B2432F">
              <w:rPr>
                <w:rFonts w:eastAsia="Lucida Sans Unicode"/>
                <w:b/>
                <w:noProof/>
                <w:color w:val="auto"/>
                <w:szCs w:val="24"/>
                <w:lang w:val="ru-RU"/>
              </w:rPr>
              <w:t>Объём образовательной программы учебного предмета</w:t>
            </w:r>
          </w:p>
        </w:tc>
        <w:tc>
          <w:tcPr>
            <w:tcW w:w="2127" w:type="dxa"/>
          </w:tcPr>
          <w:p w:rsidR="00B2432F" w:rsidRPr="00B2432F" w:rsidRDefault="00B2432F" w:rsidP="00B2432F">
            <w:pPr>
              <w:spacing w:after="0" w:line="311" w:lineRule="exact"/>
              <w:ind w:left="148" w:right="0" w:firstLine="0"/>
              <w:jc w:val="center"/>
              <w:rPr>
                <w:rFonts w:eastAsia="Lucida Sans Unicode"/>
                <w:b/>
                <w:color w:val="auto"/>
                <w:szCs w:val="24"/>
              </w:rPr>
            </w:pPr>
            <w:r w:rsidRPr="00B2432F">
              <w:rPr>
                <w:rFonts w:eastAsia="Lucida Sans Unicode"/>
                <w:b/>
                <w:color w:val="auto"/>
                <w:szCs w:val="24"/>
              </w:rPr>
              <w:t>340</w:t>
            </w:r>
          </w:p>
        </w:tc>
      </w:tr>
      <w:tr w:rsidR="00B2432F" w:rsidRPr="00B2432F" w:rsidTr="00855234">
        <w:trPr>
          <w:trHeight w:val="340"/>
        </w:trPr>
        <w:tc>
          <w:tcPr>
            <w:tcW w:w="7240" w:type="dxa"/>
          </w:tcPr>
          <w:p w:rsidR="00B2432F" w:rsidRPr="00B2432F" w:rsidRDefault="00B2432F" w:rsidP="00B2432F">
            <w:pPr>
              <w:spacing w:after="0" w:line="240" w:lineRule="auto"/>
              <w:ind w:left="107" w:right="0" w:firstLine="0"/>
              <w:jc w:val="left"/>
              <w:rPr>
                <w:rFonts w:eastAsia="Lucida Sans Unicode"/>
                <w:color w:val="auto"/>
                <w:szCs w:val="24"/>
              </w:rPr>
            </w:pPr>
            <w:r w:rsidRPr="00B2432F">
              <w:rPr>
                <w:rFonts w:eastAsia="Lucida Sans Unicode"/>
                <w:color w:val="auto"/>
                <w:szCs w:val="24"/>
              </w:rPr>
              <w:t xml:space="preserve">в </w:t>
            </w:r>
            <w:proofErr w:type="spellStart"/>
            <w:r w:rsidRPr="00B2432F">
              <w:rPr>
                <w:rFonts w:eastAsia="Lucida Sans Unicode"/>
                <w:color w:val="auto"/>
                <w:szCs w:val="24"/>
              </w:rPr>
              <w:t>том</w:t>
            </w:r>
            <w:proofErr w:type="spellEnd"/>
            <w:r w:rsidRPr="00B2432F">
              <w:rPr>
                <w:rFonts w:eastAsia="Lucida Sans Unicode"/>
                <w:color w:val="auto"/>
                <w:szCs w:val="24"/>
              </w:rPr>
              <w:t xml:space="preserve"> </w:t>
            </w:r>
            <w:proofErr w:type="spellStart"/>
            <w:r w:rsidRPr="00B2432F">
              <w:rPr>
                <w:rFonts w:eastAsia="Lucida Sans Unicode"/>
                <w:color w:val="auto"/>
                <w:szCs w:val="24"/>
              </w:rPr>
              <w:t>числе</w:t>
            </w:r>
            <w:proofErr w:type="spellEnd"/>
            <w:r w:rsidRPr="00B2432F">
              <w:rPr>
                <w:rFonts w:eastAsia="Lucida Sans Unicode"/>
                <w:color w:val="auto"/>
                <w:szCs w:val="24"/>
              </w:rPr>
              <w:t>:</w:t>
            </w:r>
          </w:p>
        </w:tc>
        <w:tc>
          <w:tcPr>
            <w:tcW w:w="2127" w:type="dxa"/>
          </w:tcPr>
          <w:p w:rsidR="00B2432F" w:rsidRPr="00B2432F" w:rsidRDefault="00B2432F" w:rsidP="00B2432F">
            <w:pPr>
              <w:spacing w:after="0" w:line="240" w:lineRule="auto"/>
              <w:ind w:left="148" w:right="0" w:firstLine="0"/>
              <w:jc w:val="center"/>
              <w:rPr>
                <w:rFonts w:eastAsia="Lucida Sans Unicode"/>
                <w:color w:val="auto"/>
                <w:szCs w:val="24"/>
              </w:rPr>
            </w:pPr>
          </w:p>
        </w:tc>
      </w:tr>
      <w:tr w:rsidR="00B2432F" w:rsidRPr="00B2432F" w:rsidTr="00855234">
        <w:trPr>
          <w:trHeight w:val="340"/>
        </w:trPr>
        <w:tc>
          <w:tcPr>
            <w:tcW w:w="7240" w:type="dxa"/>
          </w:tcPr>
          <w:p w:rsidR="00B2432F" w:rsidRPr="00B2432F" w:rsidRDefault="00B2432F" w:rsidP="00B2432F">
            <w:pPr>
              <w:spacing w:after="0" w:line="240" w:lineRule="auto"/>
              <w:ind w:left="107" w:right="0" w:firstLine="0"/>
              <w:jc w:val="left"/>
              <w:rPr>
                <w:rFonts w:eastAsia="Lucida Sans Unicode"/>
                <w:b/>
                <w:color w:val="auto"/>
                <w:szCs w:val="24"/>
              </w:rPr>
            </w:pPr>
            <w:r w:rsidRPr="00B2432F">
              <w:rPr>
                <w:rFonts w:eastAsia="Lucida Sans Unicode"/>
                <w:b/>
                <w:noProof/>
                <w:color w:val="auto"/>
                <w:szCs w:val="24"/>
              </w:rPr>
              <w:t>Основное содержание</w:t>
            </w:r>
          </w:p>
        </w:tc>
        <w:tc>
          <w:tcPr>
            <w:tcW w:w="2127" w:type="dxa"/>
          </w:tcPr>
          <w:p w:rsidR="00B2432F" w:rsidRPr="00B2432F" w:rsidRDefault="00B2432F" w:rsidP="00B2432F">
            <w:pPr>
              <w:spacing w:after="0" w:line="311" w:lineRule="exact"/>
              <w:ind w:left="148" w:right="0" w:firstLine="0"/>
              <w:jc w:val="center"/>
              <w:rPr>
                <w:rFonts w:eastAsia="Lucida Sans Unicode"/>
                <w:b/>
                <w:color w:val="auto"/>
                <w:szCs w:val="24"/>
              </w:rPr>
            </w:pPr>
            <w:r w:rsidRPr="00B2432F">
              <w:rPr>
                <w:rFonts w:eastAsia="Lucida Sans Unicode"/>
                <w:b/>
                <w:color w:val="auto"/>
                <w:szCs w:val="24"/>
              </w:rPr>
              <w:t>340</w:t>
            </w:r>
          </w:p>
        </w:tc>
      </w:tr>
      <w:tr w:rsidR="00B2432F" w:rsidRPr="00B2432F" w:rsidTr="00855234">
        <w:trPr>
          <w:trHeight w:val="340"/>
        </w:trPr>
        <w:tc>
          <w:tcPr>
            <w:tcW w:w="9367" w:type="dxa"/>
            <w:gridSpan w:val="2"/>
          </w:tcPr>
          <w:p w:rsidR="00B2432F" w:rsidRPr="00B2432F" w:rsidRDefault="00B2432F" w:rsidP="00B2432F">
            <w:pPr>
              <w:spacing w:after="0" w:line="240" w:lineRule="auto"/>
              <w:ind w:left="148" w:right="0" w:firstLine="0"/>
              <w:jc w:val="left"/>
              <w:rPr>
                <w:rFonts w:eastAsia="Lucida Sans Unicode"/>
                <w:color w:val="auto"/>
                <w:szCs w:val="24"/>
              </w:rPr>
            </w:pPr>
            <w:r w:rsidRPr="00B2432F">
              <w:rPr>
                <w:rFonts w:eastAsia="Lucida Sans Unicode"/>
                <w:color w:val="auto"/>
                <w:szCs w:val="24"/>
              </w:rPr>
              <w:t xml:space="preserve">в </w:t>
            </w:r>
            <w:proofErr w:type="spellStart"/>
            <w:r w:rsidRPr="00B2432F">
              <w:rPr>
                <w:rFonts w:eastAsia="Lucida Sans Unicode"/>
                <w:color w:val="auto"/>
                <w:szCs w:val="24"/>
              </w:rPr>
              <w:t>том</w:t>
            </w:r>
            <w:proofErr w:type="spellEnd"/>
            <w:r w:rsidRPr="00B2432F">
              <w:rPr>
                <w:rFonts w:eastAsia="Lucida Sans Unicode"/>
                <w:color w:val="auto"/>
                <w:szCs w:val="24"/>
              </w:rPr>
              <w:t xml:space="preserve"> </w:t>
            </w:r>
            <w:proofErr w:type="spellStart"/>
            <w:r w:rsidRPr="00B2432F">
              <w:rPr>
                <w:rFonts w:eastAsia="Lucida Sans Unicode"/>
                <w:color w:val="auto"/>
                <w:szCs w:val="24"/>
              </w:rPr>
              <w:t>числе</w:t>
            </w:r>
            <w:proofErr w:type="spellEnd"/>
            <w:r w:rsidRPr="00B2432F">
              <w:rPr>
                <w:rFonts w:eastAsia="Lucida Sans Unicode"/>
                <w:color w:val="auto"/>
                <w:szCs w:val="24"/>
              </w:rPr>
              <w:t>:</w:t>
            </w:r>
          </w:p>
        </w:tc>
      </w:tr>
      <w:tr w:rsidR="00B2432F" w:rsidRPr="00B2432F" w:rsidTr="00855234">
        <w:trPr>
          <w:trHeight w:val="340"/>
        </w:trPr>
        <w:tc>
          <w:tcPr>
            <w:tcW w:w="7240" w:type="dxa"/>
          </w:tcPr>
          <w:p w:rsidR="00B2432F" w:rsidRPr="00B2432F" w:rsidRDefault="00B2432F" w:rsidP="00B2432F">
            <w:pPr>
              <w:spacing w:after="0" w:line="240" w:lineRule="auto"/>
              <w:ind w:left="107" w:right="0" w:firstLine="0"/>
              <w:jc w:val="left"/>
              <w:rPr>
                <w:rFonts w:eastAsia="Lucida Sans Unicode"/>
                <w:color w:val="auto"/>
                <w:szCs w:val="24"/>
              </w:rPr>
            </w:pPr>
            <w:r w:rsidRPr="00B2432F">
              <w:rPr>
                <w:rFonts w:eastAsia="Lucida Sans Unicode"/>
                <w:noProof/>
                <w:color w:val="auto"/>
                <w:szCs w:val="24"/>
              </w:rPr>
              <w:t>лекции, уроки</w:t>
            </w:r>
          </w:p>
        </w:tc>
        <w:tc>
          <w:tcPr>
            <w:tcW w:w="2127" w:type="dxa"/>
          </w:tcPr>
          <w:p w:rsidR="00B2432F" w:rsidRPr="00B2432F" w:rsidRDefault="00B2432F" w:rsidP="00B2432F">
            <w:pPr>
              <w:spacing w:before="22" w:after="0" w:line="240" w:lineRule="auto"/>
              <w:ind w:left="148" w:right="0" w:firstLine="0"/>
              <w:jc w:val="center"/>
              <w:rPr>
                <w:rFonts w:eastAsia="Lucida Sans Unicode"/>
                <w:color w:val="auto"/>
                <w:szCs w:val="24"/>
              </w:rPr>
            </w:pPr>
            <w:r w:rsidRPr="00B2432F">
              <w:rPr>
                <w:rFonts w:eastAsia="Lucida Sans Unicode"/>
                <w:color w:val="auto"/>
                <w:szCs w:val="24"/>
              </w:rPr>
              <w:t>192</w:t>
            </w:r>
          </w:p>
        </w:tc>
      </w:tr>
      <w:tr w:rsidR="00B2432F" w:rsidRPr="00B2432F" w:rsidTr="00855234">
        <w:trPr>
          <w:trHeight w:val="340"/>
        </w:trPr>
        <w:tc>
          <w:tcPr>
            <w:tcW w:w="7240" w:type="dxa"/>
          </w:tcPr>
          <w:p w:rsidR="00B2432F" w:rsidRPr="00B2432F" w:rsidRDefault="00B2432F" w:rsidP="00B2432F">
            <w:pPr>
              <w:spacing w:after="0" w:line="240" w:lineRule="auto"/>
              <w:ind w:left="107" w:right="0" w:firstLine="0"/>
              <w:jc w:val="left"/>
              <w:rPr>
                <w:rFonts w:eastAsia="Lucida Sans Unicode"/>
                <w:color w:val="auto"/>
                <w:szCs w:val="24"/>
              </w:rPr>
            </w:pPr>
            <w:r w:rsidRPr="00B2432F">
              <w:rPr>
                <w:rFonts w:eastAsia="Lucida Sans Unicode"/>
                <w:noProof/>
                <w:color w:val="auto"/>
                <w:szCs w:val="24"/>
              </w:rPr>
              <w:t xml:space="preserve">практические занятия </w:t>
            </w:r>
          </w:p>
        </w:tc>
        <w:tc>
          <w:tcPr>
            <w:tcW w:w="2127" w:type="dxa"/>
          </w:tcPr>
          <w:p w:rsidR="00B2432F" w:rsidRPr="00B2432F" w:rsidRDefault="00B2432F" w:rsidP="00B2432F">
            <w:pPr>
              <w:spacing w:after="0" w:line="240" w:lineRule="auto"/>
              <w:ind w:left="148" w:right="0" w:firstLine="0"/>
              <w:jc w:val="center"/>
              <w:rPr>
                <w:rFonts w:eastAsia="Lucida Sans Unicode"/>
                <w:color w:val="auto"/>
                <w:szCs w:val="24"/>
              </w:rPr>
            </w:pPr>
            <w:r w:rsidRPr="00B2432F">
              <w:rPr>
                <w:rFonts w:eastAsia="Lucida Sans Unicode"/>
                <w:color w:val="auto"/>
                <w:szCs w:val="24"/>
              </w:rPr>
              <w:t>114</w:t>
            </w:r>
          </w:p>
        </w:tc>
      </w:tr>
      <w:tr w:rsidR="00B2432F" w:rsidRPr="00B2432F" w:rsidTr="00855234">
        <w:trPr>
          <w:trHeight w:val="340"/>
        </w:trPr>
        <w:tc>
          <w:tcPr>
            <w:tcW w:w="7240" w:type="dxa"/>
          </w:tcPr>
          <w:p w:rsidR="00B2432F" w:rsidRPr="00B2432F" w:rsidRDefault="00B2432F" w:rsidP="00B2432F">
            <w:pPr>
              <w:spacing w:after="0" w:line="240" w:lineRule="auto"/>
              <w:ind w:left="107" w:right="0" w:firstLine="0"/>
              <w:jc w:val="left"/>
              <w:rPr>
                <w:rFonts w:eastAsia="Lucida Sans Unicode"/>
                <w:noProof/>
                <w:color w:val="auto"/>
                <w:szCs w:val="24"/>
              </w:rPr>
            </w:pPr>
            <w:proofErr w:type="spellStart"/>
            <w:r w:rsidRPr="00B2432F">
              <w:rPr>
                <w:color w:val="auto"/>
                <w:szCs w:val="24"/>
              </w:rPr>
              <w:t>Самостоятельная</w:t>
            </w:r>
            <w:proofErr w:type="spellEnd"/>
            <w:r w:rsidRPr="00B2432F">
              <w:rPr>
                <w:color w:val="auto"/>
                <w:szCs w:val="24"/>
              </w:rPr>
              <w:t xml:space="preserve"> </w:t>
            </w:r>
            <w:proofErr w:type="spellStart"/>
            <w:r w:rsidRPr="00B2432F">
              <w:rPr>
                <w:color w:val="auto"/>
                <w:szCs w:val="24"/>
              </w:rPr>
              <w:t>работа</w:t>
            </w:r>
            <w:proofErr w:type="spellEnd"/>
            <w:r w:rsidRPr="00B2432F">
              <w:rPr>
                <w:color w:val="auto"/>
                <w:szCs w:val="24"/>
              </w:rPr>
              <w:t xml:space="preserve"> </w:t>
            </w:r>
            <w:proofErr w:type="spellStart"/>
            <w:r w:rsidRPr="00B2432F">
              <w:rPr>
                <w:color w:val="auto"/>
                <w:szCs w:val="24"/>
              </w:rPr>
              <w:t>обучающегося</w:t>
            </w:r>
            <w:proofErr w:type="spellEnd"/>
            <w:r w:rsidRPr="00B2432F">
              <w:rPr>
                <w:color w:val="auto"/>
                <w:szCs w:val="24"/>
              </w:rPr>
              <w:t xml:space="preserve"> (</w:t>
            </w:r>
            <w:proofErr w:type="spellStart"/>
            <w:r w:rsidRPr="00B2432F">
              <w:rPr>
                <w:color w:val="auto"/>
                <w:szCs w:val="24"/>
              </w:rPr>
              <w:t>всего</w:t>
            </w:r>
            <w:proofErr w:type="spellEnd"/>
            <w:r w:rsidRPr="00B2432F">
              <w:rPr>
                <w:color w:val="auto"/>
                <w:szCs w:val="24"/>
              </w:rPr>
              <w:t>)</w:t>
            </w:r>
          </w:p>
        </w:tc>
        <w:tc>
          <w:tcPr>
            <w:tcW w:w="2127" w:type="dxa"/>
          </w:tcPr>
          <w:p w:rsidR="00B2432F" w:rsidRPr="00B2432F" w:rsidRDefault="00B2432F" w:rsidP="00B2432F">
            <w:pPr>
              <w:spacing w:after="0" w:line="240" w:lineRule="auto"/>
              <w:ind w:left="148" w:right="0" w:firstLine="0"/>
              <w:jc w:val="center"/>
              <w:rPr>
                <w:rFonts w:eastAsia="Lucida Sans Unicode"/>
                <w:color w:val="auto"/>
                <w:szCs w:val="24"/>
              </w:rPr>
            </w:pPr>
            <w:r w:rsidRPr="00B2432F">
              <w:rPr>
                <w:rFonts w:eastAsia="Lucida Sans Unicode"/>
                <w:color w:val="auto"/>
                <w:szCs w:val="24"/>
              </w:rPr>
              <w:t>-</w:t>
            </w:r>
          </w:p>
        </w:tc>
      </w:tr>
      <w:tr w:rsidR="00B2432F" w:rsidRPr="00B2432F" w:rsidTr="00855234">
        <w:trPr>
          <w:trHeight w:val="340"/>
        </w:trPr>
        <w:tc>
          <w:tcPr>
            <w:tcW w:w="7240" w:type="dxa"/>
          </w:tcPr>
          <w:p w:rsidR="00B2432F" w:rsidRPr="00B2432F" w:rsidRDefault="00B2432F" w:rsidP="00B2432F">
            <w:pPr>
              <w:spacing w:after="0" w:line="309" w:lineRule="exact"/>
              <w:ind w:left="0" w:right="0" w:firstLine="0"/>
              <w:jc w:val="left"/>
              <w:rPr>
                <w:rFonts w:eastAsia="Lucida Sans Unicode"/>
                <w:b/>
                <w:color w:val="auto"/>
                <w:szCs w:val="24"/>
              </w:rPr>
            </w:pPr>
            <w:r w:rsidRPr="00B2432F">
              <w:rPr>
                <w:rFonts w:eastAsia="Lucida Sans Unicode"/>
                <w:b/>
                <w:color w:val="auto"/>
                <w:szCs w:val="24"/>
              </w:rPr>
              <w:t xml:space="preserve"> </w:t>
            </w:r>
            <w:proofErr w:type="spellStart"/>
            <w:r w:rsidRPr="00B2432F">
              <w:rPr>
                <w:rFonts w:eastAsia="Lucida Sans Unicode"/>
                <w:b/>
                <w:color w:val="auto"/>
                <w:szCs w:val="24"/>
              </w:rPr>
              <w:t>Профессионально-ориентированное</w:t>
            </w:r>
            <w:proofErr w:type="spellEnd"/>
            <w:r w:rsidRPr="00B2432F">
              <w:rPr>
                <w:rFonts w:eastAsia="Lucida Sans Unicode"/>
                <w:b/>
                <w:color w:val="auto"/>
                <w:szCs w:val="24"/>
              </w:rPr>
              <w:t xml:space="preserve"> </w:t>
            </w:r>
            <w:proofErr w:type="spellStart"/>
            <w:r w:rsidRPr="00B2432F">
              <w:rPr>
                <w:rFonts w:eastAsia="Lucida Sans Unicode"/>
                <w:b/>
                <w:color w:val="auto"/>
                <w:szCs w:val="24"/>
              </w:rPr>
              <w:t>содержание</w:t>
            </w:r>
            <w:proofErr w:type="spellEnd"/>
          </w:p>
        </w:tc>
        <w:tc>
          <w:tcPr>
            <w:tcW w:w="2127" w:type="dxa"/>
          </w:tcPr>
          <w:p w:rsidR="00B2432F" w:rsidRPr="00B2432F" w:rsidRDefault="00B2432F" w:rsidP="00B2432F">
            <w:pPr>
              <w:spacing w:before="140" w:after="0" w:line="240" w:lineRule="auto"/>
              <w:ind w:left="148" w:right="0" w:firstLine="0"/>
              <w:jc w:val="center"/>
              <w:rPr>
                <w:rFonts w:eastAsia="Lucida Sans Unicode"/>
                <w:b/>
                <w:color w:val="auto"/>
                <w:szCs w:val="24"/>
              </w:rPr>
            </w:pPr>
            <w:r w:rsidRPr="00B2432F">
              <w:rPr>
                <w:rFonts w:eastAsia="Lucida Sans Unicode"/>
                <w:b/>
                <w:color w:val="auto"/>
                <w:szCs w:val="24"/>
              </w:rPr>
              <w:t>36</w:t>
            </w:r>
          </w:p>
        </w:tc>
      </w:tr>
      <w:tr w:rsidR="00B2432F" w:rsidRPr="00B2432F" w:rsidTr="00855234">
        <w:trPr>
          <w:trHeight w:val="340"/>
        </w:trPr>
        <w:tc>
          <w:tcPr>
            <w:tcW w:w="7240" w:type="dxa"/>
          </w:tcPr>
          <w:p w:rsidR="00B2432F" w:rsidRPr="00B2432F" w:rsidRDefault="00B2432F" w:rsidP="00B2432F">
            <w:pPr>
              <w:spacing w:after="0" w:line="240" w:lineRule="auto"/>
              <w:ind w:left="107" w:right="0" w:firstLine="0"/>
              <w:jc w:val="left"/>
              <w:rPr>
                <w:rFonts w:eastAsia="Lucida Sans Unicode"/>
                <w:color w:val="auto"/>
                <w:szCs w:val="24"/>
              </w:rPr>
            </w:pPr>
            <w:r w:rsidRPr="00B2432F">
              <w:rPr>
                <w:rFonts w:eastAsia="Lucida Sans Unicode"/>
                <w:noProof/>
                <w:color w:val="auto"/>
                <w:szCs w:val="24"/>
              </w:rPr>
              <w:t>в  т.ч.</w:t>
            </w:r>
            <w:r w:rsidRPr="00B2432F">
              <w:rPr>
                <w:rFonts w:eastAsia="Lucida Sans Unicode"/>
                <w:color w:val="auto"/>
                <w:szCs w:val="24"/>
              </w:rPr>
              <w:t>:</w:t>
            </w:r>
          </w:p>
        </w:tc>
        <w:tc>
          <w:tcPr>
            <w:tcW w:w="2127" w:type="dxa"/>
          </w:tcPr>
          <w:p w:rsidR="00B2432F" w:rsidRPr="00B2432F" w:rsidRDefault="00B2432F" w:rsidP="00B2432F">
            <w:pPr>
              <w:spacing w:after="0" w:line="240" w:lineRule="auto"/>
              <w:ind w:left="148" w:right="0" w:firstLine="0"/>
              <w:jc w:val="center"/>
              <w:rPr>
                <w:rFonts w:eastAsia="Lucida Sans Unicode"/>
                <w:color w:val="auto"/>
                <w:szCs w:val="24"/>
              </w:rPr>
            </w:pPr>
          </w:p>
        </w:tc>
      </w:tr>
      <w:tr w:rsidR="00B2432F" w:rsidRPr="00B2432F" w:rsidTr="00855234">
        <w:trPr>
          <w:trHeight w:val="340"/>
        </w:trPr>
        <w:tc>
          <w:tcPr>
            <w:tcW w:w="7240" w:type="dxa"/>
          </w:tcPr>
          <w:p w:rsidR="00B2432F" w:rsidRPr="00B2432F" w:rsidRDefault="00B2432F" w:rsidP="00B2432F">
            <w:pPr>
              <w:spacing w:after="0" w:line="240" w:lineRule="auto"/>
              <w:ind w:left="107" w:right="0" w:firstLine="0"/>
              <w:jc w:val="left"/>
              <w:rPr>
                <w:rFonts w:eastAsia="Lucida Sans Unicode"/>
                <w:color w:val="auto"/>
                <w:szCs w:val="24"/>
              </w:rPr>
            </w:pPr>
            <w:r w:rsidRPr="00B2432F">
              <w:rPr>
                <w:rFonts w:eastAsia="Lucida Sans Unicode"/>
                <w:noProof/>
                <w:color w:val="auto"/>
                <w:szCs w:val="24"/>
              </w:rPr>
              <w:t xml:space="preserve">теоретическое  обучение </w:t>
            </w:r>
          </w:p>
        </w:tc>
        <w:tc>
          <w:tcPr>
            <w:tcW w:w="2127" w:type="dxa"/>
          </w:tcPr>
          <w:p w:rsidR="00B2432F" w:rsidRPr="00B2432F" w:rsidRDefault="00B2432F" w:rsidP="00B2432F">
            <w:pPr>
              <w:spacing w:after="0" w:line="240" w:lineRule="auto"/>
              <w:ind w:left="148" w:right="0" w:firstLine="0"/>
              <w:jc w:val="center"/>
              <w:rPr>
                <w:rFonts w:eastAsia="Lucida Sans Unicode"/>
                <w:color w:val="auto"/>
                <w:szCs w:val="24"/>
              </w:rPr>
            </w:pPr>
          </w:p>
        </w:tc>
      </w:tr>
      <w:tr w:rsidR="00B2432F" w:rsidRPr="00B2432F" w:rsidTr="00855234">
        <w:trPr>
          <w:trHeight w:val="340"/>
        </w:trPr>
        <w:tc>
          <w:tcPr>
            <w:tcW w:w="7240" w:type="dxa"/>
          </w:tcPr>
          <w:p w:rsidR="00B2432F" w:rsidRPr="00B2432F" w:rsidRDefault="00B2432F" w:rsidP="00B2432F">
            <w:pPr>
              <w:spacing w:after="0" w:line="240" w:lineRule="auto"/>
              <w:ind w:left="107" w:right="0" w:firstLine="0"/>
              <w:jc w:val="left"/>
              <w:rPr>
                <w:rFonts w:eastAsia="Lucida Sans Unicode"/>
                <w:color w:val="auto"/>
                <w:szCs w:val="24"/>
              </w:rPr>
            </w:pPr>
            <w:r w:rsidRPr="00B2432F">
              <w:rPr>
                <w:rFonts w:eastAsia="Lucida Sans Unicode"/>
                <w:noProof/>
                <w:color w:val="auto"/>
                <w:szCs w:val="24"/>
              </w:rPr>
              <w:t xml:space="preserve">практические занятия </w:t>
            </w:r>
          </w:p>
        </w:tc>
        <w:tc>
          <w:tcPr>
            <w:tcW w:w="2127" w:type="dxa"/>
          </w:tcPr>
          <w:p w:rsidR="00B2432F" w:rsidRPr="00B2432F" w:rsidRDefault="00B2432F" w:rsidP="00B2432F">
            <w:pPr>
              <w:spacing w:after="0" w:line="370" w:lineRule="exact"/>
              <w:ind w:left="148" w:right="0" w:firstLine="0"/>
              <w:jc w:val="center"/>
              <w:rPr>
                <w:rFonts w:eastAsia="Lucida Sans Unicode"/>
                <w:color w:val="auto"/>
                <w:szCs w:val="24"/>
              </w:rPr>
            </w:pPr>
            <w:r w:rsidRPr="00B2432F">
              <w:rPr>
                <w:rFonts w:eastAsia="Lucida Sans Unicode"/>
                <w:color w:val="auto"/>
                <w:szCs w:val="24"/>
              </w:rPr>
              <w:t>36</w:t>
            </w:r>
          </w:p>
        </w:tc>
      </w:tr>
      <w:tr w:rsidR="00B2432F" w:rsidRPr="00B2432F" w:rsidTr="00855234">
        <w:trPr>
          <w:trHeight w:val="525"/>
        </w:trPr>
        <w:tc>
          <w:tcPr>
            <w:tcW w:w="7240" w:type="dxa"/>
          </w:tcPr>
          <w:p w:rsidR="00B2432F" w:rsidRPr="00B2432F" w:rsidRDefault="00B2432F" w:rsidP="00B2432F">
            <w:pPr>
              <w:spacing w:before="14" w:after="0" w:line="240" w:lineRule="auto"/>
              <w:ind w:left="27" w:right="118" w:firstLine="0"/>
              <w:jc w:val="left"/>
              <w:rPr>
                <w:rFonts w:eastAsia="Lucida Sans Unicode"/>
                <w:b/>
                <w:color w:val="auto"/>
                <w:szCs w:val="24"/>
                <w:lang w:val="ru-RU"/>
              </w:rPr>
            </w:pPr>
            <w:r w:rsidRPr="00B2432F">
              <w:rPr>
                <w:rFonts w:eastAsia="Lucida Sans Unicode"/>
                <w:b/>
                <w:bCs/>
                <w:i/>
                <w:iCs/>
                <w:color w:val="auto"/>
                <w:szCs w:val="24"/>
                <w:lang w:val="ru-RU"/>
              </w:rPr>
              <w:t>Промежуточная аттестация: экзамен – 1 и 2 семестр</w:t>
            </w:r>
          </w:p>
        </w:tc>
        <w:tc>
          <w:tcPr>
            <w:tcW w:w="2127" w:type="dxa"/>
          </w:tcPr>
          <w:p w:rsidR="00B2432F" w:rsidRPr="00B2432F" w:rsidRDefault="00B2432F" w:rsidP="00B2432F">
            <w:pPr>
              <w:spacing w:after="0" w:line="240" w:lineRule="auto"/>
              <w:ind w:left="148" w:right="118" w:firstLine="0"/>
              <w:jc w:val="center"/>
              <w:rPr>
                <w:rFonts w:eastAsia="Lucida Sans Unicode"/>
                <w:b/>
                <w:color w:val="auto"/>
                <w:szCs w:val="24"/>
              </w:rPr>
            </w:pPr>
            <w:r w:rsidRPr="00B2432F">
              <w:rPr>
                <w:rFonts w:eastAsia="Lucida Sans Unicode"/>
                <w:b/>
                <w:color w:val="auto"/>
                <w:szCs w:val="24"/>
              </w:rPr>
              <w:t>34</w:t>
            </w:r>
          </w:p>
        </w:tc>
      </w:tr>
    </w:tbl>
    <w:p w:rsidR="00217539" w:rsidRDefault="00217539">
      <w:pPr>
        <w:spacing w:after="0" w:line="259" w:lineRule="auto"/>
        <w:ind w:left="0" w:right="0" w:firstLine="0"/>
        <w:jc w:val="left"/>
      </w:pPr>
    </w:p>
    <w:p w:rsidR="00217539" w:rsidRDefault="00217539">
      <w:pPr>
        <w:sectPr w:rsidR="00217539">
          <w:footerReference w:type="even" r:id="rId13"/>
          <w:footerReference w:type="default" r:id="rId14"/>
          <w:footerReference w:type="first" r:id="rId15"/>
          <w:pgSz w:w="11906" w:h="16838"/>
          <w:pgMar w:top="1440" w:right="1440" w:bottom="1440" w:left="1702" w:header="720" w:footer="720" w:gutter="0"/>
          <w:cols w:space="720"/>
        </w:sectPr>
      </w:pPr>
    </w:p>
    <w:p w:rsidR="00B2432F" w:rsidRPr="00B2432F" w:rsidRDefault="00B2432F" w:rsidP="00B2432F">
      <w:pPr>
        <w:spacing w:after="0" w:line="360" w:lineRule="auto"/>
        <w:ind w:left="0" w:right="0" w:firstLine="0"/>
        <w:jc w:val="center"/>
        <w:rPr>
          <w:rFonts w:eastAsia="Calibri"/>
          <w:b/>
          <w:bCs/>
          <w:color w:val="auto"/>
          <w:sz w:val="28"/>
          <w:szCs w:val="28"/>
        </w:rPr>
      </w:pPr>
      <w:bookmarkStart w:id="1" w:name="_Toc115185261"/>
      <w:r w:rsidRPr="00B2432F">
        <w:rPr>
          <w:rFonts w:eastAsia="Calibri"/>
          <w:b/>
          <w:bCs/>
          <w:color w:val="auto"/>
          <w:sz w:val="28"/>
          <w:szCs w:val="28"/>
        </w:rPr>
        <w:lastRenderedPageBreak/>
        <w:t>2.2. Тематический план и содержание дисциплины</w:t>
      </w:r>
      <w:bookmarkEnd w:id="1"/>
    </w:p>
    <w:tbl>
      <w:tblPr>
        <w:tblW w:w="151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0"/>
        <w:gridCol w:w="7938"/>
        <w:gridCol w:w="1276"/>
        <w:gridCol w:w="3402"/>
      </w:tblGrid>
      <w:tr w:rsidR="00B2432F" w:rsidRPr="00B2432F" w:rsidTr="00855234">
        <w:trPr>
          <w:trHeight w:val="20"/>
        </w:trPr>
        <w:tc>
          <w:tcPr>
            <w:tcW w:w="2580"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lang w:val="en-US"/>
              </w:rPr>
            </w:pPr>
            <w:proofErr w:type="spellStart"/>
            <w:r w:rsidRPr="00B2432F">
              <w:rPr>
                <w:rFonts w:eastAsia="Calibri"/>
                <w:b/>
                <w:bCs/>
                <w:color w:val="auto"/>
                <w:szCs w:val="24"/>
                <w:lang w:val="en-US"/>
              </w:rPr>
              <w:t>Наименование</w:t>
            </w:r>
            <w:proofErr w:type="spellEnd"/>
            <w:r w:rsidRPr="00B2432F">
              <w:rPr>
                <w:rFonts w:eastAsia="Calibri"/>
                <w:b/>
                <w:bCs/>
                <w:color w:val="auto"/>
                <w:szCs w:val="24"/>
                <w:lang w:val="en-US"/>
              </w:rPr>
              <w:t xml:space="preserve"> </w:t>
            </w:r>
            <w:proofErr w:type="spellStart"/>
            <w:r w:rsidRPr="00B2432F">
              <w:rPr>
                <w:rFonts w:eastAsia="Calibri"/>
                <w:b/>
                <w:bCs/>
                <w:color w:val="auto"/>
                <w:szCs w:val="24"/>
                <w:lang w:val="en-US"/>
              </w:rPr>
              <w:t>разделов</w:t>
            </w:r>
            <w:proofErr w:type="spellEnd"/>
            <w:r w:rsidRPr="00B2432F">
              <w:rPr>
                <w:rFonts w:eastAsia="Calibri"/>
                <w:b/>
                <w:bCs/>
                <w:color w:val="auto"/>
                <w:szCs w:val="24"/>
                <w:lang w:val="en-US"/>
              </w:rPr>
              <w:t xml:space="preserve"> и </w:t>
            </w:r>
            <w:proofErr w:type="spellStart"/>
            <w:r w:rsidRPr="00B2432F">
              <w:rPr>
                <w:rFonts w:eastAsia="Calibri"/>
                <w:b/>
                <w:bCs/>
                <w:color w:val="auto"/>
                <w:szCs w:val="24"/>
                <w:lang w:val="en-US"/>
              </w:rPr>
              <w:t>тем</w:t>
            </w:r>
            <w:proofErr w:type="spellEnd"/>
          </w:p>
        </w:tc>
        <w:tc>
          <w:tcPr>
            <w:tcW w:w="7938"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r w:rsidRPr="00B2432F">
              <w:rPr>
                <w:rFonts w:eastAsia="Calibri"/>
                <w:b/>
                <w:bCs/>
                <w:color w:val="auto"/>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r w:rsidRPr="00B2432F">
              <w:rPr>
                <w:b/>
                <w:color w:val="auto"/>
                <w:szCs w:val="24"/>
              </w:rPr>
              <w:t xml:space="preserve">Объем, акад. ч </w:t>
            </w: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r w:rsidRPr="00B2432F">
              <w:rPr>
                <w:rFonts w:eastAsia="Calibri"/>
                <w:b/>
                <w:bCs/>
                <w:color w:val="auto"/>
                <w:szCs w:val="24"/>
              </w:rPr>
              <w:t>Формируемые компетенции и личностные результаты</w:t>
            </w:r>
          </w:p>
        </w:tc>
      </w:tr>
      <w:tr w:rsidR="00B2432F" w:rsidRPr="00B2432F" w:rsidTr="00855234">
        <w:trPr>
          <w:trHeight w:val="20"/>
        </w:trPr>
        <w:tc>
          <w:tcPr>
            <w:tcW w:w="2580"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lang w:val="en-US"/>
              </w:rPr>
            </w:pPr>
            <w:r w:rsidRPr="00B2432F">
              <w:rPr>
                <w:rFonts w:eastAsia="Calibri"/>
                <w:b/>
                <w:bCs/>
                <w:color w:val="auto"/>
                <w:szCs w:val="24"/>
                <w:lang w:val="en-US"/>
              </w:rPr>
              <w:t>1</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lang w:val="en-US"/>
              </w:rPr>
            </w:pPr>
            <w:r w:rsidRPr="00B2432F">
              <w:rPr>
                <w:rFonts w:eastAsia="Calibri"/>
                <w:b/>
                <w:bCs/>
                <w:color w:val="auto"/>
                <w:szCs w:val="24"/>
                <w:lang w:val="en-US"/>
              </w:rPr>
              <w:t>2</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lang w:val="en-US"/>
              </w:rPr>
            </w:pPr>
            <w:r w:rsidRPr="00B2432F">
              <w:rPr>
                <w:rFonts w:eastAsia="Calibri"/>
                <w:b/>
                <w:bCs/>
                <w:color w:val="auto"/>
                <w:szCs w:val="24"/>
                <w:lang w:val="en-US"/>
              </w:rPr>
              <w:t>3</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lang w:val="en-US"/>
              </w:rPr>
            </w:pPr>
            <w:r w:rsidRPr="00B2432F">
              <w:rPr>
                <w:rFonts w:eastAsia="Calibri"/>
                <w:b/>
                <w:bCs/>
                <w:color w:val="auto"/>
                <w:szCs w:val="24"/>
                <w:lang w:val="en-US"/>
              </w:rPr>
              <w:t>4</w:t>
            </w:r>
          </w:p>
        </w:tc>
      </w:tr>
      <w:tr w:rsidR="00B2432F" w:rsidRPr="00B2432F" w:rsidTr="00855234">
        <w:trPr>
          <w:trHeight w:val="20"/>
        </w:trPr>
        <w:tc>
          <w:tcPr>
            <w:tcW w:w="15196" w:type="dxa"/>
            <w:gridSpan w:val="4"/>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lang w:val="en-US"/>
              </w:rPr>
            </w:pPr>
            <w:proofErr w:type="spellStart"/>
            <w:r w:rsidRPr="00B2432F">
              <w:rPr>
                <w:rFonts w:eastAsia="Calibri"/>
                <w:b/>
                <w:bCs/>
                <w:color w:val="auto"/>
                <w:szCs w:val="24"/>
                <w:lang w:val="en-US"/>
              </w:rPr>
              <w:t>Основное</w:t>
            </w:r>
            <w:proofErr w:type="spellEnd"/>
            <w:r w:rsidRPr="00B2432F">
              <w:rPr>
                <w:rFonts w:eastAsia="Calibri"/>
                <w:b/>
                <w:bCs/>
                <w:color w:val="auto"/>
                <w:szCs w:val="24"/>
                <w:lang w:val="en-US"/>
              </w:rPr>
              <w:t xml:space="preserve"> </w:t>
            </w:r>
            <w:proofErr w:type="spellStart"/>
            <w:r w:rsidRPr="00B2432F">
              <w:rPr>
                <w:rFonts w:eastAsia="Calibri"/>
                <w:b/>
                <w:bCs/>
                <w:color w:val="auto"/>
                <w:szCs w:val="24"/>
                <w:lang w:val="en-US"/>
              </w:rPr>
              <w:t>содержание</w:t>
            </w:r>
            <w:proofErr w:type="spellEnd"/>
          </w:p>
        </w:tc>
      </w:tr>
      <w:tr w:rsidR="00B2432F" w:rsidRPr="00B2432F" w:rsidTr="00855234">
        <w:trPr>
          <w:trHeight w:val="20"/>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iCs/>
                <w:color w:val="auto"/>
                <w:szCs w:val="24"/>
              </w:rPr>
            </w:pPr>
            <w:r w:rsidRPr="00B2432F">
              <w:rPr>
                <w:rFonts w:eastAsia="Calibri"/>
                <w:b/>
                <w:bCs/>
                <w:iCs/>
                <w:color w:val="auto"/>
                <w:szCs w:val="24"/>
              </w:rPr>
              <w:t>1 семестр ( 120=лекции 66+пр.р 36+18пр.атт.)</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0"/>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
                <w:bCs/>
                <w:color w:val="auto"/>
                <w:szCs w:val="24"/>
              </w:rPr>
              <w:t>Раздел 1. Повторение курса математики основной школы</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331"/>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rPr>
            </w:pPr>
            <w:r w:rsidRPr="00B2432F">
              <w:rPr>
                <w:rFonts w:eastAsia="Calibri"/>
                <w:b/>
                <w:color w:val="auto"/>
                <w:szCs w:val="24"/>
              </w:rPr>
              <w:t>Тема 1.1</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
                <w:color w:val="auto"/>
                <w:szCs w:val="24"/>
              </w:rPr>
              <w:t>Цель и задачи математики при освоении специальности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Базовые знания и умения по математике в профессиональной и в повседневной деятельности.</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06,ОК-07,ПК 1.1,ПК1.2,ПК2.1,ПК3.1,ПК3.2 ЛР 02,ЛР 04,ЛР 23, ЛР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color w:val="auto"/>
                <w:szCs w:val="24"/>
              </w:rPr>
            </w:pPr>
            <w:r w:rsidRPr="00B2432F">
              <w:rPr>
                <w:rFonts w:eastAsia="Calibri"/>
                <w:bCs/>
                <w:color w:val="auto"/>
                <w:szCs w:val="24"/>
              </w:rPr>
              <w:t xml:space="preserve">Тема </w:t>
            </w:r>
            <w:r w:rsidRPr="00B2432F">
              <w:rPr>
                <w:rFonts w:eastAsia="Calibri"/>
                <w:color w:val="auto"/>
                <w:szCs w:val="24"/>
              </w:rPr>
              <w:t>1.2</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Числа и вычисления. Выражения и преобразования</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rPr>
            </w:pPr>
            <w:r w:rsidRPr="00B2432F">
              <w:rPr>
                <w:rFonts w:eastAsia="Calibri"/>
                <w:b/>
                <w:color w:val="auto"/>
                <w:szCs w:val="24"/>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Действия над положительными и отрицательными числами, обыкновенными и десятичными дробями.</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Действия со степенями, формулы сокращенного умножения.</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1104"/>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Тема</w:t>
            </w:r>
            <w:proofErr w:type="spellEnd"/>
            <w:r w:rsidRPr="00B2432F">
              <w:rPr>
                <w:rFonts w:eastAsia="Calibri"/>
                <w:bCs/>
                <w:color w:val="auto"/>
                <w:szCs w:val="24"/>
                <w:lang w:val="en-US"/>
              </w:rPr>
              <w:t xml:space="preserve"> 1.3.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Геометрия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на</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плоскости</w:t>
            </w:r>
            <w:proofErr w:type="spellEnd"/>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
                <w:bCs/>
                <w:color w:val="auto"/>
                <w:szCs w:val="24"/>
              </w:rPr>
              <w:t>Профессионально-ориентированное содержание</w:t>
            </w:r>
            <w:r w:rsidRPr="00B2432F">
              <w:rPr>
                <w:b/>
                <w:color w:val="auto"/>
                <w:szCs w:val="24"/>
              </w:rPr>
              <w:t xml:space="preserve"> (содержание прикладного модуля)</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Виды плоских фигур и их площадь. Практико-ориентированные задачи в курсе геометрии на плоскости</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iCs/>
                <w:color w:val="auto"/>
                <w:szCs w:val="24"/>
                <w:lang w:val="en-US"/>
              </w:rPr>
            </w:pPr>
            <w:r w:rsidRPr="00B2432F">
              <w:rPr>
                <w:rFonts w:eastAsia="Calibri"/>
                <w:b/>
                <w:i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Практическое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r w:rsidRPr="00B2432F">
              <w:rPr>
                <w:rFonts w:eastAsia="Calibri"/>
                <w:bCs/>
                <w:color w:val="auto"/>
                <w:szCs w:val="24"/>
                <w:lang w:val="en-US"/>
              </w:rPr>
              <w:t xml:space="preserve"> </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06,ОК-07,ПК 1.1,ПК1.2,ПК2.1,ПК3.1,ПК3.2 ЛР 02,ЛР 04,ЛР 23, ЛР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c>
          <w:tcPr>
            <w:tcW w:w="3402"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Практическое занятие № 2</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Простые проценты, разные способы их вычисления. Сложные проценты</w:t>
            </w:r>
          </w:p>
        </w:tc>
        <w:tc>
          <w:tcPr>
            <w:tcW w:w="1276" w:type="dxa"/>
            <w:tcBorders>
              <w:top w:val="single" w:sz="4" w:space="0" w:color="auto"/>
            </w:tcBorders>
            <w:shd w:val="clear" w:color="auto" w:fill="auto"/>
            <w:vAlign w:val="bottom"/>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lang w:val="en-US"/>
              </w:rPr>
              <w:t>4</w:t>
            </w:r>
          </w:p>
        </w:tc>
        <w:tc>
          <w:tcPr>
            <w:tcW w:w="3402"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w:t>
            </w:r>
            <w:r w:rsidRPr="00B2432F">
              <w:rPr>
                <w:rFonts w:eastAsia="Calibri"/>
                <w:bCs/>
                <w:color w:val="auto"/>
                <w:szCs w:val="24"/>
              </w:rPr>
              <w:lastRenderedPageBreak/>
              <w:t>07,ПК1.2,ПК2.1,ПК3.1,ПК3.2 ЛР 02,ЛР 04,ЛР 23, ЛР 30</w:t>
            </w:r>
          </w:p>
        </w:tc>
      </w:tr>
      <w:tr w:rsidR="00B2432F" w:rsidRPr="00B2432F" w:rsidTr="00855234">
        <w:trPr>
          <w:trHeight w:val="841"/>
        </w:trPr>
        <w:tc>
          <w:tcPr>
            <w:tcW w:w="2580"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lastRenderedPageBreak/>
              <w:t>Тема</w:t>
            </w:r>
            <w:proofErr w:type="spellEnd"/>
            <w:r w:rsidRPr="00B2432F">
              <w:rPr>
                <w:rFonts w:eastAsia="Calibri"/>
                <w:bCs/>
                <w:color w:val="auto"/>
                <w:szCs w:val="24"/>
                <w:lang w:val="en-US"/>
              </w:rPr>
              <w:t xml:space="preserve"> 1.4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Процентные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вычисления</w:t>
            </w:r>
            <w:proofErr w:type="spellEnd"/>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Практическое занятие № 3</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rPr>
            </w:pPr>
            <w:r w:rsidRPr="00B2432F">
              <w:rPr>
                <w:rFonts w:eastAsia="Calibri"/>
                <w:bCs/>
                <w:color w:val="auto"/>
                <w:szCs w:val="24"/>
              </w:rPr>
              <w:t>Простые проценты, разные способы их вычисления. Сложные проценты</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rPr>
            </w:pPr>
            <w:r w:rsidRPr="00B2432F">
              <w:rPr>
                <w:rFonts w:eastAsia="Calibri"/>
                <w:b/>
                <w:color w:val="auto"/>
                <w:szCs w:val="24"/>
              </w:rPr>
              <w:t>4</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Тема</w:t>
            </w:r>
            <w:proofErr w:type="spellEnd"/>
            <w:r w:rsidRPr="00B2432F">
              <w:rPr>
                <w:rFonts w:eastAsia="Calibri"/>
                <w:bCs/>
                <w:color w:val="auto"/>
                <w:szCs w:val="24"/>
                <w:lang w:val="en-US"/>
              </w:rPr>
              <w:t xml:space="preserve"> 1.5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Уравнения</w:t>
            </w:r>
            <w:proofErr w:type="spellEnd"/>
            <w:r w:rsidRPr="00B2432F">
              <w:rPr>
                <w:rFonts w:eastAsia="Calibri"/>
                <w:bCs/>
                <w:color w:val="auto"/>
                <w:szCs w:val="24"/>
                <w:lang w:val="en-US"/>
              </w:rPr>
              <w:t xml:space="preserve"> и </w:t>
            </w:r>
            <w:proofErr w:type="spellStart"/>
            <w:r w:rsidRPr="00B2432F">
              <w:rPr>
                <w:rFonts w:eastAsia="Calibri"/>
                <w:bCs/>
                <w:color w:val="auto"/>
                <w:szCs w:val="24"/>
                <w:lang w:val="en-US"/>
              </w:rPr>
              <w:t>неравенства</w:t>
            </w:r>
            <w:proofErr w:type="spellEnd"/>
            <w:r w:rsidRPr="00B2432F">
              <w:rPr>
                <w:rFonts w:eastAsia="Calibri"/>
                <w:bCs/>
                <w:color w:val="auto"/>
                <w:szCs w:val="24"/>
                <w:lang w:val="en-US"/>
              </w:rPr>
              <w:t xml:space="preserve"> </w:t>
            </w: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rPr>
            </w:pPr>
            <w:r w:rsidRPr="00B2432F">
              <w:rPr>
                <w:rFonts w:eastAsia="Calibri"/>
                <w:b/>
                <w:color w:val="auto"/>
                <w:szCs w:val="24"/>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Линейные, квадратные, дробно-линейные уравнения и неравенства</w:t>
            </w:r>
          </w:p>
        </w:tc>
        <w:tc>
          <w:tcPr>
            <w:tcW w:w="1276"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4</w:t>
            </w:r>
          </w:p>
        </w:tc>
        <w:tc>
          <w:tcPr>
            <w:tcW w:w="3402" w:type="dxa"/>
            <w:vMerge w:val="restart"/>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Практическое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r w:rsidRPr="00B2432F">
              <w:rPr>
                <w:rFonts w:eastAsia="Calibri"/>
                <w:bCs/>
                <w:color w:val="auto"/>
                <w:szCs w:val="24"/>
                <w:lang w:val="en-US"/>
              </w:rPr>
              <w:t xml:space="preserve"> </w:t>
            </w:r>
          </w:p>
        </w:tc>
        <w:tc>
          <w:tcPr>
            <w:tcW w:w="1276"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val="restart"/>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Тема 1.6</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Системы уравнений и неравенств</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Понятия: матрица 2х2 и 3х3, определитель матрицы. Способы решения систем линейных уравнений.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Способы решения систем линейных уравнений. Метод Гаусса. Системы нелинейных уравнений.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Системы</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неравенств</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Тема</w:t>
            </w:r>
            <w:proofErr w:type="spellEnd"/>
            <w:r w:rsidRPr="00B2432F">
              <w:rPr>
                <w:rFonts w:eastAsia="Calibri"/>
                <w:bCs/>
                <w:color w:val="auto"/>
                <w:szCs w:val="24"/>
                <w:lang w:val="en-US"/>
              </w:rPr>
              <w:t xml:space="preserve"> 1.7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Входной</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контроль</w:t>
            </w:r>
            <w:proofErr w:type="spellEnd"/>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Вычисления и преобразования. Уравнения и неравенства. </w:t>
            </w:r>
            <w:proofErr w:type="spellStart"/>
            <w:r w:rsidRPr="00B2432F">
              <w:rPr>
                <w:rFonts w:eastAsia="Calibri"/>
                <w:bCs/>
                <w:color w:val="auto"/>
                <w:szCs w:val="24"/>
                <w:lang w:val="en-US"/>
              </w:rPr>
              <w:t>Геометрия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на</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плоскости</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
                <w:bCs/>
                <w:color w:val="auto"/>
                <w:szCs w:val="24"/>
              </w:rPr>
              <w:t>Раздел 2. Прямые и плоскости в пространстве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i/>
                <w:color w:val="auto"/>
                <w:szCs w:val="24"/>
              </w:rPr>
            </w:pP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2.1.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lastRenderedPageBreak/>
              <w:t>Основные понятия стереометрии. Расположение прямых и плоскостей</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lastRenderedPageBreak/>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rPr>
            </w:pPr>
            <w:r w:rsidRPr="00B2432F">
              <w:rPr>
                <w:rFonts w:eastAsia="Calibri"/>
                <w:b/>
                <w:color w:val="auto"/>
                <w:szCs w:val="24"/>
              </w:rPr>
              <w:t>1</w:t>
            </w:r>
          </w:p>
        </w:tc>
        <w:tc>
          <w:tcPr>
            <w:tcW w:w="3402"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proofErr w:type="spellStart"/>
            <w:r w:rsidRPr="00B2432F">
              <w:rPr>
                <w:rFonts w:eastAsia="Calibri"/>
                <w:bCs/>
                <w:color w:val="auto"/>
                <w:szCs w:val="24"/>
                <w:lang w:val="en-US"/>
              </w:rPr>
              <w:t>Основные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пространственные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фигуры</w:t>
            </w:r>
            <w:proofErr w:type="spellEnd"/>
            <w:r w:rsidRPr="00B2432F">
              <w:rPr>
                <w:rFonts w:eastAsia="Calibri"/>
                <w:bCs/>
                <w:color w:val="auto"/>
                <w:szCs w:val="24"/>
                <w:lang w:val="en-US"/>
              </w:rPr>
              <w:t>.</w:t>
            </w:r>
          </w:p>
        </w:tc>
        <w:tc>
          <w:tcPr>
            <w:tcW w:w="1276" w:type="dxa"/>
            <w:vMerge/>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c>
          <w:tcPr>
            <w:tcW w:w="3402" w:type="dxa"/>
            <w:vMerge/>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1</w:t>
            </w:r>
          </w:p>
        </w:tc>
        <w:tc>
          <w:tcPr>
            <w:tcW w:w="3402"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2.2.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Параллельность прямых, прямой и плоскости, плоскостей</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Параллельные прямая и плоскость. Определение. Признак. Свойства (с доказательством).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Параллельные плоскости. Определение. Признак. Свойства (с доказательством).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-04,</w:t>
            </w:r>
            <w:r w:rsidRPr="00B2432F">
              <w:rPr>
                <w:rFonts w:eastAsia="Calibri"/>
                <w:bCs/>
                <w:color w:val="auto"/>
                <w:szCs w:val="24"/>
              </w:rPr>
              <w:t>ОК</w:t>
            </w:r>
            <w:r w:rsidRPr="00B2432F">
              <w:rPr>
                <w:rFonts w:eastAsia="Calibri"/>
                <w:bCs/>
                <w:color w:val="auto"/>
                <w:szCs w:val="24"/>
                <w:lang w:val="en-US"/>
              </w:rPr>
              <w:t>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 xml:space="preserve"> 1.1,</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Тетраэдр и его элементы. Параллелепипед и его элементы. Свойства противоположных граней и диагоналей параллелепипеда. </w:t>
            </w:r>
            <w:proofErr w:type="spellStart"/>
            <w:r w:rsidRPr="00B2432F">
              <w:rPr>
                <w:rFonts w:eastAsia="Calibri"/>
                <w:bCs/>
                <w:color w:val="auto"/>
                <w:szCs w:val="24"/>
                <w:lang w:val="en-US"/>
              </w:rPr>
              <w:t>Построение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сечений</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Решение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задач</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r w:rsidRPr="00B2432F">
              <w:rPr>
                <w:rFonts w:eastAsia="Calibri"/>
                <w:bCs/>
                <w:color w:val="auto"/>
                <w:szCs w:val="24"/>
              </w:rPr>
              <w:t>Тема 2.3. Перпендикулярность прямых, прямой и плоскости, плоскостей</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proofErr w:type="spellStart"/>
            <w:r w:rsidRPr="00B2432F">
              <w:rPr>
                <w:rFonts w:eastAsia="Calibri"/>
                <w:bCs/>
                <w:color w:val="auto"/>
                <w:szCs w:val="24"/>
                <w:lang w:val="en-US"/>
              </w:rPr>
              <w:t>Признак</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перпендикулярности</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плоскостей</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Доказательство.Расстояния</w:t>
            </w:r>
            <w:proofErr w:type="spellEnd"/>
            <w:r w:rsidRPr="00B2432F">
              <w:rPr>
                <w:rFonts w:eastAsia="Calibri"/>
                <w:bCs/>
                <w:color w:val="auto"/>
                <w:szCs w:val="24"/>
                <w:lang w:val="en-US"/>
              </w:rPr>
              <w:t xml:space="preserve"> в </w:t>
            </w:r>
            <w:proofErr w:type="spellStart"/>
            <w:r w:rsidRPr="00B2432F">
              <w:rPr>
                <w:rFonts w:eastAsia="Calibri"/>
                <w:bCs/>
                <w:color w:val="auto"/>
                <w:szCs w:val="24"/>
                <w:lang w:val="en-US"/>
              </w:rPr>
              <w:t>пространстве</w:t>
            </w:r>
            <w:proofErr w:type="spellEnd"/>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419"/>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2.4.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Теорема о трех перпендикулярах</w:t>
            </w: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95"/>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Теорема о трех перпендикулярах. Доказательство.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w:t>
            </w:r>
            <w:r w:rsidRPr="00B2432F">
              <w:rPr>
                <w:rFonts w:eastAsia="Calibri"/>
                <w:bCs/>
                <w:color w:val="auto"/>
                <w:szCs w:val="24"/>
                <w:lang w:val="en-US"/>
              </w:rPr>
              <w:lastRenderedPageBreak/>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64"/>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Угол между прямой и плоскостью. Угол между плоскостями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1656"/>
        </w:trPr>
        <w:tc>
          <w:tcPr>
            <w:tcW w:w="2580"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Тема 2.5.</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Параллельные, перпендикулярные, скрещивающиеся прямые</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b/>
                <w:color w:val="auto"/>
                <w:szCs w:val="24"/>
              </w:rPr>
            </w:pPr>
            <w:r w:rsidRPr="00B2432F">
              <w:rPr>
                <w:rFonts w:eastAsia="Calibri"/>
                <w:b/>
                <w:bCs/>
                <w:color w:val="auto"/>
                <w:szCs w:val="24"/>
              </w:rPr>
              <w:t xml:space="preserve">Профессионально-ориентированное содержание </w:t>
            </w:r>
            <w:r w:rsidRPr="00B2432F">
              <w:rPr>
                <w:b/>
                <w:color w:val="auto"/>
                <w:szCs w:val="24"/>
              </w:rPr>
              <w:t xml:space="preserve">(содержание прикладного модуля)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b/>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iCs/>
                <w:color w:val="auto"/>
                <w:szCs w:val="24"/>
                <w:lang w:val="en-US"/>
              </w:rPr>
            </w:pPr>
            <w:r w:rsidRPr="00B2432F">
              <w:rPr>
                <w:rFonts w:eastAsia="Calibri"/>
                <w:bCs/>
                <w:color w:val="auto"/>
                <w:szCs w:val="24"/>
              </w:rPr>
              <w:t>4</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-04,</w:t>
            </w:r>
            <w:r w:rsidRPr="00B2432F">
              <w:rPr>
                <w:rFonts w:eastAsia="Calibri"/>
                <w:bCs/>
                <w:color w:val="auto"/>
                <w:szCs w:val="24"/>
              </w:rPr>
              <w:t>ОК</w:t>
            </w:r>
            <w:r w:rsidRPr="00B2432F">
              <w:rPr>
                <w:rFonts w:eastAsia="Calibri"/>
                <w:bCs/>
                <w:color w:val="auto"/>
                <w:szCs w:val="24"/>
                <w:lang w:val="en-US"/>
              </w:rPr>
              <w:t>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 xml:space="preserve"> 1.1,</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2.6.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задач. Прямые и плоскости в пространстве</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Расположение прямых и плоскостей в пространстве. Перпендикулярность и параллельность прямых и плоскостей. </w:t>
            </w:r>
            <w:proofErr w:type="spellStart"/>
            <w:r w:rsidRPr="00B2432F">
              <w:rPr>
                <w:rFonts w:eastAsia="Calibri"/>
                <w:bCs/>
                <w:color w:val="auto"/>
                <w:szCs w:val="24"/>
                <w:lang w:val="en-US"/>
              </w:rPr>
              <w:t>Скрещивающиеся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прямые</w:t>
            </w:r>
            <w:proofErr w:type="spellEnd"/>
          </w:p>
        </w:tc>
        <w:tc>
          <w:tcPr>
            <w:tcW w:w="1276"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Контрольная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работа</w:t>
            </w:r>
            <w:proofErr w:type="spellEnd"/>
            <w:r w:rsidRPr="00B2432F">
              <w:rPr>
                <w:rFonts w:eastAsia="Calibri"/>
                <w:bCs/>
                <w:color w:val="auto"/>
                <w:szCs w:val="24"/>
                <w:lang w:val="en-US"/>
              </w:rPr>
              <w:t xml:space="preserve"> </w:t>
            </w:r>
          </w:p>
        </w:tc>
        <w:tc>
          <w:tcPr>
            <w:tcW w:w="1276"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430"/>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roofErr w:type="spellStart"/>
            <w:r w:rsidRPr="00B2432F">
              <w:rPr>
                <w:rFonts w:eastAsia="Calibri"/>
                <w:b/>
                <w:bCs/>
                <w:color w:val="auto"/>
                <w:szCs w:val="24"/>
                <w:lang w:val="en-US"/>
              </w:rPr>
              <w:t>Раздел</w:t>
            </w:r>
            <w:proofErr w:type="spellEnd"/>
            <w:r w:rsidRPr="00B2432F">
              <w:rPr>
                <w:rFonts w:eastAsia="Calibri"/>
                <w:b/>
                <w:bCs/>
                <w:color w:val="auto"/>
                <w:szCs w:val="24"/>
                <w:lang w:val="en-US"/>
              </w:rPr>
              <w:t xml:space="preserve"> 3. </w:t>
            </w:r>
            <w:proofErr w:type="spellStart"/>
            <w:r w:rsidRPr="00B2432F">
              <w:rPr>
                <w:rFonts w:eastAsia="Calibri"/>
                <w:b/>
                <w:bCs/>
                <w:color w:val="auto"/>
                <w:szCs w:val="24"/>
                <w:lang w:val="en-US"/>
              </w:rPr>
              <w:t>Координаты</w:t>
            </w:r>
            <w:proofErr w:type="spellEnd"/>
            <w:r w:rsidRPr="00B2432F">
              <w:rPr>
                <w:rFonts w:eastAsia="Calibri"/>
                <w:b/>
                <w:bCs/>
                <w:color w:val="auto"/>
                <w:szCs w:val="24"/>
                <w:lang w:val="en-US"/>
              </w:rPr>
              <w:t xml:space="preserve"> и </w:t>
            </w:r>
            <w:proofErr w:type="spellStart"/>
            <w:r w:rsidRPr="00B2432F">
              <w:rPr>
                <w:rFonts w:eastAsia="Calibri"/>
                <w:b/>
                <w:bCs/>
                <w:color w:val="auto"/>
                <w:szCs w:val="24"/>
                <w:lang w:val="en-US"/>
              </w:rPr>
              <w:t>векторы</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lang w:val="en-US"/>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Тема 3.1</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Декартовы координаты в пространстве. Расстояние между двумя точками. Координаты середины отрезка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658"/>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Декартовы координаты в пространстве. Простейшие задачи в координатах.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Простейшие задачи в координатах Расстояние между двумя точками, координаты середины отрезка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40"/>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3.2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Векторы в пространстве.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lang w:val="en-US"/>
              </w:rPr>
            </w:pPr>
            <w:r w:rsidRPr="00B2432F">
              <w:rPr>
                <w:rFonts w:eastAsia="Calibri"/>
                <w:bCs/>
                <w:color w:val="auto"/>
                <w:szCs w:val="24"/>
              </w:rPr>
              <w:lastRenderedPageBreak/>
              <w:t xml:space="preserve">Угол между векторами. </w:t>
            </w:r>
            <w:proofErr w:type="spellStart"/>
            <w:r w:rsidRPr="00B2432F">
              <w:rPr>
                <w:rFonts w:eastAsia="Calibri"/>
                <w:bCs/>
                <w:color w:val="auto"/>
                <w:szCs w:val="24"/>
                <w:lang w:val="en-US"/>
              </w:rPr>
              <w:t>Скалярное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произведение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векторов</w:t>
            </w:r>
            <w:proofErr w:type="spellEnd"/>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lastRenderedPageBreak/>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933"/>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Векторы в пространстве. Сложение и вычитание векторов. Умножение вектора на число. Компланарные векторы. </w:t>
            </w:r>
            <w:proofErr w:type="spellStart"/>
            <w:r w:rsidRPr="00B2432F">
              <w:rPr>
                <w:rFonts w:eastAsia="Calibri"/>
                <w:bCs/>
                <w:color w:val="auto"/>
                <w:szCs w:val="24"/>
                <w:lang w:val="en-US"/>
              </w:rPr>
              <w:t>Разложение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вектора</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по</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трем</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некомпланарным</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векторам</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Уравнение плоскости. Геометрический смысл определителя 2х2.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3.3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Практико-ориентированные задачи на координатной плоскости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
                <w:bCs/>
                <w:color w:val="auto"/>
                <w:szCs w:val="24"/>
              </w:rPr>
              <w:t>Профессионально-ориентированное содержание</w:t>
            </w:r>
            <w:r w:rsidRPr="00B2432F">
              <w:rPr>
                <w:b/>
                <w:color w:val="auto"/>
                <w:szCs w:val="24"/>
              </w:rPr>
              <w:t xml:space="preserve"> (содержание прикладного модуля)</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iCs/>
                <w:color w:val="auto"/>
                <w:szCs w:val="24"/>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Координатная плоскость. Вычисление расстояний и площадей на плоскости. </w:t>
            </w:r>
            <w:proofErr w:type="spellStart"/>
            <w:r w:rsidRPr="00B2432F">
              <w:rPr>
                <w:rFonts w:eastAsia="Calibri"/>
                <w:bCs/>
                <w:color w:val="auto"/>
                <w:szCs w:val="24"/>
                <w:lang w:val="en-US"/>
              </w:rPr>
              <w:t>Количественные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расчеты</w:t>
            </w:r>
            <w:proofErr w:type="spellEnd"/>
          </w:p>
        </w:tc>
        <w:tc>
          <w:tcPr>
            <w:tcW w:w="1276"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4</w:t>
            </w:r>
          </w:p>
        </w:tc>
        <w:tc>
          <w:tcPr>
            <w:tcW w:w="3402"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Практическое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r w:rsidRPr="00B2432F">
              <w:rPr>
                <w:rFonts w:eastAsia="Calibri"/>
                <w:bCs/>
                <w:color w:val="auto"/>
                <w:szCs w:val="24"/>
                <w:lang w:val="en-US"/>
              </w:rPr>
              <w:t xml:space="preserve"> </w:t>
            </w:r>
          </w:p>
        </w:tc>
        <w:tc>
          <w:tcPr>
            <w:tcW w:w="1276"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i/>
                <w:color w:val="auto"/>
                <w:szCs w:val="24"/>
                <w:lang w:val="en-US"/>
              </w:rPr>
            </w:pP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3.4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задач. Координаты и векторы</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467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276" w:type="dxa"/>
            <w:shd w:val="clear" w:color="auto" w:fill="auto"/>
            <w:vAlign w:val="bottom"/>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40"/>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
                <w:bCs/>
                <w:color w:val="auto"/>
                <w:szCs w:val="24"/>
              </w:rPr>
              <w:t>Раздел 4. Основы тригонометрии. Тригонометрические функции</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4.1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Тригонометрические функции произвольного угла, числа. Радианная и градусная мера угла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99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Зависимость между синусом, косинусом, тангенсом и котангенсом одного и того же угла.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r w:rsidRPr="00B2432F">
              <w:rPr>
                <w:rFonts w:eastAsia="Calibri"/>
                <w:bCs/>
                <w:color w:val="auto"/>
                <w:szCs w:val="24"/>
                <w:lang w:val="en-US"/>
              </w:rPr>
              <w:t>.</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-04,</w:t>
            </w:r>
            <w:r w:rsidRPr="00B2432F">
              <w:rPr>
                <w:rFonts w:eastAsia="Calibri"/>
                <w:bCs/>
                <w:color w:val="auto"/>
                <w:szCs w:val="24"/>
              </w:rPr>
              <w:t>ОК</w:t>
            </w:r>
            <w:r w:rsidRPr="00B2432F">
              <w:rPr>
                <w:rFonts w:eastAsia="Calibri"/>
                <w:bCs/>
                <w:color w:val="auto"/>
                <w:szCs w:val="24"/>
                <w:lang w:val="en-US"/>
              </w:rPr>
              <w:t>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 xml:space="preserve"> 1.1,</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4.2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lastRenderedPageBreak/>
              <w:t xml:space="preserve">Основные тригонометрические тождества.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Формулы приведения</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lastRenderedPageBreak/>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Тригонометрические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тождества</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Синус, косинус, тангенс и котангенс углов </w:t>
            </w:r>
            <w:r w:rsidRPr="00B2432F">
              <w:rPr>
                <w:rFonts w:eastAsia="Calibri"/>
                <w:bCs/>
                <w:color w:val="auto"/>
                <w:szCs w:val="24"/>
                <w:lang w:val="en-US"/>
              </w:rPr>
              <w:t>α</w:t>
            </w:r>
            <w:r w:rsidRPr="00B2432F">
              <w:rPr>
                <w:rFonts w:eastAsia="Calibri"/>
                <w:bCs/>
                <w:color w:val="auto"/>
                <w:szCs w:val="24"/>
              </w:rPr>
              <w:t xml:space="preserve"> и - </w:t>
            </w:r>
            <w:r w:rsidRPr="00B2432F">
              <w:rPr>
                <w:rFonts w:eastAsia="Calibri"/>
                <w:bCs/>
                <w:color w:val="auto"/>
                <w:szCs w:val="24"/>
                <w:lang w:val="en-US"/>
              </w:rPr>
              <w:t>α</w:t>
            </w:r>
            <w:r w:rsidRPr="00B2432F">
              <w:rPr>
                <w:rFonts w:eastAsia="Calibri"/>
                <w:bCs/>
                <w:color w:val="auto"/>
                <w:szCs w:val="24"/>
              </w:rPr>
              <w:t xml:space="preserve">. Формулы приведения.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lastRenderedPageBreak/>
              <w:t xml:space="preserve">Тема 4.3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Синус, косинус, тангенс суммы и разности двух углов</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Синус и косинус двойного угла. </w:t>
            </w:r>
            <w:proofErr w:type="spellStart"/>
            <w:r w:rsidRPr="00B2432F">
              <w:rPr>
                <w:rFonts w:eastAsia="Calibri"/>
                <w:bCs/>
                <w:color w:val="auto"/>
                <w:szCs w:val="24"/>
                <w:lang w:val="en-US"/>
              </w:rPr>
              <w:t>Формулы</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половинного</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угла</w:t>
            </w:r>
            <w:proofErr w:type="spellEnd"/>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Сумма и разность синусов. Сумма и разность косинусов.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Синус и косинус двойного угла. Формулы половинного угла.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Преобразования суммы тригонометрических функций в произведение и произведения в сумму.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Выражение тригонометрических функций через тангенс половинного аргумента. </w:t>
            </w:r>
            <w:proofErr w:type="spellStart"/>
            <w:r w:rsidRPr="00B2432F">
              <w:rPr>
                <w:rFonts w:eastAsia="Calibri"/>
                <w:bCs/>
                <w:color w:val="auto"/>
                <w:szCs w:val="24"/>
                <w:lang w:val="en-US"/>
              </w:rPr>
              <w:t>Преобразования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простейших</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тригонометрических</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выражений</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4.4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Функции, их свойства. Способы задания функций</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Область определения и множество значений функций. Чётность, нечётность, периодичность функций. Способы задания функций</w:t>
            </w:r>
          </w:p>
        </w:tc>
        <w:tc>
          <w:tcPr>
            <w:tcW w:w="1276"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4.5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Тригонометрические функции, их свойства и графики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1018"/>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sidRPr="00B2432F">
              <w:rPr>
                <w:rFonts w:eastAsia="Calibri"/>
                <w:bCs/>
                <w:color w:val="auto"/>
                <w:szCs w:val="24"/>
                <w:lang w:val="en-US"/>
              </w:rPr>
              <w:t>y</w:t>
            </w:r>
            <w:r w:rsidRPr="00B2432F">
              <w:rPr>
                <w:rFonts w:eastAsia="Calibri"/>
                <w:bCs/>
                <w:color w:val="auto"/>
                <w:szCs w:val="24"/>
              </w:rPr>
              <w:t xml:space="preserve"> = </w:t>
            </w:r>
            <w:r w:rsidRPr="00B2432F">
              <w:rPr>
                <w:rFonts w:eastAsia="Calibri"/>
                <w:bCs/>
                <w:color w:val="auto"/>
                <w:szCs w:val="24"/>
                <w:lang w:val="en-US"/>
              </w:rPr>
              <w:t>cos</w:t>
            </w:r>
            <w:r w:rsidRPr="00B2432F">
              <w:rPr>
                <w:rFonts w:eastAsia="Calibri"/>
                <w:bCs/>
                <w:color w:val="auto"/>
                <w:szCs w:val="24"/>
              </w:rPr>
              <w:t xml:space="preserve"> </w:t>
            </w:r>
            <w:r w:rsidRPr="00B2432F">
              <w:rPr>
                <w:rFonts w:eastAsia="Calibri"/>
                <w:bCs/>
                <w:color w:val="auto"/>
                <w:szCs w:val="24"/>
                <w:lang w:val="en-US"/>
              </w:rPr>
              <w:t>x</w:t>
            </w:r>
            <w:r w:rsidRPr="00B2432F">
              <w:rPr>
                <w:rFonts w:eastAsia="Calibri"/>
                <w:bCs/>
                <w:color w:val="auto"/>
                <w:szCs w:val="24"/>
              </w:rPr>
              <w:t xml:space="preserve">, </w:t>
            </w:r>
            <w:r w:rsidRPr="00B2432F">
              <w:rPr>
                <w:rFonts w:eastAsia="Calibri"/>
                <w:bCs/>
                <w:color w:val="auto"/>
                <w:szCs w:val="24"/>
                <w:lang w:val="en-US"/>
              </w:rPr>
              <w:t>y</w:t>
            </w:r>
            <w:r w:rsidRPr="00B2432F">
              <w:rPr>
                <w:rFonts w:eastAsia="Calibri"/>
                <w:bCs/>
                <w:color w:val="auto"/>
                <w:szCs w:val="24"/>
              </w:rPr>
              <w:t xml:space="preserve"> = </w:t>
            </w:r>
            <w:r w:rsidRPr="00B2432F">
              <w:rPr>
                <w:rFonts w:eastAsia="Calibri"/>
                <w:bCs/>
                <w:color w:val="auto"/>
                <w:szCs w:val="24"/>
                <w:lang w:val="en-US"/>
              </w:rPr>
              <w:t>sin</w:t>
            </w:r>
            <w:r w:rsidRPr="00B2432F">
              <w:rPr>
                <w:rFonts w:eastAsia="Calibri"/>
                <w:bCs/>
                <w:color w:val="auto"/>
                <w:szCs w:val="24"/>
              </w:rPr>
              <w:t xml:space="preserve"> </w:t>
            </w:r>
            <w:r w:rsidRPr="00B2432F">
              <w:rPr>
                <w:rFonts w:eastAsia="Calibri"/>
                <w:bCs/>
                <w:color w:val="auto"/>
                <w:szCs w:val="24"/>
                <w:lang w:val="en-US"/>
              </w:rPr>
              <w:t>x</w:t>
            </w:r>
            <w:r w:rsidRPr="00B2432F">
              <w:rPr>
                <w:rFonts w:eastAsia="Calibri"/>
                <w:bCs/>
                <w:color w:val="auto"/>
                <w:szCs w:val="24"/>
              </w:rPr>
              <w:t xml:space="preserve">, </w:t>
            </w:r>
            <w:r w:rsidRPr="00B2432F">
              <w:rPr>
                <w:rFonts w:eastAsia="Calibri"/>
                <w:bCs/>
                <w:color w:val="auto"/>
                <w:szCs w:val="24"/>
                <w:lang w:val="en-US"/>
              </w:rPr>
              <w:t>y</w:t>
            </w:r>
            <w:r w:rsidRPr="00B2432F">
              <w:rPr>
                <w:rFonts w:eastAsia="Calibri"/>
                <w:bCs/>
                <w:color w:val="auto"/>
                <w:szCs w:val="24"/>
              </w:rPr>
              <w:t xml:space="preserve"> = </w:t>
            </w:r>
            <w:proofErr w:type="spellStart"/>
            <w:r w:rsidRPr="00B2432F">
              <w:rPr>
                <w:rFonts w:eastAsia="Calibri"/>
                <w:bCs/>
                <w:color w:val="auto"/>
                <w:szCs w:val="24"/>
                <w:lang w:val="en-US"/>
              </w:rPr>
              <w:t>tg</w:t>
            </w:r>
            <w:proofErr w:type="spellEnd"/>
            <w:r w:rsidRPr="00B2432F">
              <w:rPr>
                <w:rFonts w:eastAsia="Calibri"/>
                <w:bCs/>
                <w:color w:val="auto"/>
                <w:szCs w:val="24"/>
              </w:rPr>
              <w:t xml:space="preserve"> </w:t>
            </w:r>
            <w:r w:rsidRPr="00B2432F">
              <w:rPr>
                <w:rFonts w:eastAsia="Calibri"/>
                <w:bCs/>
                <w:color w:val="auto"/>
                <w:szCs w:val="24"/>
                <w:lang w:val="en-US"/>
              </w:rPr>
              <w:t>x</w:t>
            </w:r>
            <w:r w:rsidRPr="00B2432F">
              <w:rPr>
                <w:rFonts w:eastAsia="Calibri"/>
                <w:bCs/>
                <w:color w:val="auto"/>
                <w:szCs w:val="24"/>
              </w:rPr>
              <w:t xml:space="preserve">, </w:t>
            </w:r>
            <w:r w:rsidRPr="00B2432F">
              <w:rPr>
                <w:rFonts w:eastAsia="Calibri"/>
                <w:bCs/>
                <w:color w:val="auto"/>
                <w:szCs w:val="24"/>
                <w:lang w:val="en-US"/>
              </w:rPr>
              <w:t>y</w:t>
            </w:r>
            <w:r w:rsidRPr="00B2432F">
              <w:rPr>
                <w:rFonts w:eastAsia="Calibri"/>
                <w:bCs/>
                <w:color w:val="auto"/>
                <w:szCs w:val="24"/>
              </w:rPr>
              <w:t xml:space="preserve"> = с</w:t>
            </w:r>
            <w:proofErr w:type="spellStart"/>
            <w:r w:rsidRPr="00B2432F">
              <w:rPr>
                <w:rFonts w:eastAsia="Calibri"/>
                <w:bCs/>
                <w:color w:val="auto"/>
                <w:szCs w:val="24"/>
                <w:lang w:val="en-US"/>
              </w:rPr>
              <w:t>tg</w:t>
            </w:r>
            <w:proofErr w:type="spellEnd"/>
            <w:r w:rsidRPr="00B2432F">
              <w:rPr>
                <w:rFonts w:eastAsia="Calibri"/>
                <w:bCs/>
                <w:color w:val="auto"/>
                <w:szCs w:val="24"/>
              </w:rPr>
              <w:t xml:space="preserve"> </w:t>
            </w:r>
            <w:r w:rsidRPr="00B2432F">
              <w:rPr>
                <w:rFonts w:eastAsia="Calibri"/>
                <w:bCs/>
                <w:color w:val="auto"/>
                <w:szCs w:val="24"/>
                <w:lang w:val="en-US"/>
              </w:rPr>
              <w:t>x</w:t>
            </w:r>
            <w:r w:rsidRPr="00B2432F">
              <w:rPr>
                <w:rFonts w:eastAsia="Calibri"/>
                <w:bCs/>
                <w:color w:val="auto"/>
                <w:szCs w:val="24"/>
              </w:rPr>
              <w:t xml:space="preserve">.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4.6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lastRenderedPageBreak/>
              <w:t>Преобразование графиков тригонометрических функций</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lastRenderedPageBreak/>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828"/>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Сжатие и растяжение графиков тригонометрических функций.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Преобразование графиков тригонометрических функций</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4</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lastRenderedPageBreak/>
              <w:t xml:space="preserve">Тема 4.7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Описание производственных процессов с помощью графиков функций</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
                <w:bCs/>
                <w:color w:val="auto"/>
                <w:szCs w:val="24"/>
              </w:rPr>
              <w:t>Профессионально-ориентированное содержание</w:t>
            </w:r>
            <w:r w:rsidRPr="00B2432F">
              <w:rPr>
                <w:b/>
                <w:color w:val="auto"/>
                <w:szCs w:val="24"/>
              </w:rPr>
              <w:t xml:space="preserve"> (содержание прикладного модуля)</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iCs/>
                <w:color w:val="auto"/>
                <w:szCs w:val="24"/>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r>
      <w:tr w:rsidR="00B2432F" w:rsidRPr="00B2432F" w:rsidTr="00855234">
        <w:trPr>
          <w:trHeight w:val="828"/>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Использование свойств тригонометрических функций в профессиональных задачах</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4</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Тема</w:t>
            </w:r>
            <w:proofErr w:type="spellEnd"/>
            <w:r w:rsidRPr="00B2432F">
              <w:rPr>
                <w:rFonts w:eastAsia="Calibri"/>
                <w:bCs/>
                <w:color w:val="auto"/>
                <w:szCs w:val="24"/>
                <w:lang w:val="en-US"/>
              </w:rPr>
              <w:t xml:space="preserve"> 4.8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Обратные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тригонометрические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функции</w:t>
            </w:r>
            <w:proofErr w:type="spellEnd"/>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43"/>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Обратные тригонометрические функции. Их свойства и графики</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Тема 4.9 Тригонометрические уравнения и неравенства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Уравнение </w:t>
            </w:r>
            <w:r w:rsidRPr="00B2432F">
              <w:rPr>
                <w:rFonts w:eastAsia="Calibri"/>
                <w:bCs/>
                <w:color w:val="auto"/>
                <w:szCs w:val="24"/>
                <w:lang w:val="en-US"/>
              </w:rPr>
              <w:t>cos</w:t>
            </w:r>
            <w:r w:rsidRPr="00B2432F">
              <w:rPr>
                <w:rFonts w:eastAsia="Calibri"/>
                <w:bCs/>
                <w:color w:val="auto"/>
                <w:szCs w:val="24"/>
              </w:rPr>
              <w:t xml:space="preserve"> х = </w:t>
            </w:r>
            <w:r w:rsidRPr="00B2432F">
              <w:rPr>
                <w:rFonts w:eastAsia="Calibri"/>
                <w:bCs/>
                <w:color w:val="auto"/>
                <w:szCs w:val="24"/>
                <w:lang w:val="en-US"/>
              </w:rPr>
              <w:t>a</w:t>
            </w:r>
            <w:r w:rsidRPr="00B2432F">
              <w:rPr>
                <w:rFonts w:eastAsia="Calibri"/>
                <w:bCs/>
                <w:color w:val="auto"/>
                <w:szCs w:val="24"/>
              </w:rPr>
              <w:t xml:space="preserve">. Уравнение </w:t>
            </w:r>
            <w:r w:rsidRPr="00B2432F">
              <w:rPr>
                <w:rFonts w:eastAsia="Calibri"/>
                <w:bCs/>
                <w:color w:val="auto"/>
                <w:szCs w:val="24"/>
                <w:lang w:val="en-US"/>
              </w:rPr>
              <w:t>sin</w:t>
            </w:r>
            <w:r w:rsidRPr="00B2432F">
              <w:rPr>
                <w:rFonts w:eastAsia="Calibri"/>
                <w:bCs/>
                <w:color w:val="auto"/>
                <w:szCs w:val="24"/>
              </w:rPr>
              <w:t xml:space="preserve"> </w:t>
            </w:r>
            <w:r w:rsidRPr="00B2432F">
              <w:rPr>
                <w:rFonts w:eastAsia="Calibri"/>
                <w:bCs/>
                <w:color w:val="auto"/>
                <w:szCs w:val="24"/>
                <w:lang w:val="en-US"/>
              </w:rPr>
              <w:t>x</w:t>
            </w:r>
            <w:r w:rsidRPr="00B2432F">
              <w:rPr>
                <w:rFonts w:eastAsia="Calibri"/>
                <w:bCs/>
                <w:color w:val="auto"/>
                <w:szCs w:val="24"/>
              </w:rPr>
              <w:t xml:space="preserve"> = </w:t>
            </w:r>
            <w:r w:rsidRPr="00B2432F">
              <w:rPr>
                <w:rFonts w:eastAsia="Calibri"/>
                <w:bCs/>
                <w:color w:val="auto"/>
                <w:szCs w:val="24"/>
                <w:lang w:val="en-US"/>
              </w:rPr>
              <w:t>a</w:t>
            </w:r>
            <w:r w:rsidRPr="00B2432F">
              <w:rPr>
                <w:rFonts w:eastAsia="Calibri"/>
                <w:bCs/>
                <w:color w:val="auto"/>
                <w:szCs w:val="24"/>
              </w:rPr>
              <w:t xml:space="preserve">. Уравнение </w:t>
            </w:r>
            <w:proofErr w:type="spellStart"/>
            <w:r w:rsidRPr="00B2432F">
              <w:rPr>
                <w:rFonts w:eastAsia="Calibri"/>
                <w:bCs/>
                <w:color w:val="auto"/>
                <w:szCs w:val="24"/>
                <w:lang w:val="en-US"/>
              </w:rPr>
              <w:t>tg</w:t>
            </w:r>
            <w:proofErr w:type="spellEnd"/>
            <w:r w:rsidRPr="00B2432F">
              <w:rPr>
                <w:rFonts w:eastAsia="Calibri"/>
                <w:bCs/>
                <w:color w:val="auto"/>
                <w:szCs w:val="24"/>
              </w:rPr>
              <w:t xml:space="preserve"> </w:t>
            </w:r>
            <w:r w:rsidRPr="00B2432F">
              <w:rPr>
                <w:rFonts w:eastAsia="Calibri"/>
                <w:bCs/>
                <w:color w:val="auto"/>
                <w:szCs w:val="24"/>
                <w:lang w:val="en-US"/>
              </w:rPr>
              <w:t>x</w:t>
            </w:r>
            <w:r w:rsidRPr="00B2432F">
              <w:rPr>
                <w:rFonts w:eastAsia="Calibri"/>
                <w:bCs/>
                <w:color w:val="auto"/>
                <w:szCs w:val="24"/>
              </w:rPr>
              <w:t xml:space="preserve"> = </w:t>
            </w:r>
            <w:r w:rsidRPr="00B2432F">
              <w:rPr>
                <w:rFonts w:eastAsia="Calibri"/>
                <w:bCs/>
                <w:color w:val="auto"/>
                <w:szCs w:val="24"/>
                <w:lang w:val="en-US"/>
              </w:rPr>
              <w:t>a</w:t>
            </w:r>
            <w:r w:rsidRPr="00B2432F">
              <w:rPr>
                <w:rFonts w:eastAsia="Calibri"/>
                <w:bCs/>
                <w:color w:val="auto"/>
                <w:szCs w:val="24"/>
              </w:rPr>
              <w:t>, с</w:t>
            </w:r>
            <w:proofErr w:type="spellStart"/>
            <w:r w:rsidRPr="00B2432F">
              <w:rPr>
                <w:rFonts w:eastAsia="Calibri"/>
                <w:bCs/>
                <w:color w:val="auto"/>
                <w:szCs w:val="24"/>
                <w:lang w:val="en-US"/>
              </w:rPr>
              <w:t>tg</w:t>
            </w:r>
            <w:proofErr w:type="spellEnd"/>
            <w:r w:rsidRPr="00B2432F">
              <w:rPr>
                <w:rFonts w:eastAsia="Calibri"/>
                <w:bCs/>
                <w:color w:val="auto"/>
                <w:szCs w:val="24"/>
              </w:rPr>
              <w:t xml:space="preserve"> </w:t>
            </w:r>
            <w:r w:rsidRPr="00B2432F">
              <w:rPr>
                <w:rFonts w:eastAsia="Calibri"/>
                <w:bCs/>
                <w:color w:val="auto"/>
                <w:szCs w:val="24"/>
                <w:lang w:val="en-US"/>
              </w:rPr>
              <w:t>x</w:t>
            </w:r>
            <w:r w:rsidRPr="00B2432F">
              <w:rPr>
                <w:rFonts w:eastAsia="Calibri"/>
                <w:bCs/>
                <w:color w:val="auto"/>
                <w:szCs w:val="24"/>
              </w:rPr>
              <w:t xml:space="preserve"> = </w:t>
            </w:r>
            <w:r w:rsidRPr="00B2432F">
              <w:rPr>
                <w:rFonts w:eastAsia="Calibri"/>
                <w:bCs/>
                <w:color w:val="auto"/>
                <w:szCs w:val="24"/>
                <w:lang w:val="en-US"/>
              </w:rPr>
              <w:t>a</w:t>
            </w:r>
            <w:r w:rsidRPr="00B2432F">
              <w:rPr>
                <w:rFonts w:eastAsia="Calibri"/>
                <w:bCs/>
                <w:color w:val="auto"/>
                <w:szCs w:val="24"/>
              </w:rPr>
              <w:t>.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r w:rsidRPr="00B2432F">
              <w:rPr>
                <w:rFonts w:eastAsia="Calibri"/>
                <w:bCs/>
                <w:color w:val="auto"/>
                <w:szCs w:val="24"/>
                <w:lang w:val="en-US"/>
              </w:rPr>
              <w:t>.</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4</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Простейшие тригонометрические неравенства. Комбинированное занятие. </w:t>
            </w:r>
          </w:p>
        </w:tc>
        <w:tc>
          <w:tcPr>
            <w:tcW w:w="1276" w:type="dxa"/>
            <w:shd w:val="clear" w:color="auto" w:fill="auto"/>
            <w:vAlign w:val="bottom"/>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Тема</w:t>
            </w:r>
            <w:proofErr w:type="spellEnd"/>
            <w:r w:rsidRPr="00B2432F">
              <w:rPr>
                <w:rFonts w:eastAsia="Calibri"/>
                <w:bCs/>
                <w:color w:val="auto"/>
                <w:szCs w:val="24"/>
                <w:lang w:val="en-US"/>
              </w:rPr>
              <w:t xml:space="preserve"> 4.10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Системы</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тригонометрических</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уравнений</w:t>
            </w:r>
            <w:proofErr w:type="spellEnd"/>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Системы</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простейших</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тригонометрических</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уравнений</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4.11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Решение задач. основы тригонометрии. </w:t>
            </w:r>
            <w:proofErr w:type="spellStart"/>
            <w:r w:rsidRPr="00B2432F">
              <w:rPr>
                <w:rFonts w:eastAsia="Calibri"/>
                <w:bCs/>
                <w:color w:val="auto"/>
                <w:szCs w:val="24"/>
                <w:lang w:val="en-US"/>
              </w:rPr>
              <w:lastRenderedPageBreak/>
              <w:t>Тригонометрические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функции</w:t>
            </w:r>
            <w:proofErr w:type="spellEnd"/>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lastRenderedPageBreak/>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Практическая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lastRenderedPageBreak/>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lastRenderedPageBreak/>
              <w:t>4</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w:t>
            </w:r>
            <w:r w:rsidRPr="00B2432F">
              <w:rPr>
                <w:rFonts w:eastAsia="Calibri"/>
                <w:bCs/>
                <w:color w:val="auto"/>
                <w:szCs w:val="24"/>
              </w:rPr>
              <w:lastRenderedPageBreak/>
              <w:t>07,ПК1.2,ПК2.1,ПК3.1,ПК3.2 ЛР 02,ЛР 04,ЛР 23, ЛР 30</w:t>
            </w:r>
          </w:p>
        </w:tc>
      </w:tr>
      <w:tr w:rsidR="00B2432F" w:rsidRPr="00B2432F" w:rsidTr="00855234">
        <w:trPr>
          <w:trHeight w:val="20"/>
        </w:trPr>
        <w:tc>
          <w:tcPr>
            <w:tcW w:w="10518" w:type="dxa"/>
            <w:gridSpan w:val="2"/>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i/>
                <w:iCs/>
                <w:color w:val="auto"/>
                <w:szCs w:val="24"/>
                <w:lang w:val="en-US"/>
              </w:rPr>
            </w:pPr>
            <w:proofErr w:type="spellStart"/>
            <w:r w:rsidRPr="00B2432F">
              <w:rPr>
                <w:rFonts w:eastAsia="Calibri"/>
                <w:b/>
                <w:color w:val="auto"/>
                <w:szCs w:val="24"/>
                <w:lang w:val="en-US"/>
              </w:rPr>
              <w:lastRenderedPageBreak/>
              <w:t>Раздел</w:t>
            </w:r>
            <w:proofErr w:type="spellEnd"/>
            <w:r w:rsidRPr="00B2432F">
              <w:rPr>
                <w:rFonts w:eastAsia="Calibri"/>
                <w:b/>
                <w:color w:val="auto"/>
                <w:szCs w:val="24"/>
                <w:lang w:val="en-US"/>
              </w:rPr>
              <w:t xml:space="preserve"> 5. </w:t>
            </w:r>
            <w:proofErr w:type="spellStart"/>
            <w:r w:rsidRPr="00B2432F">
              <w:rPr>
                <w:rFonts w:eastAsia="Calibri"/>
                <w:b/>
                <w:color w:val="auto"/>
                <w:szCs w:val="24"/>
                <w:lang w:val="en-US"/>
              </w:rPr>
              <w:t>Комплексные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числа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0"/>
        </w:trPr>
        <w:tc>
          <w:tcPr>
            <w:tcW w:w="2580" w:type="dxa"/>
            <w:vMerge w:val="restart"/>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Тема</w:t>
            </w:r>
            <w:proofErr w:type="spellEnd"/>
            <w:r w:rsidRPr="00B2432F">
              <w:rPr>
                <w:rFonts w:eastAsia="Calibri"/>
                <w:bCs/>
                <w:color w:val="auto"/>
                <w:szCs w:val="24"/>
                <w:lang w:val="en-US"/>
              </w:rPr>
              <w:t xml:space="preserve"> 5.1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Комплексные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числа</w:t>
            </w:r>
            <w:proofErr w:type="spellEnd"/>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Понятие комплексного числа. Сопряженные комплексные числа, модуль и аргумент комплексного числа.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Форма записи комплексного числа (геометрическая, тригонометрическая, алгебраическая). </w:t>
            </w:r>
            <w:proofErr w:type="spellStart"/>
            <w:r w:rsidRPr="00B2432F">
              <w:rPr>
                <w:rFonts w:eastAsia="Calibri"/>
                <w:bCs/>
                <w:color w:val="auto"/>
                <w:szCs w:val="24"/>
                <w:lang w:val="en-US"/>
              </w:rPr>
              <w:t>Арифметические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действия</w:t>
            </w:r>
            <w:proofErr w:type="spellEnd"/>
            <w:r w:rsidRPr="00B2432F">
              <w:rPr>
                <w:rFonts w:eastAsia="Calibri"/>
                <w:bCs/>
                <w:color w:val="auto"/>
                <w:szCs w:val="24"/>
                <w:lang w:val="en-US"/>
              </w:rPr>
              <w:t xml:space="preserve"> с </w:t>
            </w:r>
            <w:proofErr w:type="spellStart"/>
            <w:r w:rsidRPr="00B2432F">
              <w:rPr>
                <w:rFonts w:eastAsia="Calibri"/>
                <w:bCs/>
                <w:color w:val="auto"/>
                <w:szCs w:val="24"/>
                <w:lang w:val="en-US"/>
              </w:rPr>
              <w:t>комплексными</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числами</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2580" w:type="dxa"/>
            <w:vMerge w:val="restart"/>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Тема</w:t>
            </w:r>
            <w:proofErr w:type="spellEnd"/>
            <w:r w:rsidRPr="00B2432F">
              <w:rPr>
                <w:rFonts w:eastAsia="Calibri"/>
                <w:bCs/>
                <w:color w:val="auto"/>
                <w:szCs w:val="24"/>
                <w:lang w:val="en-US"/>
              </w:rPr>
              <w:t xml:space="preserve"> 5.2</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Применение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комплексных</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чисел</w:t>
            </w:r>
            <w:proofErr w:type="spellEnd"/>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Выполнение расчетов с помощью комплексных чисел. Примеры использования комплексных чисел</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6</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327"/>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
                <w:bCs/>
                <w:color w:val="auto"/>
                <w:szCs w:val="24"/>
              </w:rPr>
              <w:t>Раздел 6. Производная функции, ее применение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Понятие производной. Формулы и правила дифференцирования</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w:t>
            </w:r>
            <w:proofErr w:type="spellStart"/>
            <w:r w:rsidRPr="00B2432F">
              <w:rPr>
                <w:rFonts w:eastAsia="Calibri"/>
                <w:bCs/>
                <w:color w:val="auto"/>
                <w:szCs w:val="24"/>
                <w:lang w:val="en-US"/>
              </w:rPr>
              <w:t>Алгоритм</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отыскания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производной</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-04,</w:t>
            </w:r>
            <w:r w:rsidRPr="00B2432F">
              <w:rPr>
                <w:rFonts w:eastAsia="Calibri"/>
                <w:bCs/>
                <w:color w:val="auto"/>
                <w:szCs w:val="24"/>
              </w:rPr>
              <w:t>ОК</w:t>
            </w:r>
            <w:r w:rsidRPr="00B2432F">
              <w:rPr>
                <w:rFonts w:eastAsia="Calibri"/>
                <w:bCs/>
                <w:color w:val="auto"/>
                <w:szCs w:val="24"/>
                <w:lang w:val="en-US"/>
              </w:rPr>
              <w:t>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 xml:space="preserve"> 1.1,</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6.2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Производные суммы, разности произведения, частного</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Формулы</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дифференцирования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Правила</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дифференцирования</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6</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Производные тригонометрических </w:t>
            </w:r>
            <w:r w:rsidRPr="00B2432F">
              <w:rPr>
                <w:rFonts w:eastAsia="Calibri"/>
                <w:bCs/>
                <w:color w:val="auto"/>
                <w:szCs w:val="24"/>
              </w:rPr>
              <w:lastRenderedPageBreak/>
              <w:t>функций. Производная сложной функции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lastRenderedPageBreak/>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Определение сложной функции. Производная тригонометрических функций. </w:t>
            </w:r>
            <w:proofErr w:type="spellStart"/>
            <w:r w:rsidRPr="00B2432F">
              <w:rPr>
                <w:rFonts w:eastAsia="Calibri"/>
                <w:bCs/>
                <w:color w:val="auto"/>
                <w:szCs w:val="24"/>
                <w:lang w:val="en-US"/>
              </w:rPr>
              <w:t>Производная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сложной</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функции</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1</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w:t>
            </w:r>
            <w:r w:rsidRPr="00B2432F">
              <w:rPr>
                <w:rFonts w:eastAsia="Calibri"/>
                <w:bCs/>
                <w:color w:val="auto"/>
                <w:szCs w:val="24"/>
                <w:lang w:val="en-US"/>
              </w:rPr>
              <w:lastRenderedPageBreak/>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373"/>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lastRenderedPageBreak/>
              <w:t xml:space="preserve">Тема 6.4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Понятие о непрерывности функции. </w:t>
            </w:r>
            <w:proofErr w:type="spellStart"/>
            <w:r w:rsidRPr="00B2432F">
              <w:rPr>
                <w:rFonts w:eastAsia="Calibri"/>
                <w:bCs/>
                <w:color w:val="auto"/>
                <w:szCs w:val="24"/>
                <w:lang w:val="en-US"/>
              </w:rPr>
              <w:t>Метод</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интервалов</w:t>
            </w:r>
            <w:proofErr w:type="spellEnd"/>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742"/>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Понятие непрерывной функции. Свойства непрерывной функции. Связь между непрерывностью и дифференцируемостью функции в точке. </w:t>
            </w:r>
            <w:proofErr w:type="spellStart"/>
            <w:r w:rsidRPr="00B2432F">
              <w:rPr>
                <w:rFonts w:eastAsia="Calibri"/>
                <w:bCs/>
                <w:color w:val="auto"/>
                <w:szCs w:val="24"/>
                <w:lang w:val="en-US"/>
              </w:rPr>
              <w:t>Алгоритм</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решения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неравенств</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методом</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интервалов</w:t>
            </w:r>
            <w:proofErr w:type="spellEnd"/>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0"/>
        </w:trPr>
        <w:tc>
          <w:tcPr>
            <w:tcW w:w="15196" w:type="dxa"/>
            <w:gridSpan w:val="4"/>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
                <w:iCs/>
                <w:color w:val="auto"/>
                <w:szCs w:val="24"/>
              </w:rPr>
              <w:t xml:space="preserve">2 семестр ( 220=126лекции+78 пр.р.+16 </w:t>
            </w:r>
            <w:proofErr w:type="spellStart"/>
            <w:r w:rsidRPr="00B2432F">
              <w:rPr>
                <w:rFonts w:eastAsia="Calibri"/>
                <w:b/>
                <w:iCs/>
                <w:color w:val="auto"/>
                <w:szCs w:val="24"/>
              </w:rPr>
              <w:t>пр.атт</w:t>
            </w:r>
            <w:proofErr w:type="spellEnd"/>
            <w:r w:rsidRPr="00B2432F">
              <w:rPr>
                <w:rFonts w:eastAsia="Calibri"/>
                <w:b/>
                <w:iCs/>
                <w:color w:val="auto"/>
                <w:szCs w:val="24"/>
              </w:rPr>
              <w:t>.)</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6.5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Геометрический и физический смысл производной</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Содержание учебного материала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Геометрический смысл производной функции – угловой коэффициент касательной к графику функции в точке.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r w:rsidRPr="00B2432F">
              <w:rPr>
                <w:rFonts w:eastAsia="Calibri"/>
                <w:bCs/>
                <w:color w:val="auto"/>
                <w:szCs w:val="24"/>
                <w:lang w:val="en-US"/>
              </w:rPr>
              <w:t>.</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Уравнение касательной к графику функции. Алгоритм составления уравнения касательной к графику функции </w:t>
            </w:r>
            <w:r w:rsidRPr="00B2432F">
              <w:rPr>
                <w:rFonts w:eastAsia="Calibri"/>
                <w:bCs/>
                <w:color w:val="auto"/>
                <w:szCs w:val="24"/>
                <w:lang w:val="en-US"/>
              </w:rPr>
              <w:t>y</w:t>
            </w:r>
            <w:r w:rsidRPr="00B2432F">
              <w:rPr>
                <w:rFonts w:eastAsia="Calibri"/>
                <w:bCs/>
                <w:color w:val="auto"/>
                <w:szCs w:val="24"/>
              </w:rPr>
              <w:t>=</w:t>
            </w:r>
            <w:r w:rsidRPr="00B2432F">
              <w:rPr>
                <w:rFonts w:eastAsia="Calibri"/>
                <w:bCs/>
                <w:color w:val="auto"/>
                <w:szCs w:val="24"/>
                <w:lang w:val="en-US"/>
              </w:rPr>
              <w:t>f</w:t>
            </w:r>
            <w:r w:rsidRPr="00B2432F">
              <w:rPr>
                <w:rFonts w:eastAsia="Calibri"/>
                <w:bCs/>
                <w:color w:val="auto"/>
                <w:szCs w:val="24"/>
              </w:rPr>
              <w:t>(</w:t>
            </w:r>
            <w:r w:rsidRPr="00B2432F">
              <w:rPr>
                <w:rFonts w:eastAsia="Calibri"/>
                <w:bCs/>
                <w:color w:val="auto"/>
                <w:szCs w:val="24"/>
                <w:lang w:val="en-US"/>
              </w:rPr>
              <w:t>x</w:t>
            </w:r>
            <w:r w:rsidRPr="00B2432F">
              <w:rPr>
                <w:rFonts w:eastAsia="Calibri"/>
                <w:bCs/>
                <w:color w:val="auto"/>
                <w:szCs w:val="24"/>
              </w:rPr>
              <w:t xml:space="preserve">).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6.6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Физический смысл производной в профессиональных задачах</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Физический (механический) смысл производной – мгновенная скорость в момент времени </w:t>
            </w:r>
            <w:r w:rsidRPr="00B2432F">
              <w:rPr>
                <w:rFonts w:eastAsia="Calibri"/>
                <w:bCs/>
                <w:color w:val="auto"/>
                <w:szCs w:val="24"/>
                <w:lang w:val="en-US"/>
              </w:rPr>
              <w:t>t</w:t>
            </w:r>
            <w:r w:rsidRPr="00B2432F">
              <w:rPr>
                <w:rFonts w:eastAsia="Calibri"/>
                <w:bCs/>
                <w:color w:val="auto"/>
                <w:szCs w:val="24"/>
              </w:rPr>
              <w:t xml:space="preserve">: </w:t>
            </w:r>
            <w:r w:rsidRPr="00B2432F">
              <w:rPr>
                <w:rFonts w:eastAsia="Calibri"/>
                <w:bCs/>
                <w:color w:val="auto"/>
                <w:szCs w:val="24"/>
                <w:lang w:val="en-US"/>
              </w:rPr>
              <w:t>v</w:t>
            </w:r>
            <w:r w:rsidRPr="00B2432F">
              <w:rPr>
                <w:rFonts w:eastAsia="Calibri"/>
                <w:bCs/>
                <w:color w:val="auto"/>
                <w:szCs w:val="24"/>
              </w:rPr>
              <w:t xml:space="preserve"> = </w:t>
            </w:r>
            <w:r w:rsidRPr="00B2432F">
              <w:rPr>
                <w:rFonts w:eastAsia="Calibri"/>
                <w:bCs/>
                <w:color w:val="auto"/>
                <w:szCs w:val="24"/>
                <w:lang w:val="en-US"/>
              </w:rPr>
              <w:t>S</w:t>
            </w:r>
            <w:r w:rsidRPr="00B2432F">
              <w:rPr>
                <w:rFonts w:eastAsia="Calibri"/>
                <w:bCs/>
                <w:color w:val="auto"/>
                <w:szCs w:val="24"/>
              </w:rPr>
              <w:t>′ (</w:t>
            </w:r>
            <w:r w:rsidRPr="00B2432F">
              <w:rPr>
                <w:rFonts w:eastAsia="Calibri"/>
                <w:bCs/>
                <w:color w:val="auto"/>
                <w:szCs w:val="24"/>
                <w:lang w:val="en-US"/>
              </w:rPr>
              <w:t>t</w:t>
            </w:r>
            <w:r w:rsidRPr="00B2432F">
              <w:rPr>
                <w:rFonts w:eastAsia="Calibri"/>
                <w:bCs/>
                <w:color w:val="auto"/>
                <w:szCs w:val="24"/>
              </w:rPr>
              <w:t>)</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8</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6.7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Монотонность функции. Точки экстремума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658"/>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Алгоритм исследования функции и построения ее графика с помощью производной. </w:t>
            </w:r>
            <w:proofErr w:type="spellStart"/>
            <w:r w:rsidRPr="00B2432F">
              <w:rPr>
                <w:rFonts w:eastAsia="Calibri"/>
                <w:bCs/>
                <w:color w:val="auto"/>
                <w:szCs w:val="24"/>
                <w:lang w:val="en-US"/>
              </w:rPr>
              <w:t>Дробно-линейная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функция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171"/>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6.8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Cs/>
                <w:color w:val="auto"/>
                <w:szCs w:val="24"/>
              </w:rPr>
              <w:lastRenderedPageBreak/>
              <w:t xml:space="preserve">Исследование функций и построение графиков  </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lastRenderedPageBreak/>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419"/>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Исследование функции на монотонность и построение графиков.</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4</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lastRenderedPageBreak/>
              <w:t>Тема 6.9 Наибольшее и наименьшее значения функции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6.10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Нахождение оптимального результата с помощью производной в практических задачах</w:t>
            </w:r>
          </w:p>
        </w:tc>
        <w:tc>
          <w:tcPr>
            <w:tcW w:w="12616" w:type="dxa"/>
            <w:gridSpan w:val="3"/>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
                <w:bCs/>
                <w:color w:val="auto"/>
                <w:szCs w:val="24"/>
              </w:rPr>
              <w:t>Профессионально-ориентированное содержание</w:t>
            </w:r>
            <w:r w:rsidRPr="00B2432F">
              <w:rPr>
                <w:b/>
                <w:color w:val="auto"/>
                <w:szCs w:val="24"/>
              </w:rPr>
              <w:t xml:space="preserve"> (содержание прикладного модуля)</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
                <w:iCs/>
                <w:color w:val="auto"/>
                <w:szCs w:val="24"/>
                <w:lang w:val="en-US"/>
              </w:rPr>
              <w:t>6</w:t>
            </w: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Наименьшее и наибольшее значение функции</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 xml:space="preserve">Практическое занятие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Наименьшее и наибольшее значение функции</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iCs/>
                <w:color w:val="auto"/>
                <w:szCs w:val="24"/>
              </w:rPr>
            </w:pPr>
            <w:r w:rsidRPr="00B2432F">
              <w:rPr>
                <w:rFonts w:eastAsia="Calibri"/>
                <w:bCs/>
                <w:iCs/>
                <w:color w:val="auto"/>
                <w:szCs w:val="24"/>
              </w:rPr>
              <w:t>4</w:t>
            </w:r>
          </w:p>
        </w:tc>
        <w:tc>
          <w:tcPr>
            <w:tcW w:w="3402"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Нахождение оптимального результата с помощью производной в практических задачах</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iCs/>
                <w:color w:val="auto"/>
                <w:szCs w:val="24"/>
              </w:rPr>
            </w:pPr>
            <w:r w:rsidRPr="00B2432F">
              <w:rPr>
                <w:rFonts w:eastAsia="Calibri"/>
                <w:bCs/>
                <w:iCs/>
                <w:color w:val="auto"/>
                <w:szCs w:val="24"/>
              </w:rPr>
              <w:t>2</w:t>
            </w:r>
          </w:p>
        </w:tc>
        <w:tc>
          <w:tcPr>
            <w:tcW w:w="3402"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06,ОК-07,ПК 1.1,ПК1.2,ПК2.1,ПК3.1,ПК3.2 ЛР 02,ЛР 04,ЛР 23, ЛР 30</w:t>
            </w:r>
          </w:p>
        </w:tc>
      </w:tr>
      <w:tr w:rsidR="00B2432F" w:rsidRPr="00B2432F" w:rsidTr="00855234">
        <w:trPr>
          <w:trHeight w:val="240"/>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6.11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задач. Производная функции, ее применение</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Формулы и правила дифференцирования. Исследование функций с помощью производной. </w:t>
            </w:r>
            <w:proofErr w:type="spellStart"/>
            <w:r w:rsidRPr="00B2432F">
              <w:rPr>
                <w:rFonts w:eastAsia="Calibri"/>
                <w:bCs/>
                <w:color w:val="auto"/>
                <w:szCs w:val="24"/>
                <w:lang w:val="en-US"/>
              </w:rPr>
              <w:t>Наибольшее</w:t>
            </w:r>
            <w:proofErr w:type="spellEnd"/>
            <w:r w:rsidRPr="00B2432F">
              <w:rPr>
                <w:rFonts w:eastAsia="Calibri"/>
                <w:bCs/>
                <w:color w:val="auto"/>
                <w:szCs w:val="24"/>
                <w:lang w:val="en-US"/>
              </w:rPr>
              <w:t xml:space="preserve"> и </w:t>
            </w:r>
            <w:proofErr w:type="spellStart"/>
            <w:r w:rsidRPr="00B2432F">
              <w:rPr>
                <w:rFonts w:eastAsia="Calibri"/>
                <w:bCs/>
                <w:color w:val="auto"/>
                <w:szCs w:val="24"/>
                <w:lang w:val="en-US"/>
              </w:rPr>
              <w:t>наименьшее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значения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функции</w:t>
            </w:r>
            <w:proofErr w:type="spellEnd"/>
          </w:p>
        </w:tc>
        <w:tc>
          <w:tcPr>
            <w:tcW w:w="1276"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Контрольная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работа</w:t>
            </w:r>
            <w:proofErr w:type="spellEnd"/>
            <w:r w:rsidRPr="00B2432F">
              <w:rPr>
                <w:rFonts w:eastAsia="Calibri"/>
                <w:bCs/>
                <w:color w:val="auto"/>
                <w:szCs w:val="24"/>
                <w:lang w:val="en-US"/>
              </w:rPr>
              <w:t xml:space="preserve"> </w:t>
            </w:r>
          </w:p>
        </w:tc>
        <w:tc>
          <w:tcPr>
            <w:tcW w:w="1276"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40"/>
        </w:trPr>
        <w:tc>
          <w:tcPr>
            <w:tcW w:w="15196" w:type="dxa"/>
            <w:gridSpan w:val="4"/>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
                <w:bCs/>
                <w:color w:val="auto"/>
                <w:szCs w:val="24"/>
              </w:rPr>
              <w:t>Раздел 7. Многогранники и тела вращения 46/10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Вершины, ребра, грани многогранника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Понятие многогранника. Его элементы: вершины, ребра, грани. Диагональ. Сечение. Выпуклые и невыпуклые многогранники</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Тема 7.2</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lastRenderedPageBreak/>
              <w:t xml:space="preserve">Призма, ее составляющие, сечение. </w:t>
            </w:r>
            <w:proofErr w:type="spellStart"/>
            <w:r w:rsidRPr="00B2432F">
              <w:rPr>
                <w:rFonts w:eastAsia="Calibri"/>
                <w:bCs/>
                <w:color w:val="auto"/>
                <w:szCs w:val="24"/>
                <w:lang w:val="en-US"/>
              </w:rPr>
              <w:t>Прямая</w:t>
            </w:r>
            <w:proofErr w:type="spellEnd"/>
            <w:r w:rsidRPr="00B2432F">
              <w:rPr>
                <w:rFonts w:eastAsia="Calibri"/>
                <w:bCs/>
                <w:color w:val="auto"/>
                <w:szCs w:val="24"/>
                <w:lang w:val="en-US"/>
              </w:rPr>
              <w:t xml:space="preserve"> и </w:t>
            </w:r>
            <w:proofErr w:type="spellStart"/>
            <w:r w:rsidRPr="00B2432F">
              <w:rPr>
                <w:rFonts w:eastAsia="Calibri"/>
                <w:bCs/>
                <w:color w:val="auto"/>
                <w:szCs w:val="24"/>
                <w:lang w:val="en-US"/>
              </w:rPr>
              <w:t>правильная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призмы</w:t>
            </w:r>
            <w:proofErr w:type="spellEnd"/>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lastRenderedPageBreak/>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Понятие призмы. Ее основания и боковые грани. Высота призмы. Прямая и наклонная призма. </w:t>
            </w:r>
            <w:proofErr w:type="spellStart"/>
            <w:r w:rsidRPr="00B2432F">
              <w:rPr>
                <w:rFonts w:eastAsia="Calibri"/>
                <w:bCs/>
                <w:color w:val="auto"/>
                <w:szCs w:val="24"/>
                <w:lang w:val="en-US"/>
              </w:rPr>
              <w:t>Правильная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призма</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Ее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сечение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lastRenderedPageBreak/>
              <w:t xml:space="preserve">Тема 7.3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Параллелепипед, куб. Сечение куба, параллелепипеда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Параллелепипед, свойства прямоугольного параллелепипеда, куб. </w:t>
            </w:r>
            <w:proofErr w:type="spellStart"/>
            <w:r w:rsidRPr="00B2432F">
              <w:rPr>
                <w:rFonts w:eastAsia="Calibri"/>
                <w:bCs/>
                <w:color w:val="auto"/>
                <w:szCs w:val="24"/>
                <w:lang w:val="en-US"/>
              </w:rPr>
              <w:t>Сечение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куба</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параллелепипеда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Пирамида, ее составляющие, сечение. </w:t>
            </w:r>
            <w:proofErr w:type="spellStart"/>
            <w:r w:rsidRPr="00B2432F">
              <w:rPr>
                <w:rFonts w:eastAsia="Calibri"/>
                <w:bCs/>
                <w:color w:val="auto"/>
                <w:szCs w:val="24"/>
                <w:lang w:val="en-US"/>
              </w:rPr>
              <w:t>Правильная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пирамида</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Усеченная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пирамида</w:t>
            </w:r>
            <w:proofErr w:type="spellEnd"/>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67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Пирамида и ее элементы. Сечение пирамиды. </w:t>
            </w:r>
            <w:proofErr w:type="spellStart"/>
            <w:r w:rsidRPr="00B2432F">
              <w:rPr>
                <w:rFonts w:eastAsia="Calibri"/>
                <w:bCs/>
                <w:color w:val="auto"/>
                <w:szCs w:val="24"/>
                <w:lang w:val="en-US"/>
              </w:rPr>
              <w:t>Правильная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пирамида</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Усеченная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пирамида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7.5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Боковая и полная поверхность призмы, пирамиды</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Площадь боковой и полной поверхности призмы, пирамиды</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7.6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Симметрия в кубе, параллелепипеде, призме, пирамиде</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Симметрия относительно точки, прямой, плоскости. Симметрия в кубе, параллелепипеде, призме, пирамиде</w:t>
            </w:r>
          </w:p>
        </w:tc>
        <w:tc>
          <w:tcPr>
            <w:tcW w:w="1276" w:type="dxa"/>
            <w:shd w:val="clear" w:color="auto" w:fill="auto"/>
            <w:vAlign w:val="bottom"/>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7.7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Примеры симметрий в профессии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
                <w:bCs/>
                <w:color w:val="auto"/>
                <w:szCs w:val="24"/>
              </w:rPr>
              <w:t>Профессионально-ориентированное содержание</w:t>
            </w:r>
            <w:r w:rsidRPr="00B2432F">
              <w:rPr>
                <w:b/>
                <w:color w:val="auto"/>
                <w:szCs w:val="24"/>
              </w:rPr>
              <w:t xml:space="preserve"> (содержание прикладного модуля)</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r>
      <w:tr w:rsidR="00B2432F" w:rsidRPr="00B2432F" w:rsidTr="00855234">
        <w:trPr>
          <w:trHeight w:val="742"/>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 Симметрия в природе, архитектуре, технике, в быту</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6</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7.8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lastRenderedPageBreak/>
              <w:t>Правильные многогранники, их свойства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lastRenderedPageBreak/>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77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 xml:space="preserve">Практическое занятие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lastRenderedPageBreak/>
              <w:t>Понятие правильного многогранника. Свойства правильных многогранников</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lastRenderedPageBreak/>
              <w:t>4</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w:t>
            </w:r>
            <w:r w:rsidRPr="00B2432F">
              <w:rPr>
                <w:rFonts w:eastAsia="Calibri"/>
                <w:bCs/>
                <w:color w:val="auto"/>
                <w:szCs w:val="24"/>
              </w:rPr>
              <w:lastRenderedPageBreak/>
              <w:t>07,ПК1.2,ПК2.1,ПК3.1,ПК3.2 ЛР 02,ЛР 04,ЛР 23, ЛР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lastRenderedPageBreak/>
              <w:t xml:space="preserve">Тема 7.9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Цилиндр, его составляющие. Сечение цилиндра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Цилиндр и его элементы. Сечение цилиндра (параллельное основанию и оси). </w:t>
            </w:r>
            <w:proofErr w:type="spellStart"/>
            <w:r w:rsidRPr="00B2432F">
              <w:rPr>
                <w:rFonts w:eastAsia="Calibri"/>
                <w:bCs/>
                <w:color w:val="auto"/>
                <w:szCs w:val="24"/>
                <w:lang w:val="en-US"/>
              </w:rPr>
              <w:t>Развертка</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цилиндра</w:t>
            </w:r>
            <w:proofErr w:type="spellEnd"/>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7.10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Конус, его составляющие. Сечение конуса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iCs/>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Конус и его элементы.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Сечение конуса (параллельное основанию и проходящее через вершину), конические сечения. </w:t>
            </w:r>
            <w:proofErr w:type="spellStart"/>
            <w:r w:rsidRPr="00B2432F">
              <w:rPr>
                <w:rFonts w:eastAsia="Calibri"/>
                <w:bCs/>
                <w:color w:val="auto"/>
                <w:szCs w:val="24"/>
                <w:lang w:val="en-US"/>
              </w:rPr>
              <w:t>Развертка</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конуса</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iCs/>
                <w:color w:val="auto"/>
                <w:szCs w:val="24"/>
                <w:lang w:val="en-US"/>
              </w:rPr>
            </w:pPr>
            <w:r w:rsidRPr="00B2432F">
              <w:rPr>
                <w:rFonts w:eastAsia="Calibri"/>
                <w:bCs/>
                <w:iCs/>
                <w:color w:val="auto"/>
                <w:szCs w:val="24"/>
                <w:lang w:val="en-US"/>
              </w:rPr>
              <w:t>2</w:t>
            </w: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7.11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Усеченный конус. Сечение усеченного конуса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Усеченный конус. Его образующая и высота. </w:t>
            </w:r>
            <w:proofErr w:type="spellStart"/>
            <w:r w:rsidRPr="00B2432F">
              <w:rPr>
                <w:rFonts w:eastAsia="Calibri"/>
                <w:bCs/>
                <w:color w:val="auto"/>
                <w:szCs w:val="24"/>
                <w:lang w:val="en-US"/>
              </w:rPr>
              <w:t>Сечение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усеченного</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конуса</w:t>
            </w:r>
            <w:proofErr w:type="spellEnd"/>
            <w:r w:rsidRPr="00B2432F">
              <w:rPr>
                <w:rFonts w:eastAsia="Calibri"/>
                <w:bCs/>
                <w:color w:val="auto"/>
                <w:szCs w:val="24"/>
                <w:lang w:val="en-US"/>
              </w:rPr>
              <w:t xml:space="preserve">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7.12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Шар и сфера, их сечения</w:t>
            </w: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Шар и сфера. Взаимное расположение сферы и плоскости. </w:t>
            </w:r>
            <w:proofErr w:type="spellStart"/>
            <w:r w:rsidRPr="00B2432F">
              <w:rPr>
                <w:rFonts w:eastAsia="Calibri"/>
                <w:bCs/>
                <w:color w:val="auto"/>
                <w:szCs w:val="24"/>
                <w:lang w:val="en-US"/>
              </w:rPr>
              <w:t>Сечение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шара</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сферы</w:t>
            </w:r>
            <w:proofErr w:type="spellEnd"/>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7.13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Понятие об объеме тела. </w:t>
            </w:r>
            <w:proofErr w:type="spellStart"/>
            <w:r w:rsidRPr="00B2432F">
              <w:rPr>
                <w:rFonts w:eastAsia="Calibri"/>
                <w:bCs/>
                <w:color w:val="auto"/>
                <w:szCs w:val="24"/>
                <w:lang w:val="en-US"/>
              </w:rPr>
              <w:t>Отношение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объемов</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подобных</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тел</w:t>
            </w:r>
            <w:proofErr w:type="spellEnd"/>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Понятие об объеме тела. Объем куба и прямоугольного параллелепипеда. </w:t>
            </w:r>
            <w:proofErr w:type="spellStart"/>
            <w:r w:rsidRPr="00B2432F">
              <w:rPr>
                <w:rFonts w:eastAsia="Calibri"/>
                <w:bCs/>
                <w:color w:val="auto"/>
                <w:szCs w:val="24"/>
                <w:lang w:val="en-US"/>
              </w:rPr>
              <w:t>Объем</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призмы</w:t>
            </w:r>
            <w:proofErr w:type="spellEnd"/>
            <w:r w:rsidRPr="00B2432F">
              <w:rPr>
                <w:rFonts w:eastAsia="Calibri"/>
                <w:bCs/>
                <w:color w:val="auto"/>
                <w:szCs w:val="24"/>
                <w:lang w:val="en-US"/>
              </w:rPr>
              <w:t xml:space="preserve"> и </w:t>
            </w:r>
            <w:proofErr w:type="spellStart"/>
            <w:r w:rsidRPr="00B2432F">
              <w:rPr>
                <w:rFonts w:eastAsia="Calibri"/>
                <w:bCs/>
                <w:color w:val="auto"/>
                <w:szCs w:val="24"/>
                <w:lang w:val="en-US"/>
              </w:rPr>
              <w:t>цилиндра</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Отношение объемов подобных тел. Геометрический смысл определителя 3-го порядка. Комбинированное занятие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373"/>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7.14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Объемы и площади поверхностей тел</w:t>
            </w: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519"/>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Объемы пирамиды и конуса. Объем шара. </w:t>
            </w:r>
            <w:proofErr w:type="spellStart"/>
            <w:r w:rsidRPr="00B2432F">
              <w:rPr>
                <w:rFonts w:eastAsia="Calibri"/>
                <w:bCs/>
                <w:color w:val="auto"/>
                <w:szCs w:val="24"/>
                <w:lang w:val="en-US"/>
              </w:rPr>
              <w:t>Площади</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поверхностей</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тел</w:t>
            </w:r>
            <w:proofErr w:type="spellEnd"/>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w:t>
            </w:r>
            <w:r w:rsidRPr="00B2432F">
              <w:rPr>
                <w:rFonts w:eastAsia="Calibri"/>
                <w:bCs/>
                <w:color w:val="auto"/>
                <w:szCs w:val="24"/>
                <w:lang w:val="en-US"/>
              </w:rPr>
              <w:lastRenderedPageBreak/>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lastRenderedPageBreak/>
              <w:t xml:space="preserve">Тема 7.15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Комбинации многогранников и тел вращения</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Комбинации</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геометрических</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тел</w:t>
            </w:r>
            <w:proofErr w:type="spellEnd"/>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4</w:t>
            </w:r>
          </w:p>
        </w:tc>
        <w:tc>
          <w:tcPr>
            <w:tcW w:w="3402"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199"/>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 xml:space="preserve">Практическое занятие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Cs/>
                <w:color w:val="auto"/>
                <w:szCs w:val="24"/>
              </w:rPr>
              <w:t>Комбинации многогранников и тел вращения</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10</w:t>
            </w: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Тема 7.16</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Геометрические комбинации на практике</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
                <w:bCs/>
                <w:color w:val="auto"/>
                <w:szCs w:val="24"/>
              </w:rPr>
              <w:t>Профессионально-ориентированное содержание</w:t>
            </w:r>
            <w:r w:rsidRPr="00B2432F">
              <w:rPr>
                <w:b/>
                <w:color w:val="auto"/>
                <w:szCs w:val="24"/>
              </w:rPr>
              <w:t xml:space="preserve"> (содержание прикладного модуля)</w:t>
            </w:r>
            <w:r w:rsidRPr="00B2432F">
              <w:rPr>
                <w:rFonts w:eastAsia="Calibri"/>
                <w:bCs/>
                <w:color w:val="auto"/>
                <w:szCs w:val="24"/>
              </w:rPr>
              <w:t xml:space="preserve"> Использование комбинаций многогранников и тел вращения в практико-ориентированных задачах</w:t>
            </w:r>
          </w:p>
        </w:tc>
        <w:tc>
          <w:tcPr>
            <w:tcW w:w="1276"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4</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 xml:space="preserve">Практическое занятие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Cs/>
                <w:color w:val="auto"/>
                <w:szCs w:val="24"/>
              </w:rPr>
              <w:t>Использование комбинаций многогранников и тел вращения в практико-ориентированных задачах</w:t>
            </w:r>
          </w:p>
        </w:tc>
        <w:tc>
          <w:tcPr>
            <w:tcW w:w="1276"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7.17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задач. Многогранники и тела вращения</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83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Объемы и площади поверхности многогранников и тел вращения</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roofErr w:type="spellStart"/>
            <w:r w:rsidRPr="00B2432F">
              <w:rPr>
                <w:rFonts w:eastAsia="Calibri"/>
                <w:bCs/>
                <w:color w:val="auto"/>
                <w:szCs w:val="24"/>
                <w:lang w:val="en-US"/>
              </w:rPr>
              <w:t>Контрольная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работа</w:t>
            </w:r>
            <w:proofErr w:type="spellEnd"/>
            <w:r w:rsidRPr="00B2432F">
              <w:rPr>
                <w:rFonts w:eastAsia="Calibri"/>
                <w:bCs/>
                <w:color w:val="auto"/>
                <w:szCs w:val="24"/>
                <w:lang w:val="en-US"/>
              </w:rPr>
              <w:t xml:space="preserve">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473"/>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
                <w:bCs/>
                <w:color w:val="auto"/>
                <w:szCs w:val="24"/>
              </w:rPr>
              <w:t>Раздел 8. Первообразная функции, ее применение</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8.1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Первообразная функции. Правила нахождения первообразных</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r>
      <w:tr w:rsidR="00B2432F" w:rsidRPr="00B2432F" w:rsidTr="00855234">
        <w:trPr>
          <w:trHeight w:val="658"/>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sidRPr="00B2432F">
              <w:rPr>
                <w:rFonts w:eastAsia="Calibri"/>
                <w:bCs/>
                <w:color w:val="auto"/>
                <w:szCs w:val="24"/>
                <w:lang w:val="en-US"/>
              </w:rPr>
              <w:t>y</w:t>
            </w:r>
            <w:r w:rsidRPr="00B2432F">
              <w:rPr>
                <w:rFonts w:eastAsia="Calibri"/>
                <w:bCs/>
                <w:color w:val="auto"/>
                <w:szCs w:val="24"/>
              </w:rPr>
              <w:t>=</w:t>
            </w:r>
            <w:r w:rsidRPr="00B2432F">
              <w:rPr>
                <w:rFonts w:eastAsia="Calibri"/>
                <w:bCs/>
                <w:color w:val="auto"/>
                <w:szCs w:val="24"/>
                <w:lang w:val="en-US"/>
              </w:rPr>
              <w:t>f</w:t>
            </w:r>
            <w:r w:rsidRPr="00B2432F">
              <w:rPr>
                <w:rFonts w:eastAsia="Calibri"/>
                <w:bCs/>
                <w:color w:val="auto"/>
                <w:szCs w:val="24"/>
              </w:rPr>
              <w:t>(</w:t>
            </w:r>
            <w:r w:rsidRPr="00B2432F">
              <w:rPr>
                <w:rFonts w:eastAsia="Calibri"/>
                <w:bCs/>
                <w:color w:val="auto"/>
                <w:szCs w:val="24"/>
                <w:lang w:val="en-US"/>
              </w:rPr>
              <w:t>x</w:t>
            </w:r>
            <w:r w:rsidRPr="00B2432F">
              <w:rPr>
                <w:rFonts w:eastAsia="Calibri"/>
                <w:bCs/>
                <w:color w:val="auto"/>
                <w:szCs w:val="24"/>
              </w:rPr>
              <w:t xml:space="preserve">). Решение задач на связь первообразной и ее производной, вычисление первообразной для данной функции. </w:t>
            </w:r>
            <w:proofErr w:type="spellStart"/>
            <w:r w:rsidRPr="00B2432F">
              <w:rPr>
                <w:rFonts w:eastAsia="Calibri"/>
                <w:bCs/>
                <w:color w:val="auto"/>
                <w:szCs w:val="24"/>
                <w:lang w:val="en-US"/>
              </w:rPr>
              <w:t>Таблица</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формул</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для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нахождения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первообразных</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Изучение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правила</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вычисления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первообразной</w:t>
            </w:r>
            <w:proofErr w:type="spellEnd"/>
          </w:p>
        </w:tc>
        <w:tc>
          <w:tcPr>
            <w:tcW w:w="1276"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-04,</w:t>
            </w:r>
            <w:r w:rsidRPr="00B2432F">
              <w:rPr>
                <w:rFonts w:eastAsia="Calibri"/>
                <w:bCs/>
                <w:color w:val="auto"/>
                <w:szCs w:val="24"/>
              </w:rPr>
              <w:t>ОК</w:t>
            </w:r>
            <w:r w:rsidRPr="00B2432F">
              <w:rPr>
                <w:rFonts w:eastAsia="Calibri"/>
                <w:bCs/>
                <w:color w:val="auto"/>
                <w:szCs w:val="24"/>
                <w:lang w:val="en-US"/>
              </w:rPr>
              <w:t>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 xml:space="preserve"> 1.1,</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40"/>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8.2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Cs/>
                <w:color w:val="auto"/>
                <w:szCs w:val="24"/>
              </w:rPr>
              <w:lastRenderedPageBreak/>
              <w:t>Площадь криволинейной трапеции. Формула Ньютона – Лейбница</w:t>
            </w:r>
          </w:p>
        </w:tc>
        <w:tc>
          <w:tcPr>
            <w:tcW w:w="7938"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lastRenderedPageBreak/>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1115"/>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lastRenderedPageBreak/>
              <w:t xml:space="preserve">Тема 8.3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Неопределенный и определенный интегралы</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r w:rsidRPr="00B2432F">
              <w:rPr>
                <w:rFonts w:eastAsia="Calibri"/>
                <w:b/>
                <w:color w:val="auto"/>
                <w:szCs w:val="24"/>
                <w:lang w:val="en-US"/>
              </w:rPr>
              <w:t>-</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Понятие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неопределенного</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интеграла</w:t>
            </w:r>
            <w:proofErr w:type="spellEnd"/>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06,ОК-07,ПК 1.1,ПК1.2,ПК2.1,ПК3.1,ПК3.2 ЛР 02,ЛР 04,ЛР 23, ЛР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8.4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Понятие об определенном интеграле как площади криволинейной трапеции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713"/>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Геометрический</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смысл</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определенного</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интеграла</w:t>
            </w:r>
            <w:proofErr w:type="spellEnd"/>
            <w:r w:rsidRPr="00B2432F">
              <w:rPr>
                <w:rFonts w:eastAsia="Calibri"/>
                <w:bCs/>
                <w:color w:val="auto"/>
                <w:szCs w:val="24"/>
                <w:lang w:val="en-US"/>
              </w:rPr>
              <w:t xml:space="preserve"> </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2</w:t>
            </w:r>
          </w:p>
        </w:tc>
        <w:tc>
          <w:tcPr>
            <w:tcW w:w="3402"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8.5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Определенный интеграл в жизни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
                <w:bCs/>
                <w:color w:val="auto"/>
                <w:szCs w:val="24"/>
              </w:rPr>
              <w:t>Профессионально-ориентированное содержание</w:t>
            </w:r>
            <w:r w:rsidRPr="00B2432F">
              <w:rPr>
                <w:b/>
                <w:color w:val="auto"/>
                <w:szCs w:val="24"/>
              </w:rPr>
              <w:t xml:space="preserve"> (содержание прикладного модуля)</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841"/>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 Геометрический смысл определенного интеграла. Формула Ньютона - Лейбница.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8</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 xml:space="preserve">Практическое занятие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задач на применение интеграла для вычисления физических величин и площадей</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i/>
                <w:iCs/>
                <w:color w:val="auto"/>
                <w:szCs w:val="24"/>
                <w:lang w:val="en-US"/>
              </w:rPr>
            </w:pPr>
            <w:r w:rsidRPr="00B2432F">
              <w:rPr>
                <w:rFonts w:eastAsia="Calibri"/>
                <w:color w:val="auto"/>
                <w:szCs w:val="24"/>
                <w:lang w:val="en-US"/>
              </w:rPr>
              <w:t>6</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8.6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задач.  Первообразная функции, ее применение</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r>
      <w:tr w:rsidR="00B2432F" w:rsidRPr="00B2432F" w:rsidTr="00855234">
        <w:trPr>
          <w:trHeight w:val="1114"/>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Первообразная функции. Правила нахождения первообразных. </w:t>
            </w:r>
            <w:proofErr w:type="spellStart"/>
            <w:r w:rsidRPr="00B2432F">
              <w:rPr>
                <w:rFonts w:eastAsia="Calibri"/>
                <w:bCs/>
                <w:color w:val="auto"/>
                <w:szCs w:val="24"/>
                <w:lang w:val="en-US"/>
              </w:rPr>
              <w:t>Ее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применение</w:t>
            </w:r>
            <w:proofErr w:type="spellEnd"/>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Контрольная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работа</w:t>
            </w:r>
            <w:proofErr w:type="spellEnd"/>
            <w:r w:rsidRPr="00B2432F">
              <w:rPr>
                <w:rFonts w:eastAsia="Calibri"/>
                <w:bCs/>
                <w:color w:val="auto"/>
                <w:szCs w:val="24"/>
                <w:lang w:val="en-US"/>
              </w:rPr>
              <w:t xml:space="preserve">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rPr>
              <w:t>6</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ОК-01, ОК 02, ОК-03, ОК-04, ОК 05,ОК 06,ОК-07, ЛР 02,ЛР 04,ЛР 23, ЛР 30</w:t>
            </w:r>
          </w:p>
        </w:tc>
      </w:tr>
      <w:tr w:rsidR="00B2432F" w:rsidRPr="00B2432F" w:rsidTr="00855234">
        <w:trPr>
          <w:trHeight w:val="240"/>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
                <w:bCs/>
                <w:color w:val="auto"/>
                <w:szCs w:val="24"/>
              </w:rPr>
              <w:t>Раздел 9. Степени и корни. Степенная функция</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9.1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lastRenderedPageBreak/>
              <w:t>Степенная функция, ее свойства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lastRenderedPageBreak/>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Понятие корня </w:t>
            </w:r>
            <w:r w:rsidRPr="00B2432F">
              <w:rPr>
                <w:rFonts w:eastAsia="Calibri"/>
                <w:bCs/>
                <w:color w:val="auto"/>
                <w:szCs w:val="24"/>
                <w:lang w:val="en-US"/>
              </w:rPr>
              <w:t>n</w:t>
            </w:r>
            <w:r w:rsidRPr="00B2432F">
              <w:rPr>
                <w:rFonts w:eastAsia="Calibri"/>
                <w:bCs/>
                <w:color w:val="auto"/>
                <w:szCs w:val="24"/>
              </w:rPr>
              <w:t xml:space="preserve">-ой степени из действительного числа. Функции </w:t>
            </w:r>
            <m:oMath>
              <m:r>
                <m:rPr>
                  <m:sty m:val="p"/>
                </m:rPr>
                <w:rPr>
                  <w:rFonts w:ascii="Cambria Math" w:eastAsia="Calibri" w:hAnsi="Cambria Math"/>
                  <w:color w:val="auto"/>
                  <w:szCs w:val="24"/>
                </w:rPr>
                <m:t xml:space="preserve"> у=</m:t>
              </m:r>
              <m:rad>
                <m:radPr>
                  <m:ctrlPr>
                    <w:rPr>
                      <w:rFonts w:ascii="Cambria Math" w:eastAsia="Calibri" w:hAnsi="Cambria Math"/>
                      <w:bCs/>
                      <w:color w:val="auto"/>
                      <w:szCs w:val="24"/>
                      <w:lang w:val="en-US"/>
                    </w:rPr>
                  </m:ctrlPr>
                </m:radPr>
                <m:deg>
                  <m:r>
                    <m:rPr>
                      <m:sty m:val="p"/>
                    </m:rPr>
                    <w:rPr>
                      <w:rFonts w:ascii="Cambria Math" w:eastAsia="Calibri" w:hAnsi="Cambria Math"/>
                      <w:color w:val="auto"/>
                      <w:szCs w:val="24"/>
                      <w:lang w:val="en-US"/>
                    </w:rPr>
                    <m:t>n</m:t>
                  </m:r>
                </m:deg>
                <m:e>
                  <m:r>
                    <m:rPr>
                      <m:sty m:val="p"/>
                    </m:rPr>
                    <w:rPr>
                      <w:rFonts w:ascii="Cambria Math" w:eastAsia="Calibri" w:hAnsi="Cambria Math"/>
                      <w:color w:val="auto"/>
                      <w:szCs w:val="24"/>
                      <w:lang w:val="en-US"/>
                    </w:rPr>
                    <m:t>x</m:t>
                  </m:r>
                </m:e>
              </m:rad>
            </m:oMath>
            <w:r w:rsidRPr="00B2432F">
              <w:rPr>
                <w:rFonts w:eastAsia="Calibri"/>
                <w:bCs/>
                <w:color w:val="auto"/>
                <w:szCs w:val="24"/>
              </w:rPr>
              <w:t xml:space="preserve"> их свойства и графики.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r w:rsidRPr="00B2432F">
              <w:rPr>
                <w:rFonts w:eastAsia="Calibri"/>
                <w:bCs/>
                <w:color w:val="auto"/>
                <w:szCs w:val="24"/>
                <w:lang w:val="en-US"/>
              </w:rPr>
              <w:t xml:space="preserve">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6</w:t>
            </w:r>
          </w:p>
        </w:tc>
        <w:tc>
          <w:tcPr>
            <w:tcW w:w="3402"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4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Свойства корня </w:t>
            </w:r>
            <w:r w:rsidRPr="00B2432F">
              <w:rPr>
                <w:rFonts w:eastAsia="Calibri"/>
                <w:bCs/>
                <w:color w:val="auto"/>
                <w:szCs w:val="24"/>
                <w:lang w:val="en-US"/>
              </w:rPr>
              <w:t>n</w:t>
            </w:r>
            <w:r w:rsidRPr="00B2432F">
              <w:rPr>
                <w:rFonts w:eastAsia="Calibri"/>
                <w:bCs/>
                <w:color w:val="auto"/>
                <w:szCs w:val="24"/>
              </w:rPr>
              <w:t xml:space="preserve">-ой степени.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r w:rsidRPr="00B2432F">
              <w:rPr>
                <w:rFonts w:eastAsia="Calibri"/>
                <w:bCs/>
                <w:color w:val="auto"/>
                <w:szCs w:val="24"/>
                <w:lang w:val="en-US"/>
              </w:rPr>
              <w:t xml:space="preserve">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6</w:t>
            </w:r>
          </w:p>
        </w:tc>
        <w:tc>
          <w:tcPr>
            <w:tcW w:w="3402" w:type="dxa"/>
            <w:vMerge/>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9.2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Преобразование выражений с корнями </w:t>
            </w:r>
            <w:r w:rsidRPr="00B2432F">
              <w:rPr>
                <w:rFonts w:eastAsia="Calibri"/>
                <w:bCs/>
                <w:color w:val="auto"/>
                <w:szCs w:val="24"/>
                <w:lang w:val="en-US"/>
              </w:rPr>
              <w:t>n</w:t>
            </w:r>
            <w:r w:rsidRPr="00B2432F">
              <w:rPr>
                <w:rFonts w:eastAsia="Calibri"/>
                <w:bCs/>
                <w:color w:val="auto"/>
                <w:szCs w:val="24"/>
              </w:rPr>
              <w:t>-ой степени</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Преобразование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иррациональных</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выражений</w:t>
            </w:r>
            <w:proofErr w:type="spellEnd"/>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4</w:t>
            </w:r>
          </w:p>
        </w:tc>
        <w:tc>
          <w:tcPr>
            <w:tcW w:w="3402"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9.3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Свойства степени с рациональным и действительным показателями </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Понятие степени с любым рациональным показателем. Степенные функции, их свойства и графики</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6</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ОК-04,ОК05,ОК 06,ОК-07,ПК 1.1,ПК1.2,ПК2.1,ПК3.1,ПК3.2 ЛР 02,ЛР 04,ЛР 23, ЛР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9.4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иррациональных уравнений и неравенств</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Равносильность иррациональных уравнений и неравенств. Методы их решения. Решение иррациональных уравнений и неравенств</w:t>
            </w:r>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8</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9.5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Степени и корни. Степенная функция</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1114"/>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Определение степенной функции. Использование ее свойств при решении уравнений и неравенств</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roofErr w:type="spellStart"/>
            <w:r w:rsidRPr="00B2432F">
              <w:rPr>
                <w:rFonts w:eastAsia="Calibri"/>
                <w:bCs/>
                <w:color w:val="auto"/>
                <w:szCs w:val="24"/>
                <w:lang w:val="en-US"/>
              </w:rPr>
              <w:t>Контрольная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работа</w:t>
            </w:r>
            <w:proofErr w:type="spellEnd"/>
            <w:r w:rsidRPr="00B2432F">
              <w:rPr>
                <w:rFonts w:eastAsia="Calibri"/>
                <w:bCs/>
                <w:color w:val="auto"/>
                <w:szCs w:val="24"/>
                <w:lang w:val="en-US"/>
              </w:rPr>
              <w:t xml:space="preserve">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8</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10518" w:type="dxa"/>
            <w:gridSpan w:val="2"/>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roofErr w:type="spellStart"/>
            <w:r w:rsidRPr="00B2432F">
              <w:rPr>
                <w:rFonts w:eastAsia="Calibri"/>
                <w:b/>
                <w:bCs/>
                <w:color w:val="auto"/>
                <w:szCs w:val="24"/>
                <w:lang w:val="en-US"/>
              </w:rPr>
              <w:t>Раздел</w:t>
            </w:r>
            <w:proofErr w:type="spellEnd"/>
            <w:r w:rsidRPr="00B2432F">
              <w:rPr>
                <w:rFonts w:eastAsia="Calibri"/>
                <w:b/>
                <w:bCs/>
                <w:color w:val="auto"/>
                <w:szCs w:val="24"/>
                <w:lang w:val="en-US"/>
              </w:rPr>
              <w:t xml:space="preserve"> 10. </w:t>
            </w:r>
            <w:proofErr w:type="spellStart"/>
            <w:r w:rsidRPr="00B2432F">
              <w:rPr>
                <w:rFonts w:eastAsia="Calibri"/>
                <w:b/>
                <w:bCs/>
                <w:color w:val="auto"/>
                <w:szCs w:val="24"/>
                <w:lang w:val="en-US"/>
              </w:rPr>
              <w:t>Показательная</w:t>
            </w:r>
            <w:proofErr w:type="spellEnd"/>
            <w:r w:rsidRPr="00B2432F">
              <w:rPr>
                <w:rFonts w:eastAsia="Calibri"/>
                <w:b/>
                <w:bCs/>
                <w:color w:val="auto"/>
                <w:szCs w:val="24"/>
                <w:lang w:val="en-US"/>
              </w:rPr>
              <w:t xml:space="preserve"> </w:t>
            </w:r>
            <w:proofErr w:type="spellStart"/>
            <w:r w:rsidRPr="00B2432F">
              <w:rPr>
                <w:rFonts w:eastAsia="Calibri"/>
                <w:b/>
                <w:bCs/>
                <w:color w:val="auto"/>
                <w:szCs w:val="24"/>
                <w:lang w:val="en-US"/>
              </w:rPr>
              <w:t>функция</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lang w:val="en-US"/>
              </w:rPr>
            </w:pPr>
          </w:p>
        </w:tc>
        <w:tc>
          <w:tcPr>
            <w:tcW w:w="3402"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10.1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Показательная функция, ее свойства</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Степень с произвольным действительным показателем. Определение показательной функции, ее свойства и график. </w:t>
            </w:r>
            <w:proofErr w:type="spellStart"/>
            <w:r w:rsidRPr="00B2432F">
              <w:rPr>
                <w:rFonts w:eastAsia="Calibri"/>
                <w:bCs/>
                <w:color w:val="auto"/>
                <w:szCs w:val="24"/>
                <w:lang w:val="en-US"/>
              </w:rPr>
              <w:t>Знакомство</w:t>
            </w:r>
            <w:proofErr w:type="spellEnd"/>
            <w:r w:rsidRPr="00B2432F">
              <w:rPr>
                <w:rFonts w:eastAsia="Calibri"/>
                <w:bCs/>
                <w:color w:val="auto"/>
                <w:szCs w:val="24"/>
                <w:lang w:val="en-US"/>
              </w:rPr>
              <w:t xml:space="preserve"> с </w:t>
            </w:r>
            <w:proofErr w:type="spellStart"/>
            <w:r w:rsidRPr="00B2432F">
              <w:rPr>
                <w:rFonts w:eastAsia="Calibri"/>
                <w:bCs/>
                <w:color w:val="auto"/>
                <w:szCs w:val="24"/>
                <w:lang w:val="en-US"/>
              </w:rPr>
              <w:t>применением</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показательной</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функции</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4</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Решение показательных уравнений функционально-графическим методом. </w:t>
            </w:r>
            <w:proofErr w:type="spellStart"/>
            <w:r w:rsidRPr="00B2432F">
              <w:rPr>
                <w:rFonts w:eastAsia="Calibri"/>
                <w:bCs/>
                <w:color w:val="auto"/>
                <w:szCs w:val="24"/>
                <w:lang w:val="en-US"/>
              </w:rPr>
              <w:t>Комбинированное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занятие</w:t>
            </w:r>
            <w:proofErr w:type="spellEnd"/>
          </w:p>
        </w:tc>
        <w:tc>
          <w:tcPr>
            <w:tcW w:w="1276" w:type="dxa"/>
            <w:tcBorders>
              <w:bottom w:val="single" w:sz="4" w:space="0" w:color="000000"/>
            </w:tcBorders>
            <w:shd w:val="clear" w:color="auto" w:fill="auto"/>
            <w:vAlign w:val="center"/>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lang w:val="en-US"/>
              </w:rPr>
              <w:t>4</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 xml:space="preserve">-04, </w:t>
            </w:r>
            <w:r w:rsidRPr="00B2432F">
              <w:rPr>
                <w:rFonts w:eastAsia="Calibri"/>
                <w:bCs/>
                <w:color w:val="auto"/>
                <w:szCs w:val="24"/>
              </w:rPr>
              <w:t>ОК</w:t>
            </w:r>
            <w:r w:rsidRPr="00B2432F">
              <w:rPr>
                <w:rFonts w:eastAsia="Calibri"/>
                <w:bCs/>
                <w:color w:val="auto"/>
                <w:szCs w:val="24"/>
                <w:lang w:val="en-US"/>
              </w:rPr>
              <w:t xml:space="preserve"> 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lastRenderedPageBreak/>
              <w:t xml:space="preserve">Тема 10.2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показательных уравнений и неравенств</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proofErr w:type="spellStart"/>
            <w:r w:rsidRPr="00B2432F">
              <w:rPr>
                <w:rFonts w:eastAsia="Calibri"/>
                <w:bCs/>
                <w:color w:val="auto"/>
                <w:szCs w:val="24"/>
                <w:lang w:val="en-US"/>
              </w:rPr>
              <w:t>Решение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показательных</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неравенств</w:t>
            </w:r>
            <w:proofErr w:type="spellEnd"/>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6</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 xml:space="preserve">Практическое занятие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показательных уравнений</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10</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0"/>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Практическое занятие</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показательных неравенств</w:t>
            </w:r>
          </w:p>
        </w:tc>
        <w:tc>
          <w:tcPr>
            <w:tcW w:w="1276" w:type="dxa"/>
            <w:tcBorders>
              <w:top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10</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Тема</w:t>
            </w:r>
            <w:proofErr w:type="spellEnd"/>
            <w:r w:rsidRPr="00B2432F">
              <w:rPr>
                <w:rFonts w:eastAsia="Calibri"/>
                <w:bCs/>
                <w:color w:val="auto"/>
                <w:szCs w:val="24"/>
                <w:lang w:val="en-US"/>
              </w:rPr>
              <w:t xml:space="preserve"> 10.3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Системы</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показательных</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уравнений</w:t>
            </w:r>
            <w:proofErr w:type="spellEnd"/>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276"/>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Решение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систем</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показательных</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уравнений</w:t>
            </w:r>
            <w:proofErr w:type="spellEnd"/>
          </w:p>
        </w:tc>
        <w:tc>
          <w:tcPr>
            <w:tcW w:w="1276"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sidRPr="00B2432F">
              <w:rPr>
                <w:rFonts w:eastAsia="Calibri"/>
                <w:bCs/>
                <w:color w:val="auto"/>
                <w:szCs w:val="24"/>
              </w:rPr>
              <w:t>6</w:t>
            </w:r>
          </w:p>
        </w:tc>
        <w:tc>
          <w:tcPr>
            <w:tcW w:w="3402" w:type="dxa"/>
            <w:tcBorders>
              <w:bottom w:val="single" w:sz="4" w:space="0" w:color="auto"/>
            </w:tcBorders>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rPr>
            </w:pPr>
            <w:r w:rsidRPr="00B2432F">
              <w:rPr>
                <w:rFonts w:eastAsia="Calibri"/>
                <w:bCs/>
                <w:color w:val="auto"/>
                <w:szCs w:val="24"/>
              </w:rPr>
              <w:t>ОК-01, ОК 02, ОК-03, ОК-04, ОК 05,ОК 06,ОК-07,ПК1.2,ПК2.1,ПК3.1,ПК3.2 ЛР 02,ЛР 04,ЛР 23, ЛР 30</w:t>
            </w:r>
          </w:p>
        </w:tc>
      </w:tr>
      <w:tr w:rsidR="00B2432F" w:rsidRPr="00B2432F" w:rsidTr="00855234">
        <w:trPr>
          <w:trHeight w:val="276"/>
        </w:trPr>
        <w:tc>
          <w:tcPr>
            <w:tcW w:w="2580" w:type="dxa"/>
            <w:vMerge w:val="restart"/>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 xml:space="preserve">Тема 10.4 </w:t>
            </w:r>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rPr>
            </w:pPr>
            <w:r w:rsidRPr="00B2432F">
              <w:rPr>
                <w:rFonts w:eastAsia="Calibri"/>
                <w:bCs/>
                <w:color w:val="auto"/>
                <w:szCs w:val="24"/>
              </w:rPr>
              <w:t>Решение задач. Показательная функция</w:t>
            </w: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color w:val="auto"/>
                <w:szCs w:val="24"/>
                <w:lang w:val="en-US"/>
              </w:rPr>
            </w:pPr>
            <w:proofErr w:type="spellStart"/>
            <w:r w:rsidRPr="00B2432F">
              <w:rPr>
                <w:rFonts w:eastAsia="Calibri"/>
                <w:b/>
                <w:color w:val="auto"/>
                <w:szCs w:val="24"/>
                <w:lang w:val="en-US"/>
              </w:rPr>
              <w:t>Содержание</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учебного</w:t>
            </w:r>
            <w:proofErr w:type="spellEnd"/>
            <w:r w:rsidRPr="00B2432F">
              <w:rPr>
                <w:rFonts w:eastAsia="Calibri"/>
                <w:b/>
                <w:color w:val="auto"/>
                <w:szCs w:val="24"/>
                <w:lang w:val="en-US"/>
              </w:rPr>
              <w:t xml:space="preserve"> </w:t>
            </w:r>
            <w:proofErr w:type="spellStart"/>
            <w:r w:rsidRPr="00B2432F">
              <w:rPr>
                <w:rFonts w:eastAsia="Calibri"/>
                <w:b/>
                <w:color w:val="auto"/>
                <w:szCs w:val="24"/>
                <w:lang w:val="en-US"/>
              </w:rPr>
              <w:t>материала</w:t>
            </w:r>
            <w:proofErr w:type="spellEnd"/>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lang w:val="en-US"/>
              </w:rPr>
            </w:pP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p>
        </w:tc>
      </w:tr>
      <w:tr w:rsidR="00B2432F" w:rsidRPr="00B2432F" w:rsidTr="00855234">
        <w:trPr>
          <w:trHeight w:val="1114"/>
        </w:trPr>
        <w:tc>
          <w:tcPr>
            <w:tcW w:w="2580" w:type="dxa"/>
            <w:vMerge/>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
        </w:tc>
        <w:tc>
          <w:tcPr>
            <w:tcW w:w="7938"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r w:rsidRPr="00B2432F">
              <w:rPr>
                <w:rFonts w:eastAsia="Calibri"/>
                <w:bCs/>
                <w:color w:val="auto"/>
                <w:szCs w:val="24"/>
              </w:rPr>
              <w:t xml:space="preserve">Решение показательных уравнений методом уравнивания показателей и методом введения новой переменной. </w:t>
            </w:r>
            <w:proofErr w:type="spellStart"/>
            <w:r w:rsidRPr="00B2432F">
              <w:rPr>
                <w:rFonts w:eastAsia="Calibri"/>
                <w:bCs/>
                <w:color w:val="auto"/>
                <w:szCs w:val="24"/>
                <w:lang w:val="en-US"/>
              </w:rPr>
              <w:t>Решение</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показательных</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неравенств</w:t>
            </w:r>
            <w:proofErr w:type="spellEnd"/>
          </w:p>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Cs/>
                <w:color w:val="auto"/>
                <w:szCs w:val="24"/>
                <w:lang w:val="en-US"/>
              </w:rPr>
            </w:pPr>
            <w:proofErr w:type="spellStart"/>
            <w:r w:rsidRPr="00B2432F">
              <w:rPr>
                <w:rFonts w:eastAsia="Calibri"/>
                <w:bCs/>
                <w:color w:val="auto"/>
                <w:szCs w:val="24"/>
                <w:lang w:val="en-US"/>
              </w:rPr>
              <w:t>Контрольная</w:t>
            </w:r>
            <w:proofErr w:type="spellEnd"/>
            <w:r w:rsidRPr="00B2432F">
              <w:rPr>
                <w:rFonts w:eastAsia="Calibri"/>
                <w:bCs/>
                <w:color w:val="auto"/>
                <w:szCs w:val="24"/>
                <w:lang w:val="en-US"/>
              </w:rPr>
              <w:t xml:space="preserve"> </w:t>
            </w:r>
            <w:proofErr w:type="spellStart"/>
            <w:r w:rsidRPr="00B2432F">
              <w:rPr>
                <w:rFonts w:eastAsia="Calibri"/>
                <w:bCs/>
                <w:color w:val="auto"/>
                <w:szCs w:val="24"/>
                <w:lang w:val="en-US"/>
              </w:rPr>
              <w:t>работа</w:t>
            </w:r>
            <w:proofErr w:type="spellEnd"/>
            <w:r w:rsidRPr="00B2432F">
              <w:rPr>
                <w:rFonts w:eastAsia="Calibri"/>
                <w:bCs/>
                <w:color w:val="auto"/>
                <w:szCs w:val="24"/>
                <w:lang w:val="en-US"/>
              </w:rPr>
              <w:t xml:space="preserve"> </w:t>
            </w:r>
          </w:p>
        </w:tc>
        <w:tc>
          <w:tcPr>
            <w:tcW w:w="1276"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lang w:val="en-US"/>
              </w:rPr>
            </w:pPr>
            <w:r w:rsidRPr="00B2432F">
              <w:rPr>
                <w:rFonts w:eastAsia="Calibri"/>
                <w:bCs/>
                <w:color w:val="auto"/>
                <w:szCs w:val="24"/>
              </w:rPr>
              <w:t>2</w:t>
            </w:r>
          </w:p>
        </w:tc>
        <w:tc>
          <w:tcPr>
            <w:tcW w:w="3402" w:type="dxa"/>
            <w:shd w:val="clear" w:color="auto" w:fill="auto"/>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firstLine="0"/>
              <w:jc w:val="center"/>
              <w:rPr>
                <w:rFonts w:eastAsia="Calibri"/>
                <w:bCs/>
                <w:color w:val="auto"/>
                <w:szCs w:val="24"/>
                <w:lang w:val="en-US"/>
              </w:rPr>
            </w:pPr>
            <w:r w:rsidRPr="00B2432F">
              <w:rPr>
                <w:rFonts w:eastAsia="Calibri"/>
                <w:bCs/>
                <w:color w:val="auto"/>
                <w:szCs w:val="24"/>
              </w:rPr>
              <w:t>ОК</w:t>
            </w:r>
            <w:r w:rsidRPr="00B2432F">
              <w:rPr>
                <w:rFonts w:eastAsia="Calibri"/>
                <w:bCs/>
                <w:color w:val="auto"/>
                <w:szCs w:val="24"/>
                <w:lang w:val="en-US"/>
              </w:rPr>
              <w:t xml:space="preserve">-01, </w:t>
            </w:r>
            <w:r w:rsidRPr="00B2432F">
              <w:rPr>
                <w:rFonts w:eastAsia="Calibri"/>
                <w:bCs/>
                <w:color w:val="auto"/>
                <w:szCs w:val="24"/>
              </w:rPr>
              <w:t>ОК</w:t>
            </w:r>
            <w:r w:rsidRPr="00B2432F">
              <w:rPr>
                <w:rFonts w:eastAsia="Calibri"/>
                <w:bCs/>
                <w:color w:val="auto"/>
                <w:szCs w:val="24"/>
                <w:lang w:val="en-US"/>
              </w:rPr>
              <w:t xml:space="preserve"> 02, </w:t>
            </w:r>
            <w:r w:rsidRPr="00B2432F">
              <w:rPr>
                <w:rFonts w:eastAsia="Calibri"/>
                <w:bCs/>
                <w:color w:val="auto"/>
                <w:szCs w:val="24"/>
              </w:rPr>
              <w:t>ОК</w:t>
            </w:r>
            <w:r w:rsidRPr="00B2432F">
              <w:rPr>
                <w:rFonts w:eastAsia="Calibri"/>
                <w:bCs/>
                <w:color w:val="auto"/>
                <w:szCs w:val="24"/>
                <w:lang w:val="en-US"/>
              </w:rPr>
              <w:t xml:space="preserve">-03, </w:t>
            </w:r>
            <w:r w:rsidRPr="00B2432F">
              <w:rPr>
                <w:rFonts w:eastAsia="Calibri"/>
                <w:bCs/>
                <w:color w:val="auto"/>
                <w:szCs w:val="24"/>
              </w:rPr>
              <w:t>ОК</w:t>
            </w:r>
            <w:r w:rsidRPr="00B2432F">
              <w:rPr>
                <w:rFonts w:eastAsia="Calibri"/>
                <w:bCs/>
                <w:color w:val="auto"/>
                <w:szCs w:val="24"/>
                <w:lang w:val="en-US"/>
              </w:rPr>
              <w:t>-04,</w:t>
            </w:r>
            <w:r w:rsidRPr="00B2432F">
              <w:rPr>
                <w:rFonts w:eastAsia="Calibri"/>
                <w:bCs/>
                <w:color w:val="auto"/>
                <w:szCs w:val="24"/>
              </w:rPr>
              <w:t>ОК</w:t>
            </w:r>
            <w:r w:rsidRPr="00B2432F">
              <w:rPr>
                <w:rFonts w:eastAsia="Calibri"/>
                <w:bCs/>
                <w:color w:val="auto"/>
                <w:szCs w:val="24"/>
                <w:lang w:val="en-US"/>
              </w:rPr>
              <w:t>05,</w:t>
            </w:r>
            <w:r w:rsidRPr="00B2432F">
              <w:rPr>
                <w:rFonts w:eastAsia="Calibri"/>
                <w:bCs/>
                <w:color w:val="auto"/>
                <w:szCs w:val="24"/>
              </w:rPr>
              <w:t>ОК</w:t>
            </w:r>
            <w:r w:rsidRPr="00B2432F">
              <w:rPr>
                <w:rFonts w:eastAsia="Calibri"/>
                <w:bCs/>
                <w:color w:val="auto"/>
                <w:szCs w:val="24"/>
                <w:lang w:val="en-US"/>
              </w:rPr>
              <w:t xml:space="preserve"> 06,</w:t>
            </w:r>
            <w:r w:rsidRPr="00B2432F">
              <w:rPr>
                <w:rFonts w:eastAsia="Calibri"/>
                <w:bCs/>
                <w:color w:val="auto"/>
                <w:szCs w:val="24"/>
              </w:rPr>
              <w:t>ОК</w:t>
            </w:r>
            <w:r w:rsidRPr="00B2432F">
              <w:rPr>
                <w:rFonts w:eastAsia="Calibri"/>
                <w:bCs/>
                <w:color w:val="auto"/>
                <w:szCs w:val="24"/>
                <w:lang w:val="en-US"/>
              </w:rPr>
              <w:t>-07,</w:t>
            </w:r>
            <w:r w:rsidRPr="00B2432F">
              <w:rPr>
                <w:rFonts w:eastAsia="Calibri"/>
                <w:bCs/>
                <w:color w:val="auto"/>
                <w:szCs w:val="24"/>
              </w:rPr>
              <w:t>ПК</w:t>
            </w:r>
            <w:r w:rsidRPr="00B2432F">
              <w:rPr>
                <w:rFonts w:eastAsia="Calibri"/>
                <w:bCs/>
                <w:color w:val="auto"/>
                <w:szCs w:val="24"/>
                <w:lang w:val="en-US"/>
              </w:rPr>
              <w:t xml:space="preserve"> 1.1,</w:t>
            </w:r>
            <w:r w:rsidRPr="00B2432F">
              <w:rPr>
                <w:rFonts w:eastAsia="Calibri"/>
                <w:bCs/>
                <w:color w:val="auto"/>
                <w:szCs w:val="24"/>
              </w:rPr>
              <w:t>ПК</w:t>
            </w:r>
            <w:r w:rsidRPr="00B2432F">
              <w:rPr>
                <w:rFonts w:eastAsia="Calibri"/>
                <w:bCs/>
                <w:color w:val="auto"/>
                <w:szCs w:val="24"/>
                <w:lang w:val="en-US"/>
              </w:rPr>
              <w:t>1.2,</w:t>
            </w:r>
            <w:r w:rsidRPr="00B2432F">
              <w:rPr>
                <w:rFonts w:eastAsia="Calibri"/>
                <w:bCs/>
                <w:color w:val="auto"/>
                <w:szCs w:val="24"/>
              </w:rPr>
              <w:t>ПК</w:t>
            </w:r>
            <w:r w:rsidRPr="00B2432F">
              <w:rPr>
                <w:rFonts w:eastAsia="Calibri"/>
                <w:bCs/>
                <w:color w:val="auto"/>
                <w:szCs w:val="24"/>
                <w:lang w:val="en-US"/>
              </w:rPr>
              <w:t>2.1,</w:t>
            </w:r>
            <w:r w:rsidRPr="00B2432F">
              <w:rPr>
                <w:rFonts w:eastAsia="Calibri"/>
                <w:bCs/>
                <w:color w:val="auto"/>
                <w:szCs w:val="24"/>
              </w:rPr>
              <w:t>ПК</w:t>
            </w:r>
            <w:r w:rsidRPr="00B2432F">
              <w:rPr>
                <w:rFonts w:eastAsia="Calibri"/>
                <w:bCs/>
                <w:color w:val="auto"/>
                <w:szCs w:val="24"/>
                <w:lang w:val="en-US"/>
              </w:rPr>
              <w:t>3.1,</w:t>
            </w:r>
            <w:r w:rsidRPr="00B2432F">
              <w:rPr>
                <w:rFonts w:eastAsia="Calibri"/>
                <w:bCs/>
                <w:color w:val="auto"/>
                <w:szCs w:val="24"/>
              </w:rPr>
              <w:t>ПК</w:t>
            </w:r>
            <w:r w:rsidRPr="00B2432F">
              <w:rPr>
                <w:rFonts w:eastAsia="Calibri"/>
                <w:bCs/>
                <w:color w:val="auto"/>
                <w:szCs w:val="24"/>
                <w:lang w:val="en-US"/>
              </w:rPr>
              <w:t xml:space="preserve">3.2 </w:t>
            </w:r>
            <w:r w:rsidRPr="00B2432F">
              <w:rPr>
                <w:rFonts w:eastAsia="Calibri"/>
                <w:bCs/>
                <w:color w:val="auto"/>
                <w:szCs w:val="24"/>
              </w:rPr>
              <w:t>ЛР</w:t>
            </w:r>
            <w:r w:rsidRPr="00B2432F">
              <w:rPr>
                <w:rFonts w:eastAsia="Calibri"/>
                <w:bCs/>
                <w:color w:val="auto"/>
                <w:szCs w:val="24"/>
                <w:lang w:val="en-US"/>
              </w:rPr>
              <w:t xml:space="preserve"> 02,</w:t>
            </w:r>
            <w:r w:rsidRPr="00B2432F">
              <w:rPr>
                <w:rFonts w:eastAsia="Calibri"/>
                <w:bCs/>
                <w:color w:val="auto"/>
                <w:szCs w:val="24"/>
              </w:rPr>
              <w:t>ЛР</w:t>
            </w:r>
            <w:r w:rsidRPr="00B2432F">
              <w:rPr>
                <w:rFonts w:eastAsia="Calibri"/>
                <w:bCs/>
                <w:color w:val="auto"/>
                <w:szCs w:val="24"/>
                <w:lang w:val="en-US"/>
              </w:rPr>
              <w:t xml:space="preserve"> 04,</w:t>
            </w:r>
            <w:r w:rsidRPr="00B2432F">
              <w:rPr>
                <w:rFonts w:eastAsia="Calibri"/>
                <w:bCs/>
                <w:color w:val="auto"/>
                <w:szCs w:val="24"/>
              </w:rPr>
              <w:t>ЛР</w:t>
            </w:r>
            <w:r w:rsidRPr="00B2432F">
              <w:rPr>
                <w:rFonts w:eastAsia="Calibri"/>
                <w:bCs/>
                <w:color w:val="auto"/>
                <w:szCs w:val="24"/>
                <w:lang w:val="en-US"/>
              </w:rPr>
              <w:t xml:space="preserve"> 23, </w:t>
            </w:r>
            <w:r w:rsidRPr="00B2432F">
              <w:rPr>
                <w:rFonts w:eastAsia="Calibri"/>
                <w:bCs/>
                <w:color w:val="auto"/>
                <w:szCs w:val="24"/>
              </w:rPr>
              <w:t>ЛР</w:t>
            </w:r>
            <w:r w:rsidRPr="00B2432F">
              <w:rPr>
                <w:rFonts w:eastAsia="Calibri"/>
                <w:bCs/>
                <w:color w:val="auto"/>
                <w:szCs w:val="24"/>
                <w:lang w:val="en-US"/>
              </w:rPr>
              <w:t xml:space="preserve"> 30</w:t>
            </w:r>
          </w:p>
        </w:tc>
      </w:tr>
      <w:tr w:rsidR="00B2432F" w:rsidRPr="00B2432F" w:rsidTr="00855234">
        <w:trPr>
          <w:trHeight w:val="79"/>
        </w:trPr>
        <w:tc>
          <w:tcPr>
            <w:tcW w:w="10518" w:type="dxa"/>
            <w:gridSpan w:val="2"/>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Дифференцированный зачет</w:t>
            </w:r>
          </w:p>
        </w:tc>
        <w:tc>
          <w:tcPr>
            <w:tcW w:w="4678" w:type="dxa"/>
            <w:gridSpan w:val="2"/>
            <w:shd w:val="clear" w:color="auto" w:fill="auto"/>
            <w:vAlign w:val="bottom"/>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r w:rsidRPr="00B2432F">
              <w:rPr>
                <w:rFonts w:eastAsia="Calibri"/>
                <w:b/>
                <w:bCs/>
                <w:color w:val="auto"/>
                <w:szCs w:val="24"/>
              </w:rPr>
              <w:t>34</w:t>
            </w:r>
          </w:p>
        </w:tc>
      </w:tr>
      <w:tr w:rsidR="00B2432F" w:rsidRPr="00B2432F" w:rsidTr="00855234">
        <w:trPr>
          <w:trHeight w:val="132"/>
        </w:trPr>
        <w:tc>
          <w:tcPr>
            <w:tcW w:w="10518" w:type="dxa"/>
            <w:gridSpan w:val="2"/>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b/>
                <w:bCs/>
                <w:color w:val="auto"/>
                <w:szCs w:val="24"/>
              </w:rPr>
            </w:pPr>
            <w:r w:rsidRPr="00B2432F">
              <w:rPr>
                <w:rFonts w:eastAsia="Calibri"/>
                <w:b/>
                <w:bCs/>
                <w:color w:val="auto"/>
                <w:szCs w:val="24"/>
              </w:rPr>
              <w:t>Всего</w:t>
            </w:r>
          </w:p>
        </w:tc>
        <w:tc>
          <w:tcPr>
            <w:tcW w:w="4678" w:type="dxa"/>
            <w:gridSpan w:val="2"/>
            <w:shd w:val="clear" w:color="auto" w:fill="auto"/>
            <w:vAlign w:val="bottom"/>
          </w:tcPr>
          <w:p w:rsidR="00B2432F" w:rsidRPr="00B2432F" w:rsidRDefault="00B2432F" w:rsidP="00B2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bCs/>
                <w:color w:val="auto"/>
                <w:szCs w:val="24"/>
              </w:rPr>
            </w:pPr>
            <w:r w:rsidRPr="00B2432F">
              <w:rPr>
                <w:rFonts w:eastAsia="Calibri"/>
                <w:b/>
                <w:bCs/>
                <w:color w:val="auto"/>
                <w:szCs w:val="24"/>
              </w:rPr>
              <w:t>340</w:t>
            </w:r>
          </w:p>
        </w:tc>
      </w:tr>
    </w:tbl>
    <w:p w:rsidR="00B2432F" w:rsidRPr="00B2432F" w:rsidRDefault="00B2432F" w:rsidP="00B2432F"/>
    <w:p w:rsidR="00217539" w:rsidRDefault="00217539">
      <w:pPr>
        <w:sectPr w:rsidR="00217539">
          <w:footerReference w:type="even" r:id="rId16"/>
          <w:footerReference w:type="default" r:id="rId17"/>
          <w:footerReference w:type="first" r:id="rId18"/>
          <w:pgSz w:w="16841" w:h="11906" w:orient="landscape"/>
          <w:pgMar w:top="857" w:right="5260" w:bottom="1316" w:left="991" w:header="720" w:footer="714" w:gutter="0"/>
          <w:cols w:space="720"/>
        </w:sectPr>
      </w:pPr>
    </w:p>
    <w:p w:rsidR="00217539" w:rsidRDefault="00B2432F">
      <w:pPr>
        <w:numPr>
          <w:ilvl w:val="0"/>
          <w:numId w:val="6"/>
        </w:numPr>
        <w:spacing w:after="2" w:line="270" w:lineRule="auto"/>
        <w:ind w:right="0" w:hanging="240"/>
        <w:jc w:val="left"/>
      </w:pPr>
      <w:r>
        <w:rPr>
          <w:b/>
        </w:rPr>
        <w:lastRenderedPageBreak/>
        <w:t xml:space="preserve">УСЛОВИЯ РЕАЛИЗАЦИИ ПРОГРАММЫ УЧЕБНОГО ПРЕДМЕТА </w:t>
      </w:r>
    </w:p>
    <w:p w:rsidR="00217539" w:rsidRDefault="00B2432F">
      <w:pPr>
        <w:spacing w:after="48"/>
        <w:ind w:left="862" w:right="1248"/>
      </w:pPr>
      <w:r>
        <w:rPr>
          <w:b/>
        </w:rPr>
        <w:t>3.1 Требования к минимальному материально-</w:t>
      </w:r>
      <w:r>
        <w:rPr>
          <w:b/>
        </w:rPr>
        <w:t xml:space="preserve">техническому обеспечению </w:t>
      </w:r>
      <w:r>
        <w:t xml:space="preserve">Учебный предмет реализуется в учебном кабинете </w:t>
      </w:r>
      <w:r>
        <w:rPr>
          <w:b/>
        </w:rPr>
        <w:t>Кабинет</w:t>
      </w:r>
      <w:r>
        <w:t xml:space="preserve"> </w:t>
      </w:r>
      <w:r>
        <w:rPr>
          <w:b/>
        </w:rPr>
        <w:t>№2313</w:t>
      </w:r>
      <w:r>
        <w:t xml:space="preserve"> Оборудование учебного кабинета:  </w:t>
      </w:r>
    </w:p>
    <w:p w:rsidR="00217539" w:rsidRDefault="00B2432F">
      <w:pPr>
        <w:numPr>
          <w:ilvl w:val="0"/>
          <w:numId w:val="7"/>
        </w:numPr>
        <w:ind w:right="52" w:hanging="286"/>
      </w:pPr>
      <w:r>
        <w:t xml:space="preserve">посадочные места по количеству обучающихся; </w:t>
      </w:r>
    </w:p>
    <w:p w:rsidR="00217539" w:rsidRDefault="00B2432F">
      <w:pPr>
        <w:numPr>
          <w:ilvl w:val="0"/>
          <w:numId w:val="7"/>
        </w:numPr>
        <w:ind w:right="52" w:hanging="286"/>
      </w:pPr>
      <w:r>
        <w:t xml:space="preserve">рабочее место преподавателя; </w:t>
      </w:r>
    </w:p>
    <w:p w:rsidR="00217539" w:rsidRDefault="00B2432F">
      <w:pPr>
        <w:numPr>
          <w:ilvl w:val="0"/>
          <w:numId w:val="7"/>
        </w:numPr>
        <w:ind w:right="52" w:hanging="286"/>
      </w:pPr>
      <w:r>
        <w:t xml:space="preserve">методические материалы по дисциплине.  </w:t>
      </w:r>
    </w:p>
    <w:p w:rsidR="00217539" w:rsidRDefault="00B2432F">
      <w:pPr>
        <w:spacing w:after="0" w:line="259" w:lineRule="auto"/>
        <w:ind w:left="852" w:right="0" w:firstLine="0"/>
        <w:jc w:val="left"/>
      </w:pPr>
      <w:r>
        <w:t xml:space="preserve"> </w:t>
      </w:r>
    </w:p>
    <w:p w:rsidR="00217539" w:rsidRDefault="00B2432F">
      <w:pPr>
        <w:ind w:left="144" w:right="278" w:firstLine="708"/>
      </w:pPr>
      <w: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w:t>
      </w:r>
      <w:r>
        <w:t xml:space="preserve">ия соответствующей дисциплины, мультимедийное оборудование (проектор и проекционный экран или интерактивная доска), локальная сеть с выходом в </w:t>
      </w:r>
      <w:proofErr w:type="spellStart"/>
      <w:r>
        <w:t>Internet</w:t>
      </w:r>
      <w:proofErr w:type="spellEnd"/>
      <w:r>
        <w:t xml:space="preserve">. </w:t>
      </w:r>
    </w:p>
    <w:p w:rsidR="00217539" w:rsidRDefault="00B2432F">
      <w:pPr>
        <w:ind w:left="144" w:right="281" w:firstLine="708"/>
      </w:pPr>
      <w:r>
        <w:t xml:space="preserve">Наименование специального помещения: учебная аудитория для проведения практических занятий, групповых </w:t>
      </w:r>
      <w:r>
        <w:t xml:space="preserve">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w:t>
      </w:r>
    </w:p>
    <w:p w:rsidR="00217539" w:rsidRDefault="00B2432F">
      <w:pPr>
        <w:ind w:left="144" w:right="283" w:firstLine="708"/>
      </w:pPr>
      <w:r>
        <w:t>Оснащен</w:t>
      </w:r>
      <w:r>
        <w:t xml:space="preserve">ность: комплект учебной мебели (столы ученические, стулья ученические, стол преподавателя, стул преподавателя), доска </w:t>
      </w:r>
      <w:proofErr w:type="gramStart"/>
      <w:r>
        <w:t>классная  меловая</w:t>
      </w:r>
      <w:proofErr w:type="gramEnd"/>
      <w:r>
        <w:t xml:space="preserve"> – 2 шт., шкаф - 4 шт., тумбочка - 2 шт., компьютер - 1 шт., принтер -1 шт., стенд – 3 шт.,  комплект портретов великих м</w:t>
      </w:r>
      <w:r>
        <w:t xml:space="preserve">атематиков. </w:t>
      </w:r>
    </w:p>
    <w:p w:rsidR="00217539" w:rsidRDefault="00B2432F">
      <w:pPr>
        <w:ind w:left="862" w:right="386"/>
      </w:pPr>
      <w:r>
        <w:t xml:space="preserve">Демонстрационные материалы - набор моделей геометрических тел Учебно-наглядные пособия - комплект плакатов. </w:t>
      </w:r>
    </w:p>
    <w:p w:rsidR="00217539" w:rsidRDefault="00B2432F">
      <w:pPr>
        <w:spacing w:after="33"/>
        <w:ind w:left="862" w:right="52"/>
      </w:pPr>
      <w:r>
        <w:t xml:space="preserve">Технические средства обучения: </w:t>
      </w:r>
      <w:proofErr w:type="gramStart"/>
      <w:r>
        <w:t>проектор  переносной</w:t>
      </w:r>
      <w:proofErr w:type="gramEnd"/>
      <w:r>
        <w:t xml:space="preserve">,  экран (стационарный). </w:t>
      </w:r>
    </w:p>
    <w:p w:rsidR="00217539" w:rsidRDefault="00B2432F">
      <w:pPr>
        <w:ind w:left="144" w:right="52" w:firstLine="708"/>
      </w:pPr>
      <w:r>
        <w:t>Набор школьных инструментов: метр школьный – 1 шт., треуг</w:t>
      </w:r>
      <w:r>
        <w:t xml:space="preserve">ольник школьный – 1 шт., транспортир – 1 шт. </w:t>
      </w:r>
    </w:p>
    <w:p w:rsidR="00217539" w:rsidRDefault="00B2432F">
      <w:pPr>
        <w:spacing w:after="0" w:line="259" w:lineRule="auto"/>
        <w:ind w:left="852" w:right="0" w:firstLine="0"/>
        <w:jc w:val="left"/>
      </w:pPr>
      <w:r>
        <w:rPr>
          <w:b/>
        </w:rPr>
        <w:t xml:space="preserve"> </w:t>
      </w:r>
    </w:p>
    <w:p w:rsidR="00217539" w:rsidRDefault="00B2432F">
      <w:pPr>
        <w:spacing w:after="2" w:line="270" w:lineRule="auto"/>
        <w:ind w:left="144" w:right="0" w:firstLine="708"/>
        <w:jc w:val="left"/>
      </w:pPr>
      <w:r>
        <w:rPr>
          <w:b/>
        </w:rPr>
        <w:t xml:space="preserve">Перечень лицензионного и свободно распространяемого программного обеспечения: </w:t>
      </w:r>
    </w:p>
    <w:p w:rsidR="00217539" w:rsidRPr="00014788" w:rsidRDefault="00B2432F">
      <w:pPr>
        <w:ind w:left="706" w:right="52"/>
        <w:rPr>
          <w:lang w:val="en-US"/>
        </w:rPr>
      </w:pPr>
      <w:proofErr w:type="spellStart"/>
      <w:r w:rsidRPr="00014788">
        <w:rPr>
          <w:lang w:val="en-US"/>
        </w:rPr>
        <w:t>MSWindows</w:t>
      </w:r>
      <w:proofErr w:type="spellEnd"/>
      <w:r w:rsidRPr="00014788">
        <w:rPr>
          <w:lang w:val="en-US"/>
        </w:rPr>
        <w:t xml:space="preserve"> 7  </w:t>
      </w:r>
    </w:p>
    <w:p w:rsidR="00217539" w:rsidRPr="00014788" w:rsidRDefault="00B2432F">
      <w:pPr>
        <w:ind w:left="706" w:right="52"/>
        <w:rPr>
          <w:lang w:val="en-US"/>
        </w:rPr>
      </w:pPr>
      <w:r w:rsidRPr="00014788">
        <w:rPr>
          <w:lang w:val="en-US"/>
        </w:rPr>
        <w:t xml:space="preserve">MSOffice 2013  </w:t>
      </w:r>
    </w:p>
    <w:p w:rsidR="00217539" w:rsidRPr="00014788" w:rsidRDefault="00B2432F">
      <w:pPr>
        <w:ind w:left="706" w:right="52"/>
        <w:rPr>
          <w:lang w:val="en-US"/>
        </w:rPr>
      </w:pPr>
      <w:r w:rsidRPr="00014788">
        <w:rPr>
          <w:lang w:val="en-US"/>
        </w:rPr>
        <w:t xml:space="preserve">Kaspersky Endpoint Security for Windows  </w:t>
      </w:r>
    </w:p>
    <w:p w:rsidR="00217539" w:rsidRPr="00014788" w:rsidRDefault="00B2432F">
      <w:pPr>
        <w:spacing w:after="0" w:line="259" w:lineRule="auto"/>
        <w:ind w:left="852" w:right="0" w:firstLine="0"/>
        <w:jc w:val="left"/>
        <w:rPr>
          <w:lang w:val="en-US"/>
        </w:rPr>
      </w:pPr>
      <w:r w:rsidRPr="00014788">
        <w:rPr>
          <w:b/>
          <w:lang w:val="en-US"/>
        </w:rPr>
        <w:t xml:space="preserve"> </w:t>
      </w:r>
    </w:p>
    <w:p w:rsidR="00217539" w:rsidRDefault="00B2432F">
      <w:pPr>
        <w:spacing w:after="30" w:line="270" w:lineRule="auto"/>
        <w:ind w:left="847" w:right="0"/>
        <w:jc w:val="left"/>
      </w:pPr>
      <w:r>
        <w:rPr>
          <w:b/>
        </w:rPr>
        <w:t xml:space="preserve">При изучении дисциплины в формате электронного обучения с использованием </w:t>
      </w:r>
    </w:p>
    <w:p w:rsidR="00217539" w:rsidRDefault="00B2432F">
      <w:pPr>
        <w:spacing w:after="2" w:line="270" w:lineRule="auto"/>
        <w:ind w:left="154" w:right="0"/>
        <w:jc w:val="left"/>
      </w:pPr>
      <w:r>
        <w:rPr>
          <w:b/>
        </w:rPr>
        <w:t xml:space="preserve">ДОТ </w:t>
      </w:r>
    </w:p>
    <w:p w:rsidR="00217539" w:rsidRDefault="00B2432F">
      <w:pPr>
        <w:spacing w:after="39"/>
        <w:ind w:left="144" w:right="281" w:firstLine="708"/>
      </w:pPr>
      <w:r>
        <w:t xml:space="preserve">Неограниченная возможность </w:t>
      </w:r>
      <w:proofErr w:type="gramStart"/>
      <w:r>
        <w:t>доступа</w:t>
      </w:r>
      <w:proofErr w:type="gramEnd"/>
      <w:r>
        <w:t xml:space="preserve"> обучающегося к ЭИОС из любой точки, в которой имеется доступ к информационно-телекоммуникационной сети «Интернет» (далее - сеть «Интернет»), к</w:t>
      </w:r>
      <w:r>
        <w:t xml:space="preserve">ак на территории организации, так и вне ее. Доступ к системам видеоконференцсвязи ЭИОС. </w:t>
      </w:r>
    </w:p>
    <w:p w:rsidR="00217539" w:rsidRDefault="00B2432F">
      <w:pPr>
        <w:spacing w:after="2" w:line="270" w:lineRule="auto"/>
        <w:ind w:left="847" w:right="0"/>
        <w:jc w:val="left"/>
      </w:pPr>
      <w:r>
        <w:rPr>
          <w:b/>
        </w:rPr>
        <w:t xml:space="preserve">3.2. Информационное обеспечение реализации программы </w:t>
      </w:r>
    </w:p>
    <w:p w:rsidR="00217539" w:rsidRDefault="00B2432F">
      <w:pPr>
        <w:ind w:left="144" w:right="280" w:firstLine="708"/>
      </w:pPr>
      <w:r>
        <w:t>Для реализации программы библиотечный фонд образовательной организации имеет печатные и/или электронные образоват</w:t>
      </w:r>
      <w:r>
        <w:t xml:space="preserve">ельные и информационные ресурсы, используемые в образовательном процессе. </w:t>
      </w:r>
    </w:p>
    <w:p w:rsidR="00217539" w:rsidRDefault="00B2432F">
      <w:pPr>
        <w:spacing w:after="1509" w:line="259" w:lineRule="auto"/>
        <w:ind w:left="144" w:right="0" w:firstLine="0"/>
        <w:jc w:val="left"/>
      </w:pPr>
      <w:r>
        <w:rPr>
          <w:b/>
        </w:rPr>
        <w:t xml:space="preserve"> </w:t>
      </w:r>
      <w:r>
        <w:rPr>
          <w:b/>
        </w:rPr>
        <w:tab/>
        <w:t xml:space="preserve"> </w:t>
      </w:r>
    </w:p>
    <w:p w:rsidR="00217539" w:rsidRDefault="00B2432F">
      <w:pPr>
        <w:spacing w:after="0" w:line="259" w:lineRule="auto"/>
        <w:ind w:left="144" w:right="0" w:firstLine="0"/>
        <w:jc w:val="left"/>
      </w:pPr>
      <w:r>
        <w:lastRenderedPageBreak/>
        <w:t xml:space="preserve"> </w:t>
      </w:r>
    </w:p>
    <w:p w:rsidR="00217539" w:rsidRDefault="00B2432F">
      <w:pPr>
        <w:spacing w:after="28" w:line="270" w:lineRule="auto"/>
        <w:ind w:left="144" w:right="0" w:firstLine="708"/>
        <w:jc w:val="left"/>
      </w:pPr>
      <w:r>
        <w:rPr>
          <w:b/>
        </w:rPr>
        <w:t>Перечень рекомендуемых учебных изданий, дополнительной литературы Интернет-ресурсов, базы данных библиотечного фонда:</w:t>
      </w:r>
      <w:r>
        <w:t xml:space="preserve"> </w:t>
      </w:r>
    </w:p>
    <w:p w:rsidR="00217539" w:rsidRDefault="00B2432F">
      <w:pPr>
        <w:spacing w:after="43" w:line="259" w:lineRule="auto"/>
        <w:ind w:left="852" w:right="0" w:firstLine="0"/>
        <w:jc w:val="left"/>
      </w:pPr>
      <w:r>
        <w:rPr>
          <w:b/>
        </w:rPr>
        <w:t xml:space="preserve"> </w:t>
      </w:r>
    </w:p>
    <w:p w:rsidR="00217539" w:rsidRDefault="00B2432F">
      <w:pPr>
        <w:spacing w:after="2" w:line="270" w:lineRule="auto"/>
        <w:ind w:left="847" w:right="0"/>
        <w:jc w:val="left"/>
      </w:pPr>
      <w:r>
        <w:rPr>
          <w:b/>
        </w:rPr>
        <w:t>3.2.</w:t>
      </w:r>
      <w:proofErr w:type="gramStart"/>
      <w:r>
        <w:rPr>
          <w:b/>
        </w:rPr>
        <w:t>1.Основные</w:t>
      </w:r>
      <w:proofErr w:type="gramEnd"/>
      <w:r>
        <w:rPr>
          <w:b/>
        </w:rPr>
        <w:t xml:space="preserve"> источники: </w:t>
      </w:r>
    </w:p>
    <w:p w:rsidR="00217539" w:rsidRDefault="00B2432F">
      <w:pPr>
        <w:spacing w:after="0" w:line="259" w:lineRule="auto"/>
        <w:ind w:left="852" w:right="0" w:firstLine="0"/>
        <w:jc w:val="left"/>
      </w:pPr>
      <w:r>
        <w:rPr>
          <w:b/>
        </w:rPr>
        <w:t xml:space="preserve"> </w:t>
      </w:r>
    </w:p>
    <w:tbl>
      <w:tblPr>
        <w:tblStyle w:val="TableGrid"/>
        <w:tblW w:w="10807" w:type="dxa"/>
        <w:tblInd w:w="-283" w:type="dxa"/>
        <w:tblCellMar>
          <w:top w:w="7" w:type="dxa"/>
          <w:left w:w="108" w:type="dxa"/>
          <w:bottom w:w="0" w:type="dxa"/>
          <w:right w:w="48" w:type="dxa"/>
        </w:tblCellMar>
        <w:tblLook w:val="04A0" w:firstRow="1" w:lastRow="0" w:firstColumn="1" w:lastColumn="0" w:noHBand="0" w:noVBand="1"/>
      </w:tblPr>
      <w:tblGrid>
        <w:gridCol w:w="428"/>
        <w:gridCol w:w="2325"/>
        <w:gridCol w:w="2240"/>
        <w:gridCol w:w="2835"/>
        <w:gridCol w:w="2410"/>
        <w:gridCol w:w="569"/>
      </w:tblGrid>
      <w:tr w:rsidR="00217539">
        <w:trPr>
          <w:trHeight w:val="1942"/>
        </w:trPr>
        <w:tc>
          <w:tcPr>
            <w:tcW w:w="429"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rPr>
                <w:sz w:val="22"/>
              </w:rPr>
              <w:t xml:space="preserve">1 </w:t>
            </w:r>
          </w:p>
        </w:tc>
        <w:tc>
          <w:tcPr>
            <w:tcW w:w="232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28" w:right="0" w:firstLine="0"/>
              <w:jc w:val="left"/>
            </w:pPr>
            <w:proofErr w:type="spellStart"/>
            <w:r>
              <w:t>Шипачев</w:t>
            </w:r>
            <w:proofErr w:type="spellEnd"/>
            <w:r>
              <w:t xml:space="preserve"> В. С.  </w:t>
            </w:r>
          </w:p>
        </w:tc>
        <w:tc>
          <w:tcPr>
            <w:tcW w:w="224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Математика: </w:t>
            </w:r>
          </w:p>
          <w:p w:rsidR="00217539" w:rsidRDefault="00B2432F">
            <w:pPr>
              <w:spacing w:after="0" w:line="238" w:lineRule="auto"/>
              <w:ind w:left="0" w:right="0" w:firstLine="0"/>
            </w:pPr>
            <w:r>
              <w:t xml:space="preserve">учебник и практикум для </w:t>
            </w:r>
          </w:p>
          <w:p w:rsidR="00217539" w:rsidRDefault="00B2432F">
            <w:pPr>
              <w:spacing w:after="0" w:line="259" w:lineRule="auto"/>
              <w:ind w:left="0" w:right="59" w:firstLine="0"/>
              <w:jc w:val="left"/>
            </w:pPr>
            <w:r>
              <w:t xml:space="preserve">среднего </w:t>
            </w:r>
            <w:proofErr w:type="spellStart"/>
            <w:r>
              <w:t>профессиональног</w:t>
            </w:r>
            <w:proofErr w:type="spellEnd"/>
            <w:r>
              <w:t xml:space="preserve"> о образования  </w:t>
            </w:r>
          </w:p>
        </w:tc>
        <w:tc>
          <w:tcPr>
            <w:tcW w:w="2835" w:type="dxa"/>
            <w:tcBorders>
              <w:top w:val="single" w:sz="4" w:space="0" w:color="000000"/>
              <w:left w:val="single" w:sz="4" w:space="0" w:color="000000"/>
              <w:bottom w:val="single" w:sz="4" w:space="0" w:color="000000"/>
              <w:right w:val="single" w:sz="4" w:space="0" w:color="000000"/>
            </w:tcBorders>
          </w:tcPr>
          <w:p w:rsidR="00217539" w:rsidRDefault="00B2432F">
            <w:pPr>
              <w:spacing w:after="8" w:line="256" w:lineRule="auto"/>
              <w:ind w:left="0" w:right="0" w:firstLine="0"/>
              <w:jc w:val="left"/>
            </w:pPr>
            <w:r>
              <w:t xml:space="preserve">Москва: </w:t>
            </w:r>
            <w:r>
              <w:tab/>
              <w:t xml:space="preserve">Издательство </w:t>
            </w:r>
            <w:proofErr w:type="spellStart"/>
            <w:r>
              <w:t>Юрайт</w:t>
            </w:r>
            <w:proofErr w:type="spellEnd"/>
            <w:r>
              <w:t xml:space="preserve">, 2023. — 447 с. — (Профессиональное </w:t>
            </w:r>
          </w:p>
          <w:p w:rsidR="00217539" w:rsidRDefault="00B2432F">
            <w:pPr>
              <w:spacing w:after="0" w:line="244" w:lineRule="auto"/>
              <w:ind w:left="0" w:right="0" w:firstLine="0"/>
              <w:jc w:val="left"/>
            </w:pPr>
            <w:r>
              <w:t xml:space="preserve">образование </w:t>
            </w:r>
            <w:r>
              <w:tab/>
              <w:t xml:space="preserve">Код доступа: </w:t>
            </w:r>
          </w:p>
          <w:p w:rsidR="00217539" w:rsidRDefault="00B2432F">
            <w:pPr>
              <w:spacing w:after="0" w:line="259" w:lineRule="auto"/>
              <w:ind w:left="0" w:right="0" w:firstLine="0"/>
              <w:jc w:val="left"/>
            </w:pPr>
            <w:hyperlink r:id="rId19">
              <w:r>
                <w:t>https</w:t>
              </w:r>
            </w:hyperlink>
            <w:hyperlink r:id="rId20">
              <w:r>
                <w:t>://</w:t>
              </w:r>
            </w:hyperlink>
            <w:hyperlink r:id="rId21">
              <w:r>
                <w:t>urait</w:t>
              </w:r>
            </w:hyperlink>
            <w:hyperlink r:id="rId22">
              <w:r>
                <w:t>.</w:t>
              </w:r>
            </w:hyperlink>
            <w:hyperlink r:id="rId23">
              <w:r>
                <w:t>ru</w:t>
              </w:r>
            </w:hyperlink>
            <w:hyperlink r:id="rId24">
              <w:r>
                <w:t>/</w:t>
              </w:r>
            </w:hyperlink>
            <w:hyperlink r:id="rId25">
              <w:r>
                <w:t>bcode</w:t>
              </w:r>
            </w:hyperlink>
            <w:hyperlink r:id="rId26">
              <w:r>
                <w:t>/5115</w:t>
              </w:r>
            </w:hyperlink>
          </w:p>
          <w:p w:rsidR="00217539" w:rsidRDefault="00B2432F">
            <w:pPr>
              <w:spacing w:after="0" w:line="259" w:lineRule="auto"/>
              <w:ind w:left="0" w:right="0" w:firstLine="0"/>
              <w:jc w:val="left"/>
            </w:pPr>
            <w:hyperlink r:id="rId27">
              <w:r>
                <w:t>49</w:t>
              </w:r>
            </w:hyperlink>
            <w:hyperlink r:id="rId28">
              <w:r>
                <w:t xml:space="preserve"> </w:t>
              </w:r>
            </w:hyperlink>
          </w:p>
        </w:tc>
        <w:tc>
          <w:tcPr>
            <w:tcW w:w="2979" w:type="dxa"/>
            <w:gridSpan w:val="2"/>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[Электронный ресурс] </w:t>
            </w:r>
          </w:p>
          <w:p w:rsidR="00217539" w:rsidRDefault="00B2432F">
            <w:pPr>
              <w:spacing w:after="0" w:line="259" w:lineRule="auto"/>
              <w:ind w:left="0" w:right="0" w:firstLine="0"/>
              <w:jc w:val="left"/>
            </w:pPr>
            <w:r>
              <w:t xml:space="preserve"> </w:t>
            </w:r>
          </w:p>
        </w:tc>
      </w:tr>
      <w:tr w:rsidR="00217539">
        <w:trPr>
          <w:trHeight w:val="1390"/>
        </w:trPr>
        <w:tc>
          <w:tcPr>
            <w:tcW w:w="429"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rPr>
                <w:sz w:val="22"/>
              </w:rPr>
              <w:t xml:space="preserve">2 </w:t>
            </w:r>
          </w:p>
        </w:tc>
        <w:tc>
          <w:tcPr>
            <w:tcW w:w="232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28" w:right="0" w:firstLine="0"/>
              <w:jc w:val="left"/>
            </w:pPr>
            <w:r>
              <w:t xml:space="preserve">Карп А. П. </w:t>
            </w:r>
          </w:p>
        </w:tc>
        <w:tc>
          <w:tcPr>
            <w:tcW w:w="224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Математика: </w:t>
            </w:r>
          </w:p>
          <w:p w:rsidR="00217539" w:rsidRDefault="00B2432F">
            <w:pPr>
              <w:spacing w:after="44" w:line="238" w:lineRule="auto"/>
              <w:ind w:left="0" w:right="0" w:firstLine="0"/>
            </w:pPr>
            <w:r>
              <w:t xml:space="preserve">базовый уровень: учебное пособие: в </w:t>
            </w:r>
          </w:p>
          <w:p w:rsidR="00217539" w:rsidRDefault="00B2432F">
            <w:pPr>
              <w:spacing w:after="0" w:line="259" w:lineRule="auto"/>
              <w:ind w:left="0" w:right="0" w:firstLine="0"/>
              <w:jc w:val="left"/>
            </w:pPr>
            <w:r>
              <w:t xml:space="preserve">2 частях </w:t>
            </w:r>
          </w:p>
        </w:tc>
        <w:tc>
          <w:tcPr>
            <w:tcW w:w="283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6" w:lineRule="auto"/>
              <w:ind w:left="0" w:right="59" w:firstLine="0"/>
            </w:pPr>
            <w:r>
              <w:t>Москва: Просвещение, 2024 - Часть 1 - 2024. - 319 с. - режим доступа: https://e.lanbook.com/boo</w:t>
            </w:r>
          </w:p>
          <w:p w:rsidR="00217539" w:rsidRDefault="00B2432F">
            <w:pPr>
              <w:spacing w:after="0" w:line="259" w:lineRule="auto"/>
              <w:ind w:left="0" w:right="0" w:firstLine="0"/>
              <w:jc w:val="left"/>
            </w:pPr>
            <w:r>
              <w:t xml:space="preserve">k/408779 </w:t>
            </w:r>
          </w:p>
        </w:tc>
        <w:tc>
          <w:tcPr>
            <w:tcW w:w="2979" w:type="dxa"/>
            <w:gridSpan w:val="2"/>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[Электронный ресурс] </w:t>
            </w:r>
          </w:p>
          <w:p w:rsidR="00217539" w:rsidRDefault="00B2432F">
            <w:pPr>
              <w:spacing w:after="0" w:line="259" w:lineRule="auto"/>
              <w:ind w:left="0" w:right="0" w:firstLine="0"/>
              <w:jc w:val="left"/>
            </w:pPr>
            <w:r>
              <w:t xml:space="preserve"> </w:t>
            </w:r>
          </w:p>
        </w:tc>
      </w:tr>
      <w:tr w:rsidR="00217539">
        <w:trPr>
          <w:trHeight w:val="1391"/>
        </w:trPr>
        <w:tc>
          <w:tcPr>
            <w:tcW w:w="429"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rPr>
                <w:sz w:val="22"/>
              </w:rPr>
              <w:t xml:space="preserve">3 </w:t>
            </w:r>
          </w:p>
        </w:tc>
        <w:tc>
          <w:tcPr>
            <w:tcW w:w="232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28" w:right="0" w:firstLine="0"/>
              <w:jc w:val="left"/>
            </w:pPr>
            <w:r>
              <w:t xml:space="preserve">Карп А. П. </w:t>
            </w:r>
          </w:p>
        </w:tc>
        <w:tc>
          <w:tcPr>
            <w:tcW w:w="224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Математика: </w:t>
            </w:r>
          </w:p>
          <w:p w:rsidR="00217539" w:rsidRDefault="00B2432F">
            <w:pPr>
              <w:spacing w:after="44" w:line="238" w:lineRule="auto"/>
              <w:ind w:left="0" w:right="0" w:firstLine="0"/>
            </w:pPr>
            <w:r>
              <w:t xml:space="preserve">базовый уровень: учебное пособие: в </w:t>
            </w:r>
          </w:p>
          <w:p w:rsidR="00217539" w:rsidRDefault="00B2432F">
            <w:pPr>
              <w:spacing w:after="0" w:line="259" w:lineRule="auto"/>
              <w:ind w:left="0" w:right="0" w:firstLine="0"/>
              <w:jc w:val="left"/>
            </w:pPr>
            <w:r>
              <w:t xml:space="preserve">2 частях </w:t>
            </w:r>
          </w:p>
        </w:tc>
        <w:tc>
          <w:tcPr>
            <w:tcW w:w="283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6" w:lineRule="auto"/>
              <w:ind w:left="0" w:right="59" w:firstLine="0"/>
            </w:pPr>
            <w:r>
              <w:t>Москва: Просвещение, 2024 - Часть 2 - 2024. - 255 с. - режим доступа: https://e.lanbook.com/boo</w:t>
            </w:r>
          </w:p>
          <w:p w:rsidR="00217539" w:rsidRDefault="00B2432F">
            <w:pPr>
              <w:spacing w:after="0" w:line="259" w:lineRule="auto"/>
              <w:ind w:left="0" w:right="0" w:firstLine="0"/>
              <w:jc w:val="left"/>
            </w:pPr>
            <w:r>
              <w:t xml:space="preserve">k/408782 </w:t>
            </w:r>
          </w:p>
        </w:tc>
        <w:tc>
          <w:tcPr>
            <w:tcW w:w="2979" w:type="dxa"/>
            <w:gridSpan w:val="2"/>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[Электронный ресурс] </w:t>
            </w:r>
          </w:p>
          <w:p w:rsidR="00217539" w:rsidRDefault="00B2432F">
            <w:pPr>
              <w:spacing w:after="0" w:line="259" w:lineRule="auto"/>
              <w:ind w:left="0" w:right="0" w:firstLine="0"/>
              <w:jc w:val="left"/>
            </w:pPr>
            <w:r>
              <w:t xml:space="preserve"> </w:t>
            </w:r>
          </w:p>
        </w:tc>
      </w:tr>
      <w:tr w:rsidR="00217539">
        <w:trPr>
          <w:trHeight w:val="299"/>
        </w:trPr>
        <w:tc>
          <w:tcPr>
            <w:tcW w:w="429" w:type="dxa"/>
            <w:tcBorders>
              <w:top w:val="single" w:sz="4" w:space="0" w:color="000000"/>
              <w:left w:val="nil"/>
              <w:bottom w:val="nil"/>
              <w:right w:val="nil"/>
            </w:tcBorders>
          </w:tcPr>
          <w:p w:rsidR="00217539" w:rsidRDefault="00217539">
            <w:pPr>
              <w:spacing w:after="160" w:line="259" w:lineRule="auto"/>
              <w:ind w:left="0" w:right="0" w:firstLine="0"/>
              <w:jc w:val="left"/>
            </w:pPr>
          </w:p>
        </w:tc>
        <w:tc>
          <w:tcPr>
            <w:tcW w:w="2325" w:type="dxa"/>
            <w:tcBorders>
              <w:top w:val="single" w:sz="4" w:space="0" w:color="000000"/>
              <w:left w:val="nil"/>
              <w:bottom w:val="nil"/>
              <w:right w:val="nil"/>
            </w:tcBorders>
            <w:shd w:val="clear" w:color="auto" w:fill="FFFFFF"/>
          </w:tcPr>
          <w:p w:rsidR="00217539" w:rsidRDefault="00B2432F">
            <w:pPr>
              <w:spacing w:after="0" w:line="259" w:lineRule="auto"/>
              <w:ind w:left="599" w:right="0" w:firstLine="0"/>
              <w:jc w:val="left"/>
            </w:pPr>
            <w:r>
              <w:rPr>
                <w:b/>
              </w:rPr>
              <w:t xml:space="preserve"> </w:t>
            </w:r>
          </w:p>
        </w:tc>
        <w:tc>
          <w:tcPr>
            <w:tcW w:w="7485" w:type="dxa"/>
            <w:gridSpan w:val="3"/>
            <w:tcBorders>
              <w:top w:val="single" w:sz="4" w:space="0" w:color="000000"/>
              <w:left w:val="nil"/>
              <w:bottom w:val="nil"/>
              <w:right w:val="nil"/>
            </w:tcBorders>
            <w:shd w:val="clear" w:color="auto" w:fill="FFFFFF"/>
          </w:tcPr>
          <w:p w:rsidR="00217539" w:rsidRDefault="00217539">
            <w:pPr>
              <w:spacing w:after="160" w:line="259" w:lineRule="auto"/>
              <w:ind w:left="0" w:right="0" w:firstLine="0"/>
              <w:jc w:val="left"/>
            </w:pPr>
          </w:p>
        </w:tc>
        <w:tc>
          <w:tcPr>
            <w:tcW w:w="569" w:type="dxa"/>
            <w:tcBorders>
              <w:top w:val="single" w:sz="4" w:space="0" w:color="000000"/>
              <w:left w:val="nil"/>
              <w:bottom w:val="nil"/>
              <w:right w:val="nil"/>
            </w:tcBorders>
          </w:tcPr>
          <w:p w:rsidR="00217539" w:rsidRDefault="00217539">
            <w:pPr>
              <w:spacing w:after="160" w:line="259" w:lineRule="auto"/>
              <w:ind w:left="0" w:right="0" w:firstLine="0"/>
              <w:jc w:val="left"/>
            </w:pPr>
          </w:p>
        </w:tc>
      </w:tr>
    </w:tbl>
    <w:p w:rsidR="00217539" w:rsidRDefault="00B2432F">
      <w:pPr>
        <w:spacing w:after="2" w:line="270" w:lineRule="auto"/>
        <w:ind w:left="847" w:right="0"/>
        <w:jc w:val="left"/>
      </w:pPr>
      <w:r>
        <w:t xml:space="preserve"> </w:t>
      </w:r>
      <w:r>
        <w:rPr>
          <w:b/>
        </w:rPr>
        <w:t>3.2.</w:t>
      </w:r>
      <w:proofErr w:type="gramStart"/>
      <w:r>
        <w:rPr>
          <w:b/>
        </w:rPr>
        <w:t>2.Дополнительные</w:t>
      </w:r>
      <w:proofErr w:type="gramEnd"/>
      <w:r>
        <w:rPr>
          <w:b/>
        </w:rPr>
        <w:t xml:space="preserve"> источники: </w:t>
      </w:r>
    </w:p>
    <w:p w:rsidR="00217539" w:rsidRDefault="00B2432F">
      <w:pPr>
        <w:spacing w:after="0" w:line="259" w:lineRule="auto"/>
        <w:ind w:left="852" w:right="0" w:firstLine="0"/>
        <w:jc w:val="left"/>
      </w:pPr>
      <w:r>
        <w:rPr>
          <w:b/>
        </w:rPr>
        <w:t xml:space="preserve"> </w:t>
      </w:r>
    </w:p>
    <w:tbl>
      <w:tblPr>
        <w:tblStyle w:val="TableGrid"/>
        <w:tblW w:w="10807" w:type="dxa"/>
        <w:tblInd w:w="-283" w:type="dxa"/>
        <w:tblCellMar>
          <w:top w:w="39" w:type="dxa"/>
          <w:left w:w="108" w:type="dxa"/>
          <w:bottom w:w="0" w:type="dxa"/>
          <w:right w:w="48" w:type="dxa"/>
        </w:tblCellMar>
        <w:tblLook w:val="04A0" w:firstRow="1" w:lastRow="0" w:firstColumn="1" w:lastColumn="0" w:noHBand="0" w:noVBand="1"/>
      </w:tblPr>
      <w:tblGrid>
        <w:gridCol w:w="428"/>
        <w:gridCol w:w="2438"/>
        <w:gridCol w:w="2127"/>
        <w:gridCol w:w="2835"/>
        <w:gridCol w:w="2979"/>
      </w:tblGrid>
      <w:tr w:rsidR="00217539">
        <w:trPr>
          <w:trHeight w:val="1390"/>
        </w:trPr>
        <w:tc>
          <w:tcPr>
            <w:tcW w:w="428"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1 </w:t>
            </w:r>
          </w:p>
        </w:tc>
        <w:tc>
          <w:tcPr>
            <w:tcW w:w="2438"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pPr>
            <w:r>
              <w:t xml:space="preserve">Богомолов Н. В., Самойленко П. И. </w:t>
            </w:r>
          </w:p>
        </w:tc>
        <w:tc>
          <w:tcPr>
            <w:tcW w:w="2127" w:type="dxa"/>
            <w:tcBorders>
              <w:top w:val="single" w:sz="4" w:space="0" w:color="000000"/>
              <w:left w:val="single" w:sz="4" w:space="0" w:color="000000"/>
              <w:bottom w:val="single" w:sz="4" w:space="0" w:color="000000"/>
              <w:right w:val="single" w:sz="4" w:space="0" w:color="000000"/>
            </w:tcBorders>
          </w:tcPr>
          <w:p w:rsidR="00217539" w:rsidRDefault="00B2432F">
            <w:pPr>
              <w:spacing w:after="5" w:line="259" w:lineRule="auto"/>
              <w:ind w:left="1" w:right="0" w:firstLine="0"/>
              <w:jc w:val="left"/>
            </w:pPr>
            <w:r>
              <w:t xml:space="preserve">Математика: </w:t>
            </w:r>
          </w:p>
          <w:p w:rsidR="00217539" w:rsidRDefault="00B2432F">
            <w:pPr>
              <w:tabs>
                <w:tab w:val="right" w:pos="1971"/>
              </w:tabs>
              <w:spacing w:after="0" w:line="259" w:lineRule="auto"/>
              <w:ind w:left="0" w:right="0" w:firstLine="0"/>
              <w:jc w:val="left"/>
            </w:pPr>
            <w:r>
              <w:t xml:space="preserve">учебник </w:t>
            </w:r>
            <w:r>
              <w:tab/>
              <w:t xml:space="preserve">для </w:t>
            </w:r>
          </w:p>
          <w:p w:rsidR="00217539" w:rsidRDefault="00B2432F">
            <w:pPr>
              <w:spacing w:after="0" w:line="259" w:lineRule="auto"/>
              <w:ind w:left="1" w:right="0" w:firstLine="0"/>
              <w:jc w:val="left"/>
            </w:pPr>
            <w:r>
              <w:t xml:space="preserve">среднего </w:t>
            </w:r>
            <w:proofErr w:type="spellStart"/>
            <w:r>
              <w:t>профессиональног</w:t>
            </w:r>
            <w:proofErr w:type="spellEnd"/>
            <w:r>
              <w:t xml:space="preserve"> о образования </w:t>
            </w:r>
          </w:p>
        </w:tc>
        <w:tc>
          <w:tcPr>
            <w:tcW w:w="283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83" w:lineRule="auto"/>
              <w:ind w:left="0" w:right="0" w:firstLine="0"/>
              <w:jc w:val="left"/>
            </w:pPr>
            <w:r>
              <w:t xml:space="preserve">Москва: </w:t>
            </w:r>
            <w:r>
              <w:tab/>
              <w:t xml:space="preserve">Издательство </w:t>
            </w:r>
            <w:proofErr w:type="spellStart"/>
            <w:r>
              <w:t>Юрайт</w:t>
            </w:r>
            <w:proofErr w:type="spellEnd"/>
            <w:r>
              <w:t xml:space="preserve">, 2022. — 401 с. </w:t>
            </w:r>
          </w:p>
          <w:p w:rsidR="00217539" w:rsidRDefault="00B2432F">
            <w:pPr>
              <w:tabs>
                <w:tab w:val="right" w:pos="2679"/>
              </w:tabs>
              <w:spacing w:after="0" w:line="259" w:lineRule="auto"/>
              <w:ind w:left="0" w:right="0" w:firstLine="0"/>
              <w:jc w:val="left"/>
            </w:pPr>
            <w:r>
              <w:t xml:space="preserve">Код </w:t>
            </w:r>
            <w:r>
              <w:tab/>
              <w:t xml:space="preserve">доступа: </w:t>
            </w:r>
          </w:p>
          <w:p w:rsidR="00217539" w:rsidRPr="00B2432F" w:rsidRDefault="00B2432F">
            <w:pPr>
              <w:spacing w:after="0" w:line="259" w:lineRule="auto"/>
              <w:ind w:left="0" w:right="0" w:firstLine="0"/>
              <w:jc w:val="left"/>
              <w:rPr>
                <w:lang w:val="en-US"/>
              </w:rPr>
            </w:pPr>
            <w:hyperlink r:id="rId29">
              <w:r w:rsidRPr="00B2432F">
                <w:rPr>
                  <w:color w:val="0000FF"/>
                  <w:u w:val="single" w:color="0000FF"/>
                  <w:lang w:val="en-US"/>
                </w:rPr>
                <w:t>https</w:t>
              </w:r>
            </w:hyperlink>
            <w:hyperlink r:id="rId30">
              <w:r w:rsidRPr="00B2432F">
                <w:rPr>
                  <w:color w:val="0000FF"/>
                  <w:u w:val="single" w:color="0000FF"/>
                  <w:lang w:val="en-US"/>
                </w:rPr>
                <w:t>://</w:t>
              </w:r>
            </w:hyperlink>
            <w:hyperlink r:id="rId31">
              <w:r w:rsidRPr="00B2432F">
                <w:rPr>
                  <w:color w:val="0000FF"/>
                  <w:u w:val="single" w:color="0000FF"/>
                  <w:lang w:val="en-US"/>
                </w:rPr>
                <w:t>urait</w:t>
              </w:r>
            </w:hyperlink>
            <w:hyperlink r:id="rId32">
              <w:r w:rsidRPr="00B2432F">
                <w:rPr>
                  <w:color w:val="0000FF"/>
                  <w:u w:val="single" w:color="0000FF"/>
                  <w:lang w:val="en-US"/>
                </w:rPr>
                <w:t>.</w:t>
              </w:r>
            </w:hyperlink>
            <w:hyperlink r:id="rId33">
              <w:r w:rsidRPr="00B2432F">
                <w:rPr>
                  <w:color w:val="0000FF"/>
                  <w:u w:val="single" w:color="0000FF"/>
                  <w:lang w:val="en-US"/>
                </w:rPr>
                <w:t>ru</w:t>
              </w:r>
            </w:hyperlink>
            <w:hyperlink r:id="rId34">
              <w:r w:rsidRPr="00B2432F">
                <w:rPr>
                  <w:color w:val="0000FF"/>
                  <w:u w:val="single" w:color="0000FF"/>
                  <w:lang w:val="en-US"/>
                </w:rPr>
                <w:t>/</w:t>
              </w:r>
            </w:hyperlink>
            <w:hyperlink r:id="rId35">
              <w:r w:rsidRPr="00B2432F">
                <w:rPr>
                  <w:color w:val="0000FF"/>
                  <w:u w:val="single" w:color="0000FF"/>
                  <w:lang w:val="en-US"/>
                </w:rPr>
                <w:t>book</w:t>
              </w:r>
            </w:hyperlink>
            <w:hyperlink r:id="rId36">
              <w:r w:rsidRPr="00B2432F">
                <w:rPr>
                  <w:color w:val="0000FF"/>
                  <w:u w:val="single" w:color="0000FF"/>
                  <w:lang w:val="en-US"/>
                </w:rPr>
                <w:t>/</w:t>
              </w:r>
            </w:hyperlink>
            <w:hyperlink r:id="rId37">
              <w:r w:rsidRPr="00B2432F">
                <w:rPr>
                  <w:color w:val="0000FF"/>
                  <w:u w:val="single" w:color="0000FF"/>
                  <w:lang w:val="en-US"/>
                </w:rPr>
                <w:t xml:space="preserve">mate </w:t>
              </w:r>
            </w:hyperlink>
            <w:hyperlink r:id="rId38">
              <w:r w:rsidRPr="00B2432F">
                <w:rPr>
                  <w:color w:val="0000FF"/>
                  <w:u w:val="single" w:color="0000FF"/>
                  <w:lang w:val="en-US"/>
                </w:rPr>
                <w:t>matika</w:t>
              </w:r>
            </w:hyperlink>
            <w:hyperlink r:id="rId39">
              <w:r w:rsidRPr="00B2432F">
                <w:rPr>
                  <w:color w:val="0000FF"/>
                  <w:u w:val="single" w:color="0000FF"/>
                  <w:lang w:val="en-US"/>
                </w:rPr>
                <w:t>-</w:t>
              </w:r>
            </w:hyperlink>
            <w:hyperlink r:id="rId40">
              <w:r w:rsidRPr="00B2432F">
                <w:rPr>
                  <w:color w:val="0000FF"/>
                  <w:u w:val="single" w:color="0000FF"/>
                  <w:lang w:val="en-US"/>
                </w:rPr>
                <w:t>489612</w:t>
              </w:r>
            </w:hyperlink>
            <w:hyperlink r:id="rId41">
              <w:r w:rsidRPr="00B2432F">
                <w:rPr>
                  <w:lang w:val="en-US"/>
                </w:rPr>
                <w:t xml:space="preserve"> </w:t>
              </w:r>
            </w:hyperlink>
            <w:r w:rsidRPr="00B2432F">
              <w:rPr>
                <w:lang w:val="en-US"/>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[Электронный ресурс] </w:t>
            </w:r>
          </w:p>
          <w:p w:rsidR="00217539" w:rsidRDefault="00B2432F">
            <w:pPr>
              <w:spacing w:after="0" w:line="259" w:lineRule="auto"/>
              <w:ind w:left="0" w:right="0" w:firstLine="0"/>
              <w:jc w:val="left"/>
            </w:pPr>
            <w:r>
              <w:t xml:space="preserve"> </w:t>
            </w:r>
          </w:p>
        </w:tc>
      </w:tr>
      <w:tr w:rsidR="00217539">
        <w:trPr>
          <w:trHeight w:val="1666"/>
        </w:trPr>
        <w:tc>
          <w:tcPr>
            <w:tcW w:w="428"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2 </w:t>
            </w:r>
          </w:p>
        </w:tc>
        <w:tc>
          <w:tcPr>
            <w:tcW w:w="2438"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Кремер Н.Ш. </w:t>
            </w:r>
          </w:p>
        </w:tc>
        <w:tc>
          <w:tcPr>
            <w:tcW w:w="2127" w:type="dxa"/>
            <w:tcBorders>
              <w:top w:val="single" w:sz="4" w:space="0" w:color="000000"/>
              <w:left w:val="single" w:sz="4" w:space="0" w:color="000000"/>
              <w:bottom w:val="single" w:sz="4" w:space="0" w:color="000000"/>
              <w:right w:val="single" w:sz="4" w:space="0" w:color="000000"/>
            </w:tcBorders>
          </w:tcPr>
          <w:p w:rsidR="00217539" w:rsidRDefault="00B2432F">
            <w:pPr>
              <w:spacing w:after="23" w:line="244" w:lineRule="auto"/>
              <w:ind w:left="1" w:right="0" w:firstLine="0"/>
              <w:jc w:val="left"/>
            </w:pPr>
            <w:r>
              <w:t xml:space="preserve">Математика </w:t>
            </w:r>
            <w:r>
              <w:tab/>
              <w:t xml:space="preserve">для колледжей: </w:t>
            </w:r>
          </w:p>
          <w:p w:rsidR="00217539" w:rsidRDefault="00B2432F">
            <w:pPr>
              <w:spacing w:after="0" w:line="259" w:lineRule="auto"/>
              <w:ind w:left="1" w:right="0" w:firstLine="0"/>
              <w:jc w:val="left"/>
            </w:pPr>
            <w:r>
              <w:t xml:space="preserve">учебное </w:t>
            </w:r>
            <w:r>
              <w:tab/>
              <w:t xml:space="preserve">пособие для </w:t>
            </w:r>
            <w:r>
              <w:tab/>
              <w:t xml:space="preserve">среднего </w:t>
            </w:r>
            <w:proofErr w:type="spellStart"/>
            <w:r>
              <w:t>профессиональног</w:t>
            </w:r>
            <w:proofErr w:type="spellEnd"/>
            <w:r>
              <w:t xml:space="preserve"> о образования </w:t>
            </w:r>
          </w:p>
        </w:tc>
        <w:tc>
          <w:tcPr>
            <w:tcW w:w="283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83" w:lineRule="auto"/>
              <w:ind w:left="0" w:right="0" w:firstLine="0"/>
              <w:jc w:val="left"/>
            </w:pPr>
            <w:r>
              <w:t xml:space="preserve">Москва: </w:t>
            </w:r>
            <w:r>
              <w:tab/>
              <w:t xml:space="preserve">Издательство </w:t>
            </w:r>
            <w:proofErr w:type="spellStart"/>
            <w:r>
              <w:t>Юрайт</w:t>
            </w:r>
            <w:proofErr w:type="spellEnd"/>
            <w:r>
              <w:t xml:space="preserve">, 2022. — 362 с. </w:t>
            </w:r>
          </w:p>
          <w:p w:rsidR="00217539" w:rsidRDefault="00B2432F">
            <w:pPr>
              <w:spacing w:after="0" w:line="240" w:lineRule="auto"/>
              <w:ind w:left="0" w:right="0" w:firstLine="0"/>
              <w:jc w:val="left"/>
            </w:pPr>
            <w:r>
              <w:t xml:space="preserve">Код </w:t>
            </w:r>
            <w:r>
              <w:tab/>
              <w:t xml:space="preserve">доступа: </w:t>
            </w:r>
            <w:hyperlink r:id="rId42">
              <w:r>
                <w:rPr>
                  <w:color w:val="0000FF"/>
                  <w:u w:val="single" w:color="0000FF"/>
                </w:rPr>
                <w:t>https</w:t>
              </w:r>
            </w:hyperlink>
            <w:hyperlink r:id="rId43">
              <w:r>
                <w:rPr>
                  <w:color w:val="0000FF"/>
                  <w:u w:val="single" w:color="0000FF"/>
                </w:rPr>
                <w:t>://</w:t>
              </w:r>
            </w:hyperlink>
            <w:hyperlink r:id="rId44">
              <w:r>
                <w:rPr>
                  <w:color w:val="0000FF"/>
                  <w:u w:val="single" w:color="0000FF"/>
                </w:rPr>
                <w:t>urait</w:t>
              </w:r>
            </w:hyperlink>
            <w:hyperlink r:id="rId45">
              <w:r>
                <w:rPr>
                  <w:color w:val="0000FF"/>
                  <w:u w:val="single" w:color="0000FF"/>
                </w:rPr>
                <w:t>.</w:t>
              </w:r>
            </w:hyperlink>
            <w:hyperlink r:id="rId46">
              <w:r>
                <w:rPr>
                  <w:color w:val="0000FF"/>
                  <w:u w:val="single" w:color="0000FF"/>
                </w:rPr>
                <w:t>r</w:t>
              </w:r>
              <w:r>
                <w:rPr>
                  <w:color w:val="0000FF"/>
                  <w:u w:val="single" w:color="0000FF"/>
                </w:rPr>
                <w:t>u</w:t>
              </w:r>
            </w:hyperlink>
            <w:hyperlink r:id="rId47">
              <w:r>
                <w:rPr>
                  <w:color w:val="0000FF"/>
                  <w:u w:val="single" w:color="0000FF"/>
                </w:rPr>
                <w:t>/</w:t>
              </w:r>
            </w:hyperlink>
            <w:hyperlink r:id="rId48">
              <w:r>
                <w:rPr>
                  <w:color w:val="0000FF"/>
                  <w:u w:val="single" w:color="0000FF"/>
                </w:rPr>
                <w:t>book</w:t>
              </w:r>
            </w:hyperlink>
            <w:hyperlink r:id="rId49">
              <w:r>
                <w:rPr>
                  <w:color w:val="0000FF"/>
                  <w:u w:val="single" w:color="0000FF"/>
                </w:rPr>
                <w:t>/</w:t>
              </w:r>
            </w:hyperlink>
            <w:hyperlink r:id="rId50">
              <w:r>
                <w:rPr>
                  <w:color w:val="0000FF"/>
                  <w:u w:val="single" w:color="0000FF"/>
                </w:rPr>
                <w:t xml:space="preserve">mate </w:t>
              </w:r>
            </w:hyperlink>
            <w:hyperlink r:id="rId51">
              <w:proofErr w:type="spellStart"/>
              <w:r>
                <w:rPr>
                  <w:color w:val="0000FF"/>
                  <w:u w:val="single" w:color="0000FF"/>
                </w:rPr>
                <w:t>matika</w:t>
              </w:r>
            </w:hyperlink>
            <w:hyperlink r:id="rId52">
              <w:r>
                <w:rPr>
                  <w:color w:val="0000FF"/>
                  <w:u w:val="single" w:color="0000FF"/>
                </w:rPr>
                <w:t>-</w:t>
              </w:r>
            </w:hyperlink>
            <w:hyperlink r:id="rId53">
              <w:r>
                <w:rPr>
                  <w:color w:val="0000FF"/>
                  <w:u w:val="single" w:color="0000FF"/>
                </w:rPr>
                <w:t>dlya</w:t>
              </w:r>
            </w:hyperlink>
            <w:hyperlink r:id="rId54">
              <w:r>
                <w:rPr>
                  <w:color w:val="0000FF"/>
                  <w:u w:val="single" w:color="0000FF"/>
                </w:rPr>
                <w:t>-</w:t>
              </w:r>
            </w:hyperlink>
            <w:hyperlink r:id="rId55">
              <w:r>
                <w:rPr>
                  <w:color w:val="0000FF"/>
                  <w:u w:val="single" w:color="0000FF"/>
                </w:rPr>
                <w:t>kolledzhey</w:t>
              </w:r>
              <w:proofErr w:type="spellEnd"/>
            </w:hyperlink>
            <w:hyperlink r:id="rId56">
              <w:r>
                <w:rPr>
                  <w:color w:val="0000FF"/>
                  <w:u w:val="single" w:color="0000FF"/>
                </w:rPr>
                <w:t>-</w:t>
              </w:r>
            </w:hyperlink>
          </w:p>
          <w:p w:rsidR="00217539" w:rsidRDefault="00B2432F">
            <w:pPr>
              <w:spacing w:after="0" w:line="259" w:lineRule="auto"/>
              <w:ind w:left="0" w:right="0" w:firstLine="0"/>
              <w:jc w:val="left"/>
            </w:pPr>
            <w:hyperlink r:id="rId57">
              <w:r>
                <w:rPr>
                  <w:color w:val="0000FF"/>
                  <w:u w:val="single" w:color="0000FF"/>
                </w:rPr>
                <w:t>509126</w:t>
              </w:r>
            </w:hyperlink>
            <w:hyperlink r:id="rId58">
              <w:r>
                <w:t xml:space="preserve"> </w:t>
              </w:r>
            </w:hyperlink>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[Электронный ресурс] </w:t>
            </w:r>
          </w:p>
          <w:p w:rsidR="00217539" w:rsidRDefault="00B2432F">
            <w:pPr>
              <w:spacing w:after="0" w:line="259" w:lineRule="auto"/>
              <w:ind w:left="0" w:right="0" w:firstLine="0"/>
              <w:jc w:val="left"/>
            </w:pPr>
            <w:r>
              <w:t xml:space="preserve"> </w:t>
            </w:r>
          </w:p>
        </w:tc>
      </w:tr>
      <w:tr w:rsidR="00217539">
        <w:trPr>
          <w:trHeight w:val="1393"/>
        </w:trPr>
        <w:tc>
          <w:tcPr>
            <w:tcW w:w="428"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3 </w:t>
            </w:r>
          </w:p>
        </w:tc>
        <w:tc>
          <w:tcPr>
            <w:tcW w:w="2438"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Татарников О.В. </w:t>
            </w:r>
          </w:p>
        </w:tc>
        <w:tc>
          <w:tcPr>
            <w:tcW w:w="2127" w:type="dxa"/>
            <w:tcBorders>
              <w:top w:val="single" w:sz="4" w:space="0" w:color="000000"/>
              <w:left w:val="single" w:sz="4" w:space="0" w:color="000000"/>
              <w:bottom w:val="single" w:sz="4" w:space="0" w:color="000000"/>
              <w:right w:val="single" w:sz="4" w:space="0" w:color="000000"/>
            </w:tcBorders>
          </w:tcPr>
          <w:p w:rsidR="00217539" w:rsidRDefault="00B2432F">
            <w:pPr>
              <w:spacing w:after="5" w:line="259" w:lineRule="auto"/>
              <w:ind w:left="1" w:right="0" w:firstLine="0"/>
              <w:jc w:val="left"/>
            </w:pPr>
            <w:r>
              <w:t xml:space="preserve">Математика: </w:t>
            </w:r>
          </w:p>
          <w:p w:rsidR="00217539" w:rsidRDefault="00B2432F">
            <w:pPr>
              <w:tabs>
                <w:tab w:val="right" w:pos="1971"/>
              </w:tabs>
              <w:spacing w:after="0" w:line="259" w:lineRule="auto"/>
              <w:ind w:left="0" w:right="0" w:firstLine="0"/>
              <w:jc w:val="left"/>
            </w:pPr>
            <w:r>
              <w:t xml:space="preserve">учебник </w:t>
            </w:r>
            <w:r>
              <w:tab/>
              <w:t xml:space="preserve">для </w:t>
            </w:r>
          </w:p>
          <w:p w:rsidR="00217539" w:rsidRDefault="00B2432F">
            <w:pPr>
              <w:spacing w:after="0" w:line="259" w:lineRule="auto"/>
              <w:ind w:left="1" w:right="0" w:firstLine="0"/>
              <w:jc w:val="left"/>
            </w:pPr>
            <w:r>
              <w:t xml:space="preserve">среднего </w:t>
            </w:r>
            <w:proofErr w:type="spellStart"/>
            <w:r>
              <w:t>профессиональног</w:t>
            </w:r>
            <w:proofErr w:type="spellEnd"/>
            <w:r>
              <w:t xml:space="preserve"> о образования </w:t>
            </w:r>
          </w:p>
        </w:tc>
        <w:tc>
          <w:tcPr>
            <w:tcW w:w="283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83" w:lineRule="auto"/>
              <w:ind w:left="0" w:right="0" w:firstLine="0"/>
              <w:jc w:val="left"/>
            </w:pPr>
            <w:r>
              <w:t xml:space="preserve">Москва: </w:t>
            </w:r>
            <w:r>
              <w:tab/>
              <w:t xml:space="preserve">Издательство </w:t>
            </w:r>
            <w:proofErr w:type="spellStart"/>
            <w:r>
              <w:t>Юрайт</w:t>
            </w:r>
            <w:proofErr w:type="spellEnd"/>
            <w:r>
              <w:t xml:space="preserve">, 2022. — 450 с. </w:t>
            </w:r>
          </w:p>
          <w:p w:rsidR="00217539" w:rsidRDefault="00B2432F">
            <w:pPr>
              <w:spacing w:after="0" w:line="259" w:lineRule="auto"/>
              <w:ind w:left="0" w:right="0" w:firstLine="0"/>
              <w:jc w:val="left"/>
            </w:pPr>
            <w:r>
              <w:t xml:space="preserve">Код </w:t>
            </w:r>
            <w:r>
              <w:tab/>
              <w:t xml:space="preserve">доступа: </w:t>
            </w:r>
            <w:hyperlink r:id="rId59">
              <w:r>
                <w:rPr>
                  <w:color w:val="0000FF"/>
                  <w:u w:val="single" w:color="0000FF"/>
                </w:rPr>
                <w:t>https</w:t>
              </w:r>
            </w:hyperlink>
            <w:hyperlink r:id="rId60">
              <w:r>
                <w:rPr>
                  <w:color w:val="0000FF"/>
                  <w:u w:val="single" w:color="0000FF"/>
                </w:rPr>
                <w:t>://</w:t>
              </w:r>
            </w:hyperlink>
            <w:hyperlink r:id="rId61">
              <w:r>
                <w:rPr>
                  <w:color w:val="0000FF"/>
                  <w:u w:val="single" w:color="0000FF"/>
                </w:rPr>
                <w:t>urait</w:t>
              </w:r>
            </w:hyperlink>
            <w:hyperlink r:id="rId62">
              <w:r>
                <w:rPr>
                  <w:color w:val="0000FF"/>
                  <w:u w:val="single" w:color="0000FF"/>
                </w:rPr>
                <w:t>.</w:t>
              </w:r>
            </w:hyperlink>
            <w:hyperlink r:id="rId63">
              <w:r>
                <w:rPr>
                  <w:color w:val="0000FF"/>
                  <w:u w:val="single" w:color="0000FF"/>
                </w:rPr>
                <w:t>ru</w:t>
              </w:r>
            </w:hyperlink>
            <w:hyperlink r:id="rId64">
              <w:r>
                <w:rPr>
                  <w:color w:val="0000FF"/>
                  <w:u w:val="single" w:color="0000FF"/>
                </w:rPr>
                <w:t>/</w:t>
              </w:r>
            </w:hyperlink>
            <w:hyperlink r:id="rId65">
              <w:r>
                <w:rPr>
                  <w:color w:val="0000FF"/>
                  <w:u w:val="single" w:color="0000FF"/>
                </w:rPr>
                <w:t>book</w:t>
              </w:r>
            </w:hyperlink>
            <w:hyperlink r:id="rId66">
              <w:r>
                <w:rPr>
                  <w:color w:val="0000FF"/>
                  <w:u w:val="single" w:color="0000FF"/>
                </w:rPr>
                <w:t>/</w:t>
              </w:r>
            </w:hyperlink>
            <w:hyperlink r:id="rId67">
              <w:r>
                <w:rPr>
                  <w:color w:val="0000FF"/>
                  <w:u w:val="single" w:color="0000FF"/>
                </w:rPr>
                <w:t xml:space="preserve">mate </w:t>
              </w:r>
            </w:hyperlink>
            <w:hyperlink r:id="rId68">
              <w:r>
                <w:rPr>
                  <w:color w:val="0000FF"/>
                  <w:u w:val="single" w:color="0000FF"/>
                </w:rPr>
                <w:t>matika</w:t>
              </w:r>
            </w:hyperlink>
            <w:hyperlink r:id="rId69">
              <w:r>
                <w:rPr>
                  <w:color w:val="0000FF"/>
                  <w:u w:val="single" w:color="0000FF"/>
                </w:rPr>
                <w:t>-</w:t>
              </w:r>
            </w:hyperlink>
            <w:hyperlink r:id="rId70">
              <w:r>
                <w:rPr>
                  <w:color w:val="0000FF"/>
                  <w:u w:val="single" w:color="0000FF"/>
                </w:rPr>
                <w:t>490214</w:t>
              </w:r>
            </w:hyperlink>
            <w:hyperlink r:id="rId71">
              <w:r>
                <w:t xml:space="preserve"> </w:t>
              </w:r>
            </w:hyperlink>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[Электронный ресурс] </w:t>
            </w:r>
          </w:p>
          <w:p w:rsidR="00217539" w:rsidRDefault="00B2432F">
            <w:pPr>
              <w:spacing w:after="0" w:line="259" w:lineRule="auto"/>
              <w:ind w:left="0" w:right="0" w:firstLine="0"/>
              <w:jc w:val="left"/>
            </w:pPr>
            <w:r>
              <w:t xml:space="preserve"> </w:t>
            </w:r>
          </w:p>
        </w:tc>
      </w:tr>
      <w:tr w:rsidR="00217539">
        <w:trPr>
          <w:trHeight w:val="1390"/>
        </w:trPr>
        <w:tc>
          <w:tcPr>
            <w:tcW w:w="428"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lastRenderedPageBreak/>
              <w:t xml:space="preserve">4 </w:t>
            </w:r>
          </w:p>
        </w:tc>
        <w:tc>
          <w:tcPr>
            <w:tcW w:w="2438" w:type="dxa"/>
            <w:tcBorders>
              <w:top w:val="single" w:sz="4" w:space="0" w:color="000000"/>
              <w:left w:val="single" w:sz="4" w:space="0" w:color="000000"/>
              <w:bottom w:val="single" w:sz="4" w:space="0" w:color="000000"/>
              <w:right w:val="single" w:sz="4" w:space="0" w:color="000000"/>
            </w:tcBorders>
          </w:tcPr>
          <w:p w:rsidR="00217539" w:rsidRDefault="00B2432F">
            <w:pPr>
              <w:tabs>
                <w:tab w:val="center" w:pos="1311"/>
                <w:tab w:val="right" w:pos="2282"/>
              </w:tabs>
              <w:spacing w:after="0" w:line="259" w:lineRule="auto"/>
              <w:ind w:left="0" w:right="0" w:firstLine="0"/>
              <w:jc w:val="left"/>
            </w:pPr>
            <w:r>
              <w:t xml:space="preserve">Кремер </w:t>
            </w:r>
            <w:r>
              <w:tab/>
              <w:t xml:space="preserve">Н. </w:t>
            </w:r>
            <w:r>
              <w:tab/>
              <w:t xml:space="preserve">Ш., </w:t>
            </w:r>
          </w:p>
          <w:p w:rsidR="00217539" w:rsidRDefault="00B2432F">
            <w:pPr>
              <w:spacing w:after="0" w:line="259" w:lineRule="auto"/>
              <w:ind w:left="0" w:right="59" w:firstLine="0"/>
            </w:pPr>
            <w:r>
              <w:t xml:space="preserve">Константинова О. Г., Фридман М. Н. ; Под ред. Кремера Н.Ш. </w:t>
            </w:r>
          </w:p>
        </w:tc>
        <w:tc>
          <w:tcPr>
            <w:tcW w:w="2127"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1" w:right="0" w:firstLine="0"/>
              <w:jc w:val="left"/>
            </w:pPr>
            <w:r>
              <w:t xml:space="preserve">Математика </w:t>
            </w:r>
            <w:r>
              <w:tab/>
              <w:t xml:space="preserve">для колледжей </w:t>
            </w:r>
          </w:p>
        </w:tc>
        <w:tc>
          <w:tcPr>
            <w:tcW w:w="2835"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79" w:lineRule="auto"/>
              <w:ind w:left="0" w:right="0" w:firstLine="0"/>
              <w:jc w:val="left"/>
            </w:pPr>
            <w:r>
              <w:t xml:space="preserve">Москва: </w:t>
            </w:r>
            <w:r>
              <w:tab/>
              <w:t xml:space="preserve">Издательство </w:t>
            </w:r>
            <w:proofErr w:type="spellStart"/>
            <w:r>
              <w:t>Юрайт</w:t>
            </w:r>
            <w:proofErr w:type="spellEnd"/>
            <w:r>
              <w:t xml:space="preserve">, 2024 </w:t>
            </w:r>
          </w:p>
          <w:p w:rsidR="00217539" w:rsidRDefault="00B2432F">
            <w:pPr>
              <w:spacing w:after="0" w:line="259" w:lineRule="auto"/>
              <w:ind w:left="0" w:right="0" w:firstLine="0"/>
              <w:jc w:val="left"/>
            </w:pPr>
            <w:r>
              <w:t xml:space="preserve">ttps://urait.ru/book/matem atika-dlya-kolledzhey536272 </w:t>
            </w:r>
          </w:p>
        </w:tc>
        <w:tc>
          <w:tcPr>
            <w:tcW w:w="2979"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0" w:firstLine="0"/>
              <w:jc w:val="left"/>
            </w:pPr>
            <w:r>
              <w:t xml:space="preserve">[Электронный ресурс] </w:t>
            </w:r>
          </w:p>
          <w:p w:rsidR="00217539" w:rsidRDefault="00B2432F">
            <w:pPr>
              <w:spacing w:after="0" w:line="259" w:lineRule="auto"/>
              <w:ind w:left="0" w:right="0" w:firstLine="0"/>
              <w:jc w:val="left"/>
            </w:pPr>
            <w:r>
              <w:t xml:space="preserve"> </w:t>
            </w:r>
          </w:p>
        </w:tc>
      </w:tr>
    </w:tbl>
    <w:p w:rsidR="00217539" w:rsidRDefault="00B2432F">
      <w:pPr>
        <w:spacing w:after="39" w:line="259" w:lineRule="auto"/>
        <w:ind w:left="852" w:right="0" w:firstLine="0"/>
        <w:jc w:val="left"/>
      </w:pPr>
      <w:r>
        <w:rPr>
          <w:b/>
        </w:rPr>
        <w:t xml:space="preserve"> </w:t>
      </w:r>
    </w:p>
    <w:p w:rsidR="00217539" w:rsidRDefault="00B2432F">
      <w:pPr>
        <w:spacing w:after="2" w:line="270" w:lineRule="auto"/>
        <w:ind w:left="847" w:right="0"/>
        <w:jc w:val="left"/>
      </w:pPr>
      <w:r>
        <w:rPr>
          <w:b/>
        </w:rPr>
        <w:t>3.2.</w:t>
      </w:r>
      <w:proofErr w:type="gramStart"/>
      <w:r>
        <w:rPr>
          <w:b/>
        </w:rPr>
        <w:t>3.Периодические</w:t>
      </w:r>
      <w:proofErr w:type="gramEnd"/>
      <w:r>
        <w:rPr>
          <w:b/>
        </w:rPr>
        <w:t xml:space="preserve"> издания: </w:t>
      </w:r>
      <w:r>
        <w:t xml:space="preserve">не предусмотрены  </w:t>
      </w:r>
    </w:p>
    <w:p w:rsidR="00217539" w:rsidRDefault="00B2432F">
      <w:pPr>
        <w:spacing w:after="40" w:line="270" w:lineRule="auto"/>
        <w:ind w:left="847" w:right="0"/>
        <w:jc w:val="left"/>
      </w:pPr>
      <w:r>
        <w:rPr>
          <w:b/>
        </w:rPr>
        <w:t>3.2.</w:t>
      </w:r>
      <w:proofErr w:type="gramStart"/>
      <w:r>
        <w:rPr>
          <w:b/>
        </w:rPr>
        <w:t>4.Перечень</w:t>
      </w:r>
      <w:proofErr w:type="gramEnd"/>
      <w:r>
        <w:rPr>
          <w:b/>
        </w:rPr>
        <w:t xml:space="preserve"> профессиональных баз данных и информационных справочных си-</w:t>
      </w:r>
    </w:p>
    <w:p w:rsidR="00217539" w:rsidRDefault="00B2432F">
      <w:pPr>
        <w:tabs>
          <w:tab w:val="center" w:pos="5550"/>
        </w:tabs>
        <w:spacing w:after="573"/>
        <w:ind w:left="0" w:right="0" w:firstLine="0"/>
        <w:jc w:val="left"/>
      </w:pPr>
      <w:proofErr w:type="spellStart"/>
      <w:r>
        <w:rPr>
          <w:b/>
        </w:rPr>
        <w:t>стем</w:t>
      </w:r>
      <w:proofErr w:type="spellEnd"/>
      <w:r>
        <w:rPr>
          <w:b/>
        </w:rPr>
        <w:t>:</w:t>
      </w:r>
      <w:r>
        <w:t xml:space="preserve"> не предусмотрены</w:t>
      </w:r>
      <w:r>
        <w:rPr>
          <w:b/>
        </w:rPr>
        <w:t xml:space="preserve"> </w:t>
      </w:r>
      <w:r>
        <w:rPr>
          <w:b/>
        </w:rPr>
        <w:tab/>
      </w:r>
      <w:r>
        <w:rPr>
          <w:sz w:val="28"/>
        </w:rPr>
        <w:t xml:space="preserve"> </w:t>
      </w:r>
    </w:p>
    <w:p w:rsidR="00217539" w:rsidRDefault="00B2432F">
      <w:pPr>
        <w:spacing w:after="0" w:line="259" w:lineRule="auto"/>
        <w:ind w:left="144" w:right="0" w:firstLine="0"/>
        <w:jc w:val="left"/>
      </w:pPr>
      <w:r>
        <w:t xml:space="preserve"> </w:t>
      </w:r>
    </w:p>
    <w:p w:rsidR="00217539" w:rsidRDefault="00B2432F">
      <w:pPr>
        <w:spacing w:after="25" w:line="259" w:lineRule="auto"/>
        <w:ind w:left="0" w:right="133" w:firstLine="0"/>
        <w:jc w:val="right"/>
      </w:pPr>
      <w:r>
        <w:rPr>
          <w:b/>
        </w:rPr>
        <w:t xml:space="preserve">4. КОНТРОЛЬ И ОЦЕНКА РЕЗУЛЬТАТОВ ОСВОЕНИЯ ОБЩЕОБРАЗОВАТЕЛЬНОЙ </w:t>
      </w:r>
    </w:p>
    <w:p w:rsidR="00217539" w:rsidRDefault="00B2432F">
      <w:pPr>
        <w:pStyle w:val="3"/>
        <w:ind w:left="11" w:right="0"/>
      </w:pPr>
      <w:r>
        <w:t xml:space="preserve">ДИСЦИПЛИНЫ </w:t>
      </w:r>
    </w:p>
    <w:p w:rsidR="00217539" w:rsidRDefault="00B2432F">
      <w:pPr>
        <w:spacing w:after="19" w:line="259" w:lineRule="auto"/>
        <w:ind w:left="0" w:right="0" w:firstLine="0"/>
        <w:jc w:val="left"/>
      </w:pPr>
      <w:r>
        <w:rPr>
          <w:b/>
        </w:rPr>
        <w:t xml:space="preserve"> </w:t>
      </w:r>
    </w:p>
    <w:p w:rsidR="00217539" w:rsidRDefault="00B2432F">
      <w:pPr>
        <w:ind w:right="52"/>
      </w:pPr>
      <w:r>
        <w:rPr>
          <w:b/>
        </w:rPr>
        <w:t>Контроль</w:t>
      </w:r>
      <w:r>
        <w:t xml:space="preserve"> </w:t>
      </w:r>
      <w:r>
        <w:rPr>
          <w:b/>
        </w:rPr>
        <w:t>и оценка</w:t>
      </w:r>
      <w:r>
        <w:t xml:space="preserve"> </w:t>
      </w:r>
      <w:r>
        <w:t xml:space="preserve">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 </w:t>
      </w:r>
    </w:p>
    <w:p w:rsidR="00217539" w:rsidRDefault="00B2432F">
      <w:pPr>
        <w:ind w:left="706" w:right="52"/>
      </w:pPr>
      <w:r>
        <w:t>Промежуточная аттестация в форме</w:t>
      </w:r>
      <w:r>
        <w:rPr>
          <w:rFonts w:ascii="Arial" w:eastAsia="Arial" w:hAnsi="Arial" w:cs="Arial"/>
          <w:sz w:val="20"/>
        </w:rPr>
        <w:t xml:space="preserve"> </w:t>
      </w:r>
      <w:r>
        <w:t>экзамен</w:t>
      </w:r>
      <w:r>
        <w:t xml:space="preserve">а – 1 и 2 семестр </w:t>
      </w:r>
    </w:p>
    <w:p w:rsidR="00217539" w:rsidRDefault="00B2432F">
      <w:pPr>
        <w:spacing w:after="0" w:line="259" w:lineRule="auto"/>
        <w:ind w:left="708" w:right="0" w:firstLine="0"/>
        <w:jc w:val="left"/>
      </w:pPr>
      <w:r>
        <w:t xml:space="preserve"> </w:t>
      </w:r>
    </w:p>
    <w:tbl>
      <w:tblPr>
        <w:tblStyle w:val="TableGrid"/>
        <w:tblW w:w="10423" w:type="dxa"/>
        <w:tblInd w:w="-108" w:type="dxa"/>
        <w:tblCellMar>
          <w:top w:w="37" w:type="dxa"/>
          <w:left w:w="110" w:type="dxa"/>
          <w:bottom w:w="0" w:type="dxa"/>
          <w:right w:w="47" w:type="dxa"/>
        </w:tblCellMar>
        <w:tblLook w:val="04A0" w:firstRow="1" w:lastRow="0" w:firstColumn="1" w:lastColumn="0" w:noHBand="0" w:noVBand="1"/>
      </w:tblPr>
      <w:tblGrid>
        <w:gridCol w:w="4530"/>
        <w:gridCol w:w="5893"/>
      </w:tblGrid>
      <w:tr w:rsidR="00217539">
        <w:trPr>
          <w:trHeight w:val="564"/>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8" w:firstLine="0"/>
              <w:jc w:val="center"/>
            </w:pPr>
            <w:r>
              <w:rPr>
                <w:b/>
              </w:rPr>
              <w:t xml:space="preserve">Общая/профессиональная компетенция </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0" w:right="62" w:firstLine="0"/>
              <w:jc w:val="center"/>
            </w:pPr>
            <w:r>
              <w:rPr>
                <w:b/>
              </w:rPr>
              <w:t xml:space="preserve">Раздел/Тема </w:t>
            </w:r>
          </w:p>
        </w:tc>
      </w:tr>
      <w:tr w:rsidR="00217539">
        <w:trPr>
          <w:trHeight w:val="4979"/>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55" w:right="339" w:firstLine="0"/>
              <w:jc w:val="left"/>
            </w:pPr>
            <w:r>
              <w:t xml:space="preserve">ОК 01. Выбирать способы решения задач профессиональной деятельности </w:t>
            </w:r>
            <w:proofErr w:type="gramStart"/>
            <w:r>
              <w:t>применительно  к</w:t>
            </w:r>
            <w:proofErr w:type="gramEnd"/>
            <w:r>
              <w:t xml:space="preserve"> различным контекстам ЛР 02. ЛР 04,ЛР 23, ЛР 30 </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22" w:line="259" w:lineRule="auto"/>
              <w:ind w:left="0" w:right="0" w:firstLine="0"/>
              <w:jc w:val="left"/>
            </w:pPr>
            <w:r>
              <w:t xml:space="preserve">Р 1, Тема 1.1, 1.2, 1.3 </w:t>
            </w:r>
            <w:proofErr w:type="gramStart"/>
            <w:r>
              <w:t>П-о</w:t>
            </w:r>
            <w:proofErr w:type="gramEnd"/>
            <w:r>
              <w:t xml:space="preserve">/c, 1.4, 1.5, 1.6 </w:t>
            </w:r>
          </w:p>
          <w:p w:rsidR="00217539" w:rsidRDefault="00B2432F">
            <w:pPr>
              <w:spacing w:after="21" w:line="259" w:lineRule="auto"/>
              <w:ind w:left="0" w:right="0" w:firstLine="0"/>
              <w:jc w:val="left"/>
            </w:pPr>
            <w:r>
              <w:t xml:space="preserve">Р 2, Темы 2.1, 2.2, 2.3, 2.4, 2.5 </w:t>
            </w:r>
            <w:proofErr w:type="gramStart"/>
            <w:r>
              <w:t>П-о</w:t>
            </w:r>
            <w:proofErr w:type="gramEnd"/>
            <w:r>
              <w:t xml:space="preserve">/с, 2.6 </w:t>
            </w:r>
          </w:p>
          <w:p w:rsidR="00217539" w:rsidRDefault="00B2432F">
            <w:pPr>
              <w:spacing w:after="14" w:line="259" w:lineRule="auto"/>
              <w:ind w:left="0" w:right="0" w:firstLine="0"/>
              <w:jc w:val="left"/>
            </w:pPr>
            <w:r>
              <w:t xml:space="preserve">Р 3, Темы 3.1, 3.2, 3.3 </w:t>
            </w:r>
            <w:proofErr w:type="gramStart"/>
            <w:r>
              <w:t>П-о</w:t>
            </w:r>
            <w:proofErr w:type="gramEnd"/>
            <w:r>
              <w:t xml:space="preserve">/с, 3.4 </w:t>
            </w:r>
          </w:p>
          <w:p w:rsidR="00217539" w:rsidRDefault="00B2432F">
            <w:pPr>
              <w:spacing w:after="0" w:line="259" w:lineRule="auto"/>
              <w:ind w:left="0" w:right="0" w:firstLine="0"/>
              <w:jc w:val="left"/>
            </w:pPr>
            <w:r>
              <w:t xml:space="preserve">Р 4, Темы 4.1, 4.2, 4.3, 4.4, 4.5, 4.6, 4.7 </w:t>
            </w:r>
            <w:proofErr w:type="gramStart"/>
            <w:r>
              <w:t>П-о</w:t>
            </w:r>
            <w:proofErr w:type="gramEnd"/>
            <w:r>
              <w:t xml:space="preserve">/c, 4.8, 4.9, </w:t>
            </w:r>
          </w:p>
          <w:p w:rsidR="00217539" w:rsidRDefault="00B2432F">
            <w:pPr>
              <w:spacing w:after="22" w:line="259" w:lineRule="auto"/>
              <w:ind w:left="0" w:right="0" w:firstLine="0"/>
              <w:jc w:val="left"/>
            </w:pPr>
            <w:r>
              <w:t xml:space="preserve">4.10, 4.11 </w:t>
            </w:r>
          </w:p>
          <w:p w:rsidR="00217539" w:rsidRDefault="00B2432F">
            <w:pPr>
              <w:spacing w:after="13" w:line="259" w:lineRule="auto"/>
              <w:ind w:left="58" w:right="0" w:firstLine="0"/>
              <w:jc w:val="left"/>
            </w:pPr>
            <w:r>
              <w:t xml:space="preserve">Р 5, Темы 5.1, 5.2 </w:t>
            </w:r>
          </w:p>
          <w:p w:rsidR="00217539" w:rsidRDefault="00B2432F">
            <w:pPr>
              <w:spacing w:after="14" w:line="259" w:lineRule="auto"/>
              <w:ind w:left="58" w:right="0" w:firstLine="0"/>
              <w:jc w:val="left"/>
            </w:pPr>
            <w:r>
              <w:t xml:space="preserve">Р 6, Темы 6.1, 6.2, 6.3, 6.4, 6.5, 6.6, 6.7 </w:t>
            </w:r>
            <w:proofErr w:type="gramStart"/>
            <w:r>
              <w:t>П-о</w:t>
            </w:r>
            <w:proofErr w:type="gramEnd"/>
            <w:r>
              <w:t xml:space="preserve">/c, 6.8, 6.9, 6.10 П-о/c, 6.11 </w:t>
            </w:r>
          </w:p>
          <w:p w:rsidR="00217539" w:rsidRDefault="00B2432F">
            <w:pPr>
              <w:spacing w:after="22" w:line="259" w:lineRule="auto"/>
              <w:ind w:left="58" w:right="0" w:firstLine="0"/>
              <w:jc w:val="left"/>
            </w:pPr>
            <w:r>
              <w:t xml:space="preserve">Р 7, Темы 7.1, 7.2, 7.3, 7.4, 7.5, 7.6, 7.7 </w:t>
            </w:r>
            <w:proofErr w:type="gramStart"/>
            <w:r>
              <w:t>П-о</w:t>
            </w:r>
            <w:proofErr w:type="gramEnd"/>
            <w:r>
              <w:t xml:space="preserve">/c,7.8,7.9, </w:t>
            </w:r>
          </w:p>
          <w:p w:rsidR="00217539" w:rsidRDefault="00B2432F">
            <w:pPr>
              <w:spacing w:after="22" w:line="259" w:lineRule="auto"/>
              <w:ind w:left="58" w:right="0" w:firstLine="0"/>
              <w:jc w:val="left"/>
            </w:pPr>
            <w:r>
              <w:t xml:space="preserve">7.10 </w:t>
            </w:r>
            <w:proofErr w:type="gramStart"/>
            <w:r>
              <w:t>П-о</w:t>
            </w:r>
            <w:proofErr w:type="gramEnd"/>
            <w:r>
              <w:t xml:space="preserve">/с, 7.11, 7.12, 7.13, 7.14, 7.15, 7.16, 7.17 </w:t>
            </w:r>
          </w:p>
          <w:p w:rsidR="00217539" w:rsidRDefault="00B2432F">
            <w:pPr>
              <w:spacing w:after="22" w:line="259" w:lineRule="auto"/>
              <w:ind w:left="58" w:right="0" w:firstLine="0"/>
              <w:jc w:val="left"/>
            </w:pPr>
            <w:r>
              <w:t xml:space="preserve">Р 8, Темы 8.1, 8.2, 8.3, 8.4, 8.5, 8.6 </w:t>
            </w:r>
          </w:p>
          <w:p w:rsidR="00217539" w:rsidRDefault="00B2432F">
            <w:pPr>
              <w:spacing w:after="22" w:line="259" w:lineRule="auto"/>
              <w:ind w:left="58" w:right="0" w:firstLine="0"/>
              <w:jc w:val="left"/>
            </w:pPr>
            <w:r>
              <w:t xml:space="preserve">Р 9, Темы 9.1, 9.2, 9.3, 9.4,9.5 </w:t>
            </w:r>
          </w:p>
          <w:p w:rsidR="00217539" w:rsidRDefault="00B2432F">
            <w:pPr>
              <w:spacing w:after="22" w:line="259" w:lineRule="auto"/>
              <w:ind w:left="58" w:right="0" w:firstLine="0"/>
              <w:jc w:val="left"/>
            </w:pPr>
            <w:r>
              <w:t xml:space="preserve">Р 10, Темы 10.1, 10.2, 10.3, 10.4 </w:t>
            </w:r>
          </w:p>
          <w:p w:rsidR="00217539" w:rsidRDefault="00B2432F">
            <w:pPr>
              <w:spacing w:after="3" w:line="276" w:lineRule="auto"/>
              <w:ind w:left="58" w:right="104" w:firstLine="0"/>
              <w:jc w:val="left"/>
            </w:pPr>
            <w:r>
              <w:t xml:space="preserve">Р 11, Темы 11.1, 11.2, 11.3 </w:t>
            </w:r>
            <w:proofErr w:type="gramStart"/>
            <w:r>
              <w:t>П-</w:t>
            </w:r>
            <w:r>
              <w:t>о</w:t>
            </w:r>
            <w:proofErr w:type="gramEnd"/>
            <w:r>
              <w:t xml:space="preserve">/с, 11.4, 11.5, 11.6 По/с, 11.7 </w:t>
            </w:r>
          </w:p>
          <w:p w:rsidR="00217539" w:rsidRDefault="00B2432F">
            <w:pPr>
              <w:spacing w:after="22" w:line="259" w:lineRule="auto"/>
              <w:ind w:left="58" w:right="0" w:firstLine="0"/>
              <w:jc w:val="left"/>
            </w:pPr>
            <w:r>
              <w:t xml:space="preserve">Р 12, Темы 12.1, 12.2, 12.3, 12.4 </w:t>
            </w:r>
          </w:p>
          <w:p w:rsidR="00217539" w:rsidRDefault="00B2432F">
            <w:pPr>
              <w:spacing w:after="22" w:line="259" w:lineRule="auto"/>
              <w:ind w:left="58" w:right="0" w:firstLine="0"/>
              <w:jc w:val="left"/>
            </w:pPr>
            <w:r>
              <w:t xml:space="preserve">Р 13, Темы 13.1, 13.2, 13.3, 13.4, 13.5 </w:t>
            </w:r>
            <w:proofErr w:type="gramStart"/>
            <w:r>
              <w:t>П-о</w:t>
            </w:r>
            <w:proofErr w:type="gramEnd"/>
            <w:r>
              <w:t xml:space="preserve">/с, 13.6 </w:t>
            </w:r>
          </w:p>
          <w:p w:rsidR="00217539" w:rsidRDefault="00B2432F">
            <w:pPr>
              <w:spacing w:after="0" w:line="259" w:lineRule="auto"/>
              <w:ind w:left="58" w:right="0" w:firstLine="0"/>
              <w:jc w:val="left"/>
            </w:pPr>
            <w:r>
              <w:t xml:space="preserve">Р 14, Темы 14.1, 14.2, 14.3, 14.4, 14.5 П-о/с, 14.6 </w:t>
            </w:r>
          </w:p>
        </w:tc>
      </w:tr>
      <w:tr w:rsidR="00217539">
        <w:trPr>
          <w:trHeight w:val="4978"/>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55" w:right="154" w:firstLine="0"/>
              <w:jc w:val="left"/>
            </w:pPr>
            <w:r>
              <w:lastRenderedPageBreak/>
              <w:t>ОК 02. Использовать современные средства поиска, анализа и интерпретации информа</w:t>
            </w:r>
            <w:r>
              <w:t xml:space="preserve">ции, и информационные технологии для выполнения задач профессиональной деятельности ЛР 02. ЛР 04,ЛР 23, ЛР 30 </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22" w:line="259" w:lineRule="auto"/>
              <w:ind w:left="0" w:right="0" w:firstLine="0"/>
              <w:jc w:val="left"/>
            </w:pPr>
            <w:r>
              <w:t xml:space="preserve">Р 1, Тема 1.1, 1.2, 1.3 </w:t>
            </w:r>
            <w:proofErr w:type="gramStart"/>
            <w:r>
              <w:t>П-о</w:t>
            </w:r>
            <w:proofErr w:type="gramEnd"/>
            <w:r>
              <w:t xml:space="preserve">/c, 1.4, 1.5, 1.6 </w:t>
            </w:r>
          </w:p>
          <w:p w:rsidR="00217539" w:rsidRDefault="00B2432F">
            <w:pPr>
              <w:spacing w:after="21" w:line="259" w:lineRule="auto"/>
              <w:ind w:left="0" w:right="0" w:firstLine="0"/>
              <w:jc w:val="left"/>
            </w:pPr>
            <w:r>
              <w:t xml:space="preserve">Р 2, Темы 2.1, 2.2, 2.3, 2.4, 2.5 </w:t>
            </w:r>
            <w:proofErr w:type="gramStart"/>
            <w:r>
              <w:t>П-о</w:t>
            </w:r>
            <w:proofErr w:type="gramEnd"/>
            <w:r>
              <w:t xml:space="preserve">/с, 2.6 </w:t>
            </w:r>
          </w:p>
          <w:p w:rsidR="00217539" w:rsidRDefault="00B2432F">
            <w:pPr>
              <w:spacing w:after="13" w:line="259" w:lineRule="auto"/>
              <w:ind w:left="0" w:right="0" w:firstLine="0"/>
              <w:jc w:val="left"/>
            </w:pPr>
            <w:r>
              <w:t xml:space="preserve">Р 3, Темы 3.1, 3.2, 3.3 </w:t>
            </w:r>
            <w:proofErr w:type="gramStart"/>
            <w:r>
              <w:t>П-о</w:t>
            </w:r>
            <w:proofErr w:type="gramEnd"/>
            <w:r>
              <w:t xml:space="preserve">/с, 3.4 </w:t>
            </w:r>
          </w:p>
          <w:p w:rsidR="00217539" w:rsidRDefault="00B2432F">
            <w:pPr>
              <w:spacing w:after="0" w:line="259" w:lineRule="auto"/>
              <w:ind w:left="0" w:right="0" w:firstLine="0"/>
              <w:jc w:val="left"/>
            </w:pPr>
            <w:r>
              <w:t xml:space="preserve">Р 4, Темы 4.1, 4.2, 4.3, 4.4, 4.5, 4.6, 4.7 </w:t>
            </w:r>
            <w:proofErr w:type="gramStart"/>
            <w:r>
              <w:t>П-о</w:t>
            </w:r>
            <w:proofErr w:type="gramEnd"/>
            <w:r>
              <w:t xml:space="preserve">/c, 4.8, 4.9, </w:t>
            </w:r>
          </w:p>
          <w:p w:rsidR="00217539" w:rsidRDefault="00B2432F">
            <w:pPr>
              <w:spacing w:after="22" w:line="259" w:lineRule="auto"/>
              <w:ind w:left="0" w:right="0" w:firstLine="0"/>
              <w:jc w:val="left"/>
            </w:pPr>
            <w:r>
              <w:t xml:space="preserve">4.10, 4.11 </w:t>
            </w:r>
          </w:p>
          <w:p w:rsidR="00217539" w:rsidRDefault="00B2432F">
            <w:pPr>
              <w:spacing w:after="13" w:line="259" w:lineRule="auto"/>
              <w:ind w:left="58" w:right="0" w:firstLine="0"/>
              <w:jc w:val="left"/>
            </w:pPr>
            <w:r>
              <w:t xml:space="preserve">Р 5, Темы 5.1, 5.2 </w:t>
            </w:r>
          </w:p>
          <w:p w:rsidR="00217539" w:rsidRDefault="00B2432F">
            <w:pPr>
              <w:spacing w:after="14" w:line="259" w:lineRule="auto"/>
              <w:ind w:left="58" w:right="0" w:firstLine="0"/>
              <w:jc w:val="left"/>
            </w:pPr>
            <w:r>
              <w:t xml:space="preserve">Р 6, Темы 6.1, 6.2, 6.3, 6.4, 6.5, 6.6, 6.7 </w:t>
            </w:r>
            <w:proofErr w:type="gramStart"/>
            <w:r>
              <w:t>П-о</w:t>
            </w:r>
            <w:proofErr w:type="gramEnd"/>
            <w:r>
              <w:t xml:space="preserve">/c, 6.8, 6.9, 6.10 П-о/c, 6.11 </w:t>
            </w:r>
          </w:p>
          <w:p w:rsidR="00217539" w:rsidRDefault="00B2432F">
            <w:pPr>
              <w:spacing w:line="269" w:lineRule="auto"/>
              <w:ind w:left="58" w:right="410" w:firstLine="0"/>
              <w:jc w:val="left"/>
            </w:pPr>
            <w:r>
              <w:t xml:space="preserve">Р 7, Темы 7.1, 7.2, 7.3, 7.4, 7.5, 7.6, 7.7 </w:t>
            </w:r>
            <w:proofErr w:type="gramStart"/>
            <w:r>
              <w:t>П-о</w:t>
            </w:r>
            <w:proofErr w:type="gramEnd"/>
            <w:r>
              <w:t>/c,7.8,7.9, 7.10 П-</w:t>
            </w:r>
            <w:r>
              <w:t xml:space="preserve">о/с, 7.11, 7.12, 7.13, 7.14, 7.15, 7.16, 7.17 Р 8, Темы 8.1, 8.2, 8.3, 8.4, 8.5, 8.6 </w:t>
            </w:r>
          </w:p>
          <w:p w:rsidR="00217539" w:rsidRDefault="00B2432F">
            <w:pPr>
              <w:spacing w:after="22" w:line="259" w:lineRule="auto"/>
              <w:ind w:left="58" w:right="0" w:firstLine="0"/>
              <w:jc w:val="left"/>
            </w:pPr>
            <w:r>
              <w:t xml:space="preserve">Р 9, Темы 9.1, 9.2, 9.3, 9.4,9.5 </w:t>
            </w:r>
          </w:p>
          <w:p w:rsidR="00217539" w:rsidRDefault="00B2432F">
            <w:pPr>
              <w:spacing w:after="22" w:line="259" w:lineRule="auto"/>
              <w:ind w:left="58" w:right="0" w:firstLine="0"/>
              <w:jc w:val="left"/>
            </w:pPr>
            <w:r>
              <w:t xml:space="preserve">Р 10, Темы 10.1, 10.2, 10.3, 10.4 </w:t>
            </w:r>
          </w:p>
          <w:p w:rsidR="00217539" w:rsidRDefault="00B2432F">
            <w:pPr>
              <w:spacing w:after="2" w:line="276" w:lineRule="auto"/>
              <w:ind w:left="58" w:right="104" w:firstLine="0"/>
              <w:jc w:val="left"/>
            </w:pPr>
            <w:r>
              <w:t xml:space="preserve">Р 11, Темы 11.1, 11.2, 11.3 </w:t>
            </w:r>
            <w:proofErr w:type="gramStart"/>
            <w:r>
              <w:t>П-о</w:t>
            </w:r>
            <w:proofErr w:type="gramEnd"/>
            <w:r>
              <w:t xml:space="preserve">/с, 11.4, 11.5, 11.6 По/с, 11.7 </w:t>
            </w:r>
          </w:p>
          <w:p w:rsidR="00217539" w:rsidRDefault="00B2432F">
            <w:pPr>
              <w:spacing w:after="22" w:line="259" w:lineRule="auto"/>
              <w:ind w:left="58" w:right="0" w:firstLine="0"/>
              <w:jc w:val="left"/>
            </w:pPr>
            <w:r>
              <w:t xml:space="preserve">Р 12, Темы 12.1, 12.2, 12.3, 12.4 </w:t>
            </w:r>
          </w:p>
          <w:p w:rsidR="00217539" w:rsidRDefault="00B2432F">
            <w:pPr>
              <w:spacing w:after="22" w:line="259" w:lineRule="auto"/>
              <w:ind w:left="58" w:right="0" w:firstLine="0"/>
              <w:jc w:val="left"/>
            </w:pPr>
            <w:r>
              <w:t xml:space="preserve">Р </w:t>
            </w:r>
            <w:r>
              <w:t xml:space="preserve">13, Темы 13.1, 13.2, 13.3, 13.4, 13.5 </w:t>
            </w:r>
            <w:proofErr w:type="gramStart"/>
            <w:r>
              <w:t>П-о</w:t>
            </w:r>
            <w:proofErr w:type="gramEnd"/>
            <w:r>
              <w:t xml:space="preserve">/с, 13.6 </w:t>
            </w:r>
          </w:p>
          <w:p w:rsidR="00217539" w:rsidRDefault="00B2432F">
            <w:pPr>
              <w:spacing w:after="0" w:line="259" w:lineRule="auto"/>
              <w:ind w:left="58" w:right="0" w:firstLine="0"/>
              <w:jc w:val="left"/>
            </w:pPr>
            <w:r>
              <w:t xml:space="preserve">Р 14, Темы 14.1, 14.2, 14.3, 14.4, 14.5 П-о/с, 14.6 </w:t>
            </w:r>
          </w:p>
        </w:tc>
      </w:tr>
      <w:tr w:rsidR="00217539">
        <w:trPr>
          <w:trHeight w:val="1666"/>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8" w:lineRule="auto"/>
              <w:ind w:left="55" w:right="6" w:firstLine="0"/>
              <w:jc w:val="left"/>
            </w:pPr>
            <w:r>
              <w:t xml:space="preserve">ОК 03. Планировать и реализовывать собственное профессиональное и личностное развитие, предпринимательскую деятельность в </w:t>
            </w:r>
            <w:proofErr w:type="gramStart"/>
            <w:r>
              <w:t xml:space="preserve">профессиональной  </w:t>
            </w:r>
            <w:r>
              <w:t>ЛР</w:t>
            </w:r>
            <w:proofErr w:type="gramEnd"/>
            <w:r>
              <w:t xml:space="preserve"> 02. ЛР </w:t>
            </w:r>
            <w:proofErr w:type="gramStart"/>
            <w:r>
              <w:t>04,ЛР</w:t>
            </w:r>
            <w:proofErr w:type="gramEnd"/>
            <w:r>
              <w:t xml:space="preserve"> 23, ЛР 30 </w:t>
            </w:r>
          </w:p>
          <w:p w:rsidR="00217539" w:rsidRDefault="00B2432F">
            <w:pPr>
              <w:spacing w:after="0" w:line="259" w:lineRule="auto"/>
              <w:ind w:left="55" w:right="0" w:firstLine="0"/>
              <w:jc w:val="left"/>
            </w:pPr>
            <w:r>
              <w:t xml:space="preserve">сфере, использовать знания по </w:t>
            </w:r>
            <w:proofErr w:type="spellStart"/>
            <w:r>
              <w:t>финансо</w:t>
            </w:r>
            <w:proofErr w:type="spellEnd"/>
            <w:r>
              <w:t>-</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22" w:line="259" w:lineRule="auto"/>
              <w:ind w:left="0" w:right="0" w:firstLine="0"/>
              <w:jc w:val="left"/>
            </w:pPr>
            <w:r>
              <w:t xml:space="preserve">Р 1, Тема 1.1, 1.2, 1.3 </w:t>
            </w:r>
            <w:proofErr w:type="gramStart"/>
            <w:r>
              <w:t>П-о</w:t>
            </w:r>
            <w:proofErr w:type="gramEnd"/>
            <w:r>
              <w:t xml:space="preserve">/c, 1.4, 1.5, 1.6 </w:t>
            </w:r>
          </w:p>
          <w:p w:rsidR="00217539" w:rsidRDefault="00B2432F">
            <w:pPr>
              <w:spacing w:after="21" w:line="259" w:lineRule="auto"/>
              <w:ind w:left="0" w:right="0" w:firstLine="0"/>
              <w:jc w:val="left"/>
            </w:pPr>
            <w:r>
              <w:t xml:space="preserve">Р 2, Темы 2.1, 2.2, 2.3, 2.4, 2.5 </w:t>
            </w:r>
            <w:proofErr w:type="gramStart"/>
            <w:r>
              <w:t>П-о</w:t>
            </w:r>
            <w:proofErr w:type="gramEnd"/>
            <w:r>
              <w:t xml:space="preserve">/с, 2.6 </w:t>
            </w:r>
          </w:p>
          <w:p w:rsidR="00217539" w:rsidRDefault="00B2432F">
            <w:pPr>
              <w:spacing w:after="14" w:line="259" w:lineRule="auto"/>
              <w:ind w:left="0" w:right="0" w:firstLine="0"/>
              <w:jc w:val="left"/>
            </w:pPr>
            <w:r>
              <w:t xml:space="preserve">Р 3, Темы 3.1, 3.2, 3.3 </w:t>
            </w:r>
            <w:proofErr w:type="gramStart"/>
            <w:r>
              <w:t>П-о</w:t>
            </w:r>
            <w:proofErr w:type="gramEnd"/>
            <w:r>
              <w:t xml:space="preserve">/с, 3.4 </w:t>
            </w:r>
          </w:p>
          <w:p w:rsidR="00217539" w:rsidRDefault="00B2432F">
            <w:pPr>
              <w:spacing w:after="0" w:line="259" w:lineRule="auto"/>
              <w:ind w:left="0" w:right="0" w:firstLine="0"/>
              <w:jc w:val="left"/>
            </w:pPr>
            <w:r>
              <w:t xml:space="preserve">Р 4, Темы 4.1, 4.2, 4.3, 4.4, 4.5, 4.6, 4.7 </w:t>
            </w:r>
            <w:proofErr w:type="gramStart"/>
            <w:r>
              <w:t>П-о</w:t>
            </w:r>
            <w:proofErr w:type="gramEnd"/>
            <w:r>
              <w:t xml:space="preserve">/c, 4.8, 4.9, </w:t>
            </w:r>
          </w:p>
          <w:p w:rsidR="00217539" w:rsidRDefault="00B2432F">
            <w:pPr>
              <w:spacing w:after="22" w:line="259" w:lineRule="auto"/>
              <w:ind w:left="0" w:right="0" w:firstLine="0"/>
              <w:jc w:val="left"/>
            </w:pPr>
            <w:r>
              <w:t xml:space="preserve">4.10, 4.11 </w:t>
            </w:r>
          </w:p>
          <w:p w:rsidR="00217539" w:rsidRDefault="00B2432F">
            <w:pPr>
              <w:spacing w:after="0" w:line="259" w:lineRule="auto"/>
              <w:ind w:left="58" w:right="0" w:firstLine="0"/>
              <w:jc w:val="left"/>
            </w:pPr>
            <w:r>
              <w:t xml:space="preserve">Р 5, Темы 5.1, 5.2 </w:t>
            </w:r>
          </w:p>
        </w:tc>
      </w:tr>
    </w:tbl>
    <w:p w:rsidR="00217539" w:rsidRDefault="00217539">
      <w:pPr>
        <w:spacing w:after="0" w:line="259" w:lineRule="auto"/>
        <w:ind w:left="-1133" w:right="11340" w:firstLine="0"/>
        <w:jc w:val="left"/>
      </w:pPr>
    </w:p>
    <w:tbl>
      <w:tblPr>
        <w:tblStyle w:val="TableGrid"/>
        <w:tblW w:w="10423" w:type="dxa"/>
        <w:tblInd w:w="-108" w:type="dxa"/>
        <w:tblCellMar>
          <w:top w:w="37" w:type="dxa"/>
          <w:left w:w="110" w:type="dxa"/>
          <w:bottom w:w="0" w:type="dxa"/>
          <w:right w:w="47" w:type="dxa"/>
        </w:tblCellMar>
        <w:tblLook w:val="04A0" w:firstRow="1" w:lastRow="0" w:firstColumn="1" w:lastColumn="0" w:noHBand="0" w:noVBand="1"/>
      </w:tblPr>
      <w:tblGrid>
        <w:gridCol w:w="4530"/>
        <w:gridCol w:w="5893"/>
      </w:tblGrid>
      <w:tr w:rsidR="00217539">
        <w:trPr>
          <w:trHeight w:val="3324"/>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78" w:lineRule="auto"/>
              <w:ind w:left="55" w:right="0" w:firstLine="0"/>
              <w:jc w:val="left"/>
            </w:pPr>
            <w:r>
              <w:t xml:space="preserve">вой грамотности в различных жизненных ситуациях </w:t>
            </w:r>
          </w:p>
          <w:p w:rsidR="00217539" w:rsidRDefault="00B2432F">
            <w:pPr>
              <w:spacing w:after="0" w:line="259" w:lineRule="auto"/>
              <w:ind w:left="55" w:right="0" w:firstLine="0"/>
              <w:jc w:val="left"/>
            </w:pPr>
            <w:r>
              <w:t xml:space="preserve">ЛР 02. ЛР 04,ЛР 23, ЛР 30 </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13" w:line="260" w:lineRule="auto"/>
              <w:ind w:left="58" w:right="0" w:firstLine="0"/>
              <w:jc w:val="left"/>
            </w:pPr>
            <w:r>
              <w:t xml:space="preserve">Р 6, Темы 6.1, 6.2, 6.3, 6.4, 6.5, 6.6, 6.7 </w:t>
            </w:r>
            <w:proofErr w:type="gramStart"/>
            <w:r>
              <w:t>П-о</w:t>
            </w:r>
            <w:proofErr w:type="gramEnd"/>
            <w:r>
              <w:t xml:space="preserve">/c, 6.8, 6.9, 6.10 П-о/c, 6.11 </w:t>
            </w:r>
          </w:p>
          <w:p w:rsidR="00217539" w:rsidRDefault="00B2432F">
            <w:pPr>
              <w:spacing w:after="22" w:line="259" w:lineRule="auto"/>
              <w:ind w:left="58" w:right="0" w:firstLine="0"/>
              <w:jc w:val="left"/>
            </w:pPr>
            <w:r>
              <w:t xml:space="preserve">Р 7, Темы 7.1, 7.2, 7.3, 7.4, 7.5, 7.6, 7.7 </w:t>
            </w:r>
            <w:proofErr w:type="gramStart"/>
            <w:r>
              <w:t>П-о</w:t>
            </w:r>
            <w:proofErr w:type="gramEnd"/>
            <w:r>
              <w:t xml:space="preserve">/c,7.8,7.9, </w:t>
            </w:r>
          </w:p>
          <w:p w:rsidR="00217539" w:rsidRDefault="00B2432F">
            <w:pPr>
              <w:spacing w:after="22" w:line="259" w:lineRule="auto"/>
              <w:ind w:left="58" w:right="0" w:firstLine="0"/>
              <w:jc w:val="left"/>
            </w:pPr>
            <w:r>
              <w:t xml:space="preserve">7.10 </w:t>
            </w:r>
            <w:proofErr w:type="gramStart"/>
            <w:r>
              <w:t>П-</w:t>
            </w:r>
            <w:r>
              <w:t>о</w:t>
            </w:r>
            <w:proofErr w:type="gramEnd"/>
            <w:r>
              <w:t xml:space="preserve">/с, 7.11, 7.12, 7.13, 7.14, 7.15, 7.16, 7.17 </w:t>
            </w:r>
          </w:p>
          <w:p w:rsidR="00217539" w:rsidRDefault="00B2432F">
            <w:pPr>
              <w:spacing w:after="30" w:line="252" w:lineRule="auto"/>
              <w:ind w:left="58" w:right="2023" w:firstLine="0"/>
              <w:jc w:val="left"/>
            </w:pPr>
            <w:r>
              <w:t xml:space="preserve">Р 8, Темы 8.1, 8.2, 8.3, 8.4, 8.5, 8.6 Р 9, Темы 9.1, 9.2, 9.3, 9.4,9.5 </w:t>
            </w:r>
          </w:p>
          <w:p w:rsidR="00217539" w:rsidRDefault="00B2432F">
            <w:pPr>
              <w:spacing w:after="22" w:line="259" w:lineRule="auto"/>
              <w:ind w:left="58" w:right="0" w:firstLine="0"/>
              <w:jc w:val="left"/>
            </w:pPr>
            <w:r>
              <w:t xml:space="preserve">Р 10, Темы 10.1, 10.2, 10.3, 10.4 </w:t>
            </w:r>
          </w:p>
          <w:p w:rsidR="00217539" w:rsidRDefault="00B2432F">
            <w:pPr>
              <w:spacing w:after="2" w:line="276" w:lineRule="auto"/>
              <w:ind w:left="58" w:right="104" w:firstLine="0"/>
              <w:jc w:val="left"/>
            </w:pPr>
            <w:r>
              <w:t xml:space="preserve">Р 11, Темы 11.1, 11.2, 11.3 </w:t>
            </w:r>
            <w:proofErr w:type="gramStart"/>
            <w:r>
              <w:t>П-о</w:t>
            </w:r>
            <w:proofErr w:type="gramEnd"/>
            <w:r>
              <w:t xml:space="preserve">/с, 11.4, 11.5, 11.6 По/с, 11.7 </w:t>
            </w:r>
          </w:p>
          <w:p w:rsidR="00217539" w:rsidRDefault="00B2432F">
            <w:pPr>
              <w:spacing w:after="22" w:line="259" w:lineRule="auto"/>
              <w:ind w:left="58" w:right="0" w:firstLine="0"/>
              <w:jc w:val="left"/>
            </w:pPr>
            <w:r>
              <w:t xml:space="preserve">Р 12, Темы 12.1, 12.2, 12.3, 12.4 </w:t>
            </w:r>
          </w:p>
          <w:p w:rsidR="00217539" w:rsidRDefault="00B2432F">
            <w:pPr>
              <w:spacing w:after="20" w:line="259" w:lineRule="auto"/>
              <w:ind w:left="58" w:right="0" w:firstLine="0"/>
              <w:jc w:val="left"/>
            </w:pPr>
            <w:r>
              <w:t xml:space="preserve">Р 13, Темы 13.1, 13.2, 13.3, 13.4, 13.5 </w:t>
            </w:r>
            <w:proofErr w:type="gramStart"/>
            <w:r>
              <w:t>П-о</w:t>
            </w:r>
            <w:proofErr w:type="gramEnd"/>
            <w:r>
              <w:t xml:space="preserve">/с, 13.6 </w:t>
            </w:r>
          </w:p>
          <w:p w:rsidR="00217539" w:rsidRDefault="00B2432F">
            <w:pPr>
              <w:spacing w:after="0" w:line="259" w:lineRule="auto"/>
              <w:ind w:left="58" w:right="0" w:firstLine="0"/>
              <w:jc w:val="left"/>
            </w:pPr>
            <w:r>
              <w:t xml:space="preserve">Р 14, Темы 14.1, 14.2, 14.3, 14.4, 14.5 П-о/с, 14.6 </w:t>
            </w:r>
          </w:p>
        </w:tc>
      </w:tr>
      <w:tr w:rsidR="00217539">
        <w:trPr>
          <w:trHeight w:val="4979"/>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79" w:lineRule="auto"/>
              <w:ind w:left="55" w:right="78" w:firstLine="0"/>
              <w:jc w:val="left"/>
            </w:pPr>
            <w:r>
              <w:lastRenderedPageBreak/>
              <w:t xml:space="preserve">ОК 04. Эффективно взаимодействовать и работать в коллективе и команде </w:t>
            </w:r>
          </w:p>
          <w:p w:rsidR="00217539" w:rsidRDefault="00B2432F">
            <w:pPr>
              <w:spacing w:after="0" w:line="259" w:lineRule="auto"/>
              <w:ind w:left="55" w:right="0" w:firstLine="0"/>
              <w:jc w:val="left"/>
            </w:pPr>
            <w:r>
              <w:t xml:space="preserve">ЛР 02. ЛР 04,ЛР 23, ЛР 30 </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22" w:line="259" w:lineRule="auto"/>
              <w:ind w:left="0" w:right="0" w:firstLine="0"/>
              <w:jc w:val="left"/>
            </w:pPr>
            <w:r>
              <w:t xml:space="preserve">Р 1, Тема 1.1, 1.2, 1.3 </w:t>
            </w:r>
            <w:proofErr w:type="gramStart"/>
            <w:r>
              <w:t>П-о</w:t>
            </w:r>
            <w:proofErr w:type="gramEnd"/>
            <w:r>
              <w:t xml:space="preserve">/c, 1.4, 1.5, 1.6 </w:t>
            </w:r>
          </w:p>
          <w:p w:rsidR="00217539" w:rsidRDefault="00B2432F">
            <w:pPr>
              <w:spacing w:after="21" w:line="259" w:lineRule="auto"/>
              <w:ind w:left="0" w:right="0" w:firstLine="0"/>
              <w:jc w:val="left"/>
            </w:pPr>
            <w:r>
              <w:t xml:space="preserve">Р 2, Темы 2.1, 2.2, 2.3, 2.4, 2.5 </w:t>
            </w:r>
            <w:proofErr w:type="gramStart"/>
            <w:r>
              <w:t>П-о</w:t>
            </w:r>
            <w:proofErr w:type="gramEnd"/>
            <w:r>
              <w:t xml:space="preserve">/с, 2.6 </w:t>
            </w:r>
          </w:p>
          <w:p w:rsidR="00217539" w:rsidRDefault="00B2432F">
            <w:pPr>
              <w:spacing w:after="13" w:line="259" w:lineRule="auto"/>
              <w:ind w:left="0" w:right="0" w:firstLine="0"/>
              <w:jc w:val="left"/>
            </w:pPr>
            <w:r>
              <w:t xml:space="preserve">Р 3, Темы 3.1, 3.2, 3.3 </w:t>
            </w:r>
            <w:proofErr w:type="gramStart"/>
            <w:r>
              <w:t>П-о</w:t>
            </w:r>
            <w:proofErr w:type="gramEnd"/>
            <w:r>
              <w:t xml:space="preserve">/с, 3.4 </w:t>
            </w:r>
          </w:p>
          <w:p w:rsidR="00217539" w:rsidRDefault="00B2432F">
            <w:pPr>
              <w:spacing w:after="0" w:line="259" w:lineRule="auto"/>
              <w:ind w:left="0" w:right="0" w:firstLine="0"/>
              <w:jc w:val="left"/>
            </w:pPr>
            <w:r>
              <w:t xml:space="preserve">Р 4, Темы 4.1, 4.2, 4.3, 4.4, 4.5, 4.6, 4.7 </w:t>
            </w:r>
            <w:proofErr w:type="gramStart"/>
            <w:r>
              <w:t>П-о</w:t>
            </w:r>
            <w:proofErr w:type="gramEnd"/>
            <w:r>
              <w:t xml:space="preserve">/c, 4.8, 4.9, </w:t>
            </w:r>
          </w:p>
          <w:p w:rsidR="00217539" w:rsidRDefault="00B2432F">
            <w:pPr>
              <w:spacing w:after="22" w:line="259" w:lineRule="auto"/>
              <w:ind w:left="0" w:right="0" w:firstLine="0"/>
              <w:jc w:val="left"/>
            </w:pPr>
            <w:r>
              <w:t xml:space="preserve">4.10, 4.11 </w:t>
            </w:r>
          </w:p>
          <w:p w:rsidR="00217539" w:rsidRDefault="00B2432F">
            <w:pPr>
              <w:spacing w:after="13" w:line="259" w:lineRule="auto"/>
              <w:ind w:left="58" w:right="0" w:firstLine="0"/>
              <w:jc w:val="left"/>
            </w:pPr>
            <w:r>
              <w:t xml:space="preserve">Р 5, Темы 5.1, 5.2 </w:t>
            </w:r>
          </w:p>
          <w:p w:rsidR="00217539" w:rsidRDefault="00B2432F">
            <w:pPr>
              <w:spacing w:after="14" w:line="259" w:lineRule="auto"/>
              <w:ind w:left="58" w:right="0" w:firstLine="0"/>
              <w:jc w:val="left"/>
            </w:pPr>
            <w:r>
              <w:t xml:space="preserve">Р 6, Темы 6.1, 6.2, 6.3, 6.4, 6.5, 6.6, 6.7 </w:t>
            </w:r>
            <w:proofErr w:type="gramStart"/>
            <w:r>
              <w:t>П-о</w:t>
            </w:r>
            <w:proofErr w:type="gramEnd"/>
            <w:r>
              <w:t xml:space="preserve">/c, 6.8, 6.9, 6.10 П-о/c, 6.11 </w:t>
            </w:r>
          </w:p>
          <w:p w:rsidR="00217539" w:rsidRDefault="00B2432F">
            <w:pPr>
              <w:spacing w:after="22" w:line="259" w:lineRule="auto"/>
              <w:ind w:left="58" w:right="0" w:firstLine="0"/>
              <w:jc w:val="left"/>
            </w:pPr>
            <w:r>
              <w:t xml:space="preserve">Р 7, Темы 7.1, 7.2, 7.3, 7.4, 7.5, 7.6, 7.7 </w:t>
            </w:r>
            <w:proofErr w:type="gramStart"/>
            <w:r>
              <w:t>П-о</w:t>
            </w:r>
            <w:proofErr w:type="gramEnd"/>
            <w:r>
              <w:t xml:space="preserve">/c,7.8,7.9, </w:t>
            </w:r>
          </w:p>
          <w:p w:rsidR="00217539" w:rsidRDefault="00B2432F">
            <w:pPr>
              <w:spacing w:after="22" w:line="259" w:lineRule="auto"/>
              <w:ind w:left="58" w:right="0" w:firstLine="0"/>
              <w:jc w:val="left"/>
            </w:pPr>
            <w:r>
              <w:t xml:space="preserve">7.10 </w:t>
            </w:r>
            <w:proofErr w:type="gramStart"/>
            <w:r>
              <w:t>П-о</w:t>
            </w:r>
            <w:proofErr w:type="gramEnd"/>
            <w:r>
              <w:t xml:space="preserve">/с, 7.11, 7.12, 7.13, 7.14, 7.15, 7.16, 7.17 </w:t>
            </w:r>
          </w:p>
          <w:p w:rsidR="00217539" w:rsidRDefault="00B2432F">
            <w:pPr>
              <w:spacing w:after="0" w:line="278" w:lineRule="auto"/>
              <w:ind w:left="58" w:right="2023" w:firstLine="0"/>
              <w:jc w:val="left"/>
            </w:pPr>
            <w:r>
              <w:t xml:space="preserve">Р 8, Темы 8.1, 8.2, 8.3, 8.4, 8.5, 8.6 Р 9, Темы 9.1, 9.2, 9.3, 9.4,9.5 </w:t>
            </w:r>
          </w:p>
          <w:p w:rsidR="00217539" w:rsidRDefault="00B2432F">
            <w:pPr>
              <w:spacing w:after="22" w:line="259" w:lineRule="auto"/>
              <w:ind w:left="58" w:right="0" w:firstLine="0"/>
              <w:jc w:val="left"/>
            </w:pPr>
            <w:r>
              <w:t xml:space="preserve">Р 10, Темы 10.1, 10.2, 10.3, 10.4 </w:t>
            </w:r>
          </w:p>
          <w:p w:rsidR="00217539" w:rsidRDefault="00B2432F">
            <w:pPr>
              <w:spacing w:after="2" w:line="276" w:lineRule="auto"/>
              <w:ind w:left="58" w:right="104" w:firstLine="0"/>
              <w:jc w:val="left"/>
            </w:pPr>
            <w:r>
              <w:t xml:space="preserve">Р 11, Темы 11.1, 11.2, 11.3 </w:t>
            </w:r>
            <w:proofErr w:type="gramStart"/>
            <w:r>
              <w:t>П-о</w:t>
            </w:r>
            <w:proofErr w:type="gramEnd"/>
            <w:r>
              <w:t>/с,</w:t>
            </w:r>
            <w:r>
              <w:t xml:space="preserve"> 11.4, 11.5, 11.6 По/с, 11.7 </w:t>
            </w:r>
          </w:p>
          <w:p w:rsidR="00217539" w:rsidRDefault="00B2432F">
            <w:pPr>
              <w:spacing w:after="22" w:line="259" w:lineRule="auto"/>
              <w:ind w:left="58" w:right="0" w:firstLine="0"/>
              <w:jc w:val="left"/>
            </w:pPr>
            <w:r>
              <w:t xml:space="preserve">Р 12, Темы 12.1, 12.2, 12.3, 12.4 </w:t>
            </w:r>
          </w:p>
          <w:p w:rsidR="00217539" w:rsidRDefault="00B2432F">
            <w:pPr>
              <w:spacing w:after="21" w:line="259" w:lineRule="auto"/>
              <w:ind w:left="58" w:right="0" w:firstLine="0"/>
              <w:jc w:val="left"/>
            </w:pPr>
            <w:r>
              <w:t xml:space="preserve">Р 13, Темы 13.1, 13.2, 13.3, 13.4, 13.5 </w:t>
            </w:r>
            <w:proofErr w:type="gramStart"/>
            <w:r>
              <w:t>П-о</w:t>
            </w:r>
            <w:proofErr w:type="gramEnd"/>
            <w:r>
              <w:t xml:space="preserve">/с, 13.6 </w:t>
            </w:r>
          </w:p>
          <w:p w:rsidR="00217539" w:rsidRDefault="00B2432F">
            <w:pPr>
              <w:spacing w:after="0" w:line="259" w:lineRule="auto"/>
              <w:ind w:left="58" w:right="0" w:firstLine="0"/>
              <w:jc w:val="left"/>
            </w:pPr>
            <w:r>
              <w:t xml:space="preserve">Р 14, Темы 14.1, 14.2, 14.3, 14.4, 14.5 П-о/с, 14.6 </w:t>
            </w:r>
          </w:p>
        </w:tc>
      </w:tr>
      <w:tr w:rsidR="00217539">
        <w:trPr>
          <w:trHeight w:val="6083"/>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0" w:line="259" w:lineRule="auto"/>
              <w:ind w:left="55" w:right="258" w:firstLine="0"/>
              <w:jc w:val="left"/>
            </w:pPr>
            <w: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ЛР 02. ЛР 04,ЛР 23, ЛР 30 </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22" w:line="259" w:lineRule="auto"/>
              <w:ind w:left="0" w:right="0" w:firstLine="0"/>
              <w:jc w:val="left"/>
            </w:pPr>
            <w:r>
              <w:t xml:space="preserve">Р 1, Тема 1.1, 1.2, 1.3 </w:t>
            </w:r>
            <w:proofErr w:type="gramStart"/>
            <w:r>
              <w:t>П-о</w:t>
            </w:r>
            <w:proofErr w:type="gramEnd"/>
            <w:r>
              <w:t xml:space="preserve">/c, 1.4, 1.5, 1.6 </w:t>
            </w:r>
          </w:p>
          <w:p w:rsidR="00217539" w:rsidRDefault="00B2432F">
            <w:pPr>
              <w:spacing w:after="21" w:line="259" w:lineRule="auto"/>
              <w:ind w:left="0" w:right="0" w:firstLine="0"/>
              <w:jc w:val="left"/>
            </w:pPr>
            <w:r>
              <w:t xml:space="preserve">Р 2, Темы 2.1, 2.2, 2.3, 2.4, 2.5 </w:t>
            </w:r>
            <w:proofErr w:type="gramStart"/>
            <w:r>
              <w:t>П-о</w:t>
            </w:r>
            <w:proofErr w:type="gramEnd"/>
            <w:r>
              <w:t xml:space="preserve">/с, 2.6 </w:t>
            </w:r>
          </w:p>
          <w:p w:rsidR="00217539" w:rsidRDefault="00B2432F">
            <w:pPr>
              <w:spacing w:after="13" w:line="259" w:lineRule="auto"/>
              <w:ind w:left="0" w:right="0" w:firstLine="0"/>
              <w:jc w:val="left"/>
            </w:pPr>
            <w:r>
              <w:t xml:space="preserve">Р 3, Темы 3.1, 3.2, 3.3 </w:t>
            </w:r>
            <w:proofErr w:type="gramStart"/>
            <w:r>
              <w:t>П-о</w:t>
            </w:r>
            <w:proofErr w:type="gramEnd"/>
            <w:r>
              <w:t xml:space="preserve">/с, 3.4 </w:t>
            </w:r>
          </w:p>
          <w:p w:rsidR="00217539" w:rsidRDefault="00B2432F">
            <w:pPr>
              <w:spacing w:after="0" w:line="259" w:lineRule="auto"/>
              <w:ind w:left="0" w:right="0" w:firstLine="0"/>
              <w:jc w:val="left"/>
            </w:pPr>
            <w:r>
              <w:t xml:space="preserve">Р 4, Темы 4.1, 4.2, 4.3, 4.4, 4.5, 4.6, 4.7 </w:t>
            </w:r>
            <w:proofErr w:type="gramStart"/>
            <w:r>
              <w:t>П-о</w:t>
            </w:r>
            <w:proofErr w:type="gramEnd"/>
            <w:r>
              <w:t xml:space="preserve">/c, 4.8, 4.9, </w:t>
            </w:r>
          </w:p>
          <w:p w:rsidR="00217539" w:rsidRDefault="00B2432F">
            <w:pPr>
              <w:spacing w:after="22" w:line="259" w:lineRule="auto"/>
              <w:ind w:left="0" w:right="0" w:firstLine="0"/>
              <w:jc w:val="left"/>
            </w:pPr>
            <w:r>
              <w:t xml:space="preserve">4.10, 4.11 </w:t>
            </w:r>
          </w:p>
          <w:p w:rsidR="00217539" w:rsidRDefault="00B2432F">
            <w:pPr>
              <w:spacing w:after="6" w:line="259" w:lineRule="auto"/>
              <w:ind w:left="58" w:right="0" w:firstLine="0"/>
              <w:jc w:val="left"/>
            </w:pPr>
            <w:r>
              <w:t xml:space="preserve">Р 5, Темы 5.1, 5.2 </w:t>
            </w:r>
          </w:p>
          <w:p w:rsidR="00217539" w:rsidRDefault="00B2432F">
            <w:pPr>
              <w:spacing w:after="21" w:line="259" w:lineRule="auto"/>
              <w:ind w:left="0" w:right="0" w:firstLine="0"/>
              <w:jc w:val="left"/>
            </w:pPr>
            <w:r>
              <w:t xml:space="preserve">Р 1, Тема 1.1, 1.2, 1.3 </w:t>
            </w:r>
            <w:proofErr w:type="gramStart"/>
            <w:r>
              <w:t>П-о</w:t>
            </w:r>
            <w:proofErr w:type="gramEnd"/>
            <w:r>
              <w:t xml:space="preserve">/c, 1.4, 1.5, 1.6 </w:t>
            </w:r>
          </w:p>
          <w:p w:rsidR="00217539" w:rsidRDefault="00B2432F">
            <w:pPr>
              <w:spacing w:after="21" w:line="259" w:lineRule="auto"/>
              <w:ind w:left="0" w:right="0" w:firstLine="0"/>
              <w:jc w:val="left"/>
            </w:pPr>
            <w:r>
              <w:t xml:space="preserve">Р 2, Темы 2.1, 2.2, 2.3, 2.4, 2.5 </w:t>
            </w:r>
            <w:proofErr w:type="gramStart"/>
            <w:r>
              <w:t>П-о</w:t>
            </w:r>
            <w:proofErr w:type="gramEnd"/>
            <w:r>
              <w:t xml:space="preserve">/с, 2.6 </w:t>
            </w:r>
          </w:p>
          <w:p w:rsidR="00217539" w:rsidRDefault="00B2432F">
            <w:pPr>
              <w:spacing w:after="13" w:line="259" w:lineRule="auto"/>
              <w:ind w:left="0" w:right="0" w:firstLine="0"/>
              <w:jc w:val="left"/>
            </w:pPr>
            <w:r>
              <w:t xml:space="preserve">Р 3, Темы 3.1, 3.2, 3.3 </w:t>
            </w:r>
            <w:proofErr w:type="gramStart"/>
            <w:r>
              <w:t>П-о</w:t>
            </w:r>
            <w:proofErr w:type="gramEnd"/>
            <w:r>
              <w:t xml:space="preserve">/с, 3.4 </w:t>
            </w:r>
          </w:p>
          <w:p w:rsidR="00217539" w:rsidRDefault="00B2432F">
            <w:pPr>
              <w:spacing w:after="0" w:line="259" w:lineRule="auto"/>
              <w:ind w:left="0" w:right="0" w:firstLine="0"/>
              <w:jc w:val="left"/>
            </w:pPr>
            <w:r>
              <w:t xml:space="preserve">Р 4, Темы 4.1, 4.2, 4.3, 4.4, 4.5, 4.6, 4.7 </w:t>
            </w:r>
            <w:proofErr w:type="gramStart"/>
            <w:r>
              <w:t>П-о</w:t>
            </w:r>
            <w:proofErr w:type="gramEnd"/>
            <w:r>
              <w:t xml:space="preserve">/c, 4.8, 4.9, </w:t>
            </w:r>
          </w:p>
          <w:p w:rsidR="00217539" w:rsidRDefault="00B2432F">
            <w:pPr>
              <w:spacing w:after="22" w:line="259" w:lineRule="auto"/>
              <w:ind w:left="0" w:right="0" w:firstLine="0"/>
              <w:jc w:val="left"/>
            </w:pPr>
            <w:r>
              <w:t xml:space="preserve">4.10, 4.11 </w:t>
            </w:r>
          </w:p>
          <w:p w:rsidR="00217539" w:rsidRDefault="00B2432F">
            <w:pPr>
              <w:spacing w:after="13" w:line="259" w:lineRule="auto"/>
              <w:ind w:left="58" w:right="0" w:firstLine="0"/>
              <w:jc w:val="left"/>
            </w:pPr>
            <w:r>
              <w:t xml:space="preserve">Р 5, Темы 5.1, 5.2 </w:t>
            </w:r>
          </w:p>
          <w:p w:rsidR="00217539" w:rsidRDefault="00B2432F">
            <w:pPr>
              <w:spacing w:after="14" w:line="259" w:lineRule="auto"/>
              <w:ind w:left="58" w:right="0" w:firstLine="0"/>
              <w:jc w:val="left"/>
            </w:pPr>
            <w:r>
              <w:t xml:space="preserve">Р 6, Темы 6.1, 6.2, 6.3, 6.4, 6.5, 6.6, 6.7 </w:t>
            </w:r>
            <w:proofErr w:type="gramStart"/>
            <w:r>
              <w:t>П-о</w:t>
            </w:r>
            <w:proofErr w:type="gramEnd"/>
            <w:r>
              <w:t xml:space="preserve">/c, 6.8, 6.9, 6.10 П-о/c, 6.11 </w:t>
            </w:r>
          </w:p>
          <w:p w:rsidR="00217539" w:rsidRDefault="00B2432F">
            <w:pPr>
              <w:spacing w:after="22" w:line="259" w:lineRule="auto"/>
              <w:ind w:left="58" w:right="0" w:firstLine="0"/>
              <w:jc w:val="left"/>
            </w:pPr>
            <w:r>
              <w:t xml:space="preserve">Р 7, Темы 7.1, 7.2, 7.3, 7.4, 7.5, 7.6, 7.7 </w:t>
            </w:r>
            <w:proofErr w:type="gramStart"/>
            <w:r>
              <w:t>П-о</w:t>
            </w:r>
            <w:proofErr w:type="gramEnd"/>
            <w:r>
              <w:t xml:space="preserve">/c,7.8,7.9, </w:t>
            </w:r>
          </w:p>
          <w:p w:rsidR="00217539" w:rsidRDefault="00B2432F">
            <w:pPr>
              <w:spacing w:after="22" w:line="259" w:lineRule="auto"/>
              <w:ind w:left="58" w:right="0" w:firstLine="0"/>
              <w:jc w:val="left"/>
            </w:pPr>
            <w:r>
              <w:t xml:space="preserve">7.10 </w:t>
            </w:r>
            <w:proofErr w:type="gramStart"/>
            <w:r>
              <w:t>П-о</w:t>
            </w:r>
            <w:proofErr w:type="gramEnd"/>
            <w:r>
              <w:t xml:space="preserve">/с, 7.11, 7.12, 7.13, 7.14, 7.15, 7.16, 7.17 </w:t>
            </w:r>
          </w:p>
          <w:p w:rsidR="00217539" w:rsidRDefault="00B2432F">
            <w:pPr>
              <w:spacing w:after="22" w:line="259" w:lineRule="auto"/>
              <w:ind w:left="58" w:right="0" w:firstLine="0"/>
              <w:jc w:val="left"/>
            </w:pPr>
            <w:r>
              <w:t xml:space="preserve">Р 8, Темы 8.1, 8.2, 8.3, 8.4, 8.5, 8.6 </w:t>
            </w:r>
          </w:p>
          <w:p w:rsidR="00217539" w:rsidRDefault="00B2432F">
            <w:pPr>
              <w:spacing w:after="22" w:line="259" w:lineRule="auto"/>
              <w:ind w:left="58" w:right="0" w:firstLine="0"/>
              <w:jc w:val="left"/>
            </w:pPr>
            <w:r>
              <w:t xml:space="preserve">Р 9, Темы 9.1, 9.2, 9.3, 9.4,9.5 </w:t>
            </w:r>
          </w:p>
          <w:p w:rsidR="00217539" w:rsidRDefault="00B2432F">
            <w:pPr>
              <w:spacing w:after="22" w:line="259" w:lineRule="auto"/>
              <w:ind w:left="58" w:right="0" w:firstLine="0"/>
              <w:jc w:val="left"/>
            </w:pPr>
            <w:r>
              <w:t xml:space="preserve">Р 10, Темы 10.1, 10.2, 10.3, 10.4 </w:t>
            </w:r>
          </w:p>
          <w:p w:rsidR="00217539" w:rsidRDefault="00B2432F">
            <w:pPr>
              <w:spacing w:after="2" w:line="276" w:lineRule="auto"/>
              <w:ind w:left="58" w:right="104" w:firstLine="0"/>
              <w:jc w:val="left"/>
            </w:pPr>
            <w:r>
              <w:t xml:space="preserve">Р 11, Темы 11.1, 11.2, 11.3 </w:t>
            </w:r>
            <w:proofErr w:type="gramStart"/>
            <w:r>
              <w:t>П-о</w:t>
            </w:r>
            <w:proofErr w:type="gramEnd"/>
            <w:r>
              <w:t>/с</w:t>
            </w:r>
            <w:r>
              <w:t xml:space="preserve">, 11.4, 11.5, 11.6 По/с, 11.7 </w:t>
            </w:r>
          </w:p>
          <w:p w:rsidR="00217539" w:rsidRDefault="00B2432F">
            <w:pPr>
              <w:spacing w:after="0" w:line="259" w:lineRule="auto"/>
              <w:ind w:left="58" w:right="0" w:firstLine="0"/>
              <w:jc w:val="left"/>
            </w:pPr>
            <w:r>
              <w:t xml:space="preserve">Р 12, Темы 12.1, 12.2, 12.3, 12.4 </w:t>
            </w:r>
          </w:p>
        </w:tc>
      </w:tr>
      <w:tr w:rsidR="00217539">
        <w:trPr>
          <w:trHeight w:val="2496"/>
        </w:trPr>
        <w:tc>
          <w:tcPr>
            <w:tcW w:w="4530" w:type="dxa"/>
            <w:tcBorders>
              <w:top w:val="single" w:sz="4" w:space="0" w:color="000000"/>
              <w:left w:val="single" w:sz="4" w:space="0" w:color="000000"/>
              <w:bottom w:val="single" w:sz="4" w:space="0" w:color="000000"/>
              <w:right w:val="single" w:sz="4" w:space="0" w:color="000000"/>
            </w:tcBorders>
            <w:vAlign w:val="center"/>
          </w:tcPr>
          <w:p w:rsidR="00217539" w:rsidRDefault="00217539">
            <w:pPr>
              <w:spacing w:after="160" w:line="259" w:lineRule="auto"/>
              <w:ind w:left="0" w:right="0" w:firstLine="0"/>
              <w:jc w:val="left"/>
            </w:pP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23" w:line="259" w:lineRule="auto"/>
              <w:ind w:left="58" w:right="0" w:firstLine="0"/>
              <w:jc w:val="left"/>
            </w:pPr>
            <w:r>
              <w:t xml:space="preserve">Р 13, Темы 13.1, 13.2, 13.3, 13.4, 13.5 </w:t>
            </w:r>
            <w:proofErr w:type="gramStart"/>
            <w:r>
              <w:t>П-о</w:t>
            </w:r>
            <w:proofErr w:type="gramEnd"/>
            <w:r>
              <w:t xml:space="preserve">/с, 13.6 </w:t>
            </w:r>
          </w:p>
          <w:p w:rsidR="00217539" w:rsidRDefault="00B2432F">
            <w:pPr>
              <w:spacing w:after="22" w:line="259" w:lineRule="auto"/>
              <w:ind w:left="58" w:right="0" w:firstLine="0"/>
              <w:jc w:val="left"/>
            </w:pPr>
            <w:r>
              <w:t xml:space="preserve">Р 14, Темы 14.1, 14.2, 14.3, 14.4, 14.5 </w:t>
            </w:r>
            <w:proofErr w:type="gramStart"/>
            <w:r>
              <w:t>П-о</w:t>
            </w:r>
            <w:proofErr w:type="gramEnd"/>
            <w:r>
              <w:t xml:space="preserve">/с, 14.6Р 9, </w:t>
            </w:r>
          </w:p>
          <w:p w:rsidR="00217539" w:rsidRDefault="00B2432F">
            <w:pPr>
              <w:spacing w:after="22" w:line="259" w:lineRule="auto"/>
              <w:ind w:left="58" w:right="0" w:firstLine="0"/>
              <w:jc w:val="left"/>
            </w:pPr>
            <w:r>
              <w:t xml:space="preserve">Темы 9.1, 9.2, 9.3, 9.4,9.5 </w:t>
            </w:r>
          </w:p>
          <w:p w:rsidR="00217539" w:rsidRDefault="00B2432F">
            <w:pPr>
              <w:spacing w:after="22" w:line="259" w:lineRule="auto"/>
              <w:ind w:left="58" w:right="0" w:firstLine="0"/>
              <w:jc w:val="left"/>
            </w:pPr>
            <w:r>
              <w:t xml:space="preserve">Р 10, Темы 10.1, 10.2, 10.3, 10.4 </w:t>
            </w:r>
          </w:p>
          <w:p w:rsidR="00217539" w:rsidRDefault="00B2432F">
            <w:pPr>
              <w:spacing w:after="2" w:line="276" w:lineRule="auto"/>
              <w:ind w:left="58" w:right="104" w:firstLine="0"/>
              <w:jc w:val="left"/>
            </w:pPr>
            <w:r>
              <w:t xml:space="preserve">Р 11, Темы 11.1, 11.2, 11.3 </w:t>
            </w:r>
            <w:proofErr w:type="gramStart"/>
            <w:r>
              <w:t>П-о</w:t>
            </w:r>
            <w:proofErr w:type="gramEnd"/>
            <w:r>
              <w:t xml:space="preserve">/с, 11.4, 11.5, 11.6 По/с, 11.7 </w:t>
            </w:r>
          </w:p>
          <w:p w:rsidR="00217539" w:rsidRDefault="00B2432F">
            <w:pPr>
              <w:spacing w:after="22" w:line="259" w:lineRule="auto"/>
              <w:ind w:left="58" w:right="0" w:firstLine="0"/>
              <w:jc w:val="left"/>
            </w:pPr>
            <w:r>
              <w:t xml:space="preserve">Р 12, Темы 12.1, 12.2, 12.3 </w:t>
            </w:r>
          </w:p>
          <w:p w:rsidR="00217539" w:rsidRDefault="00B2432F">
            <w:pPr>
              <w:spacing w:after="22" w:line="259" w:lineRule="auto"/>
              <w:ind w:left="58" w:right="0" w:firstLine="0"/>
              <w:jc w:val="left"/>
            </w:pPr>
            <w:r>
              <w:t xml:space="preserve">Р 13, Темы 13.1, 13.2, 13.3, 13.4, 13.5 </w:t>
            </w:r>
            <w:proofErr w:type="gramStart"/>
            <w:r>
              <w:t>П-о</w:t>
            </w:r>
            <w:proofErr w:type="gramEnd"/>
            <w:r>
              <w:t xml:space="preserve">/с, 13.6 </w:t>
            </w:r>
          </w:p>
          <w:p w:rsidR="00217539" w:rsidRDefault="00B2432F">
            <w:pPr>
              <w:spacing w:after="0" w:line="259" w:lineRule="auto"/>
              <w:ind w:left="58" w:right="0" w:firstLine="0"/>
              <w:jc w:val="left"/>
            </w:pPr>
            <w:r>
              <w:t xml:space="preserve">Р 14, Темы 14.1, 14.2, 14.3, 14.4, 14.5 П-о/с, 14.6 </w:t>
            </w:r>
          </w:p>
        </w:tc>
      </w:tr>
      <w:tr w:rsidR="00217539">
        <w:trPr>
          <w:trHeight w:val="2494"/>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33" w:line="250" w:lineRule="auto"/>
              <w:ind w:left="55" w:right="0" w:firstLine="0"/>
              <w:jc w:val="left"/>
            </w:pPr>
            <w:r>
              <w:t xml:space="preserve">ОК 06. Проявлять </w:t>
            </w:r>
            <w:proofErr w:type="spellStart"/>
            <w:r>
              <w:t>гражданско</w:t>
            </w:r>
            <w:r>
              <w:t>патриотическую</w:t>
            </w:r>
            <w:proofErr w:type="spellEnd"/>
            <w:r>
              <w:t xml:space="preserve">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217539" w:rsidRDefault="00B2432F">
            <w:pPr>
              <w:spacing w:after="0" w:line="259" w:lineRule="auto"/>
              <w:ind w:left="55" w:right="0" w:firstLine="0"/>
              <w:jc w:val="left"/>
            </w:pPr>
            <w:r>
              <w:t xml:space="preserve">ЛР 02. ЛР 04,ЛР </w:t>
            </w:r>
            <w:r>
              <w:t>23, ЛР 30</w:t>
            </w:r>
            <w:r>
              <w:rPr>
                <w:b/>
              </w:rPr>
              <w:t xml:space="preserve"> </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13" w:line="259" w:lineRule="auto"/>
              <w:ind w:left="0" w:right="0" w:firstLine="0"/>
              <w:jc w:val="left"/>
            </w:pPr>
            <w:r>
              <w:t xml:space="preserve">Р 1, Тема 1.1, 1.2, 1.3 </w:t>
            </w:r>
            <w:proofErr w:type="gramStart"/>
            <w:r>
              <w:t>П-о</w:t>
            </w:r>
            <w:proofErr w:type="gramEnd"/>
            <w:r>
              <w:t xml:space="preserve">/c, 1.4, 1.5, 1.6 </w:t>
            </w:r>
          </w:p>
          <w:p w:rsidR="00217539" w:rsidRDefault="00B2432F">
            <w:pPr>
              <w:spacing w:after="14" w:line="259" w:lineRule="auto"/>
              <w:ind w:left="58" w:right="0" w:firstLine="0"/>
              <w:jc w:val="left"/>
            </w:pPr>
            <w:r>
              <w:t xml:space="preserve">Р 6, Темы 6.1, 6.2, 6.3, 6.4, 6.5, 6.6, 6.7 </w:t>
            </w:r>
            <w:proofErr w:type="gramStart"/>
            <w:r>
              <w:t>П-о</w:t>
            </w:r>
            <w:proofErr w:type="gramEnd"/>
            <w:r>
              <w:t xml:space="preserve">/c, 6.8, 6.9, 6.10 П-о/c, 6.11 </w:t>
            </w:r>
          </w:p>
          <w:p w:rsidR="00217539" w:rsidRDefault="00B2432F">
            <w:pPr>
              <w:spacing w:after="22" w:line="259" w:lineRule="auto"/>
              <w:ind w:left="58" w:right="0" w:firstLine="0"/>
              <w:jc w:val="left"/>
            </w:pPr>
            <w:r>
              <w:t xml:space="preserve">Р 7, Темы 7.1, 7.2, 7.3, 7.4, 7.5, 7.6, 7.7 </w:t>
            </w:r>
            <w:proofErr w:type="gramStart"/>
            <w:r>
              <w:t>П-о</w:t>
            </w:r>
            <w:proofErr w:type="gramEnd"/>
            <w:r>
              <w:t xml:space="preserve">/c,7.8,7.9, </w:t>
            </w:r>
          </w:p>
          <w:p w:rsidR="00217539" w:rsidRDefault="00B2432F">
            <w:pPr>
              <w:spacing w:after="0" w:line="278" w:lineRule="auto"/>
              <w:ind w:left="58" w:right="677" w:firstLine="0"/>
              <w:jc w:val="left"/>
            </w:pPr>
            <w:r>
              <w:t xml:space="preserve">7.10 </w:t>
            </w:r>
            <w:proofErr w:type="gramStart"/>
            <w:r>
              <w:t>П-о</w:t>
            </w:r>
            <w:proofErr w:type="gramEnd"/>
            <w:r>
              <w:t xml:space="preserve">/с, 7.11, 7.12, 7.13, 7.14, 7.15, 7.16, 7.17 </w:t>
            </w:r>
            <w:r>
              <w:t xml:space="preserve">Р 8, Темы 8.1, 8.2, 8.3, 8.4, 8.5, 8.6 </w:t>
            </w:r>
          </w:p>
          <w:p w:rsidR="00217539" w:rsidRDefault="00B2432F">
            <w:pPr>
              <w:spacing w:after="0" w:line="259" w:lineRule="auto"/>
              <w:ind w:left="58" w:right="0" w:firstLine="0"/>
              <w:jc w:val="left"/>
            </w:pPr>
            <w:r>
              <w:t xml:space="preserve">Р 14, Темы 14.1, 14.2, 14.3, 14.4, 14.5 П-о/с, 14.6 </w:t>
            </w:r>
          </w:p>
        </w:tc>
      </w:tr>
      <w:tr w:rsidR="00217539">
        <w:trPr>
          <w:trHeight w:val="4978"/>
        </w:trPr>
        <w:tc>
          <w:tcPr>
            <w:tcW w:w="4530" w:type="dxa"/>
            <w:tcBorders>
              <w:top w:val="single" w:sz="4" w:space="0" w:color="000000"/>
              <w:left w:val="single" w:sz="4" w:space="0" w:color="000000"/>
              <w:bottom w:val="single" w:sz="4" w:space="0" w:color="000000"/>
              <w:right w:val="single" w:sz="4" w:space="0" w:color="000000"/>
            </w:tcBorders>
          </w:tcPr>
          <w:p w:rsidR="00217539" w:rsidRDefault="00B2432F">
            <w:pPr>
              <w:spacing w:after="46" w:line="238" w:lineRule="auto"/>
              <w:ind w:left="55" w:right="0" w:firstLine="0"/>
              <w:jc w:val="left"/>
            </w:pPr>
            <w: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p>
          <w:p w:rsidR="00217539" w:rsidRDefault="00B2432F">
            <w:pPr>
              <w:spacing w:after="0" w:line="259" w:lineRule="auto"/>
              <w:ind w:left="55" w:right="1364" w:firstLine="0"/>
              <w:jc w:val="left"/>
            </w:pPr>
            <w:r>
              <w:t>чрезвычайных ситуациях ЛР 02. ЛР 04,ЛР 23, ЛР 30</w:t>
            </w:r>
            <w:r>
              <w:rPr>
                <w:b/>
              </w:rPr>
              <w:t xml:space="preserve"> </w:t>
            </w:r>
          </w:p>
        </w:tc>
        <w:tc>
          <w:tcPr>
            <w:tcW w:w="5893" w:type="dxa"/>
            <w:tcBorders>
              <w:top w:val="single" w:sz="4" w:space="0" w:color="000000"/>
              <w:left w:val="single" w:sz="4" w:space="0" w:color="000000"/>
              <w:bottom w:val="single" w:sz="4" w:space="0" w:color="000000"/>
              <w:right w:val="single" w:sz="4" w:space="0" w:color="000000"/>
            </w:tcBorders>
          </w:tcPr>
          <w:p w:rsidR="00217539" w:rsidRDefault="00B2432F">
            <w:pPr>
              <w:spacing w:after="22" w:line="259" w:lineRule="auto"/>
              <w:ind w:left="0" w:right="0" w:firstLine="0"/>
              <w:jc w:val="left"/>
            </w:pPr>
            <w:r>
              <w:t xml:space="preserve">Р 1, Тема 1.1, 1.2, 1.3 </w:t>
            </w:r>
            <w:proofErr w:type="gramStart"/>
            <w:r>
              <w:t>П-о</w:t>
            </w:r>
            <w:proofErr w:type="gramEnd"/>
            <w:r>
              <w:t>/c, 1.4, 1</w:t>
            </w:r>
            <w:r>
              <w:t xml:space="preserve">.5, 1.6 </w:t>
            </w:r>
          </w:p>
          <w:p w:rsidR="00217539" w:rsidRDefault="00B2432F">
            <w:pPr>
              <w:spacing w:after="21" w:line="259" w:lineRule="auto"/>
              <w:ind w:left="0" w:right="0" w:firstLine="0"/>
              <w:jc w:val="left"/>
            </w:pPr>
            <w:r>
              <w:t xml:space="preserve">Р 2, Темы 2.1, 2.2, 2.3, 2.4, 2.5 </w:t>
            </w:r>
            <w:proofErr w:type="gramStart"/>
            <w:r>
              <w:t>П-о</w:t>
            </w:r>
            <w:proofErr w:type="gramEnd"/>
            <w:r>
              <w:t xml:space="preserve">/с, 2.6 </w:t>
            </w:r>
          </w:p>
          <w:p w:rsidR="00217539" w:rsidRDefault="00B2432F">
            <w:pPr>
              <w:spacing w:after="13" w:line="259" w:lineRule="auto"/>
              <w:ind w:left="0" w:right="0" w:firstLine="0"/>
              <w:jc w:val="left"/>
            </w:pPr>
            <w:r>
              <w:t xml:space="preserve">Р 3, Темы 3.1, 3.2, 3.3 </w:t>
            </w:r>
            <w:proofErr w:type="gramStart"/>
            <w:r>
              <w:t>П-о</w:t>
            </w:r>
            <w:proofErr w:type="gramEnd"/>
            <w:r>
              <w:t xml:space="preserve">/с, 3.4 </w:t>
            </w:r>
          </w:p>
          <w:p w:rsidR="00217539" w:rsidRDefault="00B2432F">
            <w:pPr>
              <w:spacing w:after="0" w:line="259" w:lineRule="auto"/>
              <w:ind w:left="0" w:right="0" w:firstLine="0"/>
              <w:jc w:val="left"/>
            </w:pPr>
            <w:r>
              <w:t xml:space="preserve">Р 4, Темы 4.1, 4.2, 4.3, 4.4, 4.5, 4.6, 4.7 </w:t>
            </w:r>
            <w:proofErr w:type="gramStart"/>
            <w:r>
              <w:t>П-о</w:t>
            </w:r>
            <w:proofErr w:type="gramEnd"/>
            <w:r>
              <w:t xml:space="preserve">/c, 4.8, 4.9, </w:t>
            </w:r>
          </w:p>
          <w:p w:rsidR="00217539" w:rsidRDefault="00B2432F">
            <w:pPr>
              <w:spacing w:after="22" w:line="259" w:lineRule="auto"/>
              <w:ind w:left="0" w:right="0" w:firstLine="0"/>
              <w:jc w:val="left"/>
            </w:pPr>
            <w:r>
              <w:t xml:space="preserve">4.10, 4.11 </w:t>
            </w:r>
          </w:p>
          <w:p w:rsidR="00217539" w:rsidRDefault="00B2432F">
            <w:pPr>
              <w:spacing w:after="13" w:line="259" w:lineRule="auto"/>
              <w:ind w:left="58" w:right="0" w:firstLine="0"/>
              <w:jc w:val="left"/>
            </w:pPr>
            <w:r>
              <w:t xml:space="preserve">Р 5, Темы 5.1, 5.2 </w:t>
            </w:r>
          </w:p>
          <w:p w:rsidR="00217539" w:rsidRDefault="00B2432F">
            <w:pPr>
              <w:spacing w:after="13" w:line="260" w:lineRule="auto"/>
              <w:ind w:left="58" w:right="0" w:firstLine="0"/>
              <w:jc w:val="left"/>
            </w:pPr>
            <w:r>
              <w:t xml:space="preserve">Р 6, Темы 6.1, 6.2, 6.3, 6.4, 6.5, 6.6, 6.7 </w:t>
            </w:r>
            <w:proofErr w:type="gramStart"/>
            <w:r>
              <w:t>П-о</w:t>
            </w:r>
            <w:proofErr w:type="gramEnd"/>
            <w:r>
              <w:t>/c, 6.8, 6.9, 6.10 П-о/c</w:t>
            </w:r>
            <w:r>
              <w:t xml:space="preserve">, 6.11 </w:t>
            </w:r>
          </w:p>
          <w:p w:rsidR="00217539" w:rsidRDefault="00B2432F">
            <w:pPr>
              <w:spacing w:after="22" w:line="259" w:lineRule="auto"/>
              <w:ind w:left="58" w:right="0" w:firstLine="0"/>
              <w:jc w:val="left"/>
            </w:pPr>
            <w:r>
              <w:t xml:space="preserve">Р 7, Темы 7.1, 7.2, 7.3, 7.4, 7.5, 7.6, 7.7 </w:t>
            </w:r>
            <w:proofErr w:type="gramStart"/>
            <w:r>
              <w:t>П-о</w:t>
            </w:r>
            <w:proofErr w:type="gramEnd"/>
            <w:r>
              <w:t xml:space="preserve">/c,7.8,7.9, </w:t>
            </w:r>
          </w:p>
          <w:p w:rsidR="00217539" w:rsidRDefault="00B2432F">
            <w:pPr>
              <w:spacing w:after="22" w:line="259" w:lineRule="auto"/>
              <w:ind w:left="58" w:right="0" w:firstLine="0"/>
              <w:jc w:val="left"/>
            </w:pPr>
            <w:r>
              <w:t xml:space="preserve">7.10 </w:t>
            </w:r>
            <w:proofErr w:type="gramStart"/>
            <w:r>
              <w:t>П-о</w:t>
            </w:r>
            <w:proofErr w:type="gramEnd"/>
            <w:r>
              <w:t xml:space="preserve">/с, 7.11, 7.12, 7.13, 7.14, 7.15, 7.16, 7.17 </w:t>
            </w:r>
          </w:p>
          <w:p w:rsidR="00217539" w:rsidRDefault="00B2432F">
            <w:pPr>
              <w:spacing w:after="22" w:line="259" w:lineRule="auto"/>
              <w:ind w:left="58" w:right="0" w:firstLine="0"/>
              <w:jc w:val="left"/>
            </w:pPr>
            <w:r>
              <w:t xml:space="preserve">Р 8, Темы 8.1, 8.2, 8.3, 8.4, 8.5, 8.6 </w:t>
            </w:r>
          </w:p>
          <w:p w:rsidR="00217539" w:rsidRDefault="00B2432F">
            <w:pPr>
              <w:spacing w:after="22" w:line="259" w:lineRule="auto"/>
              <w:ind w:left="58" w:right="0" w:firstLine="0"/>
              <w:jc w:val="left"/>
            </w:pPr>
            <w:r>
              <w:t xml:space="preserve">Р 9, Темы 9.1, 9.2, 9.3, 9.4,9.5 </w:t>
            </w:r>
          </w:p>
          <w:p w:rsidR="00217539" w:rsidRDefault="00B2432F">
            <w:pPr>
              <w:spacing w:after="22" w:line="259" w:lineRule="auto"/>
              <w:ind w:left="58" w:right="0" w:firstLine="0"/>
              <w:jc w:val="left"/>
            </w:pPr>
            <w:r>
              <w:t xml:space="preserve">Р 10, Темы 10.1, 10.2, 10.3, 10.4 </w:t>
            </w:r>
          </w:p>
          <w:p w:rsidR="00217539" w:rsidRDefault="00B2432F">
            <w:pPr>
              <w:spacing w:after="2" w:line="276" w:lineRule="auto"/>
              <w:ind w:left="58" w:right="104" w:firstLine="0"/>
              <w:jc w:val="left"/>
            </w:pPr>
            <w:r>
              <w:t xml:space="preserve">Р 11, Темы 11.1, 11.2, 11.3 </w:t>
            </w:r>
            <w:proofErr w:type="gramStart"/>
            <w:r>
              <w:t>П-о</w:t>
            </w:r>
            <w:proofErr w:type="gramEnd"/>
            <w:r>
              <w:t xml:space="preserve">/с, 11.4, 11.5, 11.6 По/с, 11.7 </w:t>
            </w:r>
          </w:p>
          <w:p w:rsidR="00217539" w:rsidRDefault="00B2432F">
            <w:pPr>
              <w:spacing w:after="22" w:line="259" w:lineRule="auto"/>
              <w:ind w:left="58" w:right="0" w:firstLine="0"/>
              <w:jc w:val="left"/>
            </w:pPr>
            <w:r>
              <w:t xml:space="preserve">Р 12, Темы 12.1, 12.2, 12.3, 12.4 </w:t>
            </w:r>
          </w:p>
          <w:p w:rsidR="00217539" w:rsidRDefault="00B2432F">
            <w:pPr>
              <w:spacing w:after="22" w:line="259" w:lineRule="auto"/>
              <w:ind w:left="58" w:right="0" w:firstLine="0"/>
              <w:jc w:val="left"/>
            </w:pPr>
            <w:r>
              <w:t xml:space="preserve">Р 13, Темы 13.1, 13.2, 13.3, 13.4, 13.5 </w:t>
            </w:r>
            <w:proofErr w:type="gramStart"/>
            <w:r>
              <w:t>П-о</w:t>
            </w:r>
            <w:proofErr w:type="gramEnd"/>
            <w:r>
              <w:t xml:space="preserve">/с, 13.6 </w:t>
            </w:r>
          </w:p>
          <w:p w:rsidR="00217539" w:rsidRDefault="00B2432F">
            <w:pPr>
              <w:spacing w:after="0" w:line="259" w:lineRule="auto"/>
              <w:ind w:left="58" w:right="0" w:firstLine="0"/>
              <w:jc w:val="left"/>
            </w:pPr>
            <w:r>
              <w:t xml:space="preserve">Р 14, Темы 14.1, 14.2, 14.3, 14.4, 14.5 П-о/с, 14.6 </w:t>
            </w:r>
          </w:p>
        </w:tc>
      </w:tr>
    </w:tbl>
    <w:p w:rsidR="00217539" w:rsidRDefault="00B2432F">
      <w:pPr>
        <w:spacing w:after="0" w:line="259" w:lineRule="auto"/>
        <w:ind w:left="708" w:right="0" w:firstLine="0"/>
        <w:jc w:val="left"/>
      </w:pPr>
      <w:r>
        <w:t xml:space="preserve"> </w:t>
      </w:r>
    </w:p>
    <w:p w:rsidR="00217539" w:rsidRDefault="00B2432F">
      <w:pPr>
        <w:spacing w:after="0" w:line="259" w:lineRule="auto"/>
        <w:ind w:left="708" w:right="0" w:firstLine="0"/>
        <w:jc w:val="left"/>
      </w:pPr>
      <w:r>
        <w:t xml:space="preserve"> </w:t>
      </w:r>
    </w:p>
    <w:p w:rsidR="00217539" w:rsidRDefault="00B2432F">
      <w:pPr>
        <w:spacing w:after="54" w:line="259" w:lineRule="auto"/>
        <w:ind w:left="0" w:right="11" w:firstLine="0"/>
        <w:jc w:val="center"/>
      </w:pPr>
      <w:r>
        <w:rPr>
          <w:b/>
          <w:sz w:val="20"/>
        </w:rPr>
        <w:t xml:space="preserve">5 ПЕРЕЧЕНЬ ИСПОЛЬЗУЕМЫХ МЕТОДОВ ОБУЧЕНИЯ </w:t>
      </w:r>
    </w:p>
    <w:p w:rsidR="00217539" w:rsidRDefault="00B2432F">
      <w:pPr>
        <w:ind w:left="706" w:right="52"/>
      </w:pPr>
      <w:r>
        <w:t xml:space="preserve">  </w:t>
      </w:r>
      <w:r>
        <w:t xml:space="preserve">Пассивные: </w:t>
      </w:r>
    </w:p>
    <w:p w:rsidR="00217539" w:rsidRDefault="00B2432F">
      <w:pPr>
        <w:numPr>
          <w:ilvl w:val="0"/>
          <w:numId w:val="8"/>
        </w:numPr>
        <w:ind w:right="52" w:firstLine="708"/>
      </w:pPr>
      <w:r>
        <w:t xml:space="preserve">лекции традиционные без применения мультимедийных средств и без раздаточного материала; </w:t>
      </w:r>
    </w:p>
    <w:p w:rsidR="00217539" w:rsidRDefault="00B2432F">
      <w:pPr>
        <w:numPr>
          <w:ilvl w:val="0"/>
          <w:numId w:val="8"/>
        </w:numPr>
        <w:ind w:right="52" w:firstLine="708"/>
      </w:pPr>
      <w:r>
        <w:t xml:space="preserve">демонстрация учебных фильмов; </w:t>
      </w:r>
    </w:p>
    <w:p w:rsidR="00217539" w:rsidRDefault="00B2432F">
      <w:pPr>
        <w:numPr>
          <w:ilvl w:val="0"/>
          <w:numId w:val="8"/>
        </w:numPr>
        <w:ind w:right="52" w:firstLine="708"/>
      </w:pPr>
      <w:r>
        <w:t xml:space="preserve">рассказ; </w:t>
      </w:r>
    </w:p>
    <w:p w:rsidR="00217539" w:rsidRDefault="00B2432F">
      <w:pPr>
        <w:numPr>
          <w:ilvl w:val="0"/>
          <w:numId w:val="8"/>
        </w:numPr>
        <w:ind w:right="52" w:firstLine="708"/>
      </w:pPr>
      <w:r>
        <w:lastRenderedPageBreak/>
        <w:t xml:space="preserve">семинары, преимущественно в виде обсуждения докладов студентов по тем или иным вопросам; </w:t>
      </w:r>
    </w:p>
    <w:p w:rsidR="00217539" w:rsidRDefault="00B2432F">
      <w:pPr>
        <w:numPr>
          <w:ilvl w:val="0"/>
          <w:numId w:val="8"/>
        </w:numPr>
        <w:ind w:right="52" w:firstLine="708"/>
      </w:pPr>
      <w:r>
        <w:t>самостоятельные и контро</w:t>
      </w:r>
      <w:r>
        <w:t xml:space="preserve">льные работы; </w:t>
      </w:r>
    </w:p>
    <w:p w:rsidR="00217539" w:rsidRDefault="00B2432F">
      <w:pPr>
        <w:numPr>
          <w:ilvl w:val="0"/>
          <w:numId w:val="8"/>
        </w:numPr>
        <w:ind w:right="52" w:firstLine="708"/>
      </w:pPr>
      <w:r>
        <w:t xml:space="preserve">тесты; </w:t>
      </w:r>
    </w:p>
    <w:p w:rsidR="00217539" w:rsidRDefault="00B2432F">
      <w:pPr>
        <w:numPr>
          <w:ilvl w:val="0"/>
          <w:numId w:val="8"/>
        </w:numPr>
        <w:ind w:right="52" w:firstLine="708"/>
      </w:pPr>
      <w:r>
        <w:t xml:space="preserve">чтение и опрос. </w:t>
      </w:r>
    </w:p>
    <w:p w:rsidR="00217539" w:rsidRDefault="00B2432F">
      <w:pPr>
        <w:ind w:left="706" w:right="52"/>
      </w:pPr>
      <w:r>
        <w:t xml:space="preserve">(взаимодействие преподавателя как субъекта с обучающимся как объектом познавательной </w:t>
      </w:r>
    </w:p>
    <w:p w:rsidR="00217539" w:rsidRDefault="00B2432F">
      <w:pPr>
        <w:ind w:right="52"/>
      </w:pPr>
      <w:r>
        <w:t xml:space="preserve">деятельности). </w:t>
      </w:r>
    </w:p>
    <w:p w:rsidR="00217539" w:rsidRDefault="00B2432F">
      <w:pPr>
        <w:spacing w:after="0" w:line="259" w:lineRule="auto"/>
        <w:ind w:left="708" w:right="0" w:firstLine="0"/>
        <w:jc w:val="left"/>
      </w:pPr>
      <w:r>
        <w:t xml:space="preserve"> </w:t>
      </w:r>
    </w:p>
    <w:p w:rsidR="00217539" w:rsidRDefault="00B2432F">
      <w:pPr>
        <w:ind w:left="706" w:right="52"/>
      </w:pPr>
      <w:r>
        <w:t xml:space="preserve"> Активные и интерактивные:  </w:t>
      </w:r>
    </w:p>
    <w:p w:rsidR="00217539" w:rsidRDefault="00B2432F">
      <w:pPr>
        <w:numPr>
          <w:ilvl w:val="0"/>
          <w:numId w:val="8"/>
        </w:numPr>
        <w:ind w:right="52" w:firstLine="708"/>
      </w:pPr>
      <w:r>
        <w:t xml:space="preserve">активные и интерактивные лекции; </w:t>
      </w:r>
    </w:p>
    <w:p w:rsidR="00217539" w:rsidRDefault="00B2432F">
      <w:pPr>
        <w:numPr>
          <w:ilvl w:val="0"/>
          <w:numId w:val="8"/>
        </w:numPr>
        <w:ind w:right="52" w:firstLine="708"/>
      </w:pPr>
      <w:r>
        <w:t xml:space="preserve">работа в группах; </w:t>
      </w:r>
    </w:p>
    <w:p w:rsidR="00217539" w:rsidRDefault="00B2432F">
      <w:pPr>
        <w:numPr>
          <w:ilvl w:val="0"/>
          <w:numId w:val="8"/>
        </w:numPr>
        <w:ind w:right="52" w:firstLine="708"/>
      </w:pPr>
      <w:r>
        <w:t xml:space="preserve">учебная дискуссия; </w:t>
      </w:r>
    </w:p>
    <w:p w:rsidR="00217539" w:rsidRDefault="00B2432F">
      <w:pPr>
        <w:numPr>
          <w:ilvl w:val="0"/>
          <w:numId w:val="8"/>
        </w:numPr>
        <w:ind w:right="52" w:firstLine="708"/>
      </w:pPr>
      <w:r>
        <w:t xml:space="preserve">деловые и </w:t>
      </w:r>
      <w:r>
        <w:t xml:space="preserve">ролевые игры; </w:t>
      </w:r>
    </w:p>
    <w:p w:rsidR="00217539" w:rsidRDefault="00B2432F">
      <w:pPr>
        <w:numPr>
          <w:ilvl w:val="0"/>
          <w:numId w:val="8"/>
        </w:numPr>
        <w:ind w:right="52" w:firstLine="708"/>
      </w:pPr>
      <w:r>
        <w:t xml:space="preserve">игровые упражнения; </w:t>
      </w:r>
    </w:p>
    <w:p w:rsidR="00217539" w:rsidRDefault="00B2432F">
      <w:pPr>
        <w:numPr>
          <w:ilvl w:val="0"/>
          <w:numId w:val="8"/>
        </w:numPr>
        <w:ind w:right="52" w:firstLine="708"/>
      </w:pPr>
      <w:r>
        <w:t xml:space="preserve">творческие задания; </w:t>
      </w:r>
    </w:p>
    <w:p w:rsidR="00217539" w:rsidRDefault="00B2432F">
      <w:pPr>
        <w:numPr>
          <w:ilvl w:val="0"/>
          <w:numId w:val="8"/>
        </w:numPr>
        <w:ind w:right="52" w:firstLine="708"/>
      </w:pPr>
      <w:r>
        <w:t xml:space="preserve">круглые столы (конференции) с использованием средств мультимедиа; </w:t>
      </w:r>
    </w:p>
    <w:p w:rsidR="00217539" w:rsidRDefault="00B2432F">
      <w:pPr>
        <w:numPr>
          <w:ilvl w:val="0"/>
          <w:numId w:val="8"/>
        </w:numPr>
        <w:ind w:right="52" w:firstLine="708"/>
      </w:pPr>
      <w:r>
        <w:t xml:space="preserve">решение проблемных задач; </w:t>
      </w:r>
    </w:p>
    <w:p w:rsidR="00217539" w:rsidRDefault="00B2432F">
      <w:pPr>
        <w:numPr>
          <w:ilvl w:val="0"/>
          <w:numId w:val="8"/>
        </w:numPr>
        <w:ind w:right="52" w:firstLine="708"/>
      </w:pPr>
      <w:r>
        <w:t xml:space="preserve">анализ конкретных ситуаций; </w:t>
      </w:r>
    </w:p>
    <w:p w:rsidR="00217539" w:rsidRDefault="00B2432F">
      <w:pPr>
        <w:numPr>
          <w:ilvl w:val="0"/>
          <w:numId w:val="8"/>
        </w:numPr>
        <w:ind w:right="52" w:firstLine="708"/>
      </w:pPr>
      <w:r>
        <w:t xml:space="preserve">метод модульного обучения; </w:t>
      </w:r>
    </w:p>
    <w:p w:rsidR="00217539" w:rsidRDefault="00B2432F">
      <w:pPr>
        <w:numPr>
          <w:ilvl w:val="0"/>
          <w:numId w:val="8"/>
        </w:numPr>
        <w:ind w:right="52" w:firstLine="708"/>
      </w:pPr>
      <w:r>
        <w:t xml:space="preserve">практический эксперимент; </w:t>
      </w:r>
    </w:p>
    <w:p w:rsidR="00217539" w:rsidRDefault="00B2432F">
      <w:pPr>
        <w:numPr>
          <w:ilvl w:val="0"/>
          <w:numId w:val="8"/>
        </w:numPr>
        <w:ind w:right="52" w:firstLine="708"/>
      </w:pPr>
      <w:r>
        <w:t xml:space="preserve">обучение с использованием компьютерных обучающих программ. </w:t>
      </w:r>
    </w:p>
    <w:p w:rsidR="00217539" w:rsidRDefault="00B2432F">
      <w:pPr>
        <w:ind w:left="0" w:right="52" w:firstLine="708"/>
      </w:pPr>
      <w:r>
        <w:t xml:space="preserve"> (взаимодействие преподавателя как субъекта с обучающимся как субъектом познавательной деятельности). </w:t>
      </w:r>
    </w:p>
    <w:p w:rsidR="00217539" w:rsidRDefault="00B2432F">
      <w:pPr>
        <w:spacing w:after="0" w:line="259" w:lineRule="auto"/>
        <w:ind w:left="708" w:right="0" w:firstLine="0"/>
        <w:jc w:val="left"/>
      </w:pPr>
      <w:r>
        <w:t xml:space="preserve"> </w:t>
      </w:r>
    </w:p>
    <w:sectPr w:rsidR="00217539">
      <w:footerReference w:type="even" r:id="rId72"/>
      <w:footerReference w:type="default" r:id="rId73"/>
      <w:footerReference w:type="first" r:id="rId74"/>
      <w:pgSz w:w="11906" w:h="16838"/>
      <w:pgMar w:top="1138" w:right="566" w:bottom="714" w:left="1133" w:header="720" w:footer="71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2432F">
      <w:pPr>
        <w:spacing w:after="0" w:line="240" w:lineRule="auto"/>
      </w:pPr>
      <w:r>
        <w:separator/>
      </w:r>
    </w:p>
  </w:endnote>
  <w:endnote w:type="continuationSeparator" w:id="0">
    <w:p w:rsidR="00000000" w:rsidRDefault="00B2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39" w:rsidRDefault="00B2432F">
    <w:pPr>
      <w:spacing w:after="0" w:line="259" w:lineRule="auto"/>
      <w:ind w:left="0" w:firstLine="0"/>
      <w:jc w:val="center"/>
    </w:pPr>
    <w:r>
      <w:fldChar w:fldCharType="begin"/>
    </w:r>
    <w:r>
      <w:instrText xml:space="preserve"> PAGE   \* MERGEFORMAT </w:instrText>
    </w:r>
    <w:r>
      <w:fldChar w:fldCharType="separate"/>
    </w:r>
    <w:r>
      <w:rPr>
        <w:noProof/>
      </w:rPr>
      <w:t>4</w:t>
    </w:r>
    <w:r>
      <w:fldChar w:fldCharType="end"/>
    </w:r>
    <w:r>
      <w:t xml:space="preserve"> </w:t>
    </w:r>
  </w:p>
  <w:p w:rsidR="00217539" w:rsidRDefault="00B2432F">
    <w:pPr>
      <w:spacing w:after="0" w:line="259" w:lineRule="auto"/>
      <w:ind w:left="0" w:right="0" w:firstLine="0"/>
      <w:jc w:val="left"/>
    </w:pPr>
    <w: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39" w:rsidRDefault="00B2432F">
    <w:pPr>
      <w:spacing w:after="0" w:line="259" w:lineRule="auto"/>
      <w:ind w:left="4125" w:right="0" w:firstLine="0"/>
      <w:jc w:val="center"/>
    </w:pPr>
    <w:r>
      <w:fldChar w:fldCharType="begin"/>
    </w:r>
    <w:r>
      <w:instrText xml:space="preserve"> PAGE   \* MERGEFORMAT </w:instrText>
    </w:r>
    <w:r>
      <w:fldChar w:fldCharType="separate"/>
    </w:r>
    <w:r>
      <w:rPr>
        <w:noProof/>
      </w:rPr>
      <w:t>56</w:t>
    </w:r>
    <w:r>
      <w:fldChar w:fldCharType="end"/>
    </w:r>
    <w:r>
      <w:t xml:space="preserve"> </w:t>
    </w:r>
  </w:p>
  <w:p w:rsidR="00217539" w:rsidRDefault="00B2432F">
    <w:pPr>
      <w:spacing w:after="0" w:line="259" w:lineRule="auto"/>
      <w:ind w:left="0" w:right="0" w:firstLine="0"/>
      <w:jc w:val="left"/>
    </w:pPr>
    <w: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39" w:rsidRDefault="00B2432F">
    <w:pPr>
      <w:spacing w:after="0" w:line="259" w:lineRule="auto"/>
      <w:ind w:left="4125" w:right="0" w:firstLine="0"/>
      <w:jc w:val="center"/>
    </w:pPr>
    <w:r>
      <w:fldChar w:fldCharType="begin"/>
    </w:r>
    <w:r>
      <w:instrText xml:space="preserve"> PAGE   \* MERGEFORMAT </w:instrText>
    </w:r>
    <w:r>
      <w:fldChar w:fldCharType="separate"/>
    </w:r>
    <w:r>
      <w:rPr>
        <w:noProof/>
      </w:rPr>
      <w:t>55</w:t>
    </w:r>
    <w:r>
      <w:fldChar w:fldCharType="end"/>
    </w:r>
    <w:r>
      <w:t xml:space="preserve"> </w:t>
    </w:r>
  </w:p>
  <w:p w:rsidR="00217539" w:rsidRDefault="00B2432F">
    <w:pPr>
      <w:spacing w:after="0" w:line="259" w:lineRule="auto"/>
      <w:ind w:left="0" w:right="0" w:firstLine="0"/>
      <w:jc w:val="left"/>
    </w:pPr>
    <w: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39" w:rsidRDefault="00B2432F">
    <w:pPr>
      <w:spacing w:after="0" w:line="259" w:lineRule="auto"/>
      <w:ind w:left="4125" w:right="0" w:firstLine="0"/>
      <w:jc w:val="center"/>
    </w:pPr>
    <w:r>
      <w:fldChar w:fldCharType="begin"/>
    </w:r>
    <w:r>
      <w:instrText xml:space="preserve"> PAGE   \* MERGEFORMAT </w:instrText>
    </w:r>
    <w:r>
      <w:fldChar w:fldCharType="separate"/>
    </w:r>
    <w:r>
      <w:t>24</w:t>
    </w:r>
    <w:r>
      <w:fldChar w:fldCharType="end"/>
    </w:r>
    <w:r>
      <w:t xml:space="preserve"> </w:t>
    </w:r>
  </w:p>
  <w:p w:rsidR="00217539" w:rsidRDefault="00B2432F">
    <w:pPr>
      <w:spacing w:after="0" w:line="259" w:lineRule="auto"/>
      <w:ind w:left="0" w:right="0" w:firstLine="0"/>
      <w:jc w:val="left"/>
    </w:pPr>
    <w: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39" w:rsidRDefault="00B2432F">
    <w:pPr>
      <w:spacing w:after="0" w:line="259" w:lineRule="auto"/>
      <w:ind w:left="0" w:right="140" w:firstLine="0"/>
      <w:jc w:val="center"/>
    </w:pPr>
    <w:r>
      <w:fldChar w:fldCharType="begin"/>
    </w:r>
    <w:r>
      <w:instrText xml:space="preserve"> PAGE   \* MERGEFORMAT </w:instrText>
    </w:r>
    <w:r>
      <w:fldChar w:fldCharType="separate"/>
    </w:r>
    <w:r>
      <w:rPr>
        <w:noProof/>
      </w:rPr>
      <w:t>68</w:t>
    </w:r>
    <w:r>
      <w:fldChar w:fldCharType="end"/>
    </w:r>
    <w: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39" w:rsidRDefault="00B2432F">
    <w:pPr>
      <w:spacing w:after="0" w:line="259" w:lineRule="auto"/>
      <w:ind w:left="0" w:right="1" w:firstLine="0"/>
      <w:jc w:val="center"/>
    </w:pPr>
    <w:r>
      <w:fldChar w:fldCharType="begin"/>
    </w:r>
    <w:r>
      <w:instrText xml:space="preserve"> PAGE   \* MERGEFORMAT </w:instrText>
    </w:r>
    <w:r>
      <w:fldChar w:fldCharType="separate"/>
    </w:r>
    <w:r>
      <w:rPr>
        <w:noProof/>
      </w:rPr>
      <w:t>67</w:t>
    </w:r>
    <w:r>
      <w:fldChar w:fldCharType="end"/>
    </w:r>
    <w:r>
      <w:t xml:space="preserve"> </w:t>
    </w:r>
  </w:p>
  <w:p w:rsidR="00217539" w:rsidRDefault="00B2432F">
    <w:pPr>
      <w:spacing w:after="0" w:line="259" w:lineRule="auto"/>
      <w:ind w:left="0" w:right="0" w:firstLine="0"/>
      <w:jc w:val="left"/>
    </w:pPr>
    <w: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39" w:rsidRDefault="00B2432F">
    <w:pPr>
      <w:spacing w:after="0" w:line="259" w:lineRule="auto"/>
      <w:ind w:left="0" w:right="140" w:firstLine="0"/>
      <w:jc w:val="center"/>
    </w:pPr>
    <w:r>
      <w:fldChar w:fldCharType="begin"/>
    </w:r>
    <w:r>
      <w:instrText xml:space="preserve"> PAGE   \* MERGEFORMAT </w:instrText>
    </w:r>
    <w:r>
      <w:fldChar w:fldCharType="separate"/>
    </w:r>
    <w:r>
      <w:rPr>
        <w:noProof/>
      </w:rPr>
      <w:t>62</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39" w:rsidRDefault="00B2432F">
    <w:pPr>
      <w:spacing w:after="0" w:line="259" w:lineRule="auto"/>
      <w:ind w:left="0" w:firstLine="0"/>
      <w:jc w:val="center"/>
    </w:pPr>
    <w:r>
      <w:fldChar w:fldCharType="begin"/>
    </w:r>
    <w:r>
      <w:instrText xml:space="preserve"> PAGE   \* MERGEFORMAT </w:instrText>
    </w:r>
    <w:r>
      <w:fldChar w:fldCharType="separate"/>
    </w:r>
    <w:r>
      <w:rPr>
        <w:noProof/>
      </w:rPr>
      <w:t>5</w:t>
    </w:r>
    <w:r>
      <w:fldChar w:fldCharType="end"/>
    </w:r>
    <w:r>
      <w:t xml:space="preserve"> </w:t>
    </w:r>
  </w:p>
  <w:p w:rsidR="00217539" w:rsidRDefault="00B2432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39" w:rsidRDefault="00217539">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39" w:rsidRDefault="00B2432F">
    <w:pPr>
      <w:spacing w:after="0" w:line="259" w:lineRule="auto"/>
      <w:ind w:left="0" w:right="3" w:firstLine="0"/>
      <w:jc w:val="center"/>
    </w:pPr>
    <w:r>
      <w:fldChar w:fldCharType="begin"/>
    </w:r>
    <w:r>
      <w:instrText xml:space="preserve"> PAGE   \* MERGEFORMAT </w:instrText>
    </w:r>
    <w:r>
      <w:fldChar w:fldCharType="separate"/>
    </w:r>
    <w:r>
      <w:rPr>
        <w:noProof/>
      </w:rPr>
      <w:t>42</w:t>
    </w:r>
    <w:r>
      <w:fldChar w:fldCharType="end"/>
    </w:r>
    <w:r>
      <w:t xml:space="preserve"> </w:t>
    </w:r>
  </w:p>
  <w:p w:rsidR="00217539" w:rsidRDefault="00B2432F">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39" w:rsidRDefault="00B2432F">
    <w:pPr>
      <w:spacing w:after="0" w:line="259" w:lineRule="auto"/>
      <w:ind w:left="0" w:right="3" w:firstLine="0"/>
      <w:jc w:val="center"/>
    </w:pPr>
    <w:r>
      <w:fldChar w:fldCharType="begin"/>
    </w:r>
    <w:r>
      <w:instrText xml:space="preserve"> PAGE   \* MERGEFORMAT </w:instrText>
    </w:r>
    <w:r>
      <w:fldChar w:fldCharType="separate"/>
    </w:r>
    <w:r>
      <w:rPr>
        <w:noProof/>
      </w:rPr>
      <w:t>43</w:t>
    </w:r>
    <w:r>
      <w:fldChar w:fldCharType="end"/>
    </w:r>
    <w:r>
      <w:t xml:space="preserve"> </w:t>
    </w:r>
  </w:p>
  <w:p w:rsidR="00217539" w:rsidRDefault="00B2432F">
    <w:pPr>
      <w:spacing w:after="0" w:line="259" w:lineRule="auto"/>
      <w:ind w:left="0" w:right="0" w:firstLine="0"/>
      <w:jc w:val="left"/>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39" w:rsidRDefault="00B2432F">
    <w:pPr>
      <w:spacing w:after="0" w:line="259" w:lineRule="auto"/>
      <w:ind w:left="0" w:right="3" w:firstLine="0"/>
      <w:jc w:val="center"/>
    </w:pPr>
    <w:r>
      <w:fldChar w:fldCharType="begin"/>
    </w:r>
    <w:r>
      <w:instrText xml:space="preserve"> PAGE   \* MERGEFORMAT </w:instrText>
    </w:r>
    <w:r>
      <w:fldChar w:fldCharType="separate"/>
    </w:r>
    <w:r>
      <w:t>6</w:t>
    </w:r>
    <w:r>
      <w:fldChar w:fldCharType="end"/>
    </w:r>
    <w:r>
      <w:t xml:space="preserve"> </w:t>
    </w:r>
  </w:p>
  <w:p w:rsidR="00217539" w:rsidRDefault="00B2432F">
    <w:pPr>
      <w:spacing w:after="0" w:line="259" w:lineRule="auto"/>
      <w:ind w:left="0" w:right="0" w:firstLine="0"/>
      <w:jc w:val="left"/>
    </w:pP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39" w:rsidRDefault="00217539">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39" w:rsidRDefault="00217539">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539" w:rsidRDefault="0021753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2432F">
      <w:pPr>
        <w:spacing w:after="0" w:line="240" w:lineRule="auto"/>
      </w:pPr>
      <w:r>
        <w:separator/>
      </w:r>
    </w:p>
  </w:footnote>
  <w:footnote w:type="continuationSeparator" w:id="0">
    <w:p w:rsidR="00000000" w:rsidRDefault="00B24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DCD"/>
    <w:multiLevelType w:val="hybridMultilevel"/>
    <w:tmpl w:val="0E48223E"/>
    <w:lvl w:ilvl="0" w:tplc="095ED51A">
      <w:start w:val="1"/>
      <w:numFmt w:val="bullet"/>
      <w:lvlText w:val=""/>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F82427A">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BE2DF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70275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90915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8E98CC">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66BD7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C467B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46674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2C7D20"/>
    <w:multiLevelType w:val="hybridMultilevel"/>
    <w:tmpl w:val="190C6658"/>
    <w:lvl w:ilvl="0" w:tplc="D4B0254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ED8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A8E27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8808E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D811E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AA58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82481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0CB3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822B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7A441A"/>
    <w:multiLevelType w:val="hybridMultilevel"/>
    <w:tmpl w:val="BE72B230"/>
    <w:lvl w:ilvl="0" w:tplc="54C4705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A0EE9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C24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2A28E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CE6ED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ACE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9ACB2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786BF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658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CA363F"/>
    <w:multiLevelType w:val="hybridMultilevel"/>
    <w:tmpl w:val="9FF60FA4"/>
    <w:lvl w:ilvl="0" w:tplc="44FE1E3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4AE9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40A83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856C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AACB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843A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456E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218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C853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EA5261"/>
    <w:multiLevelType w:val="hybridMultilevel"/>
    <w:tmpl w:val="3B4C56A8"/>
    <w:lvl w:ilvl="0" w:tplc="C8CE1A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E7F7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A951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AA3C9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67CE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606A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0BD5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C583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45A1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AE7C19"/>
    <w:multiLevelType w:val="hybridMultilevel"/>
    <w:tmpl w:val="360E0AA2"/>
    <w:lvl w:ilvl="0" w:tplc="452AF0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ECB5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E2427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07FA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E66A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053B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32660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CE00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ACA6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0B0111"/>
    <w:multiLevelType w:val="hybridMultilevel"/>
    <w:tmpl w:val="379CBF8C"/>
    <w:lvl w:ilvl="0" w:tplc="F45CFCCC">
      <w:start w:val="3"/>
      <w:numFmt w:val="decimal"/>
      <w:lvlText w:val="%1."/>
      <w:lvlJc w:val="left"/>
      <w:pPr>
        <w:ind w:left="1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C07470">
      <w:start w:val="1"/>
      <w:numFmt w:val="lowerLetter"/>
      <w:lvlText w:val="%2"/>
      <w:lvlJc w:val="left"/>
      <w:pPr>
        <w:ind w:left="2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003F54">
      <w:start w:val="1"/>
      <w:numFmt w:val="lowerRoman"/>
      <w:lvlText w:val="%3"/>
      <w:lvlJc w:val="left"/>
      <w:pPr>
        <w:ind w:left="29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2C9366">
      <w:start w:val="1"/>
      <w:numFmt w:val="decimal"/>
      <w:lvlText w:val="%4"/>
      <w:lvlJc w:val="left"/>
      <w:pPr>
        <w:ind w:left="3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F08D26">
      <w:start w:val="1"/>
      <w:numFmt w:val="lowerLetter"/>
      <w:lvlText w:val="%5"/>
      <w:lvlJc w:val="left"/>
      <w:pPr>
        <w:ind w:left="4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1CFDB4">
      <w:start w:val="1"/>
      <w:numFmt w:val="lowerRoman"/>
      <w:lvlText w:val="%6"/>
      <w:lvlJc w:val="left"/>
      <w:pPr>
        <w:ind w:left="51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380152">
      <w:start w:val="1"/>
      <w:numFmt w:val="decimal"/>
      <w:lvlText w:val="%7"/>
      <w:lvlJc w:val="left"/>
      <w:pPr>
        <w:ind w:left="58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8CAB1A">
      <w:start w:val="1"/>
      <w:numFmt w:val="lowerLetter"/>
      <w:lvlText w:val="%8"/>
      <w:lvlJc w:val="left"/>
      <w:pPr>
        <w:ind w:left="65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767142">
      <w:start w:val="1"/>
      <w:numFmt w:val="lowerRoman"/>
      <w:lvlText w:val="%9"/>
      <w:lvlJc w:val="left"/>
      <w:pPr>
        <w:ind w:left="72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FD61BC"/>
    <w:multiLevelType w:val="hybridMultilevel"/>
    <w:tmpl w:val="7B1A1B76"/>
    <w:lvl w:ilvl="0" w:tplc="CC4C2D28">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B2651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8A4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82C4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8A0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5CD0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203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ADF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238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B1387F"/>
    <w:multiLevelType w:val="hybridMultilevel"/>
    <w:tmpl w:val="23D2830A"/>
    <w:lvl w:ilvl="0" w:tplc="795068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A894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74E73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068B9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344E3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6396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05DB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6F44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DA84C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B658E1"/>
    <w:multiLevelType w:val="hybridMultilevel"/>
    <w:tmpl w:val="D13472FE"/>
    <w:lvl w:ilvl="0" w:tplc="02D27E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804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8E99B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64B1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E50E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63AA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81EC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0E0C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EA30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1D2197"/>
    <w:multiLevelType w:val="hybridMultilevel"/>
    <w:tmpl w:val="B1C2F2DA"/>
    <w:lvl w:ilvl="0" w:tplc="210E9A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76ACF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288A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EA2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46149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96AC8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656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8BF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E1C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4129C0"/>
    <w:multiLevelType w:val="hybridMultilevel"/>
    <w:tmpl w:val="B3F8E69A"/>
    <w:lvl w:ilvl="0" w:tplc="1D6409C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F034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44C2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6C875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01A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2717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292A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26F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A19C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F70387"/>
    <w:multiLevelType w:val="hybridMultilevel"/>
    <w:tmpl w:val="2362CBB8"/>
    <w:lvl w:ilvl="0" w:tplc="E46235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9C253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905CA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88734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42386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2E1B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A09C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4AF3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CB8A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D67BE2"/>
    <w:multiLevelType w:val="hybridMultilevel"/>
    <w:tmpl w:val="D9423652"/>
    <w:lvl w:ilvl="0" w:tplc="490CD7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61AC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5C0E8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8551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0482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DA7BF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789A0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858B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0561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700586"/>
    <w:multiLevelType w:val="hybridMultilevel"/>
    <w:tmpl w:val="35B4979C"/>
    <w:lvl w:ilvl="0" w:tplc="AB78CD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493B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E40E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EACD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2F12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46FE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491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498B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C3A4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4C19C2"/>
    <w:multiLevelType w:val="hybridMultilevel"/>
    <w:tmpl w:val="ABA09BE2"/>
    <w:lvl w:ilvl="0" w:tplc="9E9E9AD4">
      <w:start w:val="1"/>
      <w:numFmt w:val="bullet"/>
      <w:lvlText w:val="-"/>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6C52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3C00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04FE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84F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524E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A318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AAA2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4004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492C06"/>
    <w:multiLevelType w:val="hybridMultilevel"/>
    <w:tmpl w:val="4C08398A"/>
    <w:lvl w:ilvl="0" w:tplc="CE16BE3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C5F5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8BB1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E2FF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0BC2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123A1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42A3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E960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4243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F52BBD"/>
    <w:multiLevelType w:val="hybridMultilevel"/>
    <w:tmpl w:val="54DA8788"/>
    <w:lvl w:ilvl="0" w:tplc="F4B0A97A">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499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083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6DA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707CF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681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4AF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6E4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C4AC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985812"/>
    <w:multiLevelType w:val="hybridMultilevel"/>
    <w:tmpl w:val="CCA6BBE0"/>
    <w:lvl w:ilvl="0" w:tplc="FDCAC5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8182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A979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ABA2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2922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2CD24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B22E8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637E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2669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B45D9B"/>
    <w:multiLevelType w:val="hybridMultilevel"/>
    <w:tmpl w:val="8F24FC24"/>
    <w:lvl w:ilvl="0" w:tplc="91B425F2">
      <w:start w:val="1"/>
      <w:numFmt w:val="bullet"/>
      <w:lvlText w:val=""/>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F502A6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00300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8AEDE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3ECA0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7A95D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92E48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8779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FC2C5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B09629E"/>
    <w:multiLevelType w:val="hybridMultilevel"/>
    <w:tmpl w:val="3DA8DC4C"/>
    <w:lvl w:ilvl="0" w:tplc="E3ACD8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4B2F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DEB35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6966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E0A3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44D92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4CD0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67C2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8855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B6B0562"/>
    <w:multiLevelType w:val="hybridMultilevel"/>
    <w:tmpl w:val="3C1E9602"/>
    <w:lvl w:ilvl="0" w:tplc="518A92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CCB6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6660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A7B5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CE52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B8362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90D1C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4A531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C697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DEF7E4E"/>
    <w:multiLevelType w:val="hybridMultilevel"/>
    <w:tmpl w:val="8F8ECBAE"/>
    <w:lvl w:ilvl="0" w:tplc="895AC7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83F4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C657A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4C29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A068D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0F90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A3D4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6AE9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AD03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384214"/>
    <w:multiLevelType w:val="hybridMultilevel"/>
    <w:tmpl w:val="822EAF12"/>
    <w:lvl w:ilvl="0" w:tplc="C65E7D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450E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2840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B4D11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6D30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8A75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6BFD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8F8B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803B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601D2A"/>
    <w:multiLevelType w:val="hybridMultilevel"/>
    <w:tmpl w:val="1200D9B8"/>
    <w:lvl w:ilvl="0" w:tplc="00F034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6C3E0">
      <w:start w:val="1"/>
      <w:numFmt w:val="bullet"/>
      <w:lvlText w:val="o"/>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FA3696">
      <w:start w:val="1"/>
      <w:numFmt w:val="bullet"/>
      <w:lvlText w:val="▪"/>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1AB3F0">
      <w:start w:val="1"/>
      <w:numFmt w:val="bullet"/>
      <w:lvlText w:val="•"/>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4C120">
      <w:start w:val="1"/>
      <w:numFmt w:val="bullet"/>
      <w:lvlText w:val="o"/>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2F00E">
      <w:start w:val="1"/>
      <w:numFmt w:val="bullet"/>
      <w:lvlText w:val="▪"/>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C11EA">
      <w:start w:val="1"/>
      <w:numFmt w:val="bullet"/>
      <w:lvlText w:val="•"/>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C0F8A">
      <w:start w:val="1"/>
      <w:numFmt w:val="bullet"/>
      <w:lvlText w:val="o"/>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C51D0">
      <w:start w:val="1"/>
      <w:numFmt w:val="bullet"/>
      <w:lvlText w:val="▪"/>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90500A"/>
    <w:multiLevelType w:val="hybridMultilevel"/>
    <w:tmpl w:val="8B0837CA"/>
    <w:lvl w:ilvl="0" w:tplc="ACAA714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E2D79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EE6FD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EC88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2284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E085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12AB3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2E15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8454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E7D2F69"/>
    <w:multiLevelType w:val="hybridMultilevel"/>
    <w:tmpl w:val="1B34E23E"/>
    <w:lvl w:ilvl="0" w:tplc="FCDE81B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ACAD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685F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22EC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A885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C4C6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6CB5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4A8CC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FEEB0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EA77532"/>
    <w:multiLevelType w:val="hybridMultilevel"/>
    <w:tmpl w:val="873685D6"/>
    <w:lvl w:ilvl="0" w:tplc="E1DA2C06">
      <w:start w:val="1"/>
      <w:numFmt w:val="decimal"/>
      <w:lvlText w:val="%1."/>
      <w:lvlJc w:val="left"/>
      <w:pPr>
        <w:ind w:left="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E760C54">
      <w:start w:val="1"/>
      <w:numFmt w:val="lowerLetter"/>
      <w:lvlText w:val="%2"/>
      <w:lvlJc w:val="left"/>
      <w:pPr>
        <w:ind w:left="1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5D880CC">
      <w:start w:val="1"/>
      <w:numFmt w:val="lowerRoman"/>
      <w:lvlText w:val="%3"/>
      <w:lvlJc w:val="left"/>
      <w:pPr>
        <w:ind w:left="2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D465D2">
      <w:start w:val="1"/>
      <w:numFmt w:val="decimal"/>
      <w:lvlText w:val="%4"/>
      <w:lvlJc w:val="left"/>
      <w:pPr>
        <w:ind w:left="31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C8E7AA">
      <w:start w:val="1"/>
      <w:numFmt w:val="lowerLetter"/>
      <w:lvlText w:val="%5"/>
      <w:lvlJc w:val="left"/>
      <w:pPr>
        <w:ind w:left="39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6BEFFB0">
      <w:start w:val="1"/>
      <w:numFmt w:val="lowerRoman"/>
      <w:lvlText w:val="%6"/>
      <w:lvlJc w:val="left"/>
      <w:pPr>
        <w:ind w:left="46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44A37CC">
      <w:start w:val="1"/>
      <w:numFmt w:val="decimal"/>
      <w:lvlText w:val="%7"/>
      <w:lvlJc w:val="left"/>
      <w:pPr>
        <w:ind w:left="5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64FA1A">
      <w:start w:val="1"/>
      <w:numFmt w:val="lowerLetter"/>
      <w:lvlText w:val="%8"/>
      <w:lvlJc w:val="left"/>
      <w:pPr>
        <w:ind w:left="6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1061CE">
      <w:start w:val="1"/>
      <w:numFmt w:val="lowerRoman"/>
      <w:lvlText w:val="%9"/>
      <w:lvlJc w:val="left"/>
      <w:pPr>
        <w:ind w:left="6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E83244"/>
    <w:multiLevelType w:val="hybridMultilevel"/>
    <w:tmpl w:val="232CAA68"/>
    <w:lvl w:ilvl="0" w:tplc="D55A5A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6E4C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898E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E98D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BC341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6A5C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0D4E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840C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E008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7701384"/>
    <w:multiLevelType w:val="hybridMultilevel"/>
    <w:tmpl w:val="B122FA0A"/>
    <w:lvl w:ilvl="0" w:tplc="1F36A0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667D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2A65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3A7E1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ABE6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8477D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6B2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CD1E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9EAC6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A940C60"/>
    <w:multiLevelType w:val="hybridMultilevel"/>
    <w:tmpl w:val="DD6E7B68"/>
    <w:lvl w:ilvl="0" w:tplc="EC4E184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809F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5E12D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CEAD1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6E1C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70028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30651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6805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EEC0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75B4108"/>
    <w:multiLevelType w:val="hybridMultilevel"/>
    <w:tmpl w:val="080AA442"/>
    <w:lvl w:ilvl="0" w:tplc="F9421C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C079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0B6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3EDD1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03B5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44B8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0AE2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0EE3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2DF4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7C756E2"/>
    <w:multiLevelType w:val="hybridMultilevel"/>
    <w:tmpl w:val="B9081E6C"/>
    <w:lvl w:ilvl="0" w:tplc="64907D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E52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6ADE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233D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8C0D1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F8892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49BC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C85C3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A4290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1677AA"/>
    <w:multiLevelType w:val="multilevel"/>
    <w:tmpl w:val="31AE4AA4"/>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17"/>
  </w:num>
  <w:num w:numId="3">
    <w:abstractNumId w:val="33"/>
  </w:num>
  <w:num w:numId="4">
    <w:abstractNumId w:val="0"/>
  </w:num>
  <w:num w:numId="5">
    <w:abstractNumId w:val="15"/>
  </w:num>
  <w:num w:numId="6">
    <w:abstractNumId w:val="6"/>
  </w:num>
  <w:num w:numId="7">
    <w:abstractNumId w:val="19"/>
  </w:num>
  <w:num w:numId="8">
    <w:abstractNumId w:val="7"/>
  </w:num>
  <w:num w:numId="9">
    <w:abstractNumId w:val="28"/>
  </w:num>
  <w:num w:numId="10">
    <w:abstractNumId w:val="25"/>
  </w:num>
  <w:num w:numId="11">
    <w:abstractNumId w:val="22"/>
  </w:num>
  <w:num w:numId="12">
    <w:abstractNumId w:val="2"/>
  </w:num>
  <w:num w:numId="13">
    <w:abstractNumId w:val="10"/>
  </w:num>
  <w:num w:numId="14">
    <w:abstractNumId w:val="14"/>
  </w:num>
  <w:num w:numId="15">
    <w:abstractNumId w:val="9"/>
  </w:num>
  <w:num w:numId="16">
    <w:abstractNumId w:val="32"/>
  </w:num>
  <w:num w:numId="17">
    <w:abstractNumId w:val="31"/>
  </w:num>
  <w:num w:numId="18">
    <w:abstractNumId w:val="24"/>
  </w:num>
  <w:num w:numId="19">
    <w:abstractNumId w:val="1"/>
  </w:num>
  <w:num w:numId="20">
    <w:abstractNumId w:val="12"/>
  </w:num>
  <w:num w:numId="21">
    <w:abstractNumId w:val="11"/>
  </w:num>
  <w:num w:numId="22">
    <w:abstractNumId w:val="5"/>
  </w:num>
  <w:num w:numId="23">
    <w:abstractNumId w:val="30"/>
  </w:num>
  <w:num w:numId="24">
    <w:abstractNumId w:val="4"/>
  </w:num>
  <w:num w:numId="25">
    <w:abstractNumId w:val="16"/>
  </w:num>
  <w:num w:numId="26">
    <w:abstractNumId w:val="18"/>
  </w:num>
  <w:num w:numId="27">
    <w:abstractNumId w:val="29"/>
  </w:num>
  <w:num w:numId="28">
    <w:abstractNumId w:val="3"/>
  </w:num>
  <w:num w:numId="29">
    <w:abstractNumId w:val="8"/>
  </w:num>
  <w:num w:numId="30">
    <w:abstractNumId w:val="26"/>
  </w:num>
  <w:num w:numId="31">
    <w:abstractNumId w:val="21"/>
  </w:num>
  <w:num w:numId="32">
    <w:abstractNumId w:val="13"/>
  </w:num>
  <w:num w:numId="33">
    <w:abstractNumId w:val="20"/>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39"/>
    <w:rsid w:val="00014788"/>
    <w:rsid w:val="00217539"/>
    <w:rsid w:val="00B24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704B"/>
  <w15:docId w15:val="{0FBA1F5B-9A49-4CAE-BD3D-F130DD68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7" w:lineRule="auto"/>
      <w:ind w:left="10" w:right="6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6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10" w:right="66"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0"/>
      <w:ind w:left="10" w:right="66" w:hanging="10"/>
      <w:jc w:val="center"/>
      <w:outlineLvl w:val="2"/>
    </w:pPr>
    <w:rPr>
      <w:rFonts w:ascii="Times New Roman" w:eastAsia="Times New Roman" w:hAnsi="Times New Roman" w:cs="Times New Roman"/>
      <w:b/>
      <w:color w:val="000000"/>
      <w:sz w:val="24"/>
    </w:rPr>
  </w:style>
  <w:style w:type="paragraph" w:styleId="4">
    <w:name w:val="heading 4"/>
    <w:basedOn w:val="a"/>
    <w:next w:val="a"/>
    <w:link w:val="40"/>
    <w:uiPriority w:val="9"/>
    <w:unhideWhenUsed/>
    <w:qFormat/>
    <w:rsid w:val="00B2432F"/>
    <w:pPr>
      <w:keepNext/>
      <w:keepLines/>
      <w:spacing w:before="320" w:after="200" w:line="259" w:lineRule="auto"/>
      <w:ind w:left="0" w:right="0" w:firstLine="0"/>
      <w:jc w:val="left"/>
      <w:outlineLvl w:val="3"/>
    </w:pPr>
    <w:rPr>
      <w:rFonts w:ascii="Arial" w:eastAsia="Arial" w:hAnsi="Arial" w:cs="Arial"/>
      <w:b/>
      <w:bCs/>
      <w:color w:val="auto"/>
      <w:sz w:val="26"/>
      <w:szCs w:val="26"/>
      <w:lang w:eastAsia="en-US"/>
    </w:rPr>
  </w:style>
  <w:style w:type="paragraph" w:styleId="5">
    <w:name w:val="heading 5"/>
    <w:basedOn w:val="a"/>
    <w:next w:val="a"/>
    <w:link w:val="50"/>
    <w:uiPriority w:val="9"/>
    <w:unhideWhenUsed/>
    <w:qFormat/>
    <w:rsid w:val="00B2432F"/>
    <w:pPr>
      <w:keepNext/>
      <w:keepLines/>
      <w:spacing w:before="320" w:after="200" w:line="259" w:lineRule="auto"/>
      <w:ind w:left="0" w:right="0" w:firstLine="0"/>
      <w:jc w:val="left"/>
      <w:outlineLvl w:val="4"/>
    </w:pPr>
    <w:rPr>
      <w:rFonts w:ascii="Arial" w:eastAsia="Arial" w:hAnsi="Arial" w:cs="Arial"/>
      <w:b/>
      <w:bCs/>
      <w:color w:val="auto"/>
      <w:szCs w:val="24"/>
      <w:lang w:eastAsia="en-US"/>
    </w:rPr>
  </w:style>
  <w:style w:type="paragraph" w:styleId="6">
    <w:name w:val="heading 6"/>
    <w:basedOn w:val="a"/>
    <w:next w:val="a"/>
    <w:link w:val="60"/>
    <w:uiPriority w:val="9"/>
    <w:unhideWhenUsed/>
    <w:qFormat/>
    <w:rsid w:val="00B2432F"/>
    <w:pPr>
      <w:keepNext/>
      <w:keepLines/>
      <w:spacing w:before="320" w:after="200" w:line="259" w:lineRule="auto"/>
      <w:ind w:left="0" w:right="0" w:firstLine="0"/>
      <w:jc w:val="left"/>
      <w:outlineLvl w:val="5"/>
    </w:pPr>
    <w:rPr>
      <w:rFonts w:ascii="Arial" w:eastAsia="Arial" w:hAnsi="Arial" w:cs="Arial"/>
      <w:b/>
      <w:bCs/>
      <w:color w:val="auto"/>
      <w:sz w:val="22"/>
      <w:lang w:eastAsia="en-US"/>
    </w:rPr>
  </w:style>
  <w:style w:type="paragraph" w:styleId="7">
    <w:name w:val="heading 7"/>
    <w:basedOn w:val="a"/>
    <w:next w:val="a"/>
    <w:link w:val="70"/>
    <w:uiPriority w:val="9"/>
    <w:unhideWhenUsed/>
    <w:qFormat/>
    <w:rsid w:val="00B2432F"/>
    <w:pPr>
      <w:keepNext/>
      <w:keepLines/>
      <w:spacing w:before="320" w:after="200" w:line="259" w:lineRule="auto"/>
      <w:ind w:left="0" w:right="0" w:firstLine="0"/>
      <w:jc w:val="left"/>
      <w:outlineLvl w:val="6"/>
    </w:pPr>
    <w:rPr>
      <w:rFonts w:ascii="Arial" w:eastAsia="Arial" w:hAnsi="Arial" w:cs="Arial"/>
      <w:b/>
      <w:bCs/>
      <w:i/>
      <w:iCs/>
      <w:color w:val="auto"/>
      <w:sz w:val="22"/>
      <w:lang w:eastAsia="en-US"/>
    </w:rPr>
  </w:style>
  <w:style w:type="paragraph" w:styleId="8">
    <w:name w:val="heading 8"/>
    <w:basedOn w:val="a"/>
    <w:next w:val="a"/>
    <w:link w:val="80"/>
    <w:uiPriority w:val="9"/>
    <w:unhideWhenUsed/>
    <w:qFormat/>
    <w:rsid w:val="00B2432F"/>
    <w:pPr>
      <w:keepNext/>
      <w:keepLines/>
      <w:spacing w:before="320" w:after="200" w:line="259" w:lineRule="auto"/>
      <w:ind w:left="0" w:right="0" w:firstLine="0"/>
      <w:jc w:val="left"/>
      <w:outlineLvl w:val="7"/>
    </w:pPr>
    <w:rPr>
      <w:rFonts w:ascii="Arial" w:eastAsia="Arial" w:hAnsi="Arial" w:cs="Arial"/>
      <w:i/>
      <w:iCs/>
      <w:color w:val="auto"/>
      <w:sz w:val="22"/>
      <w:lang w:eastAsia="en-US"/>
    </w:rPr>
  </w:style>
  <w:style w:type="paragraph" w:styleId="9">
    <w:name w:val="heading 9"/>
    <w:basedOn w:val="a"/>
    <w:next w:val="a"/>
    <w:link w:val="90"/>
    <w:uiPriority w:val="9"/>
    <w:unhideWhenUsed/>
    <w:qFormat/>
    <w:rsid w:val="00B2432F"/>
    <w:pPr>
      <w:keepNext/>
      <w:keepLines/>
      <w:spacing w:before="320" w:after="200" w:line="259" w:lineRule="auto"/>
      <w:ind w:left="0" w:right="0" w:firstLine="0"/>
      <w:jc w:val="left"/>
      <w:outlineLvl w:val="8"/>
    </w:pPr>
    <w:rPr>
      <w:rFonts w:ascii="Arial" w:eastAsia="Arial" w:hAnsi="Arial" w:cs="Arial"/>
      <w:i/>
      <w:iCs/>
      <w:color w:val="auto"/>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4"/>
    </w:rPr>
  </w:style>
  <w:style w:type="character" w:customStyle="1" w:styleId="20">
    <w:name w:val="Заголовок 2 Знак"/>
    <w:link w:val="2"/>
    <w:uiPriority w:val="9"/>
    <w:rPr>
      <w:rFonts w:ascii="Times New Roman" w:eastAsia="Times New Roman" w:hAnsi="Times New Roman" w:cs="Times New Roman"/>
      <w:b/>
      <w:color w:val="000000"/>
      <w:sz w:val="24"/>
    </w:rPr>
  </w:style>
  <w:style w:type="character" w:customStyle="1" w:styleId="30">
    <w:name w:val="Заголовок 3 Знак"/>
    <w:link w:val="3"/>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Normal1">
    <w:name w:val="Table Normal1"/>
    <w:uiPriority w:val="2"/>
    <w:semiHidden/>
    <w:unhideWhenUsed/>
    <w:qFormat/>
    <w:rsid w:val="00B2432F"/>
    <w:pPr>
      <w:widowControl w:val="0"/>
      <w:autoSpaceDE w:val="0"/>
      <w:autoSpaceDN w:val="0"/>
      <w:spacing w:after="0" w:line="240" w:lineRule="auto"/>
    </w:pPr>
    <w:rPr>
      <w:rFonts w:eastAsia="Times New Roman"/>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uiPriority w:val="9"/>
    <w:rsid w:val="00B2432F"/>
    <w:rPr>
      <w:rFonts w:ascii="Arial" w:eastAsia="Arial" w:hAnsi="Arial" w:cs="Arial"/>
      <w:b/>
      <w:bCs/>
      <w:sz w:val="26"/>
      <w:szCs w:val="26"/>
      <w:lang w:eastAsia="en-US"/>
    </w:rPr>
  </w:style>
  <w:style w:type="character" w:customStyle="1" w:styleId="50">
    <w:name w:val="Заголовок 5 Знак"/>
    <w:basedOn w:val="a0"/>
    <w:link w:val="5"/>
    <w:uiPriority w:val="9"/>
    <w:rsid w:val="00B2432F"/>
    <w:rPr>
      <w:rFonts w:ascii="Arial" w:eastAsia="Arial" w:hAnsi="Arial" w:cs="Arial"/>
      <w:b/>
      <w:bCs/>
      <w:sz w:val="24"/>
      <w:szCs w:val="24"/>
      <w:lang w:eastAsia="en-US"/>
    </w:rPr>
  </w:style>
  <w:style w:type="character" w:customStyle="1" w:styleId="60">
    <w:name w:val="Заголовок 6 Знак"/>
    <w:basedOn w:val="a0"/>
    <w:link w:val="6"/>
    <w:uiPriority w:val="9"/>
    <w:rsid w:val="00B2432F"/>
    <w:rPr>
      <w:rFonts w:ascii="Arial" w:eastAsia="Arial" w:hAnsi="Arial" w:cs="Arial"/>
      <w:b/>
      <w:bCs/>
      <w:lang w:eastAsia="en-US"/>
    </w:rPr>
  </w:style>
  <w:style w:type="character" w:customStyle="1" w:styleId="70">
    <w:name w:val="Заголовок 7 Знак"/>
    <w:basedOn w:val="a0"/>
    <w:link w:val="7"/>
    <w:uiPriority w:val="9"/>
    <w:rsid w:val="00B2432F"/>
    <w:rPr>
      <w:rFonts w:ascii="Arial" w:eastAsia="Arial" w:hAnsi="Arial" w:cs="Arial"/>
      <w:b/>
      <w:bCs/>
      <w:i/>
      <w:iCs/>
      <w:lang w:eastAsia="en-US"/>
    </w:rPr>
  </w:style>
  <w:style w:type="character" w:customStyle="1" w:styleId="80">
    <w:name w:val="Заголовок 8 Знак"/>
    <w:basedOn w:val="a0"/>
    <w:link w:val="8"/>
    <w:uiPriority w:val="9"/>
    <w:rsid w:val="00B2432F"/>
    <w:rPr>
      <w:rFonts w:ascii="Arial" w:eastAsia="Arial" w:hAnsi="Arial" w:cs="Arial"/>
      <w:i/>
      <w:iCs/>
      <w:lang w:eastAsia="en-US"/>
    </w:rPr>
  </w:style>
  <w:style w:type="character" w:customStyle="1" w:styleId="90">
    <w:name w:val="Заголовок 9 Знак"/>
    <w:basedOn w:val="a0"/>
    <w:link w:val="9"/>
    <w:uiPriority w:val="9"/>
    <w:rsid w:val="00B2432F"/>
    <w:rPr>
      <w:rFonts w:ascii="Arial" w:eastAsia="Arial" w:hAnsi="Arial" w:cs="Arial"/>
      <w:i/>
      <w:iCs/>
      <w:sz w:val="21"/>
      <w:szCs w:val="21"/>
      <w:lang w:eastAsia="en-US"/>
    </w:rPr>
  </w:style>
  <w:style w:type="numbering" w:customStyle="1" w:styleId="11">
    <w:name w:val="Нет списка1"/>
    <w:next w:val="a2"/>
    <w:uiPriority w:val="99"/>
    <w:semiHidden/>
    <w:unhideWhenUsed/>
    <w:rsid w:val="00B2432F"/>
  </w:style>
  <w:style w:type="numbering" w:customStyle="1" w:styleId="110">
    <w:name w:val="Нет списка11"/>
    <w:next w:val="a2"/>
    <w:uiPriority w:val="99"/>
    <w:semiHidden/>
    <w:unhideWhenUsed/>
    <w:rsid w:val="00B2432F"/>
  </w:style>
  <w:style w:type="paragraph" w:styleId="a3">
    <w:name w:val="footer"/>
    <w:basedOn w:val="a"/>
    <w:link w:val="a4"/>
    <w:uiPriority w:val="99"/>
    <w:rsid w:val="00B2432F"/>
    <w:pPr>
      <w:tabs>
        <w:tab w:val="center" w:pos="4677"/>
        <w:tab w:val="right" w:pos="9355"/>
      </w:tabs>
      <w:spacing w:after="0" w:line="240" w:lineRule="auto"/>
      <w:ind w:left="0" w:right="0" w:firstLine="0"/>
      <w:jc w:val="left"/>
    </w:pPr>
    <w:rPr>
      <w:color w:val="auto"/>
      <w:szCs w:val="24"/>
    </w:rPr>
  </w:style>
  <w:style w:type="character" w:customStyle="1" w:styleId="a4">
    <w:name w:val="Нижний колонтитул Знак"/>
    <w:basedOn w:val="a0"/>
    <w:link w:val="a3"/>
    <w:uiPriority w:val="99"/>
    <w:rsid w:val="00B2432F"/>
    <w:rPr>
      <w:rFonts w:ascii="Times New Roman" w:eastAsia="Times New Roman" w:hAnsi="Times New Roman" w:cs="Times New Roman"/>
      <w:sz w:val="24"/>
      <w:szCs w:val="24"/>
    </w:rPr>
  </w:style>
  <w:style w:type="character" w:styleId="a5">
    <w:name w:val="page number"/>
    <w:basedOn w:val="a0"/>
    <w:rsid w:val="00B2432F"/>
  </w:style>
  <w:style w:type="paragraph" w:customStyle="1" w:styleId="311">
    <w:name w:val="Текст сноски Знак3 Знак11"/>
    <w:basedOn w:val="a"/>
    <w:next w:val="a6"/>
    <w:link w:val="a7"/>
    <w:uiPriority w:val="99"/>
    <w:unhideWhenUsed/>
    <w:qFormat/>
    <w:rsid w:val="00B2432F"/>
    <w:pPr>
      <w:spacing w:after="0" w:line="240" w:lineRule="auto"/>
      <w:ind w:left="0" w:right="0" w:firstLine="0"/>
      <w:jc w:val="left"/>
    </w:pPr>
    <w:rPr>
      <w:rFonts w:ascii="Calibri" w:eastAsia="Calibri" w:hAnsi="Calibri"/>
      <w:color w:val="auto"/>
      <w:sz w:val="20"/>
      <w:szCs w:val="20"/>
      <w:lang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B2432F"/>
    <w:rPr>
      <w:rFonts w:ascii="Calibri" w:eastAsia="Calibri" w:hAnsi="Calibri" w:cs="Times New Roman"/>
      <w:sz w:val="20"/>
      <w:szCs w:val="20"/>
      <w:lang w:eastAsia="en-US"/>
    </w:rPr>
  </w:style>
  <w:style w:type="character" w:styleId="a8">
    <w:name w:val="footnote reference"/>
    <w:uiPriority w:val="99"/>
    <w:rsid w:val="00B2432F"/>
    <w:rPr>
      <w:rFonts w:cs="Times New Roman"/>
      <w:vertAlign w:val="superscript"/>
    </w:rPr>
  </w:style>
  <w:style w:type="character" w:styleId="a9">
    <w:name w:val="Emphasis"/>
    <w:qFormat/>
    <w:rsid w:val="00B2432F"/>
    <w:rPr>
      <w:rFonts w:cs="Times New Roman"/>
      <w:i/>
    </w:rPr>
  </w:style>
  <w:style w:type="paragraph" w:customStyle="1" w:styleId="-1">
    <w:name w:val="ПС - Нумерованный1"/>
    <w:basedOn w:val="a"/>
    <w:next w:val="aa"/>
    <w:link w:val="ab"/>
    <w:uiPriority w:val="34"/>
    <w:qFormat/>
    <w:rsid w:val="00B2432F"/>
    <w:pPr>
      <w:spacing w:after="160" w:line="259" w:lineRule="auto"/>
      <w:ind w:left="720" w:right="0" w:firstLine="0"/>
      <w:contextualSpacing/>
      <w:jc w:val="left"/>
    </w:pPr>
    <w:rPr>
      <w:rFonts w:ascii="Calibri" w:eastAsia="Calibri" w:hAnsi="Calibri"/>
      <w:color w:val="auto"/>
      <w:sz w:val="22"/>
      <w:lang w:eastAsia="en-US"/>
    </w:rPr>
  </w:style>
  <w:style w:type="table" w:styleId="ac">
    <w:name w:val="Table Grid"/>
    <w:basedOn w:val="a1"/>
    <w:uiPriority w:val="59"/>
    <w:rsid w:val="00B243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выноски1"/>
    <w:basedOn w:val="a"/>
    <w:next w:val="ad"/>
    <w:link w:val="ae"/>
    <w:uiPriority w:val="99"/>
    <w:semiHidden/>
    <w:unhideWhenUsed/>
    <w:rsid w:val="00B2432F"/>
    <w:pPr>
      <w:spacing w:after="0" w:line="240" w:lineRule="auto"/>
      <w:ind w:left="0" w:right="0" w:firstLine="0"/>
      <w:jc w:val="left"/>
    </w:pPr>
    <w:rPr>
      <w:rFonts w:ascii="Tahoma" w:eastAsia="Calibri" w:hAnsi="Tahoma" w:cs="Tahoma"/>
      <w:color w:val="auto"/>
      <w:sz w:val="16"/>
      <w:szCs w:val="16"/>
      <w:lang w:eastAsia="en-US"/>
    </w:rPr>
  </w:style>
  <w:style w:type="character" w:customStyle="1" w:styleId="ae">
    <w:name w:val="Текст выноски Знак"/>
    <w:basedOn w:val="a0"/>
    <w:link w:val="12"/>
    <w:uiPriority w:val="99"/>
    <w:semiHidden/>
    <w:rsid w:val="00B2432F"/>
    <w:rPr>
      <w:rFonts w:ascii="Tahoma" w:eastAsia="Calibri" w:hAnsi="Tahoma" w:cs="Tahoma"/>
      <w:sz w:val="16"/>
      <w:szCs w:val="16"/>
      <w:lang w:eastAsia="en-US"/>
    </w:rPr>
  </w:style>
  <w:style w:type="paragraph" w:customStyle="1" w:styleId="13">
    <w:name w:val="Верхний колонтитул1"/>
    <w:basedOn w:val="a"/>
    <w:next w:val="af"/>
    <w:link w:val="af0"/>
    <w:uiPriority w:val="99"/>
    <w:unhideWhenUsed/>
    <w:rsid w:val="00B2432F"/>
    <w:pPr>
      <w:tabs>
        <w:tab w:val="center" w:pos="4677"/>
        <w:tab w:val="right" w:pos="9355"/>
      </w:tabs>
      <w:spacing w:after="0" w:line="240" w:lineRule="auto"/>
      <w:ind w:left="0" w:right="0" w:firstLine="0"/>
      <w:jc w:val="left"/>
    </w:pPr>
    <w:rPr>
      <w:rFonts w:ascii="Calibri" w:eastAsia="Calibri" w:hAnsi="Calibri"/>
      <w:color w:val="auto"/>
      <w:sz w:val="22"/>
      <w:lang w:eastAsia="en-US"/>
    </w:rPr>
  </w:style>
  <w:style w:type="character" w:customStyle="1" w:styleId="af0">
    <w:name w:val="Верхний колонтитул Знак"/>
    <w:basedOn w:val="a0"/>
    <w:link w:val="13"/>
    <w:uiPriority w:val="99"/>
    <w:rsid w:val="00B2432F"/>
    <w:rPr>
      <w:rFonts w:ascii="Calibri" w:eastAsia="Calibri" w:hAnsi="Calibri" w:cs="Times New Roman"/>
      <w:lang w:eastAsia="en-US"/>
    </w:rPr>
  </w:style>
  <w:style w:type="character" w:styleId="af1">
    <w:name w:val="Hyperlink"/>
    <w:uiPriority w:val="99"/>
    <w:unhideWhenUsed/>
    <w:rsid w:val="00B2432F"/>
    <w:rPr>
      <w:color w:val="0000FF"/>
      <w:u w:val="single"/>
    </w:rPr>
  </w:style>
  <w:style w:type="character" w:customStyle="1" w:styleId="c3">
    <w:name w:val="c3"/>
    <w:basedOn w:val="a0"/>
    <w:uiPriority w:val="99"/>
    <w:rsid w:val="00B2432F"/>
  </w:style>
  <w:style w:type="character" w:customStyle="1" w:styleId="14">
    <w:name w:val="Просмотренная гиперссылка1"/>
    <w:basedOn w:val="a0"/>
    <w:uiPriority w:val="99"/>
    <w:semiHidden/>
    <w:unhideWhenUsed/>
    <w:rsid w:val="00B2432F"/>
    <w:rPr>
      <w:color w:val="954F72"/>
      <w:u w:val="single"/>
    </w:rPr>
  </w:style>
  <w:style w:type="paragraph" w:customStyle="1" w:styleId="msonormal0">
    <w:name w:val="msonormal"/>
    <w:basedOn w:val="a"/>
    <w:rsid w:val="00B2432F"/>
    <w:pPr>
      <w:spacing w:before="100" w:beforeAutospacing="1" w:after="100" w:afterAutospacing="1" w:line="240" w:lineRule="auto"/>
      <w:ind w:left="0" w:right="0" w:firstLine="0"/>
      <w:jc w:val="left"/>
    </w:pPr>
    <w:rPr>
      <w:color w:val="auto"/>
      <w:szCs w:val="24"/>
    </w:rPr>
  </w:style>
  <w:style w:type="paragraph" w:customStyle="1" w:styleId="111">
    <w:name w:val="Оглавление 11"/>
    <w:basedOn w:val="a"/>
    <w:next w:val="a"/>
    <w:autoRedefine/>
    <w:uiPriority w:val="39"/>
    <w:unhideWhenUsed/>
    <w:rsid w:val="00B2432F"/>
    <w:pPr>
      <w:spacing w:after="100" w:line="256" w:lineRule="auto"/>
      <w:ind w:left="0" w:right="0" w:firstLine="0"/>
      <w:jc w:val="left"/>
    </w:pPr>
    <w:rPr>
      <w:rFonts w:ascii="Calibri" w:hAnsi="Calibri"/>
      <w:color w:val="auto"/>
      <w:sz w:val="22"/>
      <w:lang w:eastAsia="en-US"/>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B2432F"/>
    <w:rPr>
      <w:rFonts w:ascii="Calibri" w:eastAsia="Calibri" w:hAnsi="Calibri" w:cs="Times New Roman"/>
      <w:lang w:eastAsia="en-US"/>
    </w:rPr>
  </w:style>
  <w:style w:type="paragraph" w:customStyle="1" w:styleId="15">
    <w:name w:val="Заголовок оглавления1"/>
    <w:basedOn w:val="1"/>
    <w:next w:val="a"/>
    <w:uiPriority w:val="39"/>
    <w:unhideWhenUsed/>
    <w:qFormat/>
    <w:rsid w:val="00B2432F"/>
    <w:pPr>
      <w:spacing w:before="240" w:line="256" w:lineRule="auto"/>
      <w:ind w:left="0" w:right="0" w:firstLine="0"/>
      <w:jc w:val="left"/>
      <w:outlineLvl w:val="9"/>
    </w:pPr>
    <w:rPr>
      <w:rFonts w:ascii="Calibri Light" w:hAnsi="Calibri Light"/>
      <w:b w:val="0"/>
      <w:color w:val="2E74B5"/>
      <w:sz w:val="32"/>
      <w:szCs w:val="32"/>
    </w:rPr>
  </w:style>
  <w:style w:type="character" w:customStyle="1" w:styleId="c0">
    <w:name w:val="c0"/>
    <w:basedOn w:val="a0"/>
    <w:rsid w:val="00B2432F"/>
  </w:style>
  <w:style w:type="table" w:customStyle="1" w:styleId="41">
    <w:name w:val="Сетка таблицы4"/>
    <w:basedOn w:val="a1"/>
    <w:uiPriority w:val="39"/>
    <w:rsid w:val="00B243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2432F"/>
    <w:rPr>
      <w:sz w:val="16"/>
      <w:szCs w:val="16"/>
    </w:rPr>
  </w:style>
  <w:style w:type="paragraph" w:customStyle="1" w:styleId="16">
    <w:name w:val="Текст примечания1"/>
    <w:basedOn w:val="a"/>
    <w:next w:val="af3"/>
    <w:link w:val="af4"/>
    <w:uiPriority w:val="99"/>
    <w:semiHidden/>
    <w:unhideWhenUsed/>
    <w:rsid w:val="00B2432F"/>
    <w:pPr>
      <w:spacing w:after="160" w:line="240" w:lineRule="auto"/>
      <w:ind w:left="0" w:right="0" w:firstLine="0"/>
      <w:jc w:val="left"/>
    </w:pPr>
    <w:rPr>
      <w:rFonts w:ascii="Calibri" w:eastAsia="Calibri" w:hAnsi="Calibri"/>
      <w:color w:val="auto"/>
      <w:sz w:val="20"/>
      <w:szCs w:val="20"/>
      <w:lang w:eastAsia="en-US"/>
    </w:rPr>
  </w:style>
  <w:style w:type="character" w:customStyle="1" w:styleId="af4">
    <w:name w:val="Текст примечания Знак"/>
    <w:basedOn w:val="a0"/>
    <w:link w:val="16"/>
    <w:uiPriority w:val="99"/>
    <w:semiHidden/>
    <w:rsid w:val="00B2432F"/>
    <w:rPr>
      <w:rFonts w:ascii="Calibri" w:eastAsia="Calibri" w:hAnsi="Calibri" w:cs="Times New Roman"/>
      <w:sz w:val="20"/>
      <w:szCs w:val="20"/>
      <w:lang w:eastAsia="en-US"/>
    </w:rPr>
  </w:style>
  <w:style w:type="paragraph" w:customStyle="1" w:styleId="17">
    <w:name w:val="Тема примечания1"/>
    <w:basedOn w:val="af3"/>
    <w:next w:val="af3"/>
    <w:uiPriority w:val="99"/>
    <w:semiHidden/>
    <w:unhideWhenUsed/>
    <w:rsid w:val="00B2432F"/>
    <w:pPr>
      <w:spacing w:after="160"/>
    </w:pPr>
    <w:rPr>
      <w:b/>
      <w:bCs/>
    </w:rPr>
  </w:style>
  <w:style w:type="character" w:customStyle="1" w:styleId="af5">
    <w:name w:val="Тема примечания Знак"/>
    <w:basedOn w:val="af4"/>
    <w:link w:val="af6"/>
    <w:uiPriority w:val="99"/>
    <w:semiHidden/>
    <w:rsid w:val="00B2432F"/>
    <w:rPr>
      <w:rFonts w:ascii="Calibri" w:eastAsia="Calibri" w:hAnsi="Calibri" w:cs="Times New Roman"/>
      <w:b/>
      <w:bCs/>
      <w:sz w:val="20"/>
      <w:szCs w:val="20"/>
      <w:lang w:eastAsia="en-US"/>
    </w:rPr>
  </w:style>
  <w:style w:type="paragraph" w:styleId="af7">
    <w:name w:val="Normal (Web)"/>
    <w:basedOn w:val="a"/>
    <w:uiPriority w:val="99"/>
    <w:unhideWhenUsed/>
    <w:rsid w:val="00B2432F"/>
    <w:pPr>
      <w:spacing w:before="100" w:beforeAutospacing="1" w:after="100" w:afterAutospacing="1" w:line="240" w:lineRule="auto"/>
      <w:ind w:left="0" w:right="0" w:firstLine="0"/>
      <w:jc w:val="left"/>
    </w:pPr>
    <w:rPr>
      <w:color w:val="auto"/>
      <w:szCs w:val="24"/>
    </w:rPr>
  </w:style>
  <w:style w:type="paragraph" w:customStyle="1" w:styleId="paragraph">
    <w:name w:val="paragraph"/>
    <w:basedOn w:val="a"/>
    <w:rsid w:val="00B2432F"/>
    <w:pPr>
      <w:spacing w:before="100" w:beforeAutospacing="1" w:after="100" w:afterAutospacing="1" w:line="240" w:lineRule="auto"/>
      <w:ind w:left="0" w:right="0" w:firstLine="0"/>
      <w:jc w:val="left"/>
    </w:pPr>
    <w:rPr>
      <w:color w:val="auto"/>
      <w:szCs w:val="24"/>
    </w:rPr>
  </w:style>
  <w:style w:type="character" w:customStyle="1" w:styleId="spellingerror">
    <w:name w:val="spellingerror"/>
    <w:basedOn w:val="a0"/>
    <w:rsid w:val="00B2432F"/>
  </w:style>
  <w:style w:type="character" w:customStyle="1" w:styleId="normaltextrun">
    <w:name w:val="normaltextrun"/>
    <w:basedOn w:val="a0"/>
    <w:rsid w:val="00B2432F"/>
  </w:style>
  <w:style w:type="character" w:customStyle="1" w:styleId="eop">
    <w:name w:val="eop"/>
    <w:basedOn w:val="a0"/>
    <w:rsid w:val="00B2432F"/>
  </w:style>
  <w:style w:type="paragraph" w:customStyle="1" w:styleId="s1">
    <w:name w:val="s_1"/>
    <w:basedOn w:val="a"/>
    <w:rsid w:val="00B2432F"/>
    <w:pPr>
      <w:spacing w:before="100" w:beforeAutospacing="1" w:after="100" w:afterAutospacing="1" w:line="240" w:lineRule="auto"/>
      <w:ind w:left="0" w:right="0" w:firstLine="0"/>
      <w:jc w:val="left"/>
    </w:pPr>
    <w:rPr>
      <w:color w:val="auto"/>
      <w:szCs w:val="24"/>
    </w:rPr>
  </w:style>
  <w:style w:type="paragraph" w:customStyle="1" w:styleId="dt-p">
    <w:name w:val="dt-p"/>
    <w:basedOn w:val="a"/>
    <w:rsid w:val="00B2432F"/>
    <w:pPr>
      <w:spacing w:before="100" w:beforeAutospacing="1" w:after="100" w:afterAutospacing="1" w:line="240" w:lineRule="auto"/>
      <w:ind w:left="0" w:right="0" w:firstLine="0"/>
      <w:jc w:val="left"/>
    </w:pPr>
    <w:rPr>
      <w:color w:val="auto"/>
      <w:szCs w:val="24"/>
    </w:rPr>
  </w:style>
  <w:style w:type="paragraph" w:customStyle="1" w:styleId="312">
    <w:name w:val="Текст сноски Знак3 Знак12"/>
    <w:basedOn w:val="a"/>
    <w:next w:val="a6"/>
    <w:link w:val="18"/>
    <w:uiPriority w:val="99"/>
    <w:unhideWhenUsed/>
    <w:qFormat/>
    <w:rsid w:val="00B2432F"/>
    <w:pPr>
      <w:spacing w:after="0" w:line="240" w:lineRule="auto"/>
      <w:ind w:left="0" w:right="0" w:firstLine="0"/>
      <w:jc w:val="left"/>
    </w:pPr>
    <w:rPr>
      <w:rFonts w:ascii="Calibri" w:eastAsia="Calibri" w:hAnsi="Calibri"/>
      <w:color w:val="auto"/>
      <w:sz w:val="20"/>
      <w:szCs w:val="20"/>
      <w:lang w:eastAsia="en-US"/>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312"/>
    <w:uiPriority w:val="99"/>
    <w:rsid w:val="00B2432F"/>
    <w:rPr>
      <w:rFonts w:ascii="Calibri" w:eastAsia="Calibri" w:hAnsi="Calibri" w:cs="Times New Roman"/>
      <w:sz w:val="20"/>
      <w:szCs w:val="20"/>
      <w:lang w:eastAsia="en-US"/>
    </w:rPr>
  </w:style>
  <w:style w:type="paragraph" w:customStyle="1" w:styleId="19">
    <w:name w:val="Абзац списка1"/>
    <w:basedOn w:val="a"/>
    <w:next w:val="aa"/>
    <w:uiPriority w:val="99"/>
    <w:qFormat/>
    <w:rsid w:val="00B2432F"/>
    <w:pPr>
      <w:spacing w:after="160" w:line="259" w:lineRule="auto"/>
      <w:ind w:left="720" w:right="0" w:firstLine="0"/>
      <w:contextualSpacing/>
      <w:jc w:val="left"/>
    </w:pPr>
    <w:rPr>
      <w:rFonts w:ascii="Calibri" w:eastAsia="Calibri" w:hAnsi="Calibri"/>
      <w:color w:val="auto"/>
      <w:sz w:val="22"/>
      <w:lang w:eastAsia="en-US"/>
    </w:rPr>
  </w:style>
  <w:style w:type="paragraph" w:customStyle="1" w:styleId="21">
    <w:name w:val="Текст выноски2"/>
    <w:basedOn w:val="a"/>
    <w:next w:val="ad"/>
    <w:link w:val="1a"/>
    <w:uiPriority w:val="99"/>
    <w:semiHidden/>
    <w:unhideWhenUsed/>
    <w:rsid w:val="00B2432F"/>
    <w:pPr>
      <w:spacing w:after="0" w:line="240" w:lineRule="auto"/>
      <w:ind w:left="0" w:right="0" w:firstLine="0"/>
      <w:jc w:val="left"/>
    </w:pPr>
    <w:rPr>
      <w:rFonts w:ascii="Segoe UI" w:eastAsia="Calibri" w:hAnsi="Segoe UI" w:cs="Segoe UI"/>
      <w:color w:val="auto"/>
      <w:sz w:val="18"/>
      <w:szCs w:val="18"/>
      <w:lang w:eastAsia="en-US"/>
    </w:rPr>
  </w:style>
  <w:style w:type="character" w:customStyle="1" w:styleId="1a">
    <w:name w:val="Текст выноски Знак1"/>
    <w:basedOn w:val="a0"/>
    <w:link w:val="21"/>
    <w:uiPriority w:val="99"/>
    <w:semiHidden/>
    <w:rsid w:val="00B2432F"/>
    <w:rPr>
      <w:rFonts w:ascii="Segoe UI" w:eastAsia="Calibri" w:hAnsi="Segoe UI" w:cs="Segoe UI"/>
      <w:sz w:val="18"/>
      <w:szCs w:val="18"/>
      <w:lang w:eastAsia="en-US"/>
    </w:rPr>
  </w:style>
  <w:style w:type="paragraph" w:customStyle="1" w:styleId="22">
    <w:name w:val="Верхний колонтитул2"/>
    <w:basedOn w:val="a"/>
    <w:next w:val="af"/>
    <w:link w:val="1b"/>
    <w:uiPriority w:val="99"/>
    <w:unhideWhenUsed/>
    <w:rsid w:val="00B2432F"/>
    <w:pPr>
      <w:tabs>
        <w:tab w:val="center" w:pos="4677"/>
        <w:tab w:val="right" w:pos="9355"/>
      </w:tabs>
      <w:spacing w:after="0" w:line="240" w:lineRule="auto"/>
      <w:ind w:left="0" w:right="0" w:firstLine="0"/>
      <w:jc w:val="left"/>
    </w:pPr>
    <w:rPr>
      <w:rFonts w:ascii="Calibri" w:eastAsia="Calibri" w:hAnsi="Calibri"/>
      <w:color w:val="auto"/>
      <w:sz w:val="22"/>
      <w:lang w:eastAsia="en-US"/>
    </w:rPr>
  </w:style>
  <w:style w:type="character" w:customStyle="1" w:styleId="1b">
    <w:name w:val="Верхний колонтитул Знак1"/>
    <w:basedOn w:val="a0"/>
    <w:link w:val="22"/>
    <w:uiPriority w:val="99"/>
    <w:rsid w:val="00B2432F"/>
    <w:rPr>
      <w:rFonts w:ascii="Calibri" w:eastAsia="Calibri" w:hAnsi="Calibri" w:cs="Times New Roman"/>
      <w:lang w:eastAsia="en-US"/>
    </w:rPr>
  </w:style>
  <w:style w:type="character" w:customStyle="1" w:styleId="23">
    <w:name w:val="Просмотренная гиперссылка2"/>
    <w:basedOn w:val="a0"/>
    <w:uiPriority w:val="99"/>
    <w:semiHidden/>
    <w:unhideWhenUsed/>
    <w:rsid w:val="00B2432F"/>
    <w:rPr>
      <w:color w:val="954F72"/>
      <w:u w:val="single"/>
    </w:rPr>
  </w:style>
  <w:style w:type="paragraph" w:customStyle="1" w:styleId="24">
    <w:name w:val="Текст примечания2"/>
    <w:basedOn w:val="a"/>
    <w:next w:val="af3"/>
    <w:link w:val="1c"/>
    <w:uiPriority w:val="99"/>
    <w:semiHidden/>
    <w:unhideWhenUsed/>
    <w:rsid w:val="00B2432F"/>
    <w:pPr>
      <w:spacing w:after="160" w:line="240" w:lineRule="auto"/>
      <w:ind w:left="0" w:right="0" w:firstLine="0"/>
      <w:jc w:val="left"/>
    </w:pPr>
    <w:rPr>
      <w:rFonts w:ascii="Calibri" w:eastAsia="Calibri" w:hAnsi="Calibri"/>
      <w:color w:val="auto"/>
      <w:sz w:val="20"/>
      <w:szCs w:val="20"/>
      <w:lang w:eastAsia="en-US"/>
    </w:rPr>
  </w:style>
  <w:style w:type="character" w:customStyle="1" w:styleId="1c">
    <w:name w:val="Текст примечания Знак1"/>
    <w:basedOn w:val="a0"/>
    <w:link w:val="24"/>
    <w:uiPriority w:val="99"/>
    <w:semiHidden/>
    <w:rsid w:val="00B2432F"/>
    <w:rPr>
      <w:rFonts w:ascii="Calibri" w:eastAsia="Calibri" w:hAnsi="Calibri" w:cs="Times New Roman"/>
      <w:sz w:val="20"/>
      <w:szCs w:val="20"/>
      <w:lang w:eastAsia="en-US"/>
    </w:rPr>
  </w:style>
  <w:style w:type="paragraph" w:styleId="af3">
    <w:name w:val="annotation text"/>
    <w:basedOn w:val="a"/>
    <w:link w:val="25"/>
    <w:uiPriority w:val="99"/>
    <w:semiHidden/>
    <w:unhideWhenUsed/>
    <w:rsid w:val="00B2432F"/>
    <w:pPr>
      <w:spacing w:after="200" w:line="240" w:lineRule="auto"/>
      <w:ind w:left="0" w:right="0" w:firstLine="0"/>
      <w:jc w:val="left"/>
    </w:pPr>
    <w:rPr>
      <w:rFonts w:ascii="Calibri" w:eastAsia="Calibri" w:hAnsi="Calibri"/>
      <w:color w:val="auto"/>
      <w:sz w:val="20"/>
      <w:szCs w:val="20"/>
      <w:lang w:eastAsia="en-US"/>
    </w:rPr>
  </w:style>
  <w:style w:type="character" w:customStyle="1" w:styleId="25">
    <w:name w:val="Текст примечания Знак2"/>
    <w:basedOn w:val="a0"/>
    <w:link w:val="af3"/>
    <w:uiPriority w:val="99"/>
    <w:semiHidden/>
    <w:rsid w:val="00B2432F"/>
    <w:rPr>
      <w:rFonts w:ascii="Calibri" w:eastAsia="Calibri" w:hAnsi="Calibri" w:cs="Times New Roman"/>
      <w:sz w:val="20"/>
      <w:szCs w:val="20"/>
      <w:lang w:eastAsia="en-US"/>
    </w:rPr>
  </w:style>
  <w:style w:type="paragraph" w:styleId="af6">
    <w:name w:val="annotation subject"/>
    <w:basedOn w:val="af3"/>
    <w:next w:val="af3"/>
    <w:link w:val="af5"/>
    <w:uiPriority w:val="99"/>
    <w:semiHidden/>
    <w:unhideWhenUsed/>
    <w:rsid w:val="00B2432F"/>
    <w:pPr>
      <w:spacing w:after="160"/>
    </w:pPr>
    <w:rPr>
      <w:b/>
      <w:bCs/>
    </w:rPr>
  </w:style>
  <w:style w:type="character" w:customStyle="1" w:styleId="1d">
    <w:name w:val="Тема примечания Знак1"/>
    <w:basedOn w:val="25"/>
    <w:uiPriority w:val="99"/>
    <w:semiHidden/>
    <w:rsid w:val="00B2432F"/>
    <w:rPr>
      <w:rFonts w:ascii="Calibri" w:eastAsia="Calibri" w:hAnsi="Calibri" w:cs="Times New Roman"/>
      <w:b/>
      <w:bCs/>
      <w:sz w:val="20"/>
      <w:szCs w:val="20"/>
      <w:lang w:eastAsia="en-US"/>
    </w:rPr>
  </w:style>
  <w:style w:type="paragraph" w:customStyle="1" w:styleId="120">
    <w:name w:val="Оглавление 12"/>
    <w:basedOn w:val="a"/>
    <w:next w:val="a"/>
    <w:autoRedefine/>
    <w:uiPriority w:val="39"/>
    <w:unhideWhenUsed/>
    <w:rsid w:val="00B2432F"/>
    <w:pPr>
      <w:spacing w:after="100" w:line="259" w:lineRule="auto"/>
      <w:ind w:left="0" w:right="0" w:firstLine="0"/>
      <w:jc w:val="left"/>
    </w:pPr>
    <w:rPr>
      <w:rFonts w:ascii="Calibri" w:eastAsia="Calibri" w:hAnsi="Calibri"/>
      <w:color w:val="auto"/>
      <w:sz w:val="22"/>
      <w:lang w:eastAsia="en-US"/>
    </w:rPr>
  </w:style>
  <w:style w:type="paragraph" w:customStyle="1" w:styleId="1e">
    <w:name w:val="Обычный1"/>
    <w:qFormat/>
    <w:rsid w:val="00B2432F"/>
    <w:pPr>
      <w:suppressAutoHyphens/>
      <w:spacing w:after="200" w:line="247" w:lineRule="auto"/>
      <w:textAlignment w:val="baseline"/>
    </w:pPr>
    <w:rPr>
      <w:rFonts w:ascii="Cambria" w:eastAsia="Calibri" w:hAnsi="Cambria" w:cs="Times New Roman"/>
    </w:rPr>
  </w:style>
  <w:style w:type="table" w:customStyle="1" w:styleId="TableNormal">
    <w:name w:val="Table Normal"/>
    <w:uiPriority w:val="2"/>
    <w:semiHidden/>
    <w:unhideWhenUsed/>
    <w:qFormat/>
    <w:rsid w:val="00B2432F"/>
    <w:pPr>
      <w:widowControl w:val="0"/>
      <w:autoSpaceDE w:val="0"/>
      <w:autoSpaceDN w:val="0"/>
      <w:spacing w:after="0" w:line="240" w:lineRule="auto"/>
    </w:pPr>
    <w:rPr>
      <w:rFonts w:eastAsia="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432F"/>
    <w:pPr>
      <w:widowControl w:val="0"/>
      <w:autoSpaceDE w:val="0"/>
      <w:autoSpaceDN w:val="0"/>
      <w:spacing w:after="0" w:line="240" w:lineRule="auto"/>
      <w:ind w:left="0" w:right="0" w:firstLine="0"/>
      <w:jc w:val="left"/>
    </w:pPr>
    <w:rPr>
      <w:rFonts w:ascii="Lucida Sans Unicode" w:eastAsia="Lucida Sans Unicode" w:hAnsi="Lucida Sans Unicode" w:cs="Lucida Sans Unicode"/>
      <w:color w:val="auto"/>
      <w:sz w:val="22"/>
    </w:rPr>
  </w:style>
  <w:style w:type="character" w:customStyle="1" w:styleId="1f">
    <w:name w:val="Основной шрифт абзаца1"/>
    <w:rsid w:val="00B2432F"/>
  </w:style>
  <w:style w:type="paragraph" w:customStyle="1" w:styleId="Default">
    <w:name w:val="Default"/>
    <w:rsid w:val="00B2432F"/>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Link">
    <w:name w:val="Link"/>
    <w:rsid w:val="00B2432F"/>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26"/>
    <w:uiPriority w:val="99"/>
    <w:unhideWhenUsed/>
    <w:qFormat/>
    <w:rsid w:val="00B2432F"/>
    <w:pPr>
      <w:spacing w:after="0" w:line="240" w:lineRule="auto"/>
      <w:ind w:left="0" w:right="0" w:firstLine="0"/>
      <w:jc w:val="left"/>
    </w:pPr>
    <w:rPr>
      <w:rFonts w:ascii="Calibri" w:eastAsia="Calibri" w:hAnsi="Calibri"/>
      <w:color w:val="auto"/>
      <w:sz w:val="20"/>
      <w:szCs w:val="20"/>
      <w:lang w:eastAsia="en-US"/>
    </w:rPr>
  </w:style>
  <w:style w:type="character" w:customStyle="1" w:styleId="26">
    <w:name w:val="Текст сноски Знак2"/>
    <w:aliases w:val="F1 Знак2,Текст сноски Знак1 Знак1 Знак2,Текст сноски Знак Знак Знак1 Знак2,Текст сноски Знак1 Знак Знак Знак2,Текст сноски Знак Знак Знак Знак Знак2,Текст сноски Знак4 Знак2,Текст сноски Знак Знак3 Знак2,Текст сноски Знак3 Знак1 Знак2"/>
    <w:basedOn w:val="a0"/>
    <w:link w:val="a6"/>
    <w:uiPriority w:val="99"/>
    <w:rsid w:val="00B2432F"/>
    <w:rPr>
      <w:rFonts w:ascii="Calibri" w:eastAsia="Calibri" w:hAnsi="Calibri" w:cs="Times New Roman"/>
      <w:sz w:val="20"/>
      <w:szCs w:val="20"/>
      <w:lang w:eastAsia="en-US"/>
    </w:rPr>
  </w:style>
  <w:style w:type="paragraph" w:styleId="aa">
    <w:name w:val="List Paragraph"/>
    <w:basedOn w:val="a"/>
    <w:uiPriority w:val="34"/>
    <w:qFormat/>
    <w:rsid w:val="00B2432F"/>
    <w:pPr>
      <w:spacing w:after="200" w:line="276" w:lineRule="auto"/>
      <w:ind w:left="720" w:right="0" w:firstLine="0"/>
      <w:contextualSpacing/>
      <w:jc w:val="left"/>
    </w:pPr>
    <w:rPr>
      <w:rFonts w:ascii="Calibri" w:eastAsia="Calibri" w:hAnsi="Calibri"/>
      <w:color w:val="auto"/>
      <w:sz w:val="22"/>
      <w:lang w:eastAsia="en-US"/>
    </w:rPr>
  </w:style>
  <w:style w:type="paragraph" w:styleId="ad">
    <w:name w:val="Balloon Text"/>
    <w:basedOn w:val="a"/>
    <w:link w:val="27"/>
    <w:uiPriority w:val="99"/>
    <w:semiHidden/>
    <w:unhideWhenUsed/>
    <w:rsid w:val="00B2432F"/>
    <w:pPr>
      <w:spacing w:after="0" w:line="240" w:lineRule="auto"/>
      <w:ind w:left="0" w:right="0" w:firstLine="0"/>
      <w:jc w:val="left"/>
    </w:pPr>
    <w:rPr>
      <w:rFonts w:ascii="Tahoma" w:eastAsia="Calibri" w:hAnsi="Tahoma" w:cs="Tahoma"/>
      <w:color w:val="auto"/>
      <w:sz w:val="16"/>
      <w:szCs w:val="16"/>
      <w:lang w:eastAsia="en-US"/>
    </w:rPr>
  </w:style>
  <w:style w:type="character" w:customStyle="1" w:styleId="27">
    <w:name w:val="Текст выноски Знак2"/>
    <w:basedOn w:val="a0"/>
    <w:link w:val="ad"/>
    <w:uiPriority w:val="99"/>
    <w:semiHidden/>
    <w:rsid w:val="00B2432F"/>
    <w:rPr>
      <w:rFonts w:ascii="Tahoma" w:eastAsia="Calibri" w:hAnsi="Tahoma" w:cs="Tahoma"/>
      <w:sz w:val="16"/>
      <w:szCs w:val="16"/>
      <w:lang w:eastAsia="en-US"/>
    </w:rPr>
  </w:style>
  <w:style w:type="paragraph" w:styleId="af">
    <w:name w:val="header"/>
    <w:basedOn w:val="a"/>
    <w:link w:val="28"/>
    <w:uiPriority w:val="99"/>
    <w:unhideWhenUsed/>
    <w:rsid w:val="00B2432F"/>
    <w:pPr>
      <w:tabs>
        <w:tab w:val="center" w:pos="4677"/>
        <w:tab w:val="right" w:pos="9355"/>
      </w:tabs>
      <w:spacing w:after="0" w:line="240" w:lineRule="auto"/>
      <w:ind w:left="0" w:right="0" w:firstLine="0"/>
      <w:jc w:val="left"/>
    </w:pPr>
    <w:rPr>
      <w:rFonts w:ascii="Calibri" w:eastAsia="Calibri" w:hAnsi="Calibri"/>
      <w:color w:val="auto"/>
      <w:sz w:val="22"/>
      <w:lang w:eastAsia="en-US"/>
    </w:rPr>
  </w:style>
  <w:style w:type="character" w:customStyle="1" w:styleId="28">
    <w:name w:val="Верхний колонтитул Знак2"/>
    <w:basedOn w:val="a0"/>
    <w:link w:val="af"/>
    <w:uiPriority w:val="99"/>
    <w:rsid w:val="00B2432F"/>
    <w:rPr>
      <w:rFonts w:ascii="Calibri" w:eastAsia="Calibri" w:hAnsi="Calibri" w:cs="Times New Roman"/>
      <w:lang w:eastAsia="en-US"/>
    </w:rPr>
  </w:style>
  <w:style w:type="character" w:customStyle="1" w:styleId="31">
    <w:name w:val="Просмотренная гиперссылка3"/>
    <w:basedOn w:val="a0"/>
    <w:uiPriority w:val="99"/>
    <w:semiHidden/>
    <w:unhideWhenUsed/>
    <w:rsid w:val="00B2432F"/>
    <w:rPr>
      <w:color w:val="800080"/>
      <w:u w:val="single"/>
    </w:rPr>
  </w:style>
  <w:style w:type="paragraph" w:styleId="1f0">
    <w:name w:val="toc 1"/>
    <w:basedOn w:val="a"/>
    <w:next w:val="a"/>
    <w:autoRedefine/>
    <w:uiPriority w:val="39"/>
    <w:unhideWhenUsed/>
    <w:rsid w:val="00B2432F"/>
    <w:pPr>
      <w:spacing w:after="100" w:line="259" w:lineRule="auto"/>
      <w:ind w:left="0" w:right="0" w:firstLine="0"/>
      <w:jc w:val="left"/>
    </w:pPr>
    <w:rPr>
      <w:rFonts w:ascii="Calibri" w:eastAsia="Calibri" w:hAnsi="Calibri"/>
      <w:color w:val="auto"/>
      <w:sz w:val="22"/>
      <w:lang w:eastAsia="en-US"/>
    </w:rPr>
  </w:style>
  <w:style w:type="table" w:customStyle="1" w:styleId="TableNormal11">
    <w:name w:val="Table Normal11"/>
    <w:uiPriority w:val="2"/>
    <w:semiHidden/>
    <w:unhideWhenUsed/>
    <w:qFormat/>
    <w:rsid w:val="00B2432F"/>
    <w:pPr>
      <w:widowControl w:val="0"/>
      <w:autoSpaceDE w:val="0"/>
      <w:autoSpaceDN w:val="0"/>
      <w:spacing w:after="0" w:line="240" w:lineRule="auto"/>
    </w:pPr>
    <w:rPr>
      <w:rFonts w:eastAsia="Times New Roman"/>
      <w:lang w:val="en-US"/>
    </w:rPr>
    <w:tblPr>
      <w:tblInd w:w="0" w:type="dxa"/>
      <w:tblCellMar>
        <w:top w:w="0" w:type="dxa"/>
        <w:left w:w="0" w:type="dxa"/>
        <w:bottom w:w="0" w:type="dxa"/>
        <w:right w:w="0" w:type="dxa"/>
      </w:tblCellMar>
    </w:tblPr>
  </w:style>
  <w:style w:type="numbering" w:customStyle="1" w:styleId="29">
    <w:name w:val="Нет списка2"/>
    <w:next w:val="a2"/>
    <w:uiPriority w:val="99"/>
    <w:semiHidden/>
    <w:unhideWhenUsed/>
    <w:rsid w:val="00B2432F"/>
  </w:style>
  <w:style w:type="table" w:customStyle="1" w:styleId="TableNormal2">
    <w:name w:val="Table Normal2"/>
    <w:uiPriority w:val="2"/>
    <w:semiHidden/>
    <w:unhideWhenUsed/>
    <w:qFormat/>
    <w:rsid w:val="00B2432F"/>
    <w:pPr>
      <w:widowControl w:val="0"/>
      <w:autoSpaceDE w:val="0"/>
      <w:autoSpaceDN w:val="0"/>
      <w:spacing w:after="0" w:line="240" w:lineRule="auto"/>
    </w:pPr>
    <w:rPr>
      <w:rFonts w:eastAsia="Times New Roman"/>
      <w:lang w:val="en-US"/>
    </w:rPr>
    <w:tblPr>
      <w:tblInd w:w="0" w:type="dxa"/>
      <w:tblCellMar>
        <w:top w:w="0" w:type="dxa"/>
        <w:left w:w="0" w:type="dxa"/>
        <w:bottom w:w="0" w:type="dxa"/>
        <w:right w:w="0" w:type="dxa"/>
      </w:tblCellMar>
    </w:tblPr>
  </w:style>
  <w:style w:type="character" w:customStyle="1" w:styleId="Heading1Char">
    <w:name w:val="Heading 1 Char"/>
    <w:basedOn w:val="a0"/>
    <w:uiPriority w:val="9"/>
    <w:rsid w:val="00B2432F"/>
    <w:rPr>
      <w:rFonts w:ascii="Arial" w:eastAsia="Arial" w:hAnsi="Arial" w:cs="Arial"/>
      <w:sz w:val="40"/>
      <w:szCs w:val="40"/>
    </w:rPr>
  </w:style>
  <w:style w:type="paragraph" w:styleId="af8">
    <w:name w:val="No Spacing"/>
    <w:uiPriority w:val="1"/>
    <w:qFormat/>
    <w:rsid w:val="00B2432F"/>
    <w:pPr>
      <w:spacing w:after="0" w:line="240" w:lineRule="auto"/>
    </w:pPr>
    <w:rPr>
      <w:rFonts w:eastAsia="Calibri"/>
      <w:lang w:eastAsia="en-US"/>
    </w:rPr>
  </w:style>
  <w:style w:type="paragraph" w:customStyle="1" w:styleId="1f1">
    <w:name w:val="Заголовок1"/>
    <w:basedOn w:val="a"/>
    <w:next w:val="a"/>
    <w:uiPriority w:val="10"/>
    <w:qFormat/>
    <w:rsid w:val="00B2432F"/>
    <w:pPr>
      <w:spacing w:before="300" w:after="200" w:line="259" w:lineRule="auto"/>
      <w:ind w:left="0" w:right="0" w:firstLine="0"/>
      <w:contextualSpacing/>
      <w:jc w:val="left"/>
    </w:pPr>
    <w:rPr>
      <w:rFonts w:ascii="Calibri" w:eastAsia="Calibri" w:hAnsi="Calibri"/>
      <w:color w:val="auto"/>
      <w:sz w:val="48"/>
      <w:szCs w:val="48"/>
      <w:lang w:eastAsia="en-US"/>
    </w:rPr>
  </w:style>
  <w:style w:type="character" w:customStyle="1" w:styleId="af9">
    <w:name w:val="Заголовок Знак"/>
    <w:basedOn w:val="a0"/>
    <w:link w:val="afa"/>
    <w:uiPriority w:val="10"/>
    <w:rsid w:val="00B2432F"/>
    <w:rPr>
      <w:sz w:val="48"/>
      <w:szCs w:val="48"/>
    </w:rPr>
  </w:style>
  <w:style w:type="paragraph" w:customStyle="1" w:styleId="1f2">
    <w:name w:val="Подзаголовок1"/>
    <w:basedOn w:val="a"/>
    <w:next w:val="a"/>
    <w:uiPriority w:val="11"/>
    <w:qFormat/>
    <w:rsid w:val="00B2432F"/>
    <w:pPr>
      <w:spacing w:before="200" w:after="200" w:line="259" w:lineRule="auto"/>
      <w:ind w:left="0" w:right="0" w:firstLine="0"/>
      <w:jc w:val="left"/>
    </w:pPr>
    <w:rPr>
      <w:rFonts w:ascii="Calibri" w:eastAsia="Calibri" w:hAnsi="Calibri"/>
      <w:color w:val="auto"/>
      <w:szCs w:val="24"/>
      <w:lang w:eastAsia="en-US"/>
    </w:rPr>
  </w:style>
  <w:style w:type="character" w:customStyle="1" w:styleId="afb">
    <w:name w:val="Подзаголовок Знак"/>
    <w:basedOn w:val="a0"/>
    <w:link w:val="afc"/>
    <w:uiPriority w:val="11"/>
    <w:rsid w:val="00B2432F"/>
    <w:rPr>
      <w:sz w:val="24"/>
      <w:szCs w:val="24"/>
    </w:rPr>
  </w:style>
  <w:style w:type="paragraph" w:customStyle="1" w:styleId="210">
    <w:name w:val="Цитата 21"/>
    <w:basedOn w:val="a"/>
    <w:next w:val="a"/>
    <w:uiPriority w:val="29"/>
    <w:qFormat/>
    <w:rsid w:val="00B2432F"/>
    <w:pPr>
      <w:spacing w:after="160" w:line="259" w:lineRule="auto"/>
      <w:ind w:left="720" w:right="720" w:firstLine="0"/>
      <w:jc w:val="left"/>
    </w:pPr>
    <w:rPr>
      <w:rFonts w:ascii="Calibri" w:eastAsia="Calibri" w:hAnsi="Calibri"/>
      <w:i/>
      <w:color w:val="auto"/>
      <w:sz w:val="22"/>
      <w:lang w:eastAsia="en-US"/>
    </w:rPr>
  </w:style>
  <w:style w:type="character" w:customStyle="1" w:styleId="2a">
    <w:name w:val="Цитата 2 Знак"/>
    <w:basedOn w:val="a0"/>
    <w:link w:val="2b"/>
    <w:uiPriority w:val="29"/>
    <w:rsid w:val="00B2432F"/>
    <w:rPr>
      <w:i/>
    </w:rPr>
  </w:style>
  <w:style w:type="paragraph" w:customStyle="1" w:styleId="1f3">
    <w:name w:val="Выделенная цитата1"/>
    <w:basedOn w:val="a"/>
    <w:next w:val="a"/>
    <w:uiPriority w:val="30"/>
    <w:qFormat/>
    <w:rsid w:val="00B2432F"/>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firstLine="0"/>
      <w:jc w:val="left"/>
    </w:pPr>
    <w:rPr>
      <w:rFonts w:ascii="Calibri" w:eastAsia="Calibri" w:hAnsi="Calibri"/>
      <w:i/>
      <w:color w:val="auto"/>
      <w:sz w:val="22"/>
      <w:lang w:eastAsia="en-US"/>
    </w:rPr>
  </w:style>
  <w:style w:type="character" w:customStyle="1" w:styleId="afd">
    <w:name w:val="Выделенная цитата Знак"/>
    <w:basedOn w:val="a0"/>
    <w:link w:val="afe"/>
    <w:uiPriority w:val="30"/>
    <w:rsid w:val="00B2432F"/>
    <w:rPr>
      <w:i/>
      <w:shd w:val="clear" w:color="auto" w:fill="F2F2F2"/>
    </w:rPr>
  </w:style>
  <w:style w:type="character" w:customStyle="1" w:styleId="HeaderChar">
    <w:name w:val="Header Char"/>
    <w:basedOn w:val="a0"/>
    <w:uiPriority w:val="99"/>
    <w:rsid w:val="00B2432F"/>
  </w:style>
  <w:style w:type="character" w:customStyle="1" w:styleId="FooterChar">
    <w:name w:val="Footer Char"/>
    <w:basedOn w:val="a0"/>
    <w:uiPriority w:val="99"/>
    <w:rsid w:val="00B2432F"/>
  </w:style>
  <w:style w:type="paragraph" w:customStyle="1" w:styleId="1f4">
    <w:name w:val="Название объекта1"/>
    <w:basedOn w:val="a"/>
    <w:next w:val="a"/>
    <w:uiPriority w:val="35"/>
    <w:semiHidden/>
    <w:unhideWhenUsed/>
    <w:qFormat/>
    <w:rsid w:val="00B2432F"/>
    <w:pPr>
      <w:spacing w:after="160" w:line="276" w:lineRule="auto"/>
      <w:ind w:left="0" w:right="0" w:firstLine="0"/>
      <w:jc w:val="left"/>
    </w:pPr>
    <w:rPr>
      <w:rFonts w:ascii="Calibri" w:eastAsia="Calibri" w:hAnsi="Calibri"/>
      <w:b/>
      <w:bCs/>
      <w:color w:val="4472C4"/>
      <w:sz w:val="18"/>
      <w:szCs w:val="18"/>
      <w:lang w:eastAsia="en-US"/>
    </w:rPr>
  </w:style>
  <w:style w:type="character" w:customStyle="1" w:styleId="CaptionChar">
    <w:name w:val="Caption Char"/>
    <w:uiPriority w:val="99"/>
    <w:rsid w:val="00B2432F"/>
  </w:style>
  <w:style w:type="table" w:customStyle="1" w:styleId="TableGridLight">
    <w:name w:val="Table Grid Light"/>
    <w:basedOn w:val="a1"/>
    <w:uiPriority w:val="59"/>
    <w:rsid w:val="00B2432F"/>
    <w:pPr>
      <w:spacing w:after="0" w:line="240" w:lineRule="auto"/>
    </w:pPr>
    <w:rPr>
      <w:rFonts w:eastAsia="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1"/>
    <w:next w:val="121"/>
    <w:uiPriority w:val="59"/>
    <w:rsid w:val="00B2432F"/>
    <w:pPr>
      <w:spacing w:after="0" w:line="240" w:lineRule="auto"/>
    </w:pPr>
    <w:rPr>
      <w:rFonts w:eastAsia="Calibri"/>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next w:val="220"/>
    <w:uiPriority w:val="59"/>
    <w:rsid w:val="00B2432F"/>
    <w:pPr>
      <w:spacing w:after="0" w:line="240" w:lineRule="auto"/>
    </w:pPr>
    <w:rPr>
      <w:rFonts w:eastAsia="Calibri"/>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next w:val="32"/>
    <w:uiPriority w:val="99"/>
    <w:rsid w:val="00B2432F"/>
    <w:pPr>
      <w:spacing w:after="0" w:line="240" w:lineRule="auto"/>
    </w:pPr>
    <w:rPr>
      <w:rFonts w:eastAsia="Calibri"/>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next w:val="42"/>
    <w:uiPriority w:val="99"/>
    <w:rsid w:val="00B2432F"/>
    <w:pPr>
      <w:spacing w:after="0" w:line="240" w:lineRule="auto"/>
    </w:pPr>
    <w:rPr>
      <w:rFonts w:eastAsia="Calibri"/>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next w:val="52"/>
    <w:uiPriority w:val="99"/>
    <w:rsid w:val="00B2432F"/>
    <w:pPr>
      <w:spacing w:after="0" w:line="240" w:lineRule="auto"/>
    </w:pPr>
    <w:rPr>
      <w:rFonts w:eastAsia="Calibri"/>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next w:val="-12"/>
    <w:uiPriority w:val="99"/>
    <w:rsid w:val="00B2432F"/>
    <w:pPr>
      <w:spacing w:after="0" w:line="240" w:lineRule="auto"/>
    </w:pPr>
    <w:rPr>
      <w:rFonts w:eastAsia="Calibri"/>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2432F"/>
    <w:pPr>
      <w:spacing w:after="0" w:line="240" w:lineRule="auto"/>
    </w:pPr>
    <w:rPr>
      <w:rFonts w:eastAsia="Calibri"/>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B2432F"/>
    <w:pPr>
      <w:spacing w:after="0" w:line="240" w:lineRule="auto"/>
    </w:pPr>
    <w:rPr>
      <w:rFonts w:eastAsia="Calibri"/>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B2432F"/>
    <w:pPr>
      <w:spacing w:after="0" w:line="240" w:lineRule="auto"/>
    </w:pPr>
    <w:rPr>
      <w:rFonts w:eastAsia="Calibri"/>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B2432F"/>
    <w:pPr>
      <w:spacing w:after="0" w:line="240" w:lineRule="auto"/>
    </w:pPr>
    <w:rPr>
      <w:rFonts w:eastAsia="Calibri"/>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B2432F"/>
    <w:pPr>
      <w:spacing w:after="0" w:line="240" w:lineRule="auto"/>
    </w:pPr>
    <w:rPr>
      <w:rFonts w:eastAsia="Calibri"/>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B2432F"/>
    <w:pPr>
      <w:spacing w:after="0" w:line="240" w:lineRule="auto"/>
    </w:pPr>
    <w:rPr>
      <w:rFonts w:eastAsia="Calibri"/>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next w:val="-22"/>
    <w:uiPriority w:val="99"/>
    <w:rsid w:val="00B2432F"/>
    <w:pPr>
      <w:spacing w:after="0" w:line="240" w:lineRule="auto"/>
    </w:pPr>
    <w:rPr>
      <w:rFonts w:eastAsia="Calibri"/>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B2432F"/>
    <w:pPr>
      <w:spacing w:after="0" w:line="240" w:lineRule="auto"/>
    </w:pPr>
    <w:rPr>
      <w:rFonts w:eastAsia="Calibri"/>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B2432F"/>
    <w:pPr>
      <w:spacing w:after="0" w:line="240" w:lineRule="auto"/>
    </w:pPr>
    <w:rPr>
      <w:rFonts w:eastAsia="Calibri"/>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B2432F"/>
    <w:pPr>
      <w:spacing w:after="0" w:line="240" w:lineRule="auto"/>
    </w:pPr>
    <w:rPr>
      <w:rFonts w:eastAsia="Calibri"/>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B2432F"/>
    <w:pPr>
      <w:spacing w:after="0" w:line="240" w:lineRule="auto"/>
    </w:pPr>
    <w:rPr>
      <w:rFonts w:eastAsia="Calibri"/>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B2432F"/>
    <w:pPr>
      <w:spacing w:after="0" w:line="240" w:lineRule="auto"/>
    </w:pPr>
    <w:rPr>
      <w:rFonts w:eastAsia="Calibri"/>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B2432F"/>
    <w:pPr>
      <w:spacing w:after="0" w:line="240" w:lineRule="auto"/>
    </w:pPr>
    <w:rPr>
      <w:rFonts w:eastAsia="Calibri"/>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next w:val="-32"/>
    <w:uiPriority w:val="99"/>
    <w:rsid w:val="00B2432F"/>
    <w:pPr>
      <w:spacing w:after="0" w:line="240" w:lineRule="auto"/>
    </w:pPr>
    <w:rPr>
      <w:rFonts w:eastAsia="Calibri"/>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B2432F"/>
    <w:pPr>
      <w:spacing w:after="0" w:line="240" w:lineRule="auto"/>
    </w:pPr>
    <w:rPr>
      <w:rFonts w:eastAsia="Calibri"/>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B2432F"/>
    <w:pPr>
      <w:spacing w:after="0" w:line="240" w:lineRule="auto"/>
    </w:pPr>
    <w:rPr>
      <w:rFonts w:eastAsia="Calibri"/>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B2432F"/>
    <w:pPr>
      <w:spacing w:after="0" w:line="240" w:lineRule="auto"/>
    </w:pPr>
    <w:rPr>
      <w:rFonts w:eastAsia="Calibri"/>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B2432F"/>
    <w:pPr>
      <w:spacing w:after="0" w:line="240" w:lineRule="auto"/>
    </w:pPr>
    <w:rPr>
      <w:rFonts w:eastAsia="Calibri"/>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B2432F"/>
    <w:pPr>
      <w:spacing w:after="0" w:line="240" w:lineRule="auto"/>
    </w:pPr>
    <w:rPr>
      <w:rFonts w:eastAsia="Calibri"/>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B2432F"/>
    <w:pPr>
      <w:spacing w:after="0" w:line="240" w:lineRule="auto"/>
    </w:pPr>
    <w:rPr>
      <w:rFonts w:eastAsia="Calibri"/>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next w:val="-42"/>
    <w:uiPriority w:val="59"/>
    <w:rsid w:val="00B2432F"/>
    <w:pPr>
      <w:spacing w:after="0" w:line="240" w:lineRule="auto"/>
    </w:pPr>
    <w:rPr>
      <w:rFonts w:eastAsia="Calibri"/>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B2432F"/>
    <w:pPr>
      <w:spacing w:after="0" w:line="240" w:lineRule="auto"/>
    </w:pPr>
    <w:rPr>
      <w:rFonts w:eastAsia="Calibri"/>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B2432F"/>
    <w:pPr>
      <w:spacing w:after="0" w:line="240" w:lineRule="auto"/>
    </w:pPr>
    <w:rPr>
      <w:rFonts w:eastAsia="Calibri"/>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B2432F"/>
    <w:pPr>
      <w:spacing w:after="0" w:line="240" w:lineRule="auto"/>
    </w:pPr>
    <w:rPr>
      <w:rFonts w:eastAsia="Calibri"/>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B2432F"/>
    <w:pPr>
      <w:spacing w:after="0" w:line="240" w:lineRule="auto"/>
    </w:pPr>
    <w:rPr>
      <w:rFonts w:eastAsia="Calibri"/>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B2432F"/>
    <w:pPr>
      <w:spacing w:after="0" w:line="240" w:lineRule="auto"/>
    </w:pPr>
    <w:rPr>
      <w:rFonts w:eastAsia="Calibri"/>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B2432F"/>
    <w:pPr>
      <w:spacing w:after="0" w:line="240" w:lineRule="auto"/>
    </w:pPr>
    <w:rPr>
      <w:rFonts w:eastAsia="Calibri"/>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next w:val="-52"/>
    <w:uiPriority w:val="99"/>
    <w:rsid w:val="00B2432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B2432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B2432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B2432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B2432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B2432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B2432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next w:val="-62"/>
    <w:uiPriority w:val="99"/>
    <w:rsid w:val="00B2432F"/>
    <w:pPr>
      <w:spacing w:after="0" w:line="240" w:lineRule="auto"/>
    </w:pPr>
    <w:rPr>
      <w:rFonts w:eastAsia="Calibri"/>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2432F"/>
    <w:pPr>
      <w:spacing w:after="0" w:line="240" w:lineRule="auto"/>
    </w:pPr>
    <w:rPr>
      <w:rFonts w:eastAsia="Calibri"/>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B2432F"/>
    <w:pPr>
      <w:spacing w:after="0" w:line="240" w:lineRule="auto"/>
    </w:pPr>
    <w:rPr>
      <w:rFonts w:eastAsia="Calibri"/>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B2432F"/>
    <w:pPr>
      <w:spacing w:after="0" w:line="240" w:lineRule="auto"/>
    </w:pPr>
    <w:rPr>
      <w:rFonts w:eastAsia="Calibri"/>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B2432F"/>
    <w:pPr>
      <w:spacing w:after="0" w:line="240" w:lineRule="auto"/>
    </w:pPr>
    <w:rPr>
      <w:rFonts w:eastAsia="Calibri"/>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B2432F"/>
    <w:pPr>
      <w:spacing w:after="0" w:line="240" w:lineRule="auto"/>
    </w:pPr>
    <w:rPr>
      <w:rFonts w:eastAsia="Calibri"/>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B2432F"/>
    <w:pPr>
      <w:spacing w:after="0" w:line="240" w:lineRule="auto"/>
    </w:pPr>
    <w:rPr>
      <w:rFonts w:eastAsia="Calibri"/>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next w:val="-72"/>
    <w:uiPriority w:val="99"/>
    <w:rsid w:val="00B2432F"/>
    <w:pPr>
      <w:spacing w:after="0" w:line="240" w:lineRule="auto"/>
    </w:pPr>
    <w:rPr>
      <w:rFonts w:eastAsia="Calibri"/>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2432F"/>
    <w:pPr>
      <w:spacing w:after="0" w:line="240" w:lineRule="auto"/>
    </w:pPr>
    <w:rPr>
      <w:rFonts w:eastAsia="Calibri"/>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B2432F"/>
    <w:pPr>
      <w:spacing w:after="0" w:line="240" w:lineRule="auto"/>
    </w:pPr>
    <w:rPr>
      <w:rFonts w:eastAsia="Calibri"/>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B2432F"/>
    <w:pPr>
      <w:spacing w:after="0" w:line="240" w:lineRule="auto"/>
    </w:pPr>
    <w:rPr>
      <w:rFonts w:eastAsia="Calibri"/>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B2432F"/>
    <w:pPr>
      <w:spacing w:after="0" w:line="240" w:lineRule="auto"/>
    </w:pPr>
    <w:rPr>
      <w:rFonts w:eastAsia="Calibri"/>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B2432F"/>
    <w:pPr>
      <w:spacing w:after="0" w:line="240" w:lineRule="auto"/>
    </w:pPr>
    <w:rPr>
      <w:rFonts w:eastAsia="Calibri"/>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B2432F"/>
    <w:pPr>
      <w:spacing w:after="0" w:line="240" w:lineRule="auto"/>
    </w:pPr>
    <w:rPr>
      <w:rFonts w:eastAsia="Calibri"/>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next w:val="-120"/>
    <w:uiPriority w:val="99"/>
    <w:rsid w:val="00B2432F"/>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B2432F"/>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B2432F"/>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B2432F"/>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B2432F"/>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B2432F"/>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B2432F"/>
    <w:pPr>
      <w:spacing w:after="0" w:line="240" w:lineRule="auto"/>
    </w:pPr>
    <w:rPr>
      <w:rFonts w:eastAsia="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next w:val="-220"/>
    <w:uiPriority w:val="99"/>
    <w:rsid w:val="00B2432F"/>
    <w:pPr>
      <w:spacing w:after="0" w:line="240" w:lineRule="auto"/>
    </w:pPr>
    <w:rPr>
      <w:rFonts w:eastAsia="Calibri"/>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B2432F"/>
    <w:pPr>
      <w:spacing w:after="0" w:line="240" w:lineRule="auto"/>
    </w:pPr>
    <w:rPr>
      <w:rFonts w:eastAsia="Calibri"/>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B2432F"/>
    <w:pPr>
      <w:spacing w:after="0" w:line="240" w:lineRule="auto"/>
    </w:pPr>
    <w:rPr>
      <w:rFonts w:eastAsia="Calibri"/>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B2432F"/>
    <w:pPr>
      <w:spacing w:after="0" w:line="240" w:lineRule="auto"/>
    </w:pPr>
    <w:rPr>
      <w:rFonts w:eastAsia="Calibri"/>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B2432F"/>
    <w:pPr>
      <w:spacing w:after="0" w:line="240" w:lineRule="auto"/>
    </w:pPr>
    <w:rPr>
      <w:rFonts w:eastAsia="Calibri"/>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B2432F"/>
    <w:pPr>
      <w:spacing w:after="0" w:line="240" w:lineRule="auto"/>
    </w:pPr>
    <w:rPr>
      <w:rFonts w:eastAsia="Calibri"/>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B2432F"/>
    <w:pPr>
      <w:spacing w:after="0" w:line="240" w:lineRule="auto"/>
    </w:pPr>
    <w:rPr>
      <w:rFonts w:eastAsia="Calibri"/>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next w:val="-320"/>
    <w:uiPriority w:val="99"/>
    <w:rsid w:val="00B2432F"/>
    <w:pPr>
      <w:spacing w:after="0" w:line="240" w:lineRule="auto"/>
    </w:pPr>
    <w:rPr>
      <w:rFonts w:eastAsia="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2432F"/>
    <w:pPr>
      <w:spacing w:after="0" w:line="240" w:lineRule="auto"/>
    </w:pPr>
    <w:rPr>
      <w:rFonts w:eastAsia="Calibri"/>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B2432F"/>
    <w:pPr>
      <w:spacing w:after="0" w:line="240" w:lineRule="auto"/>
    </w:pPr>
    <w:rPr>
      <w:rFonts w:eastAsia="Calibri"/>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B2432F"/>
    <w:pPr>
      <w:spacing w:after="0" w:line="240" w:lineRule="auto"/>
    </w:pPr>
    <w:rPr>
      <w:rFonts w:eastAsia="Calibri"/>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B2432F"/>
    <w:pPr>
      <w:spacing w:after="0" w:line="240" w:lineRule="auto"/>
    </w:pPr>
    <w:rPr>
      <w:rFonts w:eastAsia="Calibri"/>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B2432F"/>
    <w:pPr>
      <w:spacing w:after="0" w:line="240" w:lineRule="auto"/>
    </w:pPr>
    <w:rPr>
      <w:rFonts w:eastAsia="Calibri"/>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B2432F"/>
    <w:pPr>
      <w:spacing w:after="0" w:line="240" w:lineRule="auto"/>
    </w:pPr>
    <w:rPr>
      <w:rFonts w:eastAsia="Calibri"/>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next w:val="-420"/>
    <w:uiPriority w:val="99"/>
    <w:rsid w:val="00B2432F"/>
    <w:pPr>
      <w:spacing w:after="0" w:line="240" w:lineRule="auto"/>
    </w:pPr>
    <w:rPr>
      <w:rFonts w:eastAsia="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B2432F"/>
    <w:pPr>
      <w:spacing w:after="0" w:line="240" w:lineRule="auto"/>
    </w:pPr>
    <w:rPr>
      <w:rFonts w:eastAsia="Calibri"/>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B2432F"/>
    <w:pPr>
      <w:spacing w:after="0" w:line="240" w:lineRule="auto"/>
    </w:pPr>
    <w:rPr>
      <w:rFonts w:eastAsia="Calibri"/>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B2432F"/>
    <w:pPr>
      <w:spacing w:after="0" w:line="240" w:lineRule="auto"/>
    </w:pPr>
    <w:rPr>
      <w:rFonts w:eastAsia="Calibri"/>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B2432F"/>
    <w:pPr>
      <w:spacing w:after="0" w:line="240" w:lineRule="auto"/>
    </w:pPr>
    <w:rPr>
      <w:rFonts w:eastAsia="Calibri"/>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B2432F"/>
    <w:pPr>
      <w:spacing w:after="0" w:line="240" w:lineRule="auto"/>
    </w:pPr>
    <w:rPr>
      <w:rFonts w:eastAsia="Calibri"/>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B2432F"/>
    <w:pPr>
      <w:spacing w:after="0" w:line="240" w:lineRule="auto"/>
    </w:pPr>
    <w:rPr>
      <w:rFonts w:eastAsia="Calibri"/>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next w:val="-520"/>
    <w:uiPriority w:val="99"/>
    <w:rsid w:val="00B2432F"/>
    <w:pPr>
      <w:spacing w:after="0" w:line="240" w:lineRule="auto"/>
    </w:pPr>
    <w:rPr>
      <w:rFonts w:eastAsia="Calibri"/>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B2432F"/>
    <w:pPr>
      <w:spacing w:after="0" w:line="240" w:lineRule="auto"/>
    </w:pPr>
    <w:rPr>
      <w:rFonts w:eastAsia="Calibri"/>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B2432F"/>
    <w:pPr>
      <w:spacing w:after="0" w:line="240" w:lineRule="auto"/>
    </w:pPr>
    <w:rPr>
      <w:rFonts w:eastAsia="Calibri"/>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B2432F"/>
    <w:pPr>
      <w:spacing w:after="0" w:line="240" w:lineRule="auto"/>
    </w:pPr>
    <w:rPr>
      <w:rFonts w:eastAsia="Calibri"/>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B2432F"/>
    <w:pPr>
      <w:spacing w:after="0" w:line="240" w:lineRule="auto"/>
    </w:pPr>
    <w:rPr>
      <w:rFonts w:eastAsia="Calibri"/>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B2432F"/>
    <w:pPr>
      <w:spacing w:after="0" w:line="240" w:lineRule="auto"/>
    </w:pPr>
    <w:rPr>
      <w:rFonts w:eastAsia="Calibri"/>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B2432F"/>
    <w:pPr>
      <w:spacing w:after="0" w:line="240" w:lineRule="auto"/>
    </w:pPr>
    <w:rPr>
      <w:rFonts w:eastAsia="Calibri"/>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next w:val="-620"/>
    <w:uiPriority w:val="99"/>
    <w:rsid w:val="00B2432F"/>
    <w:pPr>
      <w:spacing w:after="0" w:line="240" w:lineRule="auto"/>
    </w:pPr>
    <w:rPr>
      <w:rFonts w:eastAsia="Calibri"/>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2432F"/>
    <w:pPr>
      <w:spacing w:after="0" w:line="240" w:lineRule="auto"/>
    </w:pPr>
    <w:rPr>
      <w:rFonts w:eastAsia="Calibri"/>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B2432F"/>
    <w:pPr>
      <w:spacing w:after="0" w:line="240" w:lineRule="auto"/>
    </w:pPr>
    <w:rPr>
      <w:rFonts w:eastAsia="Calibri"/>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B2432F"/>
    <w:pPr>
      <w:spacing w:after="0" w:line="240" w:lineRule="auto"/>
    </w:pPr>
    <w:rPr>
      <w:rFonts w:eastAsia="Calibri"/>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B2432F"/>
    <w:pPr>
      <w:spacing w:after="0" w:line="240" w:lineRule="auto"/>
    </w:pPr>
    <w:rPr>
      <w:rFonts w:eastAsia="Calibri"/>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B2432F"/>
    <w:pPr>
      <w:spacing w:after="0" w:line="240" w:lineRule="auto"/>
    </w:pPr>
    <w:rPr>
      <w:rFonts w:eastAsia="Calibri"/>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B2432F"/>
    <w:pPr>
      <w:spacing w:after="0" w:line="240" w:lineRule="auto"/>
    </w:pPr>
    <w:rPr>
      <w:rFonts w:eastAsia="Calibri"/>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next w:val="-720"/>
    <w:uiPriority w:val="99"/>
    <w:rsid w:val="00B2432F"/>
    <w:pPr>
      <w:spacing w:after="0" w:line="240" w:lineRule="auto"/>
    </w:pPr>
    <w:rPr>
      <w:rFonts w:eastAsia="Calibri"/>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2432F"/>
    <w:pPr>
      <w:spacing w:after="0" w:line="240" w:lineRule="auto"/>
    </w:pPr>
    <w:rPr>
      <w:rFonts w:eastAsia="Calibri"/>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B2432F"/>
    <w:pPr>
      <w:spacing w:after="0" w:line="240" w:lineRule="auto"/>
    </w:pPr>
    <w:rPr>
      <w:rFonts w:eastAsia="Calibri"/>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B2432F"/>
    <w:pPr>
      <w:spacing w:after="0" w:line="240" w:lineRule="auto"/>
    </w:pPr>
    <w:rPr>
      <w:rFonts w:eastAsia="Calibri"/>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B2432F"/>
    <w:pPr>
      <w:spacing w:after="0" w:line="240" w:lineRule="auto"/>
    </w:pPr>
    <w:rPr>
      <w:rFonts w:eastAsia="Calibri"/>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B2432F"/>
    <w:pPr>
      <w:spacing w:after="0" w:line="240" w:lineRule="auto"/>
    </w:pPr>
    <w:rPr>
      <w:rFonts w:eastAsia="Calibri"/>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B2432F"/>
    <w:pPr>
      <w:spacing w:after="0" w:line="240" w:lineRule="auto"/>
    </w:pPr>
    <w:rPr>
      <w:rFonts w:eastAsia="Calibri"/>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B2432F"/>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B2432F"/>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B2432F"/>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B2432F"/>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B2432F"/>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B2432F"/>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B2432F"/>
    <w:pPr>
      <w:spacing w:after="0" w:line="240" w:lineRule="auto"/>
    </w:pPr>
    <w:rPr>
      <w:rFonts w:eastAsia="Calibri"/>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B2432F"/>
    <w:pPr>
      <w:spacing w:after="0" w:line="240" w:lineRule="auto"/>
    </w:pPr>
    <w:rPr>
      <w:rFonts w:eastAsia="Calibri"/>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B2432F"/>
    <w:pPr>
      <w:spacing w:after="0" w:line="240" w:lineRule="auto"/>
    </w:pPr>
    <w:rPr>
      <w:rFonts w:eastAsia="Calibri"/>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B2432F"/>
    <w:pPr>
      <w:spacing w:after="0" w:line="240" w:lineRule="auto"/>
    </w:pPr>
    <w:rPr>
      <w:rFonts w:eastAsia="Calibri"/>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B2432F"/>
    <w:pPr>
      <w:spacing w:after="0" w:line="240" w:lineRule="auto"/>
    </w:pPr>
    <w:rPr>
      <w:rFonts w:eastAsia="Calibri"/>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B2432F"/>
    <w:pPr>
      <w:spacing w:after="0" w:line="240" w:lineRule="auto"/>
    </w:pPr>
    <w:rPr>
      <w:rFonts w:eastAsia="Calibri"/>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B2432F"/>
    <w:pPr>
      <w:spacing w:after="0" w:line="240" w:lineRule="auto"/>
    </w:pPr>
    <w:rPr>
      <w:rFonts w:eastAsia="Calibri"/>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B2432F"/>
    <w:pPr>
      <w:spacing w:after="0" w:line="240" w:lineRule="auto"/>
    </w:pPr>
    <w:rPr>
      <w:rFonts w:eastAsia="Calibri"/>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B2432F"/>
    <w:pPr>
      <w:spacing w:after="0" w:line="240" w:lineRule="auto"/>
    </w:pPr>
    <w:rPr>
      <w:rFonts w:eastAsia="Calibri"/>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2432F"/>
    <w:pPr>
      <w:spacing w:after="0" w:line="240" w:lineRule="auto"/>
    </w:pPr>
    <w:rPr>
      <w:rFonts w:eastAsia="Calibri"/>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B2432F"/>
    <w:pPr>
      <w:spacing w:after="0" w:line="240" w:lineRule="auto"/>
    </w:pPr>
    <w:rPr>
      <w:rFonts w:eastAsia="Calibri"/>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B2432F"/>
    <w:pPr>
      <w:spacing w:after="0" w:line="240" w:lineRule="auto"/>
    </w:pPr>
    <w:rPr>
      <w:rFonts w:eastAsia="Calibri"/>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B2432F"/>
    <w:pPr>
      <w:spacing w:after="0" w:line="240" w:lineRule="auto"/>
    </w:pPr>
    <w:rPr>
      <w:rFonts w:eastAsia="Calibri"/>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B2432F"/>
    <w:pPr>
      <w:spacing w:after="0" w:line="240" w:lineRule="auto"/>
    </w:pPr>
    <w:rPr>
      <w:rFonts w:eastAsia="Calibri"/>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B2432F"/>
    <w:pPr>
      <w:spacing w:after="0" w:line="240" w:lineRule="auto"/>
    </w:pPr>
    <w:rPr>
      <w:rFonts w:eastAsia="Calibri"/>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B2432F"/>
    <w:rPr>
      <w:sz w:val="18"/>
    </w:rPr>
  </w:style>
  <w:style w:type="paragraph" w:customStyle="1" w:styleId="1f5">
    <w:name w:val="Текст концевой сноски1"/>
    <w:basedOn w:val="a"/>
    <w:next w:val="aff"/>
    <w:link w:val="aff0"/>
    <w:uiPriority w:val="99"/>
    <w:semiHidden/>
    <w:unhideWhenUsed/>
    <w:rsid w:val="00B2432F"/>
    <w:pPr>
      <w:spacing w:after="0" w:line="240" w:lineRule="auto"/>
      <w:ind w:left="0" w:right="0" w:firstLine="0"/>
      <w:jc w:val="left"/>
    </w:pPr>
    <w:rPr>
      <w:rFonts w:ascii="Calibri" w:eastAsia="Calibri" w:hAnsi="Calibri"/>
      <w:color w:val="auto"/>
      <w:sz w:val="20"/>
      <w:lang w:eastAsia="en-US"/>
    </w:rPr>
  </w:style>
  <w:style w:type="character" w:customStyle="1" w:styleId="aff0">
    <w:name w:val="Текст концевой сноски Знак"/>
    <w:basedOn w:val="a0"/>
    <w:link w:val="1f5"/>
    <w:uiPriority w:val="99"/>
    <w:semiHidden/>
    <w:rsid w:val="00B2432F"/>
    <w:rPr>
      <w:rFonts w:ascii="Calibri" w:eastAsia="Calibri" w:hAnsi="Calibri" w:cs="Times New Roman"/>
      <w:sz w:val="20"/>
      <w:lang w:eastAsia="en-US"/>
    </w:rPr>
  </w:style>
  <w:style w:type="character" w:styleId="aff1">
    <w:name w:val="endnote reference"/>
    <w:basedOn w:val="a0"/>
    <w:uiPriority w:val="99"/>
    <w:semiHidden/>
    <w:unhideWhenUsed/>
    <w:rsid w:val="00B2432F"/>
    <w:rPr>
      <w:vertAlign w:val="superscript"/>
    </w:rPr>
  </w:style>
  <w:style w:type="paragraph" w:customStyle="1" w:styleId="212">
    <w:name w:val="Оглавление 21"/>
    <w:basedOn w:val="a"/>
    <w:next w:val="a"/>
    <w:uiPriority w:val="39"/>
    <w:unhideWhenUsed/>
    <w:rsid w:val="00B2432F"/>
    <w:pPr>
      <w:spacing w:after="57" w:line="259" w:lineRule="auto"/>
      <w:ind w:left="283" w:right="0" w:firstLine="0"/>
      <w:jc w:val="left"/>
    </w:pPr>
    <w:rPr>
      <w:rFonts w:ascii="Calibri" w:eastAsia="Calibri" w:hAnsi="Calibri"/>
      <w:color w:val="auto"/>
      <w:sz w:val="22"/>
      <w:lang w:eastAsia="en-US"/>
    </w:rPr>
  </w:style>
  <w:style w:type="paragraph" w:customStyle="1" w:styleId="313">
    <w:name w:val="Оглавление 31"/>
    <w:basedOn w:val="a"/>
    <w:next w:val="a"/>
    <w:uiPriority w:val="39"/>
    <w:unhideWhenUsed/>
    <w:rsid w:val="00B2432F"/>
    <w:pPr>
      <w:spacing w:after="57" w:line="259" w:lineRule="auto"/>
      <w:ind w:left="567" w:right="0" w:firstLine="0"/>
      <w:jc w:val="left"/>
    </w:pPr>
    <w:rPr>
      <w:rFonts w:ascii="Calibri" w:eastAsia="Calibri" w:hAnsi="Calibri"/>
      <w:color w:val="auto"/>
      <w:sz w:val="22"/>
      <w:lang w:eastAsia="en-US"/>
    </w:rPr>
  </w:style>
  <w:style w:type="paragraph" w:customStyle="1" w:styleId="411">
    <w:name w:val="Оглавление 41"/>
    <w:basedOn w:val="a"/>
    <w:next w:val="a"/>
    <w:uiPriority w:val="39"/>
    <w:unhideWhenUsed/>
    <w:rsid w:val="00B2432F"/>
    <w:pPr>
      <w:spacing w:after="57" w:line="259" w:lineRule="auto"/>
      <w:ind w:left="850" w:right="0" w:firstLine="0"/>
      <w:jc w:val="left"/>
    </w:pPr>
    <w:rPr>
      <w:rFonts w:ascii="Calibri" w:eastAsia="Calibri" w:hAnsi="Calibri"/>
      <w:color w:val="auto"/>
      <w:sz w:val="22"/>
      <w:lang w:eastAsia="en-US"/>
    </w:rPr>
  </w:style>
  <w:style w:type="paragraph" w:customStyle="1" w:styleId="510">
    <w:name w:val="Оглавление 51"/>
    <w:basedOn w:val="a"/>
    <w:next w:val="a"/>
    <w:uiPriority w:val="39"/>
    <w:unhideWhenUsed/>
    <w:rsid w:val="00B2432F"/>
    <w:pPr>
      <w:spacing w:after="57" w:line="259" w:lineRule="auto"/>
      <w:ind w:left="1134" w:right="0" w:firstLine="0"/>
      <w:jc w:val="left"/>
    </w:pPr>
    <w:rPr>
      <w:rFonts w:ascii="Calibri" w:eastAsia="Calibri" w:hAnsi="Calibri"/>
      <w:color w:val="auto"/>
      <w:sz w:val="22"/>
      <w:lang w:eastAsia="en-US"/>
    </w:rPr>
  </w:style>
  <w:style w:type="paragraph" w:customStyle="1" w:styleId="61">
    <w:name w:val="Оглавление 61"/>
    <w:basedOn w:val="a"/>
    <w:next w:val="a"/>
    <w:uiPriority w:val="39"/>
    <w:unhideWhenUsed/>
    <w:rsid w:val="00B2432F"/>
    <w:pPr>
      <w:spacing w:after="57" w:line="259" w:lineRule="auto"/>
      <w:ind w:left="1417" w:right="0" w:firstLine="0"/>
      <w:jc w:val="left"/>
    </w:pPr>
    <w:rPr>
      <w:rFonts w:ascii="Calibri" w:eastAsia="Calibri" w:hAnsi="Calibri"/>
      <w:color w:val="auto"/>
      <w:sz w:val="22"/>
      <w:lang w:eastAsia="en-US"/>
    </w:rPr>
  </w:style>
  <w:style w:type="paragraph" w:customStyle="1" w:styleId="71">
    <w:name w:val="Оглавление 71"/>
    <w:basedOn w:val="a"/>
    <w:next w:val="a"/>
    <w:uiPriority w:val="39"/>
    <w:unhideWhenUsed/>
    <w:rsid w:val="00B2432F"/>
    <w:pPr>
      <w:spacing w:after="57" w:line="259" w:lineRule="auto"/>
      <w:ind w:left="1701" w:right="0" w:firstLine="0"/>
      <w:jc w:val="left"/>
    </w:pPr>
    <w:rPr>
      <w:rFonts w:ascii="Calibri" w:eastAsia="Calibri" w:hAnsi="Calibri"/>
      <w:color w:val="auto"/>
      <w:sz w:val="22"/>
      <w:lang w:eastAsia="en-US"/>
    </w:rPr>
  </w:style>
  <w:style w:type="paragraph" w:customStyle="1" w:styleId="81">
    <w:name w:val="Оглавление 81"/>
    <w:basedOn w:val="a"/>
    <w:next w:val="a"/>
    <w:uiPriority w:val="39"/>
    <w:unhideWhenUsed/>
    <w:rsid w:val="00B2432F"/>
    <w:pPr>
      <w:spacing w:after="57" w:line="259" w:lineRule="auto"/>
      <w:ind w:left="1984" w:right="0" w:firstLine="0"/>
      <w:jc w:val="left"/>
    </w:pPr>
    <w:rPr>
      <w:rFonts w:ascii="Calibri" w:eastAsia="Calibri" w:hAnsi="Calibri"/>
      <w:color w:val="auto"/>
      <w:sz w:val="22"/>
      <w:lang w:eastAsia="en-US"/>
    </w:rPr>
  </w:style>
  <w:style w:type="paragraph" w:customStyle="1" w:styleId="91">
    <w:name w:val="Оглавление 91"/>
    <w:basedOn w:val="a"/>
    <w:next w:val="a"/>
    <w:uiPriority w:val="39"/>
    <w:unhideWhenUsed/>
    <w:rsid w:val="00B2432F"/>
    <w:pPr>
      <w:spacing w:after="57" w:line="259" w:lineRule="auto"/>
      <w:ind w:left="2268" w:right="0" w:firstLine="0"/>
      <w:jc w:val="left"/>
    </w:pPr>
    <w:rPr>
      <w:rFonts w:ascii="Calibri" w:eastAsia="Calibri" w:hAnsi="Calibri"/>
      <w:color w:val="auto"/>
      <w:sz w:val="22"/>
      <w:lang w:eastAsia="en-US"/>
    </w:rPr>
  </w:style>
  <w:style w:type="paragraph" w:styleId="aff2">
    <w:name w:val="TOC Heading"/>
    <w:uiPriority w:val="39"/>
    <w:unhideWhenUsed/>
    <w:rsid w:val="00B2432F"/>
    <w:rPr>
      <w:rFonts w:eastAsia="Calibri"/>
      <w:lang w:eastAsia="en-US"/>
    </w:rPr>
  </w:style>
  <w:style w:type="paragraph" w:customStyle="1" w:styleId="1f6">
    <w:name w:val="Перечень рисунков1"/>
    <w:basedOn w:val="a"/>
    <w:next w:val="a"/>
    <w:uiPriority w:val="99"/>
    <w:unhideWhenUsed/>
    <w:rsid w:val="00B2432F"/>
    <w:pPr>
      <w:spacing w:after="0" w:line="259" w:lineRule="auto"/>
      <w:ind w:left="0" w:right="0" w:firstLine="0"/>
      <w:jc w:val="left"/>
    </w:pPr>
    <w:rPr>
      <w:rFonts w:ascii="Calibri" w:eastAsia="Calibri" w:hAnsi="Calibri"/>
      <w:color w:val="auto"/>
      <w:sz w:val="22"/>
      <w:lang w:eastAsia="en-US"/>
    </w:rPr>
  </w:style>
  <w:style w:type="paragraph" w:styleId="afa">
    <w:name w:val="Title"/>
    <w:basedOn w:val="a"/>
    <w:next w:val="a"/>
    <w:link w:val="af9"/>
    <w:uiPriority w:val="10"/>
    <w:qFormat/>
    <w:rsid w:val="00B2432F"/>
    <w:pPr>
      <w:spacing w:after="0" w:line="240" w:lineRule="auto"/>
      <w:ind w:left="0" w:right="0" w:firstLine="0"/>
      <w:contextualSpacing/>
      <w:jc w:val="left"/>
    </w:pPr>
    <w:rPr>
      <w:rFonts w:asciiTheme="minorHAnsi" w:eastAsiaTheme="minorEastAsia" w:hAnsiTheme="minorHAnsi" w:cstheme="minorBidi"/>
      <w:color w:val="auto"/>
      <w:sz w:val="48"/>
      <w:szCs w:val="48"/>
    </w:rPr>
  </w:style>
  <w:style w:type="character" w:customStyle="1" w:styleId="1f7">
    <w:name w:val="Заголовок Знак1"/>
    <w:basedOn w:val="a0"/>
    <w:uiPriority w:val="10"/>
    <w:rsid w:val="00B2432F"/>
    <w:rPr>
      <w:rFonts w:asciiTheme="majorHAnsi" w:eastAsiaTheme="majorEastAsia" w:hAnsiTheme="majorHAnsi" w:cstheme="majorBidi"/>
      <w:spacing w:val="-10"/>
      <w:kern w:val="28"/>
      <w:sz w:val="56"/>
      <w:szCs w:val="56"/>
    </w:rPr>
  </w:style>
  <w:style w:type="paragraph" w:styleId="afc">
    <w:name w:val="Subtitle"/>
    <w:basedOn w:val="a"/>
    <w:next w:val="a"/>
    <w:link w:val="afb"/>
    <w:uiPriority w:val="11"/>
    <w:qFormat/>
    <w:rsid w:val="00B2432F"/>
    <w:pPr>
      <w:numPr>
        <w:ilvl w:val="1"/>
      </w:numPr>
      <w:spacing w:after="160" w:line="276" w:lineRule="auto"/>
      <w:ind w:right="0"/>
      <w:jc w:val="left"/>
    </w:pPr>
    <w:rPr>
      <w:rFonts w:asciiTheme="minorHAnsi" w:eastAsiaTheme="minorEastAsia" w:hAnsiTheme="minorHAnsi" w:cstheme="minorBidi"/>
      <w:color w:val="auto"/>
      <w:szCs w:val="24"/>
    </w:rPr>
  </w:style>
  <w:style w:type="character" w:customStyle="1" w:styleId="1f8">
    <w:name w:val="Подзаголовок Знак1"/>
    <w:basedOn w:val="a0"/>
    <w:uiPriority w:val="11"/>
    <w:rsid w:val="00B2432F"/>
    <w:rPr>
      <w:color w:val="5A5A5A" w:themeColor="text1" w:themeTint="A5"/>
      <w:spacing w:val="15"/>
    </w:rPr>
  </w:style>
  <w:style w:type="paragraph" w:styleId="2b">
    <w:name w:val="Quote"/>
    <w:basedOn w:val="a"/>
    <w:next w:val="a"/>
    <w:link w:val="2a"/>
    <w:uiPriority w:val="29"/>
    <w:qFormat/>
    <w:rsid w:val="00B2432F"/>
    <w:pPr>
      <w:spacing w:before="200" w:after="160" w:line="276" w:lineRule="auto"/>
      <w:ind w:left="864" w:right="864" w:firstLine="0"/>
      <w:jc w:val="center"/>
    </w:pPr>
    <w:rPr>
      <w:rFonts w:asciiTheme="minorHAnsi" w:eastAsiaTheme="minorEastAsia" w:hAnsiTheme="minorHAnsi" w:cstheme="minorBidi"/>
      <w:i/>
      <w:color w:val="auto"/>
      <w:sz w:val="22"/>
    </w:rPr>
  </w:style>
  <w:style w:type="character" w:customStyle="1" w:styleId="213">
    <w:name w:val="Цитата 2 Знак1"/>
    <w:basedOn w:val="a0"/>
    <w:uiPriority w:val="29"/>
    <w:rsid w:val="00B2432F"/>
    <w:rPr>
      <w:rFonts w:ascii="Times New Roman" w:eastAsia="Times New Roman" w:hAnsi="Times New Roman" w:cs="Times New Roman"/>
      <w:i/>
      <w:iCs/>
      <w:color w:val="404040" w:themeColor="text1" w:themeTint="BF"/>
      <w:sz w:val="24"/>
    </w:rPr>
  </w:style>
  <w:style w:type="paragraph" w:customStyle="1" w:styleId="2c">
    <w:name w:val="Выделенная цитата2"/>
    <w:basedOn w:val="a"/>
    <w:next w:val="a"/>
    <w:uiPriority w:val="30"/>
    <w:qFormat/>
    <w:rsid w:val="00B2432F"/>
    <w:pPr>
      <w:pBdr>
        <w:top w:val="single" w:sz="4" w:space="10" w:color="4F81BD"/>
        <w:bottom w:val="single" w:sz="4" w:space="10" w:color="4F81BD"/>
      </w:pBdr>
      <w:spacing w:before="360" w:after="360" w:line="276" w:lineRule="auto"/>
      <w:ind w:left="864" w:right="864" w:firstLine="0"/>
      <w:jc w:val="center"/>
    </w:pPr>
    <w:rPr>
      <w:rFonts w:ascii="Calibri" w:eastAsia="Calibri" w:hAnsi="Calibri"/>
      <w:i/>
      <w:color w:val="auto"/>
      <w:sz w:val="22"/>
      <w:lang w:eastAsia="en-US"/>
    </w:rPr>
  </w:style>
  <w:style w:type="character" w:customStyle="1" w:styleId="1f9">
    <w:name w:val="Выделенная цитата Знак1"/>
    <w:basedOn w:val="a0"/>
    <w:uiPriority w:val="30"/>
    <w:rsid w:val="00B2432F"/>
    <w:rPr>
      <w:i/>
      <w:iCs/>
      <w:color w:val="4F81BD"/>
    </w:rPr>
  </w:style>
  <w:style w:type="table" w:customStyle="1" w:styleId="121">
    <w:name w:val="Таблица простая 12"/>
    <w:basedOn w:val="a1"/>
    <w:uiPriority w:val="41"/>
    <w:rsid w:val="00B2432F"/>
    <w:pPr>
      <w:spacing w:after="0" w:line="240" w:lineRule="auto"/>
    </w:pPr>
    <w:rPr>
      <w:rFonts w:eastAsia="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B2432F"/>
    <w:pPr>
      <w:spacing w:after="0" w:line="240" w:lineRule="auto"/>
    </w:pPr>
    <w:rPr>
      <w:rFonts w:eastAsia="Calibri"/>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
    <w:name w:val="Таблица простая 32"/>
    <w:basedOn w:val="a1"/>
    <w:uiPriority w:val="43"/>
    <w:rsid w:val="00B2432F"/>
    <w:pPr>
      <w:spacing w:after="0" w:line="240" w:lineRule="auto"/>
    </w:pPr>
    <w:rPr>
      <w:rFonts w:eastAsia="Calibri"/>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a1"/>
    <w:uiPriority w:val="44"/>
    <w:rsid w:val="00B2432F"/>
    <w:pPr>
      <w:spacing w:after="0" w:line="240" w:lineRule="auto"/>
    </w:pPr>
    <w:rPr>
      <w:rFonts w:eastAsia="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B2432F"/>
    <w:pPr>
      <w:spacing w:after="0" w:line="240" w:lineRule="auto"/>
    </w:pPr>
    <w:rPr>
      <w:rFonts w:eastAsia="Calibri"/>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B2432F"/>
    <w:pPr>
      <w:spacing w:after="0" w:line="240" w:lineRule="auto"/>
    </w:pPr>
    <w:rPr>
      <w:rFonts w:eastAsia="Calibr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B2432F"/>
    <w:pPr>
      <w:spacing w:after="0" w:line="240" w:lineRule="auto"/>
    </w:pPr>
    <w:rPr>
      <w:rFonts w:eastAsia="Calibri"/>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B2432F"/>
    <w:pPr>
      <w:spacing w:after="0" w:line="240" w:lineRule="auto"/>
    </w:pPr>
    <w:rPr>
      <w:rFonts w:eastAsia="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B2432F"/>
    <w:pPr>
      <w:spacing w:after="0" w:line="240" w:lineRule="auto"/>
    </w:pPr>
    <w:rPr>
      <w:rFonts w:eastAsia="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B2432F"/>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B2432F"/>
    <w:pPr>
      <w:spacing w:after="0" w:line="240" w:lineRule="auto"/>
    </w:pPr>
    <w:rPr>
      <w:rFonts w:eastAsia="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B2432F"/>
    <w:pPr>
      <w:spacing w:after="0" w:line="240" w:lineRule="auto"/>
    </w:pPr>
    <w:rPr>
      <w:rFonts w:eastAsia="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B2432F"/>
    <w:pPr>
      <w:spacing w:after="0" w:line="240" w:lineRule="auto"/>
    </w:pPr>
    <w:rPr>
      <w:rFonts w:eastAsia="Calibri"/>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B2432F"/>
    <w:pPr>
      <w:spacing w:after="0" w:line="240" w:lineRule="auto"/>
    </w:pPr>
    <w:rPr>
      <w:rFonts w:eastAsia="Calibri"/>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B2432F"/>
    <w:pPr>
      <w:spacing w:after="0" w:line="240" w:lineRule="auto"/>
    </w:pPr>
    <w:rPr>
      <w:rFonts w:eastAsia="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B2432F"/>
    <w:pPr>
      <w:spacing w:after="0" w:line="240" w:lineRule="auto"/>
    </w:pPr>
    <w:rPr>
      <w:rFonts w:eastAsia="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B2432F"/>
    <w:pPr>
      <w:spacing w:after="0" w:line="240" w:lineRule="auto"/>
    </w:pPr>
    <w:rPr>
      <w:rFonts w:eastAsia="Calibri"/>
      <w:color w:val="FFFFFF"/>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B2432F"/>
    <w:pPr>
      <w:spacing w:after="0" w:line="240" w:lineRule="auto"/>
    </w:pPr>
    <w:rPr>
      <w:rFonts w:eastAsia="Calibri"/>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B2432F"/>
    <w:pPr>
      <w:spacing w:after="0" w:line="240" w:lineRule="auto"/>
    </w:pPr>
    <w:rPr>
      <w:rFonts w:eastAsia="Calibri"/>
      <w:color w:val="000000"/>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
    <w:name w:val="endnote text"/>
    <w:basedOn w:val="a"/>
    <w:link w:val="1fa"/>
    <w:uiPriority w:val="99"/>
    <w:semiHidden/>
    <w:unhideWhenUsed/>
    <w:rsid w:val="00B2432F"/>
    <w:pPr>
      <w:spacing w:after="0" w:line="240" w:lineRule="auto"/>
      <w:ind w:left="0" w:right="0" w:firstLine="0"/>
      <w:jc w:val="left"/>
    </w:pPr>
    <w:rPr>
      <w:rFonts w:ascii="Calibri" w:eastAsia="Calibri" w:hAnsi="Calibri"/>
      <w:color w:val="auto"/>
      <w:sz w:val="20"/>
      <w:szCs w:val="20"/>
      <w:lang w:eastAsia="en-US"/>
    </w:rPr>
  </w:style>
  <w:style w:type="character" w:customStyle="1" w:styleId="1fa">
    <w:name w:val="Текст концевой сноски Знак1"/>
    <w:basedOn w:val="a0"/>
    <w:link w:val="aff"/>
    <w:uiPriority w:val="99"/>
    <w:semiHidden/>
    <w:rsid w:val="00B2432F"/>
    <w:rPr>
      <w:rFonts w:ascii="Calibri" w:eastAsia="Calibri" w:hAnsi="Calibri" w:cs="Times New Roman"/>
      <w:sz w:val="20"/>
      <w:szCs w:val="20"/>
      <w:lang w:eastAsia="en-US"/>
    </w:rPr>
  </w:style>
  <w:style w:type="character" w:styleId="aff3">
    <w:name w:val="FollowedHyperlink"/>
    <w:basedOn w:val="a0"/>
    <w:uiPriority w:val="99"/>
    <w:semiHidden/>
    <w:unhideWhenUsed/>
    <w:rsid w:val="00B2432F"/>
    <w:rPr>
      <w:color w:val="954F72" w:themeColor="followedHyperlink"/>
      <w:u w:val="single"/>
    </w:rPr>
  </w:style>
  <w:style w:type="paragraph" w:styleId="afe">
    <w:name w:val="Intense Quote"/>
    <w:basedOn w:val="a"/>
    <w:next w:val="a"/>
    <w:link w:val="afd"/>
    <w:uiPriority w:val="30"/>
    <w:qFormat/>
    <w:rsid w:val="00B2432F"/>
    <w:pPr>
      <w:pBdr>
        <w:top w:val="single" w:sz="4" w:space="10" w:color="5B9BD5" w:themeColor="accent1"/>
        <w:bottom w:val="single" w:sz="4" w:space="10" w:color="5B9BD5" w:themeColor="accent1"/>
      </w:pBdr>
      <w:spacing w:before="360" w:after="360"/>
      <w:ind w:left="864" w:right="864"/>
      <w:jc w:val="center"/>
    </w:pPr>
    <w:rPr>
      <w:rFonts w:asciiTheme="minorHAnsi" w:eastAsiaTheme="minorEastAsia" w:hAnsiTheme="minorHAnsi" w:cstheme="minorBidi"/>
      <w:i/>
      <w:color w:val="auto"/>
      <w:sz w:val="22"/>
    </w:rPr>
  </w:style>
  <w:style w:type="character" w:customStyle="1" w:styleId="2d">
    <w:name w:val="Выделенная цитата Знак2"/>
    <w:basedOn w:val="a0"/>
    <w:link w:val="afe"/>
    <w:uiPriority w:val="30"/>
    <w:rsid w:val="00B2432F"/>
    <w:rPr>
      <w:rFonts w:ascii="Times New Roman" w:eastAsia="Times New Roman" w:hAnsi="Times New Roman" w:cs="Times New Roman"/>
      <w:i/>
      <w:iCs/>
      <w:color w:val="5B9BD5"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hyperlink" Target="https://urait.ru/bcode/511549" TargetMode="External"/><Relationship Id="rId39" Type="http://schemas.openxmlformats.org/officeDocument/2006/relationships/hyperlink" Target="https://urait.ru/book/matematika-489612" TargetMode="External"/><Relationship Id="rId21" Type="http://schemas.openxmlformats.org/officeDocument/2006/relationships/hyperlink" Target="https://urait.ru/bcode/511549" TargetMode="External"/><Relationship Id="rId34" Type="http://schemas.openxmlformats.org/officeDocument/2006/relationships/hyperlink" Target="https://urait.ru/book/matematika-489612" TargetMode="External"/><Relationship Id="rId42" Type="http://schemas.openxmlformats.org/officeDocument/2006/relationships/hyperlink" Target="https://urait.ru/book/matematika-dlya-kolledzhey-509126" TargetMode="External"/><Relationship Id="rId47" Type="http://schemas.openxmlformats.org/officeDocument/2006/relationships/hyperlink" Target="https://urait.ru/book/matematika-dlya-kolledzhey-509126" TargetMode="External"/><Relationship Id="rId50" Type="http://schemas.openxmlformats.org/officeDocument/2006/relationships/hyperlink" Target="https://urait.ru/book/matematika-dlya-kolledzhey-509126" TargetMode="External"/><Relationship Id="rId55" Type="http://schemas.openxmlformats.org/officeDocument/2006/relationships/hyperlink" Target="https://urait.ru/book/matematika-dlya-kolledzhey-509126" TargetMode="External"/><Relationship Id="rId63" Type="http://schemas.openxmlformats.org/officeDocument/2006/relationships/hyperlink" Target="https://urait.ru/book/matematika-490214" TargetMode="External"/><Relationship Id="rId68" Type="http://schemas.openxmlformats.org/officeDocument/2006/relationships/hyperlink" Target="https://urait.ru/book/matematika-490214" TargetMode="External"/><Relationship Id="rId76"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urait.ru/book/matematika-490214" TargetMode="Externa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hyperlink" Target="https://urait.ru/book/matematika-489612" TargetMode="External"/><Relationship Id="rId11" Type="http://schemas.openxmlformats.org/officeDocument/2006/relationships/footer" Target="footer5.xml"/><Relationship Id="rId24" Type="http://schemas.openxmlformats.org/officeDocument/2006/relationships/hyperlink" Target="https://urait.ru/bcode/511549" TargetMode="External"/><Relationship Id="rId32" Type="http://schemas.openxmlformats.org/officeDocument/2006/relationships/hyperlink" Target="https://urait.ru/book/matematika-489612" TargetMode="External"/><Relationship Id="rId37" Type="http://schemas.openxmlformats.org/officeDocument/2006/relationships/hyperlink" Target="https://urait.ru/book/matematika-489612" TargetMode="External"/><Relationship Id="rId40" Type="http://schemas.openxmlformats.org/officeDocument/2006/relationships/hyperlink" Target="https://urait.ru/book/matematika-489612" TargetMode="External"/><Relationship Id="rId45" Type="http://schemas.openxmlformats.org/officeDocument/2006/relationships/hyperlink" Target="https://urait.ru/book/matematika-dlya-kolledzhey-509126" TargetMode="External"/><Relationship Id="rId53" Type="http://schemas.openxmlformats.org/officeDocument/2006/relationships/hyperlink" Target="https://urait.ru/book/matematika-dlya-kolledzhey-509126" TargetMode="External"/><Relationship Id="rId58" Type="http://schemas.openxmlformats.org/officeDocument/2006/relationships/hyperlink" Target="https://urait.ru/book/matematika-dlya-kolledzhey-509126" TargetMode="External"/><Relationship Id="rId66" Type="http://schemas.openxmlformats.org/officeDocument/2006/relationships/hyperlink" Target="https://urait.ru/book/matematika-490214" TargetMode="External"/><Relationship Id="rId7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hyperlink" Target="https://urait.ru/bcode/511549" TargetMode="External"/><Relationship Id="rId28" Type="http://schemas.openxmlformats.org/officeDocument/2006/relationships/hyperlink" Target="https://urait.ru/bcode/511549" TargetMode="External"/><Relationship Id="rId36" Type="http://schemas.openxmlformats.org/officeDocument/2006/relationships/hyperlink" Target="https://urait.ru/book/matematika-489612" TargetMode="External"/><Relationship Id="rId49" Type="http://schemas.openxmlformats.org/officeDocument/2006/relationships/hyperlink" Target="https://urait.ru/book/matematika-dlya-kolledzhey-509126" TargetMode="External"/><Relationship Id="rId57" Type="http://schemas.openxmlformats.org/officeDocument/2006/relationships/hyperlink" Target="https://urait.ru/book/matematika-dlya-kolledzhey-509126" TargetMode="External"/><Relationship Id="rId61" Type="http://schemas.openxmlformats.org/officeDocument/2006/relationships/hyperlink" Target="https://urait.ru/book/matematika-490214" TargetMode="External"/><Relationship Id="rId10" Type="http://schemas.openxmlformats.org/officeDocument/2006/relationships/footer" Target="footer4.xml"/><Relationship Id="rId19" Type="http://schemas.openxmlformats.org/officeDocument/2006/relationships/hyperlink" Target="https://urait.ru/bcode/511549" TargetMode="External"/><Relationship Id="rId31" Type="http://schemas.openxmlformats.org/officeDocument/2006/relationships/hyperlink" Target="https://urait.ru/book/matematika-489612" TargetMode="External"/><Relationship Id="rId44" Type="http://schemas.openxmlformats.org/officeDocument/2006/relationships/hyperlink" Target="https://urait.ru/book/matematika-dlya-kolledzhey-509126" TargetMode="External"/><Relationship Id="rId52" Type="http://schemas.openxmlformats.org/officeDocument/2006/relationships/hyperlink" Target="https://urait.ru/book/matematika-dlya-kolledzhey-509126" TargetMode="External"/><Relationship Id="rId60" Type="http://schemas.openxmlformats.org/officeDocument/2006/relationships/hyperlink" Target="https://urait.ru/book/matematika-490214" TargetMode="External"/><Relationship Id="rId65" Type="http://schemas.openxmlformats.org/officeDocument/2006/relationships/hyperlink" Target="https://urait.ru/book/matematika-490214" TargetMode="External"/><Relationship Id="rId73"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s://urait.ru/bcode/511549" TargetMode="External"/><Relationship Id="rId27" Type="http://schemas.openxmlformats.org/officeDocument/2006/relationships/hyperlink" Target="https://urait.ru/bcode/511549" TargetMode="External"/><Relationship Id="rId30" Type="http://schemas.openxmlformats.org/officeDocument/2006/relationships/hyperlink" Target="https://urait.ru/book/matematika-489612" TargetMode="External"/><Relationship Id="rId35" Type="http://schemas.openxmlformats.org/officeDocument/2006/relationships/hyperlink" Target="https://urait.ru/book/matematika-489612" TargetMode="External"/><Relationship Id="rId43" Type="http://schemas.openxmlformats.org/officeDocument/2006/relationships/hyperlink" Target="https://urait.ru/book/matematika-dlya-kolledzhey-509126" TargetMode="External"/><Relationship Id="rId48" Type="http://schemas.openxmlformats.org/officeDocument/2006/relationships/hyperlink" Target="https://urait.ru/book/matematika-dlya-kolledzhey-509126" TargetMode="External"/><Relationship Id="rId56" Type="http://schemas.openxmlformats.org/officeDocument/2006/relationships/hyperlink" Target="https://urait.ru/book/matematika-dlya-kolledzhey-509126" TargetMode="External"/><Relationship Id="rId64" Type="http://schemas.openxmlformats.org/officeDocument/2006/relationships/hyperlink" Target="https://urait.ru/book/matematika-490214" TargetMode="External"/><Relationship Id="rId69" Type="http://schemas.openxmlformats.org/officeDocument/2006/relationships/hyperlink" Target="https://urait.ru/book/matematika-490214" TargetMode="External"/><Relationship Id="rId8" Type="http://schemas.openxmlformats.org/officeDocument/2006/relationships/footer" Target="footer2.xml"/><Relationship Id="rId51" Type="http://schemas.openxmlformats.org/officeDocument/2006/relationships/hyperlink" Target="https://urait.ru/book/matematika-dlya-kolledzhey-509126" TargetMode="External"/><Relationship Id="rId72" Type="http://schemas.openxmlformats.org/officeDocument/2006/relationships/footer" Target="footer13.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hyperlink" Target="https://urait.ru/bcode/511549" TargetMode="External"/><Relationship Id="rId33" Type="http://schemas.openxmlformats.org/officeDocument/2006/relationships/hyperlink" Target="https://urait.ru/book/matematika-489612" TargetMode="External"/><Relationship Id="rId38" Type="http://schemas.openxmlformats.org/officeDocument/2006/relationships/hyperlink" Target="https://urait.ru/book/matematika-489612" TargetMode="External"/><Relationship Id="rId46" Type="http://schemas.openxmlformats.org/officeDocument/2006/relationships/hyperlink" Target="https://urait.ru/book/matematika-dlya-kolledzhey-509126" TargetMode="External"/><Relationship Id="rId59" Type="http://schemas.openxmlformats.org/officeDocument/2006/relationships/hyperlink" Target="https://urait.ru/book/matematika-490214" TargetMode="External"/><Relationship Id="rId67" Type="http://schemas.openxmlformats.org/officeDocument/2006/relationships/hyperlink" Target="https://urait.ru/book/matematika-490214" TargetMode="External"/><Relationship Id="rId20" Type="http://schemas.openxmlformats.org/officeDocument/2006/relationships/hyperlink" Target="https://urait.ru/bcode/511549" TargetMode="External"/><Relationship Id="rId41" Type="http://schemas.openxmlformats.org/officeDocument/2006/relationships/hyperlink" Target="https://urait.ru/book/matematika-489612" TargetMode="External"/><Relationship Id="rId54" Type="http://schemas.openxmlformats.org/officeDocument/2006/relationships/hyperlink" Target="https://urait.ru/book/matematika-dlya-kolledzhey-509126" TargetMode="External"/><Relationship Id="rId62" Type="http://schemas.openxmlformats.org/officeDocument/2006/relationships/hyperlink" Target="https://urait.ru/book/matematika-490214" TargetMode="External"/><Relationship Id="rId70" Type="http://schemas.openxmlformats.org/officeDocument/2006/relationships/hyperlink" Target="https://urait.ru/book/matematika-490214"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68</Pages>
  <Words>12867</Words>
  <Characters>73347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Специалист УМО</cp:lastModifiedBy>
  <cp:revision>3</cp:revision>
  <dcterms:created xsi:type="dcterms:W3CDTF">2024-12-19T12:03:00Z</dcterms:created>
  <dcterms:modified xsi:type="dcterms:W3CDTF">2024-12-19T12:11:00Z</dcterms:modified>
</cp:coreProperties>
</file>