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B2" w:rsidRPr="00961FEA" w:rsidRDefault="00BD20B2" w:rsidP="00961F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1FEA">
        <w:rPr>
          <w:rFonts w:ascii="Times New Roman" w:hAnsi="Times New Roman"/>
          <w:sz w:val="24"/>
          <w:szCs w:val="24"/>
        </w:rPr>
        <w:t xml:space="preserve">Приложение </w:t>
      </w:r>
    </w:p>
    <w:p w:rsidR="00BD20B2" w:rsidRPr="00961FEA" w:rsidRDefault="00BD20B2" w:rsidP="00961FEA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961FEA">
        <w:rPr>
          <w:rFonts w:ascii="Times New Roman" w:hAnsi="Times New Roman"/>
          <w:sz w:val="24"/>
          <w:szCs w:val="24"/>
        </w:rPr>
        <w:t xml:space="preserve"> к ППСЗ по специальности </w:t>
      </w:r>
    </w:p>
    <w:p w:rsidR="00BD20B2" w:rsidRPr="00BD20B2" w:rsidRDefault="00961FEA" w:rsidP="000D61EF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961FEA">
        <w:rPr>
          <w:rFonts w:ascii="Times New Roman" w:hAnsi="Times New Roman"/>
          <w:sz w:val="24"/>
          <w:szCs w:val="24"/>
        </w:rPr>
        <w:t xml:space="preserve">13.02.07 </w:t>
      </w:r>
      <w:r w:rsidRPr="000D61EF">
        <w:rPr>
          <w:rFonts w:ascii="Times New Roman" w:hAnsi="Times New Roman"/>
          <w:sz w:val="24"/>
          <w:szCs w:val="24"/>
        </w:rPr>
        <w:t>Электроснабжение</w:t>
      </w:r>
      <w:r w:rsidRPr="000D61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61EF" w:rsidRPr="000D61EF">
        <w:rPr>
          <w:rFonts w:ascii="Times New Roman" w:hAnsi="Times New Roman"/>
          <w:sz w:val="24"/>
          <w:szCs w:val="24"/>
        </w:rPr>
        <w:t>( по</w:t>
      </w:r>
      <w:proofErr w:type="gramEnd"/>
      <w:r w:rsidR="000D61EF" w:rsidRPr="000D61EF">
        <w:rPr>
          <w:rFonts w:ascii="Times New Roman" w:hAnsi="Times New Roman"/>
          <w:sz w:val="24"/>
          <w:szCs w:val="24"/>
        </w:rPr>
        <w:t xml:space="preserve"> отраслям)</w:t>
      </w:r>
    </w:p>
    <w:p w:rsidR="00BD20B2" w:rsidRPr="00BD20B2" w:rsidRDefault="00BD20B2" w:rsidP="00BD20B2">
      <w:pPr>
        <w:rPr>
          <w:rFonts w:ascii="Times New Roman" w:hAnsi="Times New Roman"/>
          <w:sz w:val="28"/>
          <w:szCs w:val="28"/>
        </w:rPr>
      </w:pPr>
    </w:p>
    <w:p w:rsidR="00BD20B2" w:rsidRPr="00BD20B2" w:rsidRDefault="00BD20B2" w:rsidP="00BD20B2">
      <w:pPr>
        <w:rPr>
          <w:rFonts w:ascii="Times New Roman" w:hAnsi="Times New Roman"/>
          <w:sz w:val="28"/>
          <w:szCs w:val="28"/>
        </w:rPr>
      </w:pPr>
    </w:p>
    <w:p w:rsidR="00BD20B2" w:rsidRPr="00BD20B2" w:rsidRDefault="00BD20B2" w:rsidP="00BD20B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0B2" w:rsidRPr="00BD20B2" w:rsidRDefault="00BD20B2" w:rsidP="00BD20B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0B2" w:rsidRPr="00BD20B2" w:rsidRDefault="00BD20B2" w:rsidP="00BD20B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0B2" w:rsidRPr="00BD20B2" w:rsidRDefault="00BD20B2" w:rsidP="00BD20B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20B2" w:rsidRPr="00BD20B2" w:rsidRDefault="00BD20B2" w:rsidP="00BD20B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1E15" w:rsidRPr="00E81E15" w:rsidRDefault="00E81E15" w:rsidP="00E81E1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81E15">
        <w:rPr>
          <w:rFonts w:ascii="Times New Roman" w:hAnsi="Times New Roman"/>
          <w:b/>
          <w:bCs/>
          <w:sz w:val="28"/>
          <w:szCs w:val="28"/>
        </w:rPr>
        <w:t>РАБОЧАЯ ПРОГРАММА ПРОФЕССИОНАЛЬНОГО МОДУЛЯ</w:t>
      </w:r>
    </w:p>
    <w:p w:rsidR="00BD20B2" w:rsidRPr="00BD20B2" w:rsidRDefault="00BD20B2" w:rsidP="00BD20B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ПМ.04 </w:t>
      </w:r>
      <w:r w:rsidRPr="00BD20B2">
        <w:rPr>
          <w:rFonts w:ascii="Times New Roman" w:hAnsi="Times New Roman"/>
          <w:b/>
          <w:bCs/>
          <w:sz w:val="28"/>
          <w:szCs w:val="28"/>
        </w:rPr>
        <w:t>Обеспечение безопасности работ при эксплуатации и ремонте оборудования электрических подстанций и сетей</w:t>
      </w:r>
    </w:p>
    <w:p w:rsidR="00BD20B2" w:rsidRPr="00BD20B2" w:rsidRDefault="00BD20B2" w:rsidP="00BD20B2">
      <w:pPr>
        <w:jc w:val="center"/>
        <w:rPr>
          <w:rFonts w:ascii="Times New Roman" w:hAnsi="Times New Roman"/>
          <w:sz w:val="28"/>
          <w:szCs w:val="28"/>
        </w:rPr>
      </w:pPr>
      <w:r w:rsidRPr="00BD20B2">
        <w:rPr>
          <w:rFonts w:ascii="Times New Roman" w:hAnsi="Times New Roman"/>
          <w:sz w:val="28"/>
          <w:szCs w:val="28"/>
        </w:rPr>
        <w:t xml:space="preserve">для </w:t>
      </w:r>
      <w:r w:rsidRPr="00BD20B2">
        <w:rPr>
          <w:rFonts w:ascii="Times New Roman" w:hAnsi="Times New Roman"/>
          <w:b/>
          <w:sz w:val="28"/>
          <w:szCs w:val="28"/>
        </w:rPr>
        <w:t xml:space="preserve"> </w:t>
      </w:r>
      <w:r w:rsidRPr="00BD20B2">
        <w:rPr>
          <w:rFonts w:ascii="Times New Roman" w:hAnsi="Times New Roman"/>
          <w:sz w:val="28"/>
          <w:szCs w:val="28"/>
        </w:rPr>
        <w:t>специальности</w:t>
      </w:r>
    </w:p>
    <w:p w:rsidR="00BD20B2" w:rsidRPr="00BD20B2" w:rsidRDefault="00BD20B2" w:rsidP="00BD20B2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D20B2" w:rsidRPr="000D61EF" w:rsidRDefault="00BD20B2" w:rsidP="000D61E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D61EF">
        <w:rPr>
          <w:rFonts w:ascii="Times New Roman" w:hAnsi="Times New Roman"/>
          <w:b/>
          <w:sz w:val="28"/>
          <w:szCs w:val="28"/>
        </w:rPr>
        <w:t xml:space="preserve">13.02.07 Электроснабжение </w:t>
      </w:r>
      <w:proofErr w:type="gramStart"/>
      <w:r w:rsidR="000D61EF" w:rsidRPr="000D61EF">
        <w:rPr>
          <w:rFonts w:ascii="Times New Roman" w:hAnsi="Times New Roman"/>
          <w:b/>
          <w:sz w:val="28"/>
          <w:szCs w:val="28"/>
        </w:rPr>
        <w:t>( по</w:t>
      </w:r>
      <w:proofErr w:type="gramEnd"/>
      <w:r w:rsidR="000D61EF" w:rsidRPr="000D61EF">
        <w:rPr>
          <w:rFonts w:ascii="Times New Roman" w:hAnsi="Times New Roman"/>
          <w:b/>
          <w:sz w:val="28"/>
          <w:szCs w:val="28"/>
        </w:rPr>
        <w:t xml:space="preserve"> отраслям)</w:t>
      </w:r>
    </w:p>
    <w:p w:rsidR="00BD20B2" w:rsidRPr="00BD20B2" w:rsidRDefault="00BD20B2" w:rsidP="00BD20B2">
      <w:pPr>
        <w:pStyle w:val="ac"/>
        <w:ind w:left="426" w:hanging="1135"/>
        <w:jc w:val="right"/>
        <w:rPr>
          <w:bCs/>
          <w:sz w:val="28"/>
          <w:szCs w:val="28"/>
        </w:rPr>
      </w:pPr>
    </w:p>
    <w:p w:rsidR="00BD20B2" w:rsidRPr="00BD20B2" w:rsidRDefault="00BD20B2" w:rsidP="00BD20B2">
      <w:pPr>
        <w:jc w:val="right"/>
        <w:rPr>
          <w:rFonts w:ascii="Times New Roman" w:hAnsi="Times New Roman"/>
          <w:sz w:val="28"/>
          <w:szCs w:val="28"/>
        </w:rPr>
      </w:pPr>
    </w:p>
    <w:p w:rsidR="00BD20B2" w:rsidRPr="00BD20B2" w:rsidRDefault="00BD20B2" w:rsidP="00BD20B2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BD20B2" w:rsidRPr="00BD20B2" w:rsidRDefault="00BD20B2" w:rsidP="00BD20B2">
      <w:pPr>
        <w:jc w:val="center"/>
        <w:rPr>
          <w:rFonts w:ascii="Times New Roman" w:hAnsi="Times New Roman"/>
          <w:sz w:val="28"/>
          <w:szCs w:val="28"/>
        </w:rPr>
      </w:pPr>
      <w:r w:rsidRPr="00BD20B2">
        <w:rPr>
          <w:rFonts w:ascii="Times New Roman" w:hAnsi="Times New Roman"/>
          <w:sz w:val="28"/>
          <w:szCs w:val="28"/>
        </w:rPr>
        <w:t xml:space="preserve">(квалификация техник) </w:t>
      </w:r>
    </w:p>
    <w:p w:rsidR="00BD20B2" w:rsidRPr="00BD20B2" w:rsidRDefault="00BD20B2" w:rsidP="00BD20B2">
      <w:pPr>
        <w:jc w:val="center"/>
        <w:rPr>
          <w:rFonts w:ascii="Times New Roman" w:hAnsi="Times New Roman"/>
          <w:sz w:val="28"/>
          <w:szCs w:val="28"/>
        </w:rPr>
      </w:pPr>
    </w:p>
    <w:p w:rsidR="00BD20B2" w:rsidRPr="00BD20B2" w:rsidRDefault="00BD20B2" w:rsidP="00BD20B2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 w:rsidRPr="00BD20B2">
        <w:rPr>
          <w:rFonts w:ascii="Times New Roman" w:hAnsi="Times New Roman"/>
          <w:sz w:val="28"/>
          <w:szCs w:val="28"/>
        </w:rPr>
        <w:t>год начала подготовки 2022</w:t>
      </w:r>
    </w:p>
    <w:p w:rsidR="00BD20B2" w:rsidRPr="00BD20B2" w:rsidRDefault="00BD20B2" w:rsidP="00BD20B2">
      <w:pPr>
        <w:rPr>
          <w:rFonts w:ascii="Times New Roman" w:hAnsi="Times New Roman"/>
          <w:sz w:val="28"/>
          <w:szCs w:val="28"/>
          <w:lang w:eastAsia="x-none"/>
        </w:rPr>
      </w:pPr>
    </w:p>
    <w:p w:rsidR="00BD20B2" w:rsidRPr="00BD20B2" w:rsidRDefault="00BD20B2" w:rsidP="00BD20B2">
      <w:pPr>
        <w:rPr>
          <w:rFonts w:ascii="Times New Roman" w:hAnsi="Times New Roman"/>
          <w:sz w:val="28"/>
          <w:szCs w:val="28"/>
          <w:lang w:eastAsia="x-none"/>
        </w:rPr>
      </w:pPr>
    </w:p>
    <w:p w:rsidR="00BD20B2" w:rsidRPr="00BD20B2" w:rsidRDefault="00BD20B2" w:rsidP="00BD20B2">
      <w:pPr>
        <w:rPr>
          <w:rFonts w:ascii="Times New Roman" w:hAnsi="Times New Roman"/>
          <w:color w:val="000000" w:themeColor="text1"/>
          <w:sz w:val="28"/>
          <w:szCs w:val="28"/>
          <w:lang w:eastAsia="x-none"/>
        </w:rPr>
      </w:pPr>
    </w:p>
    <w:p w:rsidR="00BD20B2" w:rsidRDefault="00BD20B2" w:rsidP="00BD20B2">
      <w:pPr>
        <w:pStyle w:val="4"/>
        <w:tabs>
          <w:tab w:val="left" w:pos="0"/>
        </w:tabs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D20B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2022</w:t>
      </w:r>
    </w:p>
    <w:p w:rsidR="002725CD" w:rsidRDefault="002725CD" w:rsidP="002725CD"/>
    <w:p w:rsidR="000D61EF" w:rsidRDefault="000D61EF" w:rsidP="002725CD">
      <w:bookmarkStart w:id="0" w:name="_GoBack"/>
      <w:bookmarkEnd w:id="0"/>
    </w:p>
    <w:p w:rsidR="00B3101F" w:rsidRPr="008A72BC" w:rsidRDefault="0010440E" w:rsidP="002725CD">
      <w:pPr>
        <w:jc w:val="center"/>
        <w:rPr>
          <w:rFonts w:ascii="Times New Roman" w:hAnsi="Times New Roman"/>
          <w:b/>
          <w:sz w:val="28"/>
          <w:szCs w:val="28"/>
        </w:rPr>
      </w:pPr>
      <w:r w:rsidRPr="008A72BC">
        <w:rPr>
          <w:rStyle w:val="FontStyle50"/>
          <w:rFonts w:eastAsia="Courier New"/>
          <w:sz w:val="28"/>
          <w:szCs w:val="28"/>
        </w:rPr>
        <w:lastRenderedPageBreak/>
        <w:t xml:space="preserve">ПАСПОРТ РАБОЧЕЙ ПРОГРАММЫ </w:t>
      </w:r>
      <w:r w:rsidRPr="008A72BC"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  <w:r w:rsidRPr="008A72BC">
        <w:t xml:space="preserve"> </w:t>
      </w:r>
      <w:r w:rsidRPr="008A72BC">
        <w:rPr>
          <w:rFonts w:ascii="Times New Roman" w:hAnsi="Times New Roman"/>
          <w:b/>
          <w:sz w:val="28"/>
          <w:szCs w:val="28"/>
        </w:rPr>
        <w:t>ПМ.04</w:t>
      </w:r>
    </w:p>
    <w:p w:rsidR="0010440E" w:rsidRPr="008A72BC" w:rsidRDefault="0010440E" w:rsidP="00B3101F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  <w:r w:rsidRPr="008A72BC">
        <w:rPr>
          <w:rFonts w:ascii="Times New Roman" w:hAnsi="Times New Roman"/>
          <w:b/>
          <w:sz w:val="28"/>
          <w:szCs w:val="28"/>
        </w:rPr>
        <w:t>«Обеспечение безопасности работ при эксплуатации и ремонте оборудования электрических подстанций»</w:t>
      </w:r>
    </w:p>
    <w:p w:rsidR="00786A5B" w:rsidRPr="008A72BC" w:rsidRDefault="00786A5B" w:rsidP="00A07734">
      <w:pPr>
        <w:ind w:right="424" w:firstLine="708"/>
        <w:jc w:val="both"/>
        <w:rPr>
          <w:rFonts w:ascii="Times New Roman" w:hAnsi="Times New Roman"/>
          <w:b/>
          <w:sz w:val="28"/>
          <w:szCs w:val="28"/>
        </w:rPr>
      </w:pPr>
      <w:r w:rsidRPr="008A72BC">
        <w:rPr>
          <w:rFonts w:ascii="Times New Roman" w:hAnsi="Times New Roman"/>
          <w:b/>
          <w:sz w:val="28"/>
          <w:szCs w:val="28"/>
        </w:rPr>
        <w:t xml:space="preserve">1.1 Место </w:t>
      </w:r>
      <w:r w:rsidRPr="008A72BC">
        <w:rPr>
          <w:rFonts w:ascii="Times New Roman" w:hAnsi="Times New Roman"/>
          <w:b/>
          <w:bCs/>
          <w:sz w:val="28"/>
          <w:szCs w:val="28"/>
        </w:rPr>
        <w:t>профессионального модуля</w:t>
      </w:r>
      <w:r w:rsidRPr="008A72BC">
        <w:rPr>
          <w:rFonts w:ascii="Times New Roman" w:hAnsi="Times New Roman"/>
          <w:b/>
          <w:sz w:val="28"/>
          <w:szCs w:val="28"/>
        </w:rPr>
        <w:t xml:space="preserve"> в структуре основной профессиональной образовательной программы:</w:t>
      </w:r>
    </w:p>
    <w:p w:rsidR="00786A5B" w:rsidRPr="008A72BC" w:rsidRDefault="00786A5B" w:rsidP="00786A5B">
      <w:pPr>
        <w:pStyle w:val="Style2"/>
        <w:spacing w:before="19" w:line="240" w:lineRule="auto"/>
        <w:jc w:val="both"/>
        <w:rPr>
          <w:b/>
          <w:bCs/>
          <w:sz w:val="28"/>
          <w:szCs w:val="28"/>
        </w:rPr>
      </w:pPr>
      <w:r w:rsidRPr="008A72BC">
        <w:rPr>
          <w:sz w:val="28"/>
          <w:szCs w:val="28"/>
        </w:rPr>
        <w:t>В результате изучения профессионального модуля студент должен осв</w:t>
      </w:r>
      <w:r w:rsidR="00741914" w:rsidRPr="008A72BC">
        <w:rPr>
          <w:sz w:val="28"/>
          <w:szCs w:val="28"/>
        </w:rPr>
        <w:t xml:space="preserve">оить основной вид деятельности </w:t>
      </w:r>
      <w:r w:rsidRPr="008A72BC">
        <w:rPr>
          <w:sz w:val="28"/>
          <w:szCs w:val="28"/>
        </w:rPr>
        <w:t>«Обеспечение безопасности работ при эксплуатации и ремонте оборудования электрических подстанций и сетей»</w:t>
      </w:r>
    </w:p>
    <w:p w:rsidR="00786A5B" w:rsidRPr="008A72BC" w:rsidRDefault="00786A5B" w:rsidP="00786A5B">
      <w:pPr>
        <w:pStyle w:val="Style2"/>
        <w:spacing w:before="19" w:line="240" w:lineRule="auto"/>
        <w:jc w:val="both"/>
        <w:rPr>
          <w:b/>
          <w:bCs/>
          <w:sz w:val="28"/>
          <w:szCs w:val="28"/>
        </w:rPr>
      </w:pPr>
    </w:p>
    <w:p w:rsidR="00786A5B" w:rsidRPr="008A72BC" w:rsidRDefault="00786A5B" w:rsidP="00A07734">
      <w:pPr>
        <w:pStyle w:val="Style2"/>
        <w:spacing w:before="19" w:line="240" w:lineRule="auto"/>
        <w:ind w:firstLine="708"/>
        <w:jc w:val="both"/>
        <w:rPr>
          <w:b/>
          <w:sz w:val="28"/>
          <w:szCs w:val="28"/>
        </w:rPr>
      </w:pPr>
      <w:r w:rsidRPr="008A72BC">
        <w:rPr>
          <w:b/>
          <w:bCs/>
          <w:sz w:val="28"/>
          <w:szCs w:val="28"/>
        </w:rPr>
        <w:t>1.2 Цели и задачи профессионального модуля</w:t>
      </w:r>
    </w:p>
    <w:p w:rsidR="00786A5B" w:rsidRPr="008A72BC" w:rsidRDefault="00786A5B" w:rsidP="00786A5B">
      <w:pPr>
        <w:pStyle w:val="Style2"/>
        <w:spacing w:before="19" w:line="240" w:lineRule="auto"/>
        <w:jc w:val="both"/>
        <w:rPr>
          <w:b/>
          <w:sz w:val="28"/>
          <w:szCs w:val="28"/>
        </w:rPr>
      </w:pPr>
      <w:r w:rsidRPr="008A72BC">
        <w:rPr>
          <w:b/>
          <w:sz w:val="28"/>
          <w:szCs w:val="28"/>
        </w:rPr>
        <w:t>Цель:</w:t>
      </w:r>
    </w:p>
    <w:p w:rsidR="00786A5B" w:rsidRPr="008A72BC" w:rsidRDefault="00786A5B" w:rsidP="00786A5B">
      <w:pPr>
        <w:pStyle w:val="Style19"/>
        <w:shd w:val="clear" w:color="auto" w:fill="FFFFFF"/>
        <w:tabs>
          <w:tab w:val="left" w:pos="494"/>
        </w:tabs>
        <w:spacing w:after="0" w:line="240" w:lineRule="auto"/>
        <w:rPr>
          <w:sz w:val="28"/>
          <w:szCs w:val="28"/>
        </w:rPr>
      </w:pPr>
      <w:r w:rsidRPr="008A72BC">
        <w:rPr>
          <w:bCs/>
          <w:sz w:val="28"/>
          <w:szCs w:val="28"/>
          <w:lang w:eastAsia="ru-RU"/>
        </w:rPr>
        <w:t>Профессиональный модуль</w:t>
      </w:r>
      <w:r w:rsidRPr="008A72BC">
        <w:rPr>
          <w:sz w:val="28"/>
          <w:szCs w:val="28"/>
        </w:rPr>
        <w:t xml:space="preserve"> предусматривает изучение: </w:t>
      </w:r>
    </w:p>
    <w:p w:rsidR="00786A5B" w:rsidRPr="008A72BC" w:rsidRDefault="00786A5B" w:rsidP="00786A5B">
      <w:pPr>
        <w:pStyle w:val="Style23"/>
        <w:widowControl/>
        <w:numPr>
          <w:ilvl w:val="0"/>
          <w:numId w:val="6"/>
        </w:numPr>
        <w:tabs>
          <w:tab w:val="left" w:pos="542"/>
          <w:tab w:val="left" w:pos="993"/>
        </w:tabs>
        <w:spacing w:before="34"/>
        <w:ind w:left="0" w:firstLine="709"/>
        <w:rPr>
          <w:rStyle w:val="FontStyle44"/>
          <w:rFonts w:eastAsiaTheme="majorEastAsia"/>
          <w:sz w:val="28"/>
          <w:szCs w:val="28"/>
        </w:rPr>
      </w:pPr>
      <w:r w:rsidRPr="008A72BC">
        <w:rPr>
          <w:rStyle w:val="FontStyle44"/>
          <w:rFonts w:eastAsiaTheme="majorEastAsia"/>
          <w:sz w:val="28"/>
          <w:szCs w:val="28"/>
        </w:rPr>
        <w:t>Изучение курса направлено на достижение следующих целей:</w:t>
      </w:r>
    </w:p>
    <w:p w:rsidR="00786A5B" w:rsidRPr="008A72BC" w:rsidRDefault="00786A5B" w:rsidP="00786A5B">
      <w:pPr>
        <w:pStyle w:val="Style23"/>
        <w:widowControl/>
        <w:numPr>
          <w:ilvl w:val="0"/>
          <w:numId w:val="6"/>
        </w:numPr>
        <w:tabs>
          <w:tab w:val="left" w:pos="542"/>
          <w:tab w:val="left" w:pos="993"/>
        </w:tabs>
        <w:spacing w:before="34"/>
        <w:ind w:left="0" w:firstLine="709"/>
        <w:rPr>
          <w:rStyle w:val="FontStyle44"/>
          <w:rFonts w:eastAsiaTheme="majorEastAsia"/>
          <w:sz w:val="28"/>
          <w:szCs w:val="28"/>
        </w:rPr>
      </w:pPr>
      <w:r w:rsidRPr="008A72BC">
        <w:rPr>
          <w:rStyle w:val="FontStyle44"/>
          <w:rFonts w:eastAsiaTheme="majorEastAsia"/>
          <w:sz w:val="28"/>
          <w:szCs w:val="28"/>
        </w:rPr>
        <w:t>сформировать у учащихся представление об организации рабочего места электромонтёра;</w:t>
      </w:r>
    </w:p>
    <w:p w:rsidR="00786A5B" w:rsidRPr="008A72BC" w:rsidRDefault="00786A5B" w:rsidP="00786A5B">
      <w:pPr>
        <w:pStyle w:val="Style23"/>
        <w:widowControl/>
        <w:numPr>
          <w:ilvl w:val="0"/>
          <w:numId w:val="6"/>
        </w:numPr>
        <w:tabs>
          <w:tab w:val="left" w:pos="542"/>
          <w:tab w:val="left" w:pos="993"/>
        </w:tabs>
        <w:spacing w:before="34"/>
        <w:ind w:left="0" w:firstLine="709"/>
        <w:rPr>
          <w:rStyle w:val="FontStyle44"/>
          <w:rFonts w:eastAsiaTheme="majorEastAsia"/>
          <w:sz w:val="28"/>
          <w:szCs w:val="28"/>
        </w:rPr>
      </w:pPr>
      <w:r w:rsidRPr="008A72BC">
        <w:rPr>
          <w:rStyle w:val="FontStyle44"/>
          <w:rFonts w:eastAsiaTheme="majorEastAsia"/>
          <w:sz w:val="28"/>
          <w:szCs w:val="28"/>
        </w:rPr>
        <w:t>о документации, регламентирующей безопасную организацию рабочего места;</w:t>
      </w:r>
    </w:p>
    <w:p w:rsidR="00786A5B" w:rsidRPr="008A72BC" w:rsidRDefault="00786A5B" w:rsidP="00786A5B">
      <w:pPr>
        <w:pStyle w:val="Style23"/>
        <w:widowControl/>
        <w:numPr>
          <w:ilvl w:val="0"/>
          <w:numId w:val="6"/>
        </w:numPr>
        <w:tabs>
          <w:tab w:val="left" w:pos="542"/>
          <w:tab w:val="left" w:pos="993"/>
        </w:tabs>
        <w:spacing w:before="34"/>
        <w:ind w:left="0" w:firstLine="709"/>
        <w:rPr>
          <w:rStyle w:val="FontStyle44"/>
          <w:rFonts w:eastAsiaTheme="majorEastAsia"/>
          <w:sz w:val="28"/>
          <w:szCs w:val="28"/>
        </w:rPr>
      </w:pPr>
      <w:r w:rsidRPr="008A72BC">
        <w:rPr>
          <w:rStyle w:val="FontStyle44"/>
          <w:rFonts w:eastAsiaTheme="majorEastAsia"/>
          <w:sz w:val="28"/>
          <w:szCs w:val="28"/>
        </w:rPr>
        <w:t>о случаях, которые могут привести к возникновению аварийной ситуации при выполнении работ по специальности и о мерах их предупреждения и устранения.</w:t>
      </w:r>
    </w:p>
    <w:p w:rsidR="00786A5B" w:rsidRPr="008A72BC" w:rsidRDefault="00786A5B" w:rsidP="00786A5B">
      <w:pPr>
        <w:pStyle w:val="Style2"/>
        <w:spacing w:before="19" w:line="240" w:lineRule="auto"/>
        <w:jc w:val="both"/>
        <w:rPr>
          <w:rFonts w:eastAsiaTheme="majorEastAsia"/>
          <w:b/>
          <w:sz w:val="28"/>
          <w:szCs w:val="28"/>
        </w:rPr>
      </w:pPr>
    </w:p>
    <w:p w:rsidR="00786A5B" w:rsidRPr="008A72BC" w:rsidRDefault="00786A5B" w:rsidP="00A07734">
      <w:pPr>
        <w:pStyle w:val="Style2"/>
        <w:spacing w:before="19" w:line="240" w:lineRule="auto"/>
        <w:ind w:firstLine="708"/>
        <w:jc w:val="both"/>
        <w:rPr>
          <w:b/>
          <w:sz w:val="28"/>
          <w:szCs w:val="28"/>
        </w:rPr>
      </w:pPr>
      <w:r w:rsidRPr="008A72BC">
        <w:rPr>
          <w:b/>
          <w:sz w:val="28"/>
          <w:szCs w:val="28"/>
        </w:rPr>
        <w:t>Задачи:</w:t>
      </w:r>
    </w:p>
    <w:p w:rsidR="00786A5B" w:rsidRPr="008A72BC" w:rsidRDefault="00786A5B" w:rsidP="00786A5B">
      <w:pPr>
        <w:numPr>
          <w:ilvl w:val="0"/>
          <w:numId w:val="6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BC">
        <w:rPr>
          <w:rFonts w:ascii="Times New Roman" w:hAnsi="Times New Roman"/>
          <w:sz w:val="28"/>
          <w:szCs w:val="28"/>
        </w:rPr>
        <w:t>Изучение курса направлено на достижение следующих целей:</w:t>
      </w:r>
    </w:p>
    <w:p w:rsidR="00786A5B" w:rsidRPr="008A72BC" w:rsidRDefault="00786A5B" w:rsidP="00786A5B">
      <w:pPr>
        <w:numPr>
          <w:ilvl w:val="0"/>
          <w:numId w:val="6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BC">
        <w:rPr>
          <w:rFonts w:ascii="Times New Roman" w:hAnsi="Times New Roman"/>
          <w:sz w:val="28"/>
          <w:szCs w:val="28"/>
        </w:rPr>
        <w:t>сформировать у учащихся представление об организации рабочего места электромонтёра;</w:t>
      </w:r>
    </w:p>
    <w:p w:rsidR="00786A5B" w:rsidRPr="008A72BC" w:rsidRDefault="00786A5B" w:rsidP="00786A5B">
      <w:pPr>
        <w:numPr>
          <w:ilvl w:val="0"/>
          <w:numId w:val="6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BC">
        <w:rPr>
          <w:rFonts w:ascii="Times New Roman" w:hAnsi="Times New Roman"/>
          <w:sz w:val="28"/>
          <w:szCs w:val="28"/>
        </w:rPr>
        <w:t>о документации, регламентирующей безопасную организацию рабочего места;</w:t>
      </w:r>
    </w:p>
    <w:p w:rsidR="00786A5B" w:rsidRPr="008A72BC" w:rsidRDefault="00786A5B" w:rsidP="00786A5B">
      <w:pPr>
        <w:numPr>
          <w:ilvl w:val="0"/>
          <w:numId w:val="6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2BC">
        <w:rPr>
          <w:rFonts w:ascii="Times New Roman" w:hAnsi="Times New Roman"/>
          <w:sz w:val="28"/>
          <w:szCs w:val="28"/>
        </w:rPr>
        <w:t>о случаях, которые могут привести к возникновению аварийной ситуации при выполнении работ по специальности и о мерах их предупреждения и устранения.</w:t>
      </w:r>
    </w:p>
    <w:p w:rsidR="00786A5B" w:rsidRPr="008A72BC" w:rsidRDefault="00786A5B" w:rsidP="00786A5B">
      <w:pPr>
        <w:pStyle w:val="Style2"/>
        <w:spacing w:before="19" w:line="240" w:lineRule="auto"/>
        <w:jc w:val="both"/>
        <w:rPr>
          <w:b/>
          <w:sz w:val="28"/>
          <w:szCs w:val="28"/>
        </w:rPr>
      </w:pPr>
    </w:p>
    <w:p w:rsidR="00786A5B" w:rsidRPr="008A72BC" w:rsidRDefault="00786A5B" w:rsidP="00786A5B">
      <w:pPr>
        <w:pStyle w:val="Style2"/>
        <w:spacing w:before="19" w:line="240" w:lineRule="auto"/>
        <w:jc w:val="both"/>
        <w:rPr>
          <w:rStyle w:val="FontStyle45"/>
          <w:sz w:val="28"/>
          <w:szCs w:val="28"/>
        </w:rPr>
      </w:pPr>
    </w:p>
    <w:p w:rsidR="00786A5B" w:rsidRPr="008A72BC" w:rsidRDefault="00786A5B" w:rsidP="00A07734">
      <w:pPr>
        <w:pStyle w:val="Style2"/>
        <w:spacing w:before="19" w:line="240" w:lineRule="auto"/>
        <w:ind w:firstLine="708"/>
        <w:jc w:val="both"/>
        <w:rPr>
          <w:rStyle w:val="FontStyle45"/>
          <w:sz w:val="28"/>
          <w:szCs w:val="28"/>
        </w:rPr>
      </w:pPr>
      <w:r w:rsidRPr="008A72BC">
        <w:rPr>
          <w:b/>
          <w:bCs/>
          <w:sz w:val="28"/>
          <w:szCs w:val="28"/>
        </w:rPr>
        <w:t xml:space="preserve">1.3 </w:t>
      </w:r>
      <w:r w:rsidRPr="008A72BC">
        <w:rPr>
          <w:b/>
          <w:sz w:val="28"/>
          <w:szCs w:val="28"/>
        </w:rPr>
        <w:t>Т</w:t>
      </w:r>
      <w:r w:rsidRPr="008A72BC">
        <w:rPr>
          <w:rStyle w:val="FontStyle50"/>
          <w:sz w:val="28"/>
          <w:szCs w:val="28"/>
        </w:rPr>
        <w:t xml:space="preserve">ребования к результатам освоения </w:t>
      </w:r>
      <w:r w:rsidRPr="008A72BC">
        <w:rPr>
          <w:b/>
          <w:sz w:val="28"/>
          <w:szCs w:val="28"/>
        </w:rPr>
        <w:t>профессионального модуля</w:t>
      </w:r>
    </w:p>
    <w:p w:rsidR="00786A5B" w:rsidRPr="008A72BC" w:rsidRDefault="00786A5B" w:rsidP="00786A5B">
      <w:pPr>
        <w:pStyle w:val="s162"/>
        <w:jc w:val="both"/>
        <w:rPr>
          <w:sz w:val="28"/>
          <w:szCs w:val="28"/>
        </w:rPr>
      </w:pPr>
      <w:r w:rsidRPr="008A72BC">
        <w:rPr>
          <w:sz w:val="28"/>
          <w:szCs w:val="28"/>
        </w:rPr>
        <w:t>В результате изучения профессионального модуля обучающийся должен:</w:t>
      </w:r>
    </w:p>
    <w:p w:rsidR="00786A5B" w:rsidRPr="008A72BC" w:rsidRDefault="00786A5B" w:rsidP="00786A5B">
      <w:pPr>
        <w:pStyle w:val="s162"/>
        <w:jc w:val="both"/>
        <w:rPr>
          <w:b/>
          <w:sz w:val="28"/>
          <w:szCs w:val="28"/>
        </w:rPr>
      </w:pPr>
      <w:r w:rsidRPr="008A72BC">
        <w:rPr>
          <w:b/>
          <w:sz w:val="28"/>
          <w:szCs w:val="28"/>
        </w:rPr>
        <w:t>иметь практический опыт:</w:t>
      </w:r>
    </w:p>
    <w:p w:rsidR="00786A5B" w:rsidRPr="008A72BC" w:rsidRDefault="00786A5B" w:rsidP="00786A5B">
      <w:pPr>
        <w:pStyle w:val="s162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72BC">
        <w:rPr>
          <w:sz w:val="28"/>
          <w:szCs w:val="28"/>
        </w:rPr>
        <w:t>подготовки рабочих мест для безопасного производства работ;</w:t>
      </w:r>
    </w:p>
    <w:p w:rsidR="00786A5B" w:rsidRPr="008A72BC" w:rsidRDefault="00786A5B" w:rsidP="00786A5B">
      <w:pPr>
        <w:pStyle w:val="s162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72BC">
        <w:rPr>
          <w:sz w:val="28"/>
          <w:szCs w:val="28"/>
        </w:rPr>
        <w:t>оформления работ нарядом-допуском в электроустановках и на линиях электропередачи;</w:t>
      </w:r>
    </w:p>
    <w:p w:rsidR="00786A5B" w:rsidRPr="008A72BC" w:rsidRDefault="00786A5B" w:rsidP="00786A5B">
      <w:pPr>
        <w:pStyle w:val="s162"/>
        <w:jc w:val="both"/>
        <w:rPr>
          <w:b/>
          <w:sz w:val="28"/>
          <w:szCs w:val="28"/>
        </w:rPr>
      </w:pPr>
    </w:p>
    <w:p w:rsidR="00786A5B" w:rsidRPr="008A72BC" w:rsidRDefault="00786A5B" w:rsidP="00A07734">
      <w:pPr>
        <w:pStyle w:val="s162"/>
        <w:ind w:firstLine="708"/>
        <w:jc w:val="both"/>
        <w:rPr>
          <w:b/>
          <w:sz w:val="28"/>
          <w:szCs w:val="28"/>
        </w:rPr>
      </w:pPr>
      <w:r w:rsidRPr="008A72BC">
        <w:rPr>
          <w:b/>
          <w:sz w:val="28"/>
          <w:szCs w:val="28"/>
        </w:rPr>
        <w:t>уметь:</w:t>
      </w:r>
    </w:p>
    <w:p w:rsidR="00786A5B" w:rsidRPr="008A72BC" w:rsidRDefault="00786A5B" w:rsidP="00786A5B">
      <w:pPr>
        <w:pStyle w:val="s162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72BC">
        <w:rPr>
          <w:sz w:val="28"/>
          <w:szCs w:val="28"/>
        </w:rPr>
        <w:lastRenderedPageBreak/>
        <w:t>обеспечивать безопасные условия труда при производстве работ в электроустановках и электрических сетях при плановых и аварийных работах;</w:t>
      </w:r>
    </w:p>
    <w:p w:rsidR="00786A5B" w:rsidRPr="008A72BC" w:rsidRDefault="00786A5B" w:rsidP="00786A5B">
      <w:pPr>
        <w:pStyle w:val="s162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72BC">
        <w:rPr>
          <w:sz w:val="28"/>
          <w:szCs w:val="28"/>
        </w:rPr>
        <w:t>заполнять наряды, наряды-допуски, оперативные журналы проверки знаний по охране труда;</w:t>
      </w:r>
    </w:p>
    <w:p w:rsidR="00786A5B" w:rsidRPr="008A72BC" w:rsidRDefault="00786A5B" w:rsidP="00786A5B">
      <w:pPr>
        <w:pStyle w:val="s162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72BC">
        <w:rPr>
          <w:sz w:val="28"/>
          <w:szCs w:val="28"/>
        </w:rPr>
        <w:t xml:space="preserve">выполнять расчеты заземляющих устройств и </w:t>
      </w:r>
      <w:proofErr w:type="spellStart"/>
      <w:r w:rsidRPr="008A72BC">
        <w:rPr>
          <w:sz w:val="28"/>
          <w:szCs w:val="28"/>
        </w:rPr>
        <w:t>грозозащиты</w:t>
      </w:r>
      <w:proofErr w:type="spellEnd"/>
      <w:r w:rsidRPr="008A72BC">
        <w:rPr>
          <w:sz w:val="28"/>
          <w:szCs w:val="28"/>
        </w:rPr>
        <w:t>;</w:t>
      </w:r>
    </w:p>
    <w:p w:rsidR="00786A5B" w:rsidRPr="008A72BC" w:rsidRDefault="00786A5B" w:rsidP="00A07734">
      <w:pPr>
        <w:pStyle w:val="s162"/>
        <w:ind w:firstLine="708"/>
        <w:jc w:val="both"/>
        <w:rPr>
          <w:b/>
          <w:sz w:val="28"/>
          <w:szCs w:val="28"/>
        </w:rPr>
      </w:pPr>
      <w:r w:rsidRPr="008A72BC">
        <w:rPr>
          <w:b/>
          <w:sz w:val="28"/>
          <w:szCs w:val="28"/>
        </w:rPr>
        <w:t>знать:</w:t>
      </w:r>
    </w:p>
    <w:p w:rsidR="00786A5B" w:rsidRPr="008A72BC" w:rsidRDefault="00786A5B" w:rsidP="00786A5B">
      <w:pPr>
        <w:pStyle w:val="s162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72BC">
        <w:rPr>
          <w:sz w:val="28"/>
          <w:szCs w:val="28"/>
        </w:rPr>
        <w:t>правила безопасного производства отдельных видов работ в электроустановках и электрических сетях;</w:t>
      </w:r>
    </w:p>
    <w:p w:rsidR="00786A5B" w:rsidRPr="008A72BC" w:rsidRDefault="00786A5B" w:rsidP="00786A5B">
      <w:pPr>
        <w:pStyle w:val="Style22"/>
        <w:widowControl/>
        <w:numPr>
          <w:ilvl w:val="0"/>
          <w:numId w:val="9"/>
        </w:numPr>
        <w:tabs>
          <w:tab w:val="left" w:pos="216"/>
          <w:tab w:val="left" w:pos="993"/>
        </w:tabs>
        <w:ind w:left="0" w:firstLine="709"/>
        <w:jc w:val="both"/>
        <w:rPr>
          <w:sz w:val="28"/>
          <w:szCs w:val="28"/>
        </w:rPr>
      </w:pPr>
      <w:r w:rsidRPr="008A72BC">
        <w:rPr>
          <w:sz w:val="28"/>
          <w:szCs w:val="28"/>
        </w:rPr>
        <w:t>перечень документов, оформляемых для обеспечения безопасности производства работ в электроустановках и на линиях электропередачи.</w:t>
      </w:r>
    </w:p>
    <w:p w:rsidR="00786A5B" w:rsidRPr="008A72BC" w:rsidRDefault="00786A5B" w:rsidP="00786A5B">
      <w:pPr>
        <w:pStyle w:val="Style22"/>
        <w:widowControl/>
        <w:tabs>
          <w:tab w:val="left" w:pos="216"/>
        </w:tabs>
        <w:ind w:left="360" w:firstLine="0"/>
        <w:jc w:val="both"/>
        <w:rPr>
          <w:sz w:val="28"/>
          <w:szCs w:val="28"/>
        </w:rPr>
      </w:pPr>
    </w:p>
    <w:p w:rsidR="00086B7C" w:rsidRPr="008A72BC" w:rsidRDefault="00786A5B" w:rsidP="00A07734">
      <w:pPr>
        <w:pStyle w:val="Style30"/>
        <w:widowControl/>
        <w:spacing w:line="240" w:lineRule="exact"/>
        <w:ind w:left="360" w:right="33" w:firstLine="348"/>
        <w:rPr>
          <w:b/>
          <w:bCs/>
          <w:sz w:val="28"/>
          <w:szCs w:val="28"/>
        </w:rPr>
      </w:pPr>
      <w:r w:rsidRPr="008A72BC">
        <w:rPr>
          <w:b/>
          <w:bCs/>
          <w:sz w:val="28"/>
          <w:szCs w:val="28"/>
        </w:rPr>
        <w:t>1.4.  Компетенции</w:t>
      </w:r>
    </w:p>
    <w:p w:rsidR="00786A5B" w:rsidRPr="008A72BC" w:rsidRDefault="00A07734" w:rsidP="00786A5B">
      <w:pPr>
        <w:pStyle w:val="Style30"/>
        <w:widowControl/>
        <w:spacing w:line="240" w:lineRule="exact"/>
        <w:ind w:left="360" w:right="3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229"/>
        <w:gridCol w:w="8342"/>
      </w:tblGrid>
      <w:tr w:rsidR="004E13BB" w:rsidRPr="008A72BC" w:rsidTr="00786A5B">
        <w:trPr>
          <w:trHeight w:val="327"/>
        </w:trPr>
        <w:tc>
          <w:tcPr>
            <w:tcW w:w="1229" w:type="dxa"/>
          </w:tcPr>
          <w:p w:rsidR="00086B7C" w:rsidRPr="004D3608" w:rsidRDefault="00086B7C" w:rsidP="003624EA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D3608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>ОК 01</w:t>
            </w:r>
          </w:p>
        </w:tc>
        <w:tc>
          <w:tcPr>
            <w:tcW w:w="8342" w:type="dxa"/>
          </w:tcPr>
          <w:p w:rsidR="00086B7C" w:rsidRPr="008A72BC" w:rsidRDefault="00202FC1" w:rsidP="003624EA">
            <w:pPr>
              <w:pStyle w:val="2"/>
              <w:suppressAutoHyphens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8A72BC"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E13BB" w:rsidRPr="008A72BC" w:rsidTr="00786A5B">
        <w:tc>
          <w:tcPr>
            <w:tcW w:w="1229" w:type="dxa"/>
          </w:tcPr>
          <w:p w:rsidR="00086B7C" w:rsidRPr="004D3608" w:rsidRDefault="00086B7C" w:rsidP="003624EA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D3608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>ОК 02</w:t>
            </w:r>
          </w:p>
        </w:tc>
        <w:tc>
          <w:tcPr>
            <w:tcW w:w="8342" w:type="dxa"/>
          </w:tcPr>
          <w:p w:rsidR="00086B7C" w:rsidRPr="008A72BC" w:rsidRDefault="00202FC1" w:rsidP="003624EA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8A72BC"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E13BB" w:rsidRPr="008A72BC" w:rsidTr="00786A5B">
        <w:tc>
          <w:tcPr>
            <w:tcW w:w="1229" w:type="dxa"/>
          </w:tcPr>
          <w:p w:rsidR="00086B7C" w:rsidRPr="004D3608" w:rsidRDefault="00086B7C" w:rsidP="003624E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D3608">
              <w:rPr>
                <w:rStyle w:val="a5"/>
                <w:rFonts w:ascii="Times New Roman" w:hAnsi="Times New Roman"/>
                <w:b/>
                <w:i w:val="0"/>
                <w:sz w:val="28"/>
                <w:szCs w:val="28"/>
              </w:rPr>
              <w:t>ОК 04</w:t>
            </w:r>
          </w:p>
        </w:tc>
        <w:tc>
          <w:tcPr>
            <w:tcW w:w="8342" w:type="dxa"/>
          </w:tcPr>
          <w:p w:rsidR="00086B7C" w:rsidRPr="008A72BC" w:rsidRDefault="00202FC1" w:rsidP="003624EA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8A72BC"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E13BB" w:rsidRPr="008A72BC" w:rsidTr="00786A5B">
        <w:tc>
          <w:tcPr>
            <w:tcW w:w="1229" w:type="dxa"/>
          </w:tcPr>
          <w:p w:rsidR="00086B7C" w:rsidRPr="004D3608" w:rsidRDefault="00086B7C" w:rsidP="003624E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D3608">
              <w:rPr>
                <w:rStyle w:val="a5"/>
                <w:rFonts w:ascii="Times New Roman" w:hAnsi="Times New Roman"/>
                <w:b/>
                <w:i w:val="0"/>
                <w:sz w:val="28"/>
                <w:szCs w:val="28"/>
              </w:rPr>
              <w:t>ОК 09</w:t>
            </w:r>
          </w:p>
        </w:tc>
        <w:tc>
          <w:tcPr>
            <w:tcW w:w="8342" w:type="dxa"/>
          </w:tcPr>
          <w:p w:rsidR="00086B7C" w:rsidRPr="008A72BC" w:rsidRDefault="00202FC1" w:rsidP="003624EA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8A72BC"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4E13BB" w:rsidRPr="008A72BC" w:rsidTr="00786A5B">
        <w:tc>
          <w:tcPr>
            <w:tcW w:w="1229" w:type="dxa"/>
          </w:tcPr>
          <w:p w:rsidR="00086B7C" w:rsidRPr="004D3608" w:rsidRDefault="00086B7C" w:rsidP="003624E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D3608">
              <w:rPr>
                <w:rStyle w:val="a5"/>
                <w:rFonts w:ascii="Times New Roman" w:hAnsi="Times New Roman"/>
                <w:b/>
                <w:i w:val="0"/>
                <w:sz w:val="28"/>
                <w:szCs w:val="28"/>
              </w:rPr>
              <w:t>ОК 10</w:t>
            </w:r>
          </w:p>
        </w:tc>
        <w:tc>
          <w:tcPr>
            <w:tcW w:w="8342" w:type="dxa"/>
          </w:tcPr>
          <w:p w:rsidR="00086B7C" w:rsidRPr="008A72BC" w:rsidRDefault="00202FC1" w:rsidP="003624EA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8A72BC"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1204"/>
        <w:gridCol w:w="8367"/>
      </w:tblGrid>
      <w:tr w:rsidR="004E13BB" w:rsidRPr="008A72BC" w:rsidTr="00786A5B">
        <w:tc>
          <w:tcPr>
            <w:tcW w:w="1204" w:type="dxa"/>
          </w:tcPr>
          <w:p w:rsidR="00086B7C" w:rsidRPr="004D3608" w:rsidRDefault="00086B7C" w:rsidP="003624EA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D3608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>ПК 4.1</w:t>
            </w:r>
          </w:p>
        </w:tc>
        <w:tc>
          <w:tcPr>
            <w:tcW w:w="8367" w:type="dxa"/>
          </w:tcPr>
          <w:p w:rsidR="00086B7C" w:rsidRPr="008A72BC" w:rsidRDefault="00282347" w:rsidP="003624EA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8A72BC"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>Обеспечивать безопасное производство плановых и аварийных работ в электрических установках и сетях</w:t>
            </w:r>
          </w:p>
        </w:tc>
      </w:tr>
      <w:tr w:rsidR="00086B7C" w:rsidRPr="008A72BC" w:rsidTr="00786A5B">
        <w:tc>
          <w:tcPr>
            <w:tcW w:w="1204" w:type="dxa"/>
          </w:tcPr>
          <w:p w:rsidR="00086B7C" w:rsidRPr="004D3608" w:rsidRDefault="00086B7C" w:rsidP="003624EA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D3608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>ПК 4.2</w:t>
            </w:r>
          </w:p>
        </w:tc>
        <w:tc>
          <w:tcPr>
            <w:tcW w:w="8367" w:type="dxa"/>
          </w:tcPr>
          <w:p w:rsidR="00086B7C" w:rsidRPr="008A72BC" w:rsidRDefault="00282347" w:rsidP="003624EA">
            <w:pPr>
              <w:pStyle w:val="2"/>
              <w:spacing w:before="0" w:line="240" w:lineRule="auto"/>
              <w:jc w:val="both"/>
              <w:rPr>
                <w:rStyle w:val="a5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8A72BC">
              <w:rPr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>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</w:tr>
    </w:tbl>
    <w:p w:rsidR="00A97475" w:rsidRDefault="00A97475" w:rsidP="00A97475">
      <w:pPr>
        <w:spacing w:after="0" w:line="240" w:lineRule="auto"/>
        <w:ind w:hanging="6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97475" w:rsidRDefault="00A97475" w:rsidP="00A97475">
      <w:pPr>
        <w:spacing w:after="0" w:line="240" w:lineRule="auto"/>
        <w:ind w:hanging="66"/>
        <w:jc w:val="both"/>
        <w:rPr>
          <w:rFonts w:ascii="Times New Roman" w:hAnsi="Times New Roman"/>
          <w:b/>
          <w:sz w:val="28"/>
          <w:szCs w:val="28"/>
        </w:rPr>
      </w:pPr>
      <w:r w:rsidRPr="00180F6B">
        <w:rPr>
          <w:rFonts w:ascii="Times New Roman" w:eastAsia="Calibri" w:hAnsi="Times New Roman"/>
          <w:b/>
          <w:sz w:val="28"/>
          <w:szCs w:val="28"/>
          <w:lang w:eastAsia="en-US"/>
        </w:rPr>
        <w:t>1.5. Планируемые личностные результаты</w:t>
      </w:r>
    </w:p>
    <w:p w:rsidR="00A97475" w:rsidRPr="00180F6B" w:rsidRDefault="00A97475" w:rsidP="00A97475">
      <w:pPr>
        <w:spacing w:after="0" w:line="240" w:lineRule="auto"/>
        <w:ind w:hanging="6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97475" w:rsidRDefault="00A97475" w:rsidP="00A9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 w:rsidRPr="00180F6B">
        <w:rPr>
          <w:rFonts w:ascii="Times New Roman" w:eastAsia="Calibri" w:hAnsi="Times New Roman"/>
          <w:sz w:val="28"/>
          <w:szCs w:val="28"/>
          <w:lang w:eastAsia="en-US"/>
        </w:rPr>
        <w:t>В результате освоения учебной дисциплины студент должен формировать следующие личностные результаты:</w:t>
      </w:r>
    </w:p>
    <w:p w:rsidR="00A97475" w:rsidRPr="00180F6B" w:rsidRDefault="00A97475" w:rsidP="00A9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97475" w:rsidRPr="00180F6B" w:rsidRDefault="00A97475" w:rsidP="00A9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F6B">
        <w:rPr>
          <w:rFonts w:ascii="Times New Roman" w:hAnsi="Times New Roman"/>
          <w:b/>
          <w:sz w:val="28"/>
          <w:szCs w:val="28"/>
        </w:rPr>
        <w:t>ЛР 13</w:t>
      </w:r>
      <w:r w:rsidRPr="00180F6B">
        <w:rPr>
          <w:rFonts w:ascii="Times New Roman" w:hAnsi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180F6B">
        <w:rPr>
          <w:rFonts w:ascii="Times New Roman" w:hAnsi="Times New Roman"/>
          <w:sz w:val="28"/>
          <w:szCs w:val="28"/>
        </w:rPr>
        <w:t>проектно</w:t>
      </w:r>
      <w:proofErr w:type="spellEnd"/>
      <w:r w:rsidRPr="00180F6B">
        <w:rPr>
          <w:rFonts w:ascii="Times New Roman" w:hAnsi="Times New Roman"/>
          <w:sz w:val="28"/>
          <w:szCs w:val="28"/>
        </w:rPr>
        <w:t xml:space="preserve"> мыслящий.</w:t>
      </w:r>
    </w:p>
    <w:p w:rsidR="00A97475" w:rsidRPr="00180F6B" w:rsidRDefault="00A97475" w:rsidP="00A97475">
      <w:pPr>
        <w:spacing w:after="0" w:line="240" w:lineRule="auto"/>
        <w:ind w:hanging="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0F6B">
        <w:rPr>
          <w:rFonts w:ascii="Times New Roman" w:eastAsia="Calibri" w:hAnsi="Times New Roman"/>
          <w:b/>
          <w:sz w:val="28"/>
          <w:szCs w:val="28"/>
          <w:lang w:eastAsia="en-US"/>
        </w:rPr>
        <w:t>ЛР 19</w:t>
      </w:r>
      <w:r w:rsidRPr="00180F6B">
        <w:rPr>
          <w:rFonts w:ascii="Times New Roman" w:eastAsia="Calibri" w:hAnsi="Times New Roman"/>
          <w:sz w:val="28"/>
          <w:szCs w:val="28"/>
          <w:lang w:eastAsia="en-US"/>
        </w:rPr>
        <w:t xml:space="preserve"> Уважительное отношения обучающихся к результатам собственного и чужого труда.</w:t>
      </w:r>
    </w:p>
    <w:p w:rsidR="00A97475" w:rsidRPr="00180F6B" w:rsidRDefault="00A97475" w:rsidP="00A97475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180F6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180F6B">
        <w:rPr>
          <w:rFonts w:ascii="Times New Roman" w:hAnsi="Times New Roman"/>
          <w:b/>
          <w:sz w:val="28"/>
          <w:szCs w:val="28"/>
        </w:rPr>
        <w:t>ЛР 25</w:t>
      </w:r>
      <w:r w:rsidRPr="00180F6B">
        <w:rPr>
          <w:rFonts w:ascii="Times New Roman" w:hAnsi="Times New Roman"/>
          <w:sz w:val="28"/>
          <w:szCs w:val="28"/>
        </w:rPr>
        <w:t xml:space="preserve"> Способный к генерированию, осмыслению и доведению до конечной реализации предлагаемых инноваций.</w:t>
      </w:r>
    </w:p>
    <w:p w:rsidR="00A97475" w:rsidRPr="00180F6B" w:rsidRDefault="00A97475" w:rsidP="00A97475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180F6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ЛР 27 </w:t>
      </w:r>
      <w:r w:rsidRPr="00180F6B">
        <w:rPr>
          <w:rFonts w:ascii="Times New Roman" w:hAnsi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</w:t>
      </w:r>
    </w:p>
    <w:p w:rsidR="00A97475" w:rsidRPr="00180F6B" w:rsidRDefault="00A97475" w:rsidP="00A97475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180F6B">
        <w:rPr>
          <w:rFonts w:ascii="Times New Roman" w:hAnsi="Times New Roman"/>
          <w:b/>
          <w:sz w:val="28"/>
          <w:szCs w:val="28"/>
        </w:rPr>
        <w:lastRenderedPageBreak/>
        <w:t>ЛР 30</w:t>
      </w:r>
      <w:r w:rsidRPr="00180F6B">
        <w:rPr>
          <w:rFonts w:ascii="Times New Roman" w:hAnsi="Times New Roman"/>
          <w:sz w:val="28"/>
          <w:szCs w:val="28"/>
        </w:rPr>
        <w:t>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180F6B">
        <w:rPr>
          <w:rFonts w:ascii="Times New Roman" w:hAnsi="Times New Roman"/>
          <w:sz w:val="28"/>
          <w:szCs w:val="28"/>
        </w:rPr>
        <w:tab/>
      </w:r>
    </w:p>
    <w:p w:rsidR="00A97475" w:rsidRPr="00180F6B" w:rsidRDefault="00A97475" w:rsidP="00A97475">
      <w:pPr>
        <w:spacing w:after="0" w:line="240" w:lineRule="auto"/>
        <w:ind w:hanging="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0F6B">
        <w:rPr>
          <w:rFonts w:ascii="Times New Roman" w:eastAsia="Calibri" w:hAnsi="Times New Roman"/>
          <w:b/>
          <w:sz w:val="28"/>
          <w:szCs w:val="28"/>
          <w:lang w:eastAsia="en-US"/>
        </w:rPr>
        <w:t>ЛР 31</w:t>
      </w:r>
      <w:r w:rsidRPr="00180F6B">
        <w:rPr>
          <w:rFonts w:ascii="Times New Roman" w:eastAsia="Calibri" w:hAnsi="Times New Roman"/>
          <w:sz w:val="28"/>
          <w:szCs w:val="28"/>
          <w:lang w:eastAsia="en-US"/>
        </w:rPr>
        <w:t xml:space="preserve"> Умеющий эффективно работать в коллективе, общаться с коллегами, руководством, потребителями.</w:t>
      </w:r>
    </w:p>
    <w:p w:rsidR="006A1268" w:rsidRPr="008A72BC" w:rsidRDefault="006A1268" w:rsidP="00086B7C">
      <w:pPr>
        <w:rPr>
          <w:rFonts w:ascii="Times New Roman" w:hAnsi="Times New Roman"/>
          <w:bCs/>
          <w:sz w:val="28"/>
          <w:szCs w:val="28"/>
        </w:rPr>
      </w:pPr>
    </w:p>
    <w:p w:rsidR="00086B7C" w:rsidRPr="008A72BC" w:rsidRDefault="00A07734" w:rsidP="00A97475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A97475">
        <w:rPr>
          <w:rFonts w:ascii="Times New Roman" w:hAnsi="Times New Roman"/>
          <w:b/>
          <w:sz w:val="28"/>
          <w:szCs w:val="28"/>
        </w:rPr>
        <w:t xml:space="preserve">6 </w:t>
      </w:r>
      <w:r w:rsidR="00086B7C" w:rsidRPr="008A72BC">
        <w:rPr>
          <w:rFonts w:ascii="Times New Roman" w:hAnsi="Times New Roman"/>
          <w:b/>
          <w:sz w:val="28"/>
          <w:szCs w:val="28"/>
        </w:rPr>
        <w:t xml:space="preserve"> Количество часов, отводимое на освоение профессионального модуля</w:t>
      </w:r>
    </w:p>
    <w:p w:rsidR="00086B7C" w:rsidRPr="008A72BC" w:rsidRDefault="0071490D" w:rsidP="00086B7C">
      <w:pPr>
        <w:spacing w:after="0"/>
        <w:rPr>
          <w:rFonts w:ascii="Times New Roman" w:hAnsi="Times New Roman"/>
          <w:sz w:val="28"/>
          <w:szCs w:val="28"/>
        </w:rPr>
      </w:pPr>
      <w:r w:rsidRPr="008A72BC">
        <w:rPr>
          <w:rFonts w:ascii="Times New Roman" w:hAnsi="Times New Roman"/>
          <w:sz w:val="28"/>
          <w:szCs w:val="28"/>
        </w:rPr>
        <w:t>Всего 346 часов</w:t>
      </w:r>
    </w:p>
    <w:p w:rsidR="00F21548" w:rsidRPr="008A72BC" w:rsidRDefault="00086B7C" w:rsidP="00086B7C">
      <w:pPr>
        <w:spacing w:after="0"/>
        <w:rPr>
          <w:rFonts w:ascii="Times New Roman" w:hAnsi="Times New Roman"/>
          <w:sz w:val="28"/>
          <w:szCs w:val="28"/>
        </w:rPr>
      </w:pPr>
      <w:r w:rsidRPr="008A72BC">
        <w:rPr>
          <w:rFonts w:ascii="Times New Roman" w:hAnsi="Times New Roman"/>
          <w:sz w:val="28"/>
          <w:szCs w:val="28"/>
        </w:rPr>
        <w:t>Из них</w:t>
      </w:r>
      <w:r w:rsidR="00F21548" w:rsidRPr="008A72BC">
        <w:rPr>
          <w:rFonts w:ascii="Times New Roman" w:hAnsi="Times New Roman"/>
          <w:sz w:val="28"/>
          <w:szCs w:val="28"/>
        </w:rPr>
        <w:t>:</w:t>
      </w:r>
    </w:p>
    <w:p w:rsidR="004D6F2D" w:rsidRPr="008A72BC" w:rsidRDefault="00F21548" w:rsidP="00086B7C">
      <w:pPr>
        <w:spacing w:after="0"/>
        <w:rPr>
          <w:rFonts w:ascii="Times New Roman" w:hAnsi="Times New Roman"/>
          <w:sz w:val="28"/>
          <w:szCs w:val="28"/>
        </w:rPr>
      </w:pPr>
      <w:r w:rsidRPr="008A72BC">
        <w:rPr>
          <w:rFonts w:ascii="Times New Roman" w:hAnsi="Times New Roman"/>
          <w:sz w:val="28"/>
          <w:szCs w:val="28"/>
        </w:rPr>
        <w:t xml:space="preserve">- </w:t>
      </w:r>
      <w:r w:rsidR="00086B7C" w:rsidRPr="008A72BC">
        <w:rPr>
          <w:rFonts w:ascii="Times New Roman" w:hAnsi="Times New Roman"/>
          <w:sz w:val="28"/>
          <w:szCs w:val="28"/>
        </w:rPr>
        <w:t xml:space="preserve">на освоение МДК.04.01 - </w:t>
      </w:r>
      <w:r w:rsidR="001C2F65" w:rsidRPr="008A72BC">
        <w:rPr>
          <w:rFonts w:ascii="Times New Roman" w:hAnsi="Times New Roman"/>
          <w:sz w:val="28"/>
          <w:szCs w:val="28"/>
        </w:rPr>
        <w:t>1</w:t>
      </w:r>
      <w:r w:rsidR="0010440E" w:rsidRPr="008A72BC">
        <w:rPr>
          <w:rFonts w:ascii="Times New Roman" w:hAnsi="Times New Roman"/>
          <w:sz w:val="28"/>
          <w:szCs w:val="28"/>
        </w:rPr>
        <w:t>18</w:t>
      </w:r>
      <w:r w:rsidR="00086B7C" w:rsidRPr="008A72BC">
        <w:rPr>
          <w:rFonts w:ascii="Times New Roman" w:hAnsi="Times New Roman"/>
          <w:sz w:val="28"/>
          <w:szCs w:val="28"/>
        </w:rPr>
        <w:t xml:space="preserve"> час</w:t>
      </w:r>
      <w:r w:rsidR="00794C57" w:rsidRPr="008A72BC">
        <w:rPr>
          <w:rFonts w:ascii="Times New Roman" w:hAnsi="Times New Roman"/>
          <w:sz w:val="28"/>
          <w:szCs w:val="28"/>
        </w:rPr>
        <w:t>ов</w:t>
      </w:r>
      <w:r w:rsidRPr="008A72BC">
        <w:rPr>
          <w:rFonts w:ascii="Times New Roman" w:hAnsi="Times New Roman"/>
          <w:sz w:val="28"/>
          <w:szCs w:val="28"/>
        </w:rPr>
        <w:t>, включая промежуточную аттестацию 2 часа – дифференцированный зачет</w:t>
      </w:r>
      <w:r w:rsidR="006A1268" w:rsidRPr="008A72BC">
        <w:rPr>
          <w:rFonts w:ascii="Times New Roman" w:hAnsi="Times New Roman"/>
          <w:sz w:val="28"/>
          <w:szCs w:val="28"/>
        </w:rPr>
        <w:t xml:space="preserve"> в 6 семестре</w:t>
      </w:r>
      <w:r w:rsidR="00282347" w:rsidRPr="008A72BC">
        <w:rPr>
          <w:rFonts w:ascii="Times New Roman" w:hAnsi="Times New Roman"/>
          <w:sz w:val="28"/>
          <w:szCs w:val="28"/>
        </w:rPr>
        <w:t xml:space="preserve">; </w:t>
      </w:r>
    </w:p>
    <w:p w:rsidR="00086B7C" w:rsidRPr="008A72BC" w:rsidRDefault="00741914" w:rsidP="00086B7C">
      <w:pPr>
        <w:spacing w:after="0"/>
        <w:rPr>
          <w:rFonts w:ascii="Times New Roman" w:hAnsi="Times New Roman"/>
          <w:sz w:val="28"/>
          <w:szCs w:val="28"/>
        </w:rPr>
      </w:pPr>
      <w:r w:rsidRPr="008A72BC">
        <w:rPr>
          <w:rFonts w:ascii="Times New Roman" w:hAnsi="Times New Roman"/>
          <w:sz w:val="28"/>
          <w:szCs w:val="28"/>
        </w:rPr>
        <w:t>-</w:t>
      </w:r>
      <w:r w:rsidR="0071490D" w:rsidRPr="008A72BC">
        <w:rPr>
          <w:rFonts w:ascii="Times New Roman" w:hAnsi="Times New Roman"/>
          <w:sz w:val="28"/>
          <w:szCs w:val="28"/>
        </w:rPr>
        <w:t>на освоение МДК.04.02 – 150</w:t>
      </w:r>
      <w:r w:rsidR="00282347" w:rsidRPr="008A72BC">
        <w:rPr>
          <w:rFonts w:ascii="Times New Roman" w:hAnsi="Times New Roman"/>
          <w:sz w:val="28"/>
          <w:szCs w:val="28"/>
        </w:rPr>
        <w:t xml:space="preserve"> час</w:t>
      </w:r>
      <w:r w:rsidR="001C2F65" w:rsidRPr="008A72BC">
        <w:rPr>
          <w:rFonts w:ascii="Times New Roman" w:hAnsi="Times New Roman"/>
          <w:sz w:val="28"/>
          <w:szCs w:val="28"/>
        </w:rPr>
        <w:t>ов</w:t>
      </w:r>
      <w:r w:rsidR="00F21548" w:rsidRPr="008A72BC">
        <w:rPr>
          <w:rFonts w:ascii="Times New Roman" w:hAnsi="Times New Roman"/>
          <w:sz w:val="28"/>
          <w:szCs w:val="28"/>
        </w:rPr>
        <w:t>, вкл</w:t>
      </w:r>
      <w:r w:rsidR="00153C5D" w:rsidRPr="008A72BC">
        <w:rPr>
          <w:rFonts w:ascii="Times New Roman" w:hAnsi="Times New Roman"/>
          <w:sz w:val="28"/>
          <w:szCs w:val="28"/>
        </w:rPr>
        <w:t>ючая экзамен в 6 семестре.</w:t>
      </w:r>
    </w:p>
    <w:p w:rsidR="00086B7C" w:rsidRPr="008A72BC" w:rsidRDefault="00086B7C" w:rsidP="00086B7C">
      <w:pPr>
        <w:spacing w:after="0"/>
        <w:rPr>
          <w:rFonts w:ascii="Times New Roman" w:hAnsi="Times New Roman"/>
          <w:sz w:val="28"/>
          <w:szCs w:val="28"/>
        </w:rPr>
      </w:pPr>
      <w:r w:rsidRPr="008A72BC">
        <w:rPr>
          <w:rFonts w:ascii="Times New Roman" w:hAnsi="Times New Roman"/>
          <w:sz w:val="28"/>
          <w:szCs w:val="28"/>
        </w:rPr>
        <w:t>На учебную практику -  36 часов</w:t>
      </w:r>
    </w:p>
    <w:p w:rsidR="0071490D" w:rsidRPr="008A72BC" w:rsidRDefault="00086B7C" w:rsidP="00086B7C">
      <w:pPr>
        <w:spacing w:after="0"/>
        <w:rPr>
          <w:rFonts w:ascii="Times New Roman" w:hAnsi="Times New Roman"/>
          <w:sz w:val="28"/>
          <w:szCs w:val="28"/>
        </w:rPr>
      </w:pPr>
      <w:r w:rsidRPr="008A72BC">
        <w:rPr>
          <w:rFonts w:ascii="Times New Roman" w:hAnsi="Times New Roman"/>
          <w:sz w:val="28"/>
          <w:szCs w:val="28"/>
        </w:rPr>
        <w:t>Производственную практику</w:t>
      </w:r>
      <w:r w:rsidR="00D43E53" w:rsidRPr="008A72BC">
        <w:rPr>
          <w:rFonts w:ascii="Times New Roman" w:hAnsi="Times New Roman"/>
          <w:sz w:val="28"/>
          <w:szCs w:val="28"/>
        </w:rPr>
        <w:t xml:space="preserve"> (по профилю специальности) </w:t>
      </w:r>
      <w:r w:rsidRPr="008A72BC">
        <w:rPr>
          <w:rFonts w:ascii="Times New Roman" w:hAnsi="Times New Roman"/>
          <w:sz w:val="28"/>
          <w:szCs w:val="28"/>
        </w:rPr>
        <w:t>- 36 часов</w:t>
      </w:r>
    </w:p>
    <w:p w:rsidR="00F21548" w:rsidRPr="008A72BC" w:rsidRDefault="00F21548" w:rsidP="00086B7C">
      <w:pPr>
        <w:spacing w:after="0"/>
        <w:rPr>
          <w:rFonts w:ascii="Times New Roman" w:hAnsi="Times New Roman"/>
          <w:sz w:val="28"/>
          <w:szCs w:val="28"/>
        </w:rPr>
      </w:pPr>
      <w:r w:rsidRPr="008A72BC">
        <w:rPr>
          <w:rFonts w:ascii="Times New Roman" w:hAnsi="Times New Roman"/>
          <w:sz w:val="28"/>
          <w:szCs w:val="28"/>
        </w:rPr>
        <w:t>Экзамен квалификационный</w:t>
      </w:r>
      <w:r w:rsidR="00794C57" w:rsidRPr="008A72BC">
        <w:rPr>
          <w:rFonts w:ascii="Times New Roman" w:hAnsi="Times New Roman"/>
          <w:sz w:val="28"/>
          <w:szCs w:val="28"/>
        </w:rPr>
        <w:t xml:space="preserve"> (6 семестр)</w:t>
      </w:r>
      <w:r w:rsidRPr="008A72BC">
        <w:rPr>
          <w:rFonts w:ascii="Times New Roman" w:hAnsi="Times New Roman"/>
          <w:sz w:val="28"/>
          <w:szCs w:val="28"/>
        </w:rPr>
        <w:t xml:space="preserve"> – 6 часов.</w:t>
      </w:r>
    </w:p>
    <w:p w:rsidR="00086B7C" w:rsidRPr="008A72BC" w:rsidRDefault="00086B7C" w:rsidP="00086B7C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86B7C" w:rsidRPr="008A72BC" w:rsidRDefault="00086B7C" w:rsidP="00086B7C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086B7C" w:rsidRPr="008A72BC" w:rsidSect="003624EA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</w:sectPr>
      </w:pPr>
    </w:p>
    <w:p w:rsidR="00086B7C" w:rsidRPr="008A72BC" w:rsidRDefault="00086B7C" w:rsidP="002363D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A72BC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086B7C" w:rsidRPr="008A72BC" w:rsidRDefault="00086B7C" w:rsidP="002363D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A72BC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410"/>
        <w:gridCol w:w="1275"/>
        <w:gridCol w:w="1278"/>
        <w:gridCol w:w="1842"/>
        <w:gridCol w:w="1138"/>
        <w:gridCol w:w="1705"/>
        <w:gridCol w:w="2129"/>
        <w:gridCol w:w="1203"/>
      </w:tblGrid>
      <w:tr w:rsidR="004E13BB" w:rsidRPr="008A72BC" w:rsidTr="00741914">
        <w:trPr>
          <w:trHeight w:val="353"/>
        </w:trPr>
        <w:tc>
          <w:tcPr>
            <w:tcW w:w="653" w:type="pct"/>
            <w:vMerge w:val="restart"/>
            <w:vAlign w:val="center"/>
          </w:tcPr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807" w:type="pct"/>
            <w:vMerge w:val="restart"/>
            <w:vAlign w:val="center"/>
          </w:tcPr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27" w:type="pct"/>
            <w:vMerge w:val="restart"/>
            <w:vAlign w:val="center"/>
          </w:tcPr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3113" w:type="pct"/>
            <w:gridSpan w:val="6"/>
            <w:vAlign w:val="center"/>
          </w:tcPr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Объем профессионального модуля, час.</w:t>
            </w:r>
          </w:p>
        </w:tc>
      </w:tr>
      <w:tr w:rsidR="004E13BB" w:rsidRPr="008A72BC" w:rsidTr="00741914">
        <w:trPr>
          <w:trHeight w:val="353"/>
        </w:trPr>
        <w:tc>
          <w:tcPr>
            <w:tcW w:w="653" w:type="pct"/>
            <w:vMerge/>
            <w:vAlign w:val="center"/>
          </w:tcPr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0" w:type="pct"/>
            <w:gridSpan w:val="5"/>
            <w:vAlign w:val="center"/>
          </w:tcPr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403" w:type="pct"/>
            <w:vMerge w:val="restart"/>
            <w:vAlign w:val="center"/>
          </w:tcPr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E13BB" w:rsidRPr="008A72BC" w:rsidTr="00741914">
        <w:tc>
          <w:tcPr>
            <w:tcW w:w="653" w:type="pct"/>
            <w:vMerge/>
          </w:tcPr>
          <w:p w:rsidR="00086B7C" w:rsidRPr="008A72BC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:rsidR="00086B7C" w:rsidRPr="008A72BC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086B7C" w:rsidRPr="008A72BC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26" w:type="pct"/>
            <w:gridSpan w:val="3"/>
            <w:vAlign w:val="center"/>
          </w:tcPr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Обучение по МДК</w:t>
            </w:r>
          </w:p>
        </w:tc>
        <w:tc>
          <w:tcPr>
            <w:tcW w:w="1284" w:type="pct"/>
            <w:gridSpan w:val="2"/>
            <w:vMerge w:val="restart"/>
            <w:vAlign w:val="center"/>
          </w:tcPr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403" w:type="pct"/>
            <w:vMerge/>
            <w:vAlign w:val="center"/>
          </w:tcPr>
          <w:p w:rsidR="00086B7C" w:rsidRPr="008A72BC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E13BB" w:rsidRPr="008A72BC" w:rsidTr="00741914">
        <w:tc>
          <w:tcPr>
            <w:tcW w:w="653" w:type="pct"/>
            <w:vMerge/>
          </w:tcPr>
          <w:p w:rsidR="00086B7C" w:rsidRPr="008A72BC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:rsidR="00086B7C" w:rsidRPr="008A72BC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086B7C" w:rsidRPr="008A72BC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  <w:vAlign w:val="center"/>
          </w:tcPr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086B7C" w:rsidRPr="008A72BC" w:rsidRDefault="00086B7C" w:rsidP="003624E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1284" w:type="pct"/>
            <w:gridSpan w:val="2"/>
            <w:vMerge/>
            <w:vAlign w:val="center"/>
          </w:tcPr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086B7C" w:rsidRPr="008A72BC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E13BB" w:rsidRPr="008A72BC" w:rsidTr="00741914">
        <w:tc>
          <w:tcPr>
            <w:tcW w:w="653" w:type="pct"/>
            <w:vMerge/>
          </w:tcPr>
          <w:p w:rsidR="00086B7C" w:rsidRPr="008A72BC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:rsidR="00086B7C" w:rsidRPr="008A72BC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086B7C" w:rsidRPr="008A72BC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8" w:type="pct"/>
            <w:vMerge/>
            <w:vAlign w:val="center"/>
          </w:tcPr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381" w:type="pct"/>
            <w:vAlign w:val="center"/>
          </w:tcPr>
          <w:p w:rsidR="00086B7C" w:rsidRPr="008A72BC" w:rsidRDefault="006A1268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571" w:type="pct"/>
            <w:vAlign w:val="center"/>
          </w:tcPr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086B7C" w:rsidRPr="008A72BC" w:rsidRDefault="00086B7C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086B7C" w:rsidRPr="008A72BC" w:rsidRDefault="00086B7C" w:rsidP="003624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E13BB" w:rsidRPr="008A72BC" w:rsidTr="00741914">
        <w:tc>
          <w:tcPr>
            <w:tcW w:w="653" w:type="pct"/>
            <w:vAlign w:val="center"/>
          </w:tcPr>
          <w:p w:rsidR="00086B7C" w:rsidRPr="008A72BC" w:rsidRDefault="00086B7C" w:rsidP="003624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07" w:type="pct"/>
            <w:vAlign w:val="center"/>
          </w:tcPr>
          <w:p w:rsidR="00086B7C" w:rsidRPr="008A72BC" w:rsidRDefault="00086B7C" w:rsidP="003624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27" w:type="pct"/>
            <w:vAlign w:val="center"/>
          </w:tcPr>
          <w:p w:rsidR="00086B7C" w:rsidRPr="008A72BC" w:rsidRDefault="00086B7C" w:rsidP="003624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28" w:type="pct"/>
            <w:vAlign w:val="center"/>
          </w:tcPr>
          <w:p w:rsidR="00086B7C" w:rsidRPr="008A72BC" w:rsidRDefault="00086B7C" w:rsidP="003624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617" w:type="pct"/>
            <w:vAlign w:val="center"/>
          </w:tcPr>
          <w:p w:rsidR="00086B7C" w:rsidRPr="008A72BC" w:rsidRDefault="00086B7C" w:rsidP="003624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381" w:type="pct"/>
            <w:vAlign w:val="center"/>
          </w:tcPr>
          <w:p w:rsidR="00086B7C" w:rsidRPr="008A72BC" w:rsidRDefault="00086B7C" w:rsidP="003624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71" w:type="pct"/>
            <w:vAlign w:val="center"/>
          </w:tcPr>
          <w:p w:rsidR="00086B7C" w:rsidRPr="008A72BC" w:rsidRDefault="00086B7C" w:rsidP="003624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713" w:type="pct"/>
            <w:vAlign w:val="center"/>
          </w:tcPr>
          <w:p w:rsidR="00086B7C" w:rsidRPr="008A72BC" w:rsidRDefault="00086B7C" w:rsidP="003624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403" w:type="pct"/>
            <w:vAlign w:val="center"/>
          </w:tcPr>
          <w:p w:rsidR="00086B7C" w:rsidRPr="008A72BC" w:rsidRDefault="00086B7C" w:rsidP="003624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71490D" w:rsidRPr="008A72BC" w:rsidTr="00741914">
        <w:tc>
          <w:tcPr>
            <w:tcW w:w="653" w:type="pct"/>
          </w:tcPr>
          <w:p w:rsidR="0071490D" w:rsidRPr="008A72BC" w:rsidRDefault="0071490D" w:rsidP="0071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ПК 4.1</w:t>
            </w:r>
          </w:p>
          <w:p w:rsidR="0071490D" w:rsidRPr="008A72BC" w:rsidRDefault="0071490D" w:rsidP="0071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ПК 4.2</w:t>
            </w:r>
          </w:p>
          <w:p w:rsidR="0071490D" w:rsidRPr="008A72BC" w:rsidRDefault="0071490D" w:rsidP="00714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ОК 01 - 11</w:t>
            </w:r>
          </w:p>
        </w:tc>
        <w:tc>
          <w:tcPr>
            <w:tcW w:w="807" w:type="pct"/>
          </w:tcPr>
          <w:p w:rsidR="0071490D" w:rsidRPr="008A72BC" w:rsidRDefault="0071490D" w:rsidP="00362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МДК 04.01 Безопасность работ при эксплуатации и ремонте оборудования устройств электроснабжения</w:t>
            </w:r>
          </w:p>
        </w:tc>
        <w:tc>
          <w:tcPr>
            <w:tcW w:w="427" w:type="pct"/>
            <w:vAlign w:val="center"/>
          </w:tcPr>
          <w:p w:rsidR="0071490D" w:rsidRPr="008A72BC" w:rsidRDefault="0071490D" w:rsidP="00362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428" w:type="pct"/>
            <w:vAlign w:val="center"/>
          </w:tcPr>
          <w:p w:rsidR="0071490D" w:rsidRPr="008A72BC" w:rsidRDefault="0071490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17" w:type="pct"/>
            <w:vAlign w:val="center"/>
          </w:tcPr>
          <w:p w:rsidR="0071490D" w:rsidRPr="008A72BC" w:rsidRDefault="0071490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1" w:type="pct"/>
            <w:vAlign w:val="center"/>
          </w:tcPr>
          <w:p w:rsidR="0071490D" w:rsidRPr="008A72BC" w:rsidRDefault="0071490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1" w:type="pct"/>
            <w:vAlign w:val="center"/>
          </w:tcPr>
          <w:p w:rsidR="0071490D" w:rsidRPr="008A72BC" w:rsidRDefault="0071490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  <w:vAlign w:val="center"/>
          </w:tcPr>
          <w:p w:rsidR="0071490D" w:rsidRPr="008A72BC" w:rsidRDefault="0071490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vAlign w:val="center"/>
          </w:tcPr>
          <w:p w:rsidR="0071490D" w:rsidRPr="008A72BC" w:rsidRDefault="0071490D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1490D" w:rsidRPr="008A72BC" w:rsidTr="00741914">
        <w:trPr>
          <w:trHeight w:val="1578"/>
        </w:trPr>
        <w:tc>
          <w:tcPr>
            <w:tcW w:w="653" w:type="pct"/>
          </w:tcPr>
          <w:p w:rsidR="0071490D" w:rsidRPr="008A72BC" w:rsidRDefault="0071490D" w:rsidP="0071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ПК 4.1</w:t>
            </w:r>
          </w:p>
          <w:p w:rsidR="0071490D" w:rsidRPr="008A72BC" w:rsidRDefault="0071490D" w:rsidP="0071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ПК 4.2</w:t>
            </w:r>
          </w:p>
          <w:p w:rsidR="0071490D" w:rsidRPr="008A72BC" w:rsidRDefault="0071490D" w:rsidP="007149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ОК 01 - 11</w:t>
            </w:r>
          </w:p>
        </w:tc>
        <w:tc>
          <w:tcPr>
            <w:tcW w:w="807" w:type="pct"/>
          </w:tcPr>
          <w:p w:rsidR="0071490D" w:rsidRPr="008A72BC" w:rsidRDefault="0071490D" w:rsidP="00777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МДК.04.02 Техническая эксплуатация железных дорог и безопасность движения</w:t>
            </w:r>
          </w:p>
        </w:tc>
        <w:tc>
          <w:tcPr>
            <w:tcW w:w="427" w:type="pct"/>
          </w:tcPr>
          <w:p w:rsidR="0071490D" w:rsidRPr="008A72BC" w:rsidRDefault="0071490D" w:rsidP="00AB4BB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28" w:type="pct"/>
          </w:tcPr>
          <w:p w:rsidR="0071490D" w:rsidRPr="008A72BC" w:rsidRDefault="0071490D" w:rsidP="00AB4B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17" w:type="pct"/>
          </w:tcPr>
          <w:p w:rsidR="0071490D" w:rsidRPr="008A72BC" w:rsidRDefault="0071490D" w:rsidP="003624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1" w:type="pct"/>
          </w:tcPr>
          <w:p w:rsidR="0071490D" w:rsidRPr="008A72BC" w:rsidRDefault="0071490D" w:rsidP="003624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71" w:type="pct"/>
          </w:tcPr>
          <w:p w:rsidR="0071490D" w:rsidRPr="008A72BC" w:rsidRDefault="0071490D" w:rsidP="003624E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:rsidR="0071490D" w:rsidRPr="008A72BC" w:rsidRDefault="0071490D" w:rsidP="003624EA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03" w:type="pct"/>
          </w:tcPr>
          <w:p w:rsidR="0071490D" w:rsidRPr="008A72BC" w:rsidRDefault="0071490D" w:rsidP="003624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41914" w:rsidRPr="008A72BC" w:rsidTr="002363D8">
        <w:trPr>
          <w:trHeight w:val="600"/>
        </w:trPr>
        <w:tc>
          <w:tcPr>
            <w:tcW w:w="653" w:type="pct"/>
          </w:tcPr>
          <w:p w:rsidR="002363D8" w:rsidRPr="008A72BC" w:rsidRDefault="002363D8" w:rsidP="0023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ПК 4.1</w:t>
            </w:r>
          </w:p>
          <w:p w:rsidR="002363D8" w:rsidRPr="008A72BC" w:rsidRDefault="002363D8" w:rsidP="0023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ПК 4.2</w:t>
            </w:r>
          </w:p>
          <w:p w:rsidR="00741914" w:rsidRPr="008A72BC" w:rsidRDefault="002363D8" w:rsidP="0023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ОК 01 - 11</w:t>
            </w:r>
          </w:p>
        </w:tc>
        <w:tc>
          <w:tcPr>
            <w:tcW w:w="807" w:type="pct"/>
          </w:tcPr>
          <w:p w:rsidR="00741914" w:rsidRPr="008A72BC" w:rsidRDefault="002363D8" w:rsidP="0023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 xml:space="preserve">УП.04.01 </w:t>
            </w:r>
            <w:r w:rsidR="00741914" w:rsidRPr="008A72BC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427" w:type="pct"/>
          </w:tcPr>
          <w:p w:rsidR="00741914" w:rsidRPr="008A72BC" w:rsidRDefault="002363D8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28" w:type="pct"/>
            <w:shd w:val="clear" w:color="auto" w:fill="auto"/>
          </w:tcPr>
          <w:p w:rsidR="00741914" w:rsidRPr="008A72BC" w:rsidRDefault="00741914" w:rsidP="0089661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</w:tcPr>
          <w:p w:rsidR="00741914" w:rsidRPr="008A72BC" w:rsidRDefault="00741914" w:rsidP="0089661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741914" w:rsidRPr="008A72BC" w:rsidRDefault="002363D8" w:rsidP="0089661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1" w:type="pct"/>
            <w:shd w:val="clear" w:color="auto" w:fill="auto"/>
          </w:tcPr>
          <w:p w:rsidR="00741914" w:rsidRPr="008A72BC" w:rsidRDefault="00741914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3" w:type="pct"/>
          </w:tcPr>
          <w:p w:rsidR="00741914" w:rsidRPr="008A72BC" w:rsidRDefault="002363D8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</w:tcPr>
          <w:p w:rsidR="00741914" w:rsidRPr="008A72BC" w:rsidRDefault="00741914" w:rsidP="00362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63D8" w:rsidRPr="008A72BC" w:rsidTr="00741914">
        <w:tc>
          <w:tcPr>
            <w:tcW w:w="653" w:type="pct"/>
          </w:tcPr>
          <w:p w:rsidR="002363D8" w:rsidRPr="008A72BC" w:rsidRDefault="002363D8" w:rsidP="0023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ПК 4.1</w:t>
            </w:r>
          </w:p>
          <w:p w:rsidR="002363D8" w:rsidRPr="008A72BC" w:rsidRDefault="002363D8" w:rsidP="00236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ПК 4.2</w:t>
            </w:r>
          </w:p>
          <w:p w:rsidR="002363D8" w:rsidRPr="008A72BC" w:rsidRDefault="002363D8" w:rsidP="002363D8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ОК 01 - 11</w:t>
            </w:r>
          </w:p>
        </w:tc>
        <w:tc>
          <w:tcPr>
            <w:tcW w:w="807" w:type="pct"/>
          </w:tcPr>
          <w:p w:rsidR="002363D8" w:rsidRPr="008A72BC" w:rsidRDefault="002363D8" w:rsidP="00794C5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ПП.04.01 Производственная практика (по профилю специальности)</w:t>
            </w:r>
          </w:p>
        </w:tc>
        <w:tc>
          <w:tcPr>
            <w:tcW w:w="427" w:type="pct"/>
          </w:tcPr>
          <w:p w:rsidR="002363D8" w:rsidRPr="008A72BC" w:rsidRDefault="002363D8" w:rsidP="0089661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28" w:type="pct"/>
          </w:tcPr>
          <w:p w:rsidR="002363D8" w:rsidRPr="008A72BC" w:rsidRDefault="002363D8" w:rsidP="004D360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17" w:type="pct"/>
          </w:tcPr>
          <w:p w:rsidR="002363D8" w:rsidRPr="008A72BC" w:rsidRDefault="002363D8" w:rsidP="004D360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2363D8" w:rsidRPr="008A72BC" w:rsidRDefault="002363D8" w:rsidP="004D360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1" w:type="pct"/>
          </w:tcPr>
          <w:p w:rsidR="002363D8" w:rsidRPr="008A72BC" w:rsidRDefault="002363D8" w:rsidP="008966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2363D8" w:rsidRPr="008A72BC" w:rsidRDefault="002363D8" w:rsidP="008966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3" w:type="pct"/>
          </w:tcPr>
          <w:p w:rsidR="002363D8" w:rsidRPr="008A72BC" w:rsidRDefault="002363D8" w:rsidP="008966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08F6" w:rsidRPr="008A72BC" w:rsidTr="00741914">
        <w:tc>
          <w:tcPr>
            <w:tcW w:w="653" w:type="pct"/>
          </w:tcPr>
          <w:p w:rsidR="000508F6" w:rsidRPr="008A72BC" w:rsidRDefault="000508F6" w:rsidP="003624E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07" w:type="pct"/>
          </w:tcPr>
          <w:p w:rsidR="002363D8" w:rsidRPr="008A72BC" w:rsidRDefault="002363D8" w:rsidP="00794C5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0508F6" w:rsidRPr="008A72BC">
              <w:rPr>
                <w:rFonts w:ascii="Times New Roman" w:hAnsi="Times New Roman"/>
                <w:b/>
                <w:sz w:val="24"/>
                <w:szCs w:val="24"/>
              </w:rPr>
              <w:t>валификацион</w:t>
            </w:r>
            <w:proofErr w:type="spellEnd"/>
          </w:p>
          <w:p w:rsidR="002363D8" w:rsidRPr="008A72BC" w:rsidRDefault="000508F6" w:rsidP="00794C5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  <w:r w:rsidR="002363D8" w:rsidRPr="008A72BC">
              <w:rPr>
                <w:rFonts w:ascii="Times New Roman" w:hAnsi="Times New Roman"/>
                <w:b/>
                <w:sz w:val="24"/>
                <w:szCs w:val="24"/>
              </w:rPr>
              <w:t xml:space="preserve"> экзамен</w:t>
            </w:r>
            <w:r w:rsidR="008302C0" w:rsidRPr="008A72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08F6" w:rsidRPr="008A72BC" w:rsidRDefault="000508F6" w:rsidP="00794C5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(6 семестр)</w:t>
            </w:r>
          </w:p>
        </w:tc>
        <w:tc>
          <w:tcPr>
            <w:tcW w:w="427" w:type="pct"/>
          </w:tcPr>
          <w:p w:rsidR="000508F6" w:rsidRPr="008A72BC" w:rsidRDefault="00741914" w:rsidP="0089661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28" w:type="pct"/>
          </w:tcPr>
          <w:p w:rsidR="000508F6" w:rsidRPr="008A72BC" w:rsidRDefault="000508F6" w:rsidP="0089661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17" w:type="pct"/>
          </w:tcPr>
          <w:p w:rsidR="000508F6" w:rsidRPr="008A72BC" w:rsidRDefault="000508F6" w:rsidP="0089661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0508F6" w:rsidRPr="008A72BC" w:rsidRDefault="000508F6" w:rsidP="0089661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71" w:type="pct"/>
          </w:tcPr>
          <w:p w:rsidR="000508F6" w:rsidRPr="008A72BC" w:rsidRDefault="000508F6" w:rsidP="0089661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713" w:type="pct"/>
          </w:tcPr>
          <w:p w:rsidR="000508F6" w:rsidRPr="008A72BC" w:rsidRDefault="000508F6" w:rsidP="0089661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03" w:type="pct"/>
          </w:tcPr>
          <w:p w:rsidR="000508F6" w:rsidRPr="008A72BC" w:rsidRDefault="000508F6" w:rsidP="0089661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B37DDE" w:rsidRPr="008A72BC" w:rsidTr="002363D8">
        <w:tc>
          <w:tcPr>
            <w:tcW w:w="653" w:type="pct"/>
          </w:tcPr>
          <w:p w:rsidR="00B37DDE" w:rsidRPr="008A72BC" w:rsidRDefault="00B37DDE" w:rsidP="00794C5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07" w:type="pct"/>
          </w:tcPr>
          <w:p w:rsidR="00B37DDE" w:rsidRPr="008A72BC" w:rsidRDefault="00B37DDE" w:rsidP="00794C5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427" w:type="pct"/>
          </w:tcPr>
          <w:p w:rsidR="00B37DDE" w:rsidRPr="008A72BC" w:rsidRDefault="00B37DDE" w:rsidP="00794C5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i/>
                <w:sz w:val="24"/>
                <w:szCs w:val="24"/>
              </w:rPr>
              <w:t>346</w:t>
            </w:r>
          </w:p>
        </w:tc>
        <w:tc>
          <w:tcPr>
            <w:tcW w:w="428" w:type="pct"/>
          </w:tcPr>
          <w:p w:rsidR="00B37DDE" w:rsidRPr="008A72BC" w:rsidRDefault="00B37DDE" w:rsidP="00794C5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i/>
                <w:sz w:val="24"/>
                <w:szCs w:val="24"/>
              </w:rPr>
              <w:t>230</w:t>
            </w:r>
          </w:p>
        </w:tc>
        <w:tc>
          <w:tcPr>
            <w:tcW w:w="617" w:type="pct"/>
          </w:tcPr>
          <w:p w:rsidR="00B37DDE" w:rsidRPr="008A72BC" w:rsidRDefault="00B37DDE" w:rsidP="00794C5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381" w:type="pct"/>
          </w:tcPr>
          <w:p w:rsidR="00B37DDE" w:rsidRPr="008A72BC" w:rsidRDefault="00B37DDE" w:rsidP="00794C5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i/>
                <w:sz w:val="24"/>
                <w:szCs w:val="24"/>
              </w:rPr>
              <w:t>140</w:t>
            </w:r>
          </w:p>
        </w:tc>
        <w:tc>
          <w:tcPr>
            <w:tcW w:w="571" w:type="pct"/>
          </w:tcPr>
          <w:p w:rsidR="00B37DDE" w:rsidRPr="008A72BC" w:rsidRDefault="00B37DDE" w:rsidP="00794C5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13" w:type="pct"/>
          </w:tcPr>
          <w:p w:rsidR="00B37DDE" w:rsidRPr="008A72BC" w:rsidRDefault="00B37DDE" w:rsidP="00794C5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403" w:type="pct"/>
          </w:tcPr>
          <w:p w:rsidR="00B37DDE" w:rsidRPr="008A72BC" w:rsidRDefault="00B37DDE" w:rsidP="00794C5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</w:tbl>
    <w:p w:rsidR="00B37DDE" w:rsidRPr="008A72BC" w:rsidRDefault="00B37DDE" w:rsidP="00B37DDE">
      <w:pPr>
        <w:suppressAutoHyphens/>
        <w:jc w:val="both"/>
        <w:rPr>
          <w:rFonts w:ascii="Times New Roman" w:hAnsi="Times New Roman"/>
          <w:i/>
        </w:rPr>
      </w:pPr>
    </w:p>
    <w:p w:rsidR="00086B7C" w:rsidRPr="008A72BC" w:rsidRDefault="002363D8" w:rsidP="002D30B2">
      <w:pPr>
        <w:suppressAutoHyphens/>
        <w:rPr>
          <w:rFonts w:ascii="Times New Roman" w:hAnsi="Times New Roman"/>
          <w:b/>
          <w:sz w:val="24"/>
          <w:szCs w:val="24"/>
        </w:rPr>
      </w:pPr>
      <w:r w:rsidRPr="008A72BC">
        <w:rPr>
          <w:rFonts w:ascii="Times New Roman" w:hAnsi="Times New Roman"/>
          <w:b/>
          <w:sz w:val="24"/>
          <w:szCs w:val="24"/>
        </w:rPr>
        <w:t>ПМ.</w:t>
      </w:r>
      <w:proofErr w:type="gramStart"/>
      <w:r w:rsidRPr="008A72BC">
        <w:rPr>
          <w:rFonts w:ascii="Times New Roman" w:hAnsi="Times New Roman"/>
          <w:b/>
          <w:sz w:val="24"/>
          <w:szCs w:val="24"/>
        </w:rPr>
        <w:t>04.ЭК</w:t>
      </w:r>
      <w:proofErr w:type="gramEnd"/>
      <w:r w:rsidRPr="008A72BC">
        <w:rPr>
          <w:rFonts w:ascii="Times New Roman" w:hAnsi="Times New Roman"/>
          <w:b/>
          <w:sz w:val="24"/>
          <w:szCs w:val="24"/>
        </w:rPr>
        <w:t xml:space="preserve"> Квалификационный экзамен – 6 семестр</w:t>
      </w:r>
    </w:p>
    <w:p w:rsidR="00086B7C" w:rsidRPr="008A72BC" w:rsidRDefault="00086B7C" w:rsidP="00086B7C">
      <w:pPr>
        <w:rPr>
          <w:rFonts w:ascii="Times New Roman" w:hAnsi="Times New Roman"/>
          <w:b/>
        </w:rPr>
      </w:pPr>
      <w:r w:rsidRPr="008A72BC">
        <w:rPr>
          <w:rFonts w:ascii="Times New Roman" w:hAnsi="Times New Roman"/>
          <w:b/>
        </w:rPr>
        <w:br w:type="page"/>
      </w:r>
    </w:p>
    <w:p w:rsidR="00086B7C" w:rsidRPr="008A72BC" w:rsidRDefault="00086B7C" w:rsidP="002363D8">
      <w:pPr>
        <w:suppressAutoHyphens/>
        <w:jc w:val="center"/>
        <w:rPr>
          <w:rFonts w:ascii="Times New Roman" w:hAnsi="Times New Roman"/>
          <w:b/>
        </w:rPr>
      </w:pPr>
      <w:r w:rsidRPr="008A72BC">
        <w:rPr>
          <w:rFonts w:ascii="Times New Roman" w:hAnsi="Times New Roman"/>
          <w:b/>
        </w:rPr>
        <w:lastRenderedPageBreak/>
        <w:t>2.2. Тематический план и содержание профессионального модуля</w:t>
      </w:r>
    </w:p>
    <w:tbl>
      <w:tblPr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8351"/>
        <w:gridCol w:w="2014"/>
        <w:gridCol w:w="2159"/>
      </w:tblGrid>
      <w:tr w:rsidR="00786A5B" w:rsidRPr="008A72BC" w:rsidTr="00786A5B">
        <w:trPr>
          <w:trHeight w:val="921"/>
        </w:trPr>
        <w:tc>
          <w:tcPr>
            <w:tcW w:w="933" w:type="pct"/>
          </w:tcPr>
          <w:p w:rsidR="00786A5B" w:rsidRPr="008A72BC" w:rsidRDefault="00786A5B" w:rsidP="00362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712" w:type="pct"/>
            <w:vAlign w:val="center"/>
          </w:tcPr>
          <w:p w:rsidR="00786A5B" w:rsidRPr="008A72BC" w:rsidRDefault="00786A5B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786A5B" w:rsidRPr="008A72BC" w:rsidRDefault="00786A5B" w:rsidP="003624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</w:p>
        </w:tc>
        <w:tc>
          <w:tcPr>
            <w:tcW w:w="654" w:type="pct"/>
            <w:vAlign w:val="center"/>
          </w:tcPr>
          <w:p w:rsidR="00786A5B" w:rsidRPr="008A72BC" w:rsidRDefault="00786A5B" w:rsidP="00362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Объем  в часах</w:t>
            </w:r>
          </w:p>
        </w:tc>
        <w:tc>
          <w:tcPr>
            <w:tcW w:w="701" w:type="pct"/>
          </w:tcPr>
          <w:p w:rsidR="00786A5B" w:rsidRPr="008A72BC" w:rsidRDefault="00786A5B" w:rsidP="003624E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86A5B" w:rsidRPr="008A72BC" w:rsidRDefault="00786A5B" w:rsidP="00362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86A5B" w:rsidRPr="008A72BC" w:rsidTr="00786A5B">
        <w:tc>
          <w:tcPr>
            <w:tcW w:w="933" w:type="pct"/>
          </w:tcPr>
          <w:p w:rsidR="00786A5B" w:rsidRPr="008A72BC" w:rsidRDefault="00786A5B" w:rsidP="00362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12" w:type="pct"/>
          </w:tcPr>
          <w:p w:rsidR="00786A5B" w:rsidRPr="008A72BC" w:rsidRDefault="00786A5B" w:rsidP="00362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4" w:type="pct"/>
            <w:vAlign w:val="center"/>
          </w:tcPr>
          <w:p w:rsidR="00786A5B" w:rsidRPr="008A72BC" w:rsidRDefault="00786A5B" w:rsidP="00362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1" w:type="pct"/>
          </w:tcPr>
          <w:p w:rsidR="00786A5B" w:rsidRPr="008A72BC" w:rsidRDefault="00786A5B" w:rsidP="003624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3645" w:type="pct"/>
            <w:gridSpan w:val="2"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МДК.04.01 Безопасность работ при эксплуатации и ремонте оборудования электрических подстанций и сетей</w:t>
            </w:r>
          </w:p>
        </w:tc>
        <w:tc>
          <w:tcPr>
            <w:tcW w:w="654" w:type="pct"/>
          </w:tcPr>
          <w:p w:rsidR="00786A5B" w:rsidRPr="008A72BC" w:rsidRDefault="00B37DDE" w:rsidP="00B73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701" w:type="pct"/>
          </w:tcPr>
          <w:p w:rsidR="00786A5B" w:rsidRPr="008A72BC" w:rsidRDefault="00786A5B" w:rsidP="00B73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3645" w:type="pct"/>
            <w:gridSpan w:val="2"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Обеспечение безопасного производства плановых и аварийных работ в электрических установках и сетях </w:t>
            </w:r>
          </w:p>
        </w:tc>
        <w:tc>
          <w:tcPr>
            <w:tcW w:w="654" w:type="pct"/>
          </w:tcPr>
          <w:p w:rsidR="00786A5B" w:rsidRPr="008A72BC" w:rsidRDefault="00B37DD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701" w:type="pct"/>
          </w:tcPr>
          <w:p w:rsidR="00786A5B" w:rsidRPr="008A72BC" w:rsidRDefault="00786A5B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 w:val="restart"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Общие требования безопасности при обслуживании электроустановок</w:t>
            </w:r>
          </w:p>
        </w:tc>
        <w:tc>
          <w:tcPr>
            <w:tcW w:w="2712" w:type="pct"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54" w:type="pct"/>
            <w:vMerge w:val="restart"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  <w:vMerge w:val="restart"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1.Область применения правил по охране труда при эксплуатации электроустановок</w:t>
            </w:r>
          </w:p>
        </w:tc>
        <w:tc>
          <w:tcPr>
            <w:tcW w:w="654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2.Требования к персоналу, обслуживающему электроустановки и электрические сети</w:t>
            </w:r>
          </w:p>
        </w:tc>
        <w:tc>
          <w:tcPr>
            <w:tcW w:w="654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3.Организация рабочего места</w:t>
            </w:r>
          </w:p>
        </w:tc>
        <w:tc>
          <w:tcPr>
            <w:tcW w:w="654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4. Категории работ в электроустановках</w:t>
            </w:r>
          </w:p>
        </w:tc>
        <w:tc>
          <w:tcPr>
            <w:tcW w:w="654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173"/>
        </w:trPr>
        <w:tc>
          <w:tcPr>
            <w:tcW w:w="933" w:type="pct"/>
            <w:vMerge w:val="restart"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безопасных условий труда при производстве работ в электроустановках и электрических сетях</w:t>
            </w:r>
          </w:p>
        </w:tc>
        <w:tc>
          <w:tcPr>
            <w:tcW w:w="2712" w:type="pct"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54" w:type="pct"/>
            <w:vMerge w:val="restart"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1" w:type="pct"/>
            <w:vMerge w:val="restart"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pStyle w:val="a3"/>
              <w:widowControl w:val="0"/>
              <w:suppressAutoHyphens/>
              <w:autoSpaceDE w:val="0"/>
              <w:spacing w:before="0" w:after="0"/>
              <w:ind w:left="0"/>
            </w:pPr>
            <w:r w:rsidRPr="008A72BC">
              <w:t>1. Общие меры безопасности при производстве работе в действующих электроустановках</w:t>
            </w:r>
          </w:p>
        </w:tc>
        <w:tc>
          <w:tcPr>
            <w:tcW w:w="654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185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2.Электрозащитные средства. Классификация. Порядок применения.</w:t>
            </w:r>
          </w:p>
        </w:tc>
        <w:tc>
          <w:tcPr>
            <w:tcW w:w="654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204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3. Организационные мероприятия, обеспечивающие безопасность работ в электроустановках</w:t>
            </w:r>
          </w:p>
        </w:tc>
        <w:tc>
          <w:tcPr>
            <w:tcW w:w="654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221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4.Технические мероприятия, обеспечивающие безопасность работ со снятием напряжения</w:t>
            </w:r>
          </w:p>
        </w:tc>
        <w:tc>
          <w:tcPr>
            <w:tcW w:w="654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157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5. Организация работ в электроустановках с оформлением наряда-допуска</w:t>
            </w:r>
          </w:p>
        </w:tc>
        <w:tc>
          <w:tcPr>
            <w:tcW w:w="654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129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6. Организация работ в электроустановках по распоряжению</w:t>
            </w:r>
          </w:p>
        </w:tc>
        <w:tc>
          <w:tcPr>
            <w:tcW w:w="654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420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7. Организация работ в электроустановках, выполняемых  по перечню работ в порядке текущей эксплуатации.</w:t>
            </w:r>
          </w:p>
        </w:tc>
        <w:tc>
          <w:tcPr>
            <w:tcW w:w="654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197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8.Меры защиты при аварийных работах  в электроустановках и электрических сетях</w:t>
            </w:r>
          </w:p>
        </w:tc>
        <w:tc>
          <w:tcPr>
            <w:tcW w:w="654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86A5B" w:rsidRPr="008A72BC" w:rsidTr="00786A5B">
        <w:trPr>
          <w:trHeight w:val="197"/>
        </w:trPr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4F061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54" w:type="pct"/>
          </w:tcPr>
          <w:p w:rsidR="00786A5B" w:rsidRPr="008A72BC" w:rsidRDefault="00786A5B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1" w:type="pct"/>
          </w:tcPr>
          <w:p w:rsidR="00786A5B" w:rsidRPr="008A72BC" w:rsidRDefault="00786A5B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5B" w:rsidRPr="008A72BC" w:rsidTr="00786A5B">
        <w:trPr>
          <w:trHeight w:val="199"/>
        </w:trPr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42572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1.  Оформление работ в оперативном журнале.</w:t>
            </w:r>
          </w:p>
        </w:tc>
        <w:tc>
          <w:tcPr>
            <w:tcW w:w="654" w:type="pct"/>
          </w:tcPr>
          <w:p w:rsidR="00786A5B" w:rsidRPr="008A72BC" w:rsidRDefault="00786A5B" w:rsidP="007452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7452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rPr>
          <w:trHeight w:val="197"/>
        </w:trPr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42572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2. Оформление работ по наряду-допуску.</w:t>
            </w:r>
          </w:p>
        </w:tc>
        <w:tc>
          <w:tcPr>
            <w:tcW w:w="654" w:type="pct"/>
          </w:tcPr>
          <w:p w:rsidR="00786A5B" w:rsidRPr="008A72BC" w:rsidRDefault="00786A5B" w:rsidP="007452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7452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rPr>
          <w:trHeight w:val="197"/>
        </w:trPr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4F061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3. Оформление работ по распоряжению.</w:t>
            </w:r>
          </w:p>
        </w:tc>
        <w:tc>
          <w:tcPr>
            <w:tcW w:w="654" w:type="pct"/>
          </w:tcPr>
          <w:p w:rsidR="00786A5B" w:rsidRPr="008A72BC" w:rsidRDefault="00786A5B" w:rsidP="007452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7452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rPr>
          <w:trHeight w:val="197"/>
        </w:trPr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4F061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4. Оформление работ  в порядке текущей эксплуатации.</w:t>
            </w:r>
          </w:p>
        </w:tc>
        <w:tc>
          <w:tcPr>
            <w:tcW w:w="654" w:type="pct"/>
          </w:tcPr>
          <w:p w:rsidR="00786A5B" w:rsidRPr="008A72BC" w:rsidRDefault="00786A5B" w:rsidP="007452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7452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rPr>
          <w:trHeight w:val="197"/>
        </w:trPr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4F061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5. Подготовка рабочих мест для безопасного ведения работ.</w:t>
            </w:r>
          </w:p>
        </w:tc>
        <w:tc>
          <w:tcPr>
            <w:tcW w:w="654" w:type="pct"/>
          </w:tcPr>
          <w:p w:rsidR="00786A5B" w:rsidRPr="008A72BC" w:rsidRDefault="00786A5B" w:rsidP="007452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7452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4DBE" w:rsidRPr="008A72BC" w:rsidTr="00786A5B">
        <w:trPr>
          <w:trHeight w:val="262"/>
        </w:trPr>
        <w:tc>
          <w:tcPr>
            <w:tcW w:w="933" w:type="pct"/>
            <w:vMerge w:val="restart"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</w:p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безопасного производства отдельных видов работ в электроустановках и электрических сетях</w:t>
            </w:r>
          </w:p>
        </w:tc>
        <w:tc>
          <w:tcPr>
            <w:tcW w:w="2712" w:type="pct"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54" w:type="pct"/>
            <w:vMerge w:val="restart"/>
          </w:tcPr>
          <w:p w:rsidR="00234DBE" w:rsidRPr="008A72BC" w:rsidRDefault="00234DBE" w:rsidP="00F215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1" w:type="pct"/>
            <w:vMerge w:val="restart"/>
          </w:tcPr>
          <w:p w:rsidR="00234DBE" w:rsidRPr="008A72BC" w:rsidRDefault="00234DBE" w:rsidP="00F215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34DBE" w:rsidRPr="008A72BC" w:rsidTr="00786A5B">
        <w:trPr>
          <w:trHeight w:val="297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36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1. Обеспечение безопасного производства отдельных видов работ в электроустановках и электрических сетях.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474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A17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255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 xml:space="preserve">2. Меры безопасности при работах в зоне влияния электрических и магнитных полей. 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287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263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 xml:space="preserve">3. Меры безопасности при работах коммутационных аппаратах. 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267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 xml:space="preserve">4. Меры безопасности при работах в комплектных распределительных устройствах. 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271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275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 xml:space="preserve">5. Меры безопасности при работах на силовых и измерительных трансформаторах. 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279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6. Меры безопасности при выполнении работ с аккумуляторными батареями.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283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7. Меры безопасности при выполнении на конденсаторных установках.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262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8. Меры безопасности при выполнении работ на кабельных линиях.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293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D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9. Меры безопасности при выполнении работ на воздушных линиях электропередачи.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4F061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54" w:type="pct"/>
          </w:tcPr>
          <w:p w:rsidR="00786A5B" w:rsidRPr="008A72BC" w:rsidRDefault="00786A5B" w:rsidP="003F68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1" w:type="pct"/>
          </w:tcPr>
          <w:p w:rsidR="00786A5B" w:rsidRPr="008A72BC" w:rsidRDefault="00786A5B" w:rsidP="003F68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234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23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 xml:space="preserve">1. Заполнение бланка переключения. </w:t>
            </w:r>
          </w:p>
        </w:tc>
        <w:tc>
          <w:tcPr>
            <w:tcW w:w="654" w:type="pct"/>
          </w:tcPr>
          <w:p w:rsidR="00234DBE" w:rsidRPr="008A72BC" w:rsidRDefault="00234DBE" w:rsidP="00234D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234DBE" w:rsidRPr="008A72BC" w:rsidRDefault="00234DBE" w:rsidP="00234D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72B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34DBE" w:rsidRPr="008A72BC" w:rsidTr="00786A5B">
        <w:trPr>
          <w:trHeight w:val="292"/>
        </w:trPr>
        <w:tc>
          <w:tcPr>
            <w:tcW w:w="933" w:type="pct"/>
            <w:vMerge/>
          </w:tcPr>
          <w:p w:rsidR="00234DBE" w:rsidRPr="008A72BC" w:rsidRDefault="00234DBE" w:rsidP="00234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23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2. Подготовка рабочего места для ремонта выключателя переменного тока</w:t>
            </w:r>
          </w:p>
        </w:tc>
        <w:tc>
          <w:tcPr>
            <w:tcW w:w="654" w:type="pct"/>
          </w:tcPr>
          <w:p w:rsidR="00234DBE" w:rsidRPr="008A72BC" w:rsidRDefault="00234DBE" w:rsidP="00234D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234DBE" w:rsidRPr="008A72BC" w:rsidRDefault="00234DBE" w:rsidP="00234D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72B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234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23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3. Подготовка рабочего места для ремонта разъединителя</w:t>
            </w:r>
          </w:p>
        </w:tc>
        <w:tc>
          <w:tcPr>
            <w:tcW w:w="654" w:type="pct"/>
          </w:tcPr>
          <w:p w:rsidR="00234DBE" w:rsidRPr="008A72BC" w:rsidRDefault="00234DBE" w:rsidP="00234D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234DBE" w:rsidRPr="008A72BC" w:rsidRDefault="00234DBE" w:rsidP="00234D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234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23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4. Подготовка рабочего места для ремонта силового трансформатора</w:t>
            </w:r>
          </w:p>
        </w:tc>
        <w:tc>
          <w:tcPr>
            <w:tcW w:w="654" w:type="pct"/>
          </w:tcPr>
          <w:p w:rsidR="00234DBE" w:rsidRPr="008A72BC" w:rsidRDefault="00234DBE" w:rsidP="00234D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234DBE" w:rsidRPr="008A72BC" w:rsidRDefault="00234DBE" w:rsidP="00234D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34DBE" w:rsidRPr="008A72BC" w:rsidTr="00786A5B">
        <w:trPr>
          <w:trHeight w:val="272"/>
        </w:trPr>
        <w:tc>
          <w:tcPr>
            <w:tcW w:w="933" w:type="pct"/>
            <w:vMerge/>
          </w:tcPr>
          <w:p w:rsidR="00234DBE" w:rsidRPr="008A72BC" w:rsidRDefault="00234DBE" w:rsidP="00234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23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5. Подготовка рабочего места для ремонта измерительного трансформатора тока</w:t>
            </w:r>
          </w:p>
        </w:tc>
        <w:tc>
          <w:tcPr>
            <w:tcW w:w="654" w:type="pct"/>
          </w:tcPr>
          <w:p w:rsidR="00234DBE" w:rsidRPr="008A72BC" w:rsidRDefault="00234DBE" w:rsidP="00234D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234DBE" w:rsidRPr="008A72BC" w:rsidRDefault="00234DBE" w:rsidP="00234D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72B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34DBE" w:rsidRPr="008A72BC" w:rsidTr="00786A5B">
        <w:trPr>
          <w:trHeight w:val="272"/>
        </w:trPr>
        <w:tc>
          <w:tcPr>
            <w:tcW w:w="933" w:type="pct"/>
            <w:vMerge/>
          </w:tcPr>
          <w:p w:rsidR="00234DBE" w:rsidRPr="008A72BC" w:rsidRDefault="00234DBE" w:rsidP="00234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23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6. Подготовка рабочего места для ремонта измерительного трансформатора напряжения</w:t>
            </w:r>
          </w:p>
        </w:tc>
        <w:tc>
          <w:tcPr>
            <w:tcW w:w="654" w:type="pct"/>
          </w:tcPr>
          <w:p w:rsidR="00234DBE" w:rsidRPr="008A72BC" w:rsidRDefault="00234DBE" w:rsidP="00234D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234DBE" w:rsidRPr="008A72BC" w:rsidRDefault="00234DBE" w:rsidP="00234D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72B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34DBE" w:rsidRPr="008A72BC" w:rsidTr="00786A5B">
        <w:trPr>
          <w:trHeight w:val="272"/>
        </w:trPr>
        <w:tc>
          <w:tcPr>
            <w:tcW w:w="933" w:type="pct"/>
            <w:vMerge/>
          </w:tcPr>
          <w:p w:rsidR="00234DBE" w:rsidRPr="008A72BC" w:rsidRDefault="00234DBE" w:rsidP="00234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23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7. Подготовка рабочего места для ремонта  комплектного распределительного устройства</w:t>
            </w:r>
          </w:p>
        </w:tc>
        <w:tc>
          <w:tcPr>
            <w:tcW w:w="654" w:type="pct"/>
          </w:tcPr>
          <w:p w:rsidR="00234DBE" w:rsidRPr="008A72BC" w:rsidRDefault="00234DBE" w:rsidP="00234D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234DBE" w:rsidRPr="008A72BC" w:rsidRDefault="00234DBE" w:rsidP="00234D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72B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34DBE" w:rsidRPr="008A72BC" w:rsidTr="00786A5B">
        <w:trPr>
          <w:trHeight w:val="272"/>
        </w:trPr>
        <w:tc>
          <w:tcPr>
            <w:tcW w:w="933" w:type="pct"/>
            <w:vMerge/>
          </w:tcPr>
          <w:p w:rsidR="00234DBE" w:rsidRPr="008A72BC" w:rsidRDefault="00234DBE" w:rsidP="00234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23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8. Подготовка рабочего места для ремонта аккумуляторной батареи</w:t>
            </w:r>
          </w:p>
        </w:tc>
        <w:tc>
          <w:tcPr>
            <w:tcW w:w="654" w:type="pct"/>
          </w:tcPr>
          <w:p w:rsidR="00234DBE" w:rsidRPr="008A72BC" w:rsidRDefault="00234DBE" w:rsidP="00234D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234DBE" w:rsidRPr="008A72BC" w:rsidRDefault="00234DBE" w:rsidP="00234D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72B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86A5B" w:rsidRPr="008A72BC" w:rsidTr="00786A5B">
        <w:trPr>
          <w:trHeight w:val="323"/>
        </w:trPr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36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9. Подготовка рабочего места для ремонта конденсаторной установки</w:t>
            </w:r>
          </w:p>
        </w:tc>
        <w:tc>
          <w:tcPr>
            <w:tcW w:w="654" w:type="pct"/>
          </w:tcPr>
          <w:p w:rsidR="00786A5B" w:rsidRPr="008A72BC" w:rsidRDefault="00786A5B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rPr>
          <w:trHeight w:val="272"/>
        </w:trPr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36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11. Подготовка рабочего места на кабельной линии электропередач</w:t>
            </w:r>
          </w:p>
        </w:tc>
        <w:tc>
          <w:tcPr>
            <w:tcW w:w="654" w:type="pct"/>
          </w:tcPr>
          <w:p w:rsidR="00786A5B" w:rsidRPr="008A72BC" w:rsidRDefault="00786A5B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rPr>
          <w:trHeight w:val="272"/>
        </w:trPr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36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12. Подготовка рабочего места на воздушной линии электропередач</w:t>
            </w:r>
          </w:p>
        </w:tc>
        <w:tc>
          <w:tcPr>
            <w:tcW w:w="654" w:type="pct"/>
          </w:tcPr>
          <w:p w:rsidR="00786A5B" w:rsidRPr="008A72BC" w:rsidRDefault="00786A5B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4DBE" w:rsidRPr="008A72BC" w:rsidTr="00786A5B">
        <w:tc>
          <w:tcPr>
            <w:tcW w:w="933" w:type="pct"/>
            <w:vMerge w:val="restart"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 </w:t>
            </w:r>
            <w:r w:rsidRPr="008A72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Обеспечение безопасности работ при эксплуатации и ремонте  контактной сети и устройств электроснабжения автоблокировки железных дорог</w:t>
            </w:r>
          </w:p>
        </w:tc>
        <w:tc>
          <w:tcPr>
            <w:tcW w:w="2712" w:type="pct"/>
          </w:tcPr>
          <w:p w:rsidR="00D76690" w:rsidRPr="008A72BC" w:rsidRDefault="00D76690" w:rsidP="00ED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234DBE" w:rsidRPr="008A72BC" w:rsidRDefault="00234DBE" w:rsidP="00ED6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1. Лица, ответственные за безопасное проведение работ, их права и обязанности</w:t>
            </w:r>
          </w:p>
          <w:p w:rsidR="00234DBE" w:rsidRPr="008A72BC" w:rsidRDefault="00234DBE" w:rsidP="00ED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Требования к персоналу, его подготовка, права и обязанности</w:t>
            </w:r>
          </w:p>
        </w:tc>
        <w:tc>
          <w:tcPr>
            <w:tcW w:w="654" w:type="pct"/>
            <w:vMerge w:val="restart"/>
          </w:tcPr>
          <w:p w:rsidR="00234DBE" w:rsidRPr="008A72BC" w:rsidRDefault="00234DBE" w:rsidP="009925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1" w:type="pct"/>
            <w:vMerge w:val="restart"/>
          </w:tcPr>
          <w:p w:rsidR="00234DBE" w:rsidRPr="008A72BC" w:rsidRDefault="00234DBE" w:rsidP="009925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ED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2. Требования к содержанию и пользованию средствами защиты, сигнальными принадлежностями, подъемными механизмами и монтажными приспособлениями.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ED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3. Меры безопасности при нахождении на железнодорожных путях, обнаружении провисающих или оборванных проводов и других повреждений электроустановок. Работы на высоте.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588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5B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4. Условия выполнения работ на контактной сети и устройствах электроснабжения автоблокировки. Общие меры безопасности при различных условиях выполнения работ.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ED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5. Организационные и технические  мероприятия по обеспечению безопасности работающих.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ED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6. Специальные требования безопасности при выполнении работ со снятием напряжения и заземлением.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ED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7. Специальные меры безопасности при выполнении работ под напряжением.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828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ED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8. Специальные требования безопасности при выполнении работ вблизи частей, находящихся под напряжением и вдали от частей, находящихся под напряжением. Опасные места.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3E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9. Оформление работ нарядом-допуском. Организация работ по распоряжению. Порядок производства работ командированным электротехническим персоналом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3E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10. Меры безопасности при работах с изолирующих съемных вышек, с изолирующих и заземленных рабочих площадок автодрезин и автомотрис.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3E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11. Меры безопасности при работах с изолирующих навесных и приставных лестниц.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3E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54" w:type="pct"/>
          </w:tcPr>
          <w:p w:rsidR="00786A5B" w:rsidRPr="008A72BC" w:rsidRDefault="00786A5B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pct"/>
          </w:tcPr>
          <w:p w:rsidR="00786A5B" w:rsidRPr="008A72BC" w:rsidRDefault="00786A5B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3E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1. Изучение конструкции заземляющей штанги. Порядок установки заземляющей штанги на месте работ.</w:t>
            </w:r>
          </w:p>
        </w:tc>
        <w:tc>
          <w:tcPr>
            <w:tcW w:w="654" w:type="pct"/>
          </w:tcPr>
          <w:p w:rsidR="00786A5B" w:rsidRPr="008A72BC" w:rsidRDefault="00786A5B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3E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2. Разработка схемы безопасной последовательности операций при работе с изолированной съемной вышки</w:t>
            </w:r>
          </w:p>
        </w:tc>
        <w:tc>
          <w:tcPr>
            <w:tcW w:w="654" w:type="pct"/>
          </w:tcPr>
          <w:p w:rsidR="00786A5B" w:rsidRPr="008A72BC" w:rsidRDefault="00786A5B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3E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3. Заполнение форм технической документации: заявки, приказа и уведомления на производство работ</w:t>
            </w:r>
          </w:p>
        </w:tc>
        <w:tc>
          <w:tcPr>
            <w:tcW w:w="654" w:type="pct"/>
          </w:tcPr>
          <w:p w:rsidR="00786A5B" w:rsidRPr="008A72BC" w:rsidRDefault="00786A5B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4DBE" w:rsidRPr="008A72BC" w:rsidTr="00786A5B">
        <w:tc>
          <w:tcPr>
            <w:tcW w:w="933" w:type="pct"/>
            <w:vMerge w:val="restart"/>
          </w:tcPr>
          <w:p w:rsidR="00234DBE" w:rsidRPr="008A72BC" w:rsidRDefault="00234DBE" w:rsidP="003E0F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1.5 Заземление и защитные меры электробезопасности</w:t>
            </w:r>
          </w:p>
        </w:tc>
        <w:tc>
          <w:tcPr>
            <w:tcW w:w="2712" w:type="pct"/>
          </w:tcPr>
          <w:p w:rsidR="00D76690" w:rsidRPr="008A72BC" w:rsidRDefault="00D76690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234DBE" w:rsidRPr="008A72BC" w:rsidRDefault="00234DBE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1.Общие меры электробезопасности</w:t>
            </w:r>
          </w:p>
        </w:tc>
        <w:tc>
          <w:tcPr>
            <w:tcW w:w="654" w:type="pct"/>
            <w:vMerge w:val="restart"/>
          </w:tcPr>
          <w:p w:rsidR="00234DBE" w:rsidRPr="008A72BC" w:rsidRDefault="00234DBE" w:rsidP="003B33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pct"/>
            <w:vMerge w:val="restart"/>
          </w:tcPr>
          <w:p w:rsidR="00234DBE" w:rsidRPr="008A72BC" w:rsidRDefault="00234DBE" w:rsidP="003B33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2. Меры защиты от прямого и косвенного прикосновения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3. Заземляющие устройства электроустановок до 1000 В.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4. Заземляющие устройства электроустановок выше 1000 В.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90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занятий</w:t>
            </w:r>
          </w:p>
        </w:tc>
        <w:tc>
          <w:tcPr>
            <w:tcW w:w="654" w:type="pct"/>
          </w:tcPr>
          <w:p w:rsidR="00786A5B" w:rsidRPr="008A72BC" w:rsidRDefault="00786A5B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786A5B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77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2.Действие защитного заземления</w:t>
            </w:r>
          </w:p>
        </w:tc>
        <w:tc>
          <w:tcPr>
            <w:tcW w:w="654" w:type="pct"/>
          </w:tcPr>
          <w:p w:rsidR="00786A5B" w:rsidRPr="008A72BC" w:rsidRDefault="00786A5B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77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A5B" w:rsidRPr="008A72BC" w:rsidRDefault="00786A5B" w:rsidP="00777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786A5B" w:rsidRPr="008A72BC" w:rsidRDefault="00786A5B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</w:tcPr>
          <w:p w:rsidR="00786A5B" w:rsidRPr="008A72BC" w:rsidRDefault="00786A5B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4F061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54" w:type="pct"/>
          </w:tcPr>
          <w:p w:rsidR="00786A5B" w:rsidRPr="008A72BC" w:rsidRDefault="00786A5B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76690" w:rsidRPr="008A72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</w:tcPr>
          <w:p w:rsidR="00786A5B" w:rsidRPr="008A72BC" w:rsidRDefault="00786A5B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1. Расчет заземляющих устройств</w:t>
            </w:r>
          </w:p>
        </w:tc>
        <w:tc>
          <w:tcPr>
            <w:tcW w:w="654" w:type="pct"/>
          </w:tcPr>
          <w:p w:rsidR="00786A5B" w:rsidRPr="008A72BC" w:rsidRDefault="00786A5B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4DBE" w:rsidRPr="008A72BC" w:rsidTr="00786A5B">
        <w:tc>
          <w:tcPr>
            <w:tcW w:w="933" w:type="pct"/>
            <w:vMerge w:val="restart"/>
          </w:tcPr>
          <w:p w:rsidR="00234DBE" w:rsidRPr="008A72BC" w:rsidRDefault="00234DBE" w:rsidP="009758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Тема 1.6. Меры защиты от перенапряжений</w:t>
            </w:r>
          </w:p>
        </w:tc>
        <w:tc>
          <w:tcPr>
            <w:tcW w:w="2712" w:type="pct"/>
          </w:tcPr>
          <w:p w:rsidR="00D76690" w:rsidRPr="008A72BC" w:rsidRDefault="00D76690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234DBE" w:rsidRPr="008A72BC" w:rsidRDefault="00234DBE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1. Природа возникновения и виды атмосферных перенапряжений</w:t>
            </w:r>
          </w:p>
        </w:tc>
        <w:tc>
          <w:tcPr>
            <w:tcW w:w="654" w:type="pct"/>
            <w:vMerge w:val="restart"/>
          </w:tcPr>
          <w:p w:rsidR="00234DBE" w:rsidRPr="008A72BC" w:rsidRDefault="00234DBE" w:rsidP="00F151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690" w:rsidRPr="008A72BC" w:rsidRDefault="00D76690" w:rsidP="00F151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6690" w:rsidRPr="008A72BC" w:rsidRDefault="00D76690" w:rsidP="00F151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  <w:vMerge w:val="restart"/>
          </w:tcPr>
          <w:p w:rsidR="00234DBE" w:rsidRPr="008A72BC" w:rsidRDefault="00234DBE" w:rsidP="00F151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2. Способы и средства защиты от атмосферных перенапряжений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3. Разрядники и ограничители перенапряжений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4. Молниеотводы: назначение, классификация, конструкция, защитные зоны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4F061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54" w:type="pct"/>
          </w:tcPr>
          <w:p w:rsidR="00786A5B" w:rsidRPr="008A72BC" w:rsidRDefault="00786A5B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pct"/>
          </w:tcPr>
          <w:p w:rsidR="00786A5B" w:rsidRPr="008A72BC" w:rsidRDefault="00786A5B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 xml:space="preserve">1. Расчет устройств </w:t>
            </w:r>
            <w:proofErr w:type="spellStart"/>
            <w:r w:rsidRPr="008A72BC">
              <w:rPr>
                <w:rFonts w:ascii="Times New Roman" w:hAnsi="Times New Roman"/>
                <w:sz w:val="24"/>
                <w:szCs w:val="24"/>
              </w:rPr>
              <w:t>грозозащиты</w:t>
            </w:r>
            <w:proofErr w:type="spellEnd"/>
          </w:p>
        </w:tc>
        <w:tc>
          <w:tcPr>
            <w:tcW w:w="654" w:type="pct"/>
          </w:tcPr>
          <w:p w:rsidR="00786A5B" w:rsidRPr="008A72BC" w:rsidRDefault="00786A5B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1" w:type="pct"/>
          </w:tcPr>
          <w:p w:rsidR="00786A5B" w:rsidRPr="008A72BC" w:rsidRDefault="00234DBE" w:rsidP="00A174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c>
          <w:tcPr>
            <w:tcW w:w="3645" w:type="pct"/>
            <w:gridSpan w:val="2"/>
          </w:tcPr>
          <w:p w:rsidR="00786A5B" w:rsidRPr="008A72BC" w:rsidRDefault="00786A5B" w:rsidP="003B3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самостоятельной учебной работы</w:t>
            </w:r>
          </w:p>
          <w:p w:rsidR="00786A5B" w:rsidRPr="008A72BC" w:rsidRDefault="00786A5B" w:rsidP="003B33B9">
            <w:pPr>
              <w:pStyle w:val="a3"/>
              <w:numPr>
                <w:ilvl w:val="0"/>
                <w:numId w:val="4"/>
              </w:numPr>
              <w:spacing w:before="0" w:after="0"/>
            </w:pPr>
            <w:r w:rsidRPr="008A72BC">
              <w:t>Подготовка доклада по теме: Электробезопасность при работах в охранных зонах ВЛ, КЛ.</w:t>
            </w:r>
          </w:p>
          <w:p w:rsidR="00786A5B" w:rsidRPr="008A72BC" w:rsidRDefault="00786A5B" w:rsidP="003B33B9">
            <w:pPr>
              <w:pStyle w:val="a3"/>
              <w:numPr>
                <w:ilvl w:val="0"/>
                <w:numId w:val="4"/>
              </w:numPr>
              <w:spacing w:before="0" w:after="0"/>
            </w:pPr>
            <w:r w:rsidRPr="008A72BC">
              <w:t xml:space="preserve">Решение задач на расчет заземляющих устройств и </w:t>
            </w:r>
            <w:proofErr w:type="spellStart"/>
            <w:r w:rsidRPr="008A72BC">
              <w:t>молниезащиты</w:t>
            </w:r>
            <w:proofErr w:type="spellEnd"/>
          </w:p>
        </w:tc>
        <w:tc>
          <w:tcPr>
            <w:tcW w:w="654" w:type="pct"/>
          </w:tcPr>
          <w:p w:rsidR="00786A5B" w:rsidRPr="008A72BC" w:rsidRDefault="00C95053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pct"/>
          </w:tcPr>
          <w:p w:rsidR="00786A5B" w:rsidRPr="008A72BC" w:rsidRDefault="00234DBE" w:rsidP="00B73F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6A5B" w:rsidRPr="008A72BC" w:rsidTr="00786A5B">
        <w:trPr>
          <w:trHeight w:val="471"/>
        </w:trPr>
        <w:tc>
          <w:tcPr>
            <w:tcW w:w="3645" w:type="pct"/>
            <w:gridSpan w:val="2"/>
          </w:tcPr>
          <w:p w:rsidR="00786A5B" w:rsidRPr="008A72BC" w:rsidRDefault="00786A5B" w:rsidP="004F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Оформление  документации по охране труда и электробезопасности при эксплуатации и ремонте электрических установок и сетей</w:t>
            </w:r>
          </w:p>
        </w:tc>
        <w:tc>
          <w:tcPr>
            <w:tcW w:w="654" w:type="pct"/>
          </w:tcPr>
          <w:p w:rsidR="00786A5B" w:rsidRPr="008A72BC" w:rsidRDefault="00555E74" w:rsidP="00992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1" w:type="pct"/>
          </w:tcPr>
          <w:p w:rsidR="00786A5B" w:rsidRPr="008A72BC" w:rsidRDefault="00786A5B" w:rsidP="00992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 w:val="restart"/>
          </w:tcPr>
          <w:p w:rsidR="00234DBE" w:rsidRPr="008A72BC" w:rsidRDefault="00234DBE" w:rsidP="004F06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:rsidR="00234DBE" w:rsidRPr="008A72BC" w:rsidRDefault="00234DBE" w:rsidP="004F06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Ведение документации</w:t>
            </w:r>
          </w:p>
          <w:p w:rsidR="00234DBE" w:rsidRPr="008A72BC" w:rsidRDefault="00234DBE" w:rsidP="004F06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при выполнении работ</w:t>
            </w:r>
          </w:p>
        </w:tc>
        <w:tc>
          <w:tcPr>
            <w:tcW w:w="2712" w:type="pct"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54" w:type="pct"/>
            <w:vMerge w:val="restart"/>
          </w:tcPr>
          <w:p w:rsidR="00234DBE" w:rsidRPr="008A72BC" w:rsidRDefault="00234DBE" w:rsidP="00992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1" w:type="pct"/>
            <w:vMerge w:val="restart"/>
          </w:tcPr>
          <w:p w:rsidR="00234DBE" w:rsidRPr="008A72BC" w:rsidRDefault="00234DBE" w:rsidP="00992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1.Перечень документов, оформляемых для обеспечения безопасности производства работ в электроустановках и на линиях электропередачи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2.Правила оформления наряда-допуска для работы в электроустановках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538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3. Оперативный журнал электроустановки. Журнал учета и содержания средств защиты. Журнал испытания средств защиты. Протокол испытания средств защиты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1181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4. Удостоверение о проверке знаний норм и правил работы в электроустановках. Удостоверение о проверке знаний по охране труда работников, контролирующих электроустановки. Журнал учета проверки знаний норм и правил работы в электроустановках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323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5.</w:t>
            </w:r>
            <w:r w:rsidRPr="008A72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Протокол проверки знаний норм и правил работы в электроустановках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6360E" w:rsidRPr="008A72BC" w:rsidTr="00786A5B">
        <w:trPr>
          <w:trHeight w:val="323"/>
        </w:trPr>
        <w:tc>
          <w:tcPr>
            <w:tcW w:w="933" w:type="pct"/>
            <w:vMerge/>
          </w:tcPr>
          <w:p w:rsidR="0046360E" w:rsidRPr="008A72BC" w:rsidRDefault="0046360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46360E" w:rsidRPr="008A72BC" w:rsidRDefault="0046360E" w:rsidP="004F06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Тематика самостоятельной учебной работы:</w:t>
            </w:r>
          </w:p>
          <w:p w:rsidR="0046360E" w:rsidRPr="008A72BC" w:rsidRDefault="0046360E" w:rsidP="004F06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Составление перечня документов (по заданию преподавателя) по изученному материалу.</w:t>
            </w:r>
          </w:p>
        </w:tc>
        <w:tc>
          <w:tcPr>
            <w:tcW w:w="654" w:type="pct"/>
          </w:tcPr>
          <w:p w:rsidR="0046360E" w:rsidRPr="008A72BC" w:rsidRDefault="0046360E" w:rsidP="00463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01" w:type="pct"/>
          </w:tcPr>
          <w:p w:rsidR="0046360E" w:rsidRPr="008A72BC" w:rsidRDefault="0046360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4F06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1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234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234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1. Заполнение журнала учета проверки знаний правил работы в электроустановках</w:t>
            </w:r>
          </w:p>
        </w:tc>
        <w:tc>
          <w:tcPr>
            <w:tcW w:w="654" w:type="pct"/>
          </w:tcPr>
          <w:p w:rsidR="00234DBE" w:rsidRPr="008A72BC" w:rsidRDefault="00234DBE" w:rsidP="00234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234DBE" w:rsidRPr="008A72BC" w:rsidRDefault="00234DBE" w:rsidP="00234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72B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234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234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2. Заполнение наряда-допуска для работы в электроустановках.</w:t>
            </w:r>
          </w:p>
        </w:tc>
        <w:tc>
          <w:tcPr>
            <w:tcW w:w="654" w:type="pct"/>
          </w:tcPr>
          <w:p w:rsidR="00234DBE" w:rsidRPr="008A72BC" w:rsidRDefault="00234DBE" w:rsidP="00234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234DBE" w:rsidRPr="008A72BC" w:rsidRDefault="00234DBE" w:rsidP="00234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72B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234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234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3. Заполнение наряда-допуска для работы на линии электропередач.</w:t>
            </w:r>
          </w:p>
        </w:tc>
        <w:tc>
          <w:tcPr>
            <w:tcW w:w="654" w:type="pct"/>
          </w:tcPr>
          <w:p w:rsidR="00234DBE" w:rsidRPr="008A72BC" w:rsidRDefault="00234DBE" w:rsidP="00234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234DBE" w:rsidRPr="008A72BC" w:rsidRDefault="00234DBE" w:rsidP="00234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72B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234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234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4. Заполнение наряда-допуска для работы на контактной сети.</w:t>
            </w:r>
          </w:p>
        </w:tc>
        <w:tc>
          <w:tcPr>
            <w:tcW w:w="654" w:type="pct"/>
          </w:tcPr>
          <w:p w:rsidR="00234DBE" w:rsidRPr="008A72BC" w:rsidRDefault="00234DBE" w:rsidP="00234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234DBE" w:rsidRPr="008A72BC" w:rsidRDefault="00234DBE" w:rsidP="00234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72B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234D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234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5. Оформление документации по результатам испытания средств защиты</w:t>
            </w:r>
          </w:p>
        </w:tc>
        <w:tc>
          <w:tcPr>
            <w:tcW w:w="654" w:type="pct"/>
          </w:tcPr>
          <w:p w:rsidR="00234DBE" w:rsidRPr="008A72BC" w:rsidRDefault="00234DBE" w:rsidP="00234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234DBE" w:rsidRPr="008A72BC" w:rsidRDefault="00234DBE" w:rsidP="00234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72B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86A5B" w:rsidRPr="008A72BC" w:rsidTr="00786A5B">
        <w:tc>
          <w:tcPr>
            <w:tcW w:w="3645" w:type="pct"/>
            <w:gridSpan w:val="2"/>
          </w:tcPr>
          <w:p w:rsidR="00786A5B" w:rsidRPr="008A72BC" w:rsidRDefault="00786A5B" w:rsidP="004F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Первая (доврачебная) помощь пострадавшему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 w:val="restart"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Тема 3.1 Меры оказания первой помощи пострадавшим в аварийной ситуации</w:t>
            </w:r>
          </w:p>
        </w:tc>
        <w:tc>
          <w:tcPr>
            <w:tcW w:w="2712" w:type="pct"/>
          </w:tcPr>
          <w:p w:rsidR="00D76690" w:rsidRPr="008A72BC" w:rsidRDefault="00D76690" w:rsidP="004F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234DBE" w:rsidRPr="008A72BC" w:rsidRDefault="00234DBE" w:rsidP="004F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1. Способы освобождения пострадавшего от действия электрического тока.</w:t>
            </w:r>
          </w:p>
        </w:tc>
        <w:tc>
          <w:tcPr>
            <w:tcW w:w="654" w:type="pct"/>
            <w:vMerge w:val="restart"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  <w:vMerge w:val="restart"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2. Способы оказания первой помощи при поражении электрическим током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F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3. Первая помощь при травматических повреждениях, переломах.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55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 xml:space="preserve">4. Первая помощь при ожогах, отравлениях. </w:t>
            </w:r>
          </w:p>
        </w:tc>
        <w:tc>
          <w:tcPr>
            <w:tcW w:w="654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BA2C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4F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1. Порядок проведения сердечно-легочной реанимации.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1" w:type="pct"/>
          </w:tcPr>
          <w:p w:rsidR="00786A5B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360E" w:rsidRPr="008A72BC" w:rsidTr="0046360E">
        <w:tc>
          <w:tcPr>
            <w:tcW w:w="3645" w:type="pct"/>
            <w:gridSpan w:val="2"/>
          </w:tcPr>
          <w:p w:rsidR="0046360E" w:rsidRPr="008A72BC" w:rsidRDefault="0046360E" w:rsidP="0046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самостоятельной учебной работы</w:t>
            </w:r>
          </w:p>
          <w:p w:rsidR="0046360E" w:rsidRPr="008A72BC" w:rsidRDefault="0046360E" w:rsidP="004F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Презентация по теме: «Меры оказания первой помощи пострадавшим в аварийной ситуации»</w:t>
            </w:r>
          </w:p>
        </w:tc>
        <w:tc>
          <w:tcPr>
            <w:tcW w:w="654" w:type="pct"/>
          </w:tcPr>
          <w:p w:rsidR="0046360E" w:rsidRPr="008A72BC" w:rsidRDefault="00C95053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pct"/>
          </w:tcPr>
          <w:p w:rsidR="0046360E" w:rsidRPr="008A72BC" w:rsidRDefault="0046360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3645" w:type="pct"/>
            <w:gridSpan w:val="2"/>
          </w:tcPr>
          <w:p w:rsidR="00786A5B" w:rsidRPr="008A72BC" w:rsidRDefault="00786A5B" w:rsidP="002B65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 04.01: дифференцированный зачет</w:t>
            </w:r>
            <w:r w:rsidR="00D76690"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6 семестр</w:t>
            </w:r>
          </w:p>
        </w:tc>
        <w:tc>
          <w:tcPr>
            <w:tcW w:w="654" w:type="pct"/>
          </w:tcPr>
          <w:p w:rsidR="00786A5B" w:rsidRPr="008A72BC" w:rsidRDefault="00786A5B" w:rsidP="002B6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2B6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6A5B" w:rsidRPr="008A72BC" w:rsidTr="00786A5B">
        <w:tc>
          <w:tcPr>
            <w:tcW w:w="3645" w:type="pct"/>
            <w:gridSpan w:val="2"/>
          </w:tcPr>
          <w:p w:rsidR="00D76690" w:rsidRPr="008A72BC" w:rsidRDefault="00D76690" w:rsidP="004F0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6690" w:rsidRPr="008A72BC" w:rsidRDefault="00786A5B" w:rsidP="004F0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МДК.04.02 Техническая эксплуатация железных дорог и безопасность движения</w:t>
            </w:r>
          </w:p>
        </w:tc>
        <w:tc>
          <w:tcPr>
            <w:tcW w:w="654" w:type="pct"/>
          </w:tcPr>
          <w:p w:rsidR="00D76690" w:rsidRPr="008A72BC" w:rsidRDefault="00D76690" w:rsidP="00AB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6A5B" w:rsidRPr="008A72BC" w:rsidRDefault="00282727" w:rsidP="00AB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01" w:type="pct"/>
          </w:tcPr>
          <w:p w:rsidR="00786A5B" w:rsidRPr="008A72BC" w:rsidRDefault="00786A5B" w:rsidP="00AB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3645" w:type="pct"/>
            <w:gridSpan w:val="2"/>
          </w:tcPr>
          <w:p w:rsidR="00786A5B" w:rsidRPr="008A72BC" w:rsidRDefault="00786A5B" w:rsidP="004F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 4. Обеспечение безопасности движения поездов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848"/>
        </w:trPr>
        <w:tc>
          <w:tcPr>
            <w:tcW w:w="933" w:type="pct"/>
            <w:vMerge w:val="restart"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4.1. </w:t>
            </w: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Общие обязанности работников железнодорожного транспорта</w:t>
            </w:r>
          </w:p>
        </w:tc>
        <w:tc>
          <w:tcPr>
            <w:tcW w:w="2712" w:type="pct"/>
          </w:tcPr>
          <w:p w:rsidR="00A160EF" w:rsidRPr="008A72BC" w:rsidRDefault="00A160EF" w:rsidP="0041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234DBE" w:rsidRPr="008A72BC" w:rsidRDefault="00234DBE" w:rsidP="0041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 xml:space="preserve">1. Основные понятия, применяемые в ПТЭ железных дорог. </w:t>
            </w: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Назначение ПТЭ, инструкций и приказов Минтранса России и ОАО "РЖД" по обеспечению четкой и бесперебойной работы железных дорог и безопасности движения поездов</w:t>
            </w:r>
          </w:p>
        </w:tc>
        <w:tc>
          <w:tcPr>
            <w:tcW w:w="654" w:type="pct"/>
            <w:vMerge w:val="restart"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pct"/>
            <w:vMerge w:val="restart"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DBE" w:rsidRPr="008A72BC" w:rsidTr="00786A5B">
        <w:trPr>
          <w:trHeight w:val="524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1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2. Общие обязанности работников железнодорожного транспорта. Порядок допуска к управлению локомотивами, мотор-вагонными поездами, специальным подвижным составом. Требования к лицам, поступающим на работу, связанную с движением поездов.</w:t>
            </w:r>
          </w:p>
        </w:tc>
        <w:tc>
          <w:tcPr>
            <w:tcW w:w="654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 w:val="restart"/>
          </w:tcPr>
          <w:p w:rsidR="00234DBE" w:rsidRPr="008A72BC" w:rsidRDefault="00234DBE" w:rsidP="004108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Тема 4.2. </w:t>
            </w: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Сооружения и устройства</w:t>
            </w:r>
          </w:p>
        </w:tc>
        <w:tc>
          <w:tcPr>
            <w:tcW w:w="2712" w:type="pct"/>
          </w:tcPr>
          <w:p w:rsidR="00A160EF" w:rsidRPr="008A72BC" w:rsidRDefault="00A160EF" w:rsidP="004108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234DBE" w:rsidRPr="008A72BC" w:rsidRDefault="00234DBE" w:rsidP="00410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1. Организация функционирования сооружений и устройств железнодорожного хозяйства. Понятие об инфраструктуре железнодорожного транспорта общего пользования.</w:t>
            </w:r>
          </w:p>
        </w:tc>
        <w:tc>
          <w:tcPr>
            <w:tcW w:w="654" w:type="pct"/>
            <w:vMerge w:val="restart"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1" w:type="pct"/>
            <w:vMerge w:val="restart"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4108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108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 xml:space="preserve">2. Требования к содержанию сооружений и устройств, правила приемки их в постоянную эксплуатацию. Требования габарита приближения строений С и </w:t>
            </w:r>
            <w:proofErr w:type="spellStart"/>
            <w:r w:rsidRPr="008A72BC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8A72BC">
              <w:rPr>
                <w:rFonts w:ascii="Times New Roman" w:hAnsi="Times New Roman"/>
                <w:sz w:val="24"/>
                <w:szCs w:val="24"/>
              </w:rPr>
              <w:t>. Порядок проверки габаритов сооружений и устройств и устранение негабаритных мест. Требования ПТЭ к расстоянию между осями смежных путей на перегонах и станциях. Требования к освещению железнодорожных станций</w:t>
            </w:r>
          </w:p>
        </w:tc>
        <w:tc>
          <w:tcPr>
            <w:tcW w:w="654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4108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1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3. Техническая эксплуатация сооружений и устройств путевого хозяйства</w:t>
            </w:r>
            <w:r w:rsidRPr="008A72BC">
              <w:rPr>
                <w:rFonts w:ascii="Times New Roman" w:hAnsi="Times New Roman"/>
                <w:sz w:val="24"/>
                <w:szCs w:val="24"/>
              </w:rPr>
              <w:t>. Требования к содержанию железнодорожного пути. План и профиль пути. Требования по ширине полотна, параметрам балластной призмы. Нормы и допуски содержания железнодорожной колеи по шаблону и уровню.  Требования к устройству стрелочных переводов. Требования к установке сигнальных знаков.</w:t>
            </w:r>
          </w:p>
        </w:tc>
        <w:tc>
          <w:tcPr>
            <w:tcW w:w="654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 w:val="restart"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4108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108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eastAsia="Calibri" w:hAnsi="Times New Roman"/>
                <w:bCs/>
                <w:sz w:val="24"/>
                <w:szCs w:val="24"/>
              </w:rPr>
              <w:t>4. Пересечения, переезды и примыкания железных дорог. Порядок установления мест пересечения железнодорожных путей автомобильными дорогами. Виды и категории железнодорожных переездов, их устройство и оборудование, освещение, переездная сигнализация. Пересечения железных дорог наземными и подземными устройствами. Требования к устройству примыкания или пересечения железнодорожных линий в одном уровне, устройства для предотвращения самопроизвольного выхода подвижного состава на станцию или перегон.</w:t>
            </w:r>
          </w:p>
        </w:tc>
        <w:tc>
          <w:tcPr>
            <w:tcW w:w="654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1046"/>
        </w:trPr>
        <w:tc>
          <w:tcPr>
            <w:tcW w:w="933" w:type="pct"/>
            <w:vMerge/>
          </w:tcPr>
          <w:p w:rsidR="00234DBE" w:rsidRPr="008A72BC" w:rsidRDefault="00234DBE" w:rsidP="004108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108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eastAsia="Calibri" w:hAnsi="Times New Roman"/>
                <w:bCs/>
                <w:sz w:val="24"/>
                <w:szCs w:val="24"/>
              </w:rPr>
              <w:t>5. Техническая эксплуатация технологической электросвязи и устройств СЦБ. Требования к организации поездной электросвязи. Поездная радиосвязь. Требования к сооружению воздушных и кабельных линий связи и СЦБ. Требования к электроснабжению устройств СЦБ.</w:t>
            </w:r>
          </w:p>
        </w:tc>
        <w:tc>
          <w:tcPr>
            <w:tcW w:w="654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4108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1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 xml:space="preserve">6. Техническая эксплуатация сооружений и устройств технологического электроснабжения железнодорожного транспорта. </w:t>
            </w:r>
            <w:r w:rsidRPr="008A72BC">
              <w:rPr>
                <w:rFonts w:ascii="Times New Roman" w:hAnsi="Times New Roman"/>
                <w:sz w:val="24"/>
                <w:szCs w:val="24"/>
              </w:rPr>
              <w:t>Требования к устройствам электроснабжения. Уровни напряжения на токоприемнике подвижного состава и устройствах СЦБ. Высота подвески проводов контактной сети. Защиты подземных металлических сооружений от блуждающих токов. Заземление соору</w:t>
            </w:r>
            <w:r w:rsidRPr="008A72BC">
              <w:rPr>
                <w:rFonts w:ascii="Times New Roman" w:hAnsi="Times New Roman"/>
                <w:sz w:val="24"/>
                <w:szCs w:val="24"/>
              </w:rPr>
              <w:lastRenderedPageBreak/>
              <w:t>жений и устройств, находящихся  вблизи контактной сети. Секционирование контактной сети и линий автоблокировки и продольного электроснабжения. Высота подвески воздушных линий электропередачи.</w:t>
            </w:r>
          </w:p>
        </w:tc>
        <w:tc>
          <w:tcPr>
            <w:tcW w:w="654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4108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41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 xml:space="preserve">7. Обслуживание сооружений и устройств железнодорожного транспорта. </w:t>
            </w:r>
            <w:r w:rsidRPr="008A72BC">
              <w:rPr>
                <w:rFonts w:ascii="Times New Roman" w:hAnsi="Times New Roman"/>
                <w:sz w:val="24"/>
                <w:szCs w:val="24"/>
              </w:rPr>
              <w:t>Порядок и периодичность осмотра сооружений и устройств.  Ремонт сооружений и устройств; порядок закрытия (открытия) перегона или путей для производства работ, содержание инструкций по обеспечению безопасности движения поездов при производстве путевых работ и работ по техническому обслуживанию и ремонту устройств СЦБ или электроснабжения.</w:t>
            </w:r>
          </w:p>
        </w:tc>
        <w:tc>
          <w:tcPr>
            <w:tcW w:w="654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53" w:rsidRPr="008A72BC" w:rsidTr="00786A5B">
        <w:tc>
          <w:tcPr>
            <w:tcW w:w="933" w:type="pct"/>
          </w:tcPr>
          <w:p w:rsidR="00C95053" w:rsidRPr="008A72BC" w:rsidRDefault="00C95053" w:rsidP="004108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C95053" w:rsidRPr="008A72BC" w:rsidRDefault="00C95053" w:rsidP="00C950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самостоятельной учебной работы:</w:t>
            </w:r>
          </w:p>
          <w:p w:rsidR="00C95053" w:rsidRPr="008A72BC" w:rsidRDefault="00C95053" w:rsidP="00C9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Повторение изученного материала по теме, подготовка докладов, презентаций.</w:t>
            </w:r>
          </w:p>
          <w:p w:rsidR="00C95053" w:rsidRPr="008A72BC" w:rsidRDefault="00C95053" w:rsidP="004108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C95053" w:rsidRPr="008A72BC" w:rsidRDefault="00C95053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pct"/>
          </w:tcPr>
          <w:p w:rsidR="00C95053" w:rsidRPr="008A72BC" w:rsidRDefault="00C95053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933" w:type="pct"/>
            <w:vMerge w:val="restart"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4.3. </w:t>
            </w: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 сигнализации</w:t>
            </w:r>
          </w:p>
        </w:tc>
        <w:tc>
          <w:tcPr>
            <w:tcW w:w="2712" w:type="pct"/>
          </w:tcPr>
          <w:p w:rsidR="00A160EF" w:rsidRPr="008A72BC" w:rsidRDefault="00A160EF" w:rsidP="008240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786A5B" w:rsidRPr="008A72BC" w:rsidRDefault="00786A5B" w:rsidP="0082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1. Сигналы и их значение. Значение инструкции по сигнализации на железных дорогах Российской Федерации (ИСИ). Основные сигнальные цвета. Видимые и звуковые сигналы. Порядок подачи сигналов</w:t>
            </w:r>
          </w:p>
        </w:tc>
        <w:tc>
          <w:tcPr>
            <w:tcW w:w="654" w:type="pct"/>
            <w:vMerge w:val="restart"/>
          </w:tcPr>
          <w:p w:rsidR="00786A5B" w:rsidRPr="008A72BC" w:rsidRDefault="00786A5B" w:rsidP="00277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1" w:type="pct"/>
          </w:tcPr>
          <w:p w:rsidR="00786A5B" w:rsidRPr="008A72BC" w:rsidRDefault="00234DBE" w:rsidP="00277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8240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2. Светофоры.  Деление светофоров по назначению. Места установки и показания светофоров. Пригласительный и условно-разрешающий сигналы. Входные и маршрутные светофоры, места установки, подаваемые ими сигналы. Выходные светофоры, места установки, подаваемые сигналы на участках с автоматической и полуавтоматической блокировкой. Пригласительный сигнал. Проходные светофоры, показания на участках, оборудованных автоматической, полуавтоматической блокировкой. Светофоры прикрытия и заградительные, предупредительные и повторительные.</w:t>
            </w:r>
          </w:p>
        </w:tc>
        <w:tc>
          <w:tcPr>
            <w:tcW w:w="654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 w:val="restart"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8240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3. Сигналы ограждения. Постоянные диски уменьшения скорости. Переносные сигналы. Ограждение мест препятствий для движения поездов и мест производства работ на перегонах и станциях. Ограждение места внезапно возникшего препятствия. Требования к одежде сигналистов, охраняющих петарды и переносные сигналы. Порядок ограждения мест, через которые поезда могут проходить только с проводником.</w:t>
            </w:r>
          </w:p>
        </w:tc>
        <w:tc>
          <w:tcPr>
            <w:tcW w:w="654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rPr>
          <w:trHeight w:val="1600"/>
        </w:trPr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8240E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4. Ручные сигналы. Сигнальные указатели и знаки. Ручные сигналы при движении поездов и предъявляемые ими требования, порядок подачи. Должностные лица, в обязанность которых вменяется подача сигналов при приеме, отправлении, пропуске поездов. Маршрутные указатели, стрелочные указатели, показания и место установки. Указатели «Опустить токоприемники». Постоянные сигнальные знаки, временные сигнальные знаки, их назначение и место </w:t>
            </w:r>
            <w:r w:rsidRPr="008A72BC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установки</w:t>
            </w:r>
          </w:p>
        </w:tc>
        <w:tc>
          <w:tcPr>
            <w:tcW w:w="654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8240E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eastAsia="Calibri" w:hAnsi="Times New Roman"/>
                <w:bCs/>
                <w:sz w:val="24"/>
                <w:szCs w:val="24"/>
              </w:rPr>
              <w:t>5. Сигналы, применяемые при маневровой работе. Маневровые и горочные светофоры, места установки и показания. Ручные и звуковые сигналы при производстве маневров</w:t>
            </w:r>
          </w:p>
        </w:tc>
        <w:tc>
          <w:tcPr>
            <w:tcW w:w="654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8240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 xml:space="preserve">6. Сигналы, применяемые для обозначения поездов, локомотивов и других подвижных единиц. Сигналы, применяемые для обозначения головы и хвоста поезда при движении по правильному и неправильному пути, снегоочистителей, отдельных локомотивов, дрезин съемного типа, съемные подвижные единицы; съемные ремонтные вышки на электрифицированных участках при работе на перегоне и на станции. </w:t>
            </w:r>
          </w:p>
        </w:tc>
        <w:tc>
          <w:tcPr>
            <w:tcW w:w="654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8240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7. Звуковые сигналы. Звуковые сигналы, применяемые при движении поездов. Оповестительные сигналы, сигналы  бдительности. Сигналы тревоги и специальные указатели. Действия работников при подаче сигналов тревоги</w:t>
            </w:r>
          </w:p>
        </w:tc>
        <w:tc>
          <w:tcPr>
            <w:tcW w:w="654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53" w:rsidRPr="008A72BC" w:rsidTr="00786A5B">
        <w:tc>
          <w:tcPr>
            <w:tcW w:w="933" w:type="pct"/>
            <w:vMerge/>
          </w:tcPr>
          <w:p w:rsidR="00C95053" w:rsidRPr="008A72BC" w:rsidRDefault="00C95053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C95053" w:rsidRPr="008A72BC" w:rsidRDefault="00C95053" w:rsidP="00C95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самостоятельной учебной работы</w:t>
            </w:r>
          </w:p>
          <w:p w:rsidR="00C95053" w:rsidRPr="008A72BC" w:rsidRDefault="00C95053" w:rsidP="008240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Повторение изученного материала, подготовка докладов, презентаций.</w:t>
            </w:r>
          </w:p>
        </w:tc>
        <w:tc>
          <w:tcPr>
            <w:tcW w:w="654" w:type="pct"/>
          </w:tcPr>
          <w:p w:rsidR="00C95053" w:rsidRPr="008A72BC" w:rsidRDefault="00C95053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pct"/>
          </w:tcPr>
          <w:p w:rsidR="00C95053" w:rsidRPr="008A72BC" w:rsidRDefault="00C95053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876C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876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1. Расстановка сигнальных знаков на электрифицированных участках.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862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2. Расстановка сигнальных знаков при ограждении места производства работ на главных путях станции.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60EF" w:rsidRPr="008A72BC" w:rsidTr="00786A5B">
        <w:tc>
          <w:tcPr>
            <w:tcW w:w="933" w:type="pct"/>
            <w:vMerge/>
          </w:tcPr>
          <w:p w:rsidR="00A160EF" w:rsidRPr="008A72BC" w:rsidRDefault="00A160EF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A160EF" w:rsidRPr="008A72BC" w:rsidRDefault="00A160EF" w:rsidP="00862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3. Расстановка сигнальных знаков при ограждении места производства работ на второстепенных путях станции.</w:t>
            </w:r>
          </w:p>
        </w:tc>
        <w:tc>
          <w:tcPr>
            <w:tcW w:w="654" w:type="pct"/>
            <w:vMerge w:val="restart"/>
          </w:tcPr>
          <w:p w:rsidR="00A160EF" w:rsidRPr="008A72BC" w:rsidRDefault="00A160EF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0EF" w:rsidRPr="008A72BC" w:rsidRDefault="00A160EF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A160EF" w:rsidRPr="008A72BC" w:rsidRDefault="00A160EF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0EF" w:rsidRPr="008A72BC" w:rsidTr="00786A5B">
        <w:tc>
          <w:tcPr>
            <w:tcW w:w="933" w:type="pct"/>
            <w:vMerge/>
          </w:tcPr>
          <w:p w:rsidR="00A160EF" w:rsidRPr="008A72BC" w:rsidRDefault="00A160EF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A160EF" w:rsidRPr="008A72BC" w:rsidRDefault="00A160EF" w:rsidP="00862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4. Расстановка сигнальных знаков при ограждении места производства работ на двухпутном перегоне.</w:t>
            </w:r>
          </w:p>
        </w:tc>
        <w:tc>
          <w:tcPr>
            <w:tcW w:w="654" w:type="pct"/>
            <w:vMerge/>
          </w:tcPr>
          <w:p w:rsidR="00A160EF" w:rsidRPr="008A72BC" w:rsidRDefault="00A160EF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</w:tcPr>
          <w:p w:rsidR="00A160EF" w:rsidRPr="008A72BC" w:rsidRDefault="00A160EF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c>
          <w:tcPr>
            <w:tcW w:w="933" w:type="pct"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4.4. </w:t>
            </w: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Подвижной состав и специальный подвижной состав</w:t>
            </w:r>
          </w:p>
        </w:tc>
        <w:tc>
          <w:tcPr>
            <w:tcW w:w="2712" w:type="pct"/>
          </w:tcPr>
          <w:p w:rsidR="00A160EF" w:rsidRPr="008A72BC" w:rsidRDefault="00A160EF" w:rsidP="004F06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786A5B" w:rsidRPr="008A72BC" w:rsidRDefault="00786A5B" w:rsidP="004F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1. Общие требования к подвижному составу</w:t>
            </w:r>
            <w:r w:rsidRPr="008A72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Основные типы подвижного состава и их характеристики. Общие требования к подвижному составу и специальному подвижному составу. Отличительные знаки и подписи на подвижном составе. Устройства, которыми должны оборудоваться локомотивы, вагоны, единицы мотор-вагонного подвижного состава и специальный самоходный подвижной состав.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DBE" w:rsidRPr="008A72BC" w:rsidTr="00786A5B">
        <w:tc>
          <w:tcPr>
            <w:tcW w:w="933" w:type="pct"/>
            <w:vMerge w:val="restart"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4.5. </w:t>
            </w: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</w:t>
            </w: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движения поездов</w:t>
            </w:r>
          </w:p>
        </w:tc>
        <w:tc>
          <w:tcPr>
            <w:tcW w:w="2712" w:type="pct"/>
          </w:tcPr>
          <w:p w:rsidR="00A160EF" w:rsidRPr="008A72BC" w:rsidRDefault="00A160EF" w:rsidP="000365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  <w:p w:rsidR="00234DBE" w:rsidRPr="008A72BC" w:rsidRDefault="00234DBE" w:rsidP="0003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 График движения поездов и раздельные пункты</w:t>
            </w:r>
            <w:r w:rsidRPr="008A72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Значение графика движения поездов. Недопущение нарушений графика движения поездов; требования ПТЭ к нему. Назначение и отмена поездов, присвоение номера и индекса, виды поездов. Деление железнодорожных линий: раздельные пункты и перегоны. Виды раздельных пунктов, границы станции, порядок наименования или нумерации раздельных пунктов. Специализация станционных путей, нумерация путей, стрелочных переводов.</w:t>
            </w:r>
          </w:p>
        </w:tc>
        <w:tc>
          <w:tcPr>
            <w:tcW w:w="654" w:type="pct"/>
            <w:vMerge w:val="restart"/>
          </w:tcPr>
          <w:p w:rsidR="00234DBE" w:rsidRPr="008A72BC" w:rsidRDefault="00234DBE" w:rsidP="00F21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701" w:type="pct"/>
            <w:vMerge w:val="restart"/>
          </w:tcPr>
          <w:p w:rsidR="00234DBE" w:rsidRPr="008A72BC" w:rsidRDefault="00234DBE" w:rsidP="00F21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2. Организация технической работы станции</w:t>
            </w:r>
            <w:r w:rsidRPr="008A72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Назначение, составление, проверка и утверждение технико-распорядительного акта станции (ТРА). Приложение к ТРА, выписки из ТРА. Нормальное положение стрелок, обозначение. Организация работы стрелочных постов, перевод, запирание, ремонт и обслуживание нецентрализованных стрелочных постов.</w:t>
            </w:r>
          </w:p>
        </w:tc>
        <w:tc>
          <w:tcPr>
            <w:tcW w:w="654" w:type="pct"/>
            <w:vMerge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3. Производство маневров.  Организация маневровой работы на станции, маневровые районы. Общие требования к руководству маневровой работой. Скорости движения при маневрах. Маневры с выездом на главные пути станции и за границу станции. Обязанности руководителя маневров и локомотивной бригады, состав маневровых бригад, правила техники безопасности при производстве маневров. Требования ПТЭ и ИДП по использованию средств связи при маневровой работе, регламент ведения переговоров.</w:t>
            </w:r>
          </w:p>
        </w:tc>
        <w:tc>
          <w:tcPr>
            <w:tcW w:w="654" w:type="pct"/>
            <w:vMerge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4. Общие требования к движению поездов. Руководство движением поездов на участках, станциях и путевых постах. Обязанности дежурного по станции (ДСП): его ответственность за обеспечение бесперебойного приема поездов. Обязанности начальника станции.</w:t>
            </w:r>
          </w:p>
        </w:tc>
        <w:tc>
          <w:tcPr>
            <w:tcW w:w="654" w:type="pct"/>
            <w:vMerge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5. Прием и отправление поездов. Общие требования по приему и отправлению поездов. Обязанности дежурного по станции перед приемом и отправлением поездов. Порядок приема и отправления поездов при запрещающих показаниях входного и выходного светофоров. Средства сигнализации и связи при движении поездов.</w:t>
            </w:r>
          </w:p>
        </w:tc>
        <w:tc>
          <w:tcPr>
            <w:tcW w:w="654" w:type="pct"/>
            <w:vMerge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 w:val="restart"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6. Движение поездов при автоматической блокировке. Общие требования к движению поездов при автоматической блокировке и АЛС как самостоятельному средству сигнализации и связи. Принцип организации движения поездов на таких участках. Неисправности, при которых действие автоблокировки и АЛС как самостоятельного средства сигнализации и связи прекращается. Порядок прекращения действия автоблокировки и перехода на телефонные средства связи на однопутных и двухпутных перегонах. Порядок восстановления автоблокировки.</w:t>
            </w:r>
          </w:p>
        </w:tc>
        <w:tc>
          <w:tcPr>
            <w:tcW w:w="654" w:type="pct"/>
            <w:vMerge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7. Движение поездов на участках, оборудованных диспетчерской централизацией. Порядок руководства движением поездов. Перевод на резервное или местное управление. Производство маневров. Порядок действий при неисправностях устройств диспетчерской централизации.</w:t>
            </w:r>
          </w:p>
        </w:tc>
        <w:tc>
          <w:tcPr>
            <w:tcW w:w="654" w:type="pct"/>
            <w:vMerge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8. Движение поездов при полуавтоматической блокировке и при электрожезловой системе. Прием и отправление поездов при полуавтоматической блокировке; блокировочные сигналы согласия и прибытия. Неисправности, При которых действие полуавтоматической блокировки прекращается. Переход на телефонные средства связи и восстановление действия полуавтоматической блокировки. Требование ИДП к устройствам электрожезловой системы. Прием и отправление поездов. Неисправности электрожезловой системы, организация движения при неисправностях. Порядок регулировки количества жезлов в жезловых аппаратах.</w:t>
            </w:r>
          </w:p>
        </w:tc>
        <w:tc>
          <w:tcPr>
            <w:tcW w:w="654" w:type="pct"/>
            <w:vMerge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9. Движение поездов при телефонных средствах связи и при перерыве действия всех средств сигнализации и связи. Содержание и формы путевых записок: порядок заполнения, выдачи. Общие требования к движению поездов при телефонных средствах связи. Требования ИДП к ведению журнала поездных телефонограмм: нумерация, оформление записи о приеме и сдаче дежурства; переходе на телефонные средства связи, восстановлении движения по средствам связи. Организация движения поездов при перерыве действия всех средств сигнализации и связи.</w:t>
            </w:r>
          </w:p>
        </w:tc>
        <w:tc>
          <w:tcPr>
            <w:tcW w:w="654" w:type="pct"/>
            <w:vMerge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9F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10. Движение хозяйственных поездов, специального самоходного подвижного состава при производстве работ на железнодорожных путях и сооружениях. Производство работ по ремонту пути, контактной сети, устройств СЦБ и связи и других сооружений и устройств. Порядок предоставления «окон». Разрешение на производство работ, его заполнение. Оформление закрытия и открытия перегона или путей станции. Разрешение на работу на закрытом перегоне. Отправление хозяйственных поездов, включая отдельные единицы специального самоходного подвижного состава на закрытый перегон, оформление разрешений</w:t>
            </w:r>
          </w:p>
        </w:tc>
        <w:tc>
          <w:tcPr>
            <w:tcW w:w="654" w:type="pct"/>
            <w:vMerge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 w:val="restart"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036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11. Порядок выдачи предупреждений. Виды предупреждений. Порядок подачи заявки на предупреждения. Должностные лица, имеющие право выдачи предупреждения. Порядок выдачи предупреждений и срок их действия. Заполнение заявки на предупреждение. Случаи, при которых начальники и электромеханики контактной сети дают заявки о выдаче предупреждений.</w:t>
            </w:r>
          </w:p>
        </w:tc>
        <w:tc>
          <w:tcPr>
            <w:tcW w:w="654" w:type="pct"/>
            <w:vMerge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053" w:rsidRPr="008A72BC" w:rsidTr="00786A5B">
        <w:tc>
          <w:tcPr>
            <w:tcW w:w="933" w:type="pct"/>
            <w:vMerge/>
          </w:tcPr>
          <w:p w:rsidR="00C95053" w:rsidRPr="008A72BC" w:rsidRDefault="00C95053" w:rsidP="000365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C95053" w:rsidRPr="008A72BC" w:rsidRDefault="00C95053" w:rsidP="00C950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самостоятельной учебной работы:</w:t>
            </w:r>
          </w:p>
          <w:p w:rsidR="00C95053" w:rsidRPr="008A72BC" w:rsidRDefault="00C95053" w:rsidP="00C95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Повторение изученного материала, подготовка докладов, презентаций по теме.</w:t>
            </w:r>
          </w:p>
          <w:p w:rsidR="00C95053" w:rsidRPr="008A72BC" w:rsidRDefault="00C95053" w:rsidP="000365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C95053" w:rsidRPr="008A72BC" w:rsidRDefault="00C95053" w:rsidP="00036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01" w:type="pct"/>
          </w:tcPr>
          <w:p w:rsidR="00C95053" w:rsidRPr="008A72BC" w:rsidRDefault="00C95053" w:rsidP="0003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BA2C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1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4F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1. Маневровые работы на станциях и сигналы при выполнении маневров специального самоходного подвижного состава (ССПС).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BA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2. Порядок действия работников, связанных с движением поездов при приеме и отправлении поездов.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BA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 xml:space="preserve">3. Обеспечение связи с дежурным по станции, поездным диспетчером, </w:t>
            </w:r>
            <w:proofErr w:type="spellStart"/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энергодиспетчером</w:t>
            </w:r>
            <w:proofErr w:type="spellEnd"/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, сигналистами; регламент переговоров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9F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4. Порядок отправления специального самоходного подвижного состава на закрытый перегон.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4F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5. Заполнение бланков предупреждений на занятие перегона поездом.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c>
          <w:tcPr>
            <w:tcW w:w="933" w:type="pct"/>
            <w:vMerge w:val="restart"/>
          </w:tcPr>
          <w:p w:rsidR="00786A5B" w:rsidRPr="008A72BC" w:rsidRDefault="00786A5B" w:rsidP="00DF1B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4.6. </w:t>
            </w: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безопасности движения поездов</w:t>
            </w:r>
          </w:p>
        </w:tc>
        <w:tc>
          <w:tcPr>
            <w:tcW w:w="2712" w:type="pct"/>
          </w:tcPr>
          <w:p w:rsidR="00A160EF" w:rsidRPr="008A72BC" w:rsidRDefault="00A160EF" w:rsidP="00BA2CE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786A5B" w:rsidRPr="008A72BC" w:rsidRDefault="00786A5B" w:rsidP="00BA2C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1. Общие положения Инструкции по обеспечению безопасности движения поездов при производстве работ на контактной сети с изолирующих съемных вышек Назначение инструкции. Ответственность за обеспечение безопасности движения поездов и технику безопасности при производстве работ с вышки. Обеспечение вышки необходимыми сигналами. Оснащение бригады. Оформление работы на контактной сети с вышки. Производство работ с вышки при закрытии перегона. Меры безопасности при передвижении вышки. Закрепление вышки после окончания работ. Действия в случае ухудшения метеорологических условий.</w:t>
            </w:r>
          </w:p>
        </w:tc>
        <w:tc>
          <w:tcPr>
            <w:tcW w:w="654" w:type="pct"/>
            <w:vMerge w:val="restart"/>
          </w:tcPr>
          <w:p w:rsidR="00786A5B" w:rsidRPr="008A72BC" w:rsidRDefault="00786A5B" w:rsidP="00466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1" w:type="pct"/>
          </w:tcPr>
          <w:p w:rsidR="00786A5B" w:rsidRPr="008A72BC" w:rsidRDefault="00234DBE" w:rsidP="00466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BA2CE8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eastAsia="Calibri" w:hAnsi="Times New Roman"/>
                <w:bCs/>
                <w:sz w:val="24"/>
                <w:szCs w:val="24"/>
              </w:rPr>
              <w:t>2. Обеспечение безопасности движения поездов при работах на станциях и перегонах с изолирующих съемных вышек. Порядок согласования и оформления работ на станции с вышки. Оформление разрешения на начало производства работ, окончание работ. Организация работ с вышки на участках, оборудованных диспетчерской централизацией. Ограждение вышки при работах на перегонах и станциях. Действия сигналистов и руководителя работ при приближении поезда. Правила установки вышки при пропуске поезда. Обеспечение безопасности движения поездов при пропуске поездов по соседнему пути. Порядок производства работ на скоростных участках.</w:t>
            </w:r>
          </w:p>
        </w:tc>
        <w:tc>
          <w:tcPr>
            <w:tcW w:w="654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 w:val="restart"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BA2CE8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eastAsia="Calibri" w:hAnsi="Times New Roman"/>
                <w:bCs/>
                <w:sz w:val="24"/>
                <w:szCs w:val="24"/>
              </w:rPr>
              <w:t>3. Регламент действий работников, связанных с движением поездов, в аварийных ситуациях; ликвидация последствий крушений, аварий и стихийных бедствий.  Действия работников при внезапном повреждении контактной сети или других устройств электроснабжения, осложнении эксплуатационной обстановки нарушением графика движения поездов, движении поезда на станцию с перегона, имеющего затяжной спуск, поезда, потерявшего управление тормозами, ухода вагонов со станции на перегон, сходе вагонов на перегоне с выходом за габарит</w:t>
            </w:r>
          </w:p>
        </w:tc>
        <w:tc>
          <w:tcPr>
            <w:tcW w:w="654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DF1BE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4. Приказы ОАО "РЖД" по вопросам безопасности движения поездов, классификация нарушений безопасности движения. Изложение материала действующих приказов Минтранса России и ОАО «РЖД», Н, НОД, направленных на обеспечение безопасности движения поездов. Классификация нарушений безопасности движения поездов. </w:t>
            </w:r>
          </w:p>
        </w:tc>
        <w:tc>
          <w:tcPr>
            <w:tcW w:w="654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DBE" w:rsidRPr="008A72BC" w:rsidTr="00786A5B">
        <w:tc>
          <w:tcPr>
            <w:tcW w:w="933" w:type="pct"/>
            <w:vMerge/>
          </w:tcPr>
          <w:p w:rsidR="00234DBE" w:rsidRPr="008A72BC" w:rsidRDefault="00234DBE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234DBE" w:rsidRPr="008A72BC" w:rsidRDefault="00234DBE" w:rsidP="00D17A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5. Порядок расследования нарушений безопасности движения поездов. Порядок служебного расследования нарушений безопасности движения при работах на контактной сети и в электроустановках. Степень ответственности виновных за допущенное крушение, аварию, брак в работе.</w:t>
            </w:r>
          </w:p>
        </w:tc>
        <w:tc>
          <w:tcPr>
            <w:tcW w:w="654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34DBE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BA2C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1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BA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1. Обеспечение безопасности движения поездов при работах на перегонах с изолированных съемных вышек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BA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2. Обеспечение безопасности движения поездов при работах со съемной вышки без закрытия перегона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BA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3. Обеспечение безопасности движения поездов на станциях при работах с изолированных съемных вышек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BA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4. Обеспечение безопасности движения при пропуске поездов при работах с изолированных съемных вышек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BA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5. Обеспечение безопасности движения поездов при работах с вышки на участке, оборудованном диспетчерской централизацией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BA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6. Порядок взаимодействия работников при внезапном повреждении контактной сети или других устройств электроснабжения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c>
          <w:tcPr>
            <w:tcW w:w="933" w:type="pct"/>
            <w:vMerge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2" w:type="pct"/>
          </w:tcPr>
          <w:p w:rsidR="00786A5B" w:rsidRPr="008A72BC" w:rsidRDefault="00786A5B" w:rsidP="00BA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7. Расследование нарушения безопасности движения при работах на контактной сети</w:t>
            </w:r>
          </w:p>
        </w:tc>
        <w:tc>
          <w:tcPr>
            <w:tcW w:w="654" w:type="pct"/>
          </w:tcPr>
          <w:p w:rsidR="00786A5B" w:rsidRPr="008A72BC" w:rsidRDefault="00786A5B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</w:tcPr>
          <w:p w:rsidR="00786A5B" w:rsidRPr="008A72BC" w:rsidRDefault="00234DBE" w:rsidP="00F15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6A5B" w:rsidRPr="008A72BC" w:rsidTr="00786A5B">
        <w:trPr>
          <w:trHeight w:val="779"/>
        </w:trPr>
        <w:tc>
          <w:tcPr>
            <w:tcW w:w="3645" w:type="pct"/>
            <w:gridSpan w:val="2"/>
          </w:tcPr>
          <w:p w:rsidR="00786A5B" w:rsidRPr="008A72BC" w:rsidRDefault="00786A5B" w:rsidP="00BA2C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Тематика самостоятельной учебной работы</w:t>
            </w:r>
          </w:p>
          <w:p w:rsidR="00786A5B" w:rsidRPr="008A72BC" w:rsidRDefault="00786A5B" w:rsidP="00ED59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1. Проработка  материала конспекта по темам: «</w:t>
            </w:r>
            <w:r w:rsidRPr="008A72BC">
              <w:rPr>
                <w:rFonts w:ascii="Times New Roman" w:hAnsi="Times New Roman"/>
                <w:bCs/>
                <w:sz w:val="24"/>
                <w:szCs w:val="24"/>
              </w:rPr>
              <w:t>Порядок расследования нарушений безопасности движения поездов»; «</w:t>
            </w:r>
            <w:r w:rsidRPr="008A72BC">
              <w:rPr>
                <w:rFonts w:ascii="Times New Roman" w:hAnsi="Times New Roman"/>
                <w:sz w:val="24"/>
                <w:szCs w:val="24"/>
              </w:rPr>
              <w:t xml:space="preserve">Движение поездов при телефонных средствах связи и при перерыве действия всех средств сигнализации и связи». </w:t>
            </w:r>
          </w:p>
        </w:tc>
        <w:tc>
          <w:tcPr>
            <w:tcW w:w="654" w:type="pct"/>
          </w:tcPr>
          <w:p w:rsidR="00786A5B" w:rsidRPr="008A72BC" w:rsidRDefault="00C95053" w:rsidP="00ED5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pct"/>
          </w:tcPr>
          <w:p w:rsidR="00786A5B" w:rsidRPr="008A72BC" w:rsidRDefault="00234DBE" w:rsidP="00ED5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6A5B" w:rsidRPr="008A72BC" w:rsidTr="00786A5B">
        <w:tc>
          <w:tcPr>
            <w:tcW w:w="3645" w:type="pct"/>
            <w:gridSpan w:val="2"/>
          </w:tcPr>
          <w:p w:rsidR="00786A5B" w:rsidRPr="008A72BC" w:rsidRDefault="00786A5B" w:rsidP="002B65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 04.02:</w:t>
            </w:r>
            <w:r w:rsidR="00A160EF"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контрольный опрос – 5 семестр, </w:t>
            </w: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  <w:r w:rsidR="00A160EF"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6 семестр</w:t>
            </w:r>
          </w:p>
        </w:tc>
        <w:tc>
          <w:tcPr>
            <w:tcW w:w="654" w:type="pct"/>
          </w:tcPr>
          <w:p w:rsidR="00786A5B" w:rsidRPr="008A72BC" w:rsidRDefault="00C95053" w:rsidP="002B6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pct"/>
          </w:tcPr>
          <w:p w:rsidR="00786A5B" w:rsidRPr="008A72BC" w:rsidRDefault="00786A5B" w:rsidP="002B6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3645" w:type="pct"/>
            <w:gridSpan w:val="2"/>
          </w:tcPr>
          <w:p w:rsidR="00786A5B" w:rsidRPr="008A72BC" w:rsidRDefault="008A72BC" w:rsidP="00BA2C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УП.04.01 </w:t>
            </w:r>
            <w:r w:rsidR="00786A5B"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786A5B" w:rsidRPr="008A72BC" w:rsidRDefault="00786A5B" w:rsidP="00BA2C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786A5B" w:rsidRPr="008A72BC" w:rsidRDefault="00786A5B" w:rsidP="00BA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  разъединителей.</w:t>
            </w:r>
          </w:p>
          <w:p w:rsidR="00786A5B" w:rsidRPr="008A72BC" w:rsidRDefault="00786A5B" w:rsidP="00BA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   выключателей переменного тока.</w:t>
            </w:r>
          </w:p>
          <w:p w:rsidR="00786A5B" w:rsidRPr="008A72BC" w:rsidRDefault="00786A5B" w:rsidP="00BA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ремонту: трансформаторов тока.</w:t>
            </w:r>
          </w:p>
          <w:p w:rsidR="00786A5B" w:rsidRPr="008A72BC" w:rsidRDefault="00786A5B" w:rsidP="00BA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Проведение организационных и технических мероприятий при выполнении работ по ремонту трансформаторов тока и напряжения.</w:t>
            </w:r>
          </w:p>
          <w:p w:rsidR="00786A5B" w:rsidRPr="008A72BC" w:rsidRDefault="00786A5B" w:rsidP="00BA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Ведение технической документации по ремонту электрооборудования.</w:t>
            </w:r>
          </w:p>
          <w:p w:rsidR="008A72BC" w:rsidRPr="008A72BC" w:rsidRDefault="008A72BC" w:rsidP="00BA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дифференцированный зачет – 6 семестр</w:t>
            </w:r>
          </w:p>
          <w:p w:rsidR="008A72BC" w:rsidRPr="008A72BC" w:rsidRDefault="008A72BC" w:rsidP="00BA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786A5B" w:rsidRPr="008A72BC" w:rsidRDefault="00786A5B" w:rsidP="006E7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1" w:type="pct"/>
          </w:tcPr>
          <w:p w:rsidR="00786A5B" w:rsidRPr="008A72BC" w:rsidRDefault="00234DBE" w:rsidP="006E7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6A5B" w:rsidRPr="008A72BC" w:rsidTr="00786A5B">
        <w:tc>
          <w:tcPr>
            <w:tcW w:w="3645" w:type="pct"/>
            <w:gridSpan w:val="2"/>
          </w:tcPr>
          <w:p w:rsidR="00786A5B" w:rsidRPr="008A72BC" w:rsidRDefault="00786A5B" w:rsidP="00BA2C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 (по профилю специальности)</w:t>
            </w:r>
          </w:p>
          <w:p w:rsidR="00786A5B" w:rsidRPr="008A72BC" w:rsidRDefault="00786A5B" w:rsidP="00BA2C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786A5B" w:rsidRPr="008A72BC" w:rsidRDefault="00786A5B" w:rsidP="00BA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Участвовать в подготовке рабочих мест для безопасного производства работ в объёме и рамках определённых 2 группой допуска по электробезопасности</w:t>
            </w:r>
          </w:p>
          <w:p w:rsidR="00786A5B" w:rsidRPr="008A72BC" w:rsidRDefault="00786A5B" w:rsidP="00BA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</w:rPr>
              <w:t>Ознакомиться с оформлением работ нарядом-допуском в электроустановках и на линиях электропередач.</w:t>
            </w:r>
          </w:p>
          <w:p w:rsidR="008A72BC" w:rsidRPr="008A72BC" w:rsidRDefault="008A72BC" w:rsidP="008A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дифференцированный зачет – 6 семестр</w:t>
            </w:r>
          </w:p>
          <w:p w:rsidR="008A72BC" w:rsidRPr="008A72BC" w:rsidRDefault="008A72BC" w:rsidP="00BA2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786A5B" w:rsidRPr="008A72BC" w:rsidRDefault="00786A5B" w:rsidP="006E7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1" w:type="pct"/>
          </w:tcPr>
          <w:p w:rsidR="00786A5B" w:rsidRPr="008A72BC" w:rsidRDefault="00234DBE" w:rsidP="006E7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6A5B" w:rsidRPr="008A72BC" w:rsidTr="00786A5B">
        <w:tc>
          <w:tcPr>
            <w:tcW w:w="3645" w:type="pct"/>
            <w:gridSpan w:val="2"/>
          </w:tcPr>
          <w:p w:rsidR="00786A5B" w:rsidRPr="008A72BC" w:rsidRDefault="008A72BC" w:rsidP="002B65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786A5B"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валификационный</w:t>
            </w: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экзамен – 6 семестр</w:t>
            </w:r>
          </w:p>
        </w:tc>
        <w:tc>
          <w:tcPr>
            <w:tcW w:w="654" w:type="pct"/>
          </w:tcPr>
          <w:p w:rsidR="00786A5B" w:rsidRPr="008A72BC" w:rsidRDefault="00786A5B" w:rsidP="002B6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pct"/>
          </w:tcPr>
          <w:p w:rsidR="00786A5B" w:rsidRPr="008A72BC" w:rsidRDefault="00786A5B" w:rsidP="002B6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5B" w:rsidRPr="008A72BC" w:rsidTr="00786A5B">
        <w:tc>
          <w:tcPr>
            <w:tcW w:w="3645" w:type="pct"/>
            <w:gridSpan w:val="2"/>
          </w:tcPr>
          <w:p w:rsidR="00786A5B" w:rsidRPr="008A72BC" w:rsidRDefault="00786A5B" w:rsidP="003624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C95053" w:rsidRPr="008A72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ПМ.04</w:t>
            </w:r>
          </w:p>
        </w:tc>
        <w:tc>
          <w:tcPr>
            <w:tcW w:w="654" w:type="pct"/>
          </w:tcPr>
          <w:p w:rsidR="00786A5B" w:rsidRPr="008A72BC" w:rsidRDefault="00C95053" w:rsidP="00277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346</w:t>
            </w:r>
          </w:p>
        </w:tc>
        <w:tc>
          <w:tcPr>
            <w:tcW w:w="701" w:type="pct"/>
          </w:tcPr>
          <w:p w:rsidR="00786A5B" w:rsidRPr="008A72BC" w:rsidRDefault="00786A5B" w:rsidP="00277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86B7C" w:rsidRPr="008A72BC" w:rsidRDefault="00086B7C" w:rsidP="00086B7C">
      <w:pPr>
        <w:rPr>
          <w:rFonts w:ascii="Times New Roman" w:hAnsi="Times New Roman"/>
          <w:i/>
        </w:rPr>
        <w:sectPr w:rsidR="00086B7C" w:rsidRPr="008A72BC" w:rsidSect="003624E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7599A" w:rsidRPr="008A72BC" w:rsidRDefault="00C7599A" w:rsidP="003E02B2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079B4" w:rsidRPr="00A07734" w:rsidRDefault="00A079B4" w:rsidP="00A07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2BC">
        <w:rPr>
          <w:rFonts w:ascii="Times New Roman" w:hAnsi="Times New Roman"/>
          <w:b/>
          <w:bCs/>
          <w:sz w:val="24"/>
          <w:szCs w:val="24"/>
        </w:rPr>
        <w:t>3</w:t>
      </w:r>
      <w:r w:rsidRPr="00A07734">
        <w:rPr>
          <w:rFonts w:ascii="Times New Roman" w:hAnsi="Times New Roman"/>
          <w:b/>
          <w:bCs/>
          <w:sz w:val="28"/>
          <w:szCs w:val="28"/>
        </w:rPr>
        <w:t>. УСЛОВИЯ РЕАЛИЗАЦИИ ПРОГРАММЫ ПРОФЕССИОНАЛЬНОГО  МОДУЛЯ</w:t>
      </w:r>
    </w:p>
    <w:p w:rsidR="00A079B4" w:rsidRPr="00A07734" w:rsidRDefault="00A079B4" w:rsidP="00A077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7734">
        <w:rPr>
          <w:rFonts w:ascii="Times New Roman" w:hAnsi="Times New Roman"/>
          <w:b/>
          <w:bCs/>
          <w:sz w:val="28"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FA2C95" w:rsidRPr="008A72BC" w:rsidRDefault="00FA2C95" w:rsidP="003E02B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82727" w:rsidRPr="008A72BC" w:rsidRDefault="00282727" w:rsidP="00282727">
      <w:pPr>
        <w:pStyle w:val="Default"/>
        <w:ind w:firstLine="708"/>
        <w:jc w:val="both"/>
        <w:rPr>
          <w:b/>
          <w:sz w:val="28"/>
          <w:szCs w:val="28"/>
          <w:lang w:eastAsia="ar-SA"/>
        </w:rPr>
      </w:pPr>
      <w:r w:rsidRPr="008A72BC">
        <w:rPr>
          <w:b/>
          <w:sz w:val="28"/>
          <w:szCs w:val="28"/>
        </w:rPr>
        <w:t>Учебная аудитория</w:t>
      </w:r>
      <w:r w:rsidRPr="008A72BC">
        <w:rPr>
          <w:sz w:val="28"/>
          <w:szCs w:val="28"/>
        </w:rPr>
        <w:t xml:space="preserve"> для проведения занятий всех видов, предусмотренных образовательной программой,</w:t>
      </w:r>
      <w:r w:rsidRPr="008A72BC">
        <w:rPr>
          <w:rFonts w:ascii="yandex-sans" w:hAnsi="yandex-sans"/>
          <w:b/>
          <w:sz w:val="20"/>
          <w:szCs w:val="20"/>
          <w:shd w:val="clear" w:color="auto" w:fill="FFFFFF"/>
        </w:rPr>
        <w:t xml:space="preserve"> </w:t>
      </w:r>
      <w:r w:rsidRPr="008A72BC">
        <w:rPr>
          <w:sz w:val="28"/>
          <w:szCs w:val="28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8A72BC">
        <w:rPr>
          <w:sz w:val="28"/>
          <w:szCs w:val="28"/>
        </w:rPr>
        <w:t xml:space="preserve"> - </w:t>
      </w:r>
      <w:r w:rsidRPr="008A72BC">
        <w:rPr>
          <w:b/>
          <w:sz w:val="28"/>
          <w:szCs w:val="28"/>
          <w:lang w:eastAsia="ar-SA"/>
        </w:rPr>
        <w:t xml:space="preserve">Кабинет «Контактной сети» </w:t>
      </w:r>
    </w:p>
    <w:p w:rsidR="00F80207" w:rsidRPr="00F80207" w:rsidRDefault="00F80207" w:rsidP="00F80207">
      <w:pPr>
        <w:spacing w:after="0" w:line="240" w:lineRule="auto"/>
        <w:ind w:left="146" w:right="137"/>
        <w:jc w:val="both"/>
        <w:rPr>
          <w:rFonts w:ascii="Times New Roman" w:hAnsi="Times New Roman"/>
          <w:sz w:val="28"/>
          <w:szCs w:val="28"/>
        </w:rPr>
      </w:pPr>
      <w:r w:rsidRPr="00F80207">
        <w:rPr>
          <w:rFonts w:ascii="Times New Roman" w:hAnsi="Times New Roman"/>
          <w:b/>
          <w:sz w:val="28"/>
          <w:szCs w:val="28"/>
        </w:rPr>
        <w:t>Оборудование:</w:t>
      </w:r>
      <w:r w:rsidRPr="00F80207">
        <w:rPr>
          <w:rFonts w:ascii="Times New Roman" w:hAnsi="Times New Roman"/>
          <w:sz w:val="28"/>
          <w:szCs w:val="28"/>
        </w:rPr>
        <w:t xml:space="preserve"> стол преподавателя-1шт., стол ученический-15шт., стул преподавателя-1шт., стулья ученические-36шт., шкаф-1шт., д</w:t>
      </w:r>
      <w:r w:rsidRPr="00F80207">
        <w:rPr>
          <w:rFonts w:ascii="Times New Roman" w:hAnsi="Times New Roman"/>
          <w:sz w:val="28"/>
          <w:szCs w:val="28"/>
          <w:lang w:eastAsia="ar-SA"/>
        </w:rPr>
        <w:t>оска аудиторская одноэлементная 1012*1712 - 1</w:t>
      </w:r>
      <w:r w:rsidRPr="00F80207">
        <w:rPr>
          <w:rFonts w:ascii="Times New Roman" w:hAnsi="Times New Roman"/>
          <w:sz w:val="28"/>
          <w:szCs w:val="28"/>
        </w:rPr>
        <w:t xml:space="preserve"> шт., колонки </w:t>
      </w:r>
      <w:r w:rsidRPr="00F80207">
        <w:rPr>
          <w:rFonts w:ascii="Times New Roman" w:hAnsi="Times New Roman"/>
          <w:sz w:val="28"/>
          <w:szCs w:val="28"/>
          <w:lang w:val="en-US"/>
        </w:rPr>
        <w:t>Genius</w:t>
      </w:r>
      <w:r w:rsidRPr="00F80207">
        <w:rPr>
          <w:rFonts w:ascii="Times New Roman" w:hAnsi="Times New Roman"/>
          <w:sz w:val="28"/>
          <w:szCs w:val="28"/>
        </w:rPr>
        <w:t xml:space="preserve">-2шт., монитор </w:t>
      </w:r>
      <w:r w:rsidRPr="00F80207">
        <w:rPr>
          <w:rFonts w:ascii="Times New Roman" w:hAnsi="Times New Roman"/>
          <w:sz w:val="28"/>
          <w:szCs w:val="28"/>
          <w:lang w:val="en-US"/>
        </w:rPr>
        <w:t>LG</w:t>
      </w:r>
      <w:r w:rsidRPr="00F80207">
        <w:rPr>
          <w:rFonts w:ascii="Times New Roman" w:hAnsi="Times New Roman"/>
          <w:sz w:val="28"/>
          <w:szCs w:val="28"/>
        </w:rPr>
        <w:t xml:space="preserve">-1шт., принтер </w:t>
      </w:r>
      <w:proofErr w:type="spellStart"/>
      <w:r w:rsidRPr="00F80207">
        <w:rPr>
          <w:rFonts w:ascii="Times New Roman" w:hAnsi="Times New Roman"/>
          <w:sz w:val="28"/>
          <w:szCs w:val="28"/>
          <w:lang w:val="en-US"/>
        </w:rPr>
        <w:t>HPLaser</w:t>
      </w:r>
      <w:proofErr w:type="spellEnd"/>
      <w:r w:rsidRPr="00F80207">
        <w:rPr>
          <w:rFonts w:ascii="Times New Roman" w:hAnsi="Times New Roman"/>
          <w:sz w:val="28"/>
          <w:szCs w:val="28"/>
        </w:rPr>
        <w:t xml:space="preserve"> 1300-1шт., системный блок-1шт., с</w:t>
      </w:r>
      <w:r w:rsidRPr="00F80207">
        <w:rPr>
          <w:rFonts w:ascii="Times New Roman" w:hAnsi="Times New Roman"/>
          <w:sz w:val="28"/>
          <w:szCs w:val="28"/>
          <w:lang w:eastAsia="ar-SA"/>
        </w:rPr>
        <w:t>тенд: «Арматура контактной сети»-</w:t>
      </w:r>
      <w:r w:rsidRPr="00F80207">
        <w:rPr>
          <w:rFonts w:ascii="Times New Roman" w:hAnsi="Times New Roman"/>
          <w:sz w:val="28"/>
          <w:szCs w:val="28"/>
        </w:rPr>
        <w:t>1шт., стенд: «Защитные средства и монтажные приспособления»-1шт., с</w:t>
      </w:r>
      <w:r w:rsidRPr="00F80207">
        <w:rPr>
          <w:rFonts w:ascii="Times New Roman" w:hAnsi="Times New Roman"/>
          <w:sz w:val="28"/>
          <w:szCs w:val="28"/>
          <w:lang w:eastAsia="ar-SA"/>
        </w:rPr>
        <w:t>тенд: «Изоляторы»-</w:t>
      </w:r>
      <w:r w:rsidRPr="00F80207">
        <w:rPr>
          <w:rFonts w:ascii="Times New Roman" w:hAnsi="Times New Roman"/>
          <w:sz w:val="28"/>
          <w:szCs w:val="28"/>
        </w:rPr>
        <w:t>1шт., с</w:t>
      </w:r>
      <w:r w:rsidRPr="00F80207">
        <w:rPr>
          <w:rFonts w:ascii="Times New Roman" w:hAnsi="Times New Roman"/>
          <w:sz w:val="28"/>
          <w:szCs w:val="28"/>
          <w:lang w:eastAsia="ar-SA"/>
        </w:rPr>
        <w:t>тенд: «Способы соединения проводов»-</w:t>
      </w:r>
      <w:r w:rsidRPr="00F80207">
        <w:rPr>
          <w:rFonts w:ascii="Times New Roman" w:hAnsi="Times New Roman"/>
          <w:sz w:val="28"/>
          <w:szCs w:val="28"/>
        </w:rPr>
        <w:t>1шт., м</w:t>
      </w:r>
      <w:r w:rsidRPr="00F80207">
        <w:rPr>
          <w:rFonts w:ascii="Times New Roman" w:hAnsi="Times New Roman"/>
          <w:sz w:val="28"/>
          <w:szCs w:val="28"/>
          <w:lang w:eastAsia="ar-SA"/>
        </w:rPr>
        <w:t>акет «Нейтральная вставка».-</w:t>
      </w:r>
      <w:r w:rsidRPr="00F80207">
        <w:rPr>
          <w:rFonts w:ascii="Times New Roman" w:hAnsi="Times New Roman"/>
          <w:sz w:val="28"/>
          <w:szCs w:val="28"/>
        </w:rPr>
        <w:t>1шт., м</w:t>
      </w:r>
      <w:r w:rsidRPr="00F80207">
        <w:rPr>
          <w:rFonts w:ascii="Times New Roman" w:hAnsi="Times New Roman"/>
          <w:sz w:val="28"/>
          <w:szCs w:val="28"/>
          <w:lang w:eastAsia="ar-SA"/>
        </w:rPr>
        <w:t>акет «Участок контактной сети и воздушной линии системы централизации и блокировки»-</w:t>
      </w:r>
      <w:r w:rsidRPr="00F80207">
        <w:rPr>
          <w:rFonts w:ascii="Times New Roman" w:hAnsi="Times New Roman"/>
          <w:sz w:val="28"/>
          <w:szCs w:val="28"/>
        </w:rPr>
        <w:t>1шт., м</w:t>
      </w:r>
      <w:r w:rsidRPr="00F80207">
        <w:rPr>
          <w:rFonts w:ascii="Times New Roman" w:hAnsi="Times New Roman"/>
          <w:sz w:val="28"/>
          <w:szCs w:val="28"/>
          <w:lang w:eastAsia="ar-SA"/>
        </w:rPr>
        <w:t>акет «Контактная сеть станции» -</w:t>
      </w:r>
      <w:r w:rsidRPr="00F80207">
        <w:rPr>
          <w:rFonts w:ascii="Times New Roman" w:hAnsi="Times New Roman"/>
          <w:sz w:val="28"/>
          <w:szCs w:val="28"/>
        </w:rPr>
        <w:t>1шт.</w:t>
      </w:r>
    </w:p>
    <w:p w:rsidR="00F80207" w:rsidRPr="00F80207" w:rsidRDefault="00F80207" w:rsidP="00F80207">
      <w:pPr>
        <w:tabs>
          <w:tab w:val="left" w:pos="141"/>
        </w:tabs>
        <w:spacing w:after="0" w:line="240" w:lineRule="auto"/>
        <w:ind w:left="150" w:right="138"/>
        <w:jc w:val="both"/>
        <w:rPr>
          <w:rFonts w:ascii="Times New Roman" w:hAnsi="Times New Roman"/>
          <w:sz w:val="28"/>
          <w:szCs w:val="28"/>
        </w:rPr>
      </w:pPr>
      <w:r w:rsidRPr="00F80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80207">
        <w:rPr>
          <w:rFonts w:ascii="Times New Roman" w:hAnsi="Times New Roman"/>
          <w:sz w:val="28"/>
          <w:szCs w:val="28"/>
        </w:rPr>
        <w:t>Учебно-наглядные пособия -  комплект плакатов</w:t>
      </w:r>
    </w:p>
    <w:p w:rsidR="00F80207" w:rsidRDefault="00F80207" w:rsidP="00F80207">
      <w:pPr>
        <w:widowControl w:val="0"/>
        <w:spacing w:after="0" w:line="240" w:lineRule="auto"/>
        <w:ind w:firstLine="708"/>
        <w:jc w:val="both"/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</w:pPr>
      <w:r w:rsidRPr="00F80207"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  <w:t>Технические средства обучения: экран настенный, проектор стационарный</w:t>
      </w:r>
    </w:p>
    <w:p w:rsidR="00307859" w:rsidRDefault="00282727" w:rsidP="00F8020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A72BC">
        <w:rPr>
          <w:rFonts w:ascii="Times New Roman" w:hAnsi="Times New Roman"/>
          <w:b/>
          <w:bCs/>
          <w:sz w:val="28"/>
          <w:szCs w:val="28"/>
        </w:rPr>
        <w:t>Лаборатория «Технического обслуживания электрических установок»</w:t>
      </w:r>
    </w:p>
    <w:p w:rsidR="00F80207" w:rsidRPr="00F80207" w:rsidRDefault="00F80207" w:rsidP="00F8020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80207">
        <w:rPr>
          <w:rFonts w:ascii="Times New Roman" w:hAnsi="Times New Roman"/>
          <w:b/>
          <w:sz w:val="28"/>
          <w:szCs w:val="28"/>
        </w:rPr>
        <w:t>Оборудование:</w:t>
      </w:r>
      <w:r w:rsidRPr="00F80207">
        <w:rPr>
          <w:rFonts w:ascii="Times New Roman" w:hAnsi="Times New Roman"/>
          <w:sz w:val="28"/>
          <w:szCs w:val="28"/>
        </w:rPr>
        <w:t xml:space="preserve"> Стол-5шт., Стулья-10шт., Макет №1: «Опора контактной сети»-1шт., Макет №2 «Блочная </w:t>
      </w:r>
      <w:proofErr w:type="spellStart"/>
      <w:r w:rsidRPr="00F80207">
        <w:rPr>
          <w:rFonts w:ascii="Times New Roman" w:hAnsi="Times New Roman"/>
          <w:sz w:val="28"/>
          <w:szCs w:val="28"/>
        </w:rPr>
        <w:t>анкеровка</w:t>
      </w:r>
      <w:proofErr w:type="spellEnd"/>
      <w:r w:rsidRPr="00F80207">
        <w:rPr>
          <w:rFonts w:ascii="Times New Roman" w:hAnsi="Times New Roman"/>
          <w:sz w:val="28"/>
          <w:szCs w:val="28"/>
        </w:rPr>
        <w:t xml:space="preserve"> проводов контактной сети»-1шт., Стенд: «Детали   контактной сети»-1шт., Макет №3: «Секционный изолятор ЦНИИ – 4»-1шт., Макет №4: «Консоль  контактной сети»-1шт., Макет №5: «Кронштейн  контактной сети»-1шт., Макет №6: «Кабели»-1шт., Макет №7: «Разъединитель РВР –27,5 с ручным приводом»-1шт., Макет №8: «Воздушная стрелка над простым стрелочным переводом»-1шт., Макет №9: ««Воздушная стрелка над перекрестным стрелочным переводом»-1шт., Макет №10: «Трансформатор ОМ – 6 кВ»-3шт., Макет №11: «Трансформатор напряжения НТМИ – 10»-1шт., Наглядное пособие №1: «Выключатель электромагнитный 10кВ »-1шт., Наглядное пособие №2: «Включатель автоматический АВМ-0,4»-1шт., Наглядное пособие №3:«Выключатель быстродействующий ВАБ-28»-1шт., Наглядное пособие №4: «</w:t>
      </w:r>
      <w:proofErr w:type="spellStart"/>
      <w:r w:rsidRPr="00F80207">
        <w:rPr>
          <w:rFonts w:ascii="Times New Roman" w:hAnsi="Times New Roman"/>
          <w:sz w:val="28"/>
          <w:szCs w:val="28"/>
        </w:rPr>
        <w:t>Маломаслянный</w:t>
      </w:r>
      <w:proofErr w:type="spellEnd"/>
      <w:r w:rsidRPr="00F80207">
        <w:rPr>
          <w:rFonts w:ascii="Times New Roman" w:hAnsi="Times New Roman"/>
          <w:sz w:val="28"/>
          <w:szCs w:val="28"/>
        </w:rPr>
        <w:t xml:space="preserve"> выключатель ВМП-10»-1шт., Наглядное пособие №5: «Комплектная трансформаторная подстанция  27,5 кВ»-1шт., Наглядное пособие №6: «ВАБ – 43»-1шт., Набор плакатов предупреждающих, Набор плакатов запрещающих, Набор плакатов предписывающих, Плакат указательный, Шкаф питания-1шт.</w:t>
      </w:r>
    </w:p>
    <w:p w:rsidR="008D647A" w:rsidRDefault="008D647A" w:rsidP="00894559">
      <w:pPr>
        <w:pStyle w:val="Default"/>
        <w:jc w:val="both"/>
        <w:rPr>
          <w:color w:val="auto"/>
          <w:sz w:val="24"/>
          <w:szCs w:val="24"/>
        </w:rPr>
      </w:pPr>
    </w:p>
    <w:p w:rsidR="00F80207" w:rsidRDefault="00F80207" w:rsidP="00894559">
      <w:pPr>
        <w:pStyle w:val="Default"/>
        <w:jc w:val="both"/>
        <w:rPr>
          <w:color w:val="auto"/>
          <w:sz w:val="24"/>
          <w:szCs w:val="24"/>
        </w:rPr>
      </w:pPr>
    </w:p>
    <w:p w:rsidR="00F80207" w:rsidRDefault="00F80207" w:rsidP="00894559">
      <w:pPr>
        <w:pStyle w:val="Default"/>
        <w:jc w:val="both"/>
        <w:rPr>
          <w:color w:val="auto"/>
          <w:sz w:val="24"/>
          <w:szCs w:val="24"/>
        </w:rPr>
      </w:pPr>
    </w:p>
    <w:p w:rsidR="00F80207" w:rsidRDefault="00F80207" w:rsidP="00894559">
      <w:pPr>
        <w:pStyle w:val="Default"/>
        <w:jc w:val="both"/>
        <w:rPr>
          <w:color w:val="auto"/>
          <w:sz w:val="24"/>
          <w:szCs w:val="24"/>
        </w:rPr>
      </w:pPr>
    </w:p>
    <w:p w:rsidR="00F80207" w:rsidRDefault="00F80207" w:rsidP="00894559">
      <w:pPr>
        <w:pStyle w:val="Default"/>
        <w:jc w:val="both"/>
        <w:rPr>
          <w:color w:val="auto"/>
          <w:sz w:val="24"/>
          <w:szCs w:val="24"/>
        </w:rPr>
      </w:pPr>
    </w:p>
    <w:p w:rsidR="00F80207" w:rsidRDefault="00F80207" w:rsidP="00894559">
      <w:pPr>
        <w:pStyle w:val="Default"/>
        <w:jc w:val="both"/>
        <w:rPr>
          <w:color w:val="auto"/>
          <w:sz w:val="24"/>
          <w:szCs w:val="24"/>
        </w:rPr>
      </w:pPr>
    </w:p>
    <w:p w:rsidR="00F80207" w:rsidRDefault="00F80207" w:rsidP="00894559">
      <w:pPr>
        <w:pStyle w:val="Default"/>
        <w:jc w:val="both"/>
        <w:rPr>
          <w:color w:val="auto"/>
          <w:sz w:val="24"/>
          <w:szCs w:val="24"/>
        </w:rPr>
      </w:pPr>
    </w:p>
    <w:p w:rsidR="00F80207" w:rsidRDefault="00F80207" w:rsidP="00894559">
      <w:pPr>
        <w:pStyle w:val="Default"/>
        <w:jc w:val="both"/>
        <w:rPr>
          <w:color w:val="auto"/>
          <w:sz w:val="24"/>
          <w:szCs w:val="24"/>
        </w:rPr>
      </w:pPr>
    </w:p>
    <w:p w:rsidR="00F80207" w:rsidRDefault="00F80207" w:rsidP="00894559">
      <w:pPr>
        <w:pStyle w:val="Default"/>
        <w:jc w:val="both"/>
        <w:rPr>
          <w:color w:val="auto"/>
          <w:sz w:val="24"/>
          <w:szCs w:val="24"/>
        </w:rPr>
      </w:pPr>
    </w:p>
    <w:p w:rsidR="00F80207" w:rsidRDefault="00F80207" w:rsidP="00894559">
      <w:pPr>
        <w:pStyle w:val="Default"/>
        <w:jc w:val="both"/>
        <w:rPr>
          <w:color w:val="auto"/>
          <w:sz w:val="24"/>
          <w:szCs w:val="24"/>
        </w:rPr>
      </w:pPr>
    </w:p>
    <w:p w:rsidR="00F80207" w:rsidRPr="008A72BC" w:rsidRDefault="00F80207" w:rsidP="00894559">
      <w:pPr>
        <w:pStyle w:val="Default"/>
        <w:jc w:val="both"/>
        <w:rPr>
          <w:color w:val="auto"/>
          <w:sz w:val="24"/>
          <w:szCs w:val="24"/>
        </w:rPr>
      </w:pPr>
    </w:p>
    <w:p w:rsidR="00223A4E" w:rsidRPr="00223A4E" w:rsidRDefault="00223A4E" w:rsidP="00223A4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23A4E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540"/>
        <w:gridCol w:w="2267"/>
        <w:gridCol w:w="1276"/>
      </w:tblGrid>
      <w:tr w:rsidR="00223A4E" w:rsidRPr="00223A4E" w:rsidTr="00223A4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223A4E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lastRenderedPageBreak/>
              <w:t>Основная литература</w:t>
            </w:r>
          </w:p>
        </w:tc>
      </w:tr>
      <w:tr w:rsidR="00223A4E" w:rsidRPr="00223A4E" w:rsidTr="00223A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223A4E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№</w:t>
            </w:r>
          </w:p>
          <w:p w:rsidR="00223A4E" w:rsidRPr="00223A4E" w:rsidRDefault="00223A4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223A4E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223A4E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Авторы и составители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223A4E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223A4E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223A4E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Кол-во</w:t>
            </w:r>
          </w:p>
        </w:tc>
      </w:tr>
      <w:tr w:rsidR="00223A4E" w:rsidRPr="00223A4E" w:rsidTr="00223A4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223A4E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223A4E" w:rsidRPr="00223A4E" w:rsidTr="00223A4E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4E" w:rsidRPr="00223A4E" w:rsidRDefault="00223A4E" w:rsidP="00223A4E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786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В. И. </w:t>
            </w:r>
            <w:proofErr w:type="spellStart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Сопов</w:t>
            </w:r>
            <w:proofErr w:type="spellEnd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 Ю. А. </w:t>
            </w:r>
            <w:proofErr w:type="spellStart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Прокушев</w:t>
            </w:r>
            <w:proofErr w:type="spellEnd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Сопов</w:t>
            </w:r>
            <w:proofErr w:type="spellEnd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В. И.  Электроснабжение электрического </w:t>
            </w:r>
            <w:proofErr w:type="gramStart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транспорта :</w:t>
            </w:r>
            <w:proofErr w:type="gramEnd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учебное пособие для среднего профессионального образования / — 2-е изд., </w:t>
            </w:r>
            <w:proofErr w:type="spellStart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испр</w:t>
            </w:r>
            <w:proofErr w:type="spellEnd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. и доп. 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Москва :</w:t>
            </w:r>
            <w:proofErr w:type="gramEnd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Издательство </w:t>
            </w:r>
            <w:proofErr w:type="spellStart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2020. — 137 с. — (Профессиональное образование). — ISBN 978-5-534-10910-8. — </w:t>
            </w:r>
            <w:proofErr w:type="gramStart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Текст :</w:t>
            </w:r>
            <w:proofErr w:type="gramEnd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электронный // ЭБС </w:t>
            </w:r>
            <w:proofErr w:type="spellStart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[сайт]. — URL: </w:t>
            </w:r>
          </w:p>
          <w:p w:rsidR="00223A4E" w:rsidRPr="00223A4E" w:rsidRDefault="00223A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режим доступа: https://urait.ru/bcode/453599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223A4E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223A4E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23A4E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223A4E" w:rsidRPr="00223A4E" w:rsidTr="00223A4E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4E" w:rsidRPr="00223A4E" w:rsidRDefault="00223A4E" w:rsidP="00223A4E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786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Косолапова Н.В., Прокопенко Н.А.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Охрана труда : учебник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4E" w:rsidRPr="00223A4E" w:rsidRDefault="00223A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Москва :</w:t>
            </w:r>
            <w:proofErr w:type="gramEnd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КноРус</w:t>
            </w:r>
            <w:proofErr w:type="spellEnd"/>
            <w:r w:rsidRPr="00223A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2019. — 181 с. — (СПО). — ISBN 978-5-406-06520-4. — URL: режим доступа: https://book.ru/book/929621 </w:t>
            </w:r>
          </w:p>
          <w:p w:rsidR="00223A4E" w:rsidRPr="00223A4E" w:rsidRDefault="00223A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rPr>
                <w:rFonts w:ascii="Times New Roman" w:hAnsi="Times New Roman"/>
                <w:sz w:val="24"/>
                <w:szCs w:val="24"/>
              </w:rPr>
            </w:pPr>
            <w:r w:rsidRPr="00223A4E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223A4E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23A4E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223A4E" w:rsidRPr="00223A4E" w:rsidTr="00223A4E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4E" w:rsidRPr="00223A4E" w:rsidRDefault="00223A4E" w:rsidP="00223A4E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786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Сивков А. А., </w:t>
            </w:r>
            <w:proofErr w:type="spellStart"/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Сайгаш</w:t>
            </w:r>
            <w:proofErr w:type="spellEnd"/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Основы электроснабжения : учебное пособие для среднего профессионального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2022. — 173 с. — (Профессиональное образование). — ISBN 978-5-534-01344-3</w:t>
            </w:r>
          </w:p>
          <w:p w:rsidR="00223A4E" w:rsidRPr="00223A4E" w:rsidRDefault="00223A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 доступа: </w:t>
            </w:r>
            <w:r w:rsidRPr="00223A4E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0" w:tgtFrame="_blank" w:history="1">
              <w:r w:rsidRPr="00223A4E">
                <w:rPr>
                  <w:rStyle w:val="ab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https://urait.ru/bcode/491125</w:t>
              </w:r>
            </w:hyperlink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223A4E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223A4E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223A4E">
              <w:rPr>
                <w:rFonts w:ascii="Times New Roman" w:eastAsia="Andale Sans UI" w:hAnsi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223A4E" w:rsidRPr="00223A4E" w:rsidTr="00223A4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 w:rsidRPr="00223A4E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223A4E" w:rsidRPr="00223A4E" w:rsidTr="00223A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4E" w:rsidRPr="00223A4E" w:rsidRDefault="00223A4E" w:rsidP="00223A4E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786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Серебряков А. С., Семенов Д. А., </w:t>
            </w:r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Чернов Е. А. ;под общ. ред. Серебрякова А.С.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Автоматика : учебник и практикум для среднего </w:t>
            </w:r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профессионального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Москва :</w:t>
            </w:r>
            <w:proofErr w:type="gramEnd"/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Юрайт</w:t>
            </w:r>
            <w:proofErr w:type="spellEnd"/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2022. — 431 с.</w:t>
            </w:r>
            <w:r w:rsidRPr="00223A4E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11" w:tgtFrame="_blank" w:history="1">
              <w:r w:rsidRPr="00223A4E">
                <w:rPr>
                  <w:rStyle w:val="ab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https://urait.ru/bcode/495295</w:t>
              </w:r>
            </w:hyperlink>
            <w:r w:rsidRPr="00223A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4E" w:rsidRPr="00223A4E" w:rsidRDefault="00223A4E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A4E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lastRenderedPageBreak/>
              <w:t xml:space="preserve">[Электронный </w:t>
            </w:r>
            <w:r w:rsidRPr="00223A4E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lastRenderedPageBreak/>
              <w:t>ресурс]</w:t>
            </w:r>
          </w:p>
        </w:tc>
      </w:tr>
    </w:tbl>
    <w:p w:rsidR="00504231" w:rsidRPr="008A72BC" w:rsidRDefault="00504231" w:rsidP="00504231">
      <w:pPr>
        <w:rPr>
          <w:rFonts w:ascii="Times New Roman" w:hAnsi="Times New Roman"/>
          <w:b/>
          <w:sz w:val="24"/>
          <w:szCs w:val="24"/>
        </w:rPr>
      </w:pPr>
      <w:r w:rsidRPr="008A72BC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3843"/>
        <w:gridCol w:w="3466"/>
      </w:tblGrid>
      <w:tr w:rsidR="004E13BB" w:rsidRPr="008A72BC" w:rsidTr="00132544">
        <w:trPr>
          <w:trHeight w:val="1104"/>
        </w:trPr>
        <w:tc>
          <w:tcPr>
            <w:tcW w:w="1457" w:type="pct"/>
          </w:tcPr>
          <w:p w:rsidR="00504231" w:rsidRPr="008A72BC" w:rsidRDefault="00C83316" w:rsidP="001C2F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Результаты                    (освоенные профессиональные компетенции)</w:t>
            </w:r>
          </w:p>
        </w:tc>
        <w:tc>
          <w:tcPr>
            <w:tcW w:w="1863" w:type="pct"/>
          </w:tcPr>
          <w:p w:rsidR="00504231" w:rsidRPr="008A72BC" w:rsidRDefault="00C83316" w:rsidP="001C2F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680" w:type="pct"/>
          </w:tcPr>
          <w:p w:rsidR="00504231" w:rsidRPr="008A72BC" w:rsidRDefault="00C83316" w:rsidP="001C2F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2B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4E13BB" w:rsidRPr="008A72BC" w:rsidTr="00132544">
        <w:tc>
          <w:tcPr>
            <w:tcW w:w="1457" w:type="pct"/>
          </w:tcPr>
          <w:p w:rsidR="00504231" w:rsidRPr="008A72BC" w:rsidRDefault="00504231" w:rsidP="001C2F6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FB0">
              <w:rPr>
                <w:rFonts w:ascii="Times New Roman" w:hAnsi="Times New Roman"/>
                <w:b/>
                <w:sz w:val="24"/>
                <w:szCs w:val="24"/>
              </w:rPr>
              <w:t>ПК 4.1</w:t>
            </w:r>
            <w:r w:rsidRPr="008A72BC">
              <w:rPr>
                <w:rFonts w:ascii="Times New Roman" w:hAnsi="Times New Roman"/>
                <w:sz w:val="24"/>
                <w:szCs w:val="24"/>
              </w:rPr>
              <w:t xml:space="preserve"> Обеспечивать безопасное производство плановых и аварийных работ в электрических установках и сетях</w:t>
            </w:r>
          </w:p>
        </w:tc>
        <w:tc>
          <w:tcPr>
            <w:tcW w:w="1863" w:type="pct"/>
          </w:tcPr>
          <w:p w:rsidR="00C83316" w:rsidRPr="008A72BC" w:rsidRDefault="00C83316" w:rsidP="00C83316">
            <w:pPr>
              <w:numPr>
                <w:ilvl w:val="0"/>
                <w:numId w:val="10"/>
              </w:numPr>
              <w:spacing w:after="0" w:line="240" w:lineRule="auto"/>
              <w:ind w:left="223" w:hanging="223"/>
              <w:jc w:val="both"/>
              <w:rPr>
                <w:b/>
                <w:sz w:val="24"/>
                <w:szCs w:val="24"/>
                <w:lang w:eastAsia="en-US"/>
              </w:rPr>
            </w:pPr>
            <w:r w:rsidRPr="008A72BC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рабочих мест для безопасного производства работ.</w:t>
            </w:r>
          </w:p>
          <w:p w:rsidR="00C83316" w:rsidRPr="008A72BC" w:rsidRDefault="00C83316" w:rsidP="00C83316">
            <w:pPr>
              <w:numPr>
                <w:ilvl w:val="0"/>
                <w:numId w:val="10"/>
              </w:numPr>
              <w:spacing w:after="0" w:line="240" w:lineRule="auto"/>
              <w:ind w:left="223" w:hanging="223"/>
              <w:jc w:val="both"/>
              <w:rPr>
                <w:b/>
                <w:sz w:val="24"/>
                <w:szCs w:val="24"/>
                <w:lang w:eastAsia="en-US"/>
              </w:rPr>
            </w:pPr>
            <w:r w:rsidRPr="008A72BC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обеспечивать безопасные условия труда при производстве работ в электроустановках и электрических сетях при плановых и аварийных работах.</w:t>
            </w:r>
          </w:p>
          <w:p w:rsidR="00504231" w:rsidRPr="008A72BC" w:rsidRDefault="00C83316" w:rsidP="00C83316">
            <w:pPr>
              <w:spacing w:after="0" w:line="240" w:lineRule="auto"/>
              <w:ind w:left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  <w:lang w:eastAsia="en-US"/>
              </w:rPr>
              <w:t>- правила безопасного производства отдельных видов работ в электроустановках и электрических сетях.</w:t>
            </w:r>
          </w:p>
        </w:tc>
        <w:tc>
          <w:tcPr>
            <w:tcW w:w="1680" w:type="pct"/>
          </w:tcPr>
          <w:p w:rsidR="00337FEF" w:rsidRPr="008A72BC" w:rsidRDefault="00337FEF" w:rsidP="00337FEF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8A72BC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  <w:p w:rsidR="00504231" w:rsidRPr="008A72BC" w:rsidRDefault="00504231" w:rsidP="001C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3BB" w:rsidRPr="008A72BC" w:rsidTr="00132544">
        <w:tc>
          <w:tcPr>
            <w:tcW w:w="1457" w:type="pct"/>
          </w:tcPr>
          <w:p w:rsidR="00504231" w:rsidRPr="008A72BC" w:rsidRDefault="00504231" w:rsidP="001C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FB0">
              <w:rPr>
                <w:rFonts w:ascii="Times New Roman" w:hAnsi="Times New Roman"/>
                <w:b/>
                <w:sz w:val="24"/>
                <w:szCs w:val="24"/>
              </w:rPr>
              <w:t>ПК 4.2</w:t>
            </w:r>
            <w:r w:rsidRPr="008A72BC">
              <w:rPr>
                <w:rFonts w:ascii="Times New Roman" w:hAnsi="Times New Roman"/>
                <w:sz w:val="24"/>
                <w:szCs w:val="24"/>
              </w:rPr>
              <w:t xml:space="preserve"> 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  <w:tc>
          <w:tcPr>
            <w:tcW w:w="1863" w:type="pct"/>
          </w:tcPr>
          <w:p w:rsidR="00C83316" w:rsidRPr="008A72BC" w:rsidRDefault="00C83316" w:rsidP="00C83316">
            <w:pPr>
              <w:ind w:left="142"/>
              <w:jc w:val="both"/>
              <w:rPr>
                <w:b/>
                <w:sz w:val="24"/>
                <w:szCs w:val="24"/>
                <w:lang w:eastAsia="en-US"/>
              </w:rPr>
            </w:pPr>
            <w:r w:rsidRPr="008A72BC">
              <w:rPr>
                <w:rFonts w:ascii="Times New Roman" w:hAnsi="Times New Roman"/>
                <w:sz w:val="24"/>
                <w:szCs w:val="24"/>
                <w:lang w:eastAsia="en-US"/>
              </w:rPr>
              <w:t>- оформлять работы нарядом-допуском в электроустановках и на линиях электропередачи.</w:t>
            </w:r>
          </w:p>
          <w:p w:rsidR="00C83316" w:rsidRPr="008A72BC" w:rsidRDefault="00C83316" w:rsidP="00C83316">
            <w:pPr>
              <w:numPr>
                <w:ilvl w:val="0"/>
                <w:numId w:val="10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72BC">
              <w:rPr>
                <w:rFonts w:ascii="Times New Roman" w:hAnsi="Times New Roman"/>
                <w:sz w:val="24"/>
                <w:szCs w:val="24"/>
                <w:lang w:eastAsia="en-US"/>
              </w:rPr>
              <w:t>заполнять наряды, наряды-допуски, оперативные журналы проверки знаний по охране труда;</w:t>
            </w:r>
          </w:p>
          <w:p w:rsidR="00C83316" w:rsidRPr="008A72BC" w:rsidRDefault="00C83316" w:rsidP="00C83316">
            <w:pPr>
              <w:numPr>
                <w:ilvl w:val="0"/>
                <w:numId w:val="10"/>
              </w:numPr>
              <w:spacing w:after="0" w:line="240" w:lineRule="auto"/>
              <w:ind w:left="223" w:hanging="223"/>
              <w:jc w:val="both"/>
              <w:rPr>
                <w:b/>
                <w:sz w:val="24"/>
                <w:szCs w:val="24"/>
                <w:lang w:eastAsia="en-US"/>
              </w:rPr>
            </w:pPr>
            <w:r w:rsidRPr="008A72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выполнять расчеты заземляющих устройств и </w:t>
            </w:r>
            <w:proofErr w:type="spellStart"/>
            <w:r w:rsidRPr="008A72BC">
              <w:rPr>
                <w:rFonts w:ascii="Times New Roman" w:hAnsi="Times New Roman"/>
                <w:sz w:val="24"/>
                <w:szCs w:val="24"/>
                <w:lang w:eastAsia="en-US"/>
              </w:rPr>
              <w:t>грозозащиты</w:t>
            </w:r>
            <w:proofErr w:type="spellEnd"/>
            <w:r w:rsidRPr="008A72BC">
              <w:rPr>
                <w:rFonts w:ascii="Times New Roman" w:hAnsi="Times New Roman"/>
                <w:lang w:eastAsia="en-US"/>
              </w:rPr>
              <w:t>.</w:t>
            </w:r>
          </w:p>
          <w:p w:rsidR="00504231" w:rsidRPr="008A72BC" w:rsidRDefault="00C83316" w:rsidP="00C83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2BC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документов, оформляемых для обеспечения безопасности производства работ в электроустановках и на линиях электропередачи</w:t>
            </w:r>
            <w:r w:rsidRPr="008A72B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680" w:type="pct"/>
          </w:tcPr>
          <w:p w:rsidR="00337FEF" w:rsidRPr="008A72BC" w:rsidRDefault="00337FEF" w:rsidP="00337FEF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8A72BC">
              <w:rPr>
                <w:bCs/>
              </w:rPr>
              <w:t>Оценка эффективности и качества выполнения задач, устный опрос, выполнение практических работ.</w:t>
            </w:r>
          </w:p>
          <w:p w:rsidR="00504231" w:rsidRPr="008A72BC" w:rsidRDefault="00504231" w:rsidP="001C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F6D" w:rsidRPr="00380D40" w:rsidTr="00132544">
        <w:tc>
          <w:tcPr>
            <w:tcW w:w="1457" w:type="pct"/>
          </w:tcPr>
          <w:p w:rsidR="00DB7F6D" w:rsidRPr="00380D40" w:rsidRDefault="00DB7F6D" w:rsidP="004D3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FB0"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  <w:r w:rsidRPr="00380D40">
              <w:rPr>
                <w:rFonts w:ascii="Times New Roman" w:hAnsi="Times New Roman"/>
                <w:sz w:val="24"/>
                <w:szCs w:val="24"/>
              </w:rPr>
              <w:t>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863" w:type="pct"/>
          </w:tcPr>
          <w:p w:rsidR="00DB7F6D" w:rsidRPr="00380D40" w:rsidRDefault="00DB7F6D" w:rsidP="004D3608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>- определять задачи для достижения поставленной цели при анализе категорий и проблем по организации работ по ремонту оборудования электрических подстанций и сетей;</w:t>
            </w:r>
          </w:p>
          <w:p w:rsidR="00DB7F6D" w:rsidRDefault="00DB7F6D" w:rsidP="004D3608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>- выбирать способы решения поставленных задач</w:t>
            </w:r>
          </w:p>
          <w:p w:rsidR="00FF7232" w:rsidRPr="00380D40" w:rsidRDefault="00FF7232" w:rsidP="004D3608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0" w:type="pct"/>
            <w:vMerge w:val="restart"/>
          </w:tcPr>
          <w:p w:rsidR="00DB7F6D" w:rsidRDefault="00DB7F6D" w:rsidP="00DB7F6D">
            <w:pPr>
              <w:pStyle w:val="a3"/>
              <w:spacing w:after="0"/>
              <w:ind w:left="0"/>
              <w:jc w:val="both"/>
              <w:rPr>
                <w:bCs/>
              </w:rPr>
            </w:pPr>
          </w:p>
          <w:p w:rsidR="00DB7F6D" w:rsidRPr="00380D40" w:rsidRDefault="00DB7F6D" w:rsidP="00DB7F6D">
            <w:pPr>
              <w:pStyle w:val="a3"/>
              <w:spacing w:after="0"/>
              <w:ind w:left="0"/>
              <w:jc w:val="both"/>
              <w:rPr>
                <w:bCs/>
              </w:rPr>
            </w:pPr>
            <w:r w:rsidRPr="00380D40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DB7F6D" w:rsidRPr="00380D40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Pr="00380D40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Default="00DB7F6D" w:rsidP="00DB7F6D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Pr="00380D40" w:rsidRDefault="00DB7F6D" w:rsidP="00DB7F6D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380D40">
              <w:rPr>
                <w:bCs/>
              </w:rPr>
              <w:t>Оценка эффективности и качества выполнения задач, уст</w:t>
            </w:r>
            <w:r w:rsidRPr="00380D40">
              <w:rPr>
                <w:bCs/>
              </w:rPr>
              <w:lastRenderedPageBreak/>
              <w:t>ный опрос, выполнение практических работ</w:t>
            </w:r>
          </w:p>
          <w:p w:rsidR="00DB7F6D" w:rsidRPr="00380D40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Pr="00380D40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Pr="00380D40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Pr="00380D40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Pr="00380D40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Pr="00380D40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Pr="00380D40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Pr="00380D40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Pr="00380D40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Pr="00380D40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380D40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DB7F6D" w:rsidRPr="00380D40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Default="00DB7F6D" w:rsidP="00DB7F6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7F6D" w:rsidRDefault="00DB7F6D" w:rsidP="00DB7F6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7F6D" w:rsidRPr="00DB7F6D" w:rsidRDefault="00DB7F6D" w:rsidP="00DB7F6D">
            <w:pPr>
              <w:spacing w:after="0"/>
              <w:jc w:val="both"/>
              <w:rPr>
                <w:bCs/>
              </w:rPr>
            </w:pPr>
          </w:p>
          <w:p w:rsidR="00DB7F6D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Pr="00380D40" w:rsidRDefault="00DB7F6D" w:rsidP="00DB7F6D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  <w:r w:rsidRPr="00380D40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DB7F6D" w:rsidRPr="00380D40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Pr="00380D40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Pr="00380D40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Pr="00380D40" w:rsidRDefault="00DB7F6D" w:rsidP="004D3608">
            <w:pPr>
              <w:pStyle w:val="a3"/>
              <w:spacing w:after="0"/>
              <w:ind w:left="0" w:firstLine="235"/>
              <w:jc w:val="both"/>
              <w:rPr>
                <w:bCs/>
              </w:rPr>
            </w:pPr>
          </w:p>
          <w:p w:rsidR="00DB7F6D" w:rsidRPr="00380D40" w:rsidRDefault="00DB7F6D" w:rsidP="00DB7F6D">
            <w:pPr>
              <w:pStyle w:val="a3"/>
              <w:spacing w:after="0"/>
              <w:ind w:left="0"/>
              <w:jc w:val="both"/>
              <w:rPr>
                <w:bCs/>
              </w:rPr>
            </w:pPr>
            <w:r w:rsidRPr="00380D40">
              <w:rPr>
                <w:bCs/>
              </w:rPr>
              <w:t>Оценка эффективности и качества выполнения задач, устный опрос, выполнение практических работ</w:t>
            </w:r>
          </w:p>
          <w:p w:rsidR="00DB7F6D" w:rsidRPr="00380D40" w:rsidRDefault="00DB7F6D" w:rsidP="004D3608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B7F6D" w:rsidRPr="00380D40" w:rsidTr="00132544">
        <w:tc>
          <w:tcPr>
            <w:tcW w:w="1457" w:type="pct"/>
          </w:tcPr>
          <w:p w:rsidR="00DB7F6D" w:rsidRPr="00380D40" w:rsidRDefault="00DB7F6D" w:rsidP="004D3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FB0">
              <w:rPr>
                <w:rFonts w:ascii="Times New Roman" w:hAnsi="Times New Roman"/>
                <w:b/>
                <w:sz w:val="24"/>
                <w:szCs w:val="24"/>
              </w:rPr>
              <w:t>ОК 02.</w:t>
            </w:r>
            <w:r w:rsidRPr="00380D40">
              <w:rPr>
                <w:rFonts w:ascii="Times New Roman" w:hAnsi="Times New Roman"/>
                <w:sz w:val="24"/>
                <w:szCs w:val="24"/>
              </w:rPr>
              <w:t xml:space="preserve"> Осуществлять поиск, анализ и интерпрета</w:t>
            </w:r>
            <w:r w:rsidRPr="00380D40">
              <w:rPr>
                <w:rFonts w:ascii="Times New Roman" w:hAnsi="Times New Roman"/>
                <w:sz w:val="24"/>
                <w:szCs w:val="24"/>
              </w:rPr>
              <w:lastRenderedPageBreak/>
              <w:t>цию информации, необходимой для выполнения задач профессиональной деятельности</w:t>
            </w:r>
          </w:p>
        </w:tc>
        <w:tc>
          <w:tcPr>
            <w:tcW w:w="1863" w:type="pct"/>
          </w:tcPr>
          <w:p w:rsidR="00DB7F6D" w:rsidRPr="00380D40" w:rsidRDefault="00DB7F6D" w:rsidP="004D3608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задачи для поиска информации по проблемам и </w:t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категориям </w:t>
            </w: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работ по ремонту оборудования электрических подстанций и сетей</w:t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DB7F6D" w:rsidRPr="00380D40" w:rsidRDefault="00DB7F6D" w:rsidP="004D3608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DB7F6D" w:rsidRPr="00380D40" w:rsidRDefault="00DB7F6D" w:rsidP="004D3608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процесс поиска информации по проблемам и категориям </w:t>
            </w: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работ по ремонту оборудования электрических подстанций и сетей</w:t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DB7F6D" w:rsidRPr="00380D40" w:rsidRDefault="00DB7F6D" w:rsidP="004D3608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DB7F6D" w:rsidRPr="00380D40" w:rsidRDefault="00DB7F6D" w:rsidP="004D3608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наиболее значимое в перечне </w:t>
            </w:r>
            <w:proofErr w:type="gramStart"/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>информации  проблемам</w:t>
            </w:r>
            <w:proofErr w:type="gramEnd"/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и категориям </w:t>
            </w: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>по организации работ по ремонту оборудования электрических подстанций и сетей</w:t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DB7F6D" w:rsidRPr="00380D40" w:rsidRDefault="00DB7F6D" w:rsidP="004D3608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оценивать практическую значимость результатов поиска по проблемам и категориям </w:t>
            </w: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>по организации работ по ремонту оборудования электрических подстанций и сетей</w:t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DB7F6D" w:rsidRPr="00380D40" w:rsidRDefault="00DB7F6D" w:rsidP="004D3608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1680" w:type="pct"/>
            <w:vMerge/>
          </w:tcPr>
          <w:p w:rsidR="00DB7F6D" w:rsidRPr="00380D40" w:rsidRDefault="00DB7F6D" w:rsidP="004D3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B7F6D" w:rsidRPr="00380D40" w:rsidTr="00132544">
        <w:tc>
          <w:tcPr>
            <w:tcW w:w="1457" w:type="pct"/>
          </w:tcPr>
          <w:p w:rsidR="00DB7F6D" w:rsidRPr="00380D40" w:rsidRDefault="00DB7F6D" w:rsidP="004D3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F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04.</w:t>
            </w:r>
            <w:r w:rsidRPr="00380D40"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 и команде, эффективно взаимодействовать с коллегами,</w:t>
            </w:r>
          </w:p>
          <w:p w:rsidR="00DB7F6D" w:rsidRPr="00380D40" w:rsidRDefault="00DB7F6D" w:rsidP="004D3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D40">
              <w:rPr>
                <w:rFonts w:ascii="Times New Roman" w:hAnsi="Times New Roman"/>
                <w:sz w:val="24"/>
                <w:szCs w:val="24"/>
              </w:rPr>
              <w:t>руководством, клиентами</w:t>
            </w:r>
          </w:p>
        </w:tc>
        <w:tc>
          <w:tcPr>
            <w:tcW w:w="1863" w:type="pct"/>
          </w:tcPr>
          <w:p w:rsidR="00DB7F6D" w:rsidRPr="00380D40" w:rsidRDefault="00DB7F6D" w:rsidP="004D3608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 при выполнении поставленной задачи;</w:t>
            </w:r>
          </w:p>
          <w:p w:rsidR="00DB7F6D" w:rsidRPr="00380D40" w:rsidRDefault="00DB7F6D" w:rsidP="004D3608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взаимодействовать с коллегами при поиски и обработки информации </w:t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по проблемам и категориям </w:t>
            </w: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работ по ремонту оборудования электрических подстанций и сетей</w:t>
            </w:r>
          </w:p>
        </w:tc>
        <w:tc>
          <w:tcPr>
            <w:tcW w:w="1680" w:type="pct"/>
            <w:vMerge/>
          </w:tcPr>
          <w:p w:rsidR="00DB7F6D" w:rsidRPr="00380D40" w:rsidRDefault="00DB7F6D" w:rsidP="004D3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B7F6D" w:rsidRPr="00380D40" w:rsidTr="00132544">
        <w:tc>
          <w:tcPr>
            <w:tcW w:w="1457" w:type="pct"/>
          </w:tcPr>
          <w:p w:rsidR="00DB7F6D" w:rsidRPr="00380D40" w:rsidRDefault="00DB7F6D" w:rsidP="004D3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FB0">
              <w:rPr>
                <w:rFonts w:ascii="Times New Roman" w:hAnsi="Times New Roman"/>
                <w:b/>
                <w:sz w:val="24"/>
                <w:szCs w:val="24"/>
              </w:rPr>
              <w:t>ОК 09.</w:t>
            </w:r>
            <w:r w:rsidRPr="00380D40">
              <w:rPr>
                <w:rFonts w:ascii="Times New Roman" w:hAnsi="Times New Roman"/>
                <w:sz w:val="24"/>
                <w:szCs w:val="24"/>
              </w:rPr>
              <w:t xml:space="preserve"> Использовать информационные технологии в профессиональной деятельности</w:t>
            </w:r>
          </w:p>
        </w:tc>
        <w:tc>
          <w:tcPr>
            <w:tcW w:w="1863" w:type="pct"/>
          </w:tcPr>
          <w:p w:rsidR="00DB7F6D" w:rsidRPr="00380D40" w:rsidRDefault="00DB7F6D" w:rsidP="004D3608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- определять задачи для достижения поставленной цели при анализе категорий и проблем организации работ по ремонту оборудования </w:t>
            </w: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электрических подстанций и </w:t>
            </w:r>
            <w:proofErr w:type="gramStart"/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сетей </w:t>
            </w:r>
            <w:r w:rsidRPr="00380D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proofErr w:type="gramEnd"/>
          </w:p>
          <w:p w:rsidR="00DB7F6D" w:rsidRPr="00380D40" w:rsidRDefault="00DB7F6D" w:rsidP="004D3608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>- выбирать способы решения поставленных задач</w:t>
            </w:r>
          </w:p>
        </w:tc>
        <w:tc>
          <w:tcPr>
            <w:tcW w:w="1680" w:type="pct"/>
            <w:vMerge/>
          </w:tcPr>
          <w:p w:rsidR="00DB7F6D" w:rsidRPr="00380D40" w:rsidRDefault="00DB7F6D" w:rsidP="004D3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B7F6D" w:rsidRPr="00380D40" w:rsidTr="00132544">
        <w:tc>
          <w:tcPr>
            <w:tcW w:w="1457" w:type="pct"/>
          </w:tcPr>
          <w:p w:rsidR="00DB7F6D" w:rsidRPr="00380D40" w:rsidRDefault="00DB7F6D" w:rsidP="004D3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F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10.</w:t>
            </w:r>
            <w:r w:rsidRPr="00380D40">
              <w:rPr>
                <w:rFonts w:ascii="Times New Roman" w:hAnsi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1863" w:type="pct"/>
          </w:tcPr>
          <w:p w:rsidR="00DB7F6D" w:rsidRPr="00380D40" w:rsidRDefault="00DB7F6D" w:rsidP="004D3608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задачи для поиска информации по  проблемам и категориям </w:t>
            </w: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работ по ремонту оборудования электрических подстанций и сетей </w:t>
            </w:r>
            <w:r w:rsidRPr="00380D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DB7F6D" w:rsidRPr="00380D40" w:rsidRDefault="00DB7F6D" w:rsidP="004D3608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DB7F6D" w:rsidRPr="00380D40" w:rsidRDefault="00DB7F6D" w:rsidP="004D3608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процесс поиска информации по проблемам и категориям </w:t>
            </w: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работ по ремонту оборудования электрических подстанций и сетей </w:t>
            </w:r>
            <w:r w:rsidRPr="00380D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DB7F6D" w:rsidRPr="00380D40" w:rsidRDefault="00DB7F6D" w:rsidP="004D3608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DB7F6D" w:rsidRPr="00380D40" w:rsidRDefault="00DB7F6D" w:rsidP="004D3608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наиболее значимое в перечне информации по проблемам и категориям </w:t>
            </w: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работ по ремонту оборудования электрических подстанций и </w:t>
            </w:r>
            <w:proofErr w:type="gramStart"/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 xml:space="preserve">сетей </w:t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proofErr w:type="gramEnd"/>
          </w:p>
          <w:p w:rsidR="00DB7F6D" w:rsidRPr="00380D40" w:rsidRDefault="00DB7F6D" w:rsidP="004D3608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оценивать практическую значимость результатов поиска по проблемам и категориям </w:t>
            </w:r>
            <w:r w:rsidRPr="00380D40">
              <w:rPr>
                <w:rFonts w:ascii="Times New Roman" w:hAnsi="Times New Roman"/>
                <w:bCs/>
                <w:sz w:val="24"/>
                <w:szCs w:val="24"/>
              </w:rPr>
              <w:t>организации работ по ремонту оборудования электрических подстанций и сетей</w:t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DB7F6D" w:rsidRPr="00380D40" w:rsidRDefault="00DB7F6D" w:rsidP="004D3608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380D40">
              <w:rPr>
                <w:rFonts w:ascii="Times New Roman" w:hAnsi="Times New Roman"/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1680" w:type="pct"/>
            <w:vMerge/>
          </w:tcPr>
          <w:p w:rsidR="00DB7F6D" w:rsidRPr="00380D40" w:rsidRDefault="00DB7F6D" w:rsidP="004D360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B7F6D" w:rsidRDefault="00DB7F6D" w:rsidP="00DB7F6D">
      <w:pPr>
        <w:rPr>
          <w:sz w:val="24"/>
          <w:szCs w:val="24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8"/>
        <w:gridCol w:w="4191"/>
        <w:gridCol w:w="2516"/>
      </w:tblGrid>
      <w:tr w:rsidR="000930A2" w:rsidRPr="00180F6B" w:rsidTr="00711003">
        <w:trPr>
          <w:trHeight w:val="79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0A2" w:rsidRPr="0062383B" w:rsidRDefault="000930A2" w:rsidP="0071100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238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0A2" w:rsidRPr="0062383B" w:rsidRDefault="000930A2" w:rsidP="00711003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2383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Формы и методы оценивания </w:t>
            </w:r>
            <w:proofErr w:type="spellStart"/>
            <w:r w:rsidRPr="0062383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62383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личностных результатов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0A2" w:rsidRPr="0062383B" w:rsidRDefault="000930A2" w:rsidP="0071100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62383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0930A2" w:rsidRPr="00180F6B" w:rsidTr="00711003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2" w:rsidRPr="0062383B" w:rsidRDefault="000930A2" w:rsidP="0071100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0F6B">
              <w:rPr>
                <w:rFonts w:ascii="Times New Roman" w:hAnsi="Times New Roman"/>
                <w:b/>
                <w:sz w:val="24"/>
                <w:szCs w:val="24"/>
              </w:rPr>
              <w:t>ЛР 13</w:t>
            </w:r>
            <w:r w:rsidRPr="00180F6B">
              <w:rPr>
                <w:rFonts w:ascii="Times New Roman" w:hAnsi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</w:t>
            </w:r>
            <w:r w:rsidRPr="00180F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180F6B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180F6B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  <w:r w:rsidRPr="00623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0930A2" w:rsidRPr="0062383B" w:rsidRDefault="000930A2" w:rsidP="00711003">
            <w:pPr>
              <w:spacing w:after="160" w:line="259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0A2" w:rsidRPr="0062383B" w:rsidRDefault="000930A2" w:rsidP="00711003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3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2" w:rsidRPr="004E32FC" w:rsidRDefault="000930A2" w:rsidP="007110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2FC">
              <w:rPr>
                <w:rFonts w:ascii="Times New Roman" w:hAnsi="Times New Roman"/>
                <w:bCs/>
                <w:sz w:val="24"/>
                <w:szCs w:val="24"/>
              </w:rPr>
              <w:t>Раздел 1. Обеспечение безопасного производства плановых и аварийных работ в электрических уста</w:t>
            </w:r>
            <w:r w:rsidRPr="004E32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новках и сетях.</w:t>
            </w:r>
          </w:p>
          <w:p w:rsidR="000930A2" w:rsidRPr="004E32FC" w:rsidRDefault="000930A2" w:rsidP="007110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2FC">
              <w:rPr>
                <w:rFonts w:ascii="Times New Roman" w:hAnsi="Times New Roman"/>
                <w:bCs/>
                <w:sz w:val="24"/>
                <w:szCs w:val="24"/>
              </w:rPr>
              <w:t>Раздел 2. Оформление документации по охране труда и электробезопасности при эксплуатации и ремонте электрических установок и сетей.</w:t>
            </w:r>
          </w:p>
          <w:p w:rsidR="000930A2" w:rsidRPr="0062383B" w:rsidRDefault="000930A2" w:rsidP="007110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4E32FC">
              <w:rPr>
                <w:rFonts w:ascii="Times New Roman" w:eastAsia="Calibri" w:hAnsi="Times New Roman"/>
                <w:bCs/>
                <w:sz w:val="24"/>
                <w:szCs w:val="24"/>
              </w:rPr>
              <w:t>Раздел 4. Обеспечение безопасности движения поездов</w:t>
            </w:r>
          </w:p>
        </w:tc>
      </w:tr>
      <w:tr w:rsidR="000930A2" w:rsidRPr="00180F6B" w:rsidTr="00711003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2" w:rsidRPr="0062383B" w:rsidRDefault="000930A2" w:rsidP="0071100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0F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ЛР 19</w:t>
            </w:r>
            <w:r w:rsidRPr="00180F6B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отношения обучающихся к результатам собственного и чужого труда.</w:t>
            </w:r>
            <w:r w:rsidRPr="00623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0930A2" w:rsidRPr="0062383B" w:rsidRDefault="000930A2" w:rsidP="00711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0A2" w:rsidRPr="0062383B" w:rsidRDefault="000930A2" w:rsidP="00711003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3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0A2" w:rsidRPr="0062383B" w:rsidRDefault="000930A2" w:rsidP="00711003">
            <w:pPr>
              <w:spacing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930A2" w:rsidRPr="00180F6B" w:rsidTr="00711003">
        <w:trPr>
          <w:trHeight w:val="138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2" w:rsidRPr="0062383B" w:rsidRDefault="000930A2" w:rsidP="0071100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0F6B">
              <w:rPr>
                <w:rFonts w:ascii="Times New Roman" w:hAnsi="Times New Roman"/>
                <w:b/>
                <w:sz w:val="24"/>
                <w:szCs w:val="24"/>
              </w:rPr>
              <w:t>ЛР 25</w:t>
            </w:r>
            <w:r w:rsidRPr="00180F6B">
              <w:rPr>
                <w:rFonts w:ascii="Times New Roman" w:hAnsi="Times New Roman"/>
                <w:sz w:val="24"/>
                <w:szCs w:val="24"/>
              </w:rPr>
              <w:t xml:space="preserve"> Способный к генерированию, осмыслению и доведению до конечной реализации предлагаемых инноваций.</w:t>
            </w:r>
            <w:r w:rsidRPr="00623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0930A2" w:rsidRPr="0062383B" w:rsidRDefault="000930A2" w:rsidP="00711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0A2" w:rsidRPr="0062383B" w:rsidRDefault="000930A2" w:rsidP="00711003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3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0A2" w:rsidRPr="0062383B" w:rsidRDefault="000930A2" w:rsidP="00711003">
            <w:pPr>
              <w:spacing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930A2" w:rsidRPr="00180F6B" w:rsidTr="00711003">
        <w:trPr>
          <w:trHeight w:val="138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2" w:rsidRPr="00180F6B" w:rsidRDefault="000930A2" w:rsidP="0071100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0F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27</w:t>
            </w:r>
            <w:r w:rsidRPr="0018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18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0930A2" w:rsidRPr="0062383B" w:rsidRDefault="000930A2" w:rsidP="0071100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0A2" w:rsidRPr="0062383B" w:rsidRDefault="000930A2" w:rsidP="00711003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3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0A2" w:rsidRPr="0062383B" w:rsidRDefault="000930A2" w:rsidP="00711003">
            <w:pPr>
              <w:spacing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930A2" w:rsidRPr="00180F6B" w:rsidTr="00711003">
        <w:trPr>
          <w:trHeight w:val="138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2" w:rsidRPr="00180F6B" w:rsidRDefault="000930A2" w:rsidP="0071100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0F6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30</w:t>
            </w:r>
            <w:r w:rsidRPr="0018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18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0930A2" w:rsidRPr="0062383B" w:rsidRDefault="000930A2" w:rsidP="0071100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0A2" w:rsidRPr="0062383B" w:rsidRDefault="000930A2" w:rsidP="00711003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3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0A2" w:rsidRPr="0062383B" w:rsidRDefault="000930A2" w:rsidP="00711003">
            <w:pPr>
              <w:spacing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930A2" w:rsidRPr="00180F6B" w:rsidTr="00711003">
        <w:trPr>
          <w:trHeight w:val="138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A2" w:rsidRPr="0062383B" w:rsidRDefault="000930A2" w:rsidP="0071100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0F6B">
              <w:rPr>
                <w:rFonts w:ascii="Times New Roman" w:hAnsi="Times New Roman"/>
                <w:b/>
                <w:sz w:val="24"/>
                <w:szCs w:val="24"/>
              </w:rPr>
              <w:t>ЛР 31</w:t>
            </w:r>
            <w:r w:rsidRPr="00180F6B">
              <w:rPr>
                <w:rFonts w:ascii="Times New Roman" w:hAnsi="Times New Roman"/>
                <w:sz w:val="24"/>
                <w:szCs w:val="24"/>
              </w:rPr>
              <w:t xml:space="preserve"> Умеющий эффективно работать в коллективе, общаться с коллегами, руководством, потребителями.</w:t>
            </w:r>
            <w:r w:rsidRPr="00623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0930A2" w:rsidRPr="0062383B" w:rsidRDefault="000930A2" w:rsidP="0071100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0A2" w:rsidRPr="0062383B" w:rsidRDefault="000930A2" w:rsidP="00711003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3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0A2" w:rsidRPr="0062383B" w:rsidRDefault="000930A2" w:rsidP="00711003">
            <w:pPr>
              <w:spacing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F167B1" w:rsidRPr="004E13BB" w:rsidRDefault="00F167B1" w:rsidP="00AC3DAD">
      <w:pPr>
        <w:rPr>
          <w:rFonts w:ascii="Times New Roman" w:hAnsi="Times New Roman"/>
          <w:sz w:val="24"/>
          <w:szCs w:val="24"/>
        </w:rPr>
      </w:pPr>
    </w:p>
    <w:sectPr w:rsidR="00F167B1" w:rsidRPr="004E13BB" w:rsidSect="00086B7C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0" w:rsidRDefault="009C2590">
      <w:pPr>
        <w:spacing w:after="0" w:line="240" w:lineRule="auto"/>
      </w:pPr>
      <w:r>
        <w:separator/>
      </w:r>
    </w:p>
  </w:endnote>
  <w:endnote w:type="continuationSeparator" w:id="0">
    <w:p w:rsidR="009C2590" w:rsidRDefault="009C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544" w:rsidRDefault="00132544" w:rsidP="003624E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2544" w:rsidRDefault="00132544" w:rsidP="003624E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544" w:rsidRDefault="00132544" w:rsidP="003624E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0" w:rsidRDefault="009C2590">
      <w:pPr>
        <w:spacing w:after="0" w:line="240" w:lineRule="auto"/>
      </w:pPr>
      <w:r>
        <w:separator/>
      </w:r>
    </w:p>
  </w:footnote>
  <w:footnote w:type="continuationSeparator" w:id="0">
    <w:p w:rsidR="009C2590" w:rsidRDefault="009C2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D4C"/>
    <w:multiLevelType w:val="hybridMultilevel"/>
    <w:tmpl w:val="6CC072A4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D2577"/>
    <w:multiLevelType w:val="hybridMultilevel"/>
    <w:tmpl w:val="088C47E2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68F1"/>
    <w:multiLevelType w:val="hybridMultilevel"/>
    <w:tmpl w:val="6E56318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303C2753"/>
    <w:multiLevelType w:val="multilevel"/>
    <w:tmpl w:val="33662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B463B6"/>
    <w:multiLevelType w:val="hybridMultilevel"/>
    <w:tmpl w:val="581A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7C"/>
    <w:rsid w:val="00024D6B"/>
    <w:rsid w:val="000365A2"/>
    <w:rsid w:val="000508F6"/>
    <w:rsid w:val="00051E47"/>
    <w:rsid w:val="00086B7C"/>
    <w:rsid w:val="000930A2"/>
    <w:rsid w:val="000C4E6F"/>
    <w:rsid w:val="000D49D6"/>
    <w:rsid w:val="000D61EF"/>
    <w:rsid w:val="000E3D0B"/>
    <w:rsid w:val="0010440E"/>
    <w:rsid w:val="00132544"/>
    <w:rsid w:val="00150DC6"/>
    <w:rsid w:val="00153C5D"/>
    <w:rsid w:val="0016325B"/>
    <w:rsid w:val="0017189D"/>
    <w:rsid w:val="00193369"/>
    <w:rsid w:val="00194735"/>
    <w:rsid w:val="001C2F65"/>
    <w:rsid w:val="001E02D4"/>
    <w:rsid w:val="00202FC1"/>
    <w:rsid w:val="00210D6C"/>
    <w:rsid w:val="0022203E"/>
    <w:rsid w:val="00223A4E"/>
    <w:rsid w:val="00234DBE"/>
    <w:rsid w:val="002363D8"/>
    <w:rsid w:val="00237850"/>
    <w:rsid w:val="0025297D"/>
    <w:rsid w:val="00262FBA"/>
    <w:rsid w:val="00264435"/>
    <w:rsid w:val="002725CD"/>
    <w:rsid w:val="0027777E"/>
    <w:rsid w:val="00282347"/>
    <w:rsid w:val="00282727"/>
    <w:rsid w:val="002928DD"/>
    <w:rsid w:val="00296551"/>
    <w:rsid w:val="00296F41"/>
    <w:rsid w:val="002B5521"/>
    <w:rsid w:val="002B656D"/>
    <w:rsid w:val="002D30B2"/>
    <w:rsid w:val="00307859"/>
    <w:rsid w:val="003206CD"/>
    <w:rsid w:val="0032669C"/>
    <w:rsid w:val="00337FEF"/>
    <w:rsid w:val="00361FBD"/>
    <w:rsid w:val="003624EA"/>
    <w:rsid w:val="00385FC3"/>
    <w:rsid w:val="003B33B9"/>
    <w:rsid w:val="003B6FCE"/>
    <w:rsid w:val="003D4CD9"/>
    <w:rsid w:val="003E02B2"/>
    <w:rsid w:val="003E0FEF"/>
    <w:rsid w:val="003F688A"/>
    <w:rsid w:val="0041086E"/>
    <w:rsid w:val="00410B72"/>
    <w:rsid w:val="00415143"/>
    <w:rsid w:val="00425721"/>
    <w:rsid w:val="0046360E"/>
    <w:rsid w:val="0046690E"/>
    <w:rsid w:val="004909EA"/>
    <w:rsid w:val="004D3608"/>
    <w:rsid w:val="004D6F2D"/>
    <w:rsid w:val="004E13BB"/>
    <w:rsid w:val="004E2C39"/>
    <w:rsid w:val="004F0617"/>
    <w:rsid w:val="00504231"/>
    <w:rsid w:val="005114B0"/>
    <w:rsid w:val="005123B0"/>
    <w:rsid w:val="00532508"/>
    <w:rsid w:val="00547A28"/>
    <w:rsid w:val="00555E74"/>
    <w:rsid w:val="005564D8"/>
    <w:rsid w:val="00571603"/>
    <w:rsid w:val="005B4051"/>
    <w:rsid w:val="005C1DB4"/>
    <w:rsid w:val="005D0806"/>
    <w:rsid w:val="005E65D6"/>
    <w:rsid w:val="00603115"/>
    <w:rsid w:val="006223E3"/>
    <w:rsid w:val="0063578D"/>
    <w:rsid w:val="00636F0A"/>
    <w:rsid w:val="0065009D"/>
    <w:rsid w:val="0066510C"/>
    <w:rsid w:val="00666A2C"/>
    <w:rsid w:val="00667EE8"/>
    <w:rsid w:val="00671163"/>
    <w:rsid w:val="006973EE"/>
    <w:rsid w:val="006A1268"/>
    <w:rsid w:val="006E7A51"/>
    <w:rsid w:val="0071490D"/>
    <w:rsid w:val="00724CD4"/>
    <w:rsid w:val="00733D0A"/>
    <w:rsid w:val="0073683F"/>
    <w:rsid w:val="00741914"/>
    <w:rsid w:val="00745294"/>
    <w:rsid w:val="0077032A"/>
    <w:rsid w:val="00776815"/>
    <w:rsid w:val="007771AE"/>
    <w:rsid w:val="00786A5B"/>
    <w:rsid w:val="007904B1"/>
    <w:rsid w:val="00794C57"/>
    <w:rsid w:val="007A7260"/>
    <w:rsid w:val="007D730A"/>
    <w:rsid w:val="007F2F15"/>
    <w:rsid w:val="008240E3"/>
    <w:rsid w:val="008302C0"/>
    <w:rsid w:val="008616A3"/>
    <w:rsid w:val="00862AFF"/>
    <w:rsid w:val="00866B70"/>
    <w:rsid w:val="00876C9F"/>
    <w:rsid w:val="00894559"/>
    <w:rsid w:val="00896617"/>
    <w:rsid w:val="008A72BC"/>
    <w:rsid w:val="008B204A"/>
    <w:rsid w:val="008D647A"/>
    <w:rsid w:val="008E38F3"/>
    <w:rsid w:val="008F003F"/>
    <w:rsid w:val="00905DF5"/>
    <w:rsid w:val="009453C0"/>
    <w:rsid w:val="0094637D"/>
    <w:rsid w:val="00961FEA"/>
    <w:rsid w:val="00963AC0"/>
    <w:rsid w:val="0097587A"/>
    <w:rsid w:val="00977C78"/>
    <w:rsid w:val="0099258D"/>
    <w:rsid w:val="009C2590"/>
    <w:rsid w:val="009C49EB"/>
    <w:rsid w:val="009D0377"/>
    <w:rsid w:val="009D3AD9"/>
    <w:rsid w:val="009D69CC"/>
    <w:rsid w:val="009F55FC"/>
    <w:rsid w:val="00A02315"/>
    <w:rsid w:val="00A07734"/>
    <w:rsid w:val="00A079B4"/>
    <w:rsid w:val="00A160EF"/>
    <w:rsid w:val="00A17410"/>
    <w:rsid w:val="00A17415"/>
    <w:rsid w:val="00A51B29"/>
    <w:rsid w:val="00A51C27"/>
    <w:rsid w:val="00A70711"/>
    <w:rsid w:val="00A75DBE"/>
    <w:rsid w:val="00A85CDA"/>
    <w:rsid w:val="00A97475"/>
    <w:rsid w:val="00AB0F9C"/>
    <w:rsid w:val="00AB4BB6"/>
    <w:rsid w:val="00AC3DAD"/>
    <w:rsid w:val="00AE55A8"/>
    <w:rsid w:val="00B14153"/>
    <w:rsid w:val="00B14344"/>
    <w:rsid w:val="00B14CE2"/>
    <w:rsid w:val="00B21935"/>
    <w:rsid w:val="00B3101F"/>
    <w:rsid w:val="00B37DDE"/>
    <w:rsid w:val="00B73FA3"/>
    <w:rsid w:val="00B94B15"/>
    <w:rsid w:val="00BA12D4"/>
    <w:rsid w:val="00BA2CE8"/>
    <w:rsid w:val="00BC6D4E"/>
    <w:rsid w:val="00BD20B2"/>
    <w:rsid w:val="00BD39C6"/>
    <w:rsid w:val="00BD62AE"/>
    <w:rsid w:val="00C27BC0"/>
    <w:rsid w:val="00C5361D"/>
    <w:rsid w:val="00C55994"/>
    <w:rsid w:val="00C7340A"/>
    <w:rsid w:val="00C7599A"/>
    <w:rsid w:val="00C768C5"/>
    <w:rsid w:val="00C83316"/>
    <w:rsid w:val="00C95053"/>
    <w:rsid w:val="00CC2FBC"/>
    <w:rsid w:val="00CD13A2"/>
    <w:rsid w:val="00CD152A"/>
    <w:rsid w:val="00D0355B"/>
    <w:rsid w:val="00D17A23"/>
    <w:rsid w:val="00D43E53"/>
    <w:rsid w:val="00D54D22"/>
    <w:rsid w:val="00D71BFD"/>
    <w:rsid w:val="00D72546"/>
    <w:rsid w:val="00D76690"/>
    <w:rsid w:val="00D804B3"/>
    <w:rsid w:val="00DA3FB0"/>
    <w:rsid w:val="00DB7F6D"/>
    <w:rsid w:val="00DC10F3"/>
    <w:rsid w:val="00DC63EF"/>
    <w:rsid w:val="00DF1BE1"/>
    <w:rsid w:val="00DF386B"/>
    <w:rsid w:val="00DF3F95"/>
    <w:rsid w:val="00E17ECA"/>
    <w:rsid w:val="00E25D48"/>
    <w:rsid w:val="00E54378"/>
    <w:rsid w:val="00E75CF7"/>
    <w:rsid w:val="00E81E15"/>
    <w:rsid w:val="00E972BB"/>
    <w:rsid w:val="00ED59B8"/>
    <w:rsid w:val="00ED60C5"/>
    <w:rsid w:val="00ED63C9"/>
    <w:rsid w:val="00EF0AB6"/>
    <w:rsid w:val="00F12413"/>
    <w:rsid w:val="00F140C3"/>
    <w:rsid w:val="00F1513B"/>
    <w:rsid w:val="00F167B1"/>
    <w:rsid w:val="00F200B8"/>
    <w:rsid w:val="00F21548"/>
    <w:rsid w:val="00F6770F"/>
    <w:rsid w:val="00F71FF0"/>
    <w:rsid w:val="00F77BDB"/>
    <w:rsid w:val="00F80207"/>
    <w:rsid w:val="00FA2C95"/>
    <w:rsid w:val="00FB6AEF"/>
    <w:rsid w:val="00FD5FBF"/>
    <w:rsid w:val="00FE1859"/>
    <w:rsid w:val="00FF5C34"/>
    <w:rsid w:val="00FF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5EFA"/>
  <w15:docId w15:val="{64A03802-B856-410E-9080-61D5CD62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5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86B7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D63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86B7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086B7C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99"/>
    <w:qFormat/>
    <w:rsid w:val="00086B7C"/>
    <w:rPr>
      <w:rFonts w:cs="Times New Roman"/>
      <w:i/>
    </w:rPr>
  </w:style>
  <w:style w:type="character" w:styleId="a6">
    <w:name w:val="page number"/>
    <w:basedOn w:val="a0"/>
    <w:uiPriority w:val="99"/>
    <w:rsid w:val="00086B7C"/>
    <w:rPr>
      <w:rFonts w:cs="Times New Roman"/>
    </w:r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086B7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086B7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63C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Default">
    <w:name w:val="Default"/>
    <w:link w:val="Default0"/>
    <w:uiPriority w:val="99"/>
    <w:rsid w:val="00A07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Default0">
    <w:name w:val="Default Знак"/>
    <w:link w:val="Default"/>
    <w:uiPriority w:val="99"/>
    <w:locked/>
    <w:rsid w:val="00A079B4"/>
    <w:rPr>
      <w:rFonts w:ascii="Times New Roman" w:eastAsia="Times New Roman" w:hAnsi="Times New Roman" w:cs="Times New Roman"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5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5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FontStyle113">
    <w:name w:val="Font Style113"/>
    <w:uiPriority w:val="99"/>
    <w:rsid w:val="00894559"/>
    <w:rPr>
      <w:rFonts w:ascii="Arial" w:hAnsi="Arial" w:cs="Arial" w:hint="default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786A5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786A5B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6A5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162">
    <w:name w:val="s_162"/>
    <w:basedOn w:val="a"/>
    <w:rsid w:val="00786A5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86A5B"/>
    <w:pPr>
      <w:autoSpaceDE w:val="0"/>
      <w:autoSpaceDN w:val="0"/>
      <w:adjustRightInd w:val="0"/>
      <w:spacing w:line="418" w:lineRule="exact"/>
      <w:jc w:val="both"/>
    </w:pPr>
    <w:rPr>
      <w:rFonts w:ascii="Times New Roman" w:eastAsia="Calibri" w:hAnsi="Times New Roman"/>
      <w:lang w:eastAsia="en-US"/>
    </w:rPr>
  </w:style>
  <w:style w:type="character" w:customStyle="1" w:styleId="FontStyle44">
    <w:name w:val="Font Style44"/>
    <w:uiPriority w:val="99"/>
    <w:rsid w:val="00786A5B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786A5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786A5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0">
    <w:name w:val="Style30"/>
    <w:basedOn w:val="a"/>
    <w:uiPriority w:val="99"/>
    <w:rsid w:val="00786A5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77C78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337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BD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112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1460-E4AF-4719-AE60-67BD06B5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6190</Words>
  <Characters>35283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 УМО</cp:lastModifiedBy>
  <cp:revision>13</cp:revision>
  <cp:lastPrinted>2024-11-15T11:12:00Z</cp:lastPrinted>
  <dcterms:created xsi:type="dcterms:W3CDTF">2022-01-26T09:03:00Z</dcterms:created>
  <dcterms:modified xsi:type="dcterms:W3CDTF">2024-12-06T09:28:00Z</dcterms:modified>
</cp:coreProperties>
</file>