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69" w:rsidRDefault="00A33269" w:rsidP="00F578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33269" w:rsidRPr="000270BF" w:rsidRDefault="00A33269" w:rsidP="00A3326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A33269" w:rsidRPr="000270BF" w:rsidRDefault="00A33269" w:rsidP="00A3326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ППССЗ </w:t>
      </w:r>
    </w:p>
    <w:p w:rsidR="00A33269" w:rsidRDefault="00A33269" w:rsidP="00A3326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A33269" w:rsidRDefault="00A33269" w:rsidP="00A3326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0BF">
        <w:rPr>
          <w:rFonts w:ascii="Times New Roman" w:hAnsi="Times New Roman" w:cs="Times New Roman"/>
          <w:iCs/>
          <w:sz w:val="24"/>
          <w:szCs w:val="24"/>
        </w:rPr>
        <w:t xml:space="preserve">23.02.01 </w:t>
      </w:r>
      <w:proofErr w:type="gramStart"/>
      <w:r w:rsidRPr="000270BF">
        <w:rPr>
          <w:rFonts w:ascii="Times New Roman" w:hAnsi="Times New Roman" w:cs="Times New Roman"/>
          <w:iCs/>
          <w:sz w:val="24"/>
          <w:szCs w:val="24"/>
        </w:rPr>
        <w:t>« Организация</w:t>
      </w:r>
      <w:proofErr w:type="gramEnd"/>
      <w:r w:rsidRPr="000270BF">
        <w:rPr>
          <w:rFonts w:ascii="Times New Roman" w:hAnsi="Times New Roman" w:cs="Times New Roman"/>
          <w:iCs/>
          <w:sz w:val="24"/>
          <w:szCs w:val="24"/>
        </w:rPr>
        <w:t xml:space="preserve"> перевозок и</w:t>
      </w:r>
    </w:p>
    <w:p w:rsidR="00A33269" w:rsidRPr="000270BF" w:rsidRDefault="00A33269" w:rsidP="00A3326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hAnsi="Times New Roman" w:cs="Times New Roman"/>
          <w:iCs/>
          <w:sz w:val="24"/>
          <w:szCs w:val="24"/>
        </w:rPr>
        <w:t xml:space="preserve"> управление на транспорте (по видам)»</w:t>
      </w:r>
    </w:p>
    <w:p w:rsidR="00A33269" w:rsidRPr="00C24263" w:rsidRDefault="00A33269" w:rsidP="00A33269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A33269" w:rsidRPr="00C24263" w:rsidRDefault="00A33269" w:rsidP="00A3326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C24263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A33269" w:rsidRDefault="00A33269" w:rsidP="00A33269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A33269" w:rsidRPr="00C24263" w:rsidRDefault="000E69BB" w:rsidP="00A33269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ОП.10</w:t>
      </w:r>
      <w:r w:rsidR="00A33269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Система регулирования движения</w:t>
      </w:r>
    </w:p>
    <w:p w:rsidR="00A33269" w:rsidRPr="00C24263" w:rsidRDefault="00A33269" w:rsidP="00A3326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13649C" w:rsidRDefault="00A33269" w:rsidP="00A33269">
      <w:pPr>
        <w:ind w:left="709" w:hanging="609"/>
        <w:jc w:val="center"/>
        <w:rPr>
          <w:b/>
          <w:sz w:val="28"/>
          <w:szCs w:val="28"/>
        </w:rPr>
      </w:pPr>
      <w:r w:rsidRPr="0013649C">
        <w:rPr>
          <w:rFonts w:ascii="Times New Roman" w:hAnsi="Times New Roman" w:cs="Times New Roman"/>
          <w:b/>
          <w:iCs/>
          <w:sz w:val="28"/>
          <w:szCs w:val="28"/>
        </w:rPr>
        <w:t>23.02.01 «Организация перевозок и управление на транспорте (по видам)»</w:t>
      </w:r>
    </w:p>
    <w:p w:rsidR="00A33269" w:rsidRPr="00C24263" w:rsidRDefault="00A33269" w:rsidP="00A3326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A33269" w:rsidRPr="00C24263" w:rsidRDefault="00A33269" w:rsidP="00A3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269" w:rsidRPr="00C24263" w:rsidRDefault="00A33269" w:rsidP="00A3326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C24263" w:rsidRDefault="00A33269" w:rsidP="00A332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C24263" w:rsidRDefault="00A33269" w:rsidP="00A332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C24263" w:rsidRDefault="00A33269" w:rsidP="00A332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C24263" w:rsidRDefault="00A33269" w:rsidP="00A332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C24263" w:rsidRDefault="00A33269" w:rsidP="00A332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269" w:rsidRPr="005D4A89" w:rsidRDefault="00A33269" w:rsidP="00A33269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D4A89">
        <w:rPr>
          <w:rFonts w:ascii="Times New Roman" w:hAnsi="Times New Roman" w:cs="Times New Roman"/>
          <w:b/>
          <w:bCs/>
          <w:sz w:val="28"/>
          <w:szCs w:val="28"/>
        </w:rPr>
        <w:t>Нижний Новгород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A89">
        <w:rPr>
          <w:rFonts w:ascii="Times New Roman" w:hAnsi="Times New Roman" w:cs="Times New Roman"/>
          <w:b/>
          <w:bCs/>
          <w:sz w:val="28"/>
          <w:szCs w:val="28"/>
        </w:rPr>
        <w:t>2023 г.</w:t>
      </w:r>
    </w:p>
    <w:p w:rsidR="00A33269" w:rsidRDefault="00A33269" w:rsidP="00F578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33269" w:rsidRDefault="00A33269" w:rsidP="00F578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bookmarkEnd w:id="0"/>
    <w:p w:rsidR="00A33269" w:rsidRDefault="00A33269" w:rsidP="00F578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24263" w:rsidRPr="009D6021" w:rsidRDefault="00C24263" w:rsidP="00F578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b/>
          <w:sz w:val="28"/>
          <w:szCs w:val="24"/>
        </w:rPr>
        <w:t>Содержание</w:t>
      </w:r>
    </w:p>
    <w:p w:rsidR="00C24263" w:rsidRPr="009D6021" w:rsidRDefault="00C24263" w:rsidP="00CC11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sz w:val="28"/>
          <w:szCs w:val="24"/>
        </w:rPr>
        <w:t>1.Паспорт комплекта контрольно-оценочных средств.</w:t>
      </w:r>
    </w:p>
    <w:p w:rsidR="00C24263" w:rsidRPr="009D6021" w:rsidRDefault="00C24263" w:rsidP="00CC11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sz w:val="28"/>
          <w:szCs w:val="24"/>
        </w:rPr>
        <w:t>2.Результаты освоения учебной дисциплины, подлежащие проверке.</w:t>
      </w:r>
    </w:p>
    <w:p w:rsidR="00C24263" w:rsidRPr="009D6021" w:rsidRDefault="00C24263" w:rsidP="00CC11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sz w:val="28"/>
          <w:szCs w:val="24"/>
        </w:rPr>
        <w:t>3.Оценка освоения учебной дисциплины:</w:t>
      </w:r>
    </w:p>
    <w:p w:rsidR="00C24263" w:rsidRPr="009D6021" w:rsidRDefault="00C24263" w:rsidP="00CC1139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sz w:val="28"/>
          <w:szCs w:val="24"/>
        </w:rPr>
        <w:t>3.1Формы и методы оценивания.</w:t>
      </w:r>
    </w:p>
    <w:p w:rsidR="00C24263" w:rsidRPr="009D6021" w:rsidRDefault="00C24263" w:rsidP="00CC1139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sz w:val="28"/>
          <w:szCs w:val="24"/>
        </w:rPr>
        <w:t>3.2 Кодификатор оценочных средств.</w:t>
      </w:r>
    </w:p>
    <w:p w:rsidR="00C24263" w:rsidRPr="009D6021" w:rsidRDefault="00C24263" w:rsidP="00CC11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021">
        <w:rPr>
          <w:rFonts w:ascii="Times New Roman" w:eastAsia="Times New Roman" w:hAnsi="Times New Roman" w:cs="Times New Roman"/>
          <w:sz w:val="28"/>
          <w:szCs w:val="24"/>
        </w:rPr>
        <w:t>4. Задания для оценки освоения дисциплины.</w:t>
      </w:r>
    </w:p>
    <w:p w:rsidR="00C24263" w:rsidRPr="004975B2" w:rsidRDefault="00C24263" w:rsidP="00CC1139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5B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24263" w:rsidRPr="009D6021" w:rsidRDefault="00C24263" w:rsidP="00F57879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A33269" w:rsidRDefault="00C24263" w:rsidP="00A3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2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245073" w:rsidRPr="009D6021">
        <w:rPr>
          <w:rFonts w:ascii="Times New Roman" w:eastAsia="Times New Roman" w:hAnsi="Times New Roman" w:cs="Times New Roman"/>
          <w:sz w:val="28"/>
          <w:szCs w:val="28"/>
        </w:rPr>
        <w:t>Инженерная графика</w:t>
      </w:r>
      <w:r w:rsidR="00245073" w:rsidRPr="009D60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D6021">
        <w:rPr>
          <w:rFonts w:ascii="Times New Roman" w:eastAsia="Times New Roman" w:hAnsi="Times New Roman" w:cs="Times New Roman"/>
          <w:sz w:val="28"/>
          <w:szCs w:val="28"/>
        </w:rPr>
        <w:t>обучающийся должен обладать предусмотренными ФГОС по специальности</w:t>
      </w:r>
    </w:p>
    <w:p w:rsidR="00A33269" w:rsidRDefault="00A33269" w:rsidP="00A33269">
      <w:pPr>
        <w:spacing w:after="0" w:line="240" w:lineRule="auto"/>
        <w:ind w:left="709" w:hanging="609"/>
        <w:rPr>
          <w:rFonts w:ascii="Times New Roman" w:eastAsia="Times New Roman" w:hAnsi="Times New Roman" w:cs="Times New Roman"/>
          <w:sz w:val="28"/>
          <w:szCs w:val="28"/>
        </w:rPr>
      </w:pPr>
      <w:r w:rsidRPr="00A33269">
        <w:rPr>
          <w:rFonts w:ascii="Times New Roman" w:hAnsi="Times New Roman" w:cs="Times New Roman"/>
          <w:iCs/>
          <w:sz w:val="28"/>
          <w:szCs w:val="28"/>
        </w:rPr>
        <w:t>23.02.01 «Организация перевозок и управление на транспорте (по видам)»</w:t>
      </w:r>
    </w:p>
    <w:p w:rsidR="001F1A94" w:rsidRPr="009D6021" w:rsidRDefault="00C24263" w:rsidP="00A33269">
      <w:pPr>
        <w:spacing w:after="0" w:line="240" w:lineRule="auto"/>
        <w:jc w:val="both"/>
        <w:rPr>
          <w:rStyle w:val="FontStyle48"/>
          <w:sz w:val="28"/>
          <w:szCs w:val="28"/>
        </w:rPr>
      </w:pPr>
      <w:r w:rsidRPr="009D6021">
        <w:rPr>
          <w:rFonts w:ascii="Times New Roman" w:eastAsia="Times New Roman" w:hAnsi="Times New Roman" w:cs="Times New Roman"/>
          <w:i/>
          <w:sz w:val="28"/>
          <w:szCs w:val="28"/>
        </w:rPr>
        <w:t xml:space="preserve">(Уровень подготовки для специальности СПО) </w:t>
      </w:r>
      <w:r w:rsidRPr="009D6021">
        <w:rPr>
          <w:rFonts w:ascii="Times New Roman" w:eastAsia="Times New Roman" w:hAnsi="Times New Roman" w:cs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9D6021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245073" w:rsidRPr="009D6021">
        <w:rPr>
          <w:rFonts w:ascii="Times New Roman" w:eastAsia="Times New Roman" w:hAnsi="Times New Roman" w:cs="Times New Roman"/>
          <w:sz w:val="28"/>
          <w:szCs w:val="28"/>
        </w:rPr>
        <w:t>личностными результатами,</w:t>
      </w:r>
      <w:r w:rsidRPr="009D6021">
        <w:rPr>
          <w:rFonts w:ascii="Times New Roman" w:eastAsia="Times New Roman" w:hAnsi="Times New Roman" w:cs="Times New Roman"/>
          <w:sz w:val="28"/>
          <w:szCs w:val="28"/>
        </w:rPr>
        <w:t xml:space="preserve"> осваиваемыми в рамках программы воспитания:</w:t>
      </w:r>
      <w:r w:rsidR="001F1A94" w:rsidRPr="009D60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231"/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 w:rsidR="001F1A94" w:rsidRPr="004975B2" w:rsidTr="000E69BB">
        <w:trPr>
          <w:trHeight w:val="2398"/>
        </w:trPr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 w:rsidRPr="004975B2">
              <w:rPr>
                <w:rStyle w:val="FontStyle48"/>
                <w:sz w:val="24"/>
                <w:szCs w:val="24"/>
                <w:lang w:val="en-US" w:eastAsia="en-US"/>
              </w:rPr>
              <w:t>OK</w:t>
            </w:r>
            <w:r w:rsidRPr="004975B2">
              <w:rPr>
                <w:rStyle w:val="FontStyle48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F1A94" w:rsidRPr="004975B2" w:rsidRDefault="001F1A94" w:rsidP="000E6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tabs>
                <w:tab w:val="left" w:pos="195"/>
                <w:tab w:val="left" w:pos="317"/>
                <w:tab w:val="left" w:pos="405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F1A94" w:rsidRPr="004975B2" w:rsidTr="000E69BB">
        <w:trPr>
          <w:trHeight w:val="5296"/>
        </w:trPr>
        <w:tc>
          <w:tcPr>
            <w:tcW w:w="4503" w:type="dxa"/>
          </w:tcPr>
          <w:p w:rsidR="001F1A94" w:rsidRPr="004975B2" w:rsidRDefault="001F1A94" w:rsidP="000E69BB">
            <w:pPr>
              <w:pStyle w:val="Style11"/>
              <w:spacing w:line="240" w:lineRule="auto"/>
              <w:rPr>
                <w:rStyle w:val="FontStyle90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1"/>
              <w:spacing w:line="240" w:lineRule="auto"/>
              <w:rPr>
                <w:rStyle w:val="FontStyle90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1"/>
              <w:spacing w:line="240" w:lineRule="auto"/>
              <w:rPr>
                <w:rStyle w:val="FontStyle90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1"/>
              <w:spacing w:line="240" w:lineRule="auto"/>
              <w:rPr>
                <w:b/>
              </w:rPr>
            </w:pPr>
            <w:r w:rsidRPr="004975B2">
              <w:rPr>
                <w:rStyle w:val="FontStyle90"/>
                <w:sz w:val="24"/>
                <w:szCs w:val="24"/>
              </w:rPr>
              <w:t xml:space="preserve">ОК 2. </w:t>
            </w:r>
            <w:r w:rsidRPr="004975B2">
              <w:rPr>
                <w:rStyle w:val="FontStyle48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94" w:rsidRPr="004975B2" w:rsidTr="000E69BB">
        <w:trPr>
          <w:trHeight w:val="4413"/>
        </w:trPr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F1A94" w:rsidRPr="004975B2" w:rsidRDefault="001F1A94" w:rsidP="000E6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pStyle w:val="af"/>
              <w:tabs>
                <w:tab w:val="left" w:pos="317"/>
              </w:tabs>
              <w:spacing w:line="288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F1A94" w:rsidRPr="004975B2" w:rsidTr="000E69BB">
        <w:trPr>
          <w:trHeight w:val="1408"/>
        </w:trPr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1F1A94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t>ОК5.Использовать информационно-коммуникационные технологии в профессиональной деятельности.</w:t>
            </w:r>
          </w:p>
          <w:p w:rsidR="001F1A94" w:rsidRPr="004975B2" w:rsidRDefault="001F1A94" w:rsidP="000E69BB">
            <w:pPr>
              <w:pStyle w:val="Style11"/>
              <w:spacing w:line="240" w:lineRule="auto"/>
              <w:rPr>
                <w:b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1A94" w:rsidRPr="004975B2" w:rsidRDefault="001F1A94" w:rsidP="000E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pStyle w:val="Style22"/>
              <w:widowControl/>
              <w:tabs>
                <w:tab w:val="left" w:pos="-2700"/>
                <w:tab w:val="left" w:pos="317"/>
              </w:tabs>
              <w:spacing w:line="240" w:lineRule="auto"/>
              <w:rPr>
                <w:b/>
              </w:rPr>
            </w:pP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1F1A94" w:rsidRPr="004975B2" w:rsidRDefault="001F1A94" w:rsidP="000E69BB">
            <w:pPr>
              <w:pStyle w:val="Style14"/>
              <w:spacing w:line="240" w:lineRule="auto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pStyle w:val="af"/>
              <w:tabs>
                <w:tab w:val="left" w:pos="317"/>
              </w:tabs>
              <w:spacing w:line="288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  <w:p w:rsidR="001F1A94" w:rsidRPr="004975B2" w:rsidRDefault="001F1A94" w:rsidP="001F1A94">
            <w:pPr>
              <w:pStyle w:val="Style14"/>
              <w:spacing w:line="240" w:lineRule="auto"/>
              <w:ind w:firstLine="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pStyle w:val="Style22"/>
              <w:widowControl/>
              <w:tabs>
                <w:tab w:val="left" w:pos="-2700"/>
                <w:tab w:val="left" w:pos="317"/>
              </w:tabs>
              <w:spacing w:line="240" w:lineRule="auto"/>
              <w:ind w:left="34"/>
              <w:rPr>
                <w:b/>
              </w:rPr>
            </w:pPr>
          </w:p>
        </w:tc>
      </w:tr>
      <w:tr w:rsidR="001F1A94" w:rsidRPr="004975B2" w:rsidTr="000E69BB">
        <w:trPr>
          <w:trHeight w:val="3251"/>
        </w:trPr>
        <w:tc>
          <w:tcPr>
            <w:tcW w:w="4503" w:type="dxa"/>
          </w:tcPr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  <w:r w:rsidRPr="004975B2">
              <w:rPr>
                <w:rStyle w:val="FontStyle48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  <w:r w:rsidRPr="004975B2">
              <w:rPr>
                <w:rStyle w:val="FontStyle55"/>
                <w:sz w:val="24"/>
                <w:szCs w:val="24"/>
              </w:rPr>
              <w:t>ПК 2.2 Планировать и организовывать мероприятия по соблюдению норм безопасных условий труда.</w:t>
            </w:r>
          </w:p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</w:p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  <w:r w:rsidRPr="004975B2">
              <w:rPr>
                <w:rStyle w:val="FontStyle55"/>
                <w:sz w:val="24"/>
                <w:szCs w:val="24"/>
              </w:rPr>
              <w:t xml:space="preserve">ПК2.3 Контролировать и оценивать качество выполняемых работ.                             </w:t>
            </w: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1A94" w:rsidRPr="004975B2" w:rsidRDefault="001F1A94" w:rsidP="000E69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11"/>
              <w:spacing w:line="240" w:lineRule="auto"/>
            </w:pPr>
            <w:r w:rsidRPr="004975B2">
              <w:rPr>
                <w:rStyle w:val="FontStyle55"/>
                <w:sz w:val="24"/>
                <w:szCs w:val="24"/>
              </w:rPr>
              <w:t>ПК3.1 Оформлять техническую и технологическую документацию.</w:t>
            </w: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1A94" w:rsidRPr="004975B2" w:rsidTr="000E69BB">
        <w:tc>
          <w:tcPr>
            <w:tcW w:w="4503" w:type="dxa"/>
          </w:tcPr>
          <w:p w:rsidR="001F1A94" w:rsidRPr="004975B2" w:rsidRDefault="001F1A94" w:rsidP="000E69BB">
            <w:pPr>
              <w:pStyle w:val="Style8"/>
              <w:widowControl/>
            </w:pPr>
            <w:r w:rsidRPr="004975B2">
              <w:rPr>
                <w:rStyle w:val="FontStyle55"/>
                <w:sz w:val="24"/>
                <w:szCs w:val="24"/>
              </w:rPr>
              <w:t>ПК3.2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  <w:r w:rsidRPr="004975B2">
              <w:rPr>
                <w:rStyle w:val="FontStyle55"/>
                <w:sz w:val="24"/>
                <w:szCs w:val="24"/>
              </w:rPr>
              <w:t>.</w:t>
            </w:r>
          </w:p>
          <w:p w:rsidR="001F1A94" w:rsidRPr="004975B2" w:rsidRDefault="001F1A94" w:rsidP="000E69BB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6095" w:type="dxa"/>
          </w:tcPr>
          <w:p w:rsidR="001F1A94" w:rsidRPr="004975B2" w:rsidRDefault="001F1A94" w:rsidP="000E69BB">
            <w:pPr>
              <w:pStyle w:val="Style19"/>
              <w:widowControl/>
              <w:tabs>
                <w:tab w:val="left" w:pos="-2600"/>
              </w:tabs>
              <w:spacing w:line="240" w:lineRule="auto"/>
              <w:ind w:firstLine="0"/>
              <w:jc w:val="both"/>
              <w:rPr>
                <w:rStyle w:val="FontStyle50"/>
                <w:sz w:val="24"/>
                <w:szCs w:val="24"/>
              </w:rPr>
            </w:pPr>
            <w:r w:rsidRPr="004975B2">
              <w:rPr>
                <w:rStyle w:val="FontStyle50"/>
                <w:sz w:val="24"/>
                <w:szCs w:val="24"/>
              </w:rPr>
              <w:t>Уметь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1.читать технические чертежи;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2.выполнять эскизы деталей и сборочных единиц;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1F1A94" w:rsidRPr="004975B2" w:rsidRDefault="001F1A94" w:rsidP="000E69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1.основы проекционного черчения;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2.правила выполнения чертежей, схем и эскизов по специальности; </w:t>
            </w:r>
          </w:p>
          <w:p w:rsidR="001F1A94" w:rsidRPr="004975B2" w:rsidRDefault="001F1A94" w:rsidP="000E69B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3.структуру и оформление конструкторской, технологической документации в соответствии с требованиями стандартов </w:t>
            </w:r>
          </w:p>
          <w:p w:rsidR="001F1A94" w:rsidRPr="004975B2" w:rsidRDefault="001F1A94" w:rsidP="000E69BB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1F1A94" w:rsidRPr="004975B2" w:rsidRDefault="001F1A94" w:rsidP="001F1A94">
      <w:pPr>
        <w:pStyle w:val="Style11"/>
        <w:spacing w:line="240" w:lineRule="auto"/>
        <w:rPr>
          <w:b/>
        </w:rPr>
      </w:pPr>
    </w:p>
    <w:p w:rsidR="001F1A94" w:rsidRPr="004975B2" w:rsidRDefault="001F1A94" w:rsidP="001F1A94">
      <w:pP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4975B2">
        <w:rPr>
          <w:rFonts w:ascii="Times New Roman" w:hAnsi="Times New Roman" w:cs="Times New Roman"/>
          <w:b/>
          <w:snapToGrid w:val="0"/>
          <w:sz w:val="24"/>
          <w:szCs w:val="24"/>
        </w:rPr>
        <w:br w:type="page"/>
      </w:r>
    </w:p>
    <w:bookmarkEnd w:id="1"/>
    <w:p w:rsidR="00C24263" w:rsidRPr="009D6021" w:rsidRDefault="00C24263" w:rsidP="00916E82">
      <w:pPr>
        <w:numPr>
          <w:ilvl w:val="0"/>
          <w:numId w:val="1"/>
        </w:num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21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учебной дисциплины, подлежащие проверке</w:t>
      </w:r>
    </w:p>
    <w:p w:rsidR="00E11CAB" w:rsidRPr="009D6021" w:rsidRDefault="00F57879" w:rsidP="00916E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D60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E11CAB" w:rsidRPr="009D60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Результаты освоения учебного предмета, подлежащие проверке</w:t>
      </w:r>
    </w:p>
    <w:p w:rsidR="00E11CAB" w:rsidRPr="009D6021" w:rsidRDefault="00E11CAB" w:rsidP="00916E82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60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750066" w:rsidRPr="004975B2" w:rsidRDefault="00750066" w:rsidP="003E3E8C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8"/>
        <w:gridCol w:w="26"/>
        <w:gridCol w:w="3134"/>
        <w:gridCol w:w="3039"/>
        <w:gridCol w:w="41"/>
      </w:tblGrid>
      <w:tr w:rsidR="009605E5" w:rsidRPr="004975B2" w:rsidTr="009605E5">
        <w:trPr>
          <w:gridAfter w:val="1"/>
          <w:wAfter w:w="41" w:type="dxa"/>
          <w:trHeight w:val="1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5E5" w:rsidRPr="004975B2" w:rsidRDefault="009605E5" w:rsidP="0096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обучения:</w:t>
            </w:r>
          </w:p>
          <w:p w:rsidR="00750066" w:rsidRPr="004975B2" w:rsidRDefault="00750066" w:rsidP="0096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умения, знания и общие компетенции</w:t>
            </w:r>
          </w:p>
          <w:p w:rsidR="009605E5" w:rsidRPr="004975B2" w:rsidRDefault="009605E5" w:rsidP="0075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5E5" w:rsidRPr="004975B2" w:rsidRDefault="009605E5" w:rsidP="0096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  <w:p w:rsidR="009605E5" w:rsidRPr="004975B2" w:rsidRDefault="009605E5" w:rsidP="0096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5E5" w:rsidRPr="004975B2" w:rsidRDefault="009605E5" w:rsidP="0096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4975B2" w:rsidRPr="004975B2" w:rsidTr="000E69BB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pStyle w:val="s162"/>
            </w:pPr>
            <w:r w:rsidRPr="004975B2">
              <w:rPr>
                <w:b/>
                <w:bCs/>
              </w:rPr>
              <w:t>У1</w:t>
            </w:r>
            <w:r w:rsidRPr="004975B2">
              <w:t xml:space="preserve">- </w:t>
            </w:r>
            <w:r w:rsidRPr="004975B2">
              <w:rPr>
                <w:color w:val="000000"/>
                <w:spacing w:val="2"/>
              </w:rPr>
              <w:t>выполнять графические изображения технологического оборудования и тех</w:t>
            </w:r>
            <w:r w:rsidRPr="004975B2">
              <w:rPr>
                <w:color w:val="000000"/>
              </w:rPr>
              <w:t>нологических схем в ручной и машинной графике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-определение порядка соединения элементов технологических схем.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 использование систем автоматизированного проектирования (САПР)в процессе создания проектов расположения производственного оборудования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273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pStyle w:val="s162"/>
            </w:pPr>
            <w:r w:rsidRPr="004975B2">
              <w:rPr>
                <w:b/>
              </w:rPr>
              <w:t>У2 -</w:t>
            </w:r>
            <w:r w:rsidRPr="004975B2">
              <w:rPr>
                <w:color w:val="000000"/>
                <w:spacing w:val="3"/>
              </w:rPr>
              <w:t xml:space="preserve"> выполнять комплексные чертежи геометрических тел и проекции точек, ле</w:t>
            </w:r>
            <w:r w:rsidRPr="004975B2">
              <w:rPr>
                <w:color w:val="000000"/>
              </w:rPr>
              <w:t>жащих на их поверхности, в ручной и машинной графике</w:t>
            </w:r>
            <w:r w:rsidRPr="004975B2">
              <w:t>.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- построение изображения предмета двумя или несколькими его ортогональными проекциями с сохранением проекционной связи;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-определение положения точки в 3-х мерном пространстве с помощью прямоугольных координат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sz w:val="24"/>
                <w:szCs w:val="24"/>
              </w:rPr>
              <w:t>У3-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эскизы деталей и сборочных единиц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ручной и машинной графике;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-выполнение эскизов деталей методом прямоугольного проецирования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-выполнение сборочных единиц с использованием САПР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sz w:val="24"/>
                <w:szCs w:val="24"/>
              </w:rPr>
              <w:t>У4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эскизы узлов в ручной и машинной графике;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-выполнение эскизов  узлов условностями и упрощениями с использованием САПР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983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pStyle w:val="af"/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sz w:val="24"/>
                <w:szCs w:val="24"/>
              </w:rPr>
              <w:t>У5-</w:t>
            </w:r>
            <w:r w:rsidRPr="004975B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техническую документацию в соответствии с требованиями стандартов;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-выполнение графических, текстовых документов, содержащих информацию об изделии, необходимую для его проектирования, изготовления и контроля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sz w:val="24"/>
                <w:szCs w:val="24"/>
              </w:rPr>
              <w:t>У6</w:t>
            </w:r>
            <w:r w:rsidRPr="004975B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читать чертежи, технологические схемы, спецификации и технологическую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документацию по профилю специальности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-чтение чертежей сборочных единиц подвижного состава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-определение конструктивных особенностей узлов и деталей подвижного состава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-выполнение кинематических схем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pStyle w:val="s162"/>
              <w:rPr>
                <w:color w:val="000000"/>
              </w:rPr>
            </w:pPr>
            <w:proofErr w:type="gramStart"/>
            <w:r w:rsidRPr="004975B2">
              <w:rPr>
                <w:b/>
                <w:bCs/>
              </w:rPr>
              <w:t xml:space="preserve">З.1  </w:t>
            </w:r>
            <w:r w:rsidRPr="004975B2">
              <w:t>-</w:t>
            </w:r>
            <w:proofErr w:type="gramEnd"/>
            <w:r w:rsidRPr="004975B2">
              <w:rPr>
                <w:b/>
              </w:rPr>
              <w:t xml:space="preserve"> </w:t>
            </w:r>
            <w:r w:rsidRPr="004975B2">
              <w:rPr>
                <w:color w:val="000000"/>
              </w:rPr>
              <w:t>законы, методы и приемы проекционного черчения;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pStyle w:val="s162"/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-методы и приемы проекционного черчения и технического рисования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 порядок и методику построения трех проекций   и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аксонометрических проекций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З.2 </w:t>
            </w: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 точности и их обозначение на чертежах;</w:t>
            </w:r>
          </w:p>
          <w:p w:rsidR="004975B2" w:rsidRPr="004975B2" w:rsidRDefault="004975B2" w:rsidP="004975B2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о допуске и предельных отклонениях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-применение классов точности в различных областях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 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sz w:val="24"/>
                <w:szCs w:val="24"/>
              </w:rPr>
              <w:t>З3-</w:t>
            </w:r>
            <w:r w:rsidRPr="004975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правила оформления и чтения конструкторской и технологической докумен</w:t>
            </w:r>
            <w:r w:rsidRPr="004975B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тации;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-подготовка документов в рукописном и электронном виде согласно ГОСТа ЕСКД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З4-</w:t>
            </w:r>
            <w:r w:rsidRPr="004975B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правила выполнения чертежей, технических рисунков, эскизов и схем,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-выполнение чертежей, технических рисунков и схем по правилам ЕСКД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З5-</w:t>
            </w:r>
            <w:r w:rsidRPr="004975B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гео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метрические построения и правила вычерчивания технических деталей;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-законы и приемы проекционного черчения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-правила оформления и чтения конструкторской и технологической документации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142"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З6-</w:t>
            </w:r>
            <w:r w:rsidRPr="004975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способы графического представления технологического оборудования и вы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технологических схем в ручной и машинной графике;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-выполнение промышленных технологических схем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(ремонтный цех)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142"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З7-</w:t>
            </w:r>
            <w:r w:rsidRPr="0049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 и принципы нанесения размеров;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 назначение размеров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 методы нанесения размеров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-правила нанесения размеров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pStyle w:val="af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108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З8-</w:t>
            </w:r>
            <w:r w:rsidRPr="00497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75B2">
              <w:rPr>
                <w:rFonts w:ascii="Times New Roman" w:hAnsi="Times New Roman"/>
                <w:sz w:val="24"/>
                <w:szCs w:val="24"/>
              </w:rPr>
              <w:t xml:space="preserve">структуру и оформление конструкторской, технологической документации в соответствии с требованиями стандартов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tabs>
                <w:tab w:val="left" w:pos="34"/>
              </w:tabs>
              <w:ind w:hanging="108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-основное назначение стандартов ЕСКД, которые обеспечивают  применение современных методов и средств проектирования изделий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–(самостоятельных) работ,  промежуточная аттестация в виде дифференцированного зачета.</w:t>
            </w:r>
          </w:p>
        </w:tc>
      </w:tr>
      <w:tr w:rsidR="004975B2" w:rsidRPr="004975B2" w:rsidTr="009605E5">
        <w:trPr>
          <w:trHeight w:val="1"/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b/>
                <w:sz w:val="24"/>
                <w:szCs w:val="24"/>
              </w:rPr>
              <w:t>З3-</w:t>
            </w:r>
            <w:r w:rsidRPr="004975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правила оформления и чтения конструкторской и технологической докумен</w:t>
            </w:r>
            <w:r w:rsidRPr="004975B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тации;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4975B2" w:rsidRPr="004975B2" w:rsidRDefault="004975B2" w:rsidP="004975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4975B2" w:rsidRPr="004975B2" w:rsidRDefault="004975B2" w:rsidP="00497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  <w:p w:rsidR="004975B2" w:rsidRPr="004975B2" w:rsidRDefault="004975B2" w:rsidP="00497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5B2" w:rsidRPr="004975B2" w:rsidRDefault="004975B2" w:rsidP="004975B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-подготовка документов в рукописном и электронном виде согласно ГОСТа ЕСКД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5B2" w:rsidRPr="004975B2" w:rsidRDefault="004975B2" w:rsidP="004975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 опроса (индивидуальный и фронтальный опрос), выполнение тестовых заданий, практических работ –(самостоятельных) работ,  промежуточная аттестация в виде дифференцированного зачета.</w:t>
            </w:r>
          </w:p>
        </w:tc>
      </w:tr>
    </w:tbl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B68" w:rsidRPr="004975B2" w:rsidRDefault="00E94B68" w:rsidP="003E3E8C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5B2">
        <w:rPr>
          <w:rFonts w:ascii="Times New Roman" w:eastAsia="Times New Roman" w:hAnsi="Times New Roman" w:cs="Times New Roman"/>
          <w:b/>
          <w:sz w:val="28"/>
          <w:szCs w:val="28"/>
        </w:rPr>
        <w:t>Оценка освоения учебной дисциплины:</w:t>
      </w:r>
    </w:p>
    <w:p w:rsidR="00E94B68" w:rsidRPr="004975B2" w:rsidRDefault="00E94B68" w:rsidP="00F57879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B68" w:rsidRPr="004975B2" w:rsidRDefault="00E94B68" w:rsidP="00CC1139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B2">
        <w:rPr>
          <w:rFonts w:ascii="Times New Roman" w:eastAsia="Times New Roman" w:hAnsi="Times New Roman" w:cs="Times New Roman"/>
          <w:sz w:val="28"/>
          <w:szCs w:val="28"/>
        </w:rPr>
        <w:t>Формы и методы контроля.</w:t>
      </w:r>
    </w:p>
    <w:p w:rsidR="00E94B68" w:rsidRPr="004975B2" w:rsidRDefault="00E94B68" w:rsidP="00CC11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B2">
        <w:rPr>
          <w:rFonts w:ascii="Times New Roman" w:eastAsia="Times New Roman" w:hAnsi="Times New Roman" w:cs="Times New Roman"/>
          <w:sz w:val="28"/>
          <w:szCs w:val="28"/>
        </w:rPr>
        <w:t>Предметом оценки служат умения и знания, предусмотренные ФГОС по дисциплине Инженерная графика</w:t>
      </w:r>
      <w:r w:rsidRPr="004975B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4975B2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C24263" w:rsidRPr="004975B2" w:rsidRDefault="00E94B68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B2">
        <w:rPr>
          <w:rFonts w:ascii="Times New Roman" w:hAnsi="Times New Roman" w:cs="Times New Roman"/>
          <w:bCs/>
          <w:sz w:val="28"/>
          <w:szCs w:val="28"/>
        </w:rPr>
        <w:t>дифференцированного зачета</w:t>
      </w:r>
    </w:p>
    <w:p w:rsidR="00C24263" w:rsidRPr="004975B2" w:rsidRDefault="00C24263" w:rsidP="001262F7">
      <w:pPr>
        <w:tabs>
          <w:tab w:val="left" w:pos="0"/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24263" w:rsidRPr="004975B2" w:rsidSect="001F1A94">
          <w:footerReference w:type="default" r:id="rId8"/>
          <w:pgSz w:w="11906" w:h="16838"/>
          <w:pgMar w:top="709" w:right="850" w:bottom="1134" w:left="1701" w:header="709" w:footer="709" w:gutter="0"/>
          <w:cols w:space="720"/>
          <w:docGrid w:linePitch="299"/>
        </w:sectPr>
      </w:pPr>
    </w:p>
    <w:p w:rsidR="003407F5" w:rsidRPr="009E2D3F" w:rsidRDefault="003407F5" w:rsidP="0034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3407F5" w:rsidRPr="009E2D3F" w:rsidRDefault="003407F5" w:rsidP="00340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2677"/>
        <w:gridCol w:w="1915"/>
        <w:gridCol w:w="1546"/>
        <w:gridCol w:w="1915"/>
        <w:gridCol w:w="1540"/>
        <w:gridCol w:w="1915"/>
      </w:tblGrid>
      <w:tr w:rsidR="003407F5" w:rsidRPr="001F3CE4" w:rsidTr="000E69BB">
        <w:tc>
          <w:tcPr>
            <w:tcW w:w="3277" w:type="dxa"/>
            <w:vMerge w:val="restart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448" w:type="dxa"/>
            <w:gridSpan w:val="6"/>
            <w:shd w:val="clear" w:color="auto" w:fill="auto"/>
          </w:tcPr>
          <w:p w:rsidR="003407F5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7F5" w:rsidRPr="001F3CE4" w:rsidTr="000E69BB">
        <w:tc>
          <w:tcPr>
            <w:tcW w:w="3277" w:type="dxa"/>
            <w:vMerge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2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018" w:type="dxa"/>
            <w:gridSpan w:val="2"/>
            <w:shd w:val="clear" w:color="auto" w:fill="auto"/>
          </w:tcPr>
          <w:p w:rsidR="003407F5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3407F5" w:rsidRPr="001F3CE4" w:rsidTr="000E69BB">
        <w:tc>
          <w:tcPr>
            <w:tcW w:w="3277" w:type="dxa"/>
            <w:vMerge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54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64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54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48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54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4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3407F5" w:rsidRPr="001F3CE4" w:rsidTr="000E69BB">
        <w:tc>
          <w:tcPr>
            <w:tcW w:w="3277" w:type="dxa"/>
            <w:shd w:val="clear" w:color="auto" w:fill="auto"/>
          </w:tcPr>
          <w:p w:rsidR="003407F5" w:rsidRPr="00723645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645">
              <w:rPr>
                <w:rFonts w:ascii="Times New Roman" w:hAnsi="Times New Roman"/>
                <w:sz w:val="24"/>
                <w:szCs w:val="24"/>
              </w:rPr>
              <w:t xml:space="preserve">Раздел 1 </w:t>
            </w:r>
            <w:r w:rsidRPr="00723645">
              <w:rPr>
                <w:rStyle w:val="FontStyle48"/>
                <w:sz w:val="24"/>
                <w:szCs w:val="24"/>
              </w:rPr>
              <w:t>Графическое оформление чертежей</w:t>
            </w:r>
            <w:r w:rsidRPr="00723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</w:tcPr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337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F5" w:rsidRPr="001F3CE4" w:rsidTr="000E69BB">
        <w:tc>
          <w:tcPr>
            <w:tcW w:w="3277" w:type="dxa"/>
            <w:shd w:val="clear" w:color="auto" w:fill="auto"/>
          </w:tcPr>
          <w:p w:rsidR="003407F5" w:rsidRPr="00723645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645">
              <w:rPr>
                <w:rFonts w:ascii="Times New Roman" w:hAnsi="Times New Roman"/>
                <w:sz w:val="24"/>
                <w:szCs w:val="24"/>
              </w:rPr>
              <w:t xml:space="preserve">Тема 1.1. </w:t>
            </w:r>
            <w:r w:rsidRPr="00723645">
              <w:rPr>
                <w:rStyle w:val="FontStyle48"/>
                <w:sz w:val="24"/>
                <w:szCs w:val="24"/>
              </w:rPr>
              <w:t>Основные сведения по оформлению чертежей</w:t>
            </w:r>
          </w:p>
        </w:tc>
        <w:tc>
          <w:tcPr>
            <w:tcW w:w="237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337">
              <w:rPr>
                <w:rFonts w:ascii="Times New Roman" w:hAnsi="Times New Roman"/>
                <w:sz w:val="24"/>
                <w:szCs w:val="24"/>
              </w:rPr>
              <w:t>УО ПР№1;ПР№2</w:t>
            </w:r>
            <w:r>
              <w:rPr>
                <w:rFonts w:ascii="Times New Roman" w:hAnsi="Times New Roman"/>
                <w:sz w:val="24"/>
                <w:szCs w:val="24"/>
              </w:rPr>
              <w:t>;ПР№3</w:t>
            </w: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  <w:tc>
          <w:tcPr>
            <w:tcW w:w="1964" w:type="dxa"/>
            <w:shd w:val="clear" w:color="auto" w:fill="auto"/>
          </w:tcPr>
          <w:p w:rsidR="003407F5" w:rsidRPr="00D53A5D" w:rsidRDefault="003407F5" w:rsidP="000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D53A5D" w:rsidRDefault="003407F5" w:rsidP="000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D53A5D" w:rsidRDefault="003407F5" w:rsidP="000E69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</w:tr>
      <w:tr w:rsidR="003407F5" w:rsidRPr="001F3CE4" w:rsidTr="000E69BB">
        <w:tc>
          <w:tcPr>
            <w:tcW w:w="3277" w:type="dxa"/>
            <w:shd w:val="clear" w:color="auto" w:fill="auto"/>
          </w:tcPr>
          <w:p w:rsidR="003407F5" w:rsidRPr="00D53A5D" w:rsidRDefault="003407F5" w:rsidP="000E69BB">
            <w:pPr>
              <w:pStyle w:val="Style39"/>
              <w:widowControl/>
              <w:spacing w:line="240" w:lineRule="auto"/>
              <w:ind w:right="33"/>
              <w:rPr>
                <w:rStyle w:val="FontStyle48"/>
              </w:rPr>
            </w:pPr>
            <w:r>
              <w:t>Раздел2.</w:t>
            </w:r>
            <w:r>
              <w:rPr>
                <w:bCs/>
                <w:color w:val="000000"/>
              </w:rPr>
              <w:t xml:space="preserve">Виды проецирования </w:t>
            </w:r>
            <w:r w:rsidRPr="00D53A5D">
              <w:rPr>
                <w:bCs/>
                <w:color w:val="000000"/>
              </w:rPr>
              <w:t>и элементы технического рисования</w:t>
            </w:r>
          </w:p>
          <w:p w:rsidR="003407F5" w:rsidRPr="001F3CE4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337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F5" w:rsidRPr="008F7337" w:rsidTr="000E69BB">
        <w:tc>
          <w:tcPr>
            <w:tcW w:w="3277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337">
              <w:rPr>
                <w:rFonts w:ascii="Times New Roman" w:hAnsi="Times New Roman"/>
                <w:sz w:val="24"/>
                <w:szCs w:val="24"/>
              </w:rPr>
              <w:t>Тема 2.1</w:t>
            </w:r>
            <w:r w:rsidRPr="008F7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3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и приемы проекционного черчения и техниче</w:t>
            </w:r>
            <w:r w:rsidRPr="00D53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ское рисование</w:t>
            </w:r>
          </w:p>
        </w:tc>
        <w:tc>
          <w:tcPr>
            <w:tcW w:w="2374" w:type="dxa"/>
            <w:shd w:val="clear" w:color="auto" w:fill="auto"/>
          </w:tcPr>
          <w:p w:rsidR="003407F5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337">
              <w:rPr>
                <w:rFonts w:ascii="Times New Roman" w:hAnsi="Times New Roman"/>
                <w:sz w:val="24"/>
                <w:szCs w:val="24"/>
              </w:rPr>
              <w:t>ПР№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4;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8F733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5;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>ПР№6</w:t>
            </w:r>
          </w:p>
          <w:p w:rsidR="003407F5" w:rsidRDefault="003407F5" w:rsidP="000E6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ПР№7ПР№8; ПР№9</w:t>
            </w:r>
          </w:p>
          <w:p w:rsidR="003407F5" w:rsidRDefault="003407F5" w:rsidP="000E6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ПР10; ПР№11;</w:t>
            </w:r>
          </w:p>
          <w:p w:rsidR="003407F5" w:rsidRPr="00D53A5D" w:rsidRDefault="003407F5" w:rsidP="000E6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8F7337" w:rsidRDefault="003407F5" w:rsidP="000E69BB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rPr>
                <w:rFonts w:ascii="Times New Roman" w:hAnsi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8F7337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</w:tr>
      <w:tr w:rsidR="003407F5" w:rsidRPr="008F7337" w:rsidTr="000E69BB">
        <w:tc>
          <w:tcPr>
            <w:tcW w:w="3277" w:type="dxa"/>
            <w:shd w:val="clear" w:color="auto" w:fill="auto"/>
          </w:tcPr>
          <w:p w:rsidR="003407F5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Раздел3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>Машиностроительное черчение.</w:t>
            </w:r>
          </w:p>
          <w:p w:rsidR="003407F5" w:rsidRPr="008F7337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337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F5" w:rsidRPr="008F7337" w:rsidTr="000E69BB">
        <w:tc>
          <w:tcPr>
            <w:tcW w:w="3277" w:type="dxa"/>
            <w:shd w:val="clear" w:color="auto" w:fill="auto"/>
          </w:tcPr>
          <w:p w:rsidR="003407F5" w:rsidRPr="009E0C14" w:rsidRDefault="003407F5" w:rsidP="000E6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C14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  <w:r w:rsidRPr="009E0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Сечения и разрезы. Резьба и резь</w:t>
            </w:r>
            <w:r w:rsidRPr="009E0C1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бовые соединения. Эскизы и рабочие черте</w:t>
            </w:r>
            <w:r w:rsidRPr="009E0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 деталей. Элементы </w:t>
            </w:r>
            <w:r w:rsidRPr="009E0C1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строительного черче</w:t>
            </w:r>
            <w:r w:rsidRPr="009E0C14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ния</w:t>
            </w:r>
            <w:r w:rsidRPr="009E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</w:tcPr>
          <w:p w:rsidR="003407F5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33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О; ПР№12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 xml:space="preserve"> ПР№</w:t>
            </w:r>
            <w:r>
              <w:rPr>
                <w:rFonts w:ascii="Times New Roman" w:hAnsi="Times New Roman"/>
                <w:sz w:val="24"/>
                <w:szCs w:val="24"/>
              </w:rPr>
              <w:t>13;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 xml:space="preserve"> ПР№</w:t>
            </w:r>
            <w:r>
              <w:rPr>
                <w:rFonts w:ascii="Times New Roman" w:hAnsi="Times New Roman"/>
                <w:sz w:val="24"/>
                <w:szCs w:val="24"/>
              </w:rPr>
              <w:t>14;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№15</w:t>
            </w:r>
          </w:p>
          <w:p w:rsidR="003407F5" w:rsidRPr="008F7337" w:rsidRDefault="003407F5" w:rsidP="000E6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ПР№16ПР№17; </w:t>
            </w: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8F7337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8F7337" w:rsidRDefault="003407F5" w:rsidP="000E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</w:tr>
      <w:tr w:rsidR="003407F5" w:rsidRPr="008F7337" w:rsidTr="000E69BB">
        <w:tc>
          <w:tcPr>
            <w:tcW w:w="3277" w:type="dxa"/>
            <w:shd w:val="clear" w:color="auto" w:fill="auto"/>
          </w:tcPr>
          <w:p w:rsidR="003407F5" w:rsidRPr="008F7337" w:rsidRDefault="003407F5" w:rsidP="000E69BB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 Машинная графика</w:t>
            </w:r>
          </w:p>
        </w:tc>
        <w:tc>
          <w:tcPr>
            <w:tcW w:w="237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7F5" w:rsidRPr="008F7337" w:rsidTr="000E69BB">
        <w:tc>
          <w:tcPr>
            <w:tcW w:w="3277" w:type="dxa"/>
            <w:shd w:val="clear" w:color="auto" w:fill="auto"/>
          </w:tcPr>
          <w:p w:rsidR="003407F5" w:rsidRPr="009E0C14" w:rsidRDefault="003407F5" w:rsidP="000E69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4.1. Общие сведения о САПРе — систе</w:t>
            </w:r>
            <w:r w:rsidRPr="009E0C1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ме автоматизирован</w:t>
            </w:r>
            <w:r w:rsidRPr="009E0C1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ного проектирования</w:t>
            </w:r>
          </w:p>
        </w:tc>
        <w:tc>
          <w:tcPr>
            <w:tcW w:w="237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ПР№18;</w:t>
            </w:r>
            <w:r w:rsidRPr="008F7337">
              <w:rPr>
                <w:rFonts w:ascii="Times New Roman" w:hAnsi="Times New Roman"/>
                <w:sz w:val="24"/>
                <w:szCs w:val="24"/>
              </w:rPr>
              <w:t>ПР№</w:t>
            </w:r>
            <w:r>
              <w:rPr>
                <w:rFonts w:ascii="Times New Roman" w:hAnsi="Times New Roman"/>
                <w:sz w:val="24"/>
                <w:szCs w:val="24"/>
              </w:rPr>
              <w:t>19;ПР№20</w:t>
            </w: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8F7337" w:rsidRDefault="003407F5" w:rsidP="000E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  <w:tc>
          <w:tcPr>
            <w:tcW w:w="196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 2.2; 2.3; </w:t>
            </w:r>
          </w:p>
          <w:p w:rsidR="003407F5" w:rsidRPr="00D53A5D" w:rsidRDefault="003407F5" w:rsidP="000E69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ПК3.1; 3.2  </w:t>
            </w:r>
          </w:p>
          <w:p w:rsidR="003407F5" w:rsidRPr="008F7337" w:rsidRDefault="003407F5" w:rsidP="000E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ЛР 4,13,27,30</w:t>
            </w:r>
          </w:p>
        </w:tc>
      </w:tr>
      <w:bookmarkEnd w:id="2"/>
    </w:tbl>
    <w:p w:rsidR="003407F5" w:rsidRPr="008F7337" w:rsidRDefault="003407F5" w:rsidP="003407F5">
      <w:pPr>
        <w:rPr>
          <w:rFonts w:ascii="Times New Roman" w:hAnsi="Times New Roman"/>
          <w:sz w:val="24"/>
          <w:szCs w:val="24"/>
        </w:rPr>
      </w:pPr>
    </w:p>
    <w:p w:rsidR="004F605C" w:rsidRPr="004975B2" w:rsidRDefault="004F605C" w:rsidP="00CC11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5C" w:rsidRPr="004975B2" w:rsidRDefault="004F605C" w:rsidP="00CC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05C" w:rsidRPr="004975B2" w:rsidRDefault="004F605C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05C" w:rsidRPr="004975B2" w:rsidRDefault="004F605C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05C" w:rsidRPr="004975B2" w:rsidRDefault="004F605C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F605C" w:rsidRPr="004975B2" w:rsidSect="00E11CAB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C24263" w:rsidRPr="009D6021" w:rsidRDefault="00C24263" w:rsidP="00F57879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21">
        <w:rPr>
          <w:rFonts w:ascii="Times New Roman" w:eastAsia="Times New Roman" w:hAnsi="Times New Roman" w:cs="Times New Roman"/>
          <w:b/>
          <w:sz w:val="28"/>
          <w:szCs w:val="28"/>
        </w:rPr>
        <w:t>3.2 Кодификатор оценочных средств</w:t>
      </w:r>
    </w:p>
    <w:p w:rsidR="00C24263" w:rsidRPr="004975B2" w:rsidRDefault="00C24263" w:rsidP="00CC1139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Код оценочного средства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</w:t>
            </w: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ПР №</w:t>
            </w: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</w:t>
            </w: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КР №</w:t>
            </w: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для самостоятельной работы</w:t>
            </w:r>
          </w:p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- реферат;</w:t>
            </w:r>
          </w:p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- доклад;</w:t>
            </w:r>
          </w:p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- сообщение;</w:t>
            </w:r>
          </w:p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РЗЗ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РТ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ДИ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КЗ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C24263" w:rsidRPr="004975B2" w:rsidTr="00E11CAB">
        <w:tc>
          <w:tcPr>
            <w:tcW w:w="4785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C24263" w:rsidRPr="009D6021" w:rsidRDefault="00C24263" w:rsidP="00CC113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21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</w:p>
        </w:tc>
      </w:tr>
    </w:tbl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DD0" w:rsidRPr="004975B2" w:rsidRDefault="00034DD0" w:rsidP="00CC11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DD0" w:rsidRPr="004975B2" w:rsidRDefault="00034DD0" w:rsidP="00CC11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DD0" w:rsidRPr="004975B2" w:rsidRDefault="00034DD0" w:rsidP="00CC11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263" w:rsidRPr="009D6021" w:rsidRDefault="00C24263" w:rsidP="00F5787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5B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9D6021">
        <w:rPr>
          <w:rFonts w:ascii="Times New Roman" w:eastAsia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034DD0" w:rsidRPr="009D6021" w:rsidRDefault="00034DD0" w:rsidP="00CC11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Раздел 1.</w:t>
      </w:r>
      <w:r w:rsidRPr="004975B2">
        <w:rPr>
          <w:rFonts w:ascii="Times New Roman" w:hAnsi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/>
          <w:b/>
          <w:sz w:val="24"/>
          <w:szCs w:val="24"/>
        </w:rPr>
        <w:t>Г</w:t>
      </w:r>
      <w:r w:rsidR="00034DD0" w:rsidRPr="004975B2">
        <w:rPr>
          <w:rFonts w:ascii="Times New Roman" w:hAnsi="Times New Roman"/>
          <w:b/>
          <w:sz w:val="24"/>
          <w:szCs w:val="24"/>
        </w:rPr>
        <w:t>рафическое оформление чертежей.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Тема1.1 </w:t>
      </w:r>
      <w:r w:rsidR="00034DD0" w:rsidRPr="004975B2">
        <w:rPr>
          <w:rFonts w:ascii="Times New Roman" w:hAnsi="Times New Roman" w:cs="Times New Roman"/>
          <w:b/>
          <w:sz w:val="24"/>
          <w:szCs w:val="24"/>
        </w:rPr>
        <w:t>Основные сведения по оформлению чертежей</w:t>
      </w:r>
    </w:p>
    <w:p w:rsidR="00034DD0" w:rsidRPr="004975B2" w:rsidRDefault="00034DD0" w:rsidP="00CC11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 </w:t>
      </w:r>
    </w:p>
    <w:p w:rsidR="00E94B68" w:rsidRPr="004975B2" w:rsidRDefault="00E94B68" w:rsidP="00CC1139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Цель практических занятий –</w:t>
      </w:r>
      <w:r w:rsidR="00034DD0" w:rsidRPr="004975B2">
        <w:rPr>
          <w:rFonts w:ascii="Times New Roman" w:hAnsi="Times New Roman" w:cs="Times New Roman"/>
          <w:sz w:val="24"/>
          <w:szCs w:val="24"/>
        </w:rPr>
        <w:t>Выполнение чертежного</w:t>
      </w:r>
      <w:r w:rsidRPr="004975B2">
        <w:rPr>
          <w:rFonts w:ascii="Times New Roman" w:hAnsi="Times New Roman" w:cs="Times New Roman"/>
          <w:sz w:val="24"/>
          <w:szCs w:val="24"/>
        </w:rPr>
        <w:t xml:space="preserve"> шрифта.          </w:t>
      </w:r>
      <w:r w:rsidRPr="004975B2">
        <w:rPr>
          <w:rFonts w:ascii="Times New Roman" w:hAnsi="Times New Roman" w:cs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34DD0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Какие чертежные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шрифты   применяются на чертежах и другой технической </w:t>
      </w:r>
      <w:r w:rsidR="00034DD0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документации. Как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определить размеры </w:t>
      </w:r>
      <w:r w:rsidR="00034DD0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шрифта?                    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</w:t>
      </w:r>
      <w:r w:rsidR="00034DD0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правильно выполнить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надписи </w:t>
      </w:r>
      <w:r w:rsidR="00034DD0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шрифтом?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4975B2">
        <w:rPr>
          <w:rFonts w:ascii="Times New Roman" w:hAnsi="Times New Roman" w:cs="Times New Roman"/>
          <w:sz w:val="24"/>
          <w:szCs w:val="24"/>
        </w:rPr>
        <w:t xml:space="preserve">. Шрифтом </w:t>
      </w:r>
      <w:r w:rsidR="00034DD0" w:rsidRPr="004975B2">
        <w:rPr>
          <w:rFonts w:ascii="Times New Roman" w:hAnsi="Times New Roman" w:cs="Times New Roman"/>
          <w:sz w:val="24"/>
          <w:szCs w:val="24"/>
        </w:rPr>
        <w:t>размера 10 типа</w:t>
      </w:r>
      <w:r w:rsidRPr="004975B2">
        <w:rPr>
          <w:rFonts w:ascii="Times New Roman" w:hAnsi="Times New Roman" w:cs="Times New Roman"/>
          <w:sz w:val="24"/>
          <w:szCs w:val="24"/>
        </w:rPr>
        <w:t xml:space="preserve"> Б написать изображенные буквы, цифры и слова. </w:t>
      </w:r>
      <w:r w:rsidR="00034DD0" w:rsidRPr="004975B2">
        <w:rPr>
          <w:rFonts w:ascii="Times New Roman" w:hAnsi="Times New Roman" w:cs="Times New Roman"/>
          <w:sz w:val="24"/>
          <w:szCs w:val="24"/>
        </w:rPr>
        <w:t>(Боголюбов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С.К. Индивидуальные задания по курсу черчения зад №</w:t>
      </w:r>
      <w:r w:rsidR="00034DD0" w:rsidRPr="004975B2">
        <w:rPr>
          <w:rFonts w:ascii="Times New Roman" w:hAnsi="Times New Roman" w:cs="Times New Roman"/>
          <w:sz w:val="24"/>
          <w:szCs w:val="24"/>
        </w:rPr>
        <w:t>2)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1 Подготовить формат А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4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рамкой и основной надписью.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2 Выполнение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задания начинать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с нанесения вспомогательной сетки сплошными тонкими линиями. Проводят все вспомогательные горизонтальные линии, определяющие границы строчек шрифта. Расстояние между строчками </w:t>
      </w:r>
      <w:smartTag w:uri="urn:schemas-microsoft-com:office:smarttags" w:element="metricconverter">
        <w:smartTagPr>
          <w:attr w:name="ProductID" w:val="15 мм"/>
        </w:smartTagPr>
        <w:r w:rsidRPr="004975B2">
          <w:rPr>
            <w:rStyle w:val="a8"/>
            <w:rFonts w:ascii="Times New Roman" w:hAnsi="Times New Roman" w:cs="Times New Roman"/>
            <w:bCs/>
            <w:sz w:val="24"/>
            <w:szCs w:val="24"/>
          </w:rPr>
          <w:t>15 мм</w:t>
        </w:r>
      </w:smartTag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3 Отложить высоту шрифта. На основаниях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полученных строк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следует отложить отрезки, равные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ширине букв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плюс расстояние между буквами.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Наклонные линии для сетки под углом 75° проводят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через намеченные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точки.</w:t>
      </w:r>
    </w:p>
    <w:p w:rsidR="00E94B68" w:rsidRPr="004975B2" w:rsidRDefault="00E94B68" w:rsidP="00CC1139">
      <w:pPr>
        <w:numPr>
          <w:ilvl w:val="0"/>
          <w:numId w:val="5"/>
        </w:numPr>
        <w:shd w:val="clear" w:color="auto" w:fill="FFFFFF"/>
        <w:spacing w:after="0" w:line="240" w:lineRule="auto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>Карандаш затачивается в зависимости от толщины шрифта.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4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034DD0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Шрифт выполнен по ГОСТ2.304-81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34DD0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034DD0" w:rsidRPr="004975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3FD6" w:rsidRPr="004975B2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233FD6" w:rsidRPr="004975B2">
        <w:rPr>
          <w:rFonts w:ascii="Times New Roman" w:hAnsi="Times New Roman" w:cs="Times New Roman"/>
          <w:b/>
          <w:sz w:val="24"/>
          <w:szCs w:val="24"/>
        </w:rPr>
        <w:t>5» баллов</w:t>
      </w:r>
      <w:r w:rsidRPr="004975B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Толщина линий </w:t>
      </w:r>
      <w:r w:rsidR="00034DD0" w:rsidRPr="004975B2">
        <w:rPr>
          <w:rFonts w:ascii="Times New Roman" w:hAnsi="Times New Roman" w:cs="Times New Roman"/>
          <w:sz w:val="24"/>
          <w:szCs w:val="24"/>
        </w:rPr>
        <w:t>шрифта не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соответствуетГОСТ2.304-81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</w:t>
      </w:r>
      <w:r w:rsidR="00233FD6" w:rsidRPr="004975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233FD6" w:rsidRPr="004975B2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233FD6" w:rsidRPr="004975B2">
        <w:rPr>
          <w:rFonts w:ascii="Times New Roman" w:hAnsi="Times New Roman" w:cs="Times New Roman"/>
          <w:b/>
          <w:sz w:val="24"/>
          <w:szCs w:val="24"/>
        </w:rPr>
        <w:t>4» балла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Высота шрифта и написание букв шрифта   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3FD6" w:rsidRPr="004975B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33FD6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="00233FD6" w:rsidRPr="004975B2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233FD6" w:rsidRPr="004975B2">
        <w:rPr>
          <w:rFonts w:ascii="Times New Roman" w:hAnsi="Times New Roman" w:cs="Times New Roman"/>
          <w:b/>
          <w:sz w:val="24"/>
          <w:szCs w:val="24"/>
        </w:rPr>
        <w:t>3» балла</w:t>
      </w:r>
    </w:p>
    <w:p w:rsidR="00233FD6" w:rsidRPr="004975B2" w:rsidRDefault="00034DD0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Не соответствует ГОСТ 2.304-8</w:t>
      </w:r>
      <w:r w:rsidR="00E94B68" w:rsidRPr="004975B2">
        <w:rPr>
          <w:rFonts w:ascii="Times New Roman" w:hAnsi="Times New Roman" w:cs="Times New Roman"/>
          <w:sz w:val="24"/>
          <w:szCs w:val="24"/>
        </w:rPr>
        <w:t xml:space="preserve"> задание не выполнено в полном объеме </w:t>
      </w:r>
      <w:r w:rsidR="00233FD6" w:rsidRPr="0049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B68" w:rsidRPr="004975B2" w:rsidRDefault="00233FD6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4975B2">
        <w:rPr>
          <w:rFonts w:ascii="Times New Roman" w:hAnsi="Times New Roman" w:cs="Times New Roman"/>
          <w:b/>
          <w:sz w:val="24"/>
          <w:szCs w:val="24"/>
        </w:rPr>
        <w:t>«2» балла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Тема1.2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b/>
          <w:sz w:val="24"/>
          <w:szCs w:val="24"/>
        </w:rPr>
        <w:t>Геометрические построения и правила вычерчивания контуров технических деталей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№2</w:t>
      </w:r>
    </w:p>
    <w:p w:rsidR="00295901" w:rsidRPr="004975B2" w:rsidRDefault="00E94B68" w:rsidP="00CC113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Чертеж контура детали</w:t>
      </w:r>
      <w:r w:rsidRPr="004975B2">
        <w:rPr>
          <w:rFonts w:ascii="Times New Roman" w:hAnsi="Times New Roman"/>
          <w:b/>
          <w:sz w:val="24"/>
          <w:szCs w:val="24"/>
        </w:rPr>
        <w:t xml:space="preserve">.                              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   Тематика задач: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Какие бывают сопряжения? Что является точкой   </w:t>
      </w:r>
      <w:r w:rsidR="00034DD0"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сопряжения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>? Как выполняются сопряжения?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4975B2">
        <w:rPr>
          <w:rFonts w:ascii="Times New Roman" w:hAnsi="Times New Roman" w:cs="Times New Roman"/>
          <w:sz w:val="24"/>
          <w:szCs w:val="24"/>
        </w:rPr>
        <w:t xml:space="preserve">. Вычертить приведенные лини и изображения, соблюдая указанное их расположение. Вычертить изображение контура </w:t>
      </w:r>
      <w:r w:rsidR="00034DD0" w:rsidRPr="004975B2">
        <w:rPr>
          <w:rFonts w:ascii="Times New Roman" w:hAnsi="Times New Roman" w:cs="Times New Roman"/>
          <w:sz w:val="24"/>
          <w:szCs w:val="24"/>
        </w:rPr>
        <w:t>деталей.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>( Боголюбов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С.К. Индивидуальные задани</w:t>
      </w:r>
      <w:r w:rsidR="009D6021">
        <w:rPr>
          <w:rFonts w:ascii="Times New Roman" w:hAnsi="Times New Roman" w:cs="Times New Roman"/>
          <w:sz w:val="24"/>
          <w:szCs w:val="24"/>
        </w:rPr>
        <w:t xml:space="preserve">я по курсу черчения 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зад. № </w:t>
      </w:r>
      <w:r w:rsidR="00034DD0" w:rsidRPr="004975B2">
        <w:rPr>
          <w:rFonts w:ascii="Times New Roman" w:hAnsi="Times New Roman" w:cs="Times New Roman"/>
          <w:sz w:val="24"/>
          <w:szCs w:val="24"/>
        </w:rPr>
        <w:t>6)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При выполнении задачи должна соблюдаться последовательность геометрических построений. Последовательность выполнения контурного очертания детали с построением различных видов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сопряжений показаны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в задании. В 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</w:t>
      </w:r>
      <w:r w:rsidR="00034DD0"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выполняется 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>4 час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Сопряжения выполнены </w:t>
      </w:r>
      <w:r w:rsidR="00034DD0" w:rsidRPr="004975B2">
        <w:rPr>
          <w:rFonts w:ascii="Times New Roman" w:hAnsi="Times New Roman" w:cs="Times New Roman"/>
          <w:sz w:val="24"/>
          <w:szCs w:val="24"/>
        </w:rPr>
        <w:t>правильно -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Линии не соответствуют ГОСТ2-303-68 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в нанесении размеров 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93CA0" w:rsidRPr="004975B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93CA0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293CA0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93CA0" w:rsidRPr="004975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34DD0" w:rsidRPr="004975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34DD0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№3</w:t>
      </w:r>
    </w:p>
    <w:p w:rsidR="00CC1139" w:rsidRPr="004975B2" w:rsidRDefault="00E94B68" w:rsidP="00CC113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Чертеж контура детали с нанесением размеров</w:t>
      </w:r>
      <w:r w:rsidRPr="004975B2">
        <w:rPr>
          <w:rFonts w:ascii="Times New Roman" w:hAnsi="Times New Roman"/>
          <w:b/>
          <w:sz w:val="24"/>
          <w:szCs w:val="24"/>
        </w:rPr>
        <w:t xml:space="preserve">.                                 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Какие бывают сопряжения? Что является точкой                        </w:t>
      </w:r>
      <w:r w:rsidR="00CC1139" w:rsidRPr="004975B2">
        <w:rPr>
          <w:rFonts w:ascii="Times New Roman" w:hAnsi="Times New Roman"/>
          <w:bCs/>
          <w:color w:val="000000"/>
          <w:sz w:val="24"/>
          <w:szCs w:val="24"/>
        </w:rPr>
        <w:t>сопряжения?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Как наносятся размеры на машиностроительных чертежах?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4975B2">
        <w:rPr>
          <w:rFonts w:ascii="Times New Roman" w:hAnsi="Times New Roman" w:cs="Times New Roman"/>
          <w:sz w:val="24"/>
          <w:szCs w:val="24"/>
        </w:rPr>
        <w:t xml:space="preserve">. Вычертить приведенные лини и изображения, соблюдая указанное их расположение. Вычертить изображение контура деталей </w:t>
      </w:r>
      <w:r w:rsidR="00CC1139" w:rsidRPr="004975B2">
        <w:rPr>
          <w:rFonts w:ascii="Times New Roman" w:hAnsi="Times New Roman" w:cs="Times New Roman"/>
          <w:sz w:val="24"/>
          <w:szCs w:val="24"/>
        </w:rPr>
        <w:t>и нанести размеры.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CC1139" w:rsidRPr="004975B2">
        <w:rPr>
          <w:rFonts w:ascii="Times New Roman" w:hAnsi="Times New Roman" w:cs="Times New Roman"/>
          <w:sz w:val="24"/>
          <w:szCs w:val="24"/>
        </w:rPr>
        <w:t>(Боголюбов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С.К. Индивидуальные задания по курсу черчения    зад. № </w:t>
      </w:r>
      <w:r w:rsidR="00CC1139" w:rsidRPr="004975B2">
        <w:rPr>
          <w:rFonts w:ascii="Times New Roman" w:hAnsi="Times New Roman" w:cs="Times New Roman"/>
          <w:sz w:val="24"/>
          <w:szCs w:val="24"/>
        </w:rPr>
        <w:t>6)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При выполнении задачи должна соблюдаться последовательность геометрических построений. Последовательность выполнения контурного очертания детали с построением различных видов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сопряжений показаны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в задании. В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4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9D6021" w:rsidRDefault="00E94B68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Сопряжения выполнены правильно                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CC1139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="00293CA0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6021" w:rsidRDefault="00E94B68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Линии не соответствуют ГОСТ2-303-68          </w:t>
      </w:r>
      <w:r w:rsidR="00293CA0" w:rsidRPr="004975B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293CA0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293CA0" w:rsidRPr="004975B2" w:rsidRDefault="00293CA0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B68" w:rsidRPr="004975B2">
        <w:rPr>
          <w:rFonts w:ascii="Times New Roman" w:hAnsi="Times New Roman" w:cs="Times New Roman"/>
          <w:sz w:val="24"/>
          <w:szCs w:val="24"/>
        </w:rPr>
        <w:t xml:space="preserve">Допущены ошибки в нанесении размеров       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</w:t>
      </w:r>
      <w:r w:rsidR="00293CA0" w:rsidRPr="004975B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33FD6" w:rsidRPr="004975B2">
        <w:rPr>
          <w:rFonts w:ascii="Times New Roman" w:hAnsi="Times New Roman" w:cs="Times New Roman"/>
          <w:sz w:val="24"/>
          <w:szCs w:val="24"/>
        </w:rPr>
        <w:t xml:space="preserve">    </w:t>
      </w:r>
      <w:r w:rsidR="00293CA0" w:rsidRPr="004975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3CA0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293CA0"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Раздел 2.</w:t>
      </w:r>
      <w:r w:rsidRPr="004975B2">
        <w:rPr>
          <w:rFonts w:ascii="Times New Roman" w:hAnsi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/>
          <w:b/>
          <w:sz w:val="24"/>
          <w:szCs w:val="24"/>
        </w:rPr>
        <w:t>Проекционное черчение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Тема 2.1 Методы и приемы проекционного </w:t>
      </w:r>
      <w:r w:rsidR="00CC1139" w:rsidRPr="004975B2">
        <w:rPr>
          <w:rFonts w:ascii="Times New Roman" w:hAnsi="Times New Roman" w:cs="Times New Roman"/>
          <w:b/>
          <w:sz w:val="24"/>
          <w:szCs w:val="24"/>
        </w:rPr>
        <w:t>черчения</w:t>
      </w:r>
      <w:r w:rsidR="00CC1139" w:rsidRPr="004975B2">
        <w:rPr>
          <w:rFonts w:ascii="Times New Roman" w:hAnsi="Times New Roman" w:cs="Times New Roman"/>
          <w:sz w:val="24"/>
          <w:szCs w:val="24"/>
        </w:rPr>
        <w:t>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№4 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 xml:space="preserve">Построение геометрических тел и построение аксонометрической проекции точки. 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Как образуется чертеж? Проекция геометрических тел и моделей.  </w:t>
      </w:r>
      <w:r w:rsidR="00CC1139" w:rsidRPr="004975B2">
        <w:rPr>
          <w:rFonts w:ascii="Times New Roman" w:hAnsi="Times New Roman"/>
          <w:bCs/>
          <w:color w:val="000000"/>
          <w:sz w:val="24"/>
          <w:szCs w:val="24"/>
        </w:rPr>
        <w:t>Построение призмы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>, пирамиды, цилиндра, конуса. Проецирование точек, линий, плоскостей. Что такое прямоугольные координаты точи?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4975B2">
        <w:rPr>
          <w:rFonts w:ascii="Times New Roman" w:hAnsi="Times New Roman" w:cs="Times New Roman"/>
          <w:sz w:val="24"/>
          <w:szCs w:val="24"/>
        </w:rPr>
        <w:t xml:space="preserve">1Построить в трех проекциях геометрические тела. Найти проекции точек, расположенных на их поверхностях. По выполненным чертежам </w:t>
      </w:r>
      <w:r w:rsidR="00CC1139" w:rsidRPr="004975B2">
        <w:rPr>
          <w:rFonts w:ascii="Times New Roman" w:hAnsi="Times New Roman" w:cs="Times New Roman"/>
          <w:sz w:val="24"/>
          <w:szCs w:val="24"/>
        </w:rPr>
        <w:t>построить аксонометрические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проекции. </w:t>
      </w:r>
      <w:r w:rsidR="00CC1139" w:rsidRPr="004975B2">
        <w:rPr>
          <w:rFonts w:ascii="Times New Roman" w:hAnsi="Times New Roman" w:cs="Times New Roman"/>
          <w:sz w:val="24"/>
          <w:szCs w:val="24"/>
        </w:rPr>
        <w:t>(Боголюбов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С.К. Индивидуальные задания по курсу черчения зад. № </w:t>
      </w:r>
      <w:r w:rsidR="00CC1139" w:rsidRPr="004975B2">
        <w:rPr>
          <w:rFonts w:ascii="Times New Roman" w:hAnsi="Times New Roman" w:cs="Times New Roman"/>
          <w:sz w:val="24"/>
          <w:szCs w:val="24"/>
        </w:rPr>
        <w:t>34)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4975B2">
        <w:rPr>
          <w:rFonts w:ascii="Times New Roman" w:hAnsi="Times New Roman" w:cs="Times New Roman"/>
          <w:sz w:val="24"/>
          <w:szCs w:val="24"/>
        </w:rPr>
        <w:t xml:space="preserve">Приемы построения третьей проекции геометрического тела показаны в задании. 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Для построения недостающих проекций точки поверхности геометрического тела, заданной на одной из его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проекций,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рекомендуется сначала найти все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поверхности,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на которой расположена данная точка, затем найти остальные проекции этой точки. 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CC1139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CC1139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E82D6A" w:rsidRPr="004975B2" w:rsidRDefault="00E94B68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выполнен, верно   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E82D6A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E82D6A"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="00E82D6A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2D6A" w:rsidRPr="004975B2" w:rsidRDefault="00E94B68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Чертеж выполнен небре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жно                      </w:t>
      </w:r>
      <w:proofErr w:type="gramStart"/>
      <w:r w:rsidR="00CC1139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E82D6A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E82D6A"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E82D6A" w:rsidRPr="004975B2" w:rsidRDefault="00E94B68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Неверно найд</w:t>
      </w:r>
      <w:r w:rsidR="00E82D6A" w:rsidRPr="004975B2">
        <w:rPr>
          <w:rFonts w:ascii="Times New Roman" w:hAnsi="Times New Roman" w:cs="Times New Roman"/>
          <w:sz w:val="24"/>
          <w:szCs w:val="24"/>
        </w:rPr>
        <w:t xml:space="preserve">ены проекции точек             </w:t>
      </w:r>
      <w:proofErr w:type="gramStart"/>
      <w:r w:rsidR="00E82D6A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E82D6A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E82D6A"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E82D6A" w:rsidRPr="004975B2" w:rsidRDefault="00E82D6A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B68" w:rsidRPr="004975B2">
        <w:rPr>
          <w:rFonts w:ascii="Times New Roman" w:hAnsi="Times New Roman" w:cs="Times New Roman"/>
          <w:sz w:val="24"/>
          <w:szCs w:val="24"/>
        </w:rPr>
        <w:t>Задание не выполнено в полном объеме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E94B68" w:rsidRPr="004975B2" w:rsidRDefault="00E82D6A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B68"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№5</w:t>
      </w:r>
    </w:p>
    <w:p w:rsidR="00CC1139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Цель практических занятий –</w:t>
      </w:r>
      <w:r w:rsidRPr="004975B2">
        <w:rPr>
          <w:rFonts w:ascii="Times New Roman" w:hAnsi="Times New Roman"/>
          <w:sz w:val="24"/>
          <w:szCs w:val="24"/>
        </w:rPr>
        <w:t xml:space="preserve">Построение третей проекции </w:t>
      </w:r>
      <w:r w:rsidR="00CC1139" w:rsidRPr="004975B2">
        <w:rPr>
          <w:rFonts w:ascii="Times New Roman" w:hAnsi="Times New Roman"/>
          <w:sz w:val="24"/>
          <w:szCs w:val="24"/>
        </w:rPr>
        <w:t>модели по</w:t>
      </w:r>
      <w:r w:rsidRPr="004975B2">
        <w:rPr>
          <w:rFonts w:ascii="Times New Roman" w:hAnsi="Times New Roman"/>
          <w:sz w:val="24"/>
          <w:szCs w:val="24"/>
        </w:rPr>
        <w:t xml:space="preserve"> двум заданным.                                                                                                                           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Тематика </w:t>
      </w:r>
      <w:r w:rsidR="00CC1139" w:rsidRPr="004975B2">
        <w:rPr>
          <w:rFonts w:ascii="Times New Roman" w:hAnsi="Times New Roman"/>
          <w:b/>
          <w:sz w:val="24"/>
          <w:szCs w:val="24"/>
        </w:rPr>
        <w:t>задач:</w:t>
      </w:r>
      <w:r w:rsidR="00CC1139"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Что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такое комплексный чертеж? Как происходит формирование пространственного образа предмета на основе плоских </w:t>
      </w:r>
      <w:r w:rsidR="00CC1139" w:rsidRPr="004975B2">
        <w:rPr>
          <w:rFonts w:ascii="Times New Roman" w:hAnsi="Times New Roman"/>
          <w:bCs/>
          <w:color w:val="000000"/>
          <w:sz w:val="24"/>
          <w:szCs w:val="24"/>
        </w:rPr>
        <w:t>изображений?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CC1139" w:rsidP="00CC11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 Построить</w:t>
      </w:r>
      <w:r w:rsidR="00E94B68" w:rsidRPr="004975B2">
        <w:rPr>
          <w:rFonts w:ascii="Times New Roman" w:hAnsi="Times New Roman" w:cs="Times New Roman"/>
          <w:sz w:val="24"/>
          <w:szCs w:val="24"/>
        </w:rPr>
        <w:t xml:space="preserve"> третью проекцию модели по двум заданным.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на их поверхностях. Построить аксонометрическую проекцию </w:t>
      </w:r>
      <w:r w:rsidR="00CC1139" w:rsidRPr="004975B2">
        <w:rPr>
          <w:rFonts w:ascii="Times New Roman" w:hAnsi="Times New Roman" w:cs="Times New Roman"/>
          <w:sz w:val="24"/>
          <w:szCs w:val="24"/>
        </w:rPr>
        <w:t>модели.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Pr="004975B2">
        <w:rPr>
          <w:rFonts w:ascii="Times New Roman" w:hAnsi="Times New Roman" w:cs="Times New Roman"/>
          <w:sz w:val="24"/>
          <w:szCs w:val="24"/>
        </w:rPr>
        <w:t>Боголюбов С.К. Индивидуальные зада</w:t>
      </w:r>
      <w:r w:rsidR="00CC1139" w:rsidRPr="004975B2">
        <w:rPr>
          <w:rFonts w:ascii="Times New Roman" w:hAnsi="Times New Roman" w:cs="Times New Roman"/>
          <w:sz w:val="24"/>
          <w:szCs w:val="24"/>
        </w:rPr>
        <w:t>ния по курсу черчения зад. № 45</w:t>
      </w:r>
      <w:r w:rsidRPr="004975B2">
        <w:rPr>
          <w:rFonts w:ascii="Times New Roman" w:hAnsi="Times New Roman" w:cs="Times New Roman"/>
          <w:sz w:val="24"/>
          <w:szCs w:val="24"/>
        </w:rPr>
        <w:t>)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4975B2">
        <w:rPr>
          <w:rFonts w:ascii="Times New Roman" w:hAnsi="Times New Roman" w:cs="Times New Roman"/>
          <w:sz w:val="24"/>
          <w:szCs w:val="24"/>
        </w:rPr>
        <w:t>Приступая к решению задачи, необходимо, прочитав чертеж модели, заданной в двух проекциях, уяснить геометрическую форму и размеры каждого геометрического элемента, входящего в модель, а затем выполнить третью проекцию по двум данным.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При построении аксонометрической проекции модели по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ложение аксонометрических осей </w:t>
      </w:r>
      <w:r w:rsidRPr="004975B2">
        <w:rPr>
          <w:rFonts w:ascii="Times New Roman" w:hAnsi="Times New Roman" w:cs="Times New Roman"/>
          <w:sz w:val="24"/>
          <w:szCs w:val="24"/>
        </w:rPr>
        <w:t>следует выбирать так, чтобы максимально упрощалось построение аксонометрической проекции.</w:t>
      </w:r>
    </w:p>
    <w:p w:rsidR="00E94B68" w:rsidRPr="004975B2" w:rsidRDefault="00CC1139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связи </w:t>
      </w:r>
      <w:r w:rsidR="00E94B68"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с большим объемом работа 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="00E94B68"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CC1139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B64529" w:rsidRPr="004975B2" w:rsidRDefault="00E94B68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CC1139" w:rsidRPr="004975B2">
        <w:rPr>
          <w:rFonts w:ascii="Times New Roman" w:hAnsi="Times New Roman" w:cs="Times New Roman"/>
          <w:sz w:val="24"/>
          <w:szCs w:val="24"/>
        </w:rPr>
        <w:t>выполнен с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соблюде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нием всех ГОСТов       </w:t>
      </w:r>
      <w:proofErr w:type="gramStart"/>
      <w:r w:rsidR="00CC1139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B64529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B64529"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="00B64529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529" w:rsidRPr="004975B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64529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B64529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B64529"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B64529" w:rsidRPr="004975B2" w:rsidRDefault="00CC1139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</w:t>
      </w:r>
      <w:r w:rsidR="00E94B68" w:rsidRPr="004975B2">
        <w:rPr>
          <w:rFonts w:ascii="Times New Roman" w:hAnsi="Times New Roman" w:cs="Times New Roman"/>
          <w:sz w:val="24"/>
          <w:szCs w:val="24"/>
        </w:rPr>
        <w:t>вып</w:t>
      </w:r>
      <w:r w:rsidRPr="004975B2">
        <w:rPr>
          <w:rFonts w:ascii="Times New Roman" w:hAnsi="Times New Roman" w:cs="Times New Roman"/>
          <w:sz w:val="24"/>
          <w:szCs w:val="24"/>
        </w:rPr>
        <w:t xml:space="preserve">олнении проекций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B64529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B64529"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B64529" w:rsidRPr="004975B2" w:rsidRDefault="00B64529" w:rsidP="00B645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B68" w:rsidRPr="004975B2">
        <w:rPr>
          <w:rFonts w:ascii="Times New Roman" w:hAnsi="Times New Roman" w:cs="Times New Roman"/>
          <w:sz w:val="24"/>
          <w:szCs w:val="24"/>
        </w:rPr>
        <w:t>Задание не выполнено в полном об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ъеме                  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CC1139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E94B68" w:rsidRPr="004975B2" w:rsidRDefault="00B64529" w:rsidP="00B645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B68" w:rsidRPr="004975B2">
        <w:rPr>
          <w:rFonts w:ascii="Times New Roman" w:hAnsi="Times New Roman" w:cs="Times New Roman"/>
          <w:b/>
          <w:sz w:val="24"/>
          <w:szCs w:val="24"/>
        </w:rPr>
        <w:t>Тема2.</w:t>
      </w:r>
      <w:r w:rsidR="00CC1139" w:rsidRPr="004975B2">
        <w:rPr>
          <w:rFonts w:ascii="Times New Roman" w:hAnsi="Times New Roman" w:cs="Times New Roman"/>
          <w:b/>
          <w:sz w:val="24"/>
          <w:szCs w:val="24"/>
        </w:rPr>
        <w:t>2 Сечение</w:t>
      </w:r>
      <w:r w:rsidR="00E94B68" w:rsidRPr="004975B2">
        <w:rPr>
          <w:rFonts w:ascii="Times New Roman" w:hAnsi="Times New Roman" w:cs="Times New Roman"/>
          <w:b/>
          <w:sz w:val="24"/>
          <w:szCs w:val="24"/>
        </w:rPr>
        <w:t xml:space="preserve"> геометрических тел плоскостью.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№6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Цель практических занятий–</w:t>
      </w:r>
      <w:r w:rsidRPr="004975B2">
        <w:rPr>
          <w:rFonts w:ascii="Times New Roman" w:hAnsi="Times New Roman" w:cs="Times New Roman"/>
          <w:sz w:val="24"/>
          <w:szCs w:val="24"/>
        </w:rPr>
        <w:t xml:space="preserve">  Сечение геометрических тел плоскостью.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Как происходит формирование пространственного образа предмета на основе пло</w:t>
      </w:r>
      <w:r w:rsidR="00CC1139" w:rsidRPr="004975B2">
        <w:rPr>
          <w:rFonts w:ascii="Times New Roman" w:hAnsi="Times New Roman"/>
          <w:bCs/>
          <w:color w:val="000000"/>
          <w:sz w:val="24"/>
          <w:szCs w:val="24"/>
        </w:rPr>
        <w:t xml:space="preserve">ских изображений. Как выглядит 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>усеченная модель в пространстве? Каковы</w:t>
      </w:r>
      <w:r w:rsidRPr="004975B2">
        <w:rPr>
          <w:rFonts w:ascii="Times New Roman" w:hAnsi="Times New Roman"/>
          <w:sz w:val="24"/>
          <w:szCs w:val="24"/>
        </w:rPr>
        <w:t xml:space="preserve"> способы построения сече</w:t>
      </w:r>
      <w:r w:rsidRPr="004975B2">
        <w:rPr>
          <w:rFonts w:ascii="Times New Roman" w:hAnsi="Times New Roman"/>
          <w:sz w:val="24"/>
          <w:szCs w:val="24"/>
        </w:rPr>
        <w:softHyphen/>
        <w:t>ний геометрических тел проецирующими плоскостями, способы определения действительной величины сечения?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</w:t>
      </w:r>
      <w:r w:rsidR="004D2AFF" w:rsidRPr="004975B2">
        <w:rPr>
          <w:rFonts w:ascii="Times New Roman" w:hAnsi="Times New Roman" w:cs="Times New Roman"/>
          <w:b/>
          <w:sz w:val="24"/>
          <w:szCs w:val="24"/>
        </w:rPr>
        <w:t>:</w:t>
      </w:r>
      <w:r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Выполнить</w:t>
      </w:r>
      <w:r w:rsidRPr="004975B2">
        <w:rPr>
          <w:rFonts w:ascii="Times New Roman" w:hAnsi="Times New Roman" w:cs="Times New Roman"/>
          <w:sz w:val="24"/>
          <w:szCs w:val="24"/>
        </w:rPr>
        <w:t xml:space="preserve"> чертеж усеченной пирамиды. Найти действительную величину контура фигуры </w:t>
      </w:r>
      <w:r w:rsidR="004D2AFF" w:rsidRPr="004975B2">
        <w:rPr>
          <w:rFonts w:ascii="Times New Roman" w:hAnsi="Times New Roman" w:cs="Times New Roman"/>
          <w:sz w:val="24"/>
          <w:szCs w:val="24"/>
        </w:rPr>
        <w:t>сечения. Построить</w:t>
      </w:r>
      <w:r w:rsidRPr="004975B2">
        <w:rPr>
          <w:rFonts w:ascii="Times New Roman" w:hAnsi="Times New Roman" w:cs="Times New Roman"/>
          <w:sz w:val="24"/>
          <w:szCs w:val="24"/>
        </w:rPr>
        <w:t xml:space="preserve"> аксонометрическую проекцию и развертку поверхности усеченной </w:t>
      </w:r>
      <w:r w:rsidR="004D2AFF" w:rsidRPr="004975B2">
        <w:rPr>
          <w:rFonts w:ascii="Times New Roman" w:hAnsi="Times New Roman" w:cs="Times New Roman"/>
          <w:sz w:val="24"/>
          <w:szCs w:val="24"/>
        </w:rPr>
        <w:t>пирамиды.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>(Боголюбов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С.К. Индивидуальные задания по курсу черчения зад. №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39)  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="004D2AFF" w:rsidRPr="004975B2">
        <w:rPr>
          <w:rFonts w:ascii="Times New Roman" w:hAnsi="Times New Roman" w:cs="Times New Roman"/>
          <w:sz w:val="24"/>
          <w:szCs w:val="24"/>
        </w:rPr>
        <w:t>Правильная шестиугольная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>пирамида пересекается</w:t>
      </w:r>
      <w:r w:rsidRPr="004975B2">
        <w:rPr>
          <w:rFonts w:ascii="Times New Roman" w:hAnsi="Times New Roman" w:cs="Times New Roman"/>
          <w:sz w:val="24"/>
          <w:szCs w:val="24"/>
        </w:rPr>
        <w:t xml:space="preserve"> фронтально проецирующей плоскостью Р</w:t>
      </w:r>
      <w:proofErr w:type="gramStart"/>
      <w:r w:rsidRPr="004975B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4975B2">
        <w:rPr>
          <w:rFonts w:ascii="Times New Roman" w:hAnsi="Times New Roman" w:cs="Times New Roman"/>
          <w:sz w:val="24"/>
          <w:szCs w:val="24"/>
          <w:vertAlign w:val="subscript"/>
        </w:rPr>
        <w:t xml:space="preserve"> ,</w:t>
      </w:r>
      <w:proofErr w:type="gramEnd"/>
      <w:r w:rsidRPr="004975B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>необходимо построить</w:t>
      </w:r>
      <w:r w:rsidRPr="004975B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три проекции комплексного  чертежа геометрического тела,  а также построение его аксонометрической проекции и развертки поверхности как показано в задании. В первую очередь выявляют вид пересекающихся поверхностей, которыми </w:t>
      </w:r>
      <w:r w:rsidR="004D2AFF" w:rsidRPr="004975B2">
        <w:rPr>
          <w:rFonts w:ascii="Times New Roman" w:hAnsi="Times New Roman" w:cs="Times New Roman"/>
          <w:sz w:val="24"/>
          <w:szCs w:val="24"/>
        </w:rPr>
        <w:t>ограничено данное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геометрическое тело, и их границы в пределах сечения. После этого с помощью линий проекционной связи. Для построения развертки необходимо знать действительную величину каждого ребра пирамиды. </w:t>
      </w:r>
      <w:r w:rsidR="004D2AFF" w:rsidRPr="004975B2">
        <w:rPr>
          <w:rFonts w:ascii="Times New Roman" w:hAnsi="Times New Roman" w:cs="Times New Roman"/>
          <w:sz w:val="24"/>
          <w:szCs w:val="24"/>
        </w:rPr>
        <w:t>По комплексному чертежу пирамиды,</w:t>
      </w:r>
      <w:r w:rsidRPr="004975B2">
        <w:rPr>
          <w:rFonts w:ascii="Times New Roman" w:hAnsi="Times New Roman" w:cs="Times New Roman"/>
          <w:sz w:val="24"/>
          <w:szCs w:val="24"/>
        </w:rPr>
        <w:t xml:space="preserve"> приведенному в задании можно определить действительную величину всех ее ребер кроме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75B2">
        <w:rPr>
          <w:rFonts w:ascii="Times New Roman" w:hAnsi="Times New Roman" w:cs="Times New Roman"/>
          <w:sz w:val="24"/>
          <w:szCs w:val="24"/>
        </w:rPr>
        <w:t xml:space="preserve">2 и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75B2">
        <w:rPr>
          <w:rFonts w:ascii="Times New Roman" w:hAnsi="Times New Roman" w:cs="Times New Roman"/>
          <w:sz w:val="24"/>
          <w:szCs w:val="24"/>
        </w:rPr>
        <w:t xml:space="preserve">4. Действительная величина последних определяется путем их вращения вокруг высоты пирамиды до положения, параллельного фронтальной плоскости проекций. В результате такого вращения каждое из ребер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75B2">
        <w:rPr>
          <w:rFonts w:ascii="Times New Roman" w:hAnsi="Times New Roman" w:cs="Times New Roman"/>
          <w:sz w:val="24"/>
          <w:szCs w:val="24"/>
        </w:rPr>
        <w:t xml:space="preserve">2 и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4  </w:t>
      </w:r>
      <w:proofErr w:type="spellStart"/>
      <w:r w:rsidRPr="004975B2">
        <w:rPr>
          <w:rFonts w:ascii="Times New Roman" w:hAnsi="Times New Roman" w:cs="Times New Roman"/>
          <w:sz w:val="24"/>
          <w:szCs w:val="24"/>
        </w:rPr>
        <w:t>спроецируется</w:t>
      </w:r>
      <w:proofErr w:type="spellEnd"/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 на фронтальную плоскость проекций в действительную величину. Действительная величина контура сечения, необходима для построения развертки. Положение аксонометрических осей относительно геометрического тела следует выбирать так, чтобы максимально упрощалось построение аксонометрической проекции.</w:t>
      </w:r>
    </w:p>
    <w:p w:rsidR="00E94B68" w:rsidRPr="004975B2" w:rsidRDefault="00E94B68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8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4D2AFF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AD45C7" w:rsidRPr="004975B2" w:rsidRDefault="00E94B68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выполнен с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соблюдением всех ГОСТов       </w:t>
      </w:r>
      <w:proofErr w:type="gramStart"/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="00AD45C7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45C7" w:rsidRPr="004975B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D45C7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</w:t>
      </w:r>
      <w:r w:rsidR="004D2AFF" w:rsidRPr="004975B2">
        <w:rPr>
          <w:rFonts w:ascii="Times New Roman" w:hAnsi="Times New Roman" w:cs="Times New Roman"/>
          <w:sz w:val="24"/>
          <w:szCs w:val="24"/>
        </w:rPr>
        <w:t>при выполнении</w:t>
      </w:r>
      <w:r w:rsidRPr="004975B2">
        <w:rPr>
          <w:rFonts w:ascii="Times New Roman" w:hAnsi="Times New Roman" w:cs="Times New Roman"/>
          <w:sz w:val="24"/>
          <w:szCs w:val="24"/>
        </w:rPr>
        <w:t xml:space="preserve"> проекций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Задание не выполнено в полном об</w:t>
      </w:r>
      <w:r w:rsidR="00AD45C7" w:rsidRPr="004975B2">
        <w:rPr>
          <w:rFonts w:ascii="Times New Roman" w:hAnsi="Times New Roman" w:cs="Times New Roman"/>
          <w:sz w:val="24"/>
          <w:szCs w:val="24"/>
        </w:rPr>
        <w:t xml:space="preserve">ъеме                    </w:t>
      </w:r>
      <w:proofErr w:type="gramStart"/>
      <w:r w:rsidR="00AD45C7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Раздел 3</w:t>
      </w:r>
      <w:r w:rsidRPr="004975B2">
        <w:rPr>
          <w:rFonts w:ascii="Times New Roman" w:hAnsi="Times New Roman"/>
          <w:sz w:val="24"/>
          <w:szCs w:val="24"/>
        </w:rPr>
        <w:t xml:space="preserve"> </w:t>
      </w:r>
      <w:r w:rsidRPr="004975B2">
        <w:rPr>
          <w:rFonts w:ascii="Times New Roman" w:hAnsi="Times New Roman"/>
          <w:b/>
          <w:sz w:val="24"/>
          <w:szCs w:val="24"/>
        </w:rPr>
        <w:t>Элементы технического рисования.</w:t>
      </w:r>
    </w:p>
    <w:p w:rsidR="00E94B68" w:rsidRPr="004975B2" w:rsidRDefault="00E94B68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Тема 3.1 Техническое рисование.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№7 </w:t>
      </w:r>
    </w:p>
    <w:p w:rsidR="00E94B68" w:rsidRPr="004975B2" w:rsidRDefault="00E94B68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Цель практических занятий–</w:t>
      </w:r>
      <w:r w:rsidRPr="004975B2">
        <w:rPr>
          <w:rFonts w:ascii="Times New Roman" w:hAnsi="Times New Roman"/>
          <w:sz w:val="24"/>
          <w:szCs w:val="24"/>
        </w:rPr>
        <w:t xml:space="preserve">Технический рисунок модели.                                                                                                                 </w:t>
      </w:r>
      <w:r w:rsidRPr="004975B2">
        <w:rPr>
          <w:rFonts w:ascii="Times New Roman" w:hAnsi="Times New Roman"/>
          <w:b/>
          <w:sz w:val="24"/>
          <w:szCs w:val="24"/>
        </w:rPr>
        <w:t xml:space="preserve">Тематика </w:t>
      </w:r>
      <w:r w:rsidR="004D2AFF" w:rsidRPr="004975B2">
        <w:rPr>
          <w:rFonts w:ascii="Times New Roman" w:hAnsi="Times New Roman"/>
          <w:b/>
          <w:sz w:val="24"/>
          <w:szCs w:val="24"/>
        </w:rPr>
        <w:t>задач:</w:t>
      </w:r>
      <w:r w:rsidR="004D2AFF"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Назначение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технического рисунка. Технические рисунки плоских фигур и геометрических тел. </w:t>
      </w:r>
      <w:r w:rsidR="004D2AFF" w:rsidRPr="004975B2">
        <w:rPr>
          <w:rFonts w:ascii="Times New Roman" w:hAnsi="Times New Roman"/>
          <w:bCs/>
          <w:color w:val="000000"/>
          <w:sz w:val="24"/>
          <w:szCs w:val="24"/>
        </w:rPr>
        <w:t>Что называется,</w:t>
      </w:r>
      <w:r w:rsidRPr="004975B2">
        <w:rPr>
          <w:rFonts w:ascii="Times New Roman" w:hAnsi="Times New Roman"/>
          <w:bCs/>
          <w:color w:val="000000"/>
          <w:sz w:val="24"/>
          <w:szCs w:val="24"/>
        </w:rPr>
        <w:t xml:space="preserve"> техническим рисунком?</w:t>
      </w:r>
    </w:p>
    <w:p w:rsidR="00E94B68" w:rsidRPr="004975B2" w:rsidRDefault="00E94B68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E94B68" w:rsidRPr="004975B2" w:rsidRDefault="00295901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F55E77" wp14:editId="0735F092">
            <wp:extent cx="3489960" cy="1954530"/>
            <wp:effectExtent l="0" t="0" r="0" b="762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92" cy="197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01" w:rsidRPr="004975B2" w:rsidRDefault="004D2AFF" w:rsidP="00CC11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Выполнить технический </w:t>
      </w:r>
      <w:r w:rsidRPr="004975B2">
        <w:rPr>
          <w:rFonts w:ascii="Times New Roman" w:hAnsi="Times New Roman" w:cs="Times New Roman"/>
          <w:sz w:val="24"/>
          <w:szCs w:val="24"/>
        </w:rPr>
        <w:t>рисунок детали</w:t>
      </w:r>
      <w:r w:rsidR="00295901"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4975B2">
        <w:rPr>
          <w:rFonts w:ascii="Times New Roman" w:hAnsi="Times New Roman" w:cs="Times New Roman"/>
          <w:sz w:val="24"/>
          <w:szCs w:val="24"/>
        </w:rPr>
        <w:t xml:space="preserve">Выполнение рисунка детали начинается с </w:t>
      </w:r>
      <w:r w:rsidR="004D2AFF" w:rsidRPr="004975B2">
        <w:rPr>
          <w:rFonts w:ascii="Times New Roman" w:hAnsi="Times New Roman" w:cs="Times New Roman"/>
          <w:sz w:val="24"/>
          <w:szCs w:val="24"/>
        </w:rPr>
        <w:t>построения ее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габаритных очертаний. Затем деталь мысленно расчленяют на отдельные геометрические элементы, постепенно вырисовывая все элементы.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Технический рисунок получится более наглядным, если его покрыть штрихами. При </w:t>
      </w:r>
      <w:r w:rsidR="004D2AFF" w:rsidRPr="004975B2">
        <w:rPr>
          <w:rFonts w:ascii="Times New Roman" w:hAnsi="Times New Roman" w:cs="Times New Roman"/>
          <w:sz w:val="24"/>
          <w:szCs w:val="24"/>
        </w:rPr>
        <w:t>нанесении штрихов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считают, что лучи света падают на предмет справа сверху или слева сверху. Освещение поверхности штрихуются тонкими линиями на большом </w:t>
      </w:r>
      <w:r w:rsidR="004D2AFF" w:rsidRPr="004975B2">
        <w:rPr>
          <w:rFonts w:ascii="Times New Roman" w:hAnsi="Times New Roman" w:cs="Times New Roman"/>
          <w:sz w:val="24"/>
          <w:szCs w:val="24"/>
        </w:rPr>
        <w:t>расстоянии друг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>от друга</w:t>
      </w:r>
      <w:r w:rsidRPr="004975B2">
        <w:rPr>
          <w:rFonts w:ascii="Times New Roman" w:hAnsi="Times New Roman" w:cs="Times New Roman"/>
          <w:sz w:val="24"/>
          <w:szCs w:val="24"/>
        </w:rPr>
        <w:t xml:space="preserve">, теневые- более толстыми линиями, располагая их чаще. Деталь следует расположить по отношению к осям так. Чтобы окружности, дуги плоских кривых находились в плоскостях, параллельных фронтальной плоскости проекции. </w:t>
      </w:r>
      <w:r w:rsidR="004D2AFF" w:rsidRPr="004975B2">
        <w:rPr>
          <w:rFonts w:ascii="Times New Roman" w:hAnsi="Times New Roman" w:cs="Times New Roman"/>
          <w:sz w:val="24"/>
          <w:szCs w:val="24"/>
        </w:rPr>
        <w:t>Тогда построение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рисунка упрощается, так как они изображаются без искажения.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4D2AFF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AD45C7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выполнен с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соблюдением всех ГОСТов       </w:t>
      </w:r>
      <w:proofErr w:type="gramStart"/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="00AD45C7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45C7" w:rsidRPr="004975B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D45C7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AD45C7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</w:t>
      </w:r>
      <w:r w:rsidR="004D2AFF" w:rsidRPr="004975B2">
        <w:rPr>
          <w:rFonts w:ascii="Times New Roman" w:hAnsi="Times New Roman" w:cs="Times New Roman"/>
          <w:sz w:val="24"/>
          <w:szCs w:val="24"/>
        </w:rPr>
        <w:t>при выполнении</w:t>
      </w:r>
      <w:r w:rsidR="00AD45C7" w:rsidRPr="004975B2">
        <w:rPr>
          <w:rFonts w:ascii="Times New Roman" w:hAnsi="Times New Roman" w:cs="Times New Roman"/>
          <w:sz w:val="24"/>
          <w:szCs w:val="24"/>
        </w:rPr>
        <w:t xml:space="preserve"> проекций           </w:t>
      </w:r>
      <w:proofErr w:type="gramStart"/>
      <w:r w:rsidR="00AD45C7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AD45C7"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AD45C7" w:rsidRPr="004975B2" w:rsidRDefault="00AD45C7" w:rsidP="00AD45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</w:t>
      </w:r>
      <w:proofErr w:type="gramStart"/>
      <w:r w:rsidR="00295901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295901" w:rsidRPr="004975B2" w:rsidRDefault="00AD45C7" w:rsidP="00AD45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>Раздел 4.</w:t>
      </w:r>
      <w:r w:rsidR="00295901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b/>
          <w:bCs/>
          <w:sz w:val="24"/>
          <w:szCs w:val="24"/>
        </w:rPr>
        <w:t>Машиностроительное черчение.</w:t>
      </w:r>
    </w:p>
    <w:p w:rsidR="00295901" w:rsidRPr="004975B2" w:rsidRDefault="004D2AFF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Тема 4.1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Основные правила </w:t>
      </w:r>
      <w:r w:rsidRPr="004975B2">
        <w:rPr>
          <w:rFonts w:ascii="Times New Roman" w:hAnsi="Times New Roman" w:cs="Times New Roman"/>
          <w:b/>
          <w:sz w:val="24"/>
          <w:szCs w:val="24"/>
        </w:rPr>
        <w:t>выполнения машиностроительных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чертежей.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№8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 w:cs="Times New Roman"/>
          <w:sz w:val="24"/>
          <w:szCs w:val="24"/>
        </w:rPr>
        <w:t xml:space="preserve">Выполнение простого разреза модели. Выполнение аксонометрии детали с вырезом четверти.                                                                                                                                    </w:t>
      </w:r>
      <w:r w:rsidRPr="004975B2">
        <w:rPr>
          <w:rFonts w:ascii="Times New Roman" w:hAnsi="Times New Roman" w:cs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 w:cs="Times New Roman"/>
          <w:sz w:val="24"/>
          <w:szCs w:val="24"/>
        </w:rPr>
        <w:t xml:space="preserve"> Какие изображения используются для выявления внутренней формы изделия? Правила выполнения разрезов и сечений.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Правила обозначений разрезов сечений.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295901" w:rsidP="00CC11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</w:t>
      </w:r>
      <w:r w:rsidRPr="004975B2">
        <w:rPr>
          <w:rFonts w:ascii="Times New Roman" w:hAnsi="Times New Roman" w:cs="Times New Roman"/>
          <w:sz w:val="24"/>
          <w:szCs w:val="24"/>
        </w:rPr>
        <w:t>. По двум проекциям модели построить третью проекцию с применением указанных в схеме разрезов, построить изометрическую проекцию с вырезом передней четверти.  (Боголюбов С.К. Индивидуальные задания по курсу черчения зад. № 60)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4975B2">
        <w:rPr>
          <w:rFonts w:ascii="Times New Roman" w:hAnsi="Times New Roman" w:cs="Times New Roman"/>
          <w:sz w:val="24"/>
          <w:szCs w:val="24"/>
        </w:rPr>
        <w:t>При выполнении разрезов необходимо ясно представлять себе внешнюю и внутреннюю формы поверхностей,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>уяснить геометрическую форму и размеры каждого геометрического элемента, входящего в модель, а затем выполнить третью проекцию по двум данным.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Разрезы в аксонометрических проекциях можно строить двумя способами:</w:t>
      </w:r>
    </w:p>
    <w:p w:rsidR="00295901" w:rsidRPr="004975B2" w:rsidRDefault="00295901" w:rsidP="00CC1139">
      <w:pPr>
        <w:numPr>
          <w:ilvl w:val="0"/>
          <w:numId w:val="6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4D2AFF" w:rsidRPr="004975B2">
        <w:rPr>
          <w:rFonts w:ascii="Times New Roman" w:hAnsi="Times New Roman" w:cs="Times New Roman"/>
          <w:sz w:val="24"/>
          <w:szCs w:val="24"/>
        </w:rPr>
        <w:t>строят 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тонких линиях изометрическую проекцию. Затем выполняют вырез, направляя две секущие плоскости по осям х и у. Удаляя часть изображаемого предмета, после чего штрихуют сечения и обводят изображение сплошными линиями.</w:t>
      </w:r>
    </w:p>
    <w:p w:rsidR="00295901" w:rsidRPr="004975B2" w:rsidRDefault="00295901" w:rsidP="00CC1139">
      <w:pPr>
        <w:numPr>
          <w:ilvl w:val="0"/>
          <w:numId w:val="6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Сначала строят изометрическую проекцию фигур сечения, а затем дочерчивают части изображения предмета, расположенные за секущими плоскостями. Это способ упрощает </w:t>
      </w:r>
      <w:r w:rsidR="004D2AFF" w:rsidRPr="004975B2">
        <w:rPr>
          <w:rFonts w:ascii="Times New Roman" w:hAnsi="Times New Roman" w:cs="Times New Roman"/>
          <w:sz w:val="24"/>
          <w:szCs w:val="24"/>
        </w:rPr>
        <w:t>построение,</w:t>
      </w:r>
      <w:r w:rsidRPr="004975B2">
        <w:rPr>
          <w:rFonts w:ascii="Times New Roman" w:hAnsi="Times New Roman" w:cs="Times New Roman"/>
          <w:sz w:val="24"/>
          <w:szCs w:val="24"/>
        </w:rPr>
        <w:t xml:space="preserve"> освобождает чертеж от лишних линий.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5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4D2AFF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4A5B72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выполнен с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соблюдением всех ГОСТов       </w:t>
      </w:r>
      <w:proofErr w:type="gramStart"/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4A5B72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4A5B72"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="004A5B72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</w:t>
      </w:r>
      <w:r w:rsidR="004A5B72" w:rsidRPr="004975B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4A5B72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4A5B72"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4A5B72" w:rsidRPr="004975B2" w:rsidRDefault="00295901" w:rsidP="004A5B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</w:t>
      </w:r>
      <w:r w:rsidR="004D2AFF" w:rsidRPr="004975B2">
        <w:rPr>
          <w:rFonts w:ascii="Times New Roman" w:hAnsi="Times New Roman" w:cs="Times New Roman"/>
          <w:sz w:val="24"/>
          <w:szCs w:val="24"/>
        </w:rPr>
        <w:t>при выполнении</w:t>
      </w:r>
      <w:r w:rsidR="004A5B72" w:rsidRPr="004975B2">
        <w:rPr>
          <w:rFonts w:ascii="Times New Roman" w:hAnsi="Times New Roman" w:cs="Times New Roman"/>
          <w:sz w:val="24"/>
          <w:szCs w:val="24"/>
        </w:rPr>
        <w:t xml:space="preserve"> проекций         </w:t>
      </w:r>
      <w:proofErr w:type="gramStart"/>
      <w:r w:rsidR="004A5B72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A5B72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4A5B72"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4A5B72" w:rsidRPr="004975B2" w:rsidRDefault="004A5B72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295901" w:rsidRPr="004975B2" w:rsidRDefault="004A5B72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№9 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занятий: </w:t>
      </w:r>
      <w:r w:rsidRPr="004975B2">
        <w:rPr>
          <w:rFonts w:ascii="Times New Roman" w:hAnsi="Times New Roman"/>
          <w:sz w:val="24"/>
          <w:szCs w:val="24"/>
        </w:rPr>
        <w:t>Построение комплексного чертежа и нанесение необходимых размеров.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Как задается базовая система координат, связанная с объектом.  Как выбрать главный вид фигуры.  Какое количество изображений должен содержать комплексный чертеж.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4975B2">
        <w:rPr>
          <w:rFonts w:ascii="Times New Roman" w:hAnsi="Times New Roman" w:cs="Times New Roman"/>
          <w:sz w:val="24"/>
          <w:szCs w:val="24"/>
        </w:rPr>
        <w:t>. Геометрический анализ трехмерного объекта. Выбор главного вида и других изображений по аксонометрическому изображению.  Построение комплексного чертежа и нанесение необходимых размеров.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Выбор главного вида НФ осуществляется по принципу реали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зации максимального количества параметров фигуры при проециро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вании на плоскость.  </w:t>
      </w:r>
      <w:proofErr w:type="spellStart"/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Образмеривание</w:t>
      </w:r>
      <w:proofErr w:type="spellEnd"/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чертежа выполняется на основании парамет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рического анализа СФ, причем максимальное количество размеров группируется на главном виде. На остальных изображениях прос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тавляются размеры только тех элементов, для выявления формы которых они были построены. Для получени</w:t>
      </w:r>
      <w:r w:rsidR="004D2AFF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более наглядного изображения 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внутреннего устройства изделия необходимо выполнить разрезы и сечения.</w:t>
      </w:r>
    </w:p>
    <w:p w:rsidR="00295901" w:rsidRPr="004975B2" w:rsidRDefault="004D2AFF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связи </w:t>
      </w:r>
      <w:r w:rsidR="00295901"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с большим объемом работа </w:t>
      </w:r>
      <w:proofErr w:type="gramStart"/>
      <w:r w:rsidR="00295901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 5</w:t>
      </w:r>
      <w:proofErr w:type="gramEnd"/>
      <w:r w:rsidR="00295901"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gramStart"/>
      <w:r w:rsidRPr="004975B2">
        <w:rPr>
          <w:rFonts w:ascii="Times New Roman" w:hAnsi="Times New Roman" w:cs="Times New Roman"/>
          <w:b/>
          <w:sz w:val="24"/>
          <w:szCs w:val="24"/>
        </w:rPr>
        <w:t>оценки :</w:t>
      </w:r>
      <w:proofErr w:type="gramEnd"/>
    </w:p>
    <w:p w:rsidR="00073929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>выполнен  с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соблюдением  всех  ГОСТов          </w:t>
      </w:r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«5» баллов</w:t>
      </w:r>
      <w:r w:rsidR="00073929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</w:t>
      </w:r>
      <w:r w:rsidR="004D2AFF" w:rsidRPr="004975B2">
        <w:rPr>
          <w:rFonts w:ascii="Times New Roman" w:hAnsi="Times New Roman" w:cs="Times New Roman"/>
          <w:sz w:val="24"/>
          <w:szCs w:val="24"/>
        </w:rPr>
        <w:t>при выполнении</w:t>
      </w:r>
      <w:r w:rsidRPr="004975B2">
        <w:rPr>
          <w:rFonts w:ascii="Times New Roman" w:hAnsi="Times New Roman" w:cs="Times New Roman"/>
          <w:sz w:val="24"/>
          <w:szCs w:val="24"/>
        </w:rPr>
        <w:t xml:space="preserve"> проекций        </w:t>
      </w:r>
      <w:r w:rsidR="00073929" w:rsidRPr="004975B2">
        <w:rPr>
          <w:rFonts w:ascii="Times New Roman" w:hAnsi="Times New Roman" w:cs="Times New Roman"/>
          <w:sz w:val="24"/>
          <w:szCs w:val="24"/>
        </w:rPr>
        <w:t xml:space="preserve">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073929" w:rsidRPr="004975B2" w:rsidRDefault="00295901" w:rsidP="00073929">
      <w:pPr>
        <w:shd w:val="clear" w:color="auto" w:fill="FFFFFF"/>
        <w:ind w:right="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</w:t>
      </w:r>
      <w:proofErr w:type="gramStart"/>
      <w:r w:rsidR="00073929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295901" w:rsidRPr="004975B2" w:rsidRDefault="00073929" w:rsidP="00073929">
      <w:pPr>
        <w:shd w:val="clear" w:color="auto" w:fill="FFFFFF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>Тема 4.2 Сборочные чертежи.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№10 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 xml:space="preserve">Закрепление теоретического материала: 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sz w:val="24"/>
          <w:szCs w:val="24"/>
        </w:rPr>
        <w:t>Выполнение эскизов деталей.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proofErr w:type="spellStart"/>
      <w:proofErr w:type="gramStart"/>
      <w:r w:rsidRPr="004975B2">
        <w:rPr>
          <w:rFonts w:ascii="Times New Roman" w:hAnsi="Times New Roman" w:cs="Times New Roman"/>
          <w:b/>
          <w:sz w:val="24"/>
          <w:szCs w:val="24"/>
        </w:rPr>
        <w:t>задач:</w:t>
      </w:r>
      <w:r w:rsidRPr="004975B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называется эскизом ? Как располагать изображения на эскизах? Чем отличается чертеж от эскиза?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В какой последовательности выполняется эскиз?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901" w:rsidRPr="004975B2" w:rsidRDefault="00295901" w:rsidP="004D2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AD5C0" wp14:editId="26C6EFE2">
            <wp:extent cx="3507105" cy="122682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</w:t>
      </w:r>
      <w:r w:rsidRPr="004975B2">
        <w:rPr>
          <w:rFonts w:ascii="Times New Roman" w:hAnsi="Times New Roman" w:cs="Times New Roman"/>
          <w:sz w:val="24"/>
          <w:szCs w:val="24"/>
        </w:rPr>
        <w:t>: Выполнить эскиз фланца.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>Эскизы рекомендуется выполнять в следующей последовательности: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1. Рассмотрите форму детали, определив, из каких геометрических тел она состоит, из какого материала изготовлена (рис. 163).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2. Установите соотношение длины, ширины и высоты детали.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3. Определите положение главного вида и минимальное число видов, позволяющих полностью выявить форму детали.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4. Подберите размер формата, нанесите внутреннюю рамку и основную надпись (рис. 164, а).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5. Выбрав приблизительно масштаб изображений, спланируйте размещение видов на чертеже с помощью габаритных прямоугольников так, чтобы между ними вместились размерные линии (рис. 164, б).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6. Постройте изображение видов, предварительно нанеся осевые и центровые линии, если это необходимо (рис. 164, б, в).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7. Обведите изображения на эскизе (рис. </w:t>
      </w:r>
      <w:smartTag w:uri="urn:schemas-microsoft-com:office:smarttags" w:element="metricconverter">
        <w:smartTagPr>
          <w:attr w:name="ProductID" w:val="164, г"/>
        </w:smartTagPr>
        <w:r w:rsidRPr="004975B2">
          <w:rPr>
            <w:rFonts w:ascii="Times New Roman" w:hAnsi="Times New Roman" w:cs="Times New Roman"/>
            <w:sz w:val="24"/>
            <w:szCs w:val="24"/>
          </w:rPr>
          <w:t>164, г</w:t>
        </w:r>
      </w:smartTag>
      <w:r w:rsidRPr="004975B2">
        <w:rPr>
          <w:rFonts w:ascii="Times New Roman" w:hAnsi="Times New Roman" w:cs="Times New Roman"/>
          <w:sz w:val="24"/>
          <w:szCs w:val="24"/>
        </w:rPr>
        <w:t>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8. Нанесите размерные и выносные линии (рис. 164, д).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9. Обмерьте деталь и нанесите размерные числа (рис. 164, е).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10. Заполните основную надпись чертежа.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11. Проверьте правильность выполнения эскиза (рис. 164, е).</w:t>
      </w:r>
    </w:p>
    <w:p w:rsidR="00E94B68" w:rsidRPr="004975B2" w:rsidRDefault="00295901" w:rsidP="004D2AF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ED6F5E" wp14:editId="07D640D1">
            <wp:extent cx="3810000" cy="461772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1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4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4D2AFF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073929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выполнен с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4D2AFF" w:rsidRPr="004975B2">
        <w:rPr>
          <w:rFonts w:ascii="Times New Roman" w:hAnsi="Times New Roman" w:cs="Times New Roman"/>
          <w:sz w:val="24"/>
          <w:szCs w:val="24"/>
        </w:rPr>
        <w:t>соблюдением всех ГОСТов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="00073929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</w:t>
      </w:r>
      <w:r w:rsidR="00073929" w:rsidRPr="004975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073929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073929"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A23D96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</w:t>
      </w:r>
      <w:r w:rsidR="004D2AFF" w:rsidRPr="004975B2">
        <w:rPr>
          <w:rFonts w:ascii="Times New Roman" w:hAnsi="Times New Roman" w:cs="Times New Roman"/>
          <w:sz w:val="24"/>
          <w:szCs w:val="24"/>
        </w:rPr>
        <w:t>при выполнении</w:t>
      </w:r>
      <w:r w:rsidRPr="004975B2">
        <w:rPr>
          <w:rFonts w:ascii="Times New Roman" w:hAnsi="Times New Roman" w:cs="Times New Roman"/>
          <w:sz w:val="24"/>
          <w:szCs w:val="24"/>
        </w:rPr>
        <w:t xml:space="preserve"> видов           </w:t>
      </w:r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4D2AFF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A23D96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A23D96"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295901" w:rsidRPr="004975B2" w:rsidRDefault="00A23D96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95901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№11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Резьбовое соединение двух деталей.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Каковы параметры резьбовых изделий и резьбовых соединений?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4D2AFF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>Построить изображения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>соединения деталей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болтом.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901" w:rsidRPr="004975B2" w:rsidRDefault="004D2AFF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(Боголюбов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С.К. Индивидуальные задания по курсу черчения зад. № 69)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>Соединение болтом рекомендуется выполнять в следующей последовательности:</w:t>
      </w:r>
    </w:p>
    <w:p w:rsidR="00295901" w:rsidRPr="004975B2" w:rsidRDefault="00295901" w:rsidP="00CC1139">
      <w:pPr>
        <w:tabs>
          <w:tab w:val="left" w:pos="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ab/>
      </w:r>
      <w:r w:rsidRPr="004975B2">
        <w:rPr>
          <w:rFonts w:ascii="Times New Roman" w:hAnsi="Times New Roman" w:cs="Times New Roman"/>
          <w:sz w:val="24"/>
          <w:szCs w:val="24"/>
        </w:rPr>
        <w:t xml:space="preserve">1 По диаметру </w:t>
      </w:r>
      <w:r w:rsidR="004D2AFF" w:rsidRPr="004975B2">
        <w:rPr>
          <w:rFonts w:ascii="Times New Roman" w:hAnsi="Times New Roman" w:cs="Times New Roman"/>
          <w:sz w:val="24"/>
          <w:szCs w:val="24"/>
        </w:rPr>
        <w:t>болта определить все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необходимые </w:t>
      </w:r>
      <w:r w:rsidR="004D2AFF" w:rsidRPr="004975B2">
        <w:rPr>
          <w:rFonts w:ascii="Times New Roman" w:hAnsi="Times New Roman" w:cs="Times New Roman"/>
          <w:sz w:val="24"/>
          <w:szCs w:val="24"/>
        </w:rPr>
        <w:t>размеры болта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tabs>
          <w:tab w:val="left" w:pos="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2 Размер длины болта подобрать по ГОСТ 7798-70.</w:t>
      </w:r>
    </w:p>
    <w:p w:rsidR="00295901" w:rsidRPr="004975B2" w:rsidRDefault="00295901" w:rsidP="00CC1139">
      <w:pPr>
        <w:tabs>
          <w:tab w:val="left" w:pos="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3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Выполнить изображение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соединения деталей болтом в трех проекциях.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4D2AFF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4D2AFF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1613A6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4D2AFF" w:rsidRPr="004975B2">
        <w:rPr>
          <w:rFonts w:ascii="Times New Roman" w:hAnsi="Times New Roman" w:cs="Times New Roman"/>
          <w:sz w:val="24"/>
          <w:szCs w:val="24"/>
        </w:rPr>
        <w:t>выполнен с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735356" w:rsidRPr="004975B2">
        <w:rPr>
          <w:rFonts w:ascii="Times New Roman" w:hAnsi="Times New Roman" w:cs="Times New Roman"/>
          <w:sz w:val="24"/>
          <w:szCs w:val="24"/>
        </w:rPr>
        <w:t xml:space="preserve">соблюдением всех ГОСТов       </w:t>
      </w:r>
      <w:proofErr w:type="gramStart"/>
      <w:r w:rsidR="00735356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1613A6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1613A6"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="001613A6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</w:t>
      </w:r>
      <w:r w:rsidR="00735356" w:rsidRPr="004975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13A6" w:rsidRPr="004975B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613A6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="00735356"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1613A6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1613A6"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  <w:r w:rsidR="001613A6"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295901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</w:t>
      </w:r>
      <w:r w:rsidR="00735356" w:rsidRPr="004975B2">
        <w:rPr>
          <w:rFonts w:ascii="Times New Roman" w:hAnsi="Times New Roman" w:cs="Times New Roman"/>
          <w:sz w:val="24"/>
          <w:szCs w:val="24"/>
        </w:rPr>
        <w:t>при выполнении</w:t>
      </w:r>
      <w:r w:rsidRPr="004975B2">
        <w:rPr>
          <w:rFonts w:ascii="Times New Roman" w:hAnsi="Times New Roman" w:cs="Times New Roman"/>
          <w:sz w:val="24"/>
          <w:szCs w:val="24"/>
        </w:rPr>
        <w:t xml:space="preserve"> видов           </w:t>
      </w:r>
      <w:r w:rsidR="00735356" w:rsidRPr="004975B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35356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1613A6"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1613A6"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1613A6" w:rsidRPr="004975B2" w:rsidRDefault="001613A6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>Задание не выполнено в полном об</w:t>
      </w:r>
      <w:r w:rsidRPr="004975B2">
        <w:rPr>
          <w:rFonts w:ascii="Times New Roman" w:hAnsi="Times New Roman" w:cs="Times New Roman"/>
          <w:sz w:val="24"/>
          <w:szCs w:val="24"/>
        </w:rPr>
        <w:t xml:space="preserve">ъеме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735356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№12  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Цель практических занятий –</w:t>
      </w:r>
      <w:r w:rsidRPr="004975B2">
        <w:rPr>
          <w:rFonts w:ascii="Times New Roman" w:hAnsi="Times New Roman"/>
          <w:sz w:val="24"/>
          <w:szCs w:val="24"/>
        </w:rPr>
        <w:t xml:space="preserve"> Чтение сборочного чертежа и чертежа общего вида. Выполнение сборочного чертежа.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Что должен содержать чертеж общего вида? Что должен содержать сборочный чертеж? Сколько изображений должен содержать сборочный чертеж? Каков порядок записи составных частей изделия в спецификации</w:t>
      </w:r>
      <w:r w:rsidR="00735356" w:rsidRPr="004975B2">
        <w:rPr>
          <w:rFonts w:ascii="Times New Roman" w:hAnsi="Times New Roman"/>
          <w:sz w:val="24"/>
          <w:szCs w:val="24"/>
        </w:rPr>
        <w:t xml:space="preserve">. Какие размеры указываются на </w:t>
      </w:r>
      <w:r w:rsidRPr="004975B2">
        <w:rPr>
          <w:rFonts w:ascii="Times New Roman" w:hAnsi="Times New Roman"/>
          <w:sz w:val="24"/>
          <w:szCs w:val="24"/>
        </w:rPr>
        <w:t>сборочных чертежах?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>Ознакомиться с принципом работы изделия по его описанию;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перечертить заданный сборочный чертеж, создать альбом рабочих </w:t>
      </w:r>
      <w:r w:rsidR="00735356" w:rsidRPr="004975B2">
        <w:rPr>
          <w:rFonts w:ascii="Times New Roman" w:hAnsi="Times New Roman" w:cs="Times New Roman"/>
          <w:sz w:val="24"/>
          <w:szCs w:val="24"/>
        </w:rPr>
        <w:t>чертежей;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выполнить штриховку деталей изделия, попавших в разрез или сечение;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заполнить спецификацию </w:t>
      </w:r>
      <w:r w:rsidR="00735356" w:rsidRPr="004975B2">
        <w:rPr>
          <w:rFonts w:ascii="Times New Roman" w:hAnsi="Times New Roman" w:cs="Times New Roman"/>
          <w:sz w:val="24"/>
          <w:szCs w:val="24"/>
        </w:rPr>
        <w:t>составных деталей</w:t>
      </w:r>
      <w:r w:rsidRPr="004975B2">
        <w:rPr>
          <w:rFonts w:ascii="Times New Roman" w:hAnsi="Times New Roman" w:cs="Times New Roman"/>
          <w:sz w:val="24"/>
          <w:szCs w:val="24"/>
        </w:rPr>
        <w:t xml:space="preserve"> изделия по сборочному чертежу. 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Задание выполняется на листах чертежной бумаги формата А3 (297*420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). Сборочный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чертеж должен содержать данные, определяющие конструкцию изделия, взаимодействие его составных частей и принцип работы. Пред выполнением чертежа необходимо ознакомиться с имеющимся описанием изделия, что поможет разобраться с назначением его составных деталей, их взаимодействие между собой, а также правильно нанести штриховку.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735356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№13 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Составление спецификации.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Что должен содержать сборочный чертеж? Сколько изображений должен содержать сборочный чертеж? Каков порядок записи составных частей изделия в спецификации.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 Выполнить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спецификацию к сборочному чертежу.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Спецификация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оформляется в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установленной ГОСТ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2.108-68 табличной форме. Разделы спецификации располагаются в следующем порядке: документация, комплексы, сборочные единицы, детали, стандартные изделия, прочие изделия, комплекты.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</w:t>
      </w:r>
      <w:r w:rsidR="009D6021">
        <w:rPr>
          <w:rStyle w:val="a8"/>
          <w:rFonts w:ascii="Times New Roman" w:hAnsi="Times New Roman" w:cs="Times New Roman"/>
          <w:bCs/>
          <w:sz w:val="24"/>
          <w:szCs w:val="24"/>
        </w:rPr>
        <w:t xml:space="preserve">шим объемом работа выполняется 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>2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№14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proofErr w:type="spellStart"/>
      <w:r w:rsidRPr="004975B2">
        <w:rPr>
          <w:rFonts w:ascii="Times New Roman" w:hAnsi="Times New Roman"/>
          <w:sz w:val="24"/>
          <w:szCs w:val="24"/>
        </w:rPr>
        <w:t>Деталирование</w:t>
      </w:r>
      <w:proofErr w:type="spellEnd"/>
      <w:r w:rsidRPr="004975B2">
        <w:rPr>
          <w:rFonts w:ascii="Times New Roman" w:hAnsi="Times New Roman"/>
          <w:sz w:val="24"/>
          <w:szCs w:val="24"/>
        </w:rPr>
        <w:t xml:space="preserve"> по сборочному чертежу.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5B2">
        <w:rPr>
          <w:rFonts w:ascii="Times New Roman" w:hAnsi="Times New Roman" w:cs="Times New Roman"/>
          <w:sz w:val="24"/>
          <w:szCs w:val="24"/>
        </w:rPr>
        <w:t>Деталирование</w:t>
      </w:r>
      <w:proofErr w:type="spellEnd"/>
      <w:r w:rsidRPr="004975B2">
        <w:rPr>
          <w:rFonts w:ascii="Times New Roman" w:hAnsi="Times New Roman" w:cs="Times New Roman"/>
          <w:sz w:val="24"/>
          <w:szCs w:val="24"/>
        </w:rPr>
        <w:t xml:space="preserve"> сборочного чертежа 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4975B2">
        <w:rPr>
          <w:rFonts w:ascii="Times New Roman" w:hAnsi="Times New Roman" w:cs="Times New Roman"/>
          <w:sz w:val="24"/>
          <w:szCs w:val="24"/>
        </w:rPr>
        <w:t>Выполнить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5B2">
        <w:rPr>
          <w:rFonts w:ascii="Times New Roman" w:hAnsi="Times New Roman" w:cs="Times New Roman"/>
          <w:sz w:val="24"/>
          <w:szCs w:val="24"/>
        </w:rPr>
        <w:t>деталирование</w:t>
      </w:r>
      <w:proofErr w:type="spellEnd"/>
      <w:r w:rsidRPr="004975B2">
        <w:rPr>
          <w:rFonts w:ascii="Times New Roman" w:hAnsi="Times New Roman" w:cs="Times New Roman"/>
          <w:sz w:val="24"/>
          <w:szCs w:val="24"/>
        </w:rPr>
        <w:t xml:space="preserve"> сборочного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чертежа.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735356" w:rsidRPr="004975B2">
        <w:rPr>
          <w:rFonts w:ascii="Times New Roman" w:hAnsi="Times New Roman" w:cs="Times New Roman"/>
          <w:sz w:val="24"/>
          <w:szCs w:val="24"/>
        </w:rPr>
        <w:t>1. В</w:t>
      </w:r>
      <w:r w:rsidRPr="004975B2">
        <w:rPr>
          <w:rFonts w:ascii="Times New Roman" w:hAnsi="Times New Roman" w:cs="Times New Roman"/>
          <w:sz w:val="24"/>
          <w:szCs w:val="24"/>
        </w:rPr>
        <w:t>ыбрать деталь и найти все её изображения на чертеже общего вида;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2. О</w:t>
      </w:r>
      <w:r w:rsidR="00295901" w:rsidRPr="004975B2">
        <w:rPr>
          <w:rFonts w:ascii="Times New Roman" w:hAnsi="Times New Roman" w:cs="Times New Roman"/>
          <w:sz w:val="24"/>
          <w:szCs w:val="24"/>
        </w:rPr>
        <w:t>пределить назначение детали и особенности ее работы в изделии;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3. О</w:t>
      </w:r>
      <w:r w:rsidR="00295901" w:rsidRPr="004975B2">
        <w:rPr>
          <w:rFonts w:ascii="Times New Roman" w:hAnsi="Times New Roman" w:cs="Times New Roman"/>
          <w:sz w:val="24"/>
          <w:szCs w:val="24"/>
        </w:rPr>
        <w:t>пределить форму детали;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4. В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ыбрать необходимое число изображений детали, определить главное изображение (при этом не нужно повторять сборочный чертеж); 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5. О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пределить размеры детали; 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6. Н</w:t>
      </w:r>
      <w:r w:rsidR="00295901" w:rsidRPr="004975B2">
        <w:rPr>
          <w:rFonts w:ascii="Times New Roman" w:hAnsi="Times New Roman" w:cs="Times New Roman"/>
          <w:sz w:val="24"/>
          <w:szCs w:val="24"/>
        </w:rPr>
        <w:t>ачертить изображение детали;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7. П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роставить размеры; 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8. И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зучить сопряжения детали с другими деталями по чертежу общего вида и проставить на чертеже предельные отклонения размеров и обозначения шероховатости; 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9. З</w:t>
      </w:r>
      <w:r w:rsidR="00295901" w:rsidRPr="004975B2">
        <w:rPr>
          <w:rFonts w:ascii="Times New Roman" w:hAnsi="Times New Roman" w:cs="Times New Roman"/>
          <w:sz w:val="24"/>
          <w:szCs w:val="24"/>
        </w:rPr>
        <w:t>аполнить основную надпись.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12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735356" w:rsidRPr="004975B2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Тема 4.3 Чертежи и схемы по специальности.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№15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Выполнение электрической схемы.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="00735356" w:rsidRPr="004975B2">
        <w:rPr>
          <w:rFonts w:ascii="Times New Roman" w:hAnsi="Times New Roman" w:cs="Times New Roman"/>
          <w:sz w:val="24"/>
          <w:szCs w:val="24"/>
        </w:rPr>
        <w:t>Выполнить электрическую</w:t>
      </w:r>
      <w:r w:rsidRPr="004975B2">
        <w:rPr>
          <w:rFonts w:ascii="Times New Roman" w:hAnsi="Times New Roman" w:cs="Times New Roman"/>
          <w:sz w:val="24"/>
          <w:szCs w:val="24"/>
        </w:rPr>
        <w:t xml:space="preserve"> принципиальную схему.</w:t>
      </w:r>
      <w:r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Форматы листов схем выбирают по ГОСТ 2.301-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68. Схемы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выполняют без соблюдения масштаба, действительное пространственное расположение составных частей изделия не учитывается или учитывается приближенно. Графические обозначения элементов и соединяющие их линии связи следует располагать на схеме таким образом,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чтобы обеспечить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наилучшее представление о структуре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изделия и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взаимодействия его составных частей. Расстояние между соседними линиями графического обозначения должно быть не менее </w:t>
      </w:r>
      <w:smartTag w:uri="urn:schemas-microsoft-com:office:smarttags" w:element="metricconverter">
        <w:smartTagPr>
          <w:attr w:name="ProductID" w:val="1 мм"/>
        </w:smartTagPr>
        <w:r w:rsidRPr="004975B2">
          <w:rPr>
            <w:rFonts w:ascii="Times New Roman" w:hAnsi="Times New Roman" w:cs="Times New Roman"/>
            <w:bCs/>
            <w:color w:val="000000"/>
            <w:sz w:val="24"/>
            <w:szCs w:val="24"/>
          </w:rPr>
          <w:t>1 мм</w:t>
        </w:r>
      </w:smartTag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Расстояние между соседними параллельными линиями связи должно быть не менее </w:t>
      </w:r>
      <w:smartTag w:uri="urn:schemas-microsoft-com:office:smarttags" w:element="metricconverter">
        <w:smartTagPr>
          <w:attr w:name="ProductID" w:val="3 мм"/>
        </w:smartTagPr>
        <w:r w:rsidRPr="004975B2">
          <w:rPr>
            <w:rFonts w:ascii="Times New Roman" w:hAnsi="Times New Roman" w:cs="Times New Roman"/>
            <w:bCs/>
            <w:color w:val="000000"/>
            <w:sz w:val="24"/>
            <w:szCs w:val="24"/>
          </w:rPr>
          <w:t>3 мм</w:t>
        </w:r>
      </w:smartTag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Расстояние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между отдельными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графическими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обозначениями должно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ыть не менее2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мм.                                                                                                                                                            Условные графические обозначения элементов изображают в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размерах,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установленных в стандартах на условные графические обозначения. Графические обозначения на схемах следует выполнять линиями той же толщины, что и линии связи. Линии связи выполняют толщиной от 0,2 до 1мм в зависимости от форматов схемы и размеров </w:t>
      </w:r>
      <w:r w:rsidR="0073535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графических обозначений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975B2">
        <w:rPr>
          <w:rFonts w:ascii="Times New Roman" w:hAnsi="Times New Roman" w:cs="Times New Roman"/>
          <w:sz w:val="24"/>
          <w:szCs w:val="24"/>
        </w:rPr>
        <w:t xml:space="preserve"> Линии связи должны состоять из горизонтальных и вертикальных отрезков и иметь наименьшее количество изломов и взаимных пересечений. Линии связи в пределах одного </w:t>
      </w:r>
      <w:r w:rsidR="00735356" w:rsidRPr="004975B2">
        <w:rPr>
          <w:rFonts w:ascii="Times New Roman" w:hAnsi="Times New Roman" w:cs="Times New Roman"/>
          <w:sz w:val="24"/>
          <w:szCs w:val="24"/>
        </w:rPr>
        <w:t>листа, если</w:t>
      </w:r>
      <w:r w:rsidRPr="004975B2">
        <w:rPr>
          <w:rFonts w:ascii="Times New Roman" w:hAnsi="Times New Roman" w:cs="Times New Roman"/>
          <w:sz w:val="24"/>
          <w:szCs w:val="24"/>
        </w:rPr>
        <w:t xml:space="preserve"> они затрудняют чтение схемы, допускается обрывать. Обрывы линий связи заканчиваются стрелками.  </w:t>
      </w:r>
      <w:r w:rsidR="00735356" w:rsidRPr="004975B2">
        <w:rPr>
          <w:rFonts w:ascii="Times New Roman" w:hAnsi="Times New Roman" w:cs="Times New Roman"/>
          <w:sz w:val="24"/>
          <w:szCs w:val="24"/>
        </w:rPr>
        <w:t>Элементы устройства</w:t>
      </w:r>
      <w:r w:rsidRPr="004975B2">
        <w:rPr>
          <w:rFonts w:ascii="Times New Roman" w:hAnsi="Times New Roman" w:cs="Times New Roman"/>
          <w:sz w:val="24"/>
          <w:szCs w:val="24"/>
        </w:rPr>
        <w:t xml:space="preserve"> (функциональные группы), входящие в изделие и изображенные на схеме, должны иметь обозначения в соответствии со стандартами на правила выполнения конкретных видов схем. Обозначения могут быть буквенные, буквенно-цифровые и </w:t>
      </w:r>
      <w:r w:rsidR="009D6021" w:rsidRPr="004975B2">
        <w:rPr>
          <w:rFonts w:ascii="Times New Roman" w:hAnsi="Times New Roman" w:cs="Times New Roman"/>
          <w:sz w:val="24"/>
          <w:szCs w:val="24"/>
        </w:rPr>
        <w:t>цифровые. Позиционное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обозначение элемента в общем случае состоит из трех частей, указывающих вид, номер и функцию элемента и записываемых без разделительных знаков и пробелов. Вид и номер являются обязательной частью условного буквенно-цифрового обозначения и присваиваются всем элементам и устройствам объекта. Указания функции элемента не является обязательным. Элементы разбиты по видам на группы. Имеющие обозначения из одной буквы. Для уточнения вида элементов применяют двухбуквенные коды.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>Электрические элементы и устройства на схеме изображают в виде условных графических изображений, установленных стандартами ЕСКД или построенных на их основе. Стандартные условные графические изображения элементов выполняют по размерам, указанным в соответствующих стандартах. Графические изображения, соотношения размеров которых приведены в соответствующих стандартах на модульной сетке, приводят на схемах в размерах, определяемых количеством шагов (клеток) модульной сетки. Размер модуля (десять клеток на десять клеток) основной фигуры в миллиметрах выбирают из ряда: 3,5 ;5;7;10;14;20;28;40 (мм).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 xml:space="preserve">Поэтому размер в миллиметрах шага модульной сетки (одной клетки) равен одной десятой размера модуля. Например, если конструктор выбрал модуль двадцать </w:t>
      </w:r>
      <w:r w:rsidR="00735356" w:rsidRPr="004975B2">
        <w:rPr>
          <w:rFonts w:ascii="Times New Roman" w:hAnsi="Times New Roman" w:cs="Times New Roman"/>
          <w:sz w:val="24"/>
          <w:szCs w:val="24"/>
        </w:rPr>
        <w:t>миллиметров,</w:t>
      </w:r>
      <w:r w:rsidRPr="004975B2">
        <w:rPr>
          <w:rFonts w:ascii="Times New Roman" w:hAnsi="Times New Roman" w:cs="Times New Roman"/>
          <w:sz w:val="24"/>
          <w:szCs w:val="24"/>
        </w:rPr>
        <w:t xml:space="preserve"> а условное изображение элемента в стандарте равно четырем клеткам, то размер этого элемента на схеме будет равен восьми миллиметрам. Шаг модульной сетки должен быть одинаковым для всех элементов и устройств данной схемы.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3535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№16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Цель практических занятий –</w:t>
      </w:r>
      <w:r w:rsidRPr="004975B2">
        <w:rPr>
          <w:rFonts w:ascii="Times New Roman" w:hAnsi="Times New Roman"/>
          <w:sz w:val="24"/>
          <w:szCs w:val="24"/>
        </w:rPr>
        <w:t xml:space="preserve"> Составление </w:t>
      </w:r>
      <w:r w:rsidR="00735356" w:rsidRPr="004975B2">
        <w:rPr>
          <w:rFonts w:ascii="Times New Roman" w:hAnsi="Times New Roman"/>
          <w:sz w:val="24"/>
          <w:szCs w:val="24"/>
        </w:rPr>
        <w:t>перечня элементов</w:t>
      </w:r>
      <w:r w:rsidRPr="004975B2">
        <w:rPr>
          <w:rFonts w:ascii="Times New Roman" w:hAnsi="Times New Roman"/>
          <w:sz w:val="24"/>
          <w:szCs w:val="24"/>
        </w:rPr>
        <w:t>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sz w:val="24"/>
          <w:szCs w:val="24"/>
        </w:rPr>
        <w:t xml:space="preserve"> </w:t>
      </w: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>Составить перечень элементов схемы.</w:t>
      </w:r>
    </w:p>
    <w:p w:rsidR="00295901" w:rsidRPr="004975B2" w:rsidRDefault="0073535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="00295901" w:rsidRPr="004975B2">
        <w:rPr>
          <w:rFonts w:ascii="Times New Roman" w:hAnsi="Times New Roman" w:cs="Times New Roman"/>
          <w:bCs/>
          <w:sz w:val="24"/>
          <w:szCs w:val="24"/>
        </w:rPr>
        <w:t xml:space="preserve"> элементов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помещают на первом листе схемы или выполняют в виде самостоятельного документа. В него записывают все элементы, изображенные на схеме. Перечень элементов оформляют в виде таблицы, заполняемой сверху вниз.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4615"/>
        <w:gridCol w:w="1098"/>
        <w:gridCol w:w="2334"/>
      </w:tblGrid>
      <w:tr w:rsidR="00295901" w:rsidRPr="004975B2" w:rsidTr="00735356">
        <w:trPr>
          <w:trHeight w:val="45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  Поз.</w:t>
            </w:r>
          </w:p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proofErr w:type="spellEnd"/>
            <w:r w:rsidRPr="0049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 Кол.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2">
              <w:rPr>
                <w:rFonts w:ascii="Times New Roman" w:hAnsi="Times New Roman" w:cs="Times New Roman"/>
                <w:sz w:val="24"/>
                <w:szCs w:val="24"/>
              </w:rPr>
              <w:t xml:space="preserve">    Примечание</w:t>
            </w:r>
          </w:p>
        </w:tc>
      </w:tr>
      <w:tr w:rsidR="00295901" w:rsidRPr="004975B2" w:rsidTr="00735356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01" w:rsidRPr="004975B2" w:rsidTr="00735356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01" w:rsidRPr="004975B2" w:rsidTr="00735356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01" w:rsidRPr="004975B2" w:rsidTr="00735356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>В графах таблицы указывают следующие данные: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 xml:space="preserve">- в графе </w:t>
      </w:r>
      <w:r w:rsidR="00735356" w:rsidRPr="004975B2">
        <w:rPr>
          <w:rFonts w:ascii="Times New Roman" w:hAnsi="Times New Roman" w:cs="Times New Roman"/>
          <w:sz w:val="24"/>
          <w:szCs w:val="24"/>
        </w:rPr>
        <w:t>«Поз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="00735356" w:rsidRPr="004975B2">
        <w:rPr>
          <w:rFonts w:ascii="Times New Roman" w:hAnsi="Times New Roman" w:cs="Times New Roman"/>
          <w:sz w:val="24"/>
          <w:szCs w:val="24"/>
        </w:rPr>
        <w:t>Обозначение»</w:t>
      </w:r>
      <w:r w:rsidRPr="004975B2">
        <w:rPr>
          <w:rFonts w:ascii="Times New Roman" w:hAnsi="Times New Roman" w:cs="Times New Roman"/>
          <w:sz w:val="24"/>
          <w:szCs w:val="24"/>
        </w:rPr>
        <w:t xml:space="preserve"> - позиционные обозначения элементов, устройств и функциональных групп;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 xml:space="preserve">- в графе «Наименование» - для элемента </w:t>
      </w:r>
      <w:r w:rsidR="00735356" w:rsidRPr="004975B2">
        <w:rPr>
          <w:rFonts w:ascii="Times New Roman" w:hAnsi="Times New Roman" w:cs="Times New Roman"/>
          <w:sz w:val="24"/>
          <w:szCs w:val="24"/>
        </w:rPr>
        <w:t>(устройства)</w:t>
      </w:r>
      <w:r w:rsidRPr="004975B2">
        <w:rPr>
          <w:rFonts w:ascii="Times New Roman" w:hAnsi="Times New Roman" w:cs="Times New Roman"/>
          <w:sz w:val="24"/>
          <w:szCs w:val="24"/>
        </w:rPr>
        <w:t xml:space="preserve"> – наименование в соответствии с документом, на основании которого этот элемент применен. И обозначение этого документа </w:t>
      </w:r>
      <w:r w:rsidR="00756796" w:rsidRPr="004975B2">
        <w:rPr>
          <w:rFonts w:ascii="Times New Roman" w:hAnsi="Times New Roman" w:cs="Times New Roman"/>
          <w:sz w:val="24"/>
          <w:szCs w:val="24"/>
        </w:rPr>
        <w:t>(основной</w:t>
      </w:r>
      <w:r w:rsidRPr="004975B2">
        <w:rPr>
          <w:rFonts w:ascii="Times New Roman" w:hAnsi="Times New Roman" w:cs="Times New Roman"/>
          <w:sz w:val="24"/>
          <w:szCs w:val="24"/>
        </w:rPr>
        <w:t xml:space="preserve"> конструкторский документ, государственный стандарт, технические </w:t>
      </w:r>
      <w:r w:rsidR="00756796" w:rsidRPr="004975B2">
        <w:rPr>
          <w:rFonts w:ascii="Times New Roman" w:hAnsi="Times New Roman" w:cs="Times New Roman"/>
          <w:sz w:val="24"/>
          <w:szCs w:val="24"/>
        </w:rPr>
        <w:t>условия</w:t>
      </w:r>
      <w:proofErr w:type="gramStart"/>
      <w:r w:rsidR="00756796" w:rsidRPr="004975B2">
        <w:rPr>
          <w:rFonts w:ascii="Times New Roman" w:hAnsi="Times New Roman" w:cs="Times New Roman"/>
          <w:sz w:val="24"/>
          <w:szCs w:val="24"/>
        </w:rPr>
        <w:t>)</w:t>
      </w:r>
      <w:r w:rsidRPr="004975B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для функциональной  группы – наименование;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 xml:space="preserve">- в графе </w:t>
      </w:r>
      <w:r w:rsidR="00756796" w:rsidRPr="004975B2">
        <w:rPr>
          <w:rFonts w:ascii="Times New Roman" w:hAnsi="Times New Roman" w:cs="Times New Roman"/>
          <w:sz w:val="24"/>
          <w:szCs w:val="24"/>
        </w:rPr>
        <w:t>«Примечание»</w:t>
      </w:r>
      <w:r w:rsidRPr="004975B2">
        <w:rPr>
          <w:rFonts w:ascii="Times New Roman" w:hAnsi="Times New Roman" w:cs="Times New Roman"/>
          <w:sz w:val="24"/>
          <w:szCs w:val="24"/>
        </w:rPr>
        <w:t xml:space="preserve"> рекомендуется указывать технические данные элемента, не содержащиеся в его наименовании.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 xml:space="preserve">При выполнении перечня элементов на первом листе схемы его располагают над основной надписью. Расстояние между </w:t>
      </w:r>
      <w:r w:rsidR="00756796" w:rsidRPr="004975B2">
        <w:rPr>
          <w:rFonts w:ascii="Times New Roman" w:hAnsi="Times New Roman" w:cs="Times New Roman"/>
          <w:sz w:val="24"/>
          <w:szCs w:val="24"/>
        </w:rPr>
        <w:t>перечнем элементов</w:t>
      </w:r>
      <w:r w:rsidRPr="004975B2">
        <w:rPr>
          <w:rFonts w:ascii="Times New Roman" w:hAnsi="Times New Roman" w:cs="Times New Roman"/>
          <w:sz w:val="24"/>
          <w:szCs w:val="24"/>
        </w:rPr>
        <w:t xml:space="preserve"> и основной надписью должно быть не </w:t>
      </w:r>
      <w:r w:rsidR="00756796" w:rsidRPr="004975B2">
        <w:rPr>
          <w:rFonts w:ascii="Times New Roman" w:hAnsi="Times New Roman" w:cs="Times New Roman"/>
          <w:sz w:val="24"/>
          <w:szCs w:val="24"/>
        </w:rPr>
        <w:t>менее 12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>мм .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Продолжение перечня элементов помещают слева от основной надписи, повторяя головку таблицы.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 xml:space="preserve">При выпуске перечня элементов в виде самостоятельного документа его код должен состоять из буквы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>« П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» и кода схемы, к которой выпускают перечень, например, код перечня элементов к гидравлической  принципиальной схеме – ПГЗ. При этом в основной надписи (графа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>1 )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указывают наименование изделия, а также наименование документа – «Перечень элементов ». Перечень элементов записывают в спецификацию после схемы, к которой он выпущен. Перечень элементов </w:t>
      </w:r>
      <w:r w:rsidR="00756796" w:rsidRPr="004975B2">
        <w:rPr>
          <w:rFonts w:ascii="Times New Roman" w:hAnsi="Times New Roman" w:cs="Times New Roman"/>
          <w:sz w:val="24"/>
          <w:szCs w:val="24"/>
        </w:rPr>
        <w:t>в виде самостоятельного документа</w:t>
      </w:r>
      <w:r w:rsidRPr="004975B2">
        <w:rPr>
          <w:rFonts w:ascii="Times New Roman" w:hAnsi="Times New Roman" w:cs="Times New Roman"/>
          <w:sz w:val="24"/>
          <w:szCs w:val="24"/>
        </w:rPr>
        <w:t xml:space="preserve"> выполняют на формате А4. Основную надпись и дополнительные графы к ней выполняют по форме 2 и 2а ГОСТ 2. 104 – 68 </w:t>
      </w:r>
      <w:r w:rsidRPr="004975B2">
        <w:rPr>
          <w:rFonts w:ascii="Times New Roman" w:hAnsi="Times New Roman" w:cs="Times New Roman"/>
          <w:sz w:val="24"/>
          <w:szCs w:val="24"/>
        </w:rPr>
        <w:tab/>
        <w:t xml:space="preserve">Элементы в перечень записывают группами в алфавитном порядке буквенных позиционных обозначений. В пределах каждой группы, имеющей одинаковые буквенные позиционные обозначения, элементы располагают по </w:t>
      </w:r>
      <w:r w:rsidR="00756796" w:rsidRPr="004975B2">
        <w:rPr>
          <w:rFonts w:ascii="Times New Roman" w:hAnsi="Times New Roman" w:cs="Times New Roman"/>
          <w:sz w:val="24"/>
          <w:szCs w:val="24"/>
        </w:rPr>
        <w:t>возрастанию порядковых</w:t>
      </w:r>
      <w:r w:rsidRPr="004975B2">
        <w:rPr>
          <w:rFonts w:ascii="Times New Roman" w:hAnsi="Times New Roman" w:cs="Times New Roman"/>
          <w:sz w:val="24"/>
          <w:szCs w:val="24"/>
        </w:rPr>
        <w:t xml:space="preserve"> номеров. Элементы одного типа с одинаковыми параметрами, имеющие на схеме последовательные порядковые номера, допускается записывать в перечень в одну строку. В этом случае в графу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4975B2">
        <w:rPr>
          <w:rFonts w:ascii="Times New Roman" w:hAnsi="Times New Roman" w:cs="Times New Roman"/>
          <w:sz w:val="24"/>
          <w:szCs w:val="24"/>
        </w:rPr>
        <w:t>Поз.обознач</w:t>
      </w:r>
      <w:proofErr w:type="spellEnd"/>
      <w:proofErr w:type="gramEnd"/>
      <w:r w:rsidRPr="004975B2">
        <w:rPr>
          <w:rFonts w:ascii="Times New Roman" w:hAnsi="Times New Roman" w:cs="Times New Roman"/>
          <w:sz w:val="24"/>
          <w:szCs w:val="24"/>
        </w:rPr>
        <w:t>. » вписывают только позиционные обозначения с наименьшим и наибольшим порядковыми номерами, например: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975B2">
        <w:rPr>
          <w:rFonts w:ascii="Times New Roman" w:hAnsi="Times New Roman" w:cs="Times New Roman"/>
          <w:sz w:val="24"/>
          <w:szCs w:val="24"/>
        </w:rPr>
        <w:t>3,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975B2">
        <w:rPr>
          <w:rFonts w:ascii="Times New Roman" w:hAnsi="Times New Roman" w:cs="Times New Roman"/>
          <w:sz w:val="24"/>
          <w:szCs w:val="24"/>
        </w:rPr>
        <w:t xml:space="preserve">4; С8 – С12, а в графу «Кол.» - общее количество таких элементов. Если на схеме </w:t>
      </w:r>
      <w:r w:rsidR="00756796" w:rsidRPr="004975B2">
        <w:rPr>
          <w:rFonts w:ascii="Times New Roman" w:hAnsi="Times New Roman" w:cs="Times New Roman"/>
          <w:sz w:val="24"/>
          <w:szCs w:val="24"/>
        </w:rPr>
        <w:t>изделия имеются</w:t>
      </w:r>
      <w:r w:rsidRPr="004975B2">
        <w:rPr>
          <w:rFonts w:ascii="Times New Roman" w:hAnsi="Times New Roman" w:cs="Times New Roman"/>
          <w:sz w:val="24"/>
          <w:szCs w:val="24"/>
        </w:rPr>
        <w:t xml:space="preserve"> элементы, не входящие в устройства </w:t>
      </w:r>
      <w:r w:rsidR="00756796" w:rsidRPr="004975B2">
        <w:rPr>
          <w:rFonts w:ascii="Times New Roman" w:hAnsi="Times New Roman" w:cs="Times New Roman"/>
          <w:sz w:val="24"/>
          <w:szCs w:val="24"/>
        </w:rPr>
        <w:t>(функциональные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756796" w:rsidRPr="004975B2">
        <w:rPr>
          <w:rFonts w:ascii="Times New Roman" w:hAnsi="Times New Roman" w:cs="Times New Roman"/>
          <w:sz w:val="24"/>
          <w:szCs w:val="24"/>
        </w:rPr>
        <w:t>группы)</w:t>
      </w:r>
      <w:r w:rsidRPr="004975B2">
        <w:rPr>
          <w:rFonts w:ascii="Times New Roman" w:hAnsi="Times New Roman" w:cs="Times New Roman"/>
          <w:sz w:val="24"/>
          <w:szCs w:val="24"/>
        </w:rPr>
        <w:t>, то при заполнении перечня элементов вначале записывают эти элементы без заголовка, а затем устройства, не имеющие самостоятельных принципиальных схем, и функциональные группы с элементами, входящими в них.</w:t>
      </w:r>
    </w:p>
    <w:p w:rsidR="00295901" w:rsidRPr="004975B2" w:rsidRDefault="00295901" w:rsidP="0075679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ab/>
        <w:t xml:space="preserve">На схемах допускается помещать различные технические </w:t>
      </w:r>
      <w:r w:rsidR="00756796" w:rsidRPr="004975B2">
        <w:rPr>
          <w:rFonts w:ascii="Times New Roman" w:hAnsi="Times New Roman" w:cs="Times New Roman"/>
          <w:sz w:val="24"/>
          <w:szCs w:val="24"/>
        </w:rPr>
        <w:t>данные, характер</w:t>
      </w:r>
      <w:r w:rsidRPr="004975B2">
        <w:rPr>
          <w:rFonts w:ascii="Times New Roman" w:hAnsi="Times New Roman" w:cs="Times New Roman"/>
          <w:sz w:val="24"/>
          <w:szCs w:val="24"/>
        </w:rPr>
        <w:t xml:space="preserve"> которых определяется назначением схемы. Такие сведения указывают либо около графических обозначений </w:t>
      </w:r>
      <w:r w:rsidR="00756796" w:rsidRPr="004975B2">
        <w:rPr>
          <w:rFonts w:ascii="Times New Roman" w:hAnsi="Times New Roman" w:cs="Times New Roman"/>
          <w:sz w:val="24"/>
          <w:szCs w:val="24"/>
        </w:rPr>
        <w:t>(справа</w:t>
      </w:r>
      <w:r w:rsidRPr="004975B2">
        <w:rPr>
          <w:rFonts w:ascii="Times New Roman" w:hAnsi="Times New Roman" w:cs="Times New Roman"/>
          <w:sz w:val="24"/>
          <w:szCs w:val="24"/>
        </w:rPr>
        <w:t xml:space="preserve"> или сверху от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>него )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,  либо на свободном поле схемы. Около графических обозначений элементов и устройств помещают, например, номинальные значения их параметров, а на свободном поле схемы – диаграммы, таблицы, текстовые указания. Содержание текста должно быть кратким и точным. 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 с</w:t>
      </w:r>
      <w:proofErr w:type="gramEnd"/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выполняется  4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295901" w:rsidRPr="004975B2" w:rsidRDefault="00295901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Раздел 5. Элементы строительного черчения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Тема5.1 Общие сведения о строительных чертежах.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№17 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Выполнить чертеж фасада ж/д вокзала.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Что должен содержать архитектурно-строительный чертеж? Стадии проектирования. Нанесение размеров на строительных чертежах. Особенности оформления строительных чертежей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4975B2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756796" w:rsidRPr="004975B2">
        <w:rPr>
          <w:rFonts w:ascii="Times New Roman" w:hAnsi="Times New Roman" w:cs="Times New Roman"/>
          <w:sz w:val="24"/>
          <w:szCs w:val="24"/>
        </w:rPr>
        <w:t>чертеж фасада ж</w:t>
      </w:r>
      <w:r w:rsidRPr="004975B2">
        <w:rPr>
          <w:rFonts w:ascii="Times New Roman" w:hAnsi="Times New Roman" w:cs="Times New Roman"/>
          <w:sz w:val="24"/>
          <w:szCs w:val="24"/>
        </w:rPr>
        <w:t>/д вокзала.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Прочитать </w:t>
      </w:r>
      <w:r w:rsidR="0075679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архитектурно-строительный чертеж, который содержит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изображения фасадов, планов и </w:t>
      </w:r>
      <w:r w:rsidR="0075679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частей: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крыш, междуэтажных </w:t>
      </w:r>
      <w:r w:rsidR="0075679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перекрытий, фундаментов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стен, колонн, лестничных клеток, металлоконструкций. </w:t>
      </w:r>
      <w:r w:rsidR="0075679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Ознакомиться с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двумя стадиями </w:t>
      </w:r>
      <w:r w:rsidR="00756796"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>проектирования, с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чертежами генеральных планов. Выполнить условные обозначения элементов генеральных планов.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По аналогии выполнить </w:t>
      </w:r>
      <w:r w:rsidR="00756796" w:rsidRPr="004975B2">
        <w:rPr>
          <w:rFonts w:ascii="Times New Roman" w:hAnsi="Times New Roman" w:cs="Times New Roman"/>
          <w:sz w:val="24"/>
          <w:szCs w:val="24"/>
        </w:rPr>
        <w:t>чертеж фасада ж</w:t>
      </w:r>
      <w:r w:rsidRPr="004975B2">
        <w:rPr>
          <w:rFonts w:ascii="Times New Roman" w:hAnsi="Times New Roman" w:cs="Times New Roman"/>
          <w:sz w:val="24"/>
          <w:szCs w:val="24"/>
        </w:rPr>
        <w:t>/д вокзала.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1613A6" w:rsidRPr="004975B2" w:rsidRDefault="001613A6" w:rsidP="001613A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295901" w:rsidRPr="004975B2" w:rsidRDefault="00295901" w:rsidP="00CC113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Общие сведения о машинной графике.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Тема 6.1 Общие сведения о САПРе – системе автоматизированного проектирования.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№18 </w:t>
      </w:r>
    </w:p>
    <w:p w:rsidR="00295901" w:rsidRPr="004975B2" w:rsidRDefault="00295901" w:rsidP="00CC1139">
      <w:pPr>
        <w:pStyle w:val="ad"/>
        <w:jc w:val="both"/>
        <w:rPr>
          <w:bCs/>
          <w:sz w:val="24"/>
          <w:szCs w:val="24"/>
        </w:rPr>
      </w:pPr>
      <w:r w:rsidRPr="004975B2">
        <w:rPr>
          <w:b/>
          <w:sz w:val="24"/>
          <w:szCs w:val="24"/>
        </w:rPr>
        <w:t xml:space="preserve">Цель практических занятий – </w:t>
      </w:r>
      <w:r w:rsidRPr="004975B2">
        <w:rPr>
          <w:bCs/>
          <w:sz w:val="24"/>
          <w:szCs w:val="24"/>
        </w:rPr>
        <w:t xml:space="preserve"> Построение плоского контура.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Тематика задач: </w:t>
      </w:r>
      <w:r w:rsidRPr="004975B2">
        <w:rPr>
          <w:rFonts w:ascii="Times New Roman" w:hAnsi="Times New Roman"/>
          <w:sz w:val="24"/>
          <w:szCs w:val="24"/>
        </w:rPr>
        <w:t xml:space="preserve">Построение комплексного чертежа В САПРе.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756796" w:rsidP="00CC1139">
      <w:pPr>
        <w:pStyle w:val="ad"/>
        <w:jc w:val="both"/>
        <w:rPr>
          <w:bCs/>
          <w:i/>
          <w:sz w:val="24"/>
          <w:szCs w:val="24"/>
        </w:rPr>
      </w:pPr>
      <w:r w:rsidRPr="004975B2">
        <w:rPr>
          <w:sz w:val="24"/>
          <w:szCs w:val="24"/>
        </w:rPr>
        <w:t>Задача: Построение</w:t>
      </w:r>
      <w:r w:rsidR="00295901" w:rsidRPr="004975B2">
        <w:rPr>
          <w:b/>
          <w:bCs/>
          <w:sz w:val="24"/>
          <w:szCs w:val="24"/>
        </w:rPr>
        <w:t xml:space="preserve"> плоского контура</w:t>
      </w:r>
      <w:r w:rsidR="00295901" w:rsidRPr="004975B2">
        <w:rPr>
          <w:bCs/>
          <w:i/>
          <w:sz w:val="24"/>
          <w:szCs w:val="24"/>
        </w:rPr>
        <w:t>.</w:t>
      </w:r>
    </w:p>
    <w:p w:rsidR="00295901" w:rsidRPr="004975B2" w:rsidRDefault="00295901" w:rsidP="00CC1139">
      <w:pPr>
        <w:pStyle w:val="ad"/>
        <w:jc w:val="both"/>
        <w:rPr>
          <w:b/>
          <w:sz w:val="24"/>
          <w:szCs w:val="24"/>
        </w:rPr>
      </w:pPr>
      <w:r w:rsidRPr="004975B2">
        <w:rPr>
          <w:b/>
          <w:bCs/>
          <w:sz w:val="24"/>
          <w:szCs w:val="24"/>
        </w:rPr>
        <w:t xml:space="preserve">                          </w:t>
      </w:r>
      <w:r w:rsidRPr="004975B2">
        <w:rPr>
          <w:b/>
          <w:sz w:val="24"/>
          <w:szCs w:val="24"/>
        </w:rPr>
        <w:t>ЗАДАНИЕ №1</w:t>
      </w:r>
    </w:p>
    <w:p w:rsidR="00295901" w:rsidRPr="004975B2" w:rsidRDefault="00295901" w:rsidP="00CC1139">
      <w:pPr>
        <w:pStyle w:val="a9"/>
        <w:spacing w:line="240" w:lineRule="auto"/>
        <w:jc w:val="both"/>
        <w:rPr>
          <w:b w:val="0"/>
          <w:szCs w:val="24"/>
        </w:rPr>
      </w:pPr>
      <w:r w:rsidRPr="004975B2">
        <w:rPr>
          <w:b w:val="0"/>
          <w:szCs w:val="24"/>
        </w:rPr>
        <w:t xml:space="preserve">               Начертить прямоугольник (80,40) (450,240)</w:t>
      </w:r>
    </w:p>
    <w:p w:rsidR="00295901" w:rsidRPr="004975B2" w:rsidRDefault="00295901" w:rsidP="00CC113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В </w:t>
      </w:r>
      <w:r w:rsidR="00756796" w:rsidRPr="004975B2">
        <w:rPr>
          <w:rFonts w:ascii="Times New Roman" w:hAnsi="Times New Roman" w:cs="Times New Roman"/>
          <w:sz w:val="24"/>
          <w:szCs w:val="24"/>
        </w:rPr>
        <w:t>строке «</w:t>
      </w:r>
      <w:r w:rsidRPr="004975B2">
        <w:rPr>
          <w:rFonts w:ascii="Times New Roman" w:hAnsi="Times New Roman" w:cs="Times New Roman"/>
          <w:sz w:val="24"/>
          <w:szCs w:val="24"/>
        </w:rPr>
        <w:t>Рисование» мышкой нажать «</w:t>
      </w:r>
      <w:r w:rsidRPr="004975B2">
        <w:rPr>
          <w:rFonts w:ascii="Times New Roman" w:hAnsi="Times New Roman" w:cs="Times New Roman"/>
          <w:b/>
          <w:sz w:val="24"/>
          <w:szCs w:val="24"/>
        </w:rPr>
        <w:t>прямоугольник»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Задать координаты первого угла 80,40.</w:t>
      </w:r>
    </w:p>
    <w:p w:rsidR="00295901" w:rsidRPr="004975B2" w:rsidRDefault="00756796" w:rsidP="00CC113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Нажать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="00295901" w:rsidRPr="004975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5901" w:rsidRPr="004975B2" w:rsidRDefault="00295901" w:rsidP="00CC113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Задать координаты второго угла 450,240.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5.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.Появится прямоугольник.</w:t>
      </w:r>
    </w:p>
    <w:p w:rsidR="00295901" w:rsidRPr="004975B2" w:rsidRDefault="00295901" w:rsidP="00CC1139">
      <w:pPr>
        <w:tabs>
          <w:tab w:val="left" w:pos="27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975B2">
        <w:rPr>
          <w:rFonts w:ascii="Times New Roman" w:hAnsi="Times New Roman" w:cs="Times New Roman"/>
          <w:bCs/>
          <w:sz w:val="24"/>
          <w:szCs w:val="24"/>
        </w:rPr>
        <w:t>ЗАДАНИЕ №2</w:t>
      </w:r>
    </w:p>
    <w:p w:rsidR="00295901" w:rsidRPr="004975B2" w:rsidRDefault="00295901" w:rsidP="00CC1139">
      <w:pPr>
        <w:tabs>
          <w:tab w:val="left" w:pos="90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75B2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4975B2">
        <w:rPr>
          <w:rFonts w:ascii="Times New Roman" w:hAnsi="Times New Roman" w:cs="Times New Roman"/>
          <w:b/>
          <w:i/>
          <w:iCs/>
          <w:sz w:val="24"/>
          <w:szCs w:val="24"/>
        </w:rPr>
        <w:t>В прямоугольнике начертить окружность</w:t>
      </w:r>
      <w:r w:rsidRPr="004975B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1.В строке «Рисование» мышкой нажать «</w:t>
      </w:r>
      <w:r w:rsidRPr="004975B2">
        <w:rPr>
          <w:rFonts w:ascii="Times New Roman" w:hAnsi="Times New Roman" w:cs="Times New Roman"/>
          <w:b/>
          <w:sz w:val="24"/>
          <w:szCs w:val="24"/>
        </w:rPr>
        <w:t>окружность</w:t>
      </w:r>
      <w:r w:rsidRPr="004975B2">
        <w:rPr>
          <w:rFonts w:ascii="Times New Roman" w:hAnsi="Times New Roman" w:cs="Times New Roman"/>
          <w:sz w:val="24"/>
          <w:szCs w:val="24"/>
        </w:rPr>
        <w:t>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2.Задать координаты центра 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300,120.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3.Задать радиус 150.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      4.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.Появиться окружность.</w:t>
      </w:r>
    </w:p>
    <w:p w:rsidR="00295901" w:rsidRPr="004975B2" w:rsidRDefault="00295901" w:rsidP="00CC1139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4975B2">
        <w:rPr>
          <w:rFonts w:ascii="Times New Roman" w:hAnsi="Times New Roman"/>
          <w:b w:val="0"/>
          <w:sz w:val="24"/>
          <w:szCs w:val="24"/>
        </w:rPr>
        <w:t xml:space="preserve">                     ЗАДАНИЕ №3</w:t>
      </w:r>
    </w:p>
    <w:p w:rsidR="00295901" w:rsidRPr="004975B2" w:rsidRDefault="00295901" w:rsidP="00CC1139">
      <w:pPr>
        <w:tabs>
          <w:tab w:val="left" w:pos="13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4975B2">
        <w:rPr>
          <w:rFonts w:ascii="Times New Roman" w:hAnsi="Times New Roman" w:cs="Times New Roman"/>
          <w:b/>
          <w:i/>
          <w:iCs/>
          <w:sz w:val="24"/>
          <w:szCs w:val="24"/>
        </w:rPr>
        <w:t>Начертить пятиугольник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  1.Нажать «</w:t>
      </w:r>
      <w:r w:rsidRPr="004975B2">
        <w:rPr>
          <w:rFonts w:ascii="Times New Roman" w:hAnsi="Times New Roman" w:cs="Times New Roman"/>
          <w:b/>
          <w:sz w:val="24"/>
          <w:szCs w:val="24"/>
        </w:rPr>
        <w:t>многоугольник»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2.Число сторон 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многоугольника 5.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3.Центр многоугольника 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300,120.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4.Указать описанный или вписанный.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5.Задать радиус 100.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6.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.Появиться пятиугольник.</w:t>
      </w:r>
    </w:p>
    <w:p w:rsidR="00295901" w:rsidRPr="004975B2" w:rsidRDefault="00295901" w:rsidP="00CC1139">
      <w:pPr>
        <w:pStyle w:val="1"/>
        <w:tabs>
          <w:tab w:val="left" w:pos="189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4975B2">
        <w:rPr>
          <w:rFonts w:ascii="Times New Roman" w:hAnsi="Times New Roman"/>
          <w:b w:val="0"/>
          <w:sz w:val="24"/>
          <w:szCs w:val="24"/>
        </w:rPr>
        <w:t xml:space="preserve">              ЗАДАНИЕ №4</w:t>
      </w:r>
    </w:p>
    <w:p w:rsidR="00295901" w:rsidRPr="004975B2" w:rsidRDefault="00295901" w:rsidP="00CC1139">
      <w:pPr>
        <w:tabs>
          <w:tab w:val="left" w:pos="975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975B2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4975B2">
        <w:rPr>
          <w:rFonts w:ascii="Times New Roman" w:hAnsi="Times New Roman" w:cs="Times New Roman"/>
          <w:b/>
          <w:i/>
          <w:iCs/>
          <w:sz w:val="24"/>
          <w:szCs w:val="24"/>
        </w:rPr>
        <w:t>Начертить прямоугольный треугольник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1.Задать команду «</w:t>
      </w:r>
      <w:proofErr w:type="spellStart"/>
      <w:r w:rsidRPr="004975B2">
        <w:rPr>
          <w:rFonts w:ascii="Times New Roman" w:hAnsi="Times New Roman" w:cs="Times New Roman"/>
          <w:b/>
          <w:sz w:val="24"/>
          <w:szCs w:val="24"/>
        </w:rPr>
        <w:t>полилиния</w:t>
      </w:r>
      <w:proofErr w:type="spellEnd"/>
      <w:r w:rsidRPr="004975B2">
        <w:rPr>
          <w:rFonts w:ascii="Times New Roman" w:hAnsi="Times New Roman" w:cs="Times New Roman"/>
          <w:b/>
          <w:sz w:val="24"/>
          <w:szCs w:val="24"/>
        </w:rPr>
        <w:t>»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2.Задать координаты первой точки 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450,240.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3.Задать координаты второй точки 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550,240.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4.Задать координаты третьей точки450,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40.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5.Задать команду «</w:t>
      </w:r>
      <w:r w:rsidRPr="004975B2">
        <w:rPr>
          <w:rFonts w:ascii="Times New Roman" w:hAnsi="Times New Roman" w:cs="Times New Roman"/>
          <w:b/>
          <w:sz w:val="24"/>
          <w:szCs w:val="24"/>
          <w:lang w:val="en-US"/>
        </w:rPr>
        <w:t>close</w:t>
      </w:r>
      <w:r w:rsidRPr="004975B2">
        <w:rPr>
          <w:rFonts w:ascii="Times New Roman" w:hAnsi="Times New Roman" w:cs="Times New Roman"/>
          <w:sz w:val="24"/>
          <w:szCs w:val="24"/>
        </w:rPr>
        <w:t>» (замкни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). </w:t>
      </w:r>
      <w:r w:rsidR="00756796"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6.Появится прямоугольный треугольник.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                      ЗАДАНИЕ №5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i/>
          <w:sz w:val="24"/>
          <w:szCs w:val="24"/>
        </w:rPr>
        <w:t>Начертить дугу по трем точкам</w:t>
      </w:r>
    </w:p>
    <w:p w:rsidR="00295901" w:rsidRPr="004975B2" w:rsidRDefault="00295901" w:rsidP="00CC1139">
      <w:pPr>
        <w:numPr>
          <w:ilvl w:val="0"/>
          <w:numId w:val="8"/>
        </w:numPr>
        <w:tabs>
          <w:tab w:val="clear" w:pos="360"/>
          <w:tab w:val="num" w:pos="9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Задать команду </w:t>
      </w:r>
      <w:r w:rsidR="00756796" w:rsidRPr="004975B2">
        <w:rPr>
          <w:rFonts w:ascii="Times New Roman" w:hAnsi="Times New Roman" w:cs="Times New Roman"/>
          <w:b/>
          <w:bCs/>
          <w:sz w:val="24"/>
          <w:szCs w:val="24"/>
        </w:rPr>
        <w:t>«дуга</w:t>
      </w:r>
      <w:r w:rsidRPr="004975B2">
        <w:rPr>
          <w:rFonts w:ascii="Times New Roman" w:hAnsi="Times New Roman" w:cs="Times New Roman"/>
          <w:bCs/>
          <w:sz w:val="24"/>
          <w:szCs w:val="24"/>
        </w:rPr>
        <w:t>»</w:t>
      </w:r>
    </w:p>
    <w:p w:rsidR="00295901" w:rsidRPr="004975B2" w:rsidRDefault="00295901" w:rsidP="00CC1139">
      <w:pPr>
        <w:numPr>
          <w:ilvl w:val="0"/>
          <w:numId w:val="8"/>
        </w:numPr>
        <w:tabs>
          <w:tab w:val="clear" w:pos="360"/>
          <w:tab w:val="num" w:pos="9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Координаты первой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точки 80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,40.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numPr>
          <w:ilvl w:val="0"/>
          <w:numId w:val="8"/>
        </w:numPr>
        <w:tabs>
          <w:tab w:val="clear" w:pos="360"/>
          <w:tab w:val="num" w:pos="9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Координаты второй точки 450,240.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 xml:space="preserve"> 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numPr>
          <w:ilvl w:val="0"/>
          <w:numId w:val="8"/>
        </w:numPr>
        <w:tabs>
          <w:tab w:val="clear" w:pos="360"/>
          <w:tab w:val="num" w:pos="9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Координаты третьей точки 523,187.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 xml:space="preserve"> 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numPr>
          <w:ilvl w:val="0"/>
          <w:numId w:val="8"/>
        </w:numPr>
        <w:tabs>
          <w:tab w:val="clear" w:pos="360"/>
          <w:tab w:val="num" w:pos="9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Появится дуга.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4975B2">
        <w:rPr>
          <w:rFonts w:ascii="Times New Roman" w:hAnsi="Times New Roman" w:cs="Times New Roman"/>
          <w:bCs/>
          <w:sz w:val="24"/>
          <w:szCs w:val="24"/>
        </w:rPr>
        <w:t>ЗАДАНИЕ №6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i/>
          <w:sz w:val="24"/>
          <w:szCs w:val="24"/>
        </w:rPr>
        <w:t>Задать осевые и центровые линии.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1. На панели выбрать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«Формат</w:t>
      </w:r>
      <w:r w:rsidRPr="004975B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2. Нажать левой кнопкой мышки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«Типы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линий</w:t>
      </w:r>
      <w:r w:rsidRPr="004975B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Нажать на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кнопку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="00756796" w:rsidRPr="004975B2">
        <w:rPr>
          <w:rFonts w:ascii="Times New Roman" w:hAnsi="Times New Roman" w:cs="Times New Roman"/>
          <w:bCs/>
          <w:sz w:val="24"/>
          <w:szCs w:val="24"/>
        </w:rPr>
        <w:t>Загрузить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»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4. Выбрать линию «</w:t>
      </w:r>
      <w:proofErr w:type="spellStart"/>
      <w:r w:rsidRPr="004975B2">
        <w:rPr>
          <w:rFonts w:ascii="Times New Roman" w:hAnsi="Times New Roman" w:cs="Times New Roman"/>
          <w:b/>
          <w:bCs/>
          <w:sz w:val="24"/>
          <w:szCs w:val="24"/>
          <w:lang w:val="en-US"/>
        </w:rPr>
        <w:t>Acad</w:t>
      </w:r>
      <w:proofErr w:type="spellEnd"/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  <w:proofErr w:type="spellStart"/>
      <w:r w:rsidRPr="004975B2">
        <w:rPr>
          <w:rFonts w:ascii="Times New Roman" w:hAnsi="Times New Roman" w:cs="Times New Roman"/>
          <w:b/>
          <w:bCs/>
          <w:sz w:val="24"/>
          <w:szCs w:val="24"/>
          <w:lang w:val="en-US"/>
        </w:rPr>
        <w:t>iso</w:t>
      </w:r>
      <w:proofErr w:type="spellEnd"/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4975B2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», нажать </w:t>
      </w:r>
      <w:r w:rsidR="00756796" w:rsidRPr="004975B2">
        <w:rPr>
          <w:rFonts w:ascii="Times New Roman" w:hAnsi="Times New Roman" w:cs="Times New Roman"/>
          <w:b/>
          <w:bCs/>
          <w:sz w:val="24"/>
          <w:szCs w:val="24"/>
        </w:rPr>
        <w:t>«ОК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5. Выбрать тип линии в панели </w:t>
      </w:r>
      <w:proofErr w:type="gramStart"/>
      <w:r w:rsidRPr="004975B2">
        <w:rPr>
          <w:rFonts w:ascii="Times New Roman" w:hAnsi="Times New Roman" w:cs="Times New Roman"/>
          <w:bCs/>
          <w:sz w:val="24"/>
          <w:szCs w:val="24"/>
        </w:rPr>
        <w:t xml:space="preserve">« </w:t>
      </w:r>
      <w:proofErr w:type="spellStart"/>
      <w:r w:rsidRPr="004975B2">
        <w:rPr>
          <w:rFonts w:ascii="Times New Roman" w:hAnsi="Times New Roman" w:cs="Times New Roman"/>
          <w:b/>
          <w:bCs/>
          <w:sz w:val="24"/>
          <w:szCs w:val="24"/>
        </w:rPr>
        <w:t>Послою</w:t>
      </w:r>
      <w:proofErr w:type="spellEnd"/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975B2">
        <w:rPr>
          <w:rFonts w:ascii="Times New Roman" w:hAnsi="Times New Roman" w:cs="Times New Roman"/>
          <w:bCs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                    ЗАДАНИЕ №7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975B2">
        <w:rPr>
          <w:rFonts w:ascii="Times New Roman" w:hAnsi="Times New Roman" w:cs="Times New Roman"/>
          <w:b/>
          <w:bCs/>
          <w:i/>
          <w:sz w:val="24"/>
          <w:szCs w:val="24"/>
        </w:rPr>
        <w:t>Выполнить чертеж плоского контура.</w:t>
      </w:r>
    </w:p>
    <w:p w:rsidR="00295901" w:rsidRPr="004975B2" w:rsidRDefault="00756796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1 </w:t>
      </w:r>
      <w:proofErr w:type="gramStart"/>
      <w:r w:rsidRPr="004975B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295901" w:rsidRPr="004975B2">
        <w:rPr>
          <w:rFonts w:ascii="Times New Roman" w:hAnsi="Times New Roman" w:cs="Times New Roman"/>
          <w:bCs/>
          <w:sz w:val="24"/>
          <w:szCs w:val="24"/>
        </w:rPr>
        <w:t xml:space="preserve"> строке </w:t>
      </w:r>
      <w:r w:rsidRPr="004975B2">
        <w:rPr>
          <w:rFonts w:ascii="Times New Roman" w:hAnsi="Times New Roman" w:cs="Times New Roman"/>
          <w:bCs/>
          <w:sz w:val="24"/>
          <w:szCs w:val="24"/>
        </w:rPr>
        <w:t>«РИСОВАНИЕ</w:t>
      </w:r>
      <w:r w:rsidR="00295901" w:rsidRPr="004975B2">
        <w:rPr>
          <w:rFonts w:ascii="Times New Roman" w:hAnsi="Times New Roman" w:cs="Times New Roman"/>
          <w:bCs/>
          <w:sz w:val="24"/>
          <w:szCs w:val="24"/>
        </w:rPr>
        <w:t xml:space="preserve">» мышкой нажать </w:t>
      </w:r>
      <w:r w:rsidRPr="004975B2">
        <w:rPr>
          <w:rFonts w:ascii="Times New Roman" w:hAnsi="Times New Roman" w:cs="Times New Roman"/>
          <w:bCs/>
          <w:sz w:val="24"/>
          <w:szCs w:val="24"/>
        </w:rPr>
        <w:t>«прямоугольник</w:t>
      </w:r>
      <w:r w:rsidR="00295901" w:rsidRPr="004975B2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          2. Задать координаты первого угла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50,60.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  3.Задать координаты второго угла </w:t>
      </w:r>
      <w:r w:rsidRPr="004975B2">
        <w:rPr>
          <w:rFonts w:ascii="Times New Roman" w:hAnsi="Times New Roman" w:cs="Times New Roman"/>
          <w:b/>
          <w:sz w:val="24"/>
          <w:szCs w:val="24"/>
        </w:rPr>
        <w:t>200,300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          4.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.Появится прямоугольник.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5.В строке </w:t>
      </w:r>
      <w:r w:rsidR="00756796" w:rsidRPr="004975B2">
        <w:rPr>
          <w:rFonts w:ascii="Times New Roman" w:hAnsi="Times New Roman" w:cs="Times New Roman"/>
          <w:sz w:val="24"/>
          <w:szCs w:val="24"/>
        </w:rPr>
        <w:t>«РИСОВАНИЕ</w:t>
      </w:r>
      <w:r w:rsidRPr="004975B2">
        <w:rPr>
          <w:rFonts w:ascii="Times New Roman" w:hAnsi="Times New Roman" w:cs="Times New Roman"/>
          <w:sz w:val="24"/>
          <w:szCs w:val="24"/>
        </w:rPr>
        <w:t xml:space="preserve">» мышкой 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нажать </w:t>
      </w:r>
      <w:proofErr w:type="gramStart"/>
      <w:r w:rsidR="00756796" w:rsidRPr="004975B2">
        <w:rPr>
          <w:rFonts w:ascii="Times New Roman" w:hAnsi="Times New Roman" w:cs="Times New Roman"/>
          <w:sz w:val="24"/>
          <w:szCs w:val="24"/>
        </w:rPr>
        <w:t>«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b/>
          <w:sz w:val="24"/>
          <w:szCs w:val="24"/>
        </w:rPr>
        <w:t>ОКРУЖНОСТЬ</w:t>
      </w:r>
      <w:proofErr w:type="gramEnd"/>
      <w:r w:rsidRPr="004975B2">
        <w:rPr>
          <w:rFonts w:ascii="Times New Roman" w:hAnsi="Times New Roman" w:cs="Times New Roman"/>
          <w:b/>
          <w:sz w:val="24"/>
          <w:szCs w:val="24"/>
        </w:rPr>
        <w:t>»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6.Задать координаты центра окружности </w:t>
      </w:r>
      <w:r w:rsidRPr="004975B2">
        <w:rPr>
          <w:rFonts w:ascii="Times New Roman" w:hAnsi="Times New Roman" w:cs="Times New Roman"/>
          <w:b/>
          <w:sz w:val="24"/>
          <w:szCs w:val="24"/>
        </w:rPr>
        <w:t>125,110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7.Задать радиус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30.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8.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 Появится окружность.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9.В строке </w:t>
      </w:r>
      <w:r w:rsidR="00756796" w:rsidRPr="004975B2">
        <w:rPr>
          <w:rFonts w:ascii="Times New Roman" w:hAnsi="Times New Roman" w:cs="Times New Roman"/>
          <w:sz w:val="24"/>
          <w:szCs w:val="24"/>
        </w:rPr>
        <w:t>«РИСОВАНИЕ</w:t>
      </w:r>
      <w:r w:rsidRPr="004975B2">
        <w:rPr>
          <w:rFonts w:ascii="Times New Roman" w:hAnsi="Times New Roman" w:cs="Times New Roman"/>
          <w:sz w:val="24"/>
          <w:szCs w:val="24"/>
        </w:rPr>
        <w:t xml:space="preserve">» нажать мышкой </w:t>
      </w:r>
      <w:r w:rsidR="00756796" w:rsidRPr="004975B2">
        <w:rPr>
          <w:rFonts w:ascii="Times New Roman" w:hAnsi="Times New Roman" w:cs="Times New Roman"/>
          <w:sz w:val="24"/>
          <w:szCs w:val="24"/>
        </w:rPr>
        <w:t>«ПРЯМОУГОЛЬНИК</w:t>
      </w:r>
      <w:r w:rsidRPr="004975B2">
        <w:rPr>
          <w:rFonts w:ascii="Times New Roman" w:hAnsi="Times New Roman" w:cs="Times New Roman"/>
          <w:b/>
          <w:sz w:val="24"/>
          <w:szCs w:val="24"/>
        </w:rPr>
        <w:t>»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10.Задать координаты первого угла </w:t>
      </w:r>
      <w:r w:rsidRPr="004975B2">
        <w:rPr>
          <w:rFonts w:ascii="Times New Roman" w:hAnsi="Times New Roman" w:cs="Times New Roman"/>
          <w:b/>
          <w:sz w:val="24"/>
          <w:szCs w:val="24"/>
        </w:rPr>
        <w:t>95,180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11.Задать координаты второго угла </w:t>
      </w:r>
      <w:r w:rsidRPr="004975B2">
        <w:rPr>
          <w:rFonts w:ascii="Times New Roman" w:hAnsi="Times New Roman" w:cs="Times New Roman"/>
          <w:b/>
          <w:sz w:val="24"/>
          <w:szCs w:val="24"/>
        </w:rPr>
        <w:t>155,200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12.Появится прямоугольник.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13.Задать команду </w:t>
      </w:r>
      <w:r w:rsidR="00756796" w:rsidRPr="004975B2">
        <w:rPr>
          <w:rFonts w:ascii="Times New Roman" w:hAnsi="Times New Roman" w:cs="Times New Roman"/>
          <w:sz w:val="24"/>
          <w:szCs w:val="24"/>
        </w:rPr>
        <w:t>«МНОГОУГОЛЬНИК</w:t>
      </w:r>
      <w:r w:rsidRPr="004975B2">
        <w:rPr>
          <w:rFonts w:ascii="Times New Roman" w:hAnsi="Times New Roman" w:cs="Times New Roman"/>
          <w:b/>
          <w:sz w:val="24"/>
          <w:szCs w:val="24"/>
        </w:rPr>
        <w:t>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14.Число сторон многоугольника </w:t>
      </w:r>
      <w:r w:rsidRPr="004975B2">
        <w:rPr>
          <w:rFonts w:ascii="Times New Roman" w:hAnsi="Times New Roman" w:cs="Times New Roman"/>
          <w:b/>
          <w:sz w:val="24"/>
          <w:szCs w:val="24"/>
        </w:rPr>
        <w:t>6.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15.Задать координаты центра многоугольника </w:t>
      </w:r>
      <w:r w:rsidRPr="004975B2">
        <w:rPr>
          <w:rFonts w:ascii="Times New Roman" w:hAnsi="Times New Roman" w:cs="Times New Roman"/>
          <w:b/>
          <w:sz w:val="24"/>
          <w:szCs w:val="24"/>
        </w:rPr>
        <w:t>125,250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16.Указать описанный или вписанный. Например </w:t>
      </w:r>
      <w:r w:rsidRPr="004975B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4975B2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4975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975B2">
        <w:rPr>
          <w:rFonts w:ascii="Times New Roman" w:hAnsi="Times New Roman" w:cs="Times New Roman"/>
          <w:b/>
          <w:sz w:val="24"/>
          <w:szCs w:val="24"/>
        </w:rPr>
        <w:t>).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17.Задать радиус </w:t>
      </w:r>
      <w:r w:rsidRPr="004975B2">
        <w:rPr>
          <w:rFonts w:ascii="Times New Roman" w:hAnsi="Times New Roman" w:cs="Times New Roman"/>
          <w:b/>
          <w:sz w:val="24"/>
          <w:szCs w:val="24"/>
        </w:rPr>
        <w:t>40.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18.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 Появится шестиугольник.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19. Начертить осевые и центровые линии.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20.Задать координаты начальной точки осевой линии </w:t>
      </w:r>
      <w:r w:rsidRPr="004975B2">
        <w:rPr>
          <w:rFonts w:ascii="Times New Roman" w:hAnsi="Times New Roman" w:cs="Times New Roman"/>
          <w:b/>
          <w:sz w:val="24"/>
          <w:szCs w:val="24"/>
        </w:rPr>
        <w:t>125,50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21.Задать координаты конечной осевой точки </w:t>
      </w:r>
      <w:r w:rsidRPr="004975B2">
        <w:rPr>
          <w:rFonts w:ascii="Times New Roman" w:hAnsi="Times New Roman" w:cs="Times New Roman"/>
          <w:b/>
          <w:sz w:val="24"/>
          <w:szCs w:val="24"/>
        </w:rPr>
        <w:t>125,310</w:t>
      </w:r>
      <w:r w:rsidRPr="004975B2">
        <w:rPr>
          <w:rFonts w:ascii="Times New Roman" w:hAnsi="Times New Roman" w:cs="Times New Roman"/>
          <w:sz w:val="24"/>
          <w:szCs w:val="24"/>
        </w:rPr>
        <w:t xml:space="preserve">. </w:t>
      </w:r>
      <w:r w:rsidRPr="004975B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22.Проставить размеры.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4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№19 </w:t>
      </w:r>
    </w:p>
    <w:p w:rsidR="00295901" w:rsidRPr="004975B2" w:rsidRDefault="00295901" w:rsidP="00CC1139">
      <w:pPr>
        <w:pStyle w:val="ad"/>
        <w:jc w:val="both"/>
        <w:rPr>
          <w:bCs/>
          <w:sz w:val="24"/>
          <w:szCs w:val="24"/>
        </w:rPr>
      </w:pPr>
      <w:r w:rsidRPr="004975B2">
        <w:rPr>
          <w:b/>
          <w:sz w:val="24"/>
          <w:szCs w:val="24"/>
        </w:rPr>
        <w:t>Цель практических занятий –</w:t>
      </w:r>
      <w:r w:rsidRPr="004975B2">
        <w:rPr>
          <w:sz w:val="24"/>
          <w:szCs w:val="24"/>
        </w:rPr>
        <w:t>Построение комплексного чертежа модели.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Тематика задач: </w:t>
      </w:r>
      <w:r w:rsidRPr="004975B2">
        <w:rPr>
          <w:rFonts w:ascii="Times New Roman" w:hAnsi="Times New Roman"/>
          <w:sz w:val="24"/>
          <w:szCs w:val="24"/>
        </w:rPr>
        <w:t xml:space="preserve">Построение комплексного чертежа в САПРе.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Задача: </w:t>
      </w:r>
      <w:r w:rsidRPr="004975B2">
        <w:rPr>
          <w:rFonts w:ascii="Times New Roman" w:hAnsi="Times New Roman" w:cs="Times New Roman"/>
          <w:bCs/>
          <w:sz w:val="24"/>
          <w:szCs w:val="24"/>
        </w:rPr>
        <w:t>Выполнить комплексный чертеж модели.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Для выполнения этой практической </w:t>
      </w:r>
      <w:proofErr w:type="gramStart"/>
      <w:r w:rsidRPr="004975B2">
        <w:rPr>
          <w:rFonts w:ascii="Times New Roman" w:hAnsi="Times New Roman" w:cs="Times New Roman"/>
          <w:bCs/>
          <w:sz w:val="24"/>
          <w:szCs w:val="24"/>
        </w:rPr>
        <w:t>работы  необходимы</w:t>
      </w:r>
      <w:proofErr w:type="gramEnd"/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знания по                         ортогональному проецированию.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По аксонометрической проекции модели выполнить ее комплексный чертеж.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Выполнить чертеж по сетке, установив проекционные связи между    фронтальной и горизонтальной </w:t>
      </w:r>
      <w:proofErr w:type="gramStart"/>
      <w:r w:rsidRPr="004975B2">
        <w:rPr>
          <w:rFonts w:ascii="Times New Roman" w:hAnsi="Times New Roman" w:cs="Times New Roman"/>
          <w:bCs/>
          <w:sz w:val="24"/>
          <w:szCs w:val="24"/>
        </w:rPr>
        <w:t>проекциями ,</w:t>
      </w:r>
      <w:proofErr w:type="gramEnd"/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между фронтальной и профильной проекциями.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Шаг сетки взять 10мм.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 Порядок выполнения </w:t>
      </w:r>
      <w:proofErr w:type="gramStart"/>
      <w:r w:rsidRPr="004975B2">
        <w:rPr>
          <w:rFonts w:ascii="Times New Roman" w:hAnsi="Times New Roman" w:cs="Times New Roman"/>
          <w:b/>
          <w:bCs/>
          <w:sz w:val="24"/>
          <w:szCs w:val="24"/>
        </w:rPr>
        <w:t>работы :</w:t>
      </w:r>
      <w:proofErr w:type="gramEnd"/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1 Провести настройку Автокада.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2 Провести настройку сетки,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шага и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включить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ОРТО.</w:t>
      </w:r>
    </w:p>
    <w:p w:rsidR="00295901" w:rsidRPr="004975B2" w:rsidRDefault="00295901" w:rsidP="00CC113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В окно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Тип линии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загрузить штрихпунктирную линию и линию видимого контура.</w:t>
      </w:r>
    </w:p>
    <w:p w:rsidR="00295901" w:rsidRPr="004975B2" w:rsidRDefault="00295901" w:rsidP="00CC113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С использованием </w:t>
      </w:r>
      <w:proofErr w:type="spellStart"/>
      <w:r w:rsidRPr="004975B2">
        <w:rPr>
          <w:rFonts w:ascii="Times New Roman" w:hAnsi="Times New Roman" w:cs="Times New Roman"/>
          <w:b/>
          <w:bCs/>
          <w:sz w:val="24"/>
          <w:szCs w:val="24"/>
        </w:rPr>
        <w:t>полилиниии</w:t>
      </w:r>
      <w:proofErr w:type="spellEnd"/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bCs/>
          <w:sz w:val="24"/>
          <w:szCs w:val="24"/>
        </w:rPr>
        <w:t>построить фронтальную проекцию первой модели.</w:t>
      </w:r>
    </w:p>
    <w:p w:rsidR="00295901" w:rsidRPr="004975B2" w:rsidRDefault="00295901" w:rsidP="00CC113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Поменять сплошную линию на линию невидимого контура и дополнить изображения штриховыми линиями.</w:t>
      </w:r>
    </w:p>
    <w:p w:rsidR="00295901" w:rsidRPr="004975B2" w:rsidRDefault="00295901" w:rsidP="00CC113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Поменять линию невидимого контура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на штрихпунктирную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975B2">
        <w:rPr>
          <w:rFonts w:ascii="Times New Roman" w:hAnsi="Times New Roman" w:cs="Times New Roman"/>
          <w:bCs/>
          <w:sz w:val="24"/>
          <w:szCs w:val="24"/>
        </w:rPr>
        <w:t>линию ,</w:t>
      </w:r>
      <w:proofErr w:type="gramEnd"/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построить линии симметрии.</w:t>
      </w:r>
    </w:p>
    <w:p w:rsidR="00295901" w:rsidRPr="004975B2" w:rsidRDefault="00295901" w:rsidP="00CC113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Вернуться к сплошной линии и построить комплексный чертеж второй модели, предварительно удалив чертеж первой модели.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Эта работа основана на задании №35 из задачника </w:t>
      </w:r>
      <w:proofErr w:type="spellStart"/>
      <w:r w:rsidRPr="004975B2">
        <w:rPr>
          <w:rFonts w:ascii="Times New Roman" w:hAnsi="Times New Roman" w:cs="Times New Roman"/>
          <w:bCs/>
          <w:sz w:val="24"/>
          <w:szCs w:val="24"/>
        </w:rPr>
        <w:t>С.К.Боголюбова</w:t>
      </w:r>
      <w:proofErr w:type="spellEnd"/>
      <w:r w:rsidRPr="004975B2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4975B2">
        <w:rPr>
          <w:rFonts w:ascii="Times New Roman" w:hAnsi="Times New Roman" w:cs="Times New Roman"/>
          <w:bCs/>
          <w:sz w:val="24"/>
          <w:szCs w:val="24"/>
        </w:rPr>
        <w:t xml:space="preserve">   «</w:t>
      </w:r>
      <w:proofErr w:type="gramEnd"/>
      <w:r w:rsidRPr="004975B2">
        <w:rPr>
          <w:rFonts w:ascii="Times New Roman" w:hAnsi="Times New Roman" w:cs="Times New Roman"/>
          <w:bCs/>
          <w:sz w:val="24"/>
          <w:szCs w:val="24"/>
        </w:rPr>
        <w:t>Индивидуальные задания по курсу черчения»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4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час.</w:t>
      </w:r>
    </w:p>
    <w:p w:rsidR="00756796" w:rsidRPr="004975B2" w:rsidRDefault="00756796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Чертеж выполнен с соблюдением всех ГОСТов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5» баллов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Неверно выполнена компоновка      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4»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Линии чертежа не соответствуют ГОСТ 2.303-68,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допущены ошибки при выполнении видов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3» балла</w:t>
      </w:r>
    </w:p>
    <w:p w:rsidR="001613A6" w:rsidRPr="004975B2" w:rsidRDefault="001613A6" w:rsidP="00161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5B2">
        <w:rPr>
          <w:rFonts w:ascii="Times New Roman" w:hAnsi="Times New Roman" w:cs="Times New Roman"/>
          <w:sz w:val="24"/>
          <w:szCs w:val="24"/>
        </w:rPr>
        <w:t xml:space="preserve">Задание не выполнено в полном объеме                        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13A6" w:rsidRPr="004975B2" w:rsidRDefault="001613A6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Практическое занятие №20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sz w:val="24"/>
          <w:szCs w:val="24"/>
        </w:rPr>
        <w:t xml:space="preserve">Цель практических занятий – </w:t>
      </w:r>
      <w:r w:rsidRPr="004975B2">
        <w:rPr>
          <w:rFonts w:ascii="Times New Roman" w:hAnsi="Times New Roman"/>
          <w:sz w:val="24"/>
          <w:szCs w:val="24"/>
        </w:rPr>
        <w:t>Закрепление теоретического материала.</w:t>
      </w:r>
    </w:p>
    <w:p w:rsidR="00295901" w:rsidRPr="004975B2" w:rsidRDefault="00295901" w:rsidP="00CC11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sz w:val="24"/>
          <w:szCs w:val="24"/>
        </w:rPr>
        <w:t xml:space="preserve"> </w:t>
      </w:r>
      <w:r w:rsidRPr="004975B2">
        <w:rPr>
          <w:rFonts w:ascii="Times New Roman" w:hAnsi="Times New Roman"/>
          <w:b/>
          <w:sz w:val="24"/>
          <w:szCs w:val="24"/>
        </w:rPr>
        <w:t>Тематика задач:</w:t>
      </w:r>
      <w:r w:rsidRPr="004975B2">
        <w:rPr>
          <w:rFonts w:ascii="Times New Roman" w:hAnsi="Times New Roman"/>
          <w:sz w:val="24"/>
          <w:szCs w:val="24"/>
        </w:rPr>
        <w:t xml:space="preserve"> Условные </w:t>
      </w:r>
      <w:r w:rsidR="00756796" w:rsidRPr="004975B2">
        <w:rPr>
          <w:rFonts w:ascii="Times New Roman" w:hAnsi="Times New Roman"/>
          <w:sz w:val="24"/>
          <w:szCs w:val="24"/>
        </w:rPr>
        <w:t>обозначения элементов</w:t>
      </w:r>
      <w:r w:rsidRPr="004975B2">
        <w:rPr>
          <w:rFonts w:ascii="Times New Roman" w:hAnsi="Times New Roman"/>
          <w:sz w:val="24"/>
          <w:szCs w:val="24"/>
        </w:rPr>
        <w:t xml:space="preserve"> железнодорожного </w:t>
      </w:r>
      <w:r w:rsidR="00756796" w:rsidRPr="004975B2">
        <w:rPr>
          <w:rFonts w:ascii="Times New Roman" w:hAnsi="Times New Roman"/>
          <w:sz w:val="24"/>
          <w:szCs w:val="24"/>
        </w:rPr>
        <w:t>пути.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Примеры задач для практических занятий:</w:t>
      </w:r>
    </w:p>
    <w:p w:rsidR="00295901" w:rsidRPr="004975B2" w:rsidRDefault="0075679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Задача: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>Выполнить схему ж/</w:t>
      </w:r>
      <w:r w:rsidRPr="004975B2">
        <w:rPr>
          <w:rFonts w:ascii="Times New Roman" w:hAnsi="Times New Roman" w:cs="Times New Roman"/>
          <w:sz w:val="24"/>
          <w:szCs w:val="24"/>
        </w:rPr>
        <w:t>д пути</w:t>
      </w:r>
      <w:r w:rsidR="00295901"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CC1139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975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Задание выполняется на листах чертежной бумаги формата А3.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Схему </w:t>
      </w:r>
      <w:r w:rsidR="00756796" w:rsidRPr="004975B2">
        <w:rPr>
          <w:rFonts w:ascii="Times New Roman" w:hAnsi="Times New Roman" w:cs="Times New Roman"/>
          <w:bCs/>
          <w:sz w:val="24"/>
          <w:szCs w:val="24"/>
        </w:rPr>
        <w:t>пути следует</w:t>
      </w:r>
      <w:r w:rsidRPr="004975B2">
        <w:rPr>
          <w:rFonts w:ascii="Times New Roman" w:hAnsi="Times New Roman" w:cs="Times New Roman"/>
          <w:bCs/>
          <w:sz w:val="24"/>
          <w:szCs w:val="24"/>
        </w:rPr>
        <w:t xml:space="preserve"> выполнять в следующей последовательности: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1 Начертить сплошной толстой основной линией пути станции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2 Указать направление путей, съезды.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 Начертить платформы, тоннели, здания, сооружения.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4 Указать светофоры и знаки.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5 Составить перечень элементов схемы.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В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связи с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большим объемом работа </w:t>
      </w:r>
      <w:r w:rsidR="00756796" w:rsidRPr="004975B2">
        <w:rPr>
          <w:rStyle w:val="a8"/>
          <w:rFonts w:ascii="Times New Roman" w:hAnsi="Times New Roman" w:cs="Times New Roman"/>
          <w:bCs/>
          <w:sz w:val="24"/>
          <w:szCs w:val="24"/>
        </w:rPr>
        <w:t>выполняется 6</w:t>
      </w:r>
      <w:r w:rsidRPr="004975B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час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756796" w:rsidRPr="004975B2">
        <w:rPr>
          <w:rFonts w:ascii="Times New Roman" w:hAnsi="Times New Roman" w:cs="Times New Roman"/>
          <w:sz w:val="24"/>
          <w:szCs w:val="24"/>
        </w:rPr>
        <w:t>выполнена по</w:t>
      </w:r>
      <w:r w:rsidRPr="004975B2">
        <w:rPr>
          <w:rFonts w:ascii="Times New Roman" w:hAnsi="Times New Roman" w:cs="Times New Roman"/>
          <w:sz w:val="24"/>
          <w:szCs w:val="24"/>
        </w:rPr>
        <w:t xml:space="preserve"> ГОСТу                     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756796" w:rsidRPr="004975B2">
        <w:rPr>
          <w:rFonts w:ascii="Times New Roman" w:hAnsi="Times New Roman" w:cs="Times New Roman"/>
          <w:sz w:val="24"/>
          <w:szCs w:val="24"/>
        </w:rPr>
        <w:t xml:space="preserve">   </w:t>
      </w:r>
      <w:r w:rsidR="00AB0544" w:rsidRPr="004975B2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AB0544" w:rsidRPr="004975B2">
        <w:rPr>
          <w:rFonts w:ascii="Times New Roman" w:hAnsi="Times New Roman" w:cs="Times New Roman"/>
          <w:b/>
          <w:sz w:val="24"/>
          <w:szCs w:val="24"/>
        </w:rPr>
        <w:t>5» баллов</w:t>
      </w:r>
      <w:r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Т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олщина линий не соответствуют </w:t>
      </w:r>
      <w:r w:rsidR="00F57879" w:rsidRPr="004975B2">
        <w:rPr>
          <w:rFonts w:ascii="Times New Roman" w:hAnsi="Times New Roman" w:cs="Times New Roman"/>
          <w:sz w:val="24"/>
          <w:szCs w:val="24"/>
        </w:rPr>
        <w:t>ГОСТу -</w:t>
      </w:r>
      <w:r w:rsidR="00756796" w:rsidRPr="004975B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756796" w:rsidRPr="004975B2">
        <w:rPr>
          <w:rFonts w:ascii="Times New Roman" w:hAnsi="Times New Roman" w:cs="Times New Roman"/>
          <w:sz w:val="24"/>
          <w:szCs w:val="24"/>
        </w:rPr>
        <w:t xml:space="preserve">  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AB0544" w:rsidRPr="004975B2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AB0544" w:rsidRPr="004975B2">
        <w:rPr>
          <w:rFonts w:ascii="Times New Roman" w:hAnsi="Times New Roman" w:cs="Times New Roman"/>
          <w:b/>
          <w:sz w:val="24"/>
          <w:szCs w:val="24"/>
        </w:rPr>
        <w:t>4» балла</w:t>
      </w:r>
      <w:r w:rsidRPr="004975B2">
        <w:rPr>
          <w:rFonts w:ascii="Times New Roman" w:hAnsi="Times New Roman" w:cs="Times New Roman"/>
          <w:sz w:val="24"/>
          <w:szCs w:val="24"/>
        </w:rPr>
        <w:t xml:space="preserve">                           Допущены ошибки в условных обозначениях  </w:t>
      </w:r>
      <w:r w:rsidR="00AB0544" w:rsidRPr="004975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B0544" w:rsidRPr="004975B2">
        <w:rPr>
          <w:rFonts w:ascii="Times New Roman" w:hAnsi="Times New Roman" w:cs="Times New Roman"/>
          <w:b/>
          <w:sz w:val="24"/>
          <w:szCs w:val="24"/>
        </w:rPr>
        <w:t>«3»балла</w:t>
      </w:r>
    </w:p>
    <w:p w:rsidR="00AB0544" w:rsidRPr="004975B2" w:rsidRDefault="00AB0544" w:rsidP="00AB0544">
      <w:pPr>
        <w:tabs>
          <w:tab w:val="left" w:pos="19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B2">
        <w:rPr>
          <w:rFonts w:ascii="Times New Roman" w:hAnsi="Times New Roman" w:cs="Times New Roman"/>
          <w:bCs/>
          <w:sz w:val="24"/>
          <w:szCs w:val="24"/>
        </w:rPr>
        <w:t>Задание не выполнено в полном объеме</w:t>
      </w: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proofErr w:type="gramStart"/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4975B2">
        <w:rPr>
          <w:rFonts w:ascii="Times New Roman" w:hAnsi="Times New Roman" w:cs="Times New Roman"/>
          <w:b/>
          <w:bCs/>
          <w:sz w:val="24"/>
          <w:szCs w:val="24"/>
        </w:rPr>
        <w:t>2» балла</w:t>
      </w:r>
    </w:p>
    <w:p w:rsidR="00295901" w:rsidRPr="004975B2" w:rsidRDefault="00295901" w:rsidP="00CC1139">
      <w:pPr>
        <w:tabs>
          <w:tab w:val="left" w:pos="19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5901" w:rsidRPr="004975B2" w:rsidRDefault="00AC4536" w:rsidP="003E3E8C">
      <w:pPr>
        <w:pStyle w:val="af"/>
        <w:numPr>
          <w:ilvl w:val="0"/>
          <w:numId w:val="10"/>
        </w:numPr>
        <w:tabs>
          <w:tab w:val="left" w:pos="1900"/>
        </w:tabs>
        <w:jc w:val="center"/>
        <w:rPr>
          <w:rFonts w:ascii="Times New Roman" w:hAnsi="Times New Roman"/>
          <w:sz w:val="24"/>
          <w:szCs w:val="24"/>
        </w:rPr>
      </w:pPr>
      <w:r w:rsidRPr="004975B2">
        <w:rPr>
          <w:rFonts w:ascii="Times New Roman" w:hAnsi="Times New Roman"/>
          <w:b/>
          <w:bCs/>
          <w:sz w:val="24"/>
          <w:szCs w:val="24"/>
        </w:rPr>
        <w:t>Промежуточная аттестация</w:t>
      </w:r>
      <w:r w:rsidR="00295901" w:rsidRPr="004975B2">
        <w:rPr>
          <w:rFonts w:ascii="Times New Roman" w:hAnsi="Times New Roman"/>
          <w:b/>
          <w:bCs/>
          <w:sz w:val="24"/>
          <w:szCs w:val="24"/>
        </w:rPr>
        <w:t xml:space="preserve"> студентов</w:t>
      </w:r>
      <w:r w:rsidR="00295901" w:rsidRPr="004975B2">
        <w:rPr>
          <w:rFonts w:ascii="Times New Roman" w:hAnsi="Times New Roman"/>
          <w:sz w:val="24"/>
          <w:szCs w:val="24"/>
        </w:rPr>
        <w:t>.</w:t>
      </w:r>
    </w:p>
    <w:p w:rsidR="00295901" w:rsidRPr="004975B2" w:rsidRDefault="00295901" w:rsidP="003E3E8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975B2">
        <w:rPr>
          <w:rFonts w:ascii="Times New Roman" w:hAnsi="Times New Roman" w:cs="Times New Roman"/>
          <w:b/>
          <w:iCs/>
          <w:sz w:val="24"/>
          <w:szCs w:val="24"/>
        </w:rPr>
        <w:t>Задания для промежуточной аттестации.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Задание: Построить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третью проекцию по </w:t>
      </w:r>
      <w:r w:rsidR="00F57879" w:rsidRPr="004975B2">
        <w:rPr>
          <w:rFonts w:ascii="Times New Roman" w:hAnsi="Times New Roman" w:cs="Times New Roman"/>
          <w:sz w:val="24"/>
          <w:szCs w:val="24"/>
        </w:rPr>
        <w:t>двум заданным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и построить прямоугольную изометрическую проекцию.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F57879" w:rsidRPr="004975B2">
        <w:rPr>
          <w:rFonts w:ascii="Times New Roman" w:hAnsi="Times New Roman" w:cs="Times New Roman"/>
          <w:sz w:val="24"/>
          <w:szCs w:val="24"/>
        </w:rPr>
        <w:t>(по</w:t>
      </w:r>
      <w:r w:rsidRPr="004975B2">
        <w:rPr>
          <w:rFonts w:ascii="Times New Roman" w:hAnsi="Times New Roman" w:cs="Times New Roman"/>
          <w:sz w:val="24"/>
          <w:szCs w:val="24"/>
        </w:rPr>
        <w:t xml:space="preserve"> вариантам)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Миронов Б.Г., Миронова Р.С. </w:t>
      </w:r>
      <w:r w:rsidRPr="004975B2">
        <w:rPr>
          <w:rFonts w:ascii="Times New Roman" w:hAnsi="Times New Roman" w:cs="Times New Roman"/>
          <w:color w:val="000000"/>
          <w:sz w:val="24"/>
          <w:szCs w:val="24"/>
        </w:rPr>
        <w:t>Сборник заданий по инженерной графике.</w:t>
      </w:r>
      <w:r w:rsidRPr="004975B2">
        <w:rPr>
          <w:rFonts w:ascii="Times New Roman" w:hAnsi="Times New Roman" w:cs="Times New Roman"/>
          <w:color w:val="000000"/>
          <w:sz w:val="24"/>
          <w:szCs w:val="24"/>
        </w:rPr>
        <w:br/>
        <w:t>Упражнение 33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39"/>
        <w:gridCol w:w="2334"/>
        <w:gridCol w:w="2338"/>
        <w:gridCol w:w="2334"/>
      </w:tblGrid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</w:tr>
      <w:tr w:rsidR="00295901" w:rsidRPr="004975B2" w:rsidTr="00AC4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1" w:rsidRPr="004975B2" w:rsidRDefault="00295901" w:rsidP="00CC1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B2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</w:tr>
    </w:tbl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noProof/>
          <w:color w:val="1A3DC1"/>
          <w:sz w:val="24"/>
          <w:szCs w:val="24"/>
          <w:lang w:eastAsia="ru-RU"/>
        </w:rPr>
        <w:drawing>
          <wp:inline distT="0" distB="0" distL="0" distR="0" wp14:anchorId="41815955" wp14:editId="1A4CEFB1">
            <wp:extent cx="4286250" cy="3028950"/>
            <wp:effectExtent l="19050" t="0" r="0" b="0"/>
            <wp:docPr id="2" name="Рисунок 3" descr="ing2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95901" w:rsidRPr="004975B2" w:rsidRDefault="00AB0544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4975B2">
        <w:rPr>
          <w:rFonts w:ascii="Times New Roman" w:hAnsi="Times New Roman" w:cs="Times New Roman"/>
          <w:b/>
          <w:sz w:val="24"/>
          <w:szCs w:val="24"/>
        </w:rPr>
        <w:t>5»баллов</w:t>
      </w:r>
      <w:proofErr w:type="gramEnd"/>
      <w:r w:rsidRPr="004975B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>задание выполнено в полном объёме на 100</w:t>
      </w:r>
      <w:r w:rsidR="00F57879" w:rsidRPr="004975B2">
        <w:rPr>
          <w:rFonts w:ascii="Times New Roman" w:hAnsi="Times New Roman" w:cs="Times New Roman"/>
          <w:sz w:val="24"/>
          <w:szCs w:val="24"/>
        </w:rPr>
        <w:t>%, все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выполнено по ГОСТу.</w:t>
      </w:r>
    </w:p>
    <w:p w:rsidR="00AB0544" w:rsidRPr="004975B2" w:rsidRDefault="00AB0544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4975B2">
        <w:rPr>
          <w:rFonts w:ascii="Times New Roman" w:hAnsi="Times New Roman" w:cs="Times New Roman"/>
          <w:b/>
          <w:sz w:val="24"/>
          <w:szCs w:val="24"/>
        </w:rPr>
        <w:t>4»балла</w:t>
      </w:r>
      <w:proofErr w:type="gramEnd"/>
      <w:r w:rsidRPr="004975B2">
        <w:rPr>
          <w:rFonts w:ascii="Times New Roman" w:hAnsi="Times New Roman" w:cs="Times New Roman"/>
          <w:b/>
          <w:sz w:val="24"/>
          <w:szCs w:val="24"/>
        </w:rPr>
        <w:t>-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линии чертежа не соответствуют ГОСТу     </w:t>
      </w:r>
    </w:p>
    <w:p w:rsidR="00295901" w:rsidRPr="004975B2" w:rsidRDefault="00AB0544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4975B2">
        <w:rPr>
          <w:rFonts w:ascii="Times New Roman" w:hAnsi="Times New Roman" w:cs="Times New Roman"/>
          <w:b/>
          <w:sz w:val="24"/>
          <w:szCs w:val="24"/>
        </w:rPr>
        <w:t>3»балла</w:t>
      </w:r>
      <w:proofErr w:type="gramEnd"/>
      <w:r w:rsidR="00295901" w:rsidRPr="0049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01" w:rsidRPr="004975B2">
        <w:rPr>
          <w:rFonts w:ascii="Times New Roman" w:hAnsi="Times New Roman" w:cs="Times New Roman"/>
          <w:sz w:val="24"/>
          <w:szCs w:val="24"/>
        </w:rPr>
        <w:t>задание выполнено на 40-50%, допущены ошибки в построении проекций.</w:t>
      </w:r>
    </w:p>
    <w:p w:rsidR="00295901" w:rsidRPr="004975B2" w:rsidRDefault="00AB0544" w:rsidP="00CC1139">
      <w:pPr>
        <w:tabs>
          <w:tab w:val="left" w:pos="86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«2» балла -</w:t>
      </w:r>
      <w:r w:rsidR="00295901" w:rsidRPr="004975B2">
        <w:rPr>
          <w:rFonts w:ascii="Times New Roman" w:hAnsi="Times New Roman" w:cs="Times New Roman"/>
          <w:sz w:val="24"/>
          <w:szCs w:val="24"/>
        </w:rPr>
        <w:t>задание не выполнено в полном объёме.</w:t>
      </w:r>
      <w:r w:rsidR="00295901" w:rsidRPr="004975B2">
        <w:rPr>
          <w:rFonts w:ascii="Times New Roman" w:hAnsi="Times New Roman" w:cs="Times New Roman"/>
          <w:sz w:val="24"/>
          <w:szCs w:val="24"/>
        </w:rPr>
        <w:tab/>
      </w:r>
    </w:p>
    <w:p w:rsidR="00AC4536" w:rsidRPr="004975B2" w:rsidRDefault="00AC4536" w:rsidP="00AC45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75B2">
        <w:rPr>
          <w:rFonts w:ascii="Times New Roman" w:eastAsia="Times New Roman" w:hAnsi="Times New Roman" w:cs="Times New Roman"/>
          <w:sz w:val="24"/>
          <w:szCs w:val="24"/>
        </w:rPr>
        <w:t xml:space="preserve">Контролируемые </w:t>
      </w:r>
      <w:r w:rsidR="00F57879" w:rsidRPr="004975B2">
        <w:rPr>
          <w:rFonts w:ascii="Times New Roman" w:eastAsia="Times New Roman" w:hAnsi="Times New Roman" w:cs="Times New Roman"/>
          <w:sz w:val="24"/>
          <w:szCs w:val="24"/>
        </w:rPr>
        <w:t>компетенции: ОК2</w:t>
      </w:r>
      <w:r w:rsidR="00F57879" w:rsidRPr="004975B2">
        <w:rPr>
          <w:rFonts w:ascii="Times New Roman" w:hAnsi="Times New Roman" w:cs="Times New Roman"/>
          <w:sz w:val="24"/>
          <w:szCs w:val="24"/>
          <w:u w:val="single"/>
        </w:rPr>
        <w:t>; ОК</w:t>
      </w:r>
      <w:r w:rsidRPr="004975B2">
        <w:rPr>
          <w:rFonts w:ascii="Times New Roman" w:hAnsi="Times New Roman" w:cs="Times New Roman"/>
          <w:sz w:val="24"/>
          <w:szCs w:val="24"/>
          <w:u w:val="single"/>
        </w:rPr>
        <w:t xml:space="preserve">3, </w:t>
      </w:r>
      <w:r w:rsidR="00F57879" w:rsidRPr="004975B2">
        <w:rPr>
          <w:rFonts w:ascii="Times New Roman" w:hAnsi="Times New Roman" w:cs="Times New Roman"/>
          <w:sz w:val="24"/>
          <w:szCs w:val="24"/>
          <w:u w:val="single"/>
        </w:rPr>
        <w:t>ОК5, ПК1.1; ПК3.1; ПК3.4</w:t>
      </w:r>
    </w:p>
    <w:p w:rsidR="00295901" w:rsidRPr="004975B2" w:rsidRDefault="00F57879" w:rsidP="00CC1139">
      <w:pPr>
        <w:widowControl w:val="0"/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295901" w:rsidRPr="004975B2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студентов</w:t>
      </w:r>
      <w:r w:rsidR="00295901" w:rsidRPr="004975B2">
        <w:rPr>
          <w:rFonts w:ascii="Times New Roman" w:hAnsi="Times New Roman" w:cs="Times New Roman"/>
          <w:sz w:val="24"/>
          <w:szCs w:val="24"/>
        </w:rPr>
        <w:t>.</w:t>
      </w:r>
    </w:p>
    <w:p w:rsidR="00295901" w:rsidRPr="004975B2" w:rsidRDefault="00295901" w:rsidP="00AC4536">
      <w:pPr>
        <w:spacing w:line="360" w:lineRule="auto"/>
        <w:jc w:val="both"/>
        <w:rPr>
          <w:rStyle w:val="FontStyle51"/>
          <w:sz w:val="24"/>
          <w:szCs w:val="24"/>
        </w:rPr>
      </w:pPr>
      <w:r w:rsidRPr="004975B2">
        <w:rPr>
          <w:rStyle w:val="FontStyle51"/>
          <w:sz w:val="24"/>
          <w:szCs w:val="24"/>
        </w:rPr>
        <w:t>Итоговая аттестация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  <w:r w:rsidR="00AC4536" w:rsidRPr="004975B2">
        <w:rPr>
          <w:rFonts w:ascii="Times New Roman" w:hAnsi="Times New Roman" w:cs="Times New Roman"/>
          <w:sz w:val="24"/>
          <w:szCs w:val="24"/>
        </w:rPr>
        <w:t xml:space="preserve">по </w:t>
      </w:r>
      <w:r w:rsidR="00AC4536" w:rsidRPr="004975B2">
        <w:rPr>
          <w:rFonts w:ascii="Times New Roman" w:hAnsi="Times New Roman" w:cs="Times New Roman"/>
          <w:sz w:val="24"/>
          <w:szCs w:val="24"/>
          <w:lang w:eastAsia="ru-RU"/>
        </w:rPr>
        <w:t>дисциплине</w:t>
      </w:r>
      <w:r w:rsidRPr="00497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75B2">
        <w:rPr>
          <w:rFonts w:ascii="Times New Roman" w:hAnsi="Times New Roman" w:cs="Times New Roman"/>
          <w:bCs/>
          <w:sz w:val="24"/>
          <w:szCs w:val="24"/>
        </w:rPr>
        <w:t>«</w:t>
      </w:r>
      <w:r w:rsidRPr="004975B2">
        <w:rPr>
          <w:rFonts w:ascii="Times New Roman" w:hAnsi="Times New Roman" w:cs="Times New Roman"/>
          <w:color w:val="000000"/>
          <w:sz w:val="24"/>
          <w:szCs w:val="24"/>
        </w:rPr>
        <w:t xml:space="preserve">Инженерная графика» </w:t>
      </w:r>
      <w:r w:rsidRPr="004975B2">
        <w:rPr>
          <w:rStyle w:val="FontStyle51"/>
          <w:sz w:val="24"/>
          <w:szCs w:val="24"/>
        </w:rPr>
        <w:t xml:space="preserve">проводится в </w:t>
      </w:r>
      <w:r w:rsidR="00AC4536" w:rsidRPr="004975B2">
        <w:rPr>
          <w:rStyle w:val="FontStyle51"/>
          <w:i/>
          <w:sz w:val="24"/>
          <w:szCs w:val="24"/>
        </w:rPr>
        <w:t>форме дифференцированного зачета</w:t>
      </w:r>
      <w:r w:rsidRPr="004975B2">
        <w:rPr>
          <w:rStyle w:val="FontStyle51"/>
          <w:sz w:val="24"/>
          <w:szCs w:val="24"/>
        </w:rPr>
        <w:t>.</w:t>
      </w:r>
    </w:p>
    <w:p w:rsidR="00295901" w:rsidRPr="004975B2" w:rsidRDefault="00295901" w:rsidP="00AC4536">
      <w:pPr>
        <w:pStyle w:val="ab"/>
        <w:spacing w:before="0" w:beforeAutospacing="0" w:after="0" w:afterAutospacing="0" w:line="360" w:lineRule="auto"/>
        <w:jc w:val="both"/>
      </w:pPr>
      <w:r w:rsidRPr="004975B2">
        <w:t>К   зачету допускаются студенты, не имеющие задолженности по изучаемым темам, по практическим работам. При явке на дифференцированный зачет студентам необходимо иметь зачетную книжку.</w:t>
      </w:r>
    </w:p>
    <w:p w:rsidR="00295901" w:rsidRPr="004975B2" w:rsidRDefault="00295901" w:rsidP="00AC4536">
      <w:pPr>
        <w:pStyle w:val="ab"/>
        <w:spacing w:before="0" w:beforeAutospacing="0" w:after="0" w:afterAutospacing="0" w:line="360" w:lineRule="auto"/>
        <w:jc w:val="both"/>
      </w:pPr>
      <w:r w:rsidRPr="004975B2">
        <w:t xml:space="preserve">По результатам всех видов оценочной ведомости студенту выставляется итоговая отметка по дисциплине.  Шкала </w:t>
      </w:r>
      <w:r w:rsidR="00F57879" w:rsidRPr="004975B2">
        <w:t>оценок: «</w:t>
      </w:r>
      <w:proofErr w:type="gramStart"/>
      <w:r w:rsidR="009A35D6" w:rsidRPr="004975B2">
        <w:t>5</w:t>
      </w:r>
      <w:r w:rsidR="00F57879" w:rsidRPr="004975B2">
        <w:t>»</w:t>
      </w:r>
      <w:r w:rsidR="009A35D6" w:rsidRPr="004975B2">
        <w:t>баллов</w:t>
      </w:r>
      <w:proofErr w:type="gramEnd"/>
      <w:r w:rsidR="00F57879" w:rsidRPr="004975B2">
        <w:t>,</w:t>
      </w:r>
      <w:r w:rsidR="009A35D6" w:rsidRPr="004975B2">
        <w:t xml:space="preserve"> «4</w:t>
      </w:r>
      <w:r w:rsidRPr="004975B2">
        <w:t>»</w:t>
      </w:r>
      <w:r w:rsidR="009A35D6" w:rsidRPr="004975B2">
        <w:t>балла, «3</w:t>
      </w:r>
      <w:r w:rsidRPr="004975B2">
        <w:t>»</w:t>
      </w:r>
      <w:r w:rsidR="009A35D6" w:rsidRPr="004975B2">
        <w:t>балла, «2</w:t>
      </w:r>
      <w:r w:rsidRPr="004975B2">
        <w:t>»</w:t>
      </w:r>
      <w:r w:rsidR="009A35D6" w:rsidRPr="004975B2">
        <w:t>балла</w:t>
      </w:r>
      <w:r w:rsidRPr="004975B2">
        <w:t>.</w:t>
      </w:r>
    </w:p>
    <w:p w:rsidR="00295901" w:rsidRPr="004975B2" w:rsidRDefault="000E69BB" w:rsidP="00AC4536">
      <w:pPr>
        <w:pStyle w:val="ab"/>
        <w:spacing w:before="0" w:beforeAutospacing="0" w:after="0" w:afterAutospacing="0" w:line="360" w:lineRule="auto"/>
        <w:jc w:val="both"/>
      </w:pPr>
      <w:hyperlink r:id="rId14" w:tgtFrame="_self" w:history="1">
        <w:r w:rsidR="00295901" w:rsidRPr="004975B2">
          <w:rPr>
            <w:rStyle w:val="af0"/>
            <w:color w:val="auto"/>
            <w:u w:val="none"/>
          </w:rPr>
          <w:t>Студенты</w:t>
        </w:r>
      </w:hyperlink>
      <w:r w:rsidR="00295901" w:rsidRPr="004975B2">
        <w:t>, не сдавшие зачет в установленное время по уважительной причине, подтвержденной документально соответствующим документом, сдают его индивид</w:t>
      </w:r>
      <w:r w:rsidR="00F57879" w:rsidRPr="004975B2">
        <w:t>уально, в установленные сроки .</w:t>
      </w:r>
    </w:p>
    <w:p w:rsidR="00295901" w:rsidRPr="004975B2" w:rsidRDefault="00295901" w:rsidP="003E3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iCs/>
          <w:sz w:val="24"/>
          <w:szCs w:val="24"/>
        </w:rPr>
        <w:t xml:space="preserve">Задание для </w:t>
      </w:r>
      <w:r w:rsidR="00AC4536" w:rsidRPr="004975B2">
        <w:rPr>
          <w:rFonts w:ascii="Times New Roman" w:hAnsi="Times New Roman" w:cs="Times New Roman"/>
          <w:b/>
          <w:iCs/>
          <w:sz w:val="24"/>
          <w:szCs w:val="24"/>
        </w:rPr>
        <w:t>итоговой аттестации</w:t>
      </w:r>
      <w:r w:rsidRPr="004975B2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295901" w:rsidRPr="004975B2" w:rsidRDefault="00295901" w:rsidP="003E3E8C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Вопросы</w:t>
      </w:r>
      <w:r w:rsidR="00AC4536" w:rsidRPr="004975B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для дифференцированного зачёта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 Форматы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 Масштабы.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 Что такое масштаб?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4 Какие масштабы установлены стандартом?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5 Для чего необходимы масштабы?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6 Где указывается масштаб изображения на чертеже?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7</w:t>
      </w:r>
      <w:r w:rsidR="00AC4536" w:rsidRPr="004975B2">
        <w:rPr>
          <w:rFonts w:ascii="Times New Roman" w:hAnsi="Times New Roman" w:cs="Times New Roman"/>
          <w:sz w:val="24"/>
          <w:szCs w:val="24"/>
        </w:rPr>
        <w:t>Линии.</w:t>
      </w:r>
      <w:r w:rsidRPr="0049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8 Какие типы линий используются при выполнении графических изображений?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9 Какая линия применяется для изображения видимого контура?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10 Какая линия применяется для нанесения выносных и размерных линий?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11 Какая линия применяется для изображения осей симметрии и центровых линий?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12Вв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каких случаях используется сплошная тонкая линия?</w:t>
      </w:r>
    </w:p>
    <w:p w:rsidR="00F57879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13 Основные надписи.                                                                                                                 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14 Чем определяется размер" чертежного шрифта?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15 Чему равен угол наклона букв, цифр, знаков чертежного шрифта?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16 Виды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проецирования.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17 Что называется проецированием?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18 Дайте определение понятиям «плоскость проекций», «проекция», «проецирующие лучи», «центр проецирования».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19 Какая кривая называется эллипсом?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20   Аксонометрические проекции.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21Какой рисунок называется техническим?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22 Конусность и уклон.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23 Правила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нанесения размеров.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24 Изображения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– виды, разрезы, сечения.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25 Дайте определение понятию «вид».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26 Как располагаются виды на чертежах?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27 Дайте определение понятию «разрез».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28 Какие разрезы называются </w:t>
      </w:r>
      <w:r w:rsidR="00AC4536" w:rsidRPr="004975B2">
        <w:rPr>
          <w:rFonts w:ascii="Times New Roman" w:hAnsi="Times New Roman" w:cs="Times New Roman"/>
          <w:sz w:val="24"/>
          <w:szCs w:val="24"/>
        </w:rPr>
        <w:t>простыми,</w:t>
      </w:r>
      <w:r w:rsidRPr="004975B2">
        <w:rPr>
          <w:rFonts w:ascii="Times New Roman" w:hAnsi="Times New Roman" w:cs="Times New Roman"/>
          <w:sz w:val="24"/>
          <w:szCs w:val="24"/>
        </w:rPr>
        <w:t xml:space="preserve"> какие сложными?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29 Назовите простые разрезы.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30 Назовите сложные разрезы.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31 Чем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отличается простой разрез от сложного?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32 Дайте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определение понятию «сечение».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33 Что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4975B2">
        <w:rPr>
          <w:rFonts w:ascii="Times New Roman" w:hAnsi="Times New Roman" w:cs="Times New Roman"/>
          <w:sz w:val="24"/>
          <w:szCs w:val="24"/>
        </w:rPr>
        <w:t>эскизом?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901" w:rsidRPr="004975B2" w:rsidRDefault="00AC4536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34 Как</w:t>
      </w:r>
      <w:r w:rsidR="00295901" w:rsidRPr="004975B2">
        <w:rPr>
          <w:rFonts w:ascii="Times New Roman" w:hAnsi="Times New Roman" w:cs="Times New Roman"/>
          <w:sz w:val="24"/>
          <w:szCs w:val="24"/>
        </w:rPr>
        <w:t xml:space="preserve"> располагать изображения на эскизах? 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35 Чем отличается чертеж от эскиза?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36 </w:t>
      </w:r>
      <w:proofErr w:type="gramStart"/>
      <w:r w:rsidRPr="004975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75B2">
        <w:rPr>
          <w:rFonts w:ascii="Times New Roman" w:hAnsi="Times New Roman" w:cs="Times New Roman"/>
          <w:sz w:val="24"/>
          <w:szCs w:val="24"/>
        </w:rPr>
        <w:t xml:space="preserve"> какой последовательности выполняется эскиз?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37 Виды </w:t>
      </w:r>
      <w:proofErr w:type="spellStart"/>
      <w:r w:rsidRPr="004975B2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4975B2">
        <w:rPr>
          <w:rFonts w:ascii="Times New Roman" w:hAnsi="Times New Roman" w:cs="Times New Roman"/>
          <w:sz w:val="24"/>
          <w:szCs w:val="24"/>
        </w:rPr>
        <w:t xml:space="preserve"> их изображение и обозначение на чертежах.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38 Что называется сборочным чертежом?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39 Что называется спецификацией?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40 Что называется схемой.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41 Какие схемы бывают?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42 Что такое класс точности и как обозначается на чертежах?</w:t>
      </w:r>
    </w:p>
    <w:p w:rsidR="00295901" w:rsidRPr="004975B2" w:rsidRDefault="00295901" w:rsidP="00AC453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43Основные сведения об </w:t>
      </w:r>
      <w:r w:rsidR="00AC4536" w:rsidRPr="004975B2">
        <w:rPr>
          <w:rFonts w:ascii="Times New Roman" w:hAnsi="Times New Roman" w:cs="Times New Roman"/>
          <w:sz w:val="24"/>
          <w:szCs w:val="24"/>
        </w:rPr>
        <w:t>Автокаде.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>44 Примитивы Автокада.</w:t>
      </w:r>
    </w:p>
    <w:p w:rsidR="00295901" w:rsidRPr="004975B2" w:rsidRDefault="00295901" w:rsidP="00AC4536">
      <w:pPr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sz w:val="24"/>
          <w:szCs w:val="24"/>
        </w:rPr>
        <w:t xml:space="preserve">45 Порядок и последовательность </w:t>
      </w:r>
      <w:r w:rsidR="00AC4536" w:rsidRPr="004975B2">
        <w:rPr>
          <w:rFonts w:ascii="Times New Roman" w:hAnsi="Times New Roman" w:cs="Times New Roman"/>
          <w:sz w:val="24"/>
          <w:szCs w:val="24"/>
        </w:rPr>
        <w:t>работы системой Автокад.</w:t>
      </w:r>
    </w:p>
    <w:p w:rsidR="00295901" w:rsidRPr="004975B2" w:rsidRDefault="00295901" w:rsidP="00AC4536">
      <w:pPr>
        <w:pStyle w:val="ab"/>
        <w:spacing w:before="0" w:beforeAutospacing="0" w:after="0" w:afterAutospacing="0" w:line="360" w:lineRule="auto"/>
        <w:jc w:val="both"/>
      </w:pPr>
      <w:r w:rsidRPr="004975B2">
        <w:t>46 Как анализировать диагностические системы по принципиальным схемам?</w:t>
      </w:r>
    </w:p>
    <w:p w:rsidR="00295901" w:rsidRPr="004975B2" w:rsidRDefault="00295901" w:rsidP="00AC4536">
      <w:pPr>
        <w:pStyle w:val="ab"/>
        <w:spacing w:before="0" w:beforeAutospacing="0" w:after="0" w:afterAutospacing="0" w:line="360" w:lineRule="auto"/>
        <w:jc w:val="both"/>
      </w:pPr>
      <w:r w:rsidRPr="004975B2">
        <w:t>47Как оформлять техническую и технологическую документацию в соответствии с действующей нормативной базой?</w:t>
      </w:r>
    </w:p>
    <w:p w:rsidR="00295901" w:rsidRPr="004975B2" w:rsidRDefault="00295901" w:rsidP="00CC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5B2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295901" w:rsidRPr="004975B2" w:rsidRDefault="00295901" w:rsidP="00CC1139">
      <w:pPr>
        <w:shd w:val="clear" w:color="auto" w:fill="FFFFFF"/>
        <w:ind w:right="74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 w:rsidR="00293CA0" w:rsidRPr="004975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 w:rsidRPr="004975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»</w:t>
      </w:r>
      <w:r w:rsidR="00293CA0" w:rsidRPr="004975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баллов</w:t>
      </w:r>
      <w:r w:rsidRPr="004975B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-  ставится при правильном ответе на </w:t>
      </w:r>
      <w:r w:rsidR="00F57879" w:rsidRPr="004975B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три вопроса</w:t>
      </w:r>
      <w:r w:rsidRPr="004975B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из разных разделов;</w:t>
      </w:r>
    </w:p>
    <w:p w:rsidR="00295901" w:rsidRPr="004975B2" w:rsidRDefault="00293CA0" w:rsidP="00CC1139">
      <w:pPr>
        <w:shd w:val="clear" w:color="auto" w:fill="FFFFFF"/>
        <w:ind w:right="74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«4» балла</w:t>
      </w:r>
      <w:r w:rsidR="00295901" w:rsidRPr="004975B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- ставится при правильном ответе на три вопроса, два из которых из одного раздела;</w:t>
      </w:r>
    </w:p>
    <w:p w:rsidR="00295901" w:rsidRPr="004975B2" w:rsidRDefault="00293CA0" w:rsidP="00CC1139">
      <w:pPr>
        <w:shd w:val="clear" w:color="auto" w:fill="FFFFFF"/>
        <w:ind w:right="74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«3» балла </w:t>
      </w:r>
      <w:r w:rsidR="00295901" w:rsidRPr="004975B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- ставится при правильном ответе на два вопроса;</w:t>
      </w:r>
    </w:p>
    <w:p w:rsidR="00295901" w:rsidRPr="004975B2" w:rsidRDefault="00293CA0" w:rsidP="00CC11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5B2">
        <w:rPr>
          <w:rFonts w:ascii="Times New Roman" w:hAnsi="Times New Roman" w:cs="Times New Roman"/>
          <w:b/>
          <w:bCs/>
          <w:sz w:val="24"/>
          <w:szCs w:val="24"/>
        </w:rPr>
        <w:t xml:space="preserve">«2» балла- </w:t>
      </w:r>
      <w:r w:rsidR="00295901" w:rsidRPr="004975B2">
        <w:rPr>
          <w:rFonts w:ascii="Times New Roman" w:hAnsi="Times New Roman" w:cs="Times New Roman"/>
          <w:sz w:val="24"/>
          <w:szCs w:val="24"/>
        </w:rPr>
        <w:t>при отсутствии ответа на вопросы.</w:t>
      </w:r>
    </w:p>
    <w:p w:rsidR="00AC4536" w:rsidRPr="004975B2" w:rsidRDefault="00AC4536" w:rsidP="00F578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75B2">
        <w:rPr>
          <w:rFonts w:ascii="Times New Roman" w:eastAsia="Times New Roman" w:hAnsi="Times New Roman" w:cs="Times New Roman"/>
          <w:sz w:val="24"/>
          <w:szCs w:val="24"/>
        </w:rPr>
        <w:t>Контролируемые компетенции</w:t>
      </w:r>
      <w:r w:rsidR="00F57879" w:rsidRPr="004975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97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879" w:rsidRPr="004975B2">
        <w:rPr>
          <w:rFonts w:ascii="Times New Roman" w:eastAsia="Times New Roman" w:hAnsi="Times New Roman" w:cs="Times New Roman"/>
          <w:sz w:val="24"/>
          <w:szCs w:val="24"/>
          <w:u w:val="single"/>
        </w:rPr>
        <w:t>ОК</w:t>
      </w:r>
      <w:proofErr w:type="gramStart"/>
      <w:r w:rsidR="00F57879" w:rsidRPr="004975B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F57879" w:rsidRPr="004975B2">
        <w:rPr>
          <w:rFonts w:ascii="Times New Roman" w:hAnsi="Times New Roman" w:cs="Times New Roman"/>
          <w:sz w:val="24"/>
          <w:szCs w:val="24"/>
          <w:u w:val="single"/>
        </w:rPr>
        <w:t xml:space="preserve"> ;ОК</w:t>
      </w:r>
      <w:proofErr w:type="gramEnd"/>
      <w:r w:rsidR="00F57879" w:rsidRPr="004975B2">
        <w:rPr>
          <w:rFonts w:ascii="Times New Roman" w:hAnsi="Times New Roman" w:cs="Times New Roman"/>
          <w:sz w:val="24"/>
          <w:szCs w:val="24"/>
          <w:u w:val="single"/>
        </w:rPr>
        <w:t>3, ОК5,ПК1.1;ПК3.1;П3.4</w:t>
      </w:r>
    </w:p>
    <w:p w:rsidR="00295901" w:rsidRPr="004975B2" w:rsidRDefault="00295901" w:rsidP="00CC113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4263" w:rsidRPr="004975B2" w:rsidRDefault="00C24263" w:rsidP="00CC11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24263" w:rsidRPr="0049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9BB" w:rsidRDefault="000E69BB">
      <w:pPr>
        <w:spacing w:after="0" w:line="240" w:lineRule="auto"/>
      </w:pPr>
      <w:r>
        <w:separator/>
      </w:r>
    </w:p>
  </w:endnote>
  <w:endnote w:type="continuationSeparator" w:id="0">
    <w:p w:rsidR="000E69BB" w:rsidRDefault="000E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BB" w:rsidRDefault="000E69BB">
    <w:pPr>
      <w:pStyle w:val="a3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3C84052" wp14:editId="045852EC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69BB" w:rsidRDefault="000E69BB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  <w:p w:rsidR="000E69BB" w:rsidRDefault="000E69BB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  <w:p w:rsidR="000E69BB" w:rsidRDefault="000E69BB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  <w:p w:rsidR="000E69BB" w:rsidRDefault="000E69BB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84052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5pt;margin-top:778.05pt;width:18pt;height:15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0E69BB" w:rsidRDefault="000E69BB">
                    <w:pPr>
                      <w:pStyle w:val="a3"/>
                      <w:spacing w:before="10"/>
                      <w:ind w:left="60"/>
                    </w:pPr>
                  </w:p>
                  <w:p w:rsidR="000E69BB" w:rsidRDefault="000E69BB">
                    <w:pPr>
                      <w:pStyle w:val="a3"/>
                      <w:spacing w:before="10"/>
                      <w:ind w:left="60"/>
                    </w:pPr>
                  </w:p>
                  <w:p w:rsidR="000E69BB" w:rsidRDefault="000E69BB">
                    <w:pPr>
                      <w:pStyle w:val="a3"/>
                      <w:spacing w:before="10"/>
                      <w:ind w:left="60"/>
                    </w:pPr>
                  </w:p>
                  <w:p w:rsidR="000E69BB" w:rsidRDefault="000E69BB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9BB" w:rsidRDefault="000E69BB">
      <w:pPr>
        <w:spacing w:after="0" w:line="240" w:lineRule="auto"/>
      </w:pPr>
      <w:r>
        <w:separator/>
      </w:r>
    </w:p>
  </w:footnote>
  <w:footnote w:type="continuationSeparator" w:id="0">
    <w:p w:rsidR="000E69BB" w:rsidRDefault="000E6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36FA5703"/>
    <w:multiLevelType w:val="hybridMultilevel"/>
    <w:tmpl w:val="8148066E"/>
    <w:lvl w:ilvl="0" w:tplc="08061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804693"/>
    <w:multiLevelType w:val="hybridMultilevel"/>
    <w:tmpl w:val="8FA409D2"/>
    <w:lvl w:ilvl="0" w:tplc="0419000F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</w:lvl>
  </w:abstractNum>
  <w:abstractNum w:abstractNumId="3" w15:restartNumberingAfterBreak="0">
    <w:nsid w:val="3CBD63C2"/>
    <w:multiLevelType w:val="hybridMultilevel"/>
    <w:tmpl w:val="505C4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DE29B5"/>
    <w:multiLevelType w:val="singleLevel"/>
    <w:tmpl w:val="9080F0DC"/>
    <w:lvl w:ilvl="0">
      <w:start w:val="2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9D82B74"/>
    <w:multiLevelType w:val="hybridMultilevel"/>
    <w:tmpl w:val="41A6EAEA"/>
    <w:lvl w:ilvl="0" w:tplc="9CB68A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1B49F2"/>
    <w:multiLevelType w:val="hybridMultilevel"/>
    <w:tmpl w:val="0D524042"/>
    <w:lvl w:ilvl="0" w:tplc="C51AEADE">
      <w:start w:val="5"/>
      <w:numFmt w:val="decimal"/>
      <w:lvlText w:val="%1"/>
      <w:lvlJc w:val="left"/>
      <w:pPr>
        <w:ind w:left="539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7" w15:restartNumberingAfterBreak="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8" w15:restartNumberingAfterBreak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9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C1"/>
    <w:rsid w:val="00034DD0"/>
    <w:rsid w:val="00073929"/>
    <w:rsid w:val="000B0335"/>
    <w:rsid w:val="000C2B74"/>
    <w:rsid w:val="000E69BB"/>
    <w:rsid w:val="001262F7"/>
    <w:rsid w:val="001613A6"/>
    <w:rsid w:val="001F1A94"/>
    <w:rsid w:val="002045A7"/>
    <w:rsid w:val="00233FD6"/>
    <w:rsid w:val="00245073"/>
    <w:rsid w:val="00293CA0"/>
    <w:rsid w:val="00295901"/>
    <w:rsid w:val="002E7A79"/>
    <w:rsid w:val="003407F5"/>
    <w:rsid w:val="003C0924"/>
    <w:rsid w:val="003E3E8C"/>
    <w:rsid w:val="004415C1"/>
    <w:rsid w:val="0047781A"/>
    <w:rsid w:val="004975B2"/>
    <w:rsid w:val="004A5B72"/>
    <w:rsid w:val="004D2AFF"/>
    <w:rsid w:val="004F605C"/>
    <w:rsid w:val="005B797E"/>
    <w:rsid w:val="006002C9"/>
    <w:rsid w:val="00646A24"/>
    <w:rsid w:val="00672BC5"/>
    <w:rsid w:val="00735356"/>
    <w:rsid w:val="00750066"/>
    <w:rsid w:val="00756796"/>
    <w:rsid w:val="0075777E"/>
    <w:rsid w:val="00815E30"/>
    <w:rsid w:val="008501CC"/>
    <w:rsid w:val="00897874"/>
    <w:rsid w:val="00916E82"/>
    <w:rsid w:val="00936552"/>
    <w:rsid w:val="009605E5"/>
    <w:rsid w:val="009A35D6"/>
    <w:rsid w:val="009C5059"/>
    <w:rsid w:val="009D6021"/>
    <w:rsid w:val="00A10A57"/>
    <w:rsid w:val="00A21DD5"/>
    <w:rsid w:val="00A23D96"/>
    <w:rsid w:val="00A33269"/>
    <w:rsid w:val="00AB0544"/>
    <w:rsid w:val="00AC4536"/>
    <w:rsid w:val="00AD45C7"/>
    <w:rsid w:val="00B64529"/>
    <w:rsid w:val="00BE5A64"/>
    <w:rsid w:val="00C24263"/>
    <w:rsid w:val="00C46507"/>
    <w:rsid w:val="00C87681"/>
    <w:rsid w:val="00CC1139"/>
    <w:rsid w:val="00CC7413"/>
    <w:rsid w:val="00E11CAB"/>
    <w:rsid w:val="00E82D6A"/>
    <w:rsid w:val="00E94B68"/>
    <w:rsid w:val="00E9543B"/>
    <w:rsid w:val="00F57879"/>
    <w:rsid w:val="00F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982DD74"/>
  <w15:docId w15:val="{94AF4219-4CEA-4C24-BA4D-8AF8693E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E5"/>
  </w:style>
  <w:style w:type="paragraph" w:styleId="1">
    <w:name w:val="heading 1"/>
    <w:basedOn w:val="a"/>
    <w:next w:val="a"/>
    <w:link w:val="10"/>
    <w:qFormat/>
    <w:rsid w:val="0029590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1F1A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263"/>
    <w:pPr>
      <w:spacing w:after="120"/>
    </w:pPr>
  </w:style>
  <w:style w:type="character" w:customStyle="1" w:styleId="a4">
    <w:name w:val="Основной текст Знак"/>
    <w:basedOn w:val="a0"/>
    <w:link w:val="a3"/>
    <w:rsid w:val="00C24263"/>
  </w:style>
  <w:style w:type="table" w:styleId="a5">
    <w:name w:val="Table Grid"/>
    <w:basedOn w:val="a1"/>
    <w:uiPriority w:val="59"/>
    <w:rsid w:val="00E11C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4F6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605C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F605C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4F60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uiPriority w:val="99"/>
    <w:rsid w:val="004F605C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uiPriority w:val="99"/>
    <w:rsid w:val="004F605C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4F605C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F605C"/>
    <w:rPr>
      <w:rFonts w:ascii="Times New Roman" w:hAnsi="Times New Roman" w:cs="Times New Roman"/>
      <w:sz w:val="26"/>
      <w:szCs w:val="26"/>
    </w:rPr>
  </w:style>
  <w:style w:type="paragraph" w:customStyle="1" w:styleId="s162">
    <w:name w:val="s_162"/>
    <w:basedOn w:val="a"/>
    <w:rsid w:val="004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F605C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E94B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94B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шрифт"/>
    <w:rsid w:val="00E94B68"/>
  </w:style>
  <w:style w:type="character" w:customStyle="1" w:styleId="10">
    <w:name w:val="Заголовок 1 Знак"/>
    <w:basedOn w:val="a0"/>
    <w:link w:val="1"/>
    <w:rsid w:val="00295901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a9">
    <w:name w:val="Subtitle"/>
    <w:basedOn w:val="a"/>
    <w:next w:val="a3"/>
    <w:link w:val="aa"/>
    <w:qFormat/>
    <w:rsid w:val="0029590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2959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link w:val="ac"/>
    <w:uiPriority w:val="99"/>
    <w:rsid w:val="0029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29590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31"/>
      <w:lang w:eastAsia="ar-SA"/>
    </w:rPr>
  </w:style>
  <w:style w:type="character" w:customStyle="1" w:styleId="ae">
    <w:name w:val="Заголовок Знак"/>
    <w:basedOn w:val="a0"/>
    <w:link w:val="ad"/>
    <w:rsid w:val="00295901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29590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f0">
    <w:name w:val="Hyperlink"/>
    <w:uiPriority w:val="99"/>
    <w:rsid w:val="00295901"/>
    <w:rPr>
      <w:color w:val="0A5B99"/>
      <w:u w:val="single"/>
    </w:rPr>
  </w:style>
  <w:style w:type="character" w:customStyle="1" w:styleId="FontStyle51">
    <w:name w:val="Font Style51"/>
    <w:basedOn w:val="a0"/>
    <w:rsid w:val="00295901"/>
    <w:rPr>
      <w:rFonts w:ascii="Times New Roman" w:hAnsi="Times New Roman" w:cs="Times New Roman"/>
      <w:sz w:val="26"/>
      <w:szCs w:val="26"/>
    </w:rPr>
  </w:style>
  <w:style w:type="character" w:customStyle="1" w:styleId="ac">
    <w:name w:val="Обычный (веб) Знак"/>
    <w:basedOn w:val="a0"/>
    <w:link w:val="ab"/>
    <w:uiPriority w:val="99"/>
    <w:rsid w:val="0029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nhideWhenUsed/>
    <w:rsid w:val="0067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72BC5"/>
  </w:style>
  <w:style w:type="paragraph" w:styleId="af3">
    <w:name w:val="footer"/>
    <w:basedOn w:val="a"/>
    <w:link w:val="af4"/>
    <w:uiPriority w:val="99"/>
    <w:unhideWhenUsed/>
    <w:rsid w:val="0067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72BC5"/>
  </w:style>
  <w:style w:type="paragraph" w:styleId="af5">
    <w:name w:val="Balloon Text"/>
    <w:basedOn w:val="a"/>
    <w:link w:val="af6"/>
    <w:uiPriority w:val="99"/>
    <w:semiHidden/>
    <w:unhideWhenUsed/>
    <w:rsid w:val="0029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3CA0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916E8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otnote reference"/>
    <w:semiHidden/>
    <w:rsid w:val="001F1A94"/>
    <w:rPr>
      <w:vertAlign w:val="superscript"/>
    </w:rPr>
  </w:style>
  <w:style w:type="paragraph" w:customStyle="1" w:styleId="21">
    <w:name w:val="Основной текст 21"/>
    <w:basedOn w:val="a"/>
    <w:rsid w:val="001F1A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F1A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footnote text"/>
    <w:basedOn w:val="a"/>
    <w:link w:val="af9"/>
    <w:semiHidden/>
    <w:rsid w:val="001F1A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semiHidden/>
    <w:rsid w:val="001F1A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1F1A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1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1A94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55.ru/images/ing2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ekzamenu.net/stud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F3C9-C1EE-40B4-9C9E-7EA32F7D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35</Pages>
  <Words>8582</Words>
  <Characters>48921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Специалист УМО</cp:lastModifiedBy>
  <cp:revision>6</cp:revision>
  <dcterms:created xsi:type="dcterms:W3CDTF">2023-10-09T08:38:00Z</dcterms:created>
  <dcterms:modified xsi:type="dcterms:W3CDTF">2023-12-08T07:15:00Z</dcterms:modified>
</cp:coreProperties>
</file>