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8BADD" w14:textId="77777777" w:rsidR="00153B32" w:rsidRPr="009668FD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9668FD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14:paraId="4255A061" w14:textId="203F263B" w:rsidR="00153B32" w:rsidRPr="009668FD" w:rsidRDefault="00153B32" w:rsidP="00474BD3">
      <w:pPr>
        <w:pStyle w:val="a3"/>
        <w:spacing w:before="0" w:beforeAutospacing="0" w:after="0" w:afterAutospacing="0"/>
        <w:rPr>
          <w:sz w:val="20"/>
          <w:szCs w:val="20"/>
        </w:rPr>
      </w:pPr>
      <w:r w:rsidRPr="009668FD">
        <w:rPr>
          <w:rFonts w:eastAsia="+mn-ea"/>
          <w:bCs/>
          <w:color w:val="000000"/>
          <w:kern w:val="24"/>
          <w:sz w:val="20"/>
          <w:szCs w:val="20"/>
        </w:rPr>
        <w:t>Дисциплина:</w:t>
      </w:r>
      <w:r w:rsidR="00AD146B" w:rsidRPr="009668FD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AD146B" w:rsidRPr="009668FD">
        <w:rPr>
          <w:rFonts w:eastAsia="Segoe UI"/>
          <w:sz w:val="20"/>
          <w:szCs w:val="20"/>
        </w:rPr>
        <w:t xml:space="preserve">ПМ.02 </w:t>
      </w:r>
      <w:r w:rsidR="00B57D57" w:rsidRPr="009668FD">
        <w:rPr>
          <w:sz w:val="20"/>
          <w:szCs w:val="20"/>
        </w:rPr>
        <w:t xml:space="preserve">МДК 02.02. </w:t>
      </w:r>
      <w:r w:rsidR="00E36EEA" w:rsidRPr="009668FD">
        <w:rPr>
          <w:sz w:val="20"/>
          <w:szCs w:val="20"/>
        </w:rPr>
        <w:t>Обеспечение безопасности на транспорте</w:t>
      </w:r>
    </w:p>
    <w:p w14:paraId="69F678E3" w14:textId="739EC0F4" w:rsidR="00153B32" w:rsidRPr="009668FD" w:rsidRDefault="00153B32" w:rsidP="00474BD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9668FD">
        <w:rPr>
          <w:rFonts w:eastAsia="+mn-ea"/>
          <w:bCs/>
          <w:color w:val="000000"/>
          <w:kern w:val="24"/>
          <w:sz w:val="20"/>
          <w:szCs w:val="20"/>
        </w:rPr>
        <w:t>Образовательная программа</w:t>
      </w:r>
      <w:r w:rsidR="00AD146B" w:rsidRPr="009668FD">
        <w:rPr>
          <w:rFonts w:eastAsia="+mn-ea"/>
          <w:bCs/>
          <w:color w:val="000000"/>
          <w:kern w:val="24"/>
          <w:sz w:val="20"/>
          <w:szCs w:val="20"/>
        </w:rPr>
        <w:t xml:space="preserve">: </w:t>
      </w:r>
      <w:r w:rsidR="00B00D2C" w:rsidRPr="009668FD">
        <w:rPr>
          <w:rFonts w:eastAsia="+mn-ea"/>
          <w:bCs/>
          <w:color w:val="000000"/>
          <w:kern w:val="24"/>
          <w:sz w:val="20"/>
          <w:szCs w:val="20"/>
        </w:rPr>
        <w:t>23.02.01"Организация перевозок и управление на транспорте (по видам)"</w:t>
      </w:r>
    </w:p>
    <w:tbl>
      <w:tblPr>
        <w:tblStyle w:val="a4"/>
        <w:tblW w:w="5083" w:type="pct"/>
        <w:tblLook w:val="04A0" w:firstRow="1" w:lastRow="0" w:firstColumn="1" w:lastColumn="0" w:noHBand="0" w:noVBand="1"/>
      </w:tblPr>
      <w:tblGrid>
        <w:gridCol w:w="533"/>
        <w:gridCol w:w="1404"/>
        <w:gridCol w:w="1213"/>
        <w:gridCol w:w="1487"/>
        <w:gridCol w:w="1312"/>
        <w:gridCol w:w="6152"/>
        <w:gridCol w:w="3631"/>
        <w:gridCol w:w="223"/>
      </w:tblGrid>
      <w:tr w:rsidR="005F672C" w:rsidRPr="009668FD" w14:paraId="7B483C80" w14:textId="77777777" w:rsidTr="000F7A5C">
        <w:trPr>
          <w:gridAfter w:val="1"/>
          <w:wAfter w:w="71" w:type="pct"/>
          <w:cantSplit/>
        </w:trPr>
        <w:tc>
          <w:tcPr>
            <w:tcW w:w="167" w:type="pct"/>
            <w:vMerge w:val="restart"/>
            <w:vAlign w:val="center"/>
          </w:tcPr>
          <w:p w14:paraId="2F887987" w14:textId="77777777" w:rsidR="005F672C" w:rsidRPr="009668FD" w:rsidRDefault="005F672C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440" w:type="pct"/>
            <w:vMerge w:val="restart"/>
            <w:vAlign w:val="center"/>
          </w:tcPr>
          <w:p w14:paraId="21AAFA73" w14:textId="77777777" w:rsidR="005F672C" w:rsidRPr="009668FD" w:rsidRDefault="005F672C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380" w:type="pct"/>
            <w:vMerge w:val="restart"/>
            <w:vAlign w:val="center"/>
          </w:tcPr>
          <w:p w14:paraId="3756CF6A" w14:textId="0038BDA2" w:rsidR="005F672C" w:rsidRPr="009668FD" w:rsidRDefault="005F672C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Код компетенци</w:t>
            </w:r>
          </w:p>
        </w:tc>
        <w:tc>
          <w:tcPr>
            <w:tcW w:w="877" w:type="pct"/>
            <w:gridSpan w:val="2"/>
            <w:vAlign w:val="center"/>
          </w:tcPr>
          <w:p w14:paraId="185FF3D8" w14:textId="77777777" w:rsidR="005F672C" w:rsidRPr="009668FD" w:rsidRDefault="005F672C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928" w:type="pct"/>
            <w:vAlign w:val="center"/>
          </w:tcPr>
          <w:p w14:paraId="341A733F" w14:textId="77777777" w:rsidR="005F672C" w:rsidRPr="009668FD" w:rsidRDefault="005F672C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137" w:type="pct"/>
            <w:vAlign w:val="center"/>
          </w:tcPr>
          <w:p w14:paraId="75C40031" w14:textId="77777777" w:rsidR="005F672C" w:rsidRPr="009668FD" w:rsidRDefault="005F672C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9668FD" w14:paraId="460B4568" w14:textId="77777777" w:rsidTr="000F7A5C">
        <w:trPr>
          <w:gridAfter w:val="1"/>
          <w:wAfter w:w="70" w:type="pct"/>
          <w:cantSplit/>
        </w:trPr>
        <w:tc>
          <w:tcPr>
            <w:tcW w:w="167" w:type="pct"/>
            <w:vMerge/>
            <w:vAlign w:val="center"/>
          </w:tcPr>
          <w:p w14:paraId="1D45FF80" w14:textId="77777777" w:rsidR="005F672C" w:rsidRPr="009668FD" w:rsidRDefault="005F672C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</w:tcPr>
          <w:p w14:paraId="216794DD" w14:textId="77777777" w:rsidR="005F672C" w:rsidRPr="009668FD" w:rsidRDefault="005F672C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vAlign w:val="center"/>
          </w:tcPr>
          <w:p w14:paraId="1DC6A114" w14:textId="77777777" w:rsidR="005F672C" w:rsidRPr="009668FD" w:rsidRDefault="005F672C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681E37FB" w14:textId="77777777" w:rsidR="005F672C" w:rsidRPr="009668FD" w:rsidRDefault="005F672C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411" w:type="pct"/>
            <w:vAlign w:val="center"/>
          </w:tcPr>
          <w:p w14:paraId="6A568F78" w14:textId="77777777" w:rsidR="005F672C" w:rsidRPr="009668FD" w:rsidRDefault="005F672C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928" w:type="pct"/>
            <w:vAlign w:val="center"/>
          </w:tcPr>
          <w:p w14:paraId="15CACF08" w14:textId="77777777" w:rsidR="005F672C" w:rsidRPr="009668FD" w:rsidRDefault="005F672C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2075109E" w14:textId="77777777" w:rsidR="005F672C" w:rsidRPr="009668FD" w:rsidRDefault="005F672C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8FD" w:rsidRPr="009668FD" w14:paraId="674FDDB9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39726F9D" w14:textId="7777777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0" w:type="pct"/>
            <w:vAlign w:val="center"/>
          </w:tcPr>
          <w:p w14:paraId="36A8BEC9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42E20789" w14:textId="02ABEFCD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 w:val="restart"/>
          </w:tcPr>
          <w:p w14:paraId="334FB1C4" w14:textId="5D972253" w:rsidR="009668FD" w:rsidRPr="00D12325" w:rsidRDefault="009668FD" w:rsidP="000F7A5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325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14:paraId="2E918A6B" w14:textId="1D64DD21" w:rsidR="009668FD" w:rsidRPr="00D12325" w:rsidRDefault="009668FD" w:rsidP="000F7A5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325">
              <w:rPr>
                <w:rFonts w:ascii="Times New Roman" w:hAnsi="Times New Roman"/>
                <w:sz w:val="20"/>
                <w:szCs w:val="20"/>
              </w:rPr>
              <w:t>Выбирать</w:t>
            </w:r>
            <w:r w:rsidR="00D123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77FF78" w14:textId="77777777" w:rsidR="009668FD" w:rsidRPr="00D12325" w:rsidRDefault="009668FD" w:rsidP="000F7A5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325">
              <w:rPr>
                <w:rFonts w:ascii="Times New Roman" w:hAnsi="Times New Roman"/>
                <w:sz w:val="20"/>
                <w:szCs w:val="20"/>
              </w:rPr>
              <w:t>способы</w:t>
            </w:r>
          </w:p>
          <w:p w14:paraId="369054D8" w14:textId="77777777" w:rsidR="009668FD" w:rsidRPr="00D12325" w:rsidRDefault="009668FD" w:rsidP="000F7A5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325">
              <w:rPr>
                <w:rFonts w:ascii="Times New Roman" w:hAnsi="Times New Roman"/>
                <w:sz w:val="20"/>
                <w:szCs w:val="20"/>
              </w:rPr>
              <w:t>решения</w:t>
            </w:r>
          </w:p>
          <w:p w14:paraId="5A13A96D" w14:textId="77777777" w:rsidR="009668FD" w:rsidRPr="00D12325" w:rsidRDefault="009668FD" w:rsidP="000F7A5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325">
              <w:rPr>
                <w:rFonts w:ascii="Times New Roman" w:hAnsi="Times New Roman"/>
                <w:sz w:val="20"/>
                <w:szCs w:val="20"/>
              </w:rPr>
              <w:t>задач</w:t>
            </w:r>
          </w:p>
          <w:p w14:paraId="3F5794F6" w14:textId="77777777" w:rsidR="009668FD" w:rsidRPr="00D12325" w:rsidRDefault="009668FD" w:rsidP="000F7A5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325">
              <w:rPr>
                <w:rFonts w:ascii="Times New Roman" w:hAnsi="Times New Roman"/>
                <w:sz w:val="20"/>
                <w:szCs w:val="20"/>
              </w:rPr>
              <w:t>профессиональной</w:t>
            </w:r>
          </w:p>
          <w:p w14:paraId="1DFA7D75" w14:textId="77777777" w:rsidR="009668FD" w:rsidRPr="00D12325" w:rsidRDefault="009668FD" w:rsidP="000F7A5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325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14:paraId="2DABAE0C" w14:textId="77777777" w:rsidR="009668FD" w:rsidRPr="00D12325" w:rsidRDefault="009668FD" w:rsidP="000F7A5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325">
              <w:rPr>
                <w:rFonts w:ascii="Times New Roman" w:hAnsi="Times New Roman"/>
                <w:sz w:val="20"/>
                <w:szCs w:val="20"/>
              </w:rPr>
              <w:t>применительно</w:t>
            </w:r>
          </w:p>
          <w:p w14:paraId="2E40D335" w14:textId="77777777" w:rsidR="009668FD" w:rsidRPr="00D12325" w:rsidRDefault="009668FD" w:rsidP="000F7A5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325">
              <w:rPr>
                <w:rFonts w:ascii="Times New Roman" w:hAnsi="Times New Roman"/>
                <w:sz w:val="20"/>
                <w:szCs w:val="20"/>
              </w:rPr>
              <w:t>к</w:t>
            </w:r>
          </w:p>
          <w:p w14:paraId="07F371B9" w14:textId="77777777" w:rsidR="009668FD" w:rsidRPr="00D12325" w:rsidRDefault="009668FD" w:rsidP="000F7A5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325">
              <w:rPr>
                <w:rFonts w:ascii="Times New Roman" w:hAnsi="Times New Roman"/>
                <w:sz w:val="20"/>
                <w:szCs w:val="20"/>
              </w:rPr>
              <w:t>различным контекстам</w:t>
            </w:r>
          </w:p>
          <w:p w14:paraId="6808B812" w14:textId="77777777" w:rsidR="009668FD" w:rsidRPr="00D12325" w:rsidRDefault="009668FD" w:rsidP="000F7A5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56107D" w14:textId="6506B63B" w:rsidR="009668FD" w:rsidRPr="00D12325" w:rsidRDefault="009668FD" w:rsidP="000F7A5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pct"/>
            <w:vMerge w:val="restart"/>
          </w:tcPr>
          <w:p w14:paraId="7C23BB52" w14:textId="57353AC4" w:rsidR="009668FD" w:rsidRPr="00D12325" w:rsidRDefault="009668FD" w:rsidP="000F7A5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8FD">
              <w:rPr>
                <w:rFonts w:ascii="Times New Roman" w:hAnsi="Times New Roman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01D62ECE" w14:textId="77777777" w:rsidR="009668FD" w:rsidRPr="00D12325" w:rsidRDefault="009668FD" w:rsidP="000F7A5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8FD">
              <w:rPr>
                <w:rFonts w:ascii="Times New Roman" w:hAnsi="Times New Roman"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10CE4B9D" w14:textId="77777777" w:rsidR="009668FD" w:rsidRPr="00D12325" w:rsidRDefault="009668FD" w:rsidP="000F7A5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8FD">
              <w:rPr>
                <w:rFonts w:ascii="Times New Roman" w:hAnsi="Times New Roman"/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</w:p>
          <w:p w14:paraId="5537710C" w14:textId="77777777" w:rsidR="009668FD" w:rsidRPr="00D12325" w:rsidRDefault="009668FD" w:rsidP="000F7A5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8FD">
              <w:rPr>
                <w:rFonts w:ascii="Times New Roman" w:hAnsi="Times New Roman"/>
                <w:sz w:val="20"/>
                <w:szCs w:val="20"/>
              </w:rPr>
              <w:t xml:space="preserve">владеть актуальными методами работы в профессиональной и </w:t>
            </w:r>
            <w:r w:rsidRPr="009668FD">
              <w:rPr>
                <w:rFonts w:ascii="Times New Roman" w:hAnsi="Times New Roman"/>
                <w:sz w:val="20"/>
                <w:szCs w:val="20"/>
              </w:rPr>
              <w:lastRenderedPageBreak/>
              <w:t>смежных сферах</w:t>
            </w:r>
          </w:p>
          <w:p w14:paraId="3A55C4DC" w14:textId="4AF8ADE1" w:rsidR="009668FD" w:rsidRPr="00D12325" w:rsidRDefault="009668FD" w:rsidP="000F7A5C">
            <w:pPr>
              <w:pStyle w:val="a5"/>
              <w:widowControl w:val="0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8FD">
              <w:rPr>
                <w:rFonts w:ascii="Times New Roman" w:hAnsi="Times New Roman"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11" w:type="pct"/>
            <w:vMerge w:val="restart"/>
          </w:tcPr>
          <w:p w14:paraId="4A1043E2" w14:textId="09A79A50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Актуальный профессиональный и социальный контекст, в котором приходится работать и жить </w:t>
            </w:r>
          </w:p>
          <w:p w14:paraId="6D0900B4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/>
                <w:bCs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0D6CDDCC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/>
                <w:bCs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24859DDF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/>
                <w:bCs/>
                <w:sz w:val="20"/>
                <w:szCs w:val="20"/>
              </w:rPr>
              <w:t>методы работы в про</w:t>
            </w:r>
            <w:r w:rsidRPr="009668F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фессиональной и смежных сферах</w:t>
            </w:r>
          </w:p>
          <w:p w14:paraId="53FF6971" w14:textId="350647C8" w:rsidR="009668FD" w:rsidRPr="009668FD" w:rsidRDefault="009668FD" w:rsidP="000F7A5C">
            <w:pPr>
              <w:widowControl w:val="0"/>
              <w:jc w:val="both"/>
              <w:rPr>
                <w:sz w:val="20"/>
                <w:szCs w:val="20"/>
              </w:rPr>
            </w:pPr>
            <w:r w:rsidRPr="009668FD">
              <w:rPr>
                <w:rFonts w:ascii="Times New Roman" w:hAnsi="Times New Roman"/>
                <w:bCs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928" w:type="pct"/>
            <w:vAlign w:val="center"/>
          </w:tcPr>
          <w:p w14:paraId="0ECC1F29" w14:textId="77777777" w:rsidR="009668FD" w:rsidRPr="009668FD" w:rsidRDefault="009668FD" w:rsidP="000F7A5C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1.При какой величине отставания остряка от рамного рельса, подвижного сердечника крестовины от усовика (измеряемое у остряка и сердечника тупой крестовины против первой тяги, у сердечника острой крестовины - в острие сердечника при запертом положении стрелки) запрещается эксплуатировать стрелочный перевод?</w:t>
            </w:r>
          </w:p>
          <w:p w14:paraId="1C4C240D" w14:textId="0A76F7A0" w:rsidR="009668FD" w:rsidRPr="009668FD" w:rsidRDefault="009668FD" w:rsidP="000F7A5C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0F943CC3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4 мм и более</w:t>
            </w:r>
          </w:p>
          <w:p w14:paraId="300FC045" w14:textId="11065C3E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28B244A5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7DF9E70F" w14:textId="7777777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0" w:type="pct"/>
            <w:vAlign w:val="center"/>
          </w:tcPr>
          <w:p w14:paraId="46E2EF96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71D9FC4C" w14:textId="0B0E3426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52B0D596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64FEBD92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1" w:type="pct"/>
            <w:vMerge/>
            <w:vAlign w:val="center"/>
          </w:tcPr>
          <w:p w14:paraId="1BBB8154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05C602B8" w14:textId="77777777" w:rsidR="009668FD" w:rsidRPr="009668FD" w:rsidRDefault="009668FD" w:rsidP="000F7A5C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66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осуществляется прием и отправление поездов при неисправности повторителей светофоров или участков приближения и удаления на аппарате управления (табло), при автоматической блокировки?</w:t>
            </w:r>
          </w:p>
          <w:p w14:paraId="501B5E89" w14:textId="3C0D62F5" w:rsidR="009668FD" w:rsidRPr="009668FD" w:rsidRDefault="009668FD" w:rsidP="000F7A5C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0F280242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Прием и оправление поездов осуществляется по автоматической блокировке на основании переговоров дежурного по железнодорожно станции (по устройствам технологической железнодорожной электросвязи) с диспетчером поездным, дежурными смежных железнодорожных станций, машинистами поездов и работниками подразделений владельца инфраструктуры (владельца железнодорожных путей необщего пользования)</w:t>
            </w:r>
          </w:p>
          <w:p w14:paraId="450695EB" w14:textId="689A1FD4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72B11C44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5A003379" w14:textId="7777777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0" w:type="pct"/>
            <w:vAlign w:val="center"/>
          </w:tcPr>
          <w:p w14:paraId="3AF34370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6EB97888" w14:textId="216EEAEB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5C51FB8E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502C640E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1" w:type="pct"/>
            <w:vMerge/>
            <w:vAlign w:val="center"/>
          </w:tcPr>
          <w:p w14:paraId="52075563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77B0FA4B" w14:textId="6A97EA0F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3.Допускается ли хранить действующие жезлы, не вложенные в аппарат</w:t>
            </w:r>
          </w:p>
          <w:p w14:paraId="1E88039C" w14:textId="7BC3E526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06FD5856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 допускается</w:t>
            </w:r>
          </w:p>
          <w:p w14:paraId="62FF2EBE" w14:textId="253ADA8B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63C740D5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0F965677" w14:textId="7777777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0" w:type="pct"/>
            <w:vAlign w:val="center"/>
          </w:tcPr>
          <w:p w14:paraId="53457A31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62EE144D" w14:textId="2B6D7BB3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628DC495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73BB7692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1" w:type="pct"/>
            <w:vMerge/>
            <w:vAlign w:val="center"/>
          </w:tcPr>
          <w:p w14:paraId="79C0B533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246D65A6" w14:textId="2FA5EDFC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 Что обязан сделать дежурный по железнодорожной станции при полуавтоматической блокировке, если после открытия выходного светофо</w:t>
            </w:r>
            <w:bookmarkStart w:id="0" w:name="_GoBack"/>
            <w:bookmarkEnd w:id="0"/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 поезд не будет отправлен?</w:t>
            </w:r>
          </w:p>
          <w:p w14:paraId="67C4ED26" w14:textId="5DDEC429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70428C70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Закрыть выходной светофор, сделать об этом запись в журнале движения поездов и сообщить о задержке поезда на смежный раздельный пункт и диспетчеру поездному</w:t>
            </w:r>
          </w:p>
          <w:p w14:paraId="08CAB67B" w14:textId="4618458A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607A6B60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6E0F1566" w14:textId="7777777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pct"/>
            <w:vAlign w:val="center"/>
          </w:tcPr>
          <w:p w14:paraId="0B35243C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5EAB5660" w14:textId="10BBB850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6E1D813B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7CF3A4E6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1" w:type="pct"/>
            <w:vMerge/>
            <w:vAlign w:val="center"/>
          </w:tcPr>
          <w:p w14:paraId="2A09FE1F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7B9A79B9" w14:textId="7777777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5.По какому регламентирующему документу отправляется специальный самоходный подвижной состав на перегон, закрываемый для движения всех поездов?</w:t>
            </w:r>
          </w:p>
          <w:p w14:paraId="5C66BAC2" w14:textId="2C30A782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12FB3B37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Разрешение на бланке белого цвета с красной полосой по диагонали</w:t>
            </w: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(ДУ-64)</w:t>
            </w:r>
          </w:p>
          <w:p w14:paraId="6C1799F6" w14:textId="6197010A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7F01971B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53762933" w14:textId="7777777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0" w:type="pct"/>
            <w:vAlign w:val="center"/>
          </w:tcPr>
          <w:p w14:paraId="218B8FC1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5A11DEE0" w14:textId="021692E5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7AA022BE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6C61DE63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1" w:type="pct"/>
            <w:vMerge/>
            <w:vAlign w:val="center"/>
          </w:tcPr>
          <w:p w14:paraId="019D767A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1D5739D2" w14:textId="3D634230" w:rsidR="009668FD" w:rsidRPr="009668FD" w:rsidRDefault="009668FD" w:rsidP="000F7A5C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6.Сколько жезлов находится в паре аппаратов, связывающих железнодорожные станции перегона</w:t>
            </w:r>
          </w:p>
        </w:tc>
        <w:tc>
          <w:tcPr>
            <w:tcW w:w="1138" w:type="pct"/>
            <w:vAlign w:val="center"/>
          </w:tcPr>
          <w:p w14:paraId="6EBA2878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четное число</w:t>
            </w:r>
          </w:p>
          <w:p w14:paraId="3651E66C" w14:textId="6BB287CC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3E97041A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7B0EF578" w14:textId="7777777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40" w:type="pct"/>
            <w:vAlign w:val="center"/>
          </w:tcPr>
          <w:p w14:paraId="2E89C800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69F66DA9" w14:textId="76CA685C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2DD9E542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1B3CDEEF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1" w:type="pct"/>
            <w:vMerge/>
            <w:vAlign w:val="center"/>
          </w:tcPr>
          <w:p w14:paraId="09413505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02EA7696" w14:textId="63F69894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7.Прекращается ли действие автоматической блокировки при невозможности открытия выходного светофора при свободном перегоне, не имеющем проходных светофоров и не оборудованном ключом-жезлом</w:t>
            </w:r>
          </w:p>
          <w:p w14:paraId="77D3FC4E" w14:textId="7777777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59BAB27" w14:textId="3B1096B8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0C6DCECE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прекращается</w:t>
            </w:r>
          </w:p>
          <w:p w14:paraId="4C4935ED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001C2B2" w14:textId="0672E332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FD" w:rsidRPr="009668FD" w14:paraId="3A1E3075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42852054" w14:textId="7777777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0" w:type="pct"/>
            <w:vAlign w:val="center"/>
          </w:tcPr>
          <w:p w14:paraId="39949702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1C270FDB" w14:textId="1471F79A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219800BA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5F60B3F0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1" w:type="pct"/>
            <w:vMerge/>
            <w:vAlign w:val="center"/>
          </w:tcPr>
          <w:p w14:paraId="1BE3EC42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0E60B038" w14:textId="7777777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8.Как подаётся сигнал "Пожарная тревога"?</w:t>
            </w:r>
          </w:p>
          <w:p w14:paraId="2E550499" w14:textId="7777777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7A88B5B" w14:textId="0E9E3A86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16F5FE09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группами: один длинный два коротких звуковых сигнала</w:t>
            </w:r>
          </w:p>
          <w:p w14:paraId="27BA88C8" w14:textId="2D61A636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71806B6E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3335BD24" w14:textId="7777777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0" w:type="pct"/>
            <w:vAlign w:val="center"/>
          </w:tcPr>
          <w:p w14:paraId="4419D143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3BBA6DF0" w14:textId="2D7DE0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7A185B1D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136C59F4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1" w:type="pct"/>
            <w:vMerge/>
            <w:vAlign w:val="center"/>
          </w:tcPr>
          <w:p w14:paraId="3EC3A734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4A641150" w14:textId="7777777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 Для чего необходимы предельные столбики?</w:t>
            </w:r>
          </w:p>
          <w:p w14:paraId="548AAEDF" w14:textId="7777777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1912982D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Указывают место, далее которого на железнодорожном пути нельзя устанавливать железнодорожный подвижной состав в направлении стрелочного перевода или глухого пересечения.</w:t>
            </w:r>
          </w:p>
          <w:p w14:paraId="67638F61" w14:textId="163234BF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1321A051" w14:textId="77777777" w:rsidTr="000F7A5C">
        <w:trPr>
          <w:gridAfter w:val="1"/>
          <w:wAfter w:w="70" w:type="pct"/>
          <w:cantSplit/>
          <w:trHeight w:val="918"/>
        </w:trPr>
        <w:tc>
          <w:tcPr>
            <w:tcW w:w="167" w:type="pct"/>
            <w:vAlign w:val="center"/>
          </w:tcPr>
          <w:p w14:paraId="66A64A14" w14:textId="7777777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40" w:type="pct"/>
            <w:vAlign w:val="center"/>
          </w:tcPr>
          <w:p w14:paraId="487B21B0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5F62B3A6" w14:textId="36C82ADD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6892CF14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631F220F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1" w:type="pct"/>
            <w:vMerge/>
            <w:vAlign w:val="center"/>
          </w:tcPr>
          <w:p w14:paraId="3C6A7397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2EBE4BB8" w14:textId="42B3282F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10.Какое минимальное допускается расстояние, на котором должны быть отчетливо различимы показания проходных светофоров?</w:t>
            </w:r>
          </w:p>
          <w:p w14:paraId="57A9C1B6" w14:textId="1F1E3B2C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563ECAA5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 менее 200 м</w:t>
            </w:r>
          </w:p>
          <w:p w14:paraId="26793637" w14:textId="65D0D685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4AD12151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0C101015" w14:textId="7777777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pct"/>
            <w:vAlign w:val="center"/>
          </w:tcPr>
          <w:p w14:paraId="6D35B581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0D69EE83" w14:textId="4080F53F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33EFCA3E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112E7E46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1" w:type="pct"/>
            <w:vMerge/>
            <w:vAlign w:val="center"/>
          </w:tcPr>
          <w:p w14:paraId="3FAEFD6D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2410C167" w14:textId="63CE88FB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11.Какая допустимая разница по высоте между продольными осями автосцепок между локомотивом и первым грузовым вагоном грузового поезда?</w:t>
            </w:r>
          </w:p>
          <w:p w14:paraId="2FCFCAC0" w14:textId="17C2921C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7D96B70D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 более 110 мм</w:t>
            </w:r>
          </w:p>
          <w:p w14:paraId="51A1E4BE" w14:textId="1E6BF99E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2DA84ADB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53F80787" w14:textId="7777777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0" w:type="pct"/>
            <w:vAlign w:val="center"/>
          </w:tcPr>
          <w:p w14:paraId="67B220FB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7359B2F7" w14:textId="37A82303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5333A444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7F31AC53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1" w:type="pct"/>
            <w:vMerge/>
            <w:vAlign w:val="center"/>
          </w:tcPr>
          <w:p w14:paraId="2FACF460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6C7C32FE" w14:textId="4DF628CD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12.Какие требования предъявляются к сооружениям, устройствам, местам выполнения приема к перевозке, сортировки и выдачи грузов на железнодорожных станциях и железнодорожных путях общего пользования?</w:t>
            </w:r>
          </w:p>
          <w:p w14:paraId="1927C30C" w14:textId="2F53D3C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734FB7C9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Должны быть в состоянии, обеспечивающем сохранность грузов, железнодорожного подвижного состава и безопасное выполнение грузовых операций</w:t>
            </w:r>
          </w:p>
          <w:p w14:paraId="2572515E" w14:textId="3DF047AB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0F76E1F0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2C4C86E1" w14:textId="7777777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0" w:type="pct"/>
            <w:vAlign w:val="center"/>
          </w:tcPr>
          <w:p w14:paraId="594A3D17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257FE379" w14:textId="10167F2A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36466CF4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46CE97DE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1" w:type="pct"/>
            <w:vMerge/>
            <w:vAlign w:val="center"/>
          </w:tcPr>
          <w:p w14:paraId="7EA50792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755551BB" w14:textId="7C4F09B3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13.Для обеспечения непрерывного взаимодействия друг с другом, дежурные смежных железнодорожных станций как обязаны пересылать письменные извещения «А» или «Б» с машинистом ведущего локомотива в обоих направлениях о дальнейшем отправлении поездов на однопутных перегонах?</w:t>
            </w:r>
          </w:p>
          <w:p w14:paraId="1A45BB05" w14:textId="45FA44CF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3AEB1AAE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 каждым поездом впредь до восстановления действия систем интервального регулирования движения поездов и связи</w:t>
            </w:r>
          </w:p>
          <w:p w14:paraId="00246658" w14:textId="2D2EA34D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252E4F39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44EFC09C" w14:textId="27D2CAFD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0" w:type="pct"/>
            <w:vAlign w:val="center"/>
          </w:tcPr>
          <w:p w14:paraId="40DF7E97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3CBCEB14" w14:textId="5908408B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36931FE7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453BBF41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1" w:type="pct"/>
            <w:vMerge/>
            <w:vAlign w:val="center"/>
          </w:tcPr>
          <w:p w14:paraId="2024EE64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09AC9C9C" w14:textId="177859E1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14.Кому диспетчер поездной передает приказ о следовании поезда с неисправными устройствами автоматической локомотивной сигнализации или с неисправными локомотивными устройствами безопасности?</w:t>
            </w:r>
          </w:p>
          <w:p w14:paraId="43DA3AA2" w14:textId="713B7C3D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07CBAD5D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Дежурным по железнодорожным станциям участка и машинисту</w:t>
            </w:r>
          </w:p>
          <w:p w14:paraId="26083D8F" w14:textId="121A2401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6636A166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436951FB" w14:textId="1E09D59E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0" w:type="pct"/>
            <w:vAlign w:val="center"/>
          </w:tcPr>
          <w:p w14:paraId="3753EEDA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3A7ADE7B" w14:textId="29FEEEAC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16B5D56D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58C967AD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1" w:type="pct"/>
            <w:vMerge/>
            <w:vAlign w:val="center"/>
          </w:tcPr>
          <w:p w14:paraId="419B30B6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4EE387CA" w14:textId="0EBB4B4E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 К неисправностям, при которых необходимо прекращать действие автоматической локомотивной сигнализации как самостоятельной системы интервального регулирования движения поездов, относятся?</w:t>
            </w:r>
          </w:p>
          <w:p w14:paraId="30834F6F" w14:textId="24390626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9A8A04A" w14:textId="0FE3E6F3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1512BE49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Невозможность смены направления и наличие контроля свободности блок-участка (разрешающего показания локомотивного светофора) при фактической занятости его поездом</w:t>
            </w:r>
          </w:p>
          <w:p w14:paraId="551A1F7B" w14:textId="3AAD964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5ACF4E43" w14:textId="77777777" w:rsidTr="000F7A5C">
        <w:trPr>
          <w:gridAfter w:val="1"/>
          <w:wAfter w:w="70" w:type="pct"/>
          <w:cantSplit/>
          <w:trHeight w:val="85"/>
        </w:trPr>
        <w:tc>
          <w:tcPr>
            <w:tcW w:w="167" w:type="pct"/>
            <w:vAlign w:val="center"/>
          </w:tcPr>
          <w:p w14:paraId="5481DD88" w14:textId="204E03AC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440" w:type="pct"/>
            <w:vAlign w:val="center"/>
          </w:tcPr>
          <w:p w14:paraId="73B20BFA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151C9987" w14:textId="10827953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053A91D5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32F95E4A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1" w:type="pct"/>
            <w:vMerge/>
            <w:vAlign w:val="center"/>
          </w:tcPr>
          <w:p w14:paraId="23A3026B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3FA08BED" w14:textId="4F1FBAEB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16.Что обозначают два желтых огня, из них верхний мигающий, подаваемые светофором</w:t>
            </w:r>
          </w:p>
        </w:tc>
        <w:tc>
          <w:tcPr>
            <w:tcW w:w="1138" w:type="pct"/>
            <w:vAlign w:val="center"/>
          </w:tcPr>
          <w:p w14:paraId="1440598A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Разрешается проследование светофора с уменьшенной скоростью; поезд следует с отклонением по стрелочному переводу; следующий светофор открыт.</w:t>
            </w:r>
          </w:p>
          <w:p w14:paraId="0D24E0C3" w14:textId="1391E409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21DFC9EC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4A18B687" w14:textId="6098FF0A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40" w:type="pct"/>
            <w:vAlign w:val="center"/>
          </w:tcPr>
          <w:p w14:paraId="3DFCB8A5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311F2805" w14:textId="23446CAF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134F0C87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5AA0602C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1" w:type="pct"/>
            <w:vMerge/>
            <w:vAlign w:val="center"/>
          </w:tcPr>
          <w:p w14:paraId="55965C9D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5DB2C4D6" w14:textId="6AC9E9BD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17.Какой звуковой сигнал подаётся машинистом перед отправлением после открытия выходного светофора?</w:t>
            </w:r>
          </w:p>
          <w:p w14:paraId="046BCAB5" w14:textId="5EE5E41E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7B931958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один длинный</w:t>
            </w:r>
          </w:p>
          <w:p w14:paraId="364C22CC" w14:textId="346D2B3D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4BC588A9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28C87C62" w14:textId="1DE30026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40" w:type="pct"/>
            <w:vAlign w:val="center"/>
          </w:tcPr>
          <w:p w14:paraId="07A4CB99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2E58822F" w14:textId="582358F0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148722F6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1F5501B3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1" w:type="pct"/>
            <w:vMerge/>
            <w:vAlign w:val="center"/>
          </w:tcPr>
          <w:p w14:paraId="1B2EEAB3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66EAA792" w14:textId="5F69C76B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 Высота подвеса контактного провода вне искусственных сооружений на перегонах и железнодорожных станциях должна быть?</w:t>
            </w:r>
          </w:p>
          <w:p w14:paraId="71EE911E" w14:textId="5F685C6A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7324FC0E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 менее 5750 мм</w:t>
            </w:r>
          </w:p>
          <w:p w14:paraId="68421FA9" w14:textId="41AE305E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74584A48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78B901A8" w14:textId="3C66712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40" w:type="pct"/>
            <w:vAlign w:val="center"/>
          </w:tcPr>
          <w:p w14:paraId="3195C00A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6C817E8B" w14:textId="58F510A1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3EE085B8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4676BAFC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1" w:type="pct"/>
            <w:vMerge/>
            <w:vAlign w:val="center"/>
          </w:tcPr>
          <w:p w14:paraId="53F038E7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6B96924C" w14:textId="3F086FDD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19.Что является раздельными пунктами при автоматической локомотивной сигнализации, применяемой как самостоятельная система интервального регулирования движения поездов?</w:t>
            </w:r>
          </w:p>
          <w:p w14:paraId="0A7764C0" w14:textId="7777777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1C3CA36" w14:textId="5282592B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734FDA9F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границы блок-участков</w:t>
            </w:r>
          </w:p>
          <w:p w14:paraId="0F3160B9" w14:textId="6DA3AA59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5F938A32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7A626C12" w14:textId="141F816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0" w:type="pct"/>
            <w:vAlign w:val="center"/>
          </w:tcPr>
          <w:p w14:paraId="2BE612C8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2CD8F45D" w14:textId="346B4B0A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1A235726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58D30B98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1" w:type="pct"/>
            <w:vMerge/>
            <w:vAlign w:val="center"/>
          </w:tcPr>
          <w:p w14:paraId="3370A84D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5DD59E43" w14:textId="70FBC53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20.Что должен сделать дежурный по железнодорожной станции перед передачей бланка ДУ-50 на однопутных перегонах при телефонных средствах связи</w:t>
            </w:r>
          </w:p>
          <w:p w14:paraId="03F562E6" w14:textId="3ACB0F78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73122FD5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Получить от дежурного смежной железнодорожной станции поездную телефонограмму о согласии на прием поезда</w:t>
            </w:r>
          </w:p>
          <w:p w14:paraId="77DFCB9F" w14:textId="1B1D413E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4918DDF1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58AA695E" w14:textId="6F5B86A3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40" w:type="pct"/>
            <w:vAlign w:val="center"/>
          </w:tcPr>
          <w:p w14:paraId="61148F10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1C993090" w14:textId="6CC142D5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3BE8CFFE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6D800848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1" w:type="pct"/>
            <w:vMerge/>
            <w:vAlign w:val="center"/>
          </w:tcPr>
          <w:p w14:paraId="63CA9728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6F2AD85F" w14:textId="7DFF3623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21.Как подаётся сигнал "Общая тревога"?</w:t>
            </w:r>
          </w:p>
          <w:p w14:paraId="6E15D409" w14:textId="4C5CA869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248D761B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группами: один длинный три коротких звуковых сигнала</w:t>
            </w:r>
          </w:p>
          <w:p w14:paraId="56745CCC" w14:textId="19B5A986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5B335FDA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6472FBD7" w14:textId="7E9141ED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40" w:type="pct"/>
            <w:vAlign w:val="center"/>
          </w:tcPr>
          <w:p w14:paraId="74ECF586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2A345075" w14:textId="41941C6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33FF5AD1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664BD43F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1" w:type="pct"/>
            <w:vMerge/>
            <w:vAlign w:val="center"/>
          </w:tcPr>
          <w:p w14:paraId="061A6A4E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40F520C7" w14:textId="00BE565C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22.На каком расстоянии от места препятствия устанавливаются переносные красные сигналы на перегоне?</w:t>
            </w:r>
          </w:p>
          <w:p w14:paraId="16F7453E" w14:textId="7777777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E6CD7A7" w14:textId="69354A4D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34DE49CB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 м</w:t>
            </w:r>
          </w:p>
          <w:p w14:paraId="7099E6AD" w14:textId="3C7056E5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5E9DE360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080946FE" w14:textId="4D72E09C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40" w:type="pct"/>
            <w:vAlign w:val="center"/>
          </w:tcPr>
          <w:p w14:paraId="5ED3518C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66F53173" w14:textId="6BEC4E6F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vAlign w:val="center"/>
          </w:tcPr>
          <w:p w14:paraId="6776E4F0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5739B50F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1" w:type="pct"/>
            <w:vMerge/>
            <w:vAlign w:val="center"/>
          </w:tcPr>
          <w:p w14:paraId="5BE3F38A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5B4056BE" w14:textId="3C517963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23.Что служит при автоматической блокировке разрешением на занятие поездом блок-участка?</w:t>
            </w:r>
          </w:p>
          <w:p w14:paraId="4E4C980E" w14:textId="7777777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302CEF9" w14:textId="3CC270C0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472F30F1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Разрешающее показание выходного или проходного светофора</w:t>
            </w:r>
          </w:p>
          <w:p w14:paraId="2DCAF821" w14:textId="0A6C3C43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7D0D7F76" w14:textId="77777777" w:rsidTr="000F7A5C">
        <w:trPr>
          <w:gridAfter w:val="1"/>
          <w:wAfter w:w="70" w:type="pct"/>
          <w:cantSplit/>
          <w:trHeight w:val="1058"/>
        </w:trPr>
        <w:tc>
          <w:tcPr>
            <w:tcW w:w="167" w:type="pct"/>
            <w:vAlign w:val="center"/>
          </w:tcPr>
          <w:p w14:paraId="5EC66EDB" w14:textId="4781A0B1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40" w:type="pct"/>
            <w:vAlign w:val="center"/>
          </w:tcPr>
          <w:p w14:paraId="3D249AD4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40895813" w14:textId="40549E91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</w:tcBorders>
          </w:tcPr>
          <w:p w14:paraId="46D75FD9" w14:textId="794A9212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14:paraId="2020A6D2" w14:textId="1027182E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Использовать</w:t>
            </w:r>
          </w:p>
          <w:p w14:paraId="1FAC962A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современные</w:t>
            </w:r>
          </w:p>
          <w:p w14:paraId="3B0994DC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14:paraId="79A0A053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поиска,</w:t>
            </w:r>
          </w:p>
          <w:p w14:paraId="22337947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анализа</w:t>
            </w:r>
          </w:p>
          <w:p w14:paraId="2BC06CA4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10148CDF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интерпретации</w:t>
            </w:r>
          </w:p>
          <w:p w14:paraId="7F6D10D0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информации,</w:t>
            </w:r>
          </w:p>
          <w:p w14:paraId="162AF88C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098DC571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информационные</w:t>
            </w:r>
          </w:p>
          <w:p w14:paraId="1EDC2478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</w:p>
          <w:p w14:paraId="7E6FCDB5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  <w:p w14:paraId="223388D9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  <w:p w14:paraId="2E15BC7B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  <w:p w14:paraId="12EC97BF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14:paraId="198644CB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  <w:p w14:paraId="7E958700" w14:textId="44592D19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 w:val="restart"/>
          </w:tcPr>
          <w:p w14:paraId="6FF70129" w14:textId="10217326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/>
                <w:sz w:val="20"/>
                <w:szCs w:val="20"/>
              </w:rPr>
              <w:lastRenderedPageBreak/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71F465D9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/>
                <w:sz w:val="20"/>
                <w:szCs w:val="20"/>
              </w:rPr>
              <w:t xml:space="preserve">выделять </w:t>
            </w:r>
            <w:r w:rsidRPr="009668FD">
              <w:rPr>
                <w:rFonts w:ascii="Times New Roman" w:hAnsi="Times New Roman"/>
                <w:sz w:val="20"/>
                <w:szCs w:val="20"/>
              </w:rPr>
              <w:lastRenderedPageBreak/>
              <w:t>наиболее значимое в перечне информации, структурировать получаемую информацию, оформлять результаты поиска</w:t>
            </w:r>
          </w:p>
          <w:p w14:paraId="47F41BA9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 w14:paraId="7AD5F689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14:paraId="7D5FE54B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</w:t>
            </w:r>
          </w:p>
          <w:p w14:paraId="7BCADDB3" w14:textId="62EC7471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411" w:type="pct"/>
            <w:vMerge w:val="restart"/>
          </w:tcPr>
          <w:p w14:paraId="6F2DBDB3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/>
                <w:sz w:val="20"/>
                <w:szCs w:val="20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14:paraId="48D376AF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/>
                <w:sz w:val="20"/>
                <w:szCs w:val="20"/>
              </w:rPr>
              <w:t>приемы структури</w:t>
            </w:r>
            <w:r w:rsidRPr="009668FD">
              <w:rPr>
                <w:rFonts w:ascii="Times New Roman" w:hAnsi="Times New Roman"/>
                <w:sz w:val="20"/>
                <w:szCs w:val="20"/>
              </w:rPr>
              <w:lastRenderedPageBreak/>
              <w:t>рования информации</w:t>
            </w:r>
          </w:p>
          <w:p w14:paraId="737CFEBF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14:paraId="1D45EA29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/>
                <w:bCs/>
                <w:sz w:val="20"/>
                <w:szCs w:val="20"/>
              </w:rPr>
              <w:t>современные средства и устройства информатизации, порядок их применения</w:t>
            </w:r>
          </w:p>
          <w:p w14:paraId="1E34FBA4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/>
                <w:bCs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  <w:p w14:paraId="4624C6A9" w14:textId="71A686C3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9668FD">
              <w:rPr>
                <w:bCs/>
                <w:sz w:val="20"/>
                <w:szCs w:val="20"/>
              </w:rPr>
              <w:t>психологические основы деятельности коллектива</w:t>
            </w:r>
          </w:p>
        </w:tc>
        <w:tc>
          <w:tcPr>
            <w:tcW w:w="1928" w:type="pct"/>
            <w:vAlign w:val="center"/>
          </w:tcPr>
          <w:p w14:paraId="698B0573" w14:textId="07D60C5F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1.Кому передается предупреждение при следовании поезда двойной тягой?</w:t>
            </w:r>
          </w:p>
          <w:p w14:paraId="737314A1" w14:textId="755086E4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4102912D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Машинисту ведущего локомотива, который ставит в известность локомотивную бригаду второго локомотива</w:t>
            </w:r>
          </w:p>
          <w:p w14:paraId="20EB46F2" w14:textId="2D53CDA5" w:rsidR="009668FD" w:rsidRPr="009668FD" w:rsidRDefault="009668FD" w:rsidP="000F7A5C">
            <w:pPr>
              <w:pStyle w:val="a5"/>
              <w:widowControl w:val="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7D7B5CDF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09DFD200" w14:textId="52FE72F4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40" w:type="pct"/>
            <w:vAlign w:val="center"/>
          </w:tcPr>
          <w:p w14:paraId="75E6A9D0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7BD51CDB" w14:textId="2D0D7CFC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39C0E988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38CBD681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7EF0F35E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2A743478" w14:textId="3B9F2FFD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2.Крестовины каких марок должны иметь стрелочные переводы на железнодорожных путях общего пользования на главных и приемо-отправочных железнодорожных путях, по которым происходит движение пассажирских поездов?</w:t>
            </w:r>
          </w:p>
          <w:p w14:paraId="3A974BF5" w14:textId="0304ED51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73827813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 круче 1/11</w:t>
            </w:r>
          </w:p>
          <w:p w14:paraId="5949C0EE" w14:textId="6F10DCA4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260A7248" w14:textId="77777777" w:rsidTr="000F7A5C">
        <w:trPr>
          <w:cantSplit/>
        </w:trPr>
        <w:tc>
          <w:tcPr>
            <w:tcW w:w="167" w:type="pct"/>
            <w:vAlign w:val="center"/>
          </w:tcPr>
          <w:p w14:paraId="00A6E53B" w14:textId="2F955726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40" w:type="pct"/>
            <w:vAlign w:val="center"/>
          </w:tcPr>
          <w:p w14:paraId="56FD9780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6D32DCDF" w14:textId="59A9E3F0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53505231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4B6E1351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58E7EB62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6B64F990" w14:textId="61081BDF" w:rsidR="009668FD" w:rsidRPr="009668FD" w:rsidRDefault="009668FD" w:rsidP="000F7A5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3.Кто может подать сигнал "Пожарная тревога"?</w:t>
            </w:r>
          </w:p>
          <w:p w14:paraId="3FD70C12" w14:textId="74ED83D3" w:rsidR="009668FD" w:rsidRPr="009668FD" w:rsidRDefault="009668FD" w:rsidP="000F7A5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6224C117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>при необходимости каждый работник железной дороги</w:t>
            </w:r>
          </w:p>
          <w:p w14:paraId="37F6E190" w14:textId="56E73D59" w:rsidR="009668FD" w:rsidRPr="009668FD" w:rsidRDefault="009668FD" w:rsidP="000F7A5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0" w:type="pct"/>
            <w:vAlign w:val="center"/>
          </w:tcPr>
          <w:p w14:paraId="153825AF" w14:textId="77777777" w:rsidR="009668FD" w:rsidRPr="009668FD" w:rsidRDefault="009668FD" w:rsidP="000F7A5C">
            <w:pPr>
              <w:widowControl w:val="0"/>
              <w:rPr>
                <w:sz w:val="20"/>
                <w:szCs w:val="20"/>
              </w:rPr>
            </w:pPr>
          </w:p>
        </w:tc>
      </w:tr>
      <w:tr w:rsidR="009668FD" w:rsidRPr="009668FD" w14:paraId="17B78F79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79CF0779" w14:textId="04DDBEA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440" w:type="pct"/>
            <w:vAlign w:val="center"/>
          </w:tcPr>
          <w:p w14:paraId="6C2B964E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586857CF" w14:textId="5F3225EB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35FD8DAC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5B30C16C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78792013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7B471C71" w14:textId="1F89BE0D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</w:t>
            </w: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чего предназначены сигналы?</w:t>
            </w:r>
          </w:p>
          <w:p w14:paraId="3F7161E9" w14:textId="64C2E2FA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2F3B61B1" w14:textId="00295761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21A5CE89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 обеспечения безопасности движения и эксплуатации железнодорожного транспорта, для четкой организации движения поездов и маневровой работы</w:t>
            </w:r>
          </w:p>
          <w:p w14:paraId="141F817F" w14:textId="238A85EF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60F4F8FE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7807E07B" w14:textId="1EA77FD4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40" w:type="pct"/>
            <w:vAlign w:val="center"/>
          </w:tcPr>
          <w:p w14:paraId="01EB67CE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4D1B4EBA" w14:textId="3EF9ECFA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2BA811A9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69BA3CEF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28C09409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35A8211E" w14:textId="5460C543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5.На каком расстоянии между осями сходящихся железнодорожных путей устанавливаются предельные столбики?</w:t>
            </w:r>
          </w:p>
          <w:p w14:paraId="206D4B99" w14:textId="1440F7FF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34A21341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 менее 4100 мм</w:t>
            </w:r>
          </w:p>
          <w:p w14:paraId="1BFA0094" w14:textId="1B76A0C5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5183789F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59AEFE83" w14:textId="45F14380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40" w:type="pct"/>
            <w:vAlign w:val="center"/>
          </w:tcPr>
          <w:p w14:paraId="7EDA6B85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2966D703" w14:textId="1C5BDA42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69534562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3A99C2C1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37D12D25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2C9D6DF2" w14:textId="25820F9F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6.Что служит разрешением на занятие поездом перегона при полуавтоматической блокировке?</w:t>
            </w:r>
          </w:p>
          <w:p w14:paraId="6EBDC5C5" w14:textId="310262B6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6C57B96E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Разрешающее показание выходного или проходного светофора</w:t>
            </w:r>
          </w:p>
          <w:p w14:paraId="015914E6" w14:textId="43919BFC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543D3B92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58E2601D" w14:textId="7FC13A66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40" w:type="pct"/>
            <w:vAlign w:val="center"/>
          </w:tcPr>
          <w:p w14:paraId="0AA44C96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7F8E1511" w14:textId="5C1AD38F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08CB39E5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7778BE76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6E2F9E83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33E10C4A" w14:textId="249072F9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7.Когда начинает пересылка письменных извещений</w:t>
            </w:r>
          </w:p>
        </w:tc>
        <w:tc>
          <w:tcPr>
            <w:tcW w:w="1138" w:type="pct"/>
            <w:vAlign w:val="center"/>
          </w:tcPr>
          <w:p w14:paraId="0F2D4CF5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 первым поездом, отправляемым на перегон</w:t>
            </w:r>
          </w:p>
          <w:p w14:paraId="5BA140BB" w14:textId="324EFAF9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7622A734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05DA895B" w14:textId="2C904EBD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40" w:type="pct"/>
            <w:vAlign w:val="center"/>
          </w:tcPr>
          <w:p w14:paraId="19362A9A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2BD42A5F" w14:textId="4E0D0766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056A4ED7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5A5F36CA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11C5D56D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6F603826" w14:textId="5AACC6E8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8.Какие сигналы подаются маневровыми светофорами?</w:t>
            </w:r>
          </w:p>
          <w:p w14:paraId="59570F40" w14:textId="7777777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D997B9B" w14:textId="09A77B6A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59A52140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один лунно-белый огонь, один синий огонь</w:t>
            </w:r>
          </w:p>
          <w:p w14:paraId="3427CE50" w14:textId="7936484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40EA4694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3A85A569" w14:textId="013311D2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40" w:type="pct"/>
            <w:vAlign w:val="center"/>
          </w:tcPr>
          <w:p w14:paraId="402C83A0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3427888F" w14:textId="06C2553D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6BAEB781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28C2BCBC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51CF4F4A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4C9A33C1" w14:textId="0824F4D4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9.Разрешается ли отправление по пригласительному сигналу выходного светофора на однопутный участок, оборудованный автоблокировкой?</w:t>
            </w:r>
          </w:p>
          <w:p w14:paraId="19219F4E" w14:textId="327FC388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6C0C015B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запрещается</w:t>
            </w:r>
          </w:p>
          <w:p w14:paraId="39E92983" w14:textId="6A7CF612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4F3F4954" w14:textId="77777777" w:rsidTr="000F7A5C">
        <w:trPr>
          <w:gridAfter w:val="1"/>
          <w:wAfter w:w="70" w:type="pct"/>
          <w:cantSplit/>
          <w:trHeight w:val="1839"/>
        </w:trPr>
        <w:tc>
          <w:tcPr>
            <w:tcW w:w="167" w:type="pct"/>
            <w:vAlign w:val="center"/>
          </w:tcPr>
          <w:p w14:paraId="46AFCC52" w14:textId="2FB91179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40" w:type="pct"/>
            <w:vAlign w:val="center"/>
          </w:tcPr>
          <w:p w14:paraId="62F7EF83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613E3CDB" w14:textId="5CAC6F9F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2BB179F2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52A01154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61C5AA3E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1F681100" w14:textId="332A639C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10.Какие буквы добавляются к номеру поезда, обслуживаемого машинистом без помощника машиниста?</w:t>
            </w:r>
          </w:p>
          <w:p w14:paraId="7660EE09" w14:textId="7777777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720E77C" w14:textId="56F8FD2F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691D7AC3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</w:t>
            </w:r>
          </w:p>
          <w:p w14:paraId="445D6D84" w14:textId="2915DC73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2B7DF9E3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31011033" w14:textId="5FC561ED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40" w:type="pct"/>
            <w:vAlign w:val="center"/>
          </w:tcPr>
          <w:p w14:paraId="4CF094CE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2E876217" w14:textId="44897D93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 w:val="restart"/>
          </w:tcPr>
          <w:p w14:paraId="6CAA74AD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14:paraId="624AF22E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Эффективно</w:t>
            </w:r>
          </w:p>
          <w:p w14:paraId="7039A6C0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взаимодействовать</w:t>
            </w:r>
          </w:p>
          <w:p w14:paraId="6EBEFDFF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</w:p>
          <w:p w14:paraId="30230F5B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работать в коллективе и</w:t>
            </w:r>
          </w:p>
          <w:p w14:paraId="4C10E94E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команде</w:t>
            </w:r>
          </w:p>
          <w:p w14:paraId="723EDCBE" w14:textId="242CB6EB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 w:val="restart"/>
          </w:tcPr>
          <w:p w14:paraId="6CBDE555" w14:textId="61A2A9A4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lastRenderedPageBreak/>
              <w:t>Организовывать работу коллектива и команды</w:t>
            </w:r>
          </w:p>
          <w:p w14:paraId="5EF1EA44" w14:textId="4C13F1C1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lastRenderedPageBreak/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11" w:type="pct"/>
            <w:vMerge w:val="restart"/>
          </w:tcPr>
          <w:p w14:paraId="753994FF" w14:textId="48E013DE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Психологические особенности личности</w:t>
            </w:r>
          </w:p>
          <w:p w14:paraId="6B6705AA" w14:textId="3D15F0F3" w:rsidR="009668FD" w:rsidRPr="009668FD" w:rsidRDefault="009668FD" w:rsidP="000F7A5C">
            <w:pPr>
              <w:widowControl w:val="0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9668FD">
              <w:rPr>
                <w:rFonts w:ascii="Times New Roman" w:hAnsi="Times New Roman"/>
                <w:bCs/>
                <w:sz w:val="20"/>
                <w:szCs w:val="20"/>
              </w:rPr>
              <w:t xml:space="preserve">правила </w:t>
            </w:r>
            <w:r w:rsidRPr="009668F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оформления документов</w:t>
            </w:r>
          </w:p>
        </w:tc>
        <w:tc>
          <w:tcPr>
            <w:tcW w:w="1928" w:type="pct"/>
            <w:vAlign w:val="center"/>
          </w:tcPr>
          <w:p w14:paraId="0C782BD7" w14:textId="141E1258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1.Сколько метров составляет минимальная видимость показаний входных, предупредительных, проходных, заградительных светофоров и светофоров прикрытия (красных, желтых и зеленых огней) на прямых участках из кабины управления подвижной единицей?</w:t>
            </w:r>
          </w:p>
          <w:p w14:paraId="2152F933" w14:textId="46B7029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0798968D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 менее 1000 м</w:t>
            </w:r>
          </w:p>
          <w:p w14:paraId="072EDA6B" w14:textId="75EB3A63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41F63353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1AE84A17" w14:textId="3C09ED38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440" w:type="pct"/>
            <w:vAlign w:val="center"/>
          </w:tcPr>
          <w:p w14:paraId="38332065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5C6F18EA" w14:textId="1C6E956A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2D1BAA91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196B4330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42FD38FE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30FAE7E2" w14:textId="4398FFDE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2.При каких условиях разрешается следование в составе поезда грузового вагона при обнаружении у него в пути следования ползуна глубиной более 1 до 2 мм включительно?</w:t>
            </w:r>
          </w:p>
          <w:p w14:paraId="7DCFF5BF" w14:textId="5C2BD881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1EEA13AC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Разрешается довести поезд до ближайшего пункта технического обслуживания, имеющего средства для замены колесных пар со скоростью не более 70 км/ч</w:t>
            </w:r>
          </w:p>
          <w:p w14:paraId="2E13A037" w14:textId="191DC679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2E04D7BE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1D1BCCB9" w14:textId="63DE547C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40" w:type="pct"/>
            <w:vAlign w:val="center"/>
          </w:tcPr>
          <w:p w14:paraId="5794900A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4E899951" w14:textId="7966C6FE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0FCB968A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105AE502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0A102C09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620FA271" w14:textId="2C614C19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3.Что не должны обеспечивать в условиях эксплуатации стрелочные контрольные замки, обеспечивающие в устройствах ключевой зависимости взаимное замыкание стрелок и сигналов?»</w:t>
            </w:r>
          </w:p>
          <w:p w14:paraId="41C7A614" w14:textId="24B70983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114500CC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Допускать возможности запирания стрелки при закладке между прижатым остряком и рамным рельсом шаблона толщиной 4 мм и более</w:t>
            </w:r>
          </w:p>
          <w:p w14:paraId="233B1E44" w14:textId="2653E23B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133402A7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0AD560FA" w14:textId="14AF1BCA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40" w:type="pct"/>
            <w:vAlign w:val="center"/>
          </w:tcPr>
          <w:p w14:paraId="7933EACC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1B17D334" w14:textId="57C382ED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7C0E260A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45D637A8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462202C5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738C6203" w14:textId="0A5F3FB8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4.Кто перед началом маневровой работы должен убедиться в том, что все участвующие в ней работники, включая локомотивную бригаду (машиниста), в полном составе находятся на своих местах?</w:t>
            </w:r>
          </w:p>
          <w:p w14:paraId="6B990173" w14:textId="7777777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8769956" w14:textId="7B1AB5D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5C74E186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Руководитель маневров</w:t>
            </w:r>
          </w:p>
          <w:p w14:paraId="78E563D6" w14:textId="4ABEF31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1247669A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4D568886" w14:textId="69B5F042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40" w:type="pct"/>
            <w:vAlign w:val="center"/>
          </w:tcPr>
          <w:p w14:paraId="6AC5F8EC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6DE0912F" w14:textId="47EB5C04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5B2E9F79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26A8D846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367DBDD0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281C6882" w14:textId="189AB276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5.Порядок постановки в поезд вагонов с грузами боковой и нижней негабаритности 6-й степени или со сверх негабаритным грузом?</w:t>
            </w:r>
          </w:p>
          <w:p w14:paraId="037415FD" w14:textId="02D3B4B8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177C2FED" w14:textId="4441B6F5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 ближе 20 вагонов от вагона с контрольной рамой</w:t>
            </w:r>
          </w:p>
        </w:tc>
      </w:tr>
      <w:tr w:rsidR="009668FD" w:rsidRPr="009668FD" w14:paraId="43BA6E3D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5837CAB5" w14:textId="555EAE74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40" w:type="pct"/>
            <w:vAlign w:val="center"/>
          </w:tcPr>
          <w:p w14:paraId="4A1DB070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107AB44F" w14:textId="70069F90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4E63F9DD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6C7571D8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709D4E26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1CBEA49E" w14:textId="5BC5636E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Как подаётся сигнал "Воздушная тревога"?</w:t>
            </w:r>
          </w:p>
          <w:p w14:paraId="1DDB5C55" w14:textId="4FF249FA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789679C9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рядом коротких звуков непрерывно в течение 2-3 минут</w:t>
            </w:r>
          </w:p>
          <w:p w14:paraId="0371E713" w14:textId="1D0CD151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79D3AB6E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6223E5B0" w14:textId="6DB3E905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40" w:type="pct"/>
            <w:vAlign w:val="center"/>
          </w:tcPr>
          <w:p w14:paraId="0EC03CD9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34AA1FC2" w14:textId="7FEB1384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7D9128DE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44D9D338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7388EDDF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6CD5258D" w14:textId="266E1C0B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Какие требования предъявляются красным развёрнутым флагом днём и красным огнём ручного фонаря ночью?</w:t>
            </w:r>
          </w:p>
          <w:p w14:paraId="4BE3FC8F" w14:textId="0FC6CD92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413B8423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Движение запрещено</w:t>
            </w:r>
          </w:p>
          <w:p w14:paraId="045CDE95" w14:textId="58C915E8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10F617C9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2FF3AE2D" w14:textId="6926968B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40" w:type="pct"/>
            <w:vAlign w:val="center"/>
          </w:tcPr>
          <w:p w14:paraId="7B5039C7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326DC4E6" w14:textId="4FC58240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38276926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5AF9961E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3400E965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77BDC597" w14:textId="3C36DB86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Каким образом подаётся ручной сигнал "Тише" при маневрах ночью?</w:t>
            </w:r>
          </w:p>
          <w:p w14:paraId="2206A222" w14:textId="355A4424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635D6E53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медленными движениями вверх и вниз вытянутой рукой с ручным фонарем с прозрачно-белым огнем</w:t>
            </w:r>
          </w:p>
          <w:p w14:paraId="7386AF0A" w14:textId="62F4F144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5A5B358A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572E4D86" w14:textId="03B9690C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40" w:type="pct"/>
            <w:vAlign w:val="center"/>
          </w:tcPr>
          <w:p w14:paraId="38779E1D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2660F77B" w14:textId="5FF994C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7102EF70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18A8A003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180F648A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2348AA54" w14:textId="093244D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9.Какая допустимая разница по высоте между продольными осями автосцепок в пассажирском поезде следующем со скоростью от 120 до 140 км/ч включительно?</w:t>
            </w:r>
          </w:p>
          <w:p w14:paraId="35BB1116" w14:textId="7777777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190C69F" w14:textId="69D8B5E3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34EAC350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 более 50 мм</w:t>
            </w:r>
          </w:p>
          <w:p w14:paraId="4A2075FD" w14:textId="39C6ACCB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5E033C95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38BA18B0" w14:textId="752344A5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40" w:type="pct"/>
            <w:vAlign w:val="center"/>
          </w:tcPr>
          <w:p w14:paraId="58B8357F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5651E616" w14:textId="2DE92BBE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1EF4C524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2F3BC62E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232E8CDB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5C654805" w14:textId="5B202772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10.Максимальное напряжение на токоприемнике ЭПС при постоянном и при переменном токе должно быть?</w:t>
            </w:r>
          </w:p>
          <w:p w14:paraId="3488D67D" w14:textId="7777777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DE8599" w14:textId="15DFADBB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6D3D7144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 более 4 кВ_не более 29 кВ</w:t>
            </w:r>
          </w:p>
          <w:p w14:paraId="32B828D5" w14:textId="4118AB70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271D8582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37240D4C" w14:textId="0566A0FC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40" w:type="pct"/>
            <w:vAlign w:val="center"/>
          </w:tcPr>
          <w:p w14:paraId="6167FA5E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7D1EE92F" w14:textId="6CFCE234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25E4A257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4F34BD98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355A4FD4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064AB461" w14:textId="5168BB46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11.Когда допускается следование поездов вагонами вперед?</w:t>
            </w:r>
          </w:p>
          <w:p w14:paraId="64B54929" w14:textId="6A75AC9F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64D62448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 движении хозяйственных, восстановительных и пожарных поездов</w:t>
            </w:r>
          </w:p>
          <w:p w14:paraId="19C49F3C" w14:textId="3F6C2DCC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75C33D01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28A409C8" w14:textId="3B2F72D8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40" w:type="pct"/>
            <w:vAlign w:val="center"/>
          </w:tcPr>
          <w:p w14:paraId="6A898280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38181446" w14:textId="386064BB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0ECE9A5F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2704F94B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04DC705E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17CF6984" w14:textId="07ED1B75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12.Как производится открытие перегона (железнодорожного пути) после окончания работ?</w:t>
            </w:r>
          </w:p>
        </w:tc>
        <w:tc>
          <w:tcPr>
            <w:tcW w:w="1138" w:type="pct"/>
            <w:vAlign w:val="center"/>
          </w:tcPr>
          <w:p w14:paraId="078BE5EF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Приказом диспетчера поездного</w:t>
            </w:r>
          </w:p>
          <w:p w14:paraId="0B0FBC9B" w14:textId="27C512AB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6605C0A2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3448EF62" w14:textId="02225C2D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440" w:type="pct"/>
            <w:vAlign w:val="center"/>
          </w:tcPr>
          <w:p w14:paraId="148BBA00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6D1448CF" w14:textId="4F6B4C5E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3E3A1A1C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56086B6D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1C0E2AD6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6610B6DE" w14:textId="09E05FB9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 Порядок постаноки контрольной рамы в поезде?</w:t>
            </w:r>
          </w:p>
          <w:p w14:paraId="668E1F58" w14:textId="4E69E6F6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000EF7AC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Контрольная рама отделяется от локомотива одной порожней платформой</w:t>
            </w:r>
          </w:p>
          <w:p w14:paraId="7555575F" w14:textId="4FCE5816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40206478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5A4993E3" w14:textId="3ADF505E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40" w:type="pct"/>
            <w:vAlign w:val="center"/>
          </w:tcPr>
          <w:p w14:paraId="3CAD399B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53BB6047" w14:textId="5C87B9A3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56696473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243F75C2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31954F1F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2679E3D4" w14:textId="064A685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 При каких условиях запрещен выезд дрезин съемного типа на перегон?</w:t>
            </w:r>
          </w:p>
          <w:p w14:paraId="48092237" w14:textId="3A163356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03CFE98F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темное время суток, при туманах, ливнях, снегопадах, метелях</w:t>
            </w:r>
          </w:p>
          <w:p w14:paraId="21727C89" w14:textId="00BC40F0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188FA680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243884D2" w14:textId="0CEA297C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40" w:type="pct"/>
            <w:vAlign w:val="center"/>
          </w:tcPr>
          <w:p w14:paraId="4ADFAE15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274C40BC" w14:textId="02264A74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335C3AF9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744F31A7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1D30D3A6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3003CE7F" w14:textId="545C4D3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15.При каком расстоянии между рабочей гранью сердечника крестовиныи и рабочей гранью головки контррельса запрещается эксплуатация стрелочного перевода?</w:t>
            </w:r>
          </w:p>
          <w:p w14:paraId="75344412" w14:textId="5113F0BB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55C212A3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Расстояние между рабочей гранью сердечника крестовины и рабочей гранью головки контррельса менее 1472 мм</w:t>
            </w:r>
          </w:p>
          <w:p w14:paraId="71244C4A" w14:textId="69E0CD8E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507CE563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2BC5C789" w14:textId="6CE02F3C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40" w:type="pct"/>
            <w:vAlign w:val="center"/>
          </w:tcPr>
          <w:p w14:paraId="14D9F17C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5D848E7C" w14:textId="0811D6BA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415B2255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6040F74F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375C8923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29EA7138" w14:textId="7B877330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 Каков номинальный размер ширины колеи между внутренними гранями головок рельсов на прямых участках железнодорожного пути и на кривых радиусом 350 м и более?</w:t>
            </w:r>
          </w:p>
          <w:p w14:paraId="7405CBB8" w14:textId="703AB7CB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7C0B02D8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1520 мм</w:t>
            </w:r>
          </w:p>
          <w:p w14:paraId="1D65410A" w14:textId="17A9E694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33B7" w:rsidRPr="009668FD" w14:paraId="4F0D460D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06010313" w14:textId="5892D15D" w:rsidR="007F33B7" w:rsidRPr="009668FD" w:rsidRDefault="00201216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40" w:type="pct"/>
            <w:vAlign w:val="center"/>
          </w:tcPr>
          <w:p w14:paraId="5072E386" w14:textId="77777777" w:rsidR="00FE6F9C" w:rsidRPr="009668FD" w:rsidRDefault="00FE6F9C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6FDFABFE" w14:textId="146C32E6" w:rsidR="007F33B7" w:rsidRPr="009668FD" w:rsidRDefault="00FE6F9C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9668FD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72D62309" w14:textId="77777777" w:rsidR="007F33B7" w:rsidRPr="009668FD" w:rsidRDefault="007F33B7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1C0B028A" w14:textId="77777777" w:rsidR="007F33B7" w:rsidRPr="009668FD" w:rsidRDefault="007F33B7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6D6D1BC2" w14:textId="77777777" w:rsidR="007F33B7" w:rsidRPr="009668FD" w:rsidRDefault="007F33B7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07CF13C5" w14:textId="3FA34D89" w:rsidR="003F34DC" w:rsidRPr="009668FD" w:rsidRDefault="003F34DC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17.Как ведется нумерация исходящих поездных телефонограмм при движении поездов по телефонным средствам связи?</w:t>
            </w:r>
          </w:p>
          <w:p w14:paraId="0DCEC117" w14:textId="6BFF6ABE" w:rsidR="007F33B7" w:rsidRPr="009668FD" w:rsidRDefault="007F33B7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2B5EBFBF" w14:textId="77777777" w:rsidR="003F34DC" w:rsidRPr="009668FD" w:rsidRDefault="003F34DC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Посуточно (с первого номера), начиная с 00:00 часов по московскому времени, отдельно по каждому перегону</w:t>
            </w:r>
          </w:p>
          <w:p w14:paraId="4FD23A24" w14:textId="40AEF6F5" w:rsidR="007F33B7" w:rsidRPr="009668FD" w:rsidRDefault="007F33B7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232891E6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2B79DFA5" w14:textId="725A9EB0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40" w:type="pct"/>
            <w:vAlign w:val="center"/>
          </w:tcPr>
          <w:p w14:paraId="5AF7C4CD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7D857F8D" w14:textId="6E45DA2A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057B306C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61FD5DCC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50044EA6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20749CE0" w14:textId="1159BF41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18.Как увеличиваются минемальные нормы закрепления железнодорожного подвижного состава на станционных путях с замасленными поверхностями рельсов?</w:t>
            </w:r>
          </w:p>
          <w:p w14:paraId="504A1397" w14:textId="1344D944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29E5B1A3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Увеличиваются в 1,5 раза</w:t>
            </w:r>
          </w:p>
          <w:p w14:paraId="44DE672A" w14:textId="534FCB63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56A97B15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2FD55780" w14:textId="438C9D7B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40" w:type="pct"/>
            <w:vAlign w:val="center"/>
          </w:tcPr>
          <w:p w14:paraId="1A99EECA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268A8BAA" w14:textId="1E6A80C5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2C1CBB25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654451BB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0900643B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6257F97E" w14:textId="3A3282F4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19.</w:t>
            </w: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Виды предупреждений?</w:t>
            </w:r>
          </w:p>
          <w:p w14:paraId="6F11D11F" w14:textId="373A6BF5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45753ED5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Действующие с момента установления до отмены, действующие в течении определенного срока, назначаемые для отдельных поездов</w:t>
            </w:r>
          </w:p>
          <w:p w14:paraId="19907A1D" w14:textId="574C6B6C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398AA339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79BB4C6C" w14:textId="2E20E2C6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40" w:type="pct"/>
            <w:vAlign w:val="center"/>
          </w:tcPr>
          <w:p w14:paraId="411EDF7A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216FC897" w14:textId="5870265B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586F1E59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39EC1FD6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328E36F9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67F6D3D3" w14:textId="04F4EF22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20.Какой светофор может являться границей железнодорожной станции?</w:t>
            </w:r>
          </w:p>
          <w:p w14:paraId="14DFCD52" w14:textId="29C1EAC6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6B521ECC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Входной</w:t>
            </w:r>
          </w:p>
          <w:p w14:paraId="68D4749D" w14:textId="0F586DEC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1E86C93C" w14:textId="77777777" w:rsidTr="000F7A5C">
        <w:trPr>
          <w:gridAfter w:val="1"/>
          <w:wAfter w:w="70" w:type="pct"/>
          <w:cantSplit/>
          <w:trHeight w:val="675"/>
        </w:trPr>
        <w:tc>
          <w:tcPr>
            <w:tcW w:w="167" w:type="pct"/>
            <w:vAlign w:val="center"/>
          </w:tcPr>
          <w:p w14:paraId="486488BB" w14:textId="233F2953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14:paraId="53DE4BD1" w14:textId="7777777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1893DBAB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77EC6B6D" w14:textId="7B5EF94C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 w:val="restart"/>
          </w:tcPr>
          <w:p w14:paraId="659C75D7" w14:textId="1B28415A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2.2. Организовывать движение транспорта, обеспечивать безопасность движения на транспорте и решать профессиональные за</w:t>
            </w:r>
            <w:r w:rsidRPr="009668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дачи посредством применения нормативно-правовых документов</w:t>
            </w:r>
          </w:p>
          <w:p w14:paraId="3E619D23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95AFF6C" w14:textId="4CE4368D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 w:val="restart"/>
          </w:tcPr>
          <w:p w14:paraId="2CC67AC8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8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Уметь: выбирать оптимальные решения при работах в условиях нестандартных и аварийных ситуаций </w:t>
            </w:r>
          </w:p>
          <w:p w14:paraId="483944E7" w14:textId="556119A1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/>
                <w:sz w:val="20"/>
                <w:szCs w:val="20"/>
              </w:rPr>
              <w:t xml:space="preserve">Владеть навыками: организации работы персонала по обеспечению безопасности </w:t>
            </w:r>
            <w:r w:rsidRPr="009668FD">
              <w:rPr>
                <w:rFonts w:ascii="Times New Roman" w:hAnsi="Times New Roman"/>
                <w:sz w:val="20"/>
                <w:szCs w:val="20"/>
              </w:rPr>
              <w:lastRenderedPageBreak/>
              <w:t>перевозок и выбору оптимальных решений при работе в условиях нестандартных и аварийных ситуаций</w:t>
            </w:r>
          </w:p>
        </w:tc>
        <w:tc>
          <w:tcPr>
            <w:tcW w:w="411" w:type="pct"/>
            <w:vMerge w:val="restart"/>
          </w:tcPr>
          <w:p w14:paraId="609836E0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8FD">
              <w:rPr>
                <w:rFonts w:ascii="Times New Roman" w:hAnsi="Times New Roman"/>
                <w:sz w:val="20"/>
                <w:szCs w:val="20"/>
              </w:rPr>
              <w:lastRenderedPageBreak/>
              <w:t>Знать: системы управления безопасностью движения на транспорте (по видам транспорта)</w:t>
            </w:r>
          </w:p>
          <w:p w14:paraId="3D7097D7" w14:textId="1009BCAF" w:rsidR="009668FD" w:rsidRPr="009668FD" w:rsidRDefault="009668FD" w:rsidP="000F7A5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02BD58BB" w14:textId="5B6790F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Что является правом на занятие перегона при перерыве всех средств сигнализации и связи?</w:t>
            </w:r>
          </w:p>
        </w:tc>
        <w:tc>
          <w:tcPr>
            <w:tcW w:w="1138" w:type="pct"/>
            <w:vAlign w:val="center"/>
          </w:tcPr>
          <w:p w14:paraId="3501BB9A" w14:textId="4E25CD73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разрешение на бланке белого цвета с двумя красными полосами по диагонали</w:t>
            </w:r>
          </w:p>
        </w:tc>
      </w:tr>
      <w:tr w:rsidR="009668FD" w:rsidRPr="009668FD" w14:paraId="67158CE0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33E2B573" w14:textId="44D1AE0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40" w:type="pct"/>
            <w:vAlign w:val="center"/>
          </w:tcPr>
          <w:p w14:paraId="531DC0F3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129ACB0A" w14:textId="377FFDE6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576C08BC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669806C9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71493BD6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4829664D" w14:textId="270637E0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На однопутном участке, при перерыве всех средств сигнализации и связи, поезд какого направления считается приоритетным?</w:t>
            </w:r>
          </w:p>
        </w:tc>
        <w:tc>
          <w:tcPr>
            <w:tcW w:w="1138" w:type="pct"/>
            <w:vAlign w:val="center"/>
          </w:tcPr>
          <w:p w14:paraId="774682D1" w14:textId="463B9C76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нечетного</w:t>
            </w:r>
          </w:p>
        </w:tc>
      </w:tr>
      <w:tr w:rsidR="009668FD" w:rsidRPr="009668FD" w14:paraId="33E7AA3A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40CA5E71" w14:textId="49C0AE8C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40" w:type="pct"/>
            <w:vAlign w:val="center"/>
          </w:tcPr>
          <w:p w14:paraId="53EF9981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49874C2A" w14:textId="29E0BF5C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6681B688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19445FFE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6F234BEB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7E4A19C1" w14:textId="349A60AC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Какие поезда составляют исключение для отправления на перегон при перерыве всех средств сигнализации и связи?</w:t>
            </w:r>
          </w:p>
        </w:tc>
        <w:tc>
          <w:tcPr>
            <w:tcW w:w="1138" w:type="pct"/>
            <w:vAlign w:val="center"/>
          </w:tcPr>
          <w:p w14:paraId="7BCAF360" w14:textId="3AE1D8A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восстановительные, пожарные и вспомогательные локомотивы</w:t>
            </w:r>
          </w:p>
        </w:tc>
      </w:tr>
      <w:tr w:rsidR="009668FD" w:rsidRPr="009668FD" w14:paraId="62EE7C1C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597A52C1" w14:textId="7407F8B0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40" w:type="pct"/>
            <w:vAlign w:val="center"/>
          </w:tcPr>
          <w:p w14:paraId="33221B8B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69EE3849" w14:textId="3E87825B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72F233F7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50C076B4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0296A77E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69E3AD63" w14:textId="217B673A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4. На двухпутных перегонах, при перерыве действия сигнализации и связи,  поезда отправляются?</w:t>
            </w:r>
          </w:p>
        </w:tc>
        <w:tc>
          <w:tcPr>
            <w:tcW w:w="1138" w:type="pct"/>
            <w:vAlign w:val="center"/>
          </w:tcPr>
          <w:p w14:paraId="5E7FABCB" w14:textId="27E428A5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 правильному пути с разграничением их времени</w:t>
            </w:r>
          </w:p>
        </w:tc>
      </w:tr>
      <w:tr w:rsidR="009668FD" w:rsidRPr="009668FD" w14:paraId="6F1B7B0E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721C378E" w14:textId="70DC75F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40" w:type="pct"/>
            <w:vAlign w:val="center"/>
          </w:tcPr>
          <w:p w14:paraId="03562A13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7EA6C245" w14:textId="1B98DBDE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5E77D0E4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3595B689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4B887B56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284375AD" w14:textId="1633CD2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Чьим приказом возобновляется движение поездов по участку после восстановления действия средств сигнализации и связи?</w:t>
            </w:r>
          </w:p>
        </w:tc>
        <w:tc>
          <w:tcPr>
            <w:tcW w:w="1138" w:type="pct"/>
            <w:vAlign w:val="center"/>
          </w:tcPr>
          <w:p w14:paraId="3F064896" w14:textId="75AD190A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ДНЦ</w:t>
            </w:r>
          </w:p>
        </w:tc>
      </w:tr>
      <w:tr w:rsidR="009668FD" w:rsidRPr="009668FD" w14:paraId="1D2E29D7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264D65DC" w14:textId="23CF84B0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440" w:type="pct"/>
            <w:vAlign w:val="center"/>
          </w:tcPr>
          <w:p w14:paraId="3A0DA85B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024981F1" w14:textId="39006FFE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590AA5EF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088CA230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1636C62F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4E5DBC22" w14:textId="5C5203AB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Основные документы регламентируют работу станции?</w:t>
            </w:r>
          </w:p>
        </w:tc>
        <w:tc>
          <w:tcPr>
            <w:tcW w:w="1138" w:type="pct"/>
            <w:vAlign w:val="center"/>
          </w:tcPr>
          <w:p w14:paraId="7D0753FE" w14:textId="3B27C7A7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ТРА и тех. процесс, ИСИ, ТПЭ, ИДП, различные инструкции</w:t>
            </w:r>
          </w:p>
        </w:tc>
      </w:tr>
      <w:tr w:rsidR="009668FD" w:rsidRPr="009668FD" w14:paraId="244C57B1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3526CE4A" w14:textId="608F1521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40" w:type="pct"/>
            <w:vAlign w:val="center"/>
          </w:tcPr>
          <w:p w14:paraId="70374BF6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2CC4B304" w14:textId="146A1B86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11147AE5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59BB5FE2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045A3FE4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051A59D6" w14:textId="5163A14B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Кто руководит движением поездов на диспетчерском участке?</w:t>
            </w:r>
          </w:p>
          <w:p w14:paraId="1551B8B1" w14:textId="2F82698E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7B270DE1" w14:textId="24580453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ДНЦ</w:t>
            </w:r>
          </w:p>
        </w:tc>
      </w:tr>
      <w:tr w:rsidR="009668FD" w:rsidRPr="009668FD" w14:paraId="70DA9445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3E898925" w14:textId="465D5B69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40" w:type="pct"/>
            <w:vAlign w:val="center"/>
          </w:tcPr>
          <w:p w14:paraId="5753DAE8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3D5F2017" w14:textId="4701E181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055EEF6C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2613A647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5ADEB36E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36447C00" w14:textId="762FA2D8" w:rsidR="009668FD" w:rsidRPr="009668FD" w:rsidRDefault="009668FD" w:rsidP="000F7A5C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8.Как называется журнал записи регистрируемых приказов машинистам локомотивов, приказы поездных диспетчеров соседних участков?</w:t>
            </w:r>
          </w:p>
          <w:p w14:paraId="2C96614C" w14:textId="2212BF77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201F6E63" w14:textId="5B53A695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журнал диспетчерских распоряжений</w:t>
            </w:r>
          </w:p>
        </w:tc>
      </w:tr>
      <w:tr w:rsidR="009668FD" w:rsidRPr="009668FD" w14:paraId="2DB1F408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7F6DB2F0" w14:textId="403AA0A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40" w:type="pct"/>
            <w:vAlign w:val="center"/>
          </w:tcPr>
          <w:p w14:paraId="3ED8CED9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2E76A750" w14:textId="1E843340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18FD60F0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4B7C857E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031A165B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661B17A8" w14:textId="1C872830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9.Как называется автоматизированная система ведения и анализа графика исполненного движения?</w:t>
            </w:r>
          </w:p>
          <w:p w14:paraId="1AD863E6" w14:textId="6C311F89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7A7D22EE" w14:textId="608A531F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ГИД Урал </w:t>
            </w:r>
          </w:p>
        </w:tc>
      </w:tr>
      <w:tr w:rsidR="009668FD" w:rsidRPr="009668FD" w14:paraId="0469D8A7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29B11F2C" w14:textId="613B2EB8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40" w:type="pct"/>
            <w:vAlign w:val="center"/>
          </w:tcPr>
          <w:p w14:paraId="5F9F07FF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0B05A8FD" w14:textId="7302AF1B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7330A8C1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2CC6F2D2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675E1BC2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205BC788" w14:textId="429E8B55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 Основные документы, регламентирующие работу станции?</w:t>
            </w:r>
          </w:p>
        </w:tc>
        <w:tc>
          <w:tcPr>
            <w:tcW w:w="1138" w:type="pct"/>
            <w:vAlign w:val="center"/>
          </w:tcPr>
          <w:p w14:paraId="7C026F04" w14:textId="4EEFB20F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ТРА и тех. процесс</w:t>
            </w:r>
          </w:p>
        </w:tc>
      </w:tr>
      <w:tr w:rsidR="009668FD" w:rsidRPr="009668FD" w14:paraId="19DFAA38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1514935D" w14:textId="46CA01D3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40" w:type="pct"/>
            <w:vAlign w:val="center"/>
          </w:tcPr>
          <w:p w14:paraId="4DC01104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5166223D" w14:textId="5C59AA1B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563C54A0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63876F7D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5DCD07CB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1DB0DA7A" w14:textId="6964C7C2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  Что является правом на занятие перегона при перерыве всех средств сигнализации и связи?</w:t>
            </w:r>
          </w:p>
        </w:tc>
        <w:tc>
          <w:tcPr>
            <w:tcW w:w="1138" w:type="pct"/>
            <w:vAlign w:val="center"/>
          </w:tcPr>
          <w:p w14:paraId="24BA4B18" w14:textId="3E4B53DB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разрешение на бланке белого цвета с двумя красными полосами по диагонали</w:t>
            </w:r>
          </w:p>
        </w:tc>
      </w:tr>
      <w:tr w:rsidR="009668FD" w:rsidRPr="009668FD" w14:paraId="120E3954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09B7C2A9" w14:textId="672D1FF1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40" w:type="pct"/>
            <w:vAlign w:val="center"/>
          </w:tcPr>
          <w:p w14:paraId="0087F671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69B376D4" w14:textId="7B05FFA0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24E28E04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226EF19E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1537FCCA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1FE98250" w14:textId="57540934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 Закрытие и открытие перегонов, а также переход с одних средств СЦБ на другие производится приказом?</w:t>
            </w:r>
          </w:p>
        </w:tc>
        <w:tc>
          <w:tcPr>
            <w:tcW w:w="1138" w:type="pct"/>
            <w:vAlign w:val="center"/>
          </w:tcPr>
          <w:p w14:paraId="5C3901FD" w14:textId="7C2861A2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ДНЦ</w:t>
            </w:r>
          </w:p>
        </w:tc>
      </w:tr>
      <w:tr w:rsidR="009668FD" w:rsidRPr="009668FD" w14:paraId="2E3D4CF8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13CB92CB" w14:textId="21435CB6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40" w:type="pct"/>
            <w:vAlign w:val="center"/>
          </w:tcPr>
          <w:p w14:paraId="385AB6B9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03CB301F" w14:textId="0B209FE4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2501B57C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4D9C0D91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76C1645D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74344B2D" w14:textId="13F4C40D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 ДСП при обнаружении неисправности путей, стрелочных переводов, устройств СЦБ, связи и контактной сети делает запись?</w:t>
            </w:r>
          </w:p>
        </w:tc>
        <w:tc>
          <w:tcPr>
            <w:tcW w:w="1138" w:type="pct"/>
            <w:vAlign w:val="center"/>
          </w:tcPr>
          <w:p w14:paraId="1E6A49C9" w14:textId="1DA78FDF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журнале осмотра путей, стрелочных переводов, устройств</w:t>
            </w: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СЦБ и связи и контактной сети</w:t>
            </w:r>
          </w:p>
          <w:p w14:paraId="1535063F" w14:textId="207F96D5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8FD" w:rsidRPr="009668FD" w14:paraId="07697C34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1479A2DB" w14:textId="513CD5B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40" w:type="pct"/>
            <w:vAlign w:val="center"/>
          </w:tcPr>
          <w:p w14:paraId="642CB255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19696F85" w14:textId="21C2526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7CE8117C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6DF3CFE2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3D7B0B76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3473792C" w14:textId="1095A50F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 Какой из нижеперечисленных пунктов не относится к неисправностям АБ?</w:t>
            </w:r>
          </w:p>
        </w:tc>
        <w:tc>
          <w:tcPr>
            <w:tcW w:w="1138" w:type="pct"/>
            <w:vAlign w:val="center"/>
          </w:tcPr>
          <w:p w14:paraId="4CFC5584" w14:textId="3EAB12F0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отсутствие связи с локомотивной бригадой</w:t>
            </w:r>
          </w:p>
        </w:tc>
      </w:tr>
      <w:tr w:rsidR="009668FD" w:rsidRPr="009668FD" w14:paraId="4184F01D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0C4CBCC1" w14:textId="3EBB621A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40" w:type="pct"/>
            <w:vAlign w:val="center"/>
          </w:tcPr>
          <w:p w14:paraId="4B52D38A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38D99DAF" w14:textId="438A2F0C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</w:tcPr>
          <w:p w14:paraId="34645A7E" w14:textId="03C80614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14:paraId="2E3A9B06" w14:textId="6B1D14D7" w:rsidR="009668FD" w:rsidRPr="009668FD" w:rsidRDefault="009668FD" w:rsidP="000F7A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14:paraId="1959F565" w14:textId="38E56F42" w:rsidR="009668FD" w:rsidRPr="009668FD" w:rsidRDefault="009668FD" w:rsidP="000F7A5C">
            <w:pPr>
              <w:widowControl w:val="0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3A8C26A2" w14:textId="4E81CFD7" w:rsidR="009668FD" w:rsidRPr="009668FD" w:rsidRDefault="001D4DD4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9668FD"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 какой части стрелочного перевода измеряется отставание остряка от рамного рельса?</w:t>
            </w:r>
          </w:p>
        </w:tc>
        <w:tc>
          <w:tcPr>
            <w:tcW w:w="1138" w:type="pct"/>
            <w:vAlign w:val="center"/>
          </w:tcPr>
          <w:p w14:paraId="2DB2DAE9" w14:textId="07736470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возле первой тяги</w:t>
            </w:r>
          </w:p>
        </w:tc>
      </w:tr>
      <w:tr w:rsidR="009668FD" w:rsidRPr="009668FD" w14:paraId="1A3D9C68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23FC6FB7" w14:textId="0FD1BD25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40" w:type="pct"/>
            <w:vAlign w:val="center"/>
          </w:tcPr>
          <w:p w14:paraId="390EAD45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5E344AC9" w14:textId="0319FEAC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1725EB92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24CAFEC2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1A9C0D3B" w14:textId="77777777" w:rsidR="009668FD" w:rsidRPr="009668FD" w:rsidRDefault="009668FD" w:rsidP="000F7A5C">
            <w:pPr>
              <w:widowControl w:val="0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55CA4025" w14:textId="444311D8" w:rsidR="009668FD" w:rsidRPr="009668FD" w:rsidRDefault="001D4DD4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9668FD"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Какая скорость следования поезда при приеме на станцию по пригласительному сигнал?</w:t>
            </w:r>
          </w:p>
        </w:tc>
        <w:tc>
          <w:tcPr>
            <w:tcW w:w="1138" w:type="pct"/>
            <w:vAlign w:val="center"/>
          </w:tcPr>
          <w:p w14:paraId="4B0BAECC" w14:textId="167ECBE0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 более 20км/ч с особой бдительностью</w:t>
            </w:r>
          </w:p>
        </w:tc>
      </w:tr>
      <w:tr w:rsidR="009668FD" w:rsidRPr="009668FD" w14:paraId="5685DB18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48A60285" w14:textId="00145444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40" w:type="pct"/>
            <w:vAlign w:val="center"/>
          </w:tcPr>
          <w:p w14:paraId="4D6C906F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6B210E57" w14:textId="58EDC5B8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6E3009C7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43F3FFF8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02AF9D7F" w14:textId="77777777" w:rsidR="009668FD" w:rsidRPr="009668FD" w:rsidRDefault="009668FD" w:rsidP="000F7A5C">
            <w:pPr>
              <w:widowControl w:val="0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068AA9DB" w14:textId="359F4753" w:rsidR="009668FD" w:rsidRPr="009668FD" w:rsidRDefault="001D4DD4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9668FD"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 каком документе указывается порядок закрепления подвижного состава тормозными башмаками?</w:t>
            </w:r>
          </w:p>
        </w:tc>
        <w:tc>
          <w:tcPr>
            <w:tcW w:w="1138" w:type="pct"/>
            <w:vAlign w:val="center"/>
          </w:tcPr>
          <w:p w14:paraId="10A2F461" w14:textId="5E1B2EFC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техническо-распорядительном акте станции</w:t>
            </w:r>
          </w:p>
        </w:tc>
      </w:tr>
      <w:tr w:rsidR="009668FD" w:rsidRPr="009668FD" w14:paraId="5FEB9600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683307DA" w14:textId="71D9B129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40" w:type="pct"/>
            <w:vAlign w:val="center"/>
          </w:tcPr>
          <w:p w14:paraId="51F34941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71D317F7" w14:textId="7D4E16FB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4A4B4C6D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45BFC871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69795E88" w14:textId="77777777" w:rsidR="009668FD" w:rsidRPr="009668FD" w:rsidRDefault="009668FD" w:rsidP="000F7A5C">
            <w:pPr>
              <w:widowControl w:val="0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4BA80EB7" w14:textId="3C52E7EA" w:rsidR="009668FD" w:rsidRPr="009668FD" w:rsidRDefault="001D4DD4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9668FD"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 В профиле раздельные пункты в нормальных условиях располагаются?</w:t>
            </w:r>
          </w:p>
        </w:tc>
        <w:tc>
          <w:tcPr>
            <w:tcW w:w="1138" w:type="pct"/>
            <w:vAlign w:val="center"/>
          </w:tcPr>
          <w:p w14:paraId="09496670" w14:textId="35F92054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горизонтальной площадке</w:t>
            </w:r>
          </w:p>
        </w:tc>
      </w:tr>
      <w:tr w:rsidR="009668FD" w:rsidRPr="009668FD" w14:paraId="7AD72B84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6BE66A7E" w14:textId="11A3FEA8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40" w:type="pct"/>
            <w:vAlign w:val="center"/>
          </w:tcPr>
          <w:p w14:paraId="37D48941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1B6F3E89" w14:textId="6FA25602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15BECD2A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53D1767F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25BBCB1B" w14:textId="77777777" w:rsidR="009668FD" w:rsidRPr="009668FD" w:rsidRDefault="009668FD" w:rsidP="000F7A5C">
            <w:pPr>
              <w:widowControl w:val="0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76A281EA" w14:textId="02CF4C3F" w:rsidR="009668FD" w:rsidRPr="009668FD" w:rsidRDefault="001D4DD4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9668FD"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Кто руководит и контролирует закрепление состава в отдельных маневровых районах?</w:t>
            </w:r>
          </w:p>
        </w:tc>
        <w:tc>
          <w:tcPr>
            <w:tcW w:w="1138" w:type="pct"/>
            <w:vAlign w:val="center"/>
          </w:tcPr>
          <w:p w14:paraId="535EE72A" w14:textId="3B53BD46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маневровый диспетчер ДСЦ</w:t>
            </w:r>
          </w:p>
        </w:tc>
      </w:tr>
      <w:tr w:rsidR="009668FD" w:rsidRPr="009668FD" w14:paraId="128DB377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2BAD716C" w14:textId="56F8EE26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440" w:type="pct"/>
            <w:vAlign w:val="center"/>
          </w:tcPr>
          <w:p w14:paraId="0D75355C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68A9BE4C" w14:textId="648CB86D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52F66B29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5279DFE8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288FA338" w14:textId="77777777" w:rsidR="009668FD" w:rsidRPr="009668FD" w:rsidRDefault="009668FD" w:rsidP="000F7A5C">
            <w:pPr>
              <w:widowControl w:val="0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3425D878" w14:textId="22E929BC" w:rsidR="009668FD" w:rsidRPr="009668FD" w:rsidRDefault="001D4DD4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9668FD"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Кем разрабатывается Техническо-распорядительный акт (ТРА) станции?</w:t>
            </w:r>
          </w:p>
        </w:tc>
        <w:tc>
          <w:tcPr>
            <w:tcW w:w="1138" w:type="pct"/>
            <w:vAlign w:val="center"/>
          </w:tcPr>
          <w:p w14:paraId="2AEE49B0" w14:textId="6D451958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начальником станции</w:t>
            </w:r>
          </w:p>
        </w:tc>
      </w:tr>
      <w:tr w:rsidR="009668FD" w:rsidRPr="009668FD" w14:paraId="5135B1DC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612A9D7E" w14:textId="608CD860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40" w:type="pct"/>
            <w:vAlign w:val="center"/>
          </w:tcPr>
          <w:p w14:paraId="6B0E4270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0FFF1EDF" w14:textId="1D17C24B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49501772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20A0405D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3ED2025B" w14:textId="77777777" w:rsidR="009668FD" w:rsidRPr="009668FD" w:rsidRDefault="009668FD" w:rsidP="000F7A5C">
            <w:pPr>
              <w:widowControl w:val="0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00E10436" w14:textId="05338BC0" w:rsidR="009668FD" w:rsidRPr="009668FD" w:rsidRDefault="001D4DD4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9668FD"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Какие периоды и климатические зоны существуют на железнодорожном транспорте?</w:t>
            </w:r>
          </w:p>
        </w:tc>
        <w:tc>
          <w:tcPr>
            <w:tcW w:w="1138" w:type="pct"/>
            <w:vAlign w:val="center"/>
          </w:tcPr>
          <w:p w14:paraId="536B29F6" w14:textId="45364926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летний, зимний, переходный</w:t>
            </w:r>
          </w:p>
        </w:tc>
      </w:tr>
      <w:tr w:rsidR="009668FD" w:rsidRPr="009668FD" w14:paraId="2AF9F863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13F53505" w14:textId="0860BF40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40" w:type="pct"/>
            <w:vAlign w:val="center"/>
          </w:tcPr>
          <w:p w14:paraId="224A76A3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2B2D8482" w14:textId="1DB61253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60B63AF5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173475F8" w14:textId="77777777" w:rsidR="009668FD" w:rsidRPr="009668FD" w:rsidRDefault="009668FD" w:rsidP="000F7A5C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721DF459" w14:textId="1B475B8D" w:rsidR="009668FD" w:rsidRPr="009668FD" w:rsidRDefault="009668FD" w:rsidP="000F7A5C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1D8CBDA0" w14:textId="2019F668" w:rsidR="009668FD" w:rsidRPr="009668FD" w:rsidRDefault="001D4DD4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9668FD"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 каком подвижном составе может перевозится груз насыпью или навалом?</w:t>
            </w:r>
          </w:p>
        </w:tc>
        <w:tc>
          <w:tcPr>
            <w:tcW w:w="1138" w:type="pct"/>
            <w:vAlign w:val="center"/>
          </w:tcPr>
          <w:p w14:paraId="0861CCC9" w14:textId="250C6AA5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открытом, крытом, специализированном подвижном составе.</w:t>
            </w:r>
          </w:p>
        </w:tc>
      </w:tr>
      <w:tr w:rsidR="009668FD" w:rsidRPr="009668FD" w14:paraId="01C344F3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52BABEBD" w14:textId="534C6FCF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40" w:type="pct"/>
            <w:vAlign w:val="center"/>
          </w:tcPr>
          <w:p w14:paraId="5DE19233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296876D9" w14:textId="31B29242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27A42A17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5FEF843A" w14:textId="77777777" w:rsidR="009668FD" w:rsidRPr="009668FD" w:rsidRDefault="009668FD" w:rsidP="000F7A5C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02B0970A" w14:textId="77777777" w:rsidR="009668FD" w:rsidRPr="009668FD" w:rsidRDefault="009668FD" w:rsidP="000F7A5C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557DD8E0" w14:textId="72462E93" w:rsidR="009668FD" w:rsidRPr="009668FD" w:rsidRDefault="001D4DD4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9668FD"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Какой скоростью осуществляется перевозка грузов железнодорожным транспортом?</w:t>
            </w:r>
          </w:p>
          <w:p w14:paraId="2BAE450B" w14:textId="440B5841" w:rsidR="009668FD" w:rsidRPr="009668FD" w:rsidRDefault="009668FD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579B7423" w14:textId="626ACAD4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грузовой и большой</w:t>
            </w:r>
          </w:p>
        </w:tc>
      </w:tr>
      <w:tr w:rsidR="009668FD" w:rsidRPr="009668FD" w14:paraId="17A5084A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3B38D6C6" w14:textId="244CA446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40" w:type="pct"/>
            <w:vAlign w:val="center"/>
          </w:tcPr>
          <w:p w14:paraId="1A1F9E40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30A69241" w14:textId="4A06B033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01458E6D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647591A9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0D61E4BA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6931DCA5" w14:textId="55F0C8D3" w:rsidR="009668FD" w:rsidRPr="009668FD" w:rsidRDefault="001D4DD4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9668FD"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Выкрашивание остряков стрелочных переводов на главных станционных путях должно составлять не более?</w:t>
            </w:r>
          </w:p>
        </w:tc>
        <w:tc>
          <w:tcPr>
            <w:tcW w:w="1138" w:type="pct"/>
            <w:vAlign w:val="center"/>
          </w:tcPr>
          <w:p w14:paraId="38EA82B4" w14:textId="7EC379C5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200 мм</w:t>
            </w:r>
          </w:p>
        </w:tc>
      </w:tr>
      <w:tr w:rsidR="009668FD" w:rsidRPr="009668FD" w14:paraId="6D779462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313BAAA4" w14:textId="4D2AD75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40" w:type="pct"/>
            <w:vAlign w:val="center"/>
          </w:tcPr>
          <w:p w14:paraId="5E67BBAD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10B0E860" w14:textId="4C97CDF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6DCF5282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459D48CD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3DFEB8D0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2CBB7AE0" w14:textId="3DB863F1" w:rsidR="009668FD" w:rsidRPr="009668FD" w:rsidRDefault="001D4DD4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9668FD"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Высота низкой платформы составляет</w:t>
            </w:r>
            <w:r w:rsidR="009668FD"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?</w:t>
            </w:r>
          </w:p>
        </w:tc>
        <w:tc>
          <w:tcPr>
            <w:tcW w:w="1138" w:type="pct"/>
            <w:vAlign w:val="center"/>
          </w:tcPr>
          <w:p w14:paraId="2F65BFB0" w14:textId="0BB74DFB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200 мм</w:t>
            </w:r>
          </w:p>
        </w:tc>
      </w:tr>
      <w:tr w:rsidR="009668FD" w:rsidRPr="009668FD" w14:paraId="3C416012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1F845E74" w14:textId="070CA22F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40" w:type="pct"/>
            <w:vAlign w:val="center"/>
          </w:tcPr>
          <w:p w14:paraId="098328A4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399DF89E" w14:textId="07BAC9D0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7C57981E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4773A51E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3A92513B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3F51DB26" w14:textId="309FC2EC" w:rsidR="009668FD" w:rsidRPr="009668FD" w:rsidRDefault="001D4DD4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9668FD"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 Расстояние между осями путей для перегрузки грузов из вагона в вагон составляет?</w:t>
            </w:r>
          </w:p>
        </w:tc>
        <w:tc>
          <w:tcPr>
            <w:tcW w:w="1138" w:type="pct"/>
            <w:vAlign w:val="center"/>
          </w:tcPr>
          <w:p w14:paraId="42511938" w14:textId="4B51E3B0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3600 мм</w:t>
            </w:r>
          </w:p>
        </w:tc>
      </w:tr>
      <w:tr w:rsidR="009668FD" w:rsidRPr="009668FD" w14:paraId="36AB15B8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330F6D81" w14:textId="08ED6077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40" w:type="pct"/>
            <w:vAlign w:val="center"/>
          </w:tcPr>
          <w:p w14:paraId="6C8F8084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07737666" w14:textId="584248AE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7391D489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3C936F6D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7F26728C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0F538584" w14:textId="0A386C73" w:rsidR="009668FD" w:rsidRPr="009668FD" w:rsidRDefault="001D4DD4" w:rsidP="000F7A5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9668FD"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Сколько степеней нижней негабаритности</w:t>
            </w:r>
            <w:r w:rsidR="009668FD"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?</w:t>
            </w:r>
          </w:p>
        </w:tc>
        <w:tc>
          <w:tcPr>
            <w:tcW w:w="1138" w:type="pct"/>
            <w:vAlign w:val="center"/>
          </w:tcPr>
          <w:p w14:paraId="1235D7F9" w14:textId="53601AC0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9668FD" w:rsidRPr="009668FD" w14:paraId="7F2E47F6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5C6CF867" w14:textId="238D2F0D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40" w:type="pct"/>
            <w:vAlign w:val="center"/>
          </w:tcPr>
          <w:p w14:paraId="32EF6142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29933E6F" w14:textId="2472E996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10CEF6C7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6EDDEA96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527D6278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54D581E6" w14:textId="251430A3" w:rsidR="009668FD" w:rsidRPr="009668FD" w:rsidRDefault="001D4DD4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9668FD"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 плане, в нормальных условиях, станции должны располагаться на?</w:t>
            </w:r>
          </w:p>
        </w:tc>
        <w:tc>
          <w:tcPr>
            <w:tcW w:w="1138" w:type="pct"/>
            <w:vAlign w:val="center"/>
          </w:tcPr>
          <w:p w14:paraId="1DE54254" w14:textId="1F139038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прямых участках</w:t>
            </w:r>
          </w:p>
        </w:tc>
      </w:tr>
      <w:tr w:rsidR="009668FD" w:rsidRPr="009668FD" w14:paraId="4D8BD77F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2D8B9218" w14:textId="74F0915E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40" w:type="pct"/>
            <w:vAlign w:val="center"/>
          </w:tcPr>
          <w:p w14:paraId="7E661D6A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185C7A2E" w14:textId="2E83577B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2EC80384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4A3B9966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6B78AB9A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55F5A700" w14:textId="32F3E403" w:rsidR="009668FD" w:rsidRPr="009668FD" w:rsidRDefault="001D4DD4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9668FD"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 зависимости от осветительной системы светофоры бывают?</w:t>
            </w:r>
          </w:p>
        </w:tc>
        <w:tc>
          <w:tcPr>
            <w:tcW w:w="1138" w:type="pct"/>
            <w:vAlign w:val="center"/>
          </w:tcPr>
          <w:p w14:paraId="4C149B04" w14:textId="7589ABCF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прожекторные и линзовые</w:t>
            </w:r>
          </w:p>
        </w:tc>
      </w:tr>
      <w:tr w:rsidR="009668FD" w:rsidRPr="009668FD" w14:paraId="5B025310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08D70453" w14:textId="66DA1090" w:rsidR="009668FD" w:rsidRPr="009668FD" w:rsidRDefault="009668FD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40" w:type="pct"/>
            <w:vAlign w:val="center"/>
          </w:tcPr>
          <w:p w14:paraId="7E12AE29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56E04872" w14:textId="2DB0594D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380" w:type="pct"/>
            <w:vMerge/>
            <w:vAlign w:val="center"/>
          </w:tcPr>
          <w:p w14:paraId="7548305A" w14:textId="77777777" w:rsidR="009668FD" w:rsidRPr="009668FD" w:rsidRDefault="009668FD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6D73DEF5" w14:textId="77777777" w:rsidR="009668FD" w:rsidRPr="009668FD" w:rsidRDefault="009668FD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113D5D5C" w14:textId="77777777" w:rsidR="009668FD" w:rsidRPr="009668FD" w:rsidRDefault="009668FD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  <w:vAlign w:val="center"/>
          </w:tcPr>
          <w:p w14:paraId="5A7D9346" w14:textId="5BE2FF5D" w:rsidR="009668FD" w:rsidRPr="009668FD" w:rsidRDefault="001D4DD4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9668FD" w:rsidRPr="0096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 какой скоростью производят маневры локомотива, с включенными и опробованными тормозами, по свободным путям?</w:t>
            </w:r>
          </w:p>
        </w:tc>
        <w:tc>
          <w:tcPr>
            <w:tcW w:w="1138" w:type="pct"/>
            <w:vAlign w:val="center"/>
          </w:tcPr>
          <w:p w14:paraId="1E87CE4E" w14:textId="4EBB12EE" w:rsidR="009668FD" w:rsidRPr="009668FD" w:rsidRDefault="009668FD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60км/ч</w:t>
            </w:r>
          </w:p>
        </w:tc>
      </w:tr>
      <w:tr w:rsidR="007A7020" w:rsidRPr="009668FD" w14:paraId="4D589C14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12082446" w14:textId="7DF9B7F9" w:rsidR="007A7020" w:rsidRPr="009668FD" w:rsidRDefault="007A702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440" w:type="pct"/>
            <w:vAlign w:val="center"/>
          </w:tcPr>
          <w:p w14:paraId="35D44FD8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5D64511E" w14:textId="2D07E039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 типа на установление соответствия</w:t>
            </w:r>
          </w:p>
        </w:tc>
        <w:tc>
          <w:tcPr>
            <w:tcW w:w="380" w:type="pct"/>
            <w:vAlign w:val="center"/>
          </w:tcPr>
          <w:p w14:paraId="6C88D4DF" w14:textId="77777777" w:rsidR="007A7020" w:rsidRPr="009668FD" w:rsidRDefault="007A702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585B5B35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43C6E52F" w14:textId="77777777" w:rsidR="007A7020" w:rsidRPr="009668FD" w:rsidRDefault="007A702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3DF6CF9D" w14:textId="56F45BA1" w:rsidR="007A7020" w:rsidRPr="009668FD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r w:rsidRPr="001D4DD4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соответствие. </w:t>
            </w:r>
          </w:p>
          <w:p w14:paraId="408784E4" w14:textId="77777777" w:rsidR="007A7020" w:rsidRPr="009668FD" w:rsidRDefault="007A7020" w:rsidP="000F7A5C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Соотнесите названия журналов с формой: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297"/>
              <w:gridCol w:w="3543"/>
            </w:tblGrid>
            <w:tr w:rsidR="007A7020" w:rsidRPr="009668FD" w14:paraId="525B766C" w14:textId="77777777" w:rsidTr="001D4DD4">
              <w:trPr>
                <w:trHeight w:val="453"/>
              </w:trPr>
              <w:tc>
                <w:tcPr>
                  <w:tcW w:w="2297" w:type="dxa"/>
                  <w:noWrap/>
                </w:tcPr>
                <w:p w14:paraId="2A01E3EA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Названия журналов</w:t>
                  </w:r>
                </w:p>
              </w:tc>
              <w:tc>
                <w:tcPr>
                  <w:tcW w:w="3543" w:type="dxa"/>
                  <w:noWrap/>
                </w:tcPr>
                <w:p w14:paraId="25914D9E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Формы</w:t>
                  </w:r>
                </w:p>
              </w:tc>
            </w:tr>
            <w:tr w:rsidR="007A7020" w:rsidRPr="009668FD" w14:paraId="4C605A3B" w14:textId="77777777" w:rsidTr="001D4DD4">
              <w:trPr>
                <w:trHeight w:val="238"/>
              </w:trPr>
              <w:tc>
                <w:tcPr>
                  <w:tcW w:w="2297" w:type="dxa"/>
                  <w:noWrap/>
                </w:tcPr>
                <w:p w14:paraId="19DAE6C7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Журнал диспетчерских распоряжений</w:t>
                  </w:r>
                </w:p>
              </w:tc>
              <w:tc>
                <w:tcPr>
                  <w:tcW w:w="3543" w:type="dxa"/>
                  <w:noWrap/>
                </w:tcPr>
                <w:p w14:paraId="7DD41617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 ДУ-47</w:t>
                  </w:r>
                </w:p>
              </w:tc>
            </w:tr>
            <w:tr w:rsidR="007A7020" w:rsidRPr="009668FD" w14:paraId="3D4D33DC" w14:textId="77777777" w:rsidTr="001D4DD4">
              <w:trPr>
                <w:trHeight w:val="695"/>
              </w:trPr>
              <w:tc>
                <w:tcPr>
                  <w:tcW w:w="2297" w:type="dxa"/>
                  <w:noWrap/>
                </w:tcPr>
                <w:p w14:paraId="2772563D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Журнал осмотра путей, стрелочных переводов, устройств СЦБ, связи и контактной сети</w:t>
                  </w:r>
                </w:p>
              </w:tc>
              <w:tc>
                <w:tcPr>
                  <w:tcW w:w="3543" w:type="dxa"/>
                  <w:noWrap/>
                </w:tcPr>
                <w:p w14:paraId="68631C9A" w14:textId="77777777" w:rsidR="007A7020" w:rsidRPr="009668FD" w:rsidRDefault="007A7020" w:rsidP="000F7A5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 ДУ-58</w:t>
                  </w:r>
                </w:p>
              </w:tc>
            </w:tr>
            <w:tr w:rsidR="007A7020" w:rsidRPr="009668FD" w14:paraId="6D3BCB16" w14:textId="77777777" w:rsidTr="001D4DD4">
              <w:trPr>
                <w:trHeight w:val="400"/>
              </w:trPr>
              <w:tc>
                <w:tcPr>
                  <w:tcW w:w="2297" w:type="dxa"/>
                  <w:noWrap/>
                </w:tcPr>
                <w:p w14:paraId="55CB58AF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Журнал поездных телефонограмм</w:t>
                  </w:r>
                </w:p>
              </w:tc>
              <w:tc>
                <w:tcPr>
                  <w:tcW w:w="3543" w:type="dxa"/>
                  <w:noWrap/>
                </w:tcPr>
                <w:p w14:paraId="751622A3" w14:textId="77777777" w:rsidR="007A7020" w:rsidRPr="009668FD" w:rsidRDefault="007A7020" w:rsidP="000F7A5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 ДУ-50</w:t>
                  </w:r>
                </w:p>
              </w:tc>
            </w:tr>
            <w:tr w:rsidR="007A7020" w:rsidRPr="009668FD" w14:paraId="2EF2F27F" w14:textId="77777777" w:rsidTr="001D4DD4">
              <w:trPr>
                <w:trHeight w:val="492"/>
              </w:trPr>
              <w:tc>
                <w:tcPr>
                  <w:tcW w:w="2297" w:type="dxa"/>
                  <w:noWrap/>
                </w:tcPr>
                <w:p w14:paraId="29EAFF35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Книга для записи предупреждений на поезда</w:t>
                  </w:r>
                </w:p>
              </w:tc>
              <w:tc>
                <w:tcPr>
                  <w:tcW w:w="3543" w:type="dxa"/>
                  <w:noWrap/>
                </w:tcPr>
                <w:p w14:paraId="374D639B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ДУ-61</w:t>
                  </w:r>
                </w:p>
              </w:tc>
            </w:tr>
            <w:tr w:rsidR="007A7020" w:rsidRPr="009668FD" w14:paraId="5CE110A1" w14:textId="77777777" w:rsidTr="001D4DD4">
              <w:trPr>
                <w:trHeight w:val="227"/>
              </w:trPr>
              <w:tc>
                <w:tcPr>
                  <w:tcW w:w="2297" w:type="dxa"/>
                  <w:noWrap/>
                </w:tcPr>
                <w:p w14:paraId="394DCD07" w14:textId="77777777" w:rsidR="007A7020" w:rsidRPr="009668FD" w:rsidRDefault="007A7020" w:rsidP="000F7A5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Д)Путевая записка</w:t>
                  </w:r>
                </w:p>
              </w:tc>
              <w:tc>
                <w:tcPr>
                  <w:tcW w:w="3543" w:type="dxa"/>
                  <w:noWrap/>
                </w:tcPr>
                <w:p w14:paraId="78BF45AE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ДУ-46</w:t>
                  </w:r>
                </w:p>
              </w:tc>
            </w:tr>
            <w:tr w:rsidR="007A7020" w:rsidRPr="009668FD" w14:paraId="0DF77609" w14:textId="77777777" w:rsidTr="001D4DD4">
              <w:trPr>
                <w:trHeight w:val="182"/>
              </w:trPr>
              <w:tc>
                <w:tcPr>
                  <w:tcW w:w="2297" w:type="dxa"/>
                  <w:noWrap/>
                </w:tcPr>
                <w:p w14:paraId="4147EA66" w14:textId="77777777" w:rsidR="007A7020" w:rsidRPr="009668FD" w:rsidRDefault="007A7020" w:rsidP="000F7A5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Е)Бланки предупреждений</w:t>
                  </w:r>
                </w:p>
              </w:tc>
              <w:tc>
                <w:tcPr>
                  <w:tcW w:w="3543" w:type="dxa"/>
                  <w:noWrap/>
                </w:tcPr>
                <w:p w14:paraId="7EF812D5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6) ДУ-60</w:t>
                  </w:r>
                </w:p>
              </w:tc>
            </w:tr>
          </w:tbl>
          <w:p w14:paraId="40530940" w14:textId="43B235F8" w:rsidR="007A7020" w:rsidRPr="009668FD" w:rsidRDefault="007A7020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8" w:type="pct"/>
          </w:tcPr>
          <w:p w14:paraId="4C96B989" w14:textId="6977E619" w:rsidR="007A7020" w:rsidRPr="009668FD" w:rsidRDefault="007A702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А2Б5В1Г6Д3Е4</w:t>
            </w:r>
          </w:p>
        </w:tc>
      </w:tr>
      <w:tr w:rsidR="007A7020" w:rsidRPr="009668FD" w14:paraId="63B958D8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0FD8746F" w14:textId="77777777" w:rsidR="007A7020" w:rsidRPr="009668FD" w:rsidRDefault="007A702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2231A8E6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7DF78629" w14:textId="66295040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 типа на установление соответствия</w:t>
            </w:r>
          </w:p>
        </w:tc>
        <w:tc>
          <w:tcPr>
            <w:tcW w:w="380" w:type="pct"/>
            <w:vAlign w:val="center"/>
          </w:tcPr>
          <w:p w14:paraId="1BE2E0D0" w14:textId="77777777" w:rsidR="007A7020" w:rsidRPr="009668FD" w:rsidRDefault="007A702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69D7403C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01C8323D" w14:textId="77777777" w:rsidR="007A7020" w:rsidRPr="009668FD" w:rsidRDefault="007A702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37C33B14" w14:textId="3CB6DAB8" w:rsidR="007A7020" w:rsidRPr="001D4DD4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  <w:r w:rsidRPr="001D4DD4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соответствие. </w:t>
            </w:r>
          </w:p>
          <w:p w14:paraId="37DB9CC3" w14:textId="77777777" w:rsidR="007A7020" w:rsidRPr="009668FD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между сигналом и его значением: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715"/>
              <w:gridCol w:w="4125"/>
            </w:tblGrid>
            <w:tr w:rsidR="007A7020" w:rsidRPr="009668FD" w14:paraId="41789B52" w14:textId="77777777" w:rsidTr="001D4DD4">
              <w:trPr>
                <w:trHeight w:val="453"/>
              </w:trPr>
              <w:tc>
                <w:tcPr>
                  <w:tcW w:w="1715" w:type="dxa"/>
                  <w:noWrap/>
                </w:tcPr>
                <w:p w14:paraId="7F19A4C0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Сигналы</w:t>
                  </w:r>
                </w:p>
              </w:tc>
              <w:tc>
                <w:tcPr>
                  <w:tcW w:w="4125" w:type="dxa"/>
                  <w:noWrap/>
                </w:tcPr>
                <w:p w14:paraId="15D257A2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Значение</w:t>
                  </w:r>
                </w:p>
              </w:tc>
            </w:tr>
            <w:tr w:rsidR="007A7020" w:rsidRPr="009668FD" w14:paraId="5E46D676" w14:textId="77777777" w:rsidTr="001D4DD4">
              <w:trPr>
                <w:trHeight w:val="238"/>
              </w:trPr>
              <w:tc>
                <w:tcPr>
                  <w:tcW w:w="1715" w:type="dxa"/>
                  <w:noWrap/>
                </w:tcPr>
                <w:p w14:paraId="4AEB7ED7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</w:t>
                  </w:r>
                  <w:r w:rsidRPr="009668F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один зелёный огонь</w:t>
                  </w:r>
                </w:p>
              </w:tc>
              <w:tc>
                <w:tcPr>
                  <w:tcW w:w="4125" w:type="dxa"/>
                  <w:noWrap/>
                </w:tcPr>
                <w:p w14:paraId="476DE714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  разрешается проследование светофора с уменьшенной скоростью и готовностью остановиться у следующего светофора; поезд следует с отклонением по стрелочному переводу;</w:t>
                  </w:r>
                </w:p>
              </w:tc>
            </w:tr>
            <w:tr w:rsidR="007A7020" w:rsidRPr="009668FD" w14:paraId="050DE9CF" w14:textId="77777777" w:rsidTr="001D4DD4">
              <w:trPr>
                <w:trHeight w:val="695"/>
              </w:trPr>
              <w:tc>
                <w:tcPr>
                  <w:tcW w:w="1715" w:type="dxa"/>
                  <w:noWrap/>
                </w:tcPr>
                <w:p w14:paraId="5E9E51CB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два желтых огня</w:t>
                  </w:r>
                </w:p>
              </w:tc>
              <w:tc>
                <w:tcPr>
                  <w:tcW w:w="4125" w:type="dxa"/>
                  <w:noWrap/>
                </w:tcPr>
                <w:p w14:paraId="7AB4CC48" w14:textId="77777777" w:rsidR="007A7020" w:rsidRPr="009668FD" w:rsidRDefault="007A7020" w:rsidP="000F7A5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  запрещается маневровому составу проследовать маневровый светофор</w:t>
                  </w:r>
                </w:p>
              </w:tc>
            </w:tr>
            <w:tr w:rsidR="007A7020" w:rsidRPr="009668FD" w14:paraId="7F3B6E9D" w14:textId="77777777" w:rsidTr="001D4DD4">
              <w:trPr>
                <w:trHeight w:val="400"/>
              </w:trPr>
              <w:tc>
                <w:tcPr>
                  <w:tcW w:w="1715" w:type="dxa"/>
                  <w:noWrap/>
                </w:tcPr>
                <w:p w14:paraId="01CF6339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один синий огонь</w:t>
                  </w:r>
                </w:p>
              </w:tc>
              <w:tc>
                <w:tcPr>
                  <w:tcW w:w="4125" w:type="dxa"/>
                  <w:noWrap/>
                </w:tcPr>
                <w:p w14:paraId="0C1E3DF4" w14:textId="77777777" w:rsidR="007A7020" w:rsidRPr="009668FD" w:rsidRDefault="007A7020" w:rsidP="000F7A5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  разрешается движение с установленной скоростью; следующий светофор открыт</w:t>
                  </w:r>
                </w:p>
              </w:tc>
            </w:tr>
          </w:tbl>
          <w:p w14:paraId="783C0BF9" w14:textId="77777777" w:rsidR="007A7020" w:rsidRPr="009668FD" w:rsidRDefault="007A7020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</w:tcPr>
          <w:p w14:paraId="32A44A0B" w14:textId="260F7DFB" w:rsidR="007A7020" w:rsidRPr="009668FD" w:rsidRDefault="007A702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А3Б1В2</w:t>
            </w:r>
          </w:p>
        </w:tc>
      </w:tr>
      <w:tr w:rsidR="007A7020" w:rsidRPr="009668FD" w14:paraId="2F15F09E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34B3D9A6" w14:textId="2D7843E0" w:rsidR="007A7020" w:rsidRPr="009668FD" w:rsidRDefault="007A702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440" w:type="pct"/>
            <w:vAlign w:val="center"/>
          </w:tcPr>
          <w:p w14:paraId="3117D784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72B17331" w14:textId="7AB3A9D5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 типа на установление соответствия</w:t>
            </w:r>
          </w:p>
        </w:tc>
        <w:tc>
          <w:tcPr>
            <w:tcW w:w="380" w:type="pct"/>
            <w:vAlign w:val="center"/>
          </w:tcPr>
          <w:p w14:paraId="1C9D205B" w14:textId="77777777" w:rsidR="007A7020" w:rsidRPr="009668FD" w:rsidRDefault="007A702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52EEF8C8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34CAF390" w14:textId="77777777" w:rsidR="007A7020" w:rsidRPr="009668FD" w:rsidRDefault="007A702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3B60C19A" w14:textId="444326F9" w:rsidR="007A7020" w:rsidRPr="009668FD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  <w:r w:rsidRPr="001D4DD4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соответствие. </w:t>
            </w:r>
          </w:p>
          <w:p w14:paraId="5916EFF9" w14:textId="73A7D50A" w:rsidR="007A7020" w:rsidRPr="009668FD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Установите соответствие между маневрами и скоростью, с которой их можно совершать: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432"/>
              <w:gridCol w:w="4408"/>
            </w:tblGrid>
            <w:tr w:rsidR="007A7020" w:rsidRPr="009668FD" w14:paraId="7275A68B" w14:textId="77777777" w:rsidTr="001D4DD4">
              <w:trPr>
                <w:trHeight w:val="453"/>
              </w:trPr>
              <w:tc>
                <w:tcPr>
                  <w:tcW w:w="1432" w:type="dxa"/>
                  <w:noWrap/>
                </w:tcPr>
                <w:p w14:paraId="60011964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Скорости</w:t>
                  </w:r>
                </w:p>
              </w:tc>
              <w:tc>
                <w:tcPr>
                  <w:tcW w:w="4408" w:type="dxa"/>
                  <w:noWrap/>
                </w:tcPr>
                <w:p w14:paraId="25380DC9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Маневры</w:t>
                  </w:r>
                </w:p>
              </w:tc>
            </w:tr>
            <w:tr w:rsidR="007A7020" w:rsidRPr="009668FD" w14:paraId="7BC12626" w14:textId="77777777" w:rsidTr="001D4DD4">
              <w:trPr>
                <w:trHeight w:val="238"/>
              </w:trPr>
              <w:tc>
                <w:tcPr>
                  <w:tcW w:w="1432" w:type="dxa"/>
                  <w:noWrap/>
                </w:tcPr>
                <w:p w14:paraId="26830A20" w14:textId="77777777" w:rsidR="007A7020" w:rsidRPr="001D4DD4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1D4DD4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А)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60 км/ч</w:t>
                  </w:r>
                </w:p>
              </w:tc>
              <w:tc>
                <w:tcPr>
                  <w:tcW w:w="4408" w:type="dxa"/>
                  <w:noWrap/>
                </w:tcPr>
                <w:p w14:paraId="0C282932" w14:textId="77777777" w:rsidR="007A7020" w:rsidRPr="001D4DD4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1D4DD4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1)   при движении локомотива с вагонами, прицепленными сзади, а также при следовании одиночного специального самоходного железнодорожного подвижного состава по свободным железнодорожным путям;</w:t>
                  </w:r>
                </w:p>
              </w:tc>
            </w:tr>
            <w:tr w:rsidR="007A7020" w:rsidRPr="009668FD" w14:paraId="1E8686A6" w14:textId="77777777" w:rsidTr="001D4DD4">
              <w:trPr>
                <w:trHeight w:val="695"/>
              </w:trPr>
              <w:tc>
                <w:tcPr>
                  <w:tcW w:w="1432" w:type="dxa"/>
                  <w:noWrap/>
                </w:tcPr>
                <w:p w14:paraId="3BE1687B" w14:textId="77777777" w:rsidR="007A7020" w:rsidRPr="001D4DD4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1D4DD4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Б)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40 км/ч</w:t>
                  </w:r>
                </w:p>
              </w:tc>
              <w:tc>
                <w:tcPr>
                  <w:tcW w:w="4408" w:type="dxa"/>
                  <w:noWrap/>
                </w:tcPr>
                <w:p w14:paraId="51720715" w14:textId="77777777" w:rsidR="007A7020" w:rsidRPr="001D4DD4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1D4DD4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2)   при следовании по свободным железнодорожным путям одиночных локомотивов и локомотивов с вагонами, прицепленными сзади, с включенными и опробованными автотормозами;</w:t>
                  </w:r>
                </w:p>
              </w:tc>
            </w:tr>
            <w:tr w:rsidR="007A7020" w:rsidRPr="009668FD" w14:paraId="23AFB59B" w14:textId="77777777" w:rsidTr="001D4DD4">
              <w:trPr>
                <w:trHeight w:val="400"/>
              </w:trPr>
              <w:tc>
                <w:tcPr>
                  <w:tcW w:w="1432" w:type="dxa"/>
                  <w:noWrap/>
                </w:tcPr>
                <w:p w14:paraId="29E855DD" w14:textId="77777777" w:rsidR="007A7020" w:rsidRPr="001D4DD4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1D4DD4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В)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25 км/ч</w:t>
                  </w:r>
                </w:p>
              </w:tc>
              <w:tc>
                <w:tcPr>
                  <w:tcW w:w="4408" w:type="dxa"/>
                  <w:noWrap/>
                </w:tcPr>
                <w:p w14:paraId="5132C4AB" w14:textId="77777777" w:rsidR="007A7020" w:rsidRPr="001D4DD4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1D4DD4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3)  при подходе локомотива (с вагонами или без них) к вагонам, а на железнодорожных путях необщего пользования при проследовании вагонами вперед негабаритных мест и опасных зон и при постановке вагонов на вагоноопрокидыватель</w:t>
                  </w:r>
                </w:p>
              </w:tc>
            </w:tr>
            <w:tr w:rsidR="007A7020" w:rsidRPr="009668FD" w14:paraId="02ADC617" w14:textId="77777777" w:rsidTr="001D4DD4">
              <w:trPr>
                <w:trHeight w:val="492"/>
              </w:trPr>
              <w:tc>
                <w:tcPr>
                  <w:tcW w:w="1432" w:type="dxa"/>
                  <w:noWrap/>
                </w:tcPr>
                <w:p w14:paraId="26D6BADA" w14:textId="77777777" w:rsidR="007A7020" w:rsidRPr="001D4DD4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1D4DD4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Г)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3 км/ч</w:t>
                  </w:r>
                </w:p>
              </w:tc>
              <w:tc>
                <w:tcPr>
                  <w:tcW w:w="4408" w:type="dxa"/>
                  <w:noWrap/>
                </w:tcPr>
                <w:p w14:paraId="16CAF1DF" w14:textId="77777777" w:rsidR="007A7020" w:rsidRPr="001D4DD4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1D4DD4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4)  при движении вагонами вперед по свободным железнодорожным путям, а также восстановительных и пожарных поездов</w:t>
                  </w:r>
                </w:p>
              </w:tc>
            </w:tr>
          </w:tbl>
          <w:p w14:paraId="68EEAC28" w14:textId="77777777" w:rsidR="007A7020" w:rsidRPr="009668FD" w:rsidRDefault="007A7020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</w:tcPr>
          <w:p w14:paraId="274F7A5C" w14:textId="5F951E2B" w:rsidR="007A7020" w:rsidRPr="009668FD" w:rsidRDefault="007A702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А2Б1В4Г3</w:t>
            </w:r>
          </w:p>
        </w:tc>
      </w:tr>
      <w:tr w:rsidR="007A7020" w:rsidRPr="009668FD" w14:paraId="275527EB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61A3451A" w14:textId="55F46977" w:rsidR="007A7020" w:rsidRPr="009668FD" w:rsidRDefault="007A702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440" w:type="pct"/>
            <w:vAlign w:val="center"/>
          </w:tcPr>
          <w:p w14:paraId="36340100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4F9EE21E" w14:textId="04172024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 типа на установление соответствия</w:t>
            </w:r>
          </w:p>
        </w:tc>
        <w:tc>
          <w:tcPr>
            <w:tcW w:w="380" w:type="pct"/>
            <w:vAlign w:val="center"/>
          </w:tcPr>
          <w:p w14:paraId="1D55736A" w14:textId="77777777" w:rsidR="007A7020" w:rsidRPr="009668FD" w:rsidRDefault="007A702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72396D2A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201DE549" w14:textId="77777777" w:rsidR="007A7020" w:rsidRPr="009668FD" w:rsidRDefault="007A702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76B35234" w14:textId="1A63F278" w:rsidR="007A7020" w:rsidRPr="001D4DD4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  <w:r w:rsidRPr="001D4DD4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соответствие. Порядковый номер разместите после буквы (без пробела).</w:t>
            </w:r>
          </w:p>
          <w:p w14:paraId="58658C07" w14:textId="77777777" w:rsidR="007A7020" w:rsidRPr="001D4DD4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9BB30" w14:textId="77777777" w:rsidR="007A7020" w:rsidRPr="009668FD" w:rsidRDefault="007A702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Сопоставьте понятия и значения: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573"/>
              <w:gridCol w:w="4267"/>
            </w:tblGrid>
            <w:tr w:rsidR="007A7020" w:rsidRPr="009668FD" w14:paraId="7DD2840C" w14:textId="77777777" w:rsidTr="001D4DD4">
              <w:trPr>
                <w:trHeight w:val="453"/>
              </w:trPr>
              <w:tc>
                <w:tcPr>
                  <w:tcW w:w="1573" w:type="dxa"/>
                  <w:noWrap/>
                </w:tcPr>
                <w:p w14:paraId="524F07B0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Понятия</w:t>
                  </w:r>
                </w:p>
              </w:tc>
              <w:tc>
                <w:tcPr>
                  <w:tcW w:w="4267" w:type="dxa"/>
                  <w:noWrap/>
                </w:tcPr>
                <w:p w14:paraId="3CE6D051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Значения</w:t>
                  </w:r>
                </w:p>
              </w:tc>
            </w:tr>
            <w:tr w:rsidR="007A7020" w:rsidRPr="009668FD" w14:paraId="530B74DC" w14:textId="77777777" w:rsidTr="001D4DD4">
              <w:trPr>
                <w:trHeight w:val="238"/>
              </w:trPr>
              <w:tc>
                <w:tcPr>
                  <w:tcW w:w="1573" w:type="dxa"/>
                  <w:noWrap/>
                </w:tcPr>
                <w:p w14:paraId="1020AB49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габарит погрузки</w:t>
                  </w:r>
                </w:p>
              </w:tc>
              <w:tc>
                <w:tcPr>
                  <w:tcW w:w="4267" w:type="dxa"/>
                  <w:noWrap/>
                </w:tcPr>
                <w:p w14:paraId="5057CACA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 пе</w:t>
                  </w:r>
                  <w:r w:rsidRPr="009668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6F7F9"/>
                    </w:rPr>
                    <w:t>ресечение в одном уровне автомобильной дороги с железнодорожными путями, оборудованное устройствами, обеспечивающими безопасные условия пропуска подвижного состава железнодорожного транспорта и транспортных средств</w:t>
                  </w:r>
                </w:p>
              </w:tc>
            </w:tr>
            <w:tr w:rsidR="007A7020" w:rsidRPr="009668FD" w14:paraId="00269843" w14:textId="77777777" w:rsidTr="001D4DD4">
              <w:trPr>
                <w:trHeight w:val="695"/>
              </w:trPr>
              <w:tc>
                <w:tcPr>
                  <w:tcW w:w="1573" w:type="dxa"/>
                  <w:noWrap/>
                </w:tcPr>
                <w:p w14:paraId="798EEEB7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железнодорожный переезд</w:t>
                  </w:r>
                </w:p>
              </w:tc>
              <w:tc>
                <w:tcPr>
                  <w:tcW w:w="4267" w:type="dxa"/>
                  <w:noWrap/>
                </w:tcPr>
                <w:p w14:paraId="7B68D7AA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  ра</w:t>
                  </w:r>
                  <w:r w:rsidRPr="009668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6F7F9"/>
                    </w:rPr>
                    <w:t>здельный пункт на двухпутных железнодорожных линиях, имеющий путевое развитие, допускающее обгон поездов и в необходимых случаях перевод поезда с одного главного железнодорожного пути на другой</w:t>
                  </w:r>
                </w:p>
              </w:tc>
            </w:tr>
            <w:tr w:rsidR="007A7020" w:rsidRPr="009668FD" w14:paraId="4974959A" w14:textId="77777777" w:rsidTr="001D4DD4">
              <w:trPr>
                <w:trHeight w:val="400"/>
              </w:trPr>
              <w:tc>
                <w:tcPr>
                  <w:tcW w:w="1573" w:type="dxa"/>
                  <w:noWrap/>
                </w:tcPr>
                <w:p w14:paraId="63ABED6C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 стрелка</w:t>
                  </w:r>
                </w:p>
              </w:tc>
              <w:tc>
                <w:tcPr>
                  <w:tcW w:w="4267" w:type="dxa"/>
                  <w:noWrap/>
                </w:tcPr>
                <w:p w14:paraId="55C03315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 пр</w:t>
                  </w:r>
                  <w:r w:rsidRPr="009668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6F7F9"/>
                    </w:rPr>
                    <w:t>едельное поперечное (перпендикулярное оси железнодорожного пути) очертание, в котором, не выходя наружу, должен размещаться груз (с учетом упаковки и крепления) на открытом железнодорожном подвижном составе при его нахождении на прямом горизонтальном железнодорожном пути</w:t>
                  </w:r>
                </w:p>
              </w:tc>
            </w:tr>
            <w:tr w:rsidR="007A7020" w:rsidRPr="009668FD" w14:paraId="5DA0E4E7" w14:textId="77777777" w:rsidTr="001D4DD4">
              <w:trPr>
                <w:trHeight w:val="492"/>
              </w:trPr>
              <w:tc>
                <w:tcPr>
                  <w:tcW w:w="1573" w:type="dxa"/>
                  <w:noWrap/>
                </w:tcPr>
                <w:p w14:paraId="189C2125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обгонный пункт</w:t>
                  </w:r>
                </w:p>
              </w:tc>
              <w:tc>
                <w:tcPr>
                  <w:tcW w:w="4267" w:type="dxa"/>
                  <w:noWrap/>
                </w:tcPr>
                <w:p w14:paraId="38B04702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ра</w:t>
                  </w:r>
                  <w:r w:rsidRPr="009668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6F7F9"/>
                    </w:rPr>
                    <w:t>здельный пункт на однопутных железнодорожных линиях, имеющий путевое развитие, предназначенное для скрещения и обгона поездов</w:t>
                  </w:r>
                </w:p>
              </w:tc>
            </w:tr>
            <w:tr w:rsidR="007A7020" w:rsidRPr="009668FD" w14:paraId="202D492B" w14:textId="77777777" w:rsidTr="001D4DD4">
              <w:trPr>
                <w:trHeight w:val="227"/>
              </w:trPr>
              <w:tc>
                <w:tcPr>
                  <w:tcW w:w="1573" w:type="dxa"/>
                  <w:noWrap/>
                </w:tcPr>
                <w:p w14:paraId="007A4F35" w14:textId="77777777" w:rsidR="007A7020" w:rsidRPr="009668FD" w:rsidRDefault="007A7020" w:rsidP="000F7A5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Д) разъезд</w:t>
                  </w:r>
                </w:p>
              </w:tc>
              <w:tc>
                <w:tcPr>
                  <w:tcW w:w="4267" w:type="dxa"/>
                  <w:noWrap/>
                </w:tcPr>
                <w:p w14:paraId="6F3D5D32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 час</w:t>
                  </w:r>
                  <w:r w:rsidRPr="009668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6F7F9"/>
                    </w:rPr>
                    <w:t>ть стрелочного перевода, состоящая из рамных рельсов, остряков и переводного механизма, а также крестовины с подвижным сердечником при ее наличии</w:t>
                  </w:r>
                </w:p>
              </w:tc>
            </w:tr>
          </w:tbl>
          <w:p w14:paraId="35F1F344" w14:textId="77777777" w:rsidR="007A7020" w:rsidRPr="009668FD" w:rsidRDefault="007A7020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</w:tcPr>
          <w:p w14:paraId="1E0E5810" w14:textId="045CBB56" w:rsidR="007A7020" w:rsidRPr="009668FD" w:rsidRDefault="007A702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А3Б1В5Г2Д4</w:t>
            </w:r>
          </w:p>
        </w:tc>
      </w:tr>
      <w:tr w:rsidR="007A7020" w:rsidRPr="009668FD" w14:paraId="0444AD8E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6FF208B3" w14:textId="4AFBECCB" w:rsidR="007A7020" w:rsidRPr="009668FD" w:rsidRDefault="007A702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440" w:type="pct"/>
            <w:vAlign w:val="center"/>
          </w:tcPr>
          <w:p w14:paraId="479D01D0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33449C10" w14:textId="6D5B585C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 типа на установление соответствия</w:t>
            </w:r>
          </w:p>
        </w:tc>
        <w:tc>
          <w:tcPr>
            <w:tcW w:w="380" w:type="pct"/>
            <w:vAlign w:val="center"/>
          </w:tcPr>
          <w:p w14:paraId="6A23CDFA" w14:textId="77777777" w:rsidR="007A7020" w:rsidRPr="009668FD" w:rsidRDefault="007A702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7AA1EA8D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30B0114B" w14:textId="77777777" w:rsidR="007A7020" w:rsidRPr="009668FD" w:rsidRDefault="007A702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748B7502" w14:textId="2637F362" w:rsidR="007A7020" w:rsidRPr="001D4DD4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  <w:r w:rsidRPr="001D4DD4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соответствие. Порядковый номер разместите после буквы (без пробела).</w:t>
            </w:r>
          </w:p>
          <w:p w14:paraId="2514B25B" w14:textId="77777777" w:rsidR="007A7020" w:rsidRPr="001D4DD4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B24CD" w14:textId="77777777" w:rsidR="007A7020" w:rsidRPr="009668FD" w:rsidRDefault="007A7020" w:rsidP="000F7A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Установите соответствие между лицами, выдающими заявки о предупреждениях в связи с предстоящим производством плановых работ, и временем, на которые эти заявки даются: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3983"/>
            </w:tblGrid>
            <w:tr w:rsidR="007A7020" w:rsidRPr="009668FD" w14:paraId="4601E86A" w14:textId="77777777" w:rsidTr="00D12325">
              <w:trPr>
                <w:trHeight w:val="453"/>
              </w:trPr>
              <w:tc>
                <w:tcPr>
                  <w:tcW w:w="1857" w:type="dxa"/>
                  <w:noWrap/>
                </w:tcPr>
                <w:p w14:paraId="148F9ADA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Время</w:t>
                  </w:r>
                </w:p>
              </w:tc>
              <w:tc>
                <w:tcPr>
                  <w:tcW w:w="3983" w:type="dxa"/>
                  <w:noWrap/>
                </w:tcPr>
                <w:p w14:paraId="64345085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Лица</w:t>
                  </w:r>
                </w:p>
              </w:tc>
            </w:tr>
            <w:tr w:rsidR="007A7020" w:rsidRPr="009668FD" w14:paraId="79BDB061" w14:textId="77777777" w:rsidTr="00D12325">
              <w:trPr>
                <w:trHeight w:val="238"/>
              </w:trPr>
              <w:tc>
                <w:tcPr>
                  <w:tcW w:w="1857" w:type="dxa"/>
                  <w:noWrap/>
                </w:tcPr>
                <w:p w14:paraId="523E0C23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</w:t>
                  </w:r>
                  <w:r w:rsidRPr="009668F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более чем на 12 часов</w:t>
                  </w:r>
                </w:p>
              </w:tc>
              <w:tc>
                <w:tcPr>
                  <w:tcW w:w="3983" w:type="dxa"/>
                  <w:noWrap/>
                </w:tcPr>
                <w:p w14:paraId="31648E8E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 на</w:t>
                  </w:r>
                  <w:r w:rsidRPr="009668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6F7F9"/>
                    </w:rPr>
                    <w:t>чальниками подразделений пути, СЦБ, электроснабжения и связи или их заместителями</w:t>
                  </w:r>
                </w:p>
              </w:tc>
            </w:tr>
            <w:tr w:rsidR="007A7020" w:rsidRPr="009668FD" w14:paraId="030085BF" w14:textId="77777777" w:rsidTr="00D12325">
              <w:trPr>
                <w:trHeight w:val="695"/>
              </w:trPr>
              <w:tc>
                <w:tcPr>
                  <w:tcW w:w="1857" w:type="dxa"/>
                  <w:noWrap/>
                </w:tcPr>
                <w:p w14:paraId="7D246E6C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срок до 5 суток</w:t>
                  </w:r>
                </w:p>
              </w:tc>
              <w:tc>
                <w:tcPr>
                  <w:tcW w:w="3983" w:type="dxa"/>
                  <w:noWrap/>
                </w:tcPr>
                <w:p w14:paraId="79AD28BB" w14:textId="77777777" w:rsidR="007A7020" w:rsidRPr="009668FD" w:rsidRDefault="007A7020" w:rsidP="000F7A5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  уп</w:t>
                  </w:r>
                  <w:r w:rsidRPr="009668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олномоченными представителями владельца инфраструктуры или владельца железнодорожных путей необщего пользования</w:t>
                  </w:r>
                </w:p>
              </w:tc>
            </w:tr>
            <w:tr w:rsidR="007A7020" w:rsidRPr="009668FD" w14:paraId="1BF7C478" w14:textId="77777777" w:rsidTr="00D12325">
              <w:trPr>
                <w:trHeight w:val="400"/>
              </w:trPr>
              <w:tc>
                <w:tcPr>
                  <w:tcW w:w="1857" w:type="dxa"/>
                  <w:noWrap/>
                </w:tcPr>
                <w:p w14:paraId="4617B4F2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на срок до 10 суток</w:t>
                  </w:r>
                </w:p>
              </w:tc>
              <w:tc>
                <w:tcPr>
                  <w:tcW w:w="3983" w:type="dxa"/>
                  <w:noWrap/>
                </w:tcPr>
                <w:p w14:paraId="1685897A" w14:textId="77777777" w:rsidR="007A7020" w:rsidRPr="009668FD" w:rsidRDefault="007A7020" w:rsidP="000F7A5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  дор</w:t>
                  </w:r>
                  <w:r w:rsidRPr="009668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6F7F9"/>
                    </w:rPr>
                    <w:t>ожными мастерами, начальниками и электромеханиками районов контактной сети, старшими электромеханиками, начальниками участков и диспетчерами подразделений СЦБ и связи</w:t>
                  </w:r>
                </w:p>
              </w:tc>
            </w:tr>
          </w:tbl>
          <w:p w14:paraId="6D943DA4" w14:textId="77777777" w:rsidR="007A7020" w:rsidRPr="009668FD" w:rsidRDefault="007A7020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</w:tcPr>
          <w:p w14:paraId="6B0D9CC9" w14:textId="0B38FD73" w:rsidR="007A7020" w:rsidRPr="009668FD" w:rsidRDefault="007A702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А3Б1В2</w:t>
            </w:r>
          </w:p>
        </w:tc>
      </w:tr>
      <w:tr w:rsidR="007A7020" w:rsidRPr="009668FD" w14:paraId="12299FFE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689760D8" w14:textId="585DDAF0" w:rsidR="007A7020" w:rsidRPr="009668FD" w:rsidRDefault="007A702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40" w:type="pct"/>
            <w:vAlign w:val="center"/>
          </w:tcPr>
          <w:p w14:paraId="5F386D65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126B2BCB" w14:textId="12C9A472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 типа на установление соответствия</w:t>
            </w:r>
          </w:p>
        </w:tc>
        <w:tc>
          <w:tcPr>
            <w:tcW w:w="380" w:type="pct"/>
            <w:vAlign w:val="center"/>
          </w:tcPr>
          <w:p w14:paraId="347BBEBF" w14:textId="77777777" w:rsidR="007A7020" w:rsidRPr="009668FD" w:rsidRDefault="007A702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0A51817A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73E0E1DC" w14:textId="77777777" w:rsidR="007A7020" w:rsidRPr="009668FD" w:rsidRDefault="007A702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245FCDB1" w14:textId="5D8A286C" w:rsidR="007A7020" w:rsidRPr="001D4DD4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  <w:r w:rsidRPr="001D4DD4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соответствие. Порядковый номер разместите после буквы (без пробела).</w:t>
            </w:r>
          </w:p>
          <w:p w14:paraId="658A1047" w14:textId="77777777" w:rsidR="007A7020" w:rsidRPr="009668FD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Установите соответствие между видами связи и их значением: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999"/>
              <w:gridCol w:w="3841"/>
            </w:tblGrid>
            <w:tr w:rsidR="007A7020" w:rsidRPr="009668FD" w14:paraId="743B20E3" w14:textId="77777777" w:rsidTr="00D12325">
              <w:trPr>
                <w:trHeight w:val="453"/>
              </w:trPr>
              <w:tc>
                <w:tcPr>
                  <w:tcW w:w="1999" w:type="dxa"/>
                  <w:noWrap/>
                </w:tcPr>
                <w:p w14:paraId="7C9F63BC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Виды связи</w:t>
                  </w:r>
                </w:p>
              </w:tc>
              <w:tc>
                <w:tcPr>
                  <w:tcW w:w="3841" w:type="dxa"/>
                  <w:noWrap/>
                </w:tcPr>
                <w:p w14:paraId="09C20B60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Значение</w:t>
                  </w:r>
                </w:p>
              </w:tc>
            </w:tr>
            <w:tr w:rsidR="007A7020" w:rsidRPr="009668FD" w14:paraId="11193596" w14:textId="77777777" w:rsidTr="00D12325">
              <w:trPr>
                <w:trHeight w:val="238"/>
              </w:trPr>
              <w:tc>
                <w:tcPr>
                  <w:tcW w:w="1999" w:type="dxa"/>
                  <w:noWrap/>
                </w:tcPr>
                <w:p w14:paraId="1B699B74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Перегонная связь</w:t>
                  </w:r>
                </w:p>
              </w:tc>
              <w:tc>
                <w:tcPr>
                  <w:tcW w:w="3841" w:type="dxa"/>
                  <w:noWrap/>
                </w:tcPr>
                <w:p w14:paraId="3D7D75B3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  вид технологической электросвязи, предназначенной для ведения служебных переговоров работников, производственная деятельность которых непосредственно связана с электроснабжением объектов железнодорожного транспорта</w:t>
                  </w:r>
                </w:p>
              </w:tc>
            </w:tr>
            <w:tr w:rsidR="007A7020" w:rsidRPr="009668FD" w14:paraId="612ED5D2" w14:textId="77777777" w:rsidTr="00D12325">
              <w:trPr>
                <w:trHeight w:val="695"/>
              </w:trPr>
              <w:tc>
                <w:tcPr>
                  <w:tcW w:w="1999" w:type="dxa"/>
                  <w:noWrap/>
                </w:tcPr>
                <w:p w14:paraId="0F298201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Энергодиспетчерская связь</w:t>
                  </w:r>
                </w:p>
              </w:tc>
              <w:tc>
                <w:tcPr>
                  <w:tcW w:w="3841" w:type="dxa"/>
                  <w:noWrap/>
                </w:tcPr>
                <w:p w14:paraId="466D10EB" w14:textId="77777777" w:rsidR="007A7020" w:rsidRPr="009668FD" w:rsidRDefault="007A7020" w:rsidP="000F7A5C">
                  <w:pPr>
                    <w:pStyle w:val="a3"/>
                    <w:widowControl w:val="0"/>
                    <w:shd w:val="clear" w:color="auto" w:fill="F6F7F9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9668FD">
                    <w:rPr>
                      <w:sz w:val="20"/>
                      <w:szCs w:val="20"/>
                    </w:rPr>
                    <w:t>2)  связь для ведения служебных переговоров между работниками железнодорожного транспорта, выполняющими работы на железнодорожных станциях</w:t>
                  </w:r>
                  <w:r w:rsidRPr="009668FD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A7020" w:rsidRPr="009668FD" w14:paraId="0E3C32D6" w14:textId="77777777" w:rsidTr="00D12325">
              <w:trPr>
                <w:trHeight w:val="400"/>
              </w:trPr>
              <w:tc>
                <w:tcPr>
                  <w:tcW w:w="1999" w:type="dxa"/>
                  <w:noWrap/>
                </w:tcPr>
                <w:p w14:paraId="5CCDB9F2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Двусторонняя парковая связь</w:t>
                  </w:r>
                </w:p>
              </w:tc>
              <w:tc>
                <w:tcPr>
                  <w:tcW w:w="3841" w:type="dxa"/>
                  <w:noWrap/>
                </w:tcPr>
                <w:p w14:paraId="5B635EE4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связь для ведения служебных переговоров между дежурными по железнодорожным станциям соседних железнодорожных станций</w:t>
                  </w:r>
                </w:p>
              </w:tc>
            </w:tr>
            <w:tr w:rsidR="007A7020" w:rsidRPr="009668FD" w14:paraId="351ECF0B" w14:textId="77777777" w:rsidTr="00D12325">
              <w:trPr>
                <w:trHeight w:val="492"/>
              </w:trPr>
              <w:tc>
                <w:tcPr>
                  <w:tcW w:w="1999" w:type="dxa"/>
                  <w:noWrap/>
                </w:tcPr>
                <w:p w14:paraId="367705B3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Поездная межстанционная связь</w:t>
                  </w:r>
                </w:p>
              </w:tc>
              <w:tc>
                <w:tcPr>
                  <w:tcW w:w="3841" w:type="dxa"/>
                  <w:noWrap/>
                </w:tcPr>
                <w:p w14:paraId="0F226239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 связь для ведения служебных переговоров между дежурными по железнодорожным станциям и работниками, выполняющими работы и находящимися на перегоне</w:t>
                  </w:r>
                </w:p>
              </w:tc>
            </w:tr>
          </w:tbl>
          <w:p w14:paraId="1545AC23" w14:textId="77777777" w:rsidR="007A7020" w:rsidRPr="009668FD" w:rsidRDefault="007A7020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</w:tcPr>
          <w:p w14:paraId="2CE96DE4" w14:textId="79F9A485" w:rsidR="007A7020" w:rsidRPr="009668FD" w:rsidRDefault="007A702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А4Б1В2Г3</w:t>
            </w:r>
          </w:p>
        </w:tc>
      </w:tr>
      <w:tr w:rsidR="007A7020" w:rsidRPr="009668FD" w14:paraId="5DF9C9B8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4E2A1520" w14:textId="0D6EE9D6" w:rsidR="007A7020" w:rsidRPr="009668FD" w:rsidRDefault="007A702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440" w:type="pct"/>
            <w:vAlign w:val="center"/>
          </w:tcPr>
          <w:p w14:paraId="5AB4ACE5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3F795DC4" w14:textId="6059BF9B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 типа на установление соответствия</w:t>
            </w:r>
          </w:p>
        </w:tc>
        <w:tc>
          <w:tcPr>
            <w:tcW w:w="380" w:type="pct"/>
            <w:vAlign w:val="center"/>
          </w:tcPr>
          <w:p w14:paraId="2E0F0CAF" w14:textId="77777777" w:rsidR="007A7020" w:rsidRPr="009668FD" w:rsidRDefault="007A702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12665F4F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7C6302FB" w14:textId="77777777" w:rsidR="007A7020" w:rsidRPr="009668FD" w:rsidRDefault="007A702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7929861D" w14:textId="296EE567" w:rsidR="007A7020" w:rsidRPr="001D4DD4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  <w:r w:rsidRPr="001D4DD4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соответствие. Порядковый номер разместите после буквы (без пробела).</w:t>
            </w:r>
          </w:p>
          <w:p w14:paraId="490AF3DB" w14:textId="77777777" w:rsidR="007A7020" w:rsidRPr="001D4DD4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9F2FF" w14:textId="77777777" w:rsidR="007A7020" w:rsidRPr="009668FD" w:rsidRDefault="007A7020" w:rsidP="000F7A5C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D4DD4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между типом светофора</w:t>
            </w: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 xml:space="preserve"> и его значением: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3983"/>
            </w:tblGrid>
            <w:tr w:rsidR="007A7020" w:rsidRPr="009668FD" w14:paraId="1D23294B" w14:textId="77777777" w:rsidTr="00D12325">
              <w:trPr>
                <w:trHeight w:val="453"/>
              </w:trPr>
              <w:tc>
                <w:tcPr>
                  <w:tcW w:w="1857" w:type="dxa"/>
                  <w:noWrap/>
                </w:tcPr>
                <w:p w14:paraId="7E2C03B0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Тип светофора</w:t>
                  </w:r>
                </w:p>
              </w:tc>
              <w:tc>
                <w:tcPr>
                  <w:tcW w:w="3983" w:type="dxa"/>
                  <w:noWrap/>
                </w:tcPr>
                <w:p w14:paraId="79967C15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Значение</w:t>
                  </w:r>
                </w:p>
              </w:tc>
            </w:tr>
            <w:tr w:rsidR="007A7020" w:rsidRPr="009668FD" w14:paraId="6BA54F89" w14:textId="77777777" w:rsidTr="00D12325">
              <w:trPr>
                <w:trHeight w:val="238"/>
              </w:trPr>
              <w:tc>
                <w:tcPr>
                  <w:tcW w:w="1857" w:type="dxa"/>
                  <w:noWrap/>
                </w:tcPr>
                <w:p w14:paraId="68F3D8DE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Входной</w:t>
                  </w:r>
                </w:p>
              </w:tc>
              <w:tc>
                <w:tcPr>
                  <w:tcW w:w="3983" w:type="dxa"/>
                  <w:noWrap/>
                </w:tcPr>
                <w:p w14:paraId="6DD3A672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 железнодорожный светофор,  сигнальные показания которого разрешают или запрещают роспуск железнодорожных вагонов с сортировочной горки и который регламентирует скорость роспуска и направление движения отцепов</w:t>
                  </w:r>
                </w:p>
              </w:tc>
            </w:tr>
            <w:tr w:rsidR="007A7020" w:rsidRPr="009668FD" w14:paraId="23DAF11C" w14:textId="77777777" w:rsidTr="00D12325">
              <w:trPr>
                <w:trHeight w:val="695"/>
              </w:trPr>
              <w:tc>
                <w:tcPr>
                  <w:tcW w:w="1857" w:type="dxa"/>
                  <w:noWrap/>
                </w:tcPr>
                <w:p w14:paraId="3FE918CE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Проходной</w:t>
                  </w:r>
                </w:p>
              </w:tc>
              <w:tc>
                <w:tcPr>
                  <w:tcW w:w="3983" w:type="dxa"/>
                  <w:noWrap/>
                </w:tcPr>
                <w:p w14:paraId="6C696F2D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 железнодорожный светофор, устанавливаемый перед входным, проходным, заградительным светофором или светофором прикрытия и предупреждающий о сигнальном показании железнодорожного светофора, перед которым он установлен</w:t>
                  </w:r>
                </w:p>
              </w:tc>
            </w:tr>
            <w:tr w:rsidR="007A7020" w:rsidRPr="009668FD" w14:paraId="0ADAE757" w14:textId="77777777" w:rsidTr="00D12325">
              <w:trPr>
                <w:trHeight w:val="400"/>
              </w:trPr>
              <w:tc>
                <w:tcPr>
                  <w:tcW w:w="1857" w:type="dxa"/>
                  <w:noWrap/>
                </w:tcPr>
                <w:p w14:paraId="2160780B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Маршрутный</w:t>
                  </w:r>
                </w:p>
              </w:tc>
              <w:tc>
                <w:tcPr>
                  <w:tcW w:w="3983" w:type="dxa"/>
                  <w:noWrap/>
                </w:tcPr>
                <w:p w14:paraId="0CEA12AB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 железнодорожный светофор, сигнальные показания которого разрешают или запрещают поезду с железнодорожного перегона  на станцию</w:t>
                  </w:r>
                </w:p>
              </w:tc>
            </w:tr>
            <w:tr w:rsidR="007A7020" w:rsidRPr="009668FD" w14:paraId="076ED1F4" w14:textId="77777777" w:rsidTr="00D12325">
              <w:trPr>
                <w:trHeight w:val="492"/>
              </w:trPr>
              <w:tc>
                <w:tcPr>
                  <w:tcW w:w="1857" w:type="dxa"/>
                  <w:noWrap/>
                </w:tcPr>
                <w:p w14:paraId="0AE9B772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Предупредительный</w:t>
                  </w:r>
                </w:p>
              </w:tc>
              <w:tc>
                <w:tcPr>
                  <w:tcW w:w="3983" w:type="dxa"/>
                  <w:noWrap/>
                </w:tcPr>
                <w:p w14:paraId="432F44CA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 железнодорожный светофор, сигнальные показания которого разрешают или запрещают железнодорожному  поезду проследовать из одного района железнодорожной станции в другой</w:t>
                  </w:r>
                </w:p>
              </w:tc>
            </w:tr>
            <w:tr w:rsidR="007A7020" w:rsidRPr="009668FD" w14:paraId="1C459045" w14:textId="77777777" w:rsidTr="00D12325">
              <w:trPr>
                <w:trHeight w:val="227"/>
              </w:trPr>
              <w:tc>
                <w:tcPr>
                  <w:tcW w:w="1857" w:type="dxa"/>
                  <w:noWrap/>
                </w:tcPr>
                <w:p w14:paraId="41792594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Д) Горочный</w:t>
                  </w:r>
                </w:p>
              </w:tc>
              <w:tc>
                <w:tcPr>
                  <w:tcW w:w="3983" w:type="dxa"/>
                  <w:noWrap/>
                </w:tcPr>
                <w:p w14:paraId="5FA3717C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разрешающие или запрещающие подачу или уборку железнодорожного подвижного состава при обслуживании объектов, расположенных на  железнодорожных путях необщего пользования</w:t>
                  </w:r>
                </w:p>
              </w:tc>
            </w:tr>
            <w:tr w:rsidR="007A7020" w:rsidRPr="009668FD" w14:paraId="6D80362F" w14:textId="77777777" w:rsidTr="00D12325">
              <w:trPr>
                <w:trHeight w:val="182"/>
              </w:trPr>
              <w:tc>
                <w:tcPr>
                  <w:tcW w:w="1857" w:type="dxa"/>
                  <w:noWrap/>
                </w:tcPr>
                <w:p w14:paraId="33BC61F6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Е) Технологический</w:t>
                  </w:r>
                </w:p>
              </w:tc>
              <w:tc>
                <w:tcPr>
                  <w:tcW w:w="3983" w:type="dxa"/>
                  <w:noWrap/>
                </w:tcPr>
                <w:p w14:paraId="5D06EB5D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6) железнодорожный светофор, разрешающий или запрещающий железнодорожному поезду проследовать с одного блок - участка на другой</w:t>
                  </w:r>
                </w:p>
              </w:tc>
            </w:tr>
          </w:tbl>
          <w:p w14:paraId="7D765A9B" w14:textId="77777777" w:rsidR="007A7020" w:rsidRPr="009668FD" w:rsidRDefault="007A7020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</w:tcPr>
          <w:p w14:paraId="407EDD3A" w14:textId="6AAB9C63" w:rsidR="007A7020" w:rsidRPr="009668FD" w:rsidRDefault="007A702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А3Б6В4Г2Д1Е5</w:t>
            </w:r>
          </w:p>
        </w:tc>
      </w:tr>
      <w:tr w:rsidR="007A7020" w:rsidRPr="009668FD" w14:paraId="2F47841D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61B58B05" w14:textId="67C45494" w:rsidR="007A7020" w:rsidRPr="009668FD" w:rsidRDefault="007A702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440" w:type="pct"/>
            <w:vAlign w:val="center"/>
          </w:tcPr>
          <w:p w14:paraId="3DB9464B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0CA3221A" w14:textId="07CA8158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 типа на установление соответствия</w:t>
            </w:r>
          </w:p>
        </w:tc>
        <w:tc>
          <w:tcPr>
            <w:tcW w:w="380" w:type="pct"/>
            <w:vAlign w:val="center"/>
          </w:tcPr>
          <w:p w14:paraId="695FE668" w14:textId="77777777" w:rsidR="007A7020" w:rsidRPr="009668FD" w:rsidRDefault="007A702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1F170F02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52A7706E" w14:textId="77777777" w:rsidR="007A7020" w:rsidRPr="009668FD" w:rsidRDefault="007A702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549B70C8" w14:textId="4C6BE7AE" w:rsidR="007A7020" w:rsidRPr="001D4DD4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  <w:r w:rsidRPr="001D4DD4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соответствие. Порядковый номер разместите после буквы (без пробела).</w:t>
            </w:r>
          </w:p>
          <w:p w14:paraId="6A429B4B" w14:textId="77777777" w:rsidR="007A7020" w:rsidRPr="009668FD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84C8901" w14:textId="77777777" w:rsidR="007A7020" w:rsidRPr="009668FD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 между сигналами тревоги и их подачей: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3983"/>
            </w:tblGrid>
            <w:tr w:rsidR="007A7020" w:rsidRPr="009668FD" w14:paraId="2C786885" w14:textId="77777777" w:rsidTr="00D12325">
              <w:trPr>
                <w:trHeight w:val="453"/>
              </w:trPr>
              <w:tc>
                <w:tcPr>
                  <w:tcW w:w="1857" w:type="dxa"/>
                  <w:noWrap/>
                </w:tcPr>
                <w:p w14:paraId="4B30AF66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Сигнал тревоги</w:t>
                  </w:r>
                </w:p>
              </w:tc>
              <w:tc>
                <w:tcPr>
                  <w:tcW w:w="3983" w:type="dxa"/>
                  <w:noWrap/>
                </w:tcPr>
                <w:p w14:paraId="25C5B333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Как подается</w:t>
                  </w:r>
                </w:p>
              </w:tc>
            </w:tr>
            <w:tr w:rsidR="007A7020" w:rsidRPr="009668FD" w14:paraId="3B6EA85F" w14:textId="77777777" w:rsidTr="00D12325">
              <w:trPr>
                <w:trHeight w:val="238"/>
              </w:trPr>
              <w:tc>
                <w:tcPr>
                  <w:tcW w:w="1857" w:type="dxa"/>
                  <w:noWrap/>
                </w:tcPr>
                <w:p w14:paraId="224E8A9D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“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Общая тревога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”</w:t>
                  </w:r>
                </w:p>
              </w:tc>
              <w:tc>
                <w:tcPr>
                  <w:tcW w:w="3983" w:type="dxa"/>
                  <w:noWrap/>
                </w:tcPr>
                <w:p w14:paraId="3A2869C6" w14:textId="77777777" w:rsidR="007A7020" w:rsidRPr="009668FD" w:rsidRDefault="007A7020" w:rsidP="000F7A5C">
                  <w:pPr>
                    <w:widowControl w:val="0"/>
                    <w:tabs>
                      <w:tab w:val="left" w:pos="301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   подается группами из одного длинного и двух коротких звуков</w:t>
                  </w:r>
                </w:p>
              </w:tc>
            </w:tr>
            <w:tr w:rsidR="007A7020" w:rsidRPr="009668FD" w14:paraId="079572F7" w14:textId="77777777" w:rsidTr="00D12325">
              <w:trPr>
                <w:trHeight w:val="457"/>
              </w:trPr>
              <w:tc>
                <w:tcPr>
                  <w:tcW w:w="1857" w:type="dxa"/>
                  <w:noWrap/>
                </w:tcPr>
                <w:p w14:paraId="1F3E1D61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“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Пожарная тревога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”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3983" w:type="dxa"/>
                  <w:noWrap/>
                </w:tcPr>
                <w:p w14:paraId="2CF9D60D" w14:textId="77777777" w:rsidR="007A7020" w:rsidRPr="001D4DD4" w:rsidRDefault="007A7020" w:rsidP="000F7A5C">
                  <w:pPr>
                    <w:widowControl w:val="0"/>
                    <w:tabs>
                      <w:tab w:val="left" w:pos="301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D4D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 подается в течении времени от 2 до 3 минут</w:t>
                  </w:r>
                </w:p>
              </w:tc>
            </w:tr>
            <w:tr w:rsidR="007A7020" w:rsidRPr="009668FD" w14:paraId="3622C08B" w14:textId="77777777" w:rsidTr="00D12325">
              <w:trPr>
                <w:trHeight w:val="400"/>
              </w:trPr>
              <w:tc>
                <w:tcPr>
                  <w:tcW w:w="1857" w:type="dxa"/>
                  <w:noWrap/>
                </w:tcPr>
                <w:p w14:paraId="0B6810BA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“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Воздушная тревога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”</w:t>
                  </w:r>
                </w:p>
              </w:tc>
              <w:tc>
                <w:tcPr>
                  <w:tcW w:w="3983" w:type="dxa"/>
                  <w:noWrap/>
                </w:tcPr>
                <w:p w14:paraId="32565C61" w14:textId="77777777" w:rsidR="007A7020" w:rsidRPr="009668FD" w:rsidRDefault="007A7020" w:rsidP="000F7A5C">
                  <w:pPr>
                    <w:widowControl w:val="0"/>
                    <w:tabs>
                      <w:tab w:val="left" w:pos="301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подается группами из одного длинного и трех коротких звуков</w:t>
                  </w:r>
                </w:p>
              </w:tc>
            </w:tr>
            <w:tr w:rsidR="007A7020" w:rsidRPr="009668FD" w14:paraId="344A1FBB" w14:textId="77777777" w:rsidTr="00D12325">
              <w:trPr>
                <w:trHeight w:val="492"/>
              </w:trPr>
              <w:tc>
                <w:tcPr>
                  <w:tcW w:w="1857" w:type="dxa"/>
                  <w:noWrap/>
                </w:tcPr>
                <w:p w14:paraId="6E415D06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“Радиационная опасность” или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“Химическая тревога”</w:t>
                  </w:r>
                </w:p>
              </w:tc>
              <w:tc>
                <w:tcPr>
                  <w:tcW w:w="3983" w:type="dxa"/>
                  <w:noWrap/>
                </w:tcPr>
                <w:p w14:paraId="5C9AA8C9" w14:textId="77777777" w:rsidR="007A7020" w:rsidRPr="009668FD" w:rsidRDefault="007A7020" w:rsidP="000F7A5C">
                  <w:pPr>
                    <w:widowControl w:val="0"/>
                    <w:tabs>
                      <w:tab w:val="left" w:pos="301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 подается протяжным звучанием сирен, а также рядом коротких звуков непрерывно в течении времени от 2 до 3 минут</w:t>
                  </w:r>
                </w:p>
              </w:tc>
            </w:tr>
          </w:tbl>
          <w:p w14:paraId="7C910858" w14:textId="77777777" w:rsidR="007A7020" w:rsidRPr="009668FD" w:rsidRDefault="007A7020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</w:tcPr>
          <w:p w14:paraId="62FA16BF" w14:textId="1AB01450" w:rsidR="007A7020" w:rsidRPr="009668FD" w:rsidRDefault="007A702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А3Б1В4Г2</w:t>
            </w:r>
          </w:p>
        </w:tc>
      </w:tr>
      <w:tr w:rsidR="007A7020" w:rsidRPr="009668FD" w14:paraId="031E51ED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70397F71" w14:textId="4441E641" w:rsidR="007A7020" w:rsidRPr="009668FD" w:rsidRDefault="007A702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40" w:type="pct"/>
            <w:vAlign w:val="center"/>
          </w:tcPr>
          <w:p w14:paraId="27C19A9E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68DB0B22" w14:textId="49555AF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 типа на установление соответствия</w:t>
            </w:r>
          </w:p>
        </w:tc>
        <w:tc>
          <w:tcPr>
            <w:tcW w:w="380" w:type="pct"/>
            <w:vAlign w:val="center"/>
          </w:tcPr>
          <w:p w14:paraId="36470592" w14:textId="77777777" w:rsidR="007A7020" w:rsidRPr="009668FD" w:rsidRDefault="007A702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5DAD934B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66F89B9B" w14:textId="77777777" w:rsidR="007A7020" w:rsidRPr="009668FD" w:rsidRDefault="007A702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7008108F" w14:textId="6844FA0B" w:rsidR="007A7020" w:rsidRPr="001D4DD4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  <w:r w:rsidRPr="001D4DD4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соответствие. Порядковый номер разместите после буквы (без пробела).</w:t>
            </w:r>
          </w:p>
          <w:p w14:paraId="00703371" w14:textId="77777777" w:rsidR="007A7020" w:rsidRPr="001D4DD4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22255" w14:textId="77777777" w:rsidR="007A7020" w:rsidRPr="009668FD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между видами сообщений  и расстоянием: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3983"/>
            </w:tblGrid>
            <w:tr w:rsidR="007A7020" w:rsidRPr="009668FD" w14:paraId="733B1BDA" w14:textId="77777777" w:rsidTr="00D12325">
              <w:trPr>
                <w:trHeight w:val="453"/>
              </w:trPr>
              <w:tc>
                <w:tcPr>
                  <w:tcW w:w="1857" w:type="dxa"/>
                  <w:noWrap/>
                </w:tcPr>
                <w:p w14:paraId="149BFE22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Вид сообщений</w:t>
                  </w:r>
                </w:p>
              </w:tc>
              <w:tc>
                <w:tcPr>
                  <w:tcW w:w="3983" w:type="dxa"/>
                  <w:noWrap/>
                </w:tcPr>
                <w:p w14:paraId="3F7128E8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Расстояние</w:t>
                  </w:r>
                </w:p>
              </w:tc>
            </w:tr>
            <w:tr w:rsidR="007A7020" w:rsidRPr="009668FD" w14:paraId="67D6264C" w14:textId="77777777" w:rsidTr="00D12325">
              <w:trPr>
                <w:trHeight w:val="238"/>
              </w:trPr>
              <w:tc>
                <w:tcPr>
                  <w:tcW w:w="1857" w:type="dxa"/>
                  <w:noWrap/>
                </w:tcPr>
                <w:p w14:paraId="3DA876A7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</w:t>
                  </w:r>
                  <w:r w:rsidRPr="009668F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 Дальние</w:t>
                  </w:r>
                </w:p>
              </w:tc>
              <w:tc>
                <w:tcPr>
                  <w:tcW w:w="3983" w:type="dxa"/>
                  <w:noWrap/>
                </w:tcPr>
                <w:p w14:paraId="02DCB346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 до 200 км</w:t>
                  </w:r>
                </w:p>
              </w:tc>
            </w:tr>
            <w:tr w:rsidR="007A7020" w:rsidRPr="009668FD" w14:paraId="29A66BC8" w14:textId="77777777" w:rsidTr="00D12325">
              <w:trPr>
                <w:trHeight w:val="695"/>
              </w:trPr>
              <w:tc>
                <w:tcPr>
                  <w:tcW w:w="1857" w:type="dxa"/>
                  <w:noWrap/>
                </w:tcPr>
                <w:p w14:paraId="1D880F59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Местные</w:t>
                  </w:r>
                </w:p>
              </w:tc>
              <w:tc>
                <w:tcPr>
                  <w:tcW w:w="3983" w:type="dxa"/>
                  <w:noWrap/>
                </w:tcPr>
                <w:p w14:paraId="07C19CBB" w14:textId="77777777" w:rsidR="007A7020" w:rsidRPr="009668FD" w:rsidRDefault="007A7020" w:rsidP="000F7A5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  свыше 700 км</w:t>
                  </w:r>
                </w:p>
              </w:tc>
            </w:tr>
            <w:tr w:rsidR="007A7020" w:rsidRPr="009668FD" w14:paraId="3F88E009" w14:textId="77777777" w:rsidTr="00D12325">
              <w:trPr>
                <w:trHeight w:val="400"/>
              </w:trPr>
              <w:tc>
                <w:tcPr>
                  <w:tcW w:w="1857" w:type="dxa"/>
                  <w:noWrap/>
                </w:tcPr>
                <w:p w14:paraId="708193D2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Пригородные</w:t>
                  </w:r>
                </w:p>
              </w:tc>
              <w:tc>
                <w:tcPr>
                  <w:tcW w:w="3983" w:type="dxa"/>
                  <w:noWrap/>
                </w:tcPr>
                <w:p w14:paraId="3610DA06" w14:textId="77777777" w:rsidR="007A7020" w:rsidRPr="009668FD" w:rsidRDefault="007A7020" w:rsidP="000F7A5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 до 700 км</w:t>
                  </w:r>
                </w:p>
              </w:tc>
            </w:tr>
          </w:tbl>
          <w:p w14:paraId="6A7670B5" w14:textId="77777777" w:rsidR="007A7020" w:rsidRPr="009668FD" w:rsidRDefault="007A7020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</w:tcPr>
          <w:p w14:paraId="5CCEC311" w14:textId="01079A88" w:rsidR="007A7020" w:rsidRPr="009668FD" w:rsidRDefault="007A702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А2Б3В1</w:t>
            </w:r>
          </w:p>
        </w:tc>
      </w:tr>
      <w:tr w:rsidR="007A7020" w:rsidRPr="009668FD" w14:paraId="04F0976C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66EFE829" w14:textId="6EE47809" w:rsidR="007A7020" w:rsidRDefault="007A702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</w:t>
            </w:r>
          </w:p>
          <w:p w14:paraId="58B7872C" w14:textId="1CEDB971" w:rsidR="007A7020" w:rsidRPr="009668FD" w:rsidRDefault="007A702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22D6AAF1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13C99361" w14:textId="2068AFE0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 типа на установление соответствия</w:t>
            </w:r>
          </w:p>
        </w:tc>
        <w:tc>
          <w:tcPr>
            <w:tcW w:w="380" w:type="pct"/>
            <w:vAlign w:val="center"/>
          </w:tcPr>
          <w:p w14:paraId="3727B566" w14:textId="77777777" w:rsidR="007A7020" w:rsidRPr="009668FD" w:rsidRDefault="007A702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0966D6A3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4944D0C1" w14:textId="77777777" w:rsidR="007A7020" w:rsidRPr="009668FD" w:rsidRDefault="007A702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1BBFFE0B" w14:textId="049518A2" w:rsidR="007A7020" w:rsidRPr="001D4DD4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  <w:r w:rsidRPr="001D4DD4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соответствие. Порядковый номер разместите после буквы (без пробела).</w:t>
            </w:r>
          </w:p>
          <w:p w14:paraId="2F81AD09" w14:textId="77777777" w:rsidR="007A7020" w:rsidRPr="009668FD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CD80ABA" w14:textId="77777777" w:rsidR="007A7020" w:rsidRPr="009668FD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Установите соответствие между видами поездов и их значением: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715"/>
              <w:gridCol w:w="4125"/>
            </w:tblGrid>
            <w:tr w:rsidR="007A7020" w:rsidRPr="009668FD" w14:paraId="7DEB8C64" w14:textId="77777777" w:rsidTr="00D12325">
              <w:trPr>
                <w:trHeight w:val="453"/>
              </w:trPr>
              <w:tc>
                <w:tcPr>
                  <w:tcW w:w="1715" w:type="dxa"/>
                  <w:noWrap/>
                </w:tcPr>
                <w:p w14:paraId="2720323D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Виды поездов</w:t>
                  </w:r>
                </w:p>
              </w:tc>
              <w:tc>
                <w:tcPr>
                  <w:tcW w:w="4125" w:type="dxa"/>
                  <w:noWrap/>
                </w:tcPr>
                <w:p w14:paraId="193413E2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Значение</w:t>
                  </w:r>
                </w:p>
              </w:tc>
            </w:tr>
            <w:tr w:rsidR="007A7020" w:rsidRPr="009668FD" w14:paraId="3C5363EE" w14:textId="77777777" w:rsidTr="00D12325">
              <w:trPr>
                <w:trHeight w:val="238"/>
              </w:trPr>
              <w:tc>
                <w:tcPr>
                  <w:tcW w:w="1715" w:type="dxa"/>
                  <w:noWrap/>
                </w:tcPr>
                <w:p w14:paraId="5075E53B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Поезд пассажирский</w:t>
                  </w:r>
                </w:p>
              </w:tc>
              <w:tc>
                <w:tcPr>
                  <w:tcW w:w="4125" w:type="dxa"/>
                  <w:noWrap/>
                </w:tcPr>
                <w:p w14:paraId="55E7E545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  поезд, формируемый на малоинтенсивных линиях (участках) из грузовых и пассажирских вагонов, предназначенных для перевозки грузов и пассажиров</w:t>
                  </w:r>
                </w:p>
              </w:tc>
            </w:tr>
            <w:tr w:rsidR="007A7020" w:rsidRPr="009668FD" w14:paraId="138FDA9C" w14:textId="77777777" w:rsidTr="00D12325">
              <w:trPr>
                <w:trHeight w:val="695"/>
              </w:trPr>
              <w:tc>
                <w:tcPr>
                  <w:tcW w:w="1715" w:type="dxa"/>
                  <w:noWrap/>
                </w:tcPr>
                <w:p w14:paraId="662D6F76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Поезд грузовой повышенной длины</w:t>
                  </w:r>
                </w:p>
              </w:tc>
              <w:tc>
                <w:tcPr>
                  <w:tcW w:w="4125" w:type="dxa"/>
                  <w:noWrap/>
                </w:tcPr>
                <w:p w14:paraId="7819DF13" w14:textId="77777777" w:rsidR="007A7020" w:rsidRPr="009668FD" w:rsidRDefault="007A7020" w:rsidP="000F7A5C">
                  <w:pPr>
                    <w:pStyle w:val="a3"/>
                    <w:widowControl w:val="0"/>
                    <w:shd w:val="clear" w:color="auto" w:fill="F6F7F9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9668FD">
                    <w:rPr>
                      <w:sz w:val="20"/>
                      <w:szCs w:val="20"/>
                    </w:rPr>
                    <w:t>2)  грузовой поезд, составленный из двух и более сцепленных между собой грузовых поездов с действующими локомотивами в голове каждого поезда</w:t>
                  </w:r>
                </w:p>
              </w:tc>
            </w:tr>
            <w:tr w:rsidR="007A7020" w:rsidRPr="009668FD" w14:paraId="7682C5F6" w14:textId="77777777" w:rsidTr="00D12325">
              <w:trPr>
                <w:trHeight w:val="400"/>
              </w:trPr>
              <w:tc>
                <w:tcPr>
                  <w:tcW w:w="1715" w:type="dxa"/>
                  <w:noWrap/>
                </w:tcPr>
                <w:p w14:paraId="10C24C25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Поезд грузопассажирский</w:t>
                  </w:r>
                </w:p>
              </w:tc>
              <w:tc>
                <w:tcPr>
                  <w:tcW w:w="4125" w:type="dxa"/>
                  <w:noWrap/>
                </w:tcPr>
                <w:p w14:paraId="08EFE722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поезд для перевозки пассажиров, багажа и почты, сформированный из пассажирских вагонов</w:t>
                  </w:r>
                </w:p>
              </w:tc>
            </w:tr>
            <w:tr w:rsidR="007A7020" w:rsidRPr="009668FD" w14:paraId="0083B6B4" w14:textId="77777777" w:rsidTr="00D12325">
              <w:trPr>
                <w:trHeight w:val="492"/>
              </w:trPr>
              <w:tc>
                <w:tcPr>
                  <w:tcW w:w="1715" w:type="dxa"/>
                  <w:noWrap/>
                </w:tcPr>
                <w:p w14:paraId="11F15A91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Поезд грузовой соединенный</w:t>
                  </w:r>
                </w:p>
              </w:tc>
              <w:tc>
                <w:tcPr>
                  <w:tcW w:w="4125" w:type="dxa"/>
                  <w:noWrap/>
                </w:tcPr>
                <w:p w14:paraId="732C2B3D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 грузовой поезд, длина которого в условных единицах (осях) – 350 и более осей</w:t>
                  </w:r>
                </w:p>
              </w:tc>
            </w:tr>
          </w:tbl>
          <w:p w14:paraId="70095606" w14:textId="77777777" w:rsidR="007A7020" w:rsidRPr="009668FD" w:rsidRDefault="007A7020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</w:tcPr>
          <w:p w14:paraId="3136232F" w14:textId="5804CE76" w:rsidR="007A7020" w:rsidRPr="009668FD" w:rsidRDefault="007A702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А3Б4В1Г2</w:t>
            </w:r>
          </w:p>
        </w:tc>
      </w:tr>
      <w:tr w:rsidR="007A7020" w:rsidRPr="009668FD" w14:paraId="6C55E467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4C47CFC7" w14:textId="559CAB41" w:rsidR="007A7020" w:rsidRPr="009668FD" w:rsidRDefault="007A702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40" w:type="pct"/>
            <w:vAlign w:val="center"/>
          </w:tcPr>
          <w:p w14:paraId="299A6847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79FAD709" w14:textId="239F30F4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 типа на установление соответствия</w:t>
            </w:r>
          </w:p>
        </w:tc>
        <w:tc>
          <w:tcPr>
            <w:tcW w:w="380" w:type="pct"/>
            <w:vAlign w:val="center"/>
          </w:tcPr>
          <w:p w14:paraId="27187AFE" w14:textId="77777777" w:rsidR="007A7020" w:rsidRPr="009668FD" w:rsidRDefault="007A702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71332C86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5340111B" w14:textId="77777777" w:rsidR="007A7020" w:rsidRPr="009668FD" w:rsidRDefault="007A702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4B71721D" w14:textId="5CAA9396" w:rsidR="007A7020" w:rsidRPr="001D4DD4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  <w:r w:rsidRPr="001D4DD4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соответствие. Порядковый номер разместите после буквы (без пробела).</w:t>
            </w:r>
          </w:p>
          <w:p w14:paraId="5A33A165" w14:textId="77777777" w:rsidR="007A7020" w:rsidRPr="001D4DD4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377E3" w14:textId="77777777" w:rsidR="007A7020" w:rsidRPr="009668FD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Соотнесите  согласно ПТЭ  расстояния  между осями путей на прямых участках и их значением:</w:t>
            </w:r>
          </w:p>
          <w:tbl>
            <w:tblPr>
              <w:tblStyle w:val="a4"/>
              <w:tblW w:w="5915" w:type="dxa"/>
              <w:tblLook w:val="04A0" w:firstRow="1" w:lastRow="0" w:firstColumn="1" w:lastColumn="0" w:noHBand="0" w:noVBand="1"/>
            </w:tblPr>
            <w:tblGrid>
              <w:gridCol w:w="4035"/>
              <w:gridCol w:w="1880"/>
            </w:tblGrid>
            <w:tr w:rsidR="007A7020" w:rsidRPr="009668FD" w14:paraId="0079F6CD" w14:textId="77777777" w:rsidTr="001D4DD4">
              <w:trPr>
                <w:trHeight w:val="453"/>
              </w:trPr>
              <w:tc>
                <w:tcPr>
                  <w:tcW w:w="4035" w:type="dxa"/>
                  <w:noWrap/>
                </w:tcPr>
                <w:p w14:paraId="2ADAEAED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880" w:type="dxa"/>
                  <w:noWrap/>
                </w:tcPr>
                <w:p w14:paraId="2B734710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Значение</w:t>
                  </w:r>
                </w:p>
              </w:tc>
            </w:tr>
            <w:tr w:rsidR="007A7020" w:rsidRPr="009668FD" w14:paraId="6287EE97" w14:textId="77777777" w:rsidTr="001D4DD4">
              <w:trPr>
                <w:trHeight w:val="238"/>
              </w:trPr>
              <w:tc>
                <w:tcPr>
                  <w:tcW w:w="4035" w:type="dxa"/>
                  <w:noWrap/>
                </w:tcPr>
                <w:p w14:paraId="61FDBC9C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Расстояние между осями первого и второго главных путей, а также третьего и четвертого главных путей</w:t>
                  </w:r>
                </w:p>
              </w:tc>
              <w:tc>
                <w:tcPr>
                  <w:tcW w:w="1880" w:type="dxa"/>
                  <w:noWrap/>
                </w:tcPr>
                <w:p w14:paraId="5E3997F8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 5000 мм</w:t>
                  </w:r>
                </w:p>
              </w:tc>
            </w:tr>
            <w:tr w:rsidR="007A7020" w:rsidRPr="009668FD" w14:paraId="0D49C8A6" w14:textId="77777777" w:rsidTr="001D4DD4">
              <w:trPr>
                <w:trHeight w:val="695"/>
              </w:trPr>
              <w:tc>
                <w:tcPr>
                  <w:tcW w:w="4035" w:type="dxa"/>
                  <w:noWrap/>
                </w:tcPr>
                <w:p w14:paraId="13D90D78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Расстояние между осями второго и третьего главных железнодорожных путей</w:t>
                  </w:r>
                </w:p>
              </w:tc>
              <w:tc>
                <w:tcPr>
                  <w:tcW w:w="1880" w:type="dxa"/>
                  <w:noWrap/>
                </w:tcPr>
                <w:p w14:paraId="08E67CAE" w14:textId="77777777" w:rsidR="007A7020" w:rsidRPr="009668FD" w:rsidRDefault="007A7020" w:rsidP="000F7A5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  4800 мм</w:t>
                  </w:r>
                </w:p>
              </w:tc>
            </w:tr>
            <w:tr w:rsidR="007A7020" w:rsidRPr="009668FD" w14:paraId="7255DDDD" w14:textId="77777777" w:rsidTr="001D4DD4">
              <w:trPr>
                <w:trHeight w:val="400"/>
              </w:trPr>
              <w:tc>
                <w:tcPr>
                  <w:tcW w:w="4035" w:type="dxa"/>
                  <w:noWrap/>
                </w:tcPr>
                <w:p w14:paraId="62A34CF0" w14:textId="77777777" w:rsidR="007A7020" w:rsidRPr="009668FD" w:rsidRDefault="007A7020" w:rsidP="000F7A5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 Расстояние между осями смежных железнодорожных путей на железнодорожных станциях, прямых участках</w:t>
                  </w:r>
                </w:p>
              </w:tc>
              <w:tc>
                <w:tcPr>
                  <w:tcW w:w="1880" w:type="dxa"/>
                  <w:noWrap/>
                </w:tcPr>
                <w:p w14:paraId="2DCB7BB7" w14:textId="77777777" w:rsidR="007A7020" w:rsidRPr="009668FD" w:rsidRDefault="007A7020" w:rsidP="000F7A5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 3600 мм</w:t>
                  </w:r>
                </w:p>
              </w:tc>
            </w:tr>
            <w:tr w:rsidR="007A7020" w:rsidRPr="009668FD" w14:paraId="3BCDE69B" w14:textId="77777777" w:rsidTr="001D4DD4">
              <w:trPr>
                <w:trHeight w:val="492"/>
              </w:trPr>
              <w:tc>
                <w:tcPr>
                  <w:tcW w:w="4035" w:type="dxa"/>
                  <w:noWrap/>
                </w:tcPr>
                <w:p w14:paraId="632D64F0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На второстепенных  железнодорожных путях и железнодорожных путях грузовых районов</w:t>
                  </w:r>
                </w:p>
              </w:tc>
              <w:tc>
                <w:tcPr>
                  <w:tcW w:w="1880" w:type="dxa"/>
                  <w:noWrap/>
                </w:tcPr>
                <w:p w14:paraId="5F863C8D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 4100 мм</w:t>
                  </w:r>
                </w:p>
              </w:tc>
            </w:tr>
            <w:tr w:rsidR="007A7020" w:rsidRPr="009668FD" w14:paraId="03668448" w14:textId="77777777" w:rsidTr="001D4DD4">
              <w:trPr>
                <w:trHeight w:val="227"/>
              </w:trPr>
              <w:tc>
                <w:tcPr>
                  <w:tcW w:w="4035" w:type="dxa"/>
                  <w:noWrap/>
                </w:tcPr>
                <w:p w14:paraId="6514AC09" w14:textId="77777777" w:rsidR="007A7020" w:rsidRPr="009668FD" w:rsidRDefault="007A7020" w:rsidP="000F7A5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Д) Расстояние между осями железнодорожных путей, предназначенных для непосредственной перегрузки грузов, контейнеров из вагона в вагон</w:t>
                  </w:r>
                </w:p>
              </w:tc>
              <w:tc>
                <w:tcPr>
                  <w:tcW w:w="1880" w:type="dxa"/>
                  <w:noWrap/>
                </w:tcPr>
                <w:p w14:paraId="6518CC67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 4500 мм</w:t>
                  </w:r>
                </w:p>
              </w:tc>
            </w:tr>
          </w:tbl>
          <w:p w14:paraId="5BDD1F89" w14:textId="77777777" w:rsidR="007A7020" w:rsidRPr="009668FD" w:rsidRDefault="007A7020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</w:tcPr>
          <w:p w14:paraId="4D0FA5BB" w14:textId="0EED711C" w:rsidR="007A7020" w:rsidRPr="009668FD" w:rsidRDefault="007A702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А4Б1В2Г5Д3</w:t>
            </w:r>
          </w:p>
        </w:tc>
      </w:tr>
      <w:tr w:rsidR="007A7020" w:rsidRPr="009668FD" w14:paraId="402B2814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469A2139" w14:textId="444BEE52" w:rsidR="007A7020" w:rsidRPr="009668FD" w:rsidRDefault="007A702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440" w:type="pct"/>
            <w:vAlign w:val="center"/>
          </w:tcPr>
          <w:p w14:paraId="1E3EA940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21F965E5" w14:textId="64EFAFCC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 типа на установление соответствия</w:t>
            </w:r>
          </w:p>
        </w:tc>
        <w:tc>
          <w:tcPr>
            <w:tcW w:w="380" w:type="pct"/>
            <w:vAlign w:val="center"/>
          </w:tcPr>
          <w:p w14:paraId="77C6C207" w14:textId="77777777" w:rsidR="007A7020" w:rsidRPr="009668FD" w:rsidRDefault="007A702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1F0E7D75" w14:textId="77777777" w:rsidR="007A7020" w:rsidRPr="009668FD" w:rsidRDefault="007A702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09EFAF2C" w14:textId="77777777" w:rsidR="007A7020" w:rsidRPr="009668FD" w:rsidRDefault="007A702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4619066E" w14:textId="00F7079D" w:rsidR="007A7020" w:rsidRPr="001D4DD4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  <w:r w:rsidRPr="001D4DD4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соответствие. Порядковый номер разместите после буквы (без пробела).</w:t>
            </w:r>
          </w:p>
          <w:p w14:paraId="491879D6" w14:textId="77777777" w:rsidR="007A7020" w:rsidRPr="009668FD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B06D258" w14:textId="77777777" w:rsidR="007A7020" w:rsidRPr="009668FD" w:rsidRDefault="007A7020" w:rsidP="000F7A5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Соотнесите  эксплуатацию воздушных линий связи  между условием расположения и минимальной высотой подвеса провода при максимальной стреле провеса:</w:t>
            </w:r>
          </w:p>
          <w:tbl>
            <w:tblPr>
              <w:tblStyle w:val="a4"/>
              <w:tblW w:w="5922" w:type="dxa"/>
              <w:tblLook w:val="04A0" w:firstRow="1" w:lastRow="0" w:firstColumn="1" w:lastColumn="0" w:noHBand="0" w:noVBand="1"/>
            </w:tblPr>
            <w:tblGrid>
              <w:gridCol w:w="3826"/>
              <w:gridCol w:w="2096"/>
            </w:tblGrid>
            <w:tr w:rsidR="007A7020" w:rsidRPr="009668FD" w14:paraId="50EF7FFC" w14:textId="77777777" w:rsidTr="001D4DD4">
              <w:trPr>
                <w:trHeight w:val="453"/>
              </w:trPr>
              <w:tc>
                <w:tcPr>
                  <w:tcW w:w="3826" w:type="dxa"/>
                  <w:noWrap/>
                </w:tcPr>
                <w:p w14:paraId="5FC05E5F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Условие расположения</w:t>
                  </w:r>
                </w:p>
              </w:tc>
              <w:tc>
                <w:tcPr>
                  <w:tcW w:w="2096" w:type="dxa"/>
                  <w:noWrap/>
                </w:tcPr>
                <w:p w14:paraId="71F14BA2" w14:textId="77777777" w:rsidR="007A7020" w:rsidRPr="009668FD" w:rsidRDefault="007A7020" w:rsidP="000F7A5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Минимальная высота</w:t>
                  </w:r>
                </w:p>
              </w:tc>
            </w:tr>
            <w:tr w:rsidR="007A7020" w:rsidRPr="009668FD" w14:paraId="02873D3C" w14:textId="77777777" w:rsidTr="001D4DD4">
              <w:trPr>
                <w:trHeight w:val="238"/>
              </w:trPr>
              <w:tc>
                <w:tcPr>
                  <w:tcW w:w="3826" w:type="dxa"/>
                  <w:noWrap/>
                </w:tcPr>
                <w:p w14:paraId="0F0DC363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от земли в ненаселенной местности</w:t>
                  </w:r>
                </w:p>
              </w:tc>
              <w:tc>
                <w:tcPr>
                  <w:tcW w:w="2096" w:type="dxa"/>
                  <w:noWrap/>
                </w:tcPr>
                <w:p w14:paraId="1E0D6277" w14:textId="77777777" w:rsidR="007A7020" w:rsidRPr="009668FD" w:rsidRDefault="007A7020" w:rsidP="000F7A5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 3 м</w:t>
                  </w:r>
                </w:p>
              </w:tc>
            </w:tr>
            <w:tr w:rsidR="007A7020" w:rsidRPr="009668FD" w14:paraId="1CA44FEC" w14:textId="77777777" w:rsidTr="001D4DD4">
              <w:trPr>
                <w:trHeight w:val="295"/>
              </w:trPr>
              <w:tc>
                <w:tcPr>
                  <w:tcW w:w="3826" w:type="dxa"/>
                  <w:noWrap/>
                </w:tcPr>
                <w:p w14:paraId="1944DDA6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от земли в населенной местности</w:t>
                  </w:r>
                </w:p>
              </w:tc>
              <w:tc>
                <w:tcPr>
                  <w:tcW w:w="2096" w:type="dxa"/>
                  <w:noWrap/>
                </w:tcPr>
                <w:p w14:paraId="01F7DB4A" w14:textId="77777777" w:rsidR="007A7020" w:rsidRPr="009668FD" w:rsidRDefault="007A7020" w:rsidP="000F7A5C">
                  <w:pPr>
                    <w:pStyle w:val="a3"/>
                    <w:widowControl w:val="0"/>
                    <w:shd w:val="clear" w:color="auto" w:fill="F6F7F9"/>
                    <w:spacing w:before="0" w:beforeAutospacing="0" w:after="0" w:afterAutospacing="0"/>
                    <w:ind w:right="788"/>
                    <w:rPr>
                      <w:sz w:val="20"/>
                      <w:szCs w:val="20"/>
                    </w:rPr>
                  </w:pPr>
                  <w:r w:rsidRPr="009668FD">
                    <w:rPr>
                      <w:sz w:val="20"/>
                      <w:szCs w:val="20"/>
                    </w:rPr>
                    <w:t>2)  5,5 м</w:t>
                  </w:r>
                </w:p>
              </w:tc>
            </w:tr>
            <w:tr w:rsidR="007A7020" w:rsidRPr="009668FD" w14:paraId="25E9D926" w14:textId="77777777" w:rsidTr="001D4DD4">
              <w:trPr>
                <w:trHeight w:val="400"/>
              </w:trPr>
              <w:tc>
                <w:tcPr>
                  <w:tcW w:w="3826" w:type="dxa"/>
                  <w:noWrap/>
                </w:tcPr>
                <w:p w14:paraId="669AC064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от полотна пересекаемых автомобильных дорог</w:t>
                  </w:r>
                </w:p>
              </w:tc>
              <w:tc>
                <w:tcPr>
                  <w:tcW w:w="2096" w:type="dxa"/>
                  <w:noWrap/>
                </w:tcPr>
                <w:p w14:paraId="59D39AE3" w14:textId="77777777" w:rsidR="007A7020" w:rsidRPr="009668FD" w:rsidRDefault="007A7020" w:rsidP="000F7A5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 7,5 м</w:t>
                  </w:r>
                </w:p>
              </w:tc>
            </w:tr>
            <w:tr w:rsidR="007A7020" w:rsidRPr="009668FD" w14:paraId="35EA0612" w14:textId="77777777" w:rsidTr="001D4DD4">
              <w:trPr>
                <w:trHeight w:val="492"/>
              </w:trPr>
              <w:tc>
                <w:tcPr>
                  <w:tcW w:w="3826" w:type="dxa"/>
                  <w:noWrap/>
                </w:tcPr>
                <w:p w14:paraId="173C42C0" w14:textId="77777777" w:rsidR="007A7020" w:rsidRPr="009668FD" w:rsidRDefault="007A7020" w:rsidP="000F7A5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Г) </w:t>
                  </w: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от верха головки рельса пересекаемых </w:t>
                  </w:r>
                </w:p>
                <w:p w14:paraId="7DD97F36" w14:textId="77777777" w:rsidR="007A7020" w:rsidRPr="009668FD" w:rsidRDefault="007A7020" w:rsidP="000F7A5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неэлектрофицированных железнодорожных путей</w:t>
                  </w:r>
                </w:p>
              </w:tc>
              <w:tc>
                <w:tcPr>
                  <w:tcW w:w="2096" w:type="dxa"/>
                  <w:noWrap/>
                </w:tcPr>
                <w:p w14:paraId="1BF2350D" w14:textId="77777777" w:rsidR="007A7020" w:rsidRPr="009668FD" w:rsidRDefault="007A7020" w:rsidP="000F7A5C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68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 2,5 м</w:t>
                  </w:r>
                </w:p>
              </w:tc>
            </w:tr>
          </w:tbl>
          <w:p w14:paraId="4B1FF144" w14:textId="77777777" w:rsidR="007A7020" w:rsidRPr="009668FD" w:rsidRDefault="007A7020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</w:tcPr>
          <w:p w14:paraId="2377A615" w14:textId="6DF7ABEA" w:rsidR="007A7020" w:rsidRPr="009668FD" w:rsidRDefault="007A702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А4Б1В2Г3</w:t>
            </w:r>
          </w:p>
        </w:tc>
      </w:tr>
      <w:tr w:rsidR="00407730" w:rsidRPr="009668FD" w14:paraId="5BA9BE79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5AF0CE0B" w14:textId="6F50C135" w:rsidR="00407730" w:rsidRPr="009668FD" w:rsidRDefault="0040773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40" w:type="pct"/>
            <w:vAlign w:val="center"/>
          </w:tcPr>
          <w:p w14:paraId="2CFBE2A9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631D5F80" w14:textId="56332DD5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на установление последовательности </w:t>
            </w:r>
          </w:p>
        </w:tc>
        <w:tc>
          <w:tcPr>
            <w:tcW w:w="380" w:type="pct"/>
            <w:vAlign w:val="center"/>
          </w:tcPr>
          <w:p w14:paraId="78E593BA" w14:textId="77777777" w:rsidR="00407730" w:rsidRPr="009668FD" w:rsidRDefault="0040773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1A614BCC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21A58317" w14:textId="77777777" w:rsidR="00407730" w:rsidRPr="009668FD" w:rsidRDefault="0040773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518B25DF" w14:textId="75E227E5" w:rsidR="00407730" w:rsidRPr="001D4DD4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>
              <w:rPr>
                <w:rStyle w:val="af0"/>
                <w:b w:val="0"/>
                <w:sz w:val="20"/>
                <w:szCs w:val="20"/>
              </w:rPr>
              <w:t xml:space="preserve">41. </w:t>
            </w:r>
            <w:r w:rsidRPr="001D4DD4">
              <w:rPr>
                <w:rStyle w:val="af0"/>
                <w:b w:val="0"/>
                <w:sz w:val="20"/>
                <w:szCs w:val="20"/>
              </w:rPr>
              <w:t>Укажите верную последовательность.</w:t>
            </w:r>
          </w:p>
          <w:p w14:paraId="6238AB36" w14:textId="77777777" w:rsidR="00407730" w:rsidRPr="001D4DD4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</w:p>
          <w:p w14:paraId="330D103C" w14:textId="77777777" w:rsidR="00407730" w:rsidRPr="009668FD" w:rsidRDefault="00407730" w:rsidP="000F7A5C">
            <w:pPr>
              <w:widowControl w:val="0"/>
              <w:tabs>
                <w:tab w:val="left" w:pos="-5103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668FD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</w:rPr>
              <w:t xml:space="preserve">Укажите верную последовательность </w:t>
            </w: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действий ДСП перед приемом поезда на станцию:</w:t>
            </w:r>
          </w:p>
          <w:p w14:paraId="17348A91" w14:textId="77777777" w:rsidR="00407730" w:rsidRPr="009668FD" w:rsidRDefault="00407730" w:rsidP="000F7A5C">
            <w:pPr>
              <w:widowControl w:val="0"/>
              <w:tabs>
                <w:tab w:val="left" w:pos="8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1)  Приготовить маршрут приема поезда;</w:t>
            </w:r>
          </w:p>
          <w:p w14:paraId="55B49C10" w14:textId="77777777" w:rsidR="00407730" w:rsidRPr="009668FD" w:rsidRDefault="00407730" w:rsidP="000F7A5C">
            <w:pPr>
              <w:widowControl w:val="0"/>
              <w:tabs>
                <w:tab w:val="left" w:pos="8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2)  Открыть входной светофор;</w:t>
            </w:r>
          </w:p>
          <w:p w14:paraId="0CD40548" w14:textId="77777777" w:rsidR="00407730" w:rsidRPr="009668FD" w:rsidRDefault="00407730" w:rsidP="000F7A5C">
            <w:pPr>
              <w:widowControl w:val="0"/>
              <w:tabs>
                <w:tab w:val="left" w:pos="8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3)  Убедиться в свободности железнодорожного пути приема поезда;</w:t>
            </w:r>
          </w:p>
          <w:p w14:paraId="65A2C2C0" w14:textId="3A603B0D" w:rsidR="00407730" w:rsidRPr="001D4DD4" w:rsidRDefault="00407730" w:rsidP="000F7A5C">
            <w:pPr>
              <w:widowControl w:val="0"/>
              <w:tabs>
                <w:tab w:val="left" w:pos="8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4)  Прекратить маневры с выходом на железнодорожный путь и маршрут приема поезда</w:t>
            </w:r>
          </w:p>
        </w:tc>
        <w:tc>
          <w:tcPr>
            <w:tcW w:w="1138" w:type="pct"/>
          </w:tcPr>
          <w:tbl>
            <w:tblPr>
              <w:tblStyle w:val="a4"/>
              <w:tblW w:w="1361" w:type="dxa"/>
              <w:tblLook w:val="04A0" w:firstRow="1" w:lastRow="0" w:firstColumn="1" w:lastColumn="0" w:noHBand="0" w:noVBand="1"/>
            </w:tblPr>
            <w:tblGrid>
              <w:gridCol w:w="341"/>
              <w:gridCol w:w="340"/>
              <w:gridCol w:w="340"/>
              <w:gridCol w:w="340"/>
            </w:tblGrid>
            <w:tr w:rsidR="00407730" w:rsidRPr="009668FD" w14:paraId="0B37502D" w14:textId="77777777" w:rsidTr="001D4DD4">
              <w:trPr>
                <w:trHeight w:val="276"/>
              </w:trPr>
              <w:tc>
                <w:tcPr>
                  <w:tcW w:w="341" w:type="dxa"/>
                  <w:noWrap/>
                </w:tcPr>
                <w:p w14:paraId="0050DF50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340" w:type="dxa"/>
                  <w:noWrap/>
                </w:tcPr>
                <w:p w14:paraId="3993B7CF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340" w:type="dxa"/>
                  <w:noWrap/>
                </w:tcPr>
                <w:p w14:paraId="72FF5F6F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340" w:type="dxa"/>
                  <w:noWrap/>
                </w:tcPr>
                <w:p w14:paraId="49FD0861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2</w:t>
                  </w:r>
                </w:p>
              </w:tc>
            </w:tr>
          </w:tbl>
          <w:p w14:paraId="30161ED6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07730" w:rsidRPr="009668FD" w14:paraId="042416D8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54677E39" w14:textId="11A96D26" w:rsidR="00407730" w:rsidRPr="009668FD" w:rsidRDefault="0040773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40" w:type="pct"/>
            <w:vAlign w:val="center"/>
          </w:tcPr>
          <w:p w14:paraId="2A348E0D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21623D6E" w14:textId="3D3A4B09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на установление последовательности </w:t>
            </w:r>
          </w:p>
        </w:tc>
        <w:tc>
          <w:tcPr>
            <w:tcW w:w="380" w:type="pct"/>
            <w:vAlign w:val="center"/>
          </w:tcPr>
          <w:p w14:paraId="50DB6DF1" w14:textId="77777777" w:rsidR="00407730" w:rsidRPr="009668FD" w:rsidRDefault="0040773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0D158D3F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0ED8636F" w14:textId="77777777" w:rsidR="00407730" w:rsidRPr="009668FD" w:rsidRDefault="0040773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640B8724" w14:textId="51CA8231" w:rsidR="00407730" w:rsidRPr="001D4DD4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>
              <w:rPr>
                <w:rStyle w:val="af0"/>
                <w:b w:val="0"/>
                <w:sz w:val="20"/>
                <w:szCs w:val="20"/>
              </w:rPr>
              <w:t>42.</w:t>
            </w:r>
            <w:r w:rsidRPr="001D4DD4">
              <w:rPr>
                <w:rStyle w:val="af0"/>
                <w:b w:val="0"/>
                <w:sz w:val="20"/>
                <w:szCs w:val="20"/>
              </w:rPr>
              <w:t>Укажите верную последовательность.</w:t>
            </w:r>
          </w:p>
          <w:p w14:paraId="294C6425" w14:textId="77777777" w:rsidR="00407730" w:rsidRPr="009668FD" w:rsidRDefault="00407730" w:rsidP="000F7A5C">
            <w:pPr>
              <w:widowControl w:val="0"/>
              <w:tabs>
                <w:tab w:val="left" w:pos="-5103"/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2AAA0C7" w14:textId="77777777" w:rsidR="00407730" w:rsidRPr="009668FD" w:rsidRDefault="00407730" w:rsidP="000F7A5C">
            <w:pPr>
              <w:widowControl w:val="0"/>
              <w:tabs>
                <w:tab w:val="left" w:pos="-5103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</w:rPr>
              <w:t>Укажите верную последовательность</w:t>
            </w: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 xml:space="preserve"> действий дежурного по станции перед отправлением поезда на станцию:</w:t>
            </w:r>
          </w:p>
          <w:p w14:paraId="16E6DB1F" w14:textId="77777777" w:rsidR="00407730" w:rsidRPr="009668FD" w:rsidRDefault="00407730" w:rsidP="000F7A5C">
            <w:pPr>
              <w:widowControl w:val="0"/>
              <w:tabs>
                <w:tab w:val="left" w:pos="8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1) Приготовить маршрут отправления поезда;</w:t>
            </w:r>
          </w:p>
          <w:p w14:paraId="3170EC3C" w14:textId="77777777" w:rsidR="00407730" w:rsidRPr="009668FD" w:rsidRDefault="00407730" w:rsidP="000F7A5C">
            <w:pPr>
              <w:widowControl w:val="0"/>
              <w:tabs>
                <w:tab w:val="left" w:pos="8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2) Открыть выходной светофор;</w:t>
            </w:r>
          </w:p>
          <w:p w14:paraId="54238792" w14:textId="77777777" w:rsidR="00407730" w:rsidRPr="009668FD" w:rsidRDefault="00407730" w:rsidP="000F7A5C">
            <w:pPr>
              <w:widowControl w:val="0"/>
              <w:tabs>
                <w:tab w:val="left" w:pos="8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3) Убедиться в свободности перегона, а при АБ -первого блок-участка перегона;</w:t>
            </w:r>
          </w:p>
          <w:p w14:paraId="1E6B5FFC" w14:textId="1AD370D0" w:rsidR="00407730" w:rsidRPr="001D4DD4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668FD">
              <w:rPr>
                <w:sz w:val="20"/>
                <w:szCs w:val="20"/>
              </w:rPr>
              <w:t>4) Прекратить маневры с выходом на маршрут отправления поезда</w:t>
            </w:r>
          </w:p>
        </w:tc>
        <w:tc>
          <w:tcPr>
            <w:tcW w:w="1138" w:type="pct"/>
          </w:tcPr>
          <w:tbl>
            <w:tblPr>
              <w:tblStyle w:val="a4"/>
              <w:tblW w:w="1361" w:type="dxa"/>
              <w:tblLook w:val="04A0" w:firstRow="1" w:lastRow="0" w:firstColumn="1" w:lastColumn="0" w:noHBand="0" w:noVBand="1"/>
            </w:tblPr>
            <w:tblGrid>
              <w:gridCol w:w="341"/>
              <w:gridCol w:w="340"/>
              <w:gridCol w:w="340"/>
              <w:gridCol w:w="340"/>
            </w:tblGrid>
            <w:tr w:rsidR="00407730" w:rsidRPr="009668FD" w14:paraId="59C805A4" w14:textId="77777777" w:rsidTr="001D4DD4">
              <w:trPr>
                <w:trHeight w:val="276"/>
              </w:trPr>
              <w:tc>
                <w:tcPr>
                  <w:tcW w:w="341" w:type="dxa"/>
                  <w:noWrap/>
                </w:tcPr>
                <w:p w14:paraId="1B3AA090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340" w:type="dxa"/>
                  <w:noWrap/>
                </w:tcPr>
                <w:p w14:paraId="332E7AAC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340" w:type="dxa"/>
                  <w:noWrap/>
                </w:tcPr>
                <w:p w14:paraId="1924E178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340" w:type="dxa"/>
                  <w:noWrap/>
                </w:tcPr>
                <w:p w14:paraId="36EA68EC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2</w:t>
                  </w:r>
                </w:p>
              </w:tc>
            </w:tr>
          </w:tbl>
          <w:p w14:paraId="184E050A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07730" w:rsidRPr="009668FD" w14:paraId="2956599B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18EF5639" w14:textId="75AADAA4" w:rsidR="00407730" w:rsidRPr="009668FD" w:rsidRDefault="0040773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440" w:type="pct"/>
            <w:vAlign w:val="center"/>
          </w:tcPr>
          <w:p w14:paraId="1A825E45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30CB7C7C" w14:textId="166748C0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на установление последовательности </w:t>
            </w:r>
          </w:p>
        </w:tc>
        <w:tc>
          <w:tcPr>
            <w:tcW w:w="380" w:type="pct"/>
            <w:vAlign w:val="center"/>
          </w:tcPr>
          <w:p w14:paraId="0973683B" w14:textId="77777777" w:rsidR="00407730" w:rsidRPr="009668FD" w:rsidRDefault="0040773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2B726857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5F19A154" w14:textId="77777777" w:rsidR="00407730" w:rsidRPr="009668FD" w:rsidRDefault="0040773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698D5199" w14:textId="2E7771FD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i/>
                <w:sz w:val="20"/>
                <w:szCs w:val="20"/>
              </w:rPr>
            </w:pPr>
            <w:r>
              <w:rPr>
                <w:rStyle w:val="af0"/>
                <w:b w:val="0"/>
                <w:sz w:val="20"/>
                <w:szCs w:val="20"/>
              </w:rPr>
              <w:t>43.</w:t>
            </w:r>
            <w:r w:rsidRPr="001D4DD4">
              <w:rPr>
                <w:rStyle w:val="af0"/>
                <w:b w:val="0"/>
                <w:sz w:val="20"/>
                <w:szCs w:val="20"/>
              </w:rPr>
              <w:t>Укажите верную последовательность</w:t>
            </w:r>
            <w:r w:rsidRPr="009668FD">
              <w:rPr>
                <w:rStyle w:val="af0"/>
                <w:b w:val="0"/>
                <w:i/>
                <w:sz w:val="20"/>
                <w:szCs w:val="20"/>
              </w:rPr>
              <w:t>.</w:t>
            </w:r>
          </w:p>
          <w:p w14:paraId="6D803F6F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</w:p>
          <w:p w14:paraId="6C0E71E5" w14:textId="77777777" w:rsidR="00407730" w:rsidRPr="009668FD" w:rsidRDefault="00407730" w:rsidP="000F7A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Установите приоритетность в очередности пропуска поездов различных категорий:</w:t>
            </w:r>
          </w:p>
          <w:p w14:paraId="01343FAD" w14:textId="77777777" w:rsidR="00407730" w:rsidRPr="009668FD" w:rsidRDefault="00407730" w:rsidP="000F7A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воинские перевозки;</w:t>
            </w:r>
          </w:p>
          <w:p w14:paraId="4C7B8F76" w14:textId="77777777" w:rsidR="00407730" w:rsidRPr="009668FD" w:rsidRDefault="00407730" w:rsidP="000F7A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перевозки, осуществляемые для восстановления движения поездов и тушения пожаров (восстановительные и пожарные поезда, снегоочистители, локомотивы без вагонов, специальный самоходный подвижной состав, назначаемые для восстановления нормального движения и для тушения пожара);</w:t>
            </w:r>
          </w:p>
          <w:p w14:paraId="3B3B83E0" w14:textId="77777777" w:rsidR="00407730" w:rsidRPr="009668FD" w:rsidRDefault="00407730" w:rsidP="000F7A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3) пассажиров в пределах Российской Федерации в пригородном сообщении (поезда пригородного сообщения)</w:t>
            </w:r>
            <w:r w:rsidRPr="00966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53EFDCA" w14:textId="77777777" w:rsidR="00407730" w:rsidRPr="009668FD" w:rsidRDefault="00407730" w:rsidP="000F7A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перевозки пассажиров в пределах Российской Федерации в дальнем следовании (высокоскоростные, скоростные, скорые пассажирские поезда);</w:t>
            </w:r>
          </w:p>
          <w:p w14:paraId="754EF78B" w14:textId="07781E79" w:rsidR="00407730" w:rsidRPr="001D4DD4" w:rsidRDefault="00407730" w:rsidP="000F7A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перевозки почтовых отправлений, багажа, грузобагажа</w:t>
            </w:r>
          </w:p>
        </w:tc>
        <w:tc>
          <w:tcPr>
            <w:tcW w:w="1138" w:type="pct"/>
          </w:tcPr>
          <w:tbl>
            <w:tblPr>
              <w:tblStyle w:val="a4"/>
              <w:tblW w:w="1701" w:type="dxa"/>
              <w:tblLook w:val="04A0" w:firstRow="1" w:lastRow="0" w:firstColumn="1" w:lastColumn="0" w:noHBand="0" w:noVBand="1"/>
            </w:tblPr>
            <w:tblGrid>
              <w:gridCol w:w="341"/>
              <w:gridCol w:w="340"/>
              <w:gridCol w:w="340"/>
              <w:gridCol w:w="340"/>
              <w:gridCol w:w="340"/>
            </w:tblGrid>
            <w:tr w:rsidR="00407730" w:rsidRPr="009668FD" w14:paraId="25D11601" w14:textId="77777777" w:rsidTr="001D4DD4">
              <w:trPr>
                <w:trHeight w:val="276"/>
              </w:trPr>
              <w:tc>
                <w:tcPr>
                  <w:tcW w:w="341" w:type="dxa"/>
                  <w:noWrap/>
                </w:tcPr>
                <w:p w14:paraId="65DB55A5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340" w:type="dxa"/>
                  <w:noWrap/>
                </w:tcPr>
                <w:p w14:paraId="2A7177A1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340" w:type="dxa"/>
                  <w:noWrap/>
                </w:tcPr>
                <w:p w14:paraId="5E07296A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340" w:type="dxa"/>
                  <w:noWrap/>
                </w:tcPr>
                <w:p w14:paraId="53CC9DC0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340" w:type="dxa"/>
                </w:tcPr>
                <w:p w14:paraId="6BCCAB36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5</w:t>
                  </w:r>
                </w:p>
              </w:tc>
            </w:tr>
          </w:tbl>
          <w:p w14:paraId="717B7C24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07730" w:rsidRPr="009668FD" w14:paraId="67944662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3700787F" w14:textId="34816072" w:rsidR="00407730" w:rsidRPr="009668FD" w:rsidRDefault="0040773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40" w:type="pct"/>
            <w:vAlign w:val="center"/>
          </w:tcPr>
          <w:p w14:paraId="2F6412E6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281B7482" w14:textId="2D35C858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на установление последовательности </w:t>
            </w:r>
          </w:p>
        </w:tc>
        <w:tc>
          <w:tcPr>
            <w:tcW w:w="380" w:type="pct"/>
            <w:vAlign w:val="center"/>
          </w:tcPr>
          <w:p w14:paraId="405166EF" w14:textId="77777777" w:rsidR="00407730" w:rsidRPr="009668FD" w:rsidRDefault="0040773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0DE6B226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664D0EAE" w14:textId="77777777" w:rsidR="00407730" w:rsidRPr="009668FD" w:rsidRDefault="0040773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6145E0AE" w14:textId="32B94858" w:rsidR="00407730" w:rsidRPr="001D4DD4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>
              <w:rPr>
                <w:rStyle w:val="af0"/>
                <w:b w:val="0"/>
                <w:sz w:val="20"/>
                <w:szCs w:val="20"/>
              </w:rPr>
              <w:t>44.</w:t>
            </w:r>
            <w:r w:rsidRPr="001D4DD4">
              <w:rPr>
                <w:rStyle w:val="af0"/>
                <w:b w:val="0"/>
                <w:sz w:val="20"/>
                <w:szCs w:val="20"/>
              </w:rPr>
              <w:t>Укажите верную последовательность.</w:t>
            </w:r>
          </w:p>
          <w:p w14:paraId="56E28EC8" w14:textId="77777777" w:rsidR="00407730" w:rsidRPr="009668FD" w:rsidRDefault="00407730" w:rsidP="000F7A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6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Укажите порядок действий ДСП при сообщении о неисправности автоблокировки на перегоне или обнаружении ее неисправности по индикации на аппаратах управления:</w:t>
            </w:r>
            <w:r w:rsidRPr="009668F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14:paraId="4C8C62BA" w14:textId="77777777" w:rsidR="00407730" w:rsidRPr="009668FD" w:rsidRDefault="00407730" w:rsidP="000F7A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6F7F9"/>
              </w:rPr>
              <w:t>1) вызвать по радиосвязи машинистов поездов, находящихся на перегоне, и предупредить их о неисправности;</w:t>
            </w:r>
          </w:p>
          <w:p w14:paraId="40B44BC4" w14:textId="77777777" w:rsidR="00407730" w:rsidRPr="009668FD" w:rsidRDefault="00407730" w:rsidP="000F7A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6F7F9"/>
              </w:rPr>
              <w:t>2) сделать соответствующую запись в журнале осмотра и сообщить электромеханику СЦБ (диспетчеру дистанции СЦБ) на железнодорожных путях общего пользования или уполномоченному работнику владельца железнодорожного пути необщего пользования;</w:t>
            </w:r>
          </w:p>
          <w:p w14:paraId="5FCB8202" w14:textId="77777777" w:rsidR="00407730" w:rsidRPr="009668FD" w:rsidRDefault="00407730" w:rsidP="000F7A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6F7F9"/>
              </w:rPr>
              <w:t>3) сообщить о неисправности автоблокировки ДНЦ;</w:t>
            </w:r>
          </w:p>
          <w:p w14:paraId="35390FDD" w14:textId="7E003DBA" w:rsidR="00407730" w:rsidRPr="001D4DD4" w:rsidRDefault="00407730" w:rsidP="000F7A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6F7F9"/>
              </w:rPr>
            </w:pPr>
            <w:r w:rsidRPr="009668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6F7F9"/>
              </w:rPr>
              <w:t>4) прекратить отправление поездов на данный перегон (по данному железнодорожному пути), привести выходные светофоры в запрещающее положение</w:t>
            </w:r>
          </w:p>
        </w:tc>
        <w:tc>
          <w:tcPr>
            <w:tcW w:w="1138" w:type="pct"/>
          </w:tcPr>
          <w:tbl>
            <w:tblPr>
              <w:tblStyle w:val="a4"/>
              <w:tblW w:w="1361" w:type="dxa"/>
              <w:tblLook w:val="04A0" w:firstRow="1" w:lastRow="0" w:firstColumn="1" w:lastColumn="0" w:noHBand="0" w:noVBand="1"/>
            </w:tblPr>
            <w:tblGrid>
              <w:gridCol w:w="341"/>
              <w:gridCol w:w="340"/>
              <w:gridCol w:w="340"/>
              <w:gridCol w:w="340"/>
            </w:tblGrid>
            <w:tr w:rsidR="00407730" w:rsidRPr="009668FD" w14:paraId="6AF0F39B" w14:textId="77777777" w:rsidTr="001D4DD4">
              <w:trPr>
                <w:trHeight w:val="276"/>
              </w:trPr>
              <w:tc>
                <w:tcPr>
                  <w:tcW w:w="341" w:type="dxa"/>
                  <w:noWrap/>
                </w:tcPr>
                <w:p w14:paraId="1366AE46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340" w:type="dxa"/>
                  <w:noWrap/>
                </w:tcPr>
                <w:p w14:paraId="653868ED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340" w:type="dxa"/>
                  <w:noWrap/>
                </w:tcPr>
                <w:p w14:paraId="401E4076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340" w:type="dxa"/>
                  <w:noWrap/>
                </w:tcPr>
                <w:p w14:paraId="639BCC13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2</w:t>
                  </w:r>
                </w:p>
              </w:tc>
            </w:tr>
          </w:tbl>
          <w:p w14:paraId="69226547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07730" w:rsidRPr="009668FD" w14:paraId="540D827D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2C2173B4" w14:textId="42D96E50" w:rsidR="00407730" w:rsidRPr="009668FD" w:rsidRDefault="0040773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40" w:type="pct"/>
            <w:vAlign w:val="center"/>
          </w:tcPr>
          <w:p w14:paraId="3C046D71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1A607A3D" w14:textId="10E75F7F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на установление последовательности </w:t>
            </w:r>
          </w:p>
        </w:tc>
        <w:tc>
          <w:tcPr>
            <w:tcW w:w="380" w:type="pct"/>
            <w:vAlign w:val="center"/>
          </w:tcPr>
          <w:p w14:paraId="023E3255" w14:textId="77777777" w:rsidR="00407730" w:rsidRPr="009668FD" w:rsidRDefault="0040773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271D94E3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34E5902D" w14:textId="77777777" w:rsidR="00407730" w:rsidRPr="009668FD" w:rsidRDefault="0040773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38BE6111" w14:textId="265A4A56" w:rsidR="00407730" w:rsidRPr="001D4DD4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>
              <w:rPr>
                <w:rStyle w:val="af0"/>
                <w:b w:val="0"/>
                <w:sz w:val="20"/>
                <w:szCs w:val="20"/>
              </w:rPr>
              <w:t>45.</w:t>
            </w:r>
            <w:r w:rsidRPr="001D4DD4">
              <w:rPr>
                <w:rStyle w:val="af0"/>
                <w:b w:val="0"/>
                <w:sz w:val="20"/>
                <w:szCs w:val="20"/>
              </w:rPr>
              <w:t>Укажите верную последовательность.</w:t>
            </w:r>
          </w:p>
          <w:p w14:paraId="33AF98D1" w14:textId="77777777" w:rsidR="00407730" w:rsidRPr="009668FD" w:rsidRDefault="00407730" w:rsidP="000F7A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 xml:space="preserve">Укажите верную последовательность действий ДСП при обнаружении ложной занятости пути: </w:t>
            </w:r>
          </w:p>
          <w:p w14:paraId="7286474A" w14:textId="77777777" w:rsidR="00407730" w:rsidRPr="009668FD" w:rsidRDefault="00407730" w:rsidP="000F7A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1) лично или через соответствующих работников убедиться в фактической свободности пути и установить факт ложной занятости пути;</w:t>
            </w:r>
          </w:p>
          <w:p w14:paraId="2469D905" w14:textId="77777777" w:rsidR="00407730" w:rsidRPr="009668FD" w:rsidRDefault="00407730" w:rsidP="000F7A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2)  проверить, не является ли неисправность следствием неправильных действий его или других работников, связанных с использованием устройств;</w:t>
            </w:r>
          </w:p>
          <w:p w14:paraId="0BB76777" w14:textId="77777777" w:rsidR="00407730" w:rsidRPr="009668FD" w:rsidRDefault="00407730" w:rsidP="000F7A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3)  вызвать ДС;</w:t>
            </w:r>
          </w:p>
          <w:p w14:paraId="1609011F" w14:textId="77777777" w:rsidR="00407730" w:rsidRPr="009668FD" w:rsidRDefault="00407730" w:rsidP="000F7A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4)   вызвать ШН, с отметкой в Журнале осмотра (ДУ-46) о времени и способе сообщения о неисправности, должности и фамилии работника, кому сообщено, с последующей отметкой о времени явки;</w:t>
            </w:r>
          </w:p>
          <w:p w14:paraId="727CC146" w14:textId="77777777" w:rsidR="00407730" w:rsidRPr="009668FD" w:rsidRDefault="00407730" w:rsidP="000F7A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5)   сделать запись в Журнале осмотра;</w:t>
            </w:r>
          </w:p>
          <w:p w14:paraId="65D8D24E" w14:textId="3D7722E9" w:rsidR="00407730" w:rsidRPr="001D4DD4" w:rsidRDefault="00407730" w:rsidP="000F7A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sz w:val="20"/>
                <w:szCs w:val="20"/>
              </w:rPr>
              <w:t>6)  доложить ДНЦ</w:t>
            </w:r>
          </w:p>
        </w:tc>
        <w:tc>
          <w:tcPr>
            <w:tcW w:w="1138" w:type="pct"/>
          </w:tcPr>
          <w:tbl>
            <w:tblPr>
              <w:tblStyle w:val="a4"/>
              <w:tblW w:w="3401" w:type="dxa"/>
              <w:tblLook w:val="04A0" w:firstRow="1" w:lastRow="0" w:firstColumn="1" w:lastColumn="0" w:noHBand="0" w:noVBand="1"/>
            </w:tblPr>
            <w:tblGrid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07730" w:rsidRPr="009668FD" w14:paraId="1882858E" w14:textId="77777777" w:rsidTr="001D4DD4">
              <w:trPr>
                <w:trHeight w:val="276"/>
              </w:trPr>
              <w:tc>
                <w:tcPr>
                  <w:tcW w:w="341" w:type="dxa"/>
                  <w:noWrap/>
                </w:tcPr>
                <w:p w14:paraId="77890D22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340" w:type="dxa"/>
                  <w:noWrap/>
                </w:tcPr>
                <w:p w14:paraId="5FC9C5DD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340" w:type="dxa"/>
                  <w:noWrap/>
                </w:tcPr>
                <w:p w14:paraId="5AB89A82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340" w:type="dxa"/>
                  <w:noWrap/>
                </w:tcPr>
                <w:p w14:paraId="770C444A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340" w:type="dxa"/>
                </w:tcPr>
                <w:p w14:paraId="2CA4CDA2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340" w:type="dxa"/>
                </w:tcPr>
                <w:p w14:paraId="49719857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340" w:type="dxa"/>
                </w:tcPr>
                <w:p w14:paraId="25EE2F4D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340" w:type="dxa"/>
                </w:tcPr>
                <w:p w14:paraId="3D9973D1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340" w:type="dxa"/>
                </w:tcPr>
                <w:p w14:paraId="42FCE068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340" w:type="dxa"/>
                </w:tcPr>
                <w:p w14:paraId="7A39DA8E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</w:tbl>
          <w:p w14:paraId="4A08F0DF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07730" w:rsidRPr="009668FD" w14:paraId="0186FCC4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09CA57D3" w14:textId="2A69CC14" w:rsidR="00407730" w:rsidRDefault="0040773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6ED03" w14:textId="419C473B" w:rsidR="00407730" w:rsidRPr="00407730" w:rsidRDefault="0040773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0" w:type="pct"/>
            <w:vAlign w:val="center"/>
          </w:tcPr>
          <w:p w14:paraId="2686F8B0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3297EB55" w14:textId="22FF3B00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на установление последовательности </w:t>
            </w:r>
          </w:p>
        </w:tc>
        <w:tc>
          <w:tcPr>
            <w:tcW w:w="380" w:type="pct"/>
            <w:vAlign w:val="center"/>
          </w:tcPr>
          <w:p w14:paraId="092BDFC5" w14:textId="77777777" w:rsidR="00407730" w:rsidRPr="009668FD" w:rsidRDefault="0040773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73342B68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33722061" w14:textId="77777777" w:rsidR="00407730" w:rsidRPr="009668FD" w:rsidRDefault="0040773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624A57C0" w14:textId="3B3177FA" w:rsidR="00407730" w:rsidRPr="001D4DD4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>
              <w:rPr>
                <w:rStyle w:val="af0"/>
                <w:b w:val="0"/>
                <w:sz w:val="20"/>
                <w:szCs w:val="20"/>
              </w:rPr>
              <w:t>46.</w:t>
            </w:r>
            <w:r w:rsidRPr="001D4DD4">
              <w:rPr>
                <w:rStyle w:val="af0"/>
                <w:b w:val="0"/>
                <w:sz w:val="20"/>
                <w:szCs w:val="20"/>
              </w:rPr>
              <w:t>Укажите верную последовательность.</w:t>
            </w:r>
          </w:p>
          <w:p w14:paraId="1F2A9C62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Укажите верную последовательность действий руководителя маневров перед началом маневровой работы:</w:t>
            </w:r>
          </w:p>
          <w:p w14:paraId="40BE178B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1)  убедиться в отсутствии препятствий для передвижения маневрового состава</w:t>
            </w:r>
          </w:p>
          <w:p w14:paraId="579A1553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2) убедиться, что все работники, участвующие в маневрах, в том числе локомотивная бригада, в полном составе находятся на своих местах</w:t>
            </w:r>
          </w:p>
          <w:p w14:paraId="4D30E539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3)  ознакомить машиниста и работников железнодорожной станции, участвующих в маневрах, с планом предстоящих маневров и о порядке их выполнения</w:t>
            </w:r>
          </w:p>
          <w:p w14:paraId="3C50FCC9" w14:textId="208F168B" w:rsidR="00407730" w:rsidRPr="009668FD" w:rsidRDefault="00407730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</w:tcPr>
          <w:tbl>
            <w:tblPr>
              <w:tblStyle w:val="a4"/>
              <w:tblW w:w="1021" w:type="dxa"/>
              <w:tblLook w:val="04A0" w:firstRow="1" w:lastRow="0" w:firstColumn="1" w:lastColumn="0" w:noHBand="0" w:noVBand="1"/>
            </w:tblPr>
            <w:tblGrid>
              <w:gridCol w:w="341"/>
              <w:gridCol w:w="340"/>
              <w:gridCol w:w="340"/>
            </w:tblGrid>
            <w:tr w:rsidR="00407730" w:rsidRPr="009668FD" w14:paraId="06D841F8" w14:textId="77777777" w:rsidTr="001D4DD4">
              <w:trPr>
                <w:trHeight w:val="276"/>
              </w:trPr>
              <w:tc>
                <w:tcPr>
                  <w:tcW w:w="341" w:type="dxa"/>
                  <w:noWrap/>
                </w:tcPr>
                <w:p w14:paraId="6D408F28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340" w:type="dxa"/>
                  <w:noWrap/>
                </w:tcPr>
                <w:p w14:paraId="60C0D329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340" w:type="dxa"/>
                  <w:noWrap/>
                </w:tcPr>
                <w:p w14:paraId="6071BFCF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1</w:t>
                  </w:r>
                </w:p>
              </w:tc>
            </w:tr>
          </w:tbl>
          <w:p w14:paraId="09FE72CE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07730" w:rsidRPr="009668FD" w14:paraId="3DD0D0A3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06AA446E" w14:textId="33ACD734" w:rsidR="00407730" w:rsidRPr="009668FD" w:rsidRDefault="0040773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40" w:type="pct"/>
            <w:vAlign w:val="center"/>
          </w:tcPr>
          <w:p w14:paraId="4286EE5C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4D0FE0AA" w14:textId="4D730ED8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на установление последовательности </w:t>
            </w:r>
          </w:p>
        </w:tc>
        <w:tc>
          <w:tcPr>
            <w:tcW w:w="380" w:type="pct"/>
            <w:vAlign w:val="center"/>
          </w:tcPr>
          <w:p w14:paraId="752AB624" w14:textId="77777777" w:rsidR="00407730" w:rsidRPr="009668FD" w:rsidRDefault="0040773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029A81DC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7C749548" w14:textId="77777777" w:rsidR="00407730" w:rsidRPr="009668FD" w:rsidRDefault="0040773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31676B6F" w14:textId="4F7EB1B8" w:rsidR="00407730" w:rsidRPr="001D4DD4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>
              <w:rPr>
                <w:rStyle w:val="af0"/>
                <w:b w:val="0"/>
                <w:sz w:val="20"/>
                <w:szCs w:val="20"/>
              </w:rPr>
              <w:t>47.</w:t>
            </w:r>
            <w:r w:rsidRPr="001D4DD4">
              <w:rPr>
                <w:rStyle w:val="af0"/>
                <w:b w:val="0"/>
                <w:sz w:val="20"/>
                <w:szCs w:val="20"/>
              </w:rPr>
              <w:t>Укажите верную последовательность.</w:t>
            </w:r>
          </w:p>
          <w:p w14:paraId="4EF00598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Укажите верную последовательность действий дежурного по горке  перед роспуском вагонов с сортировочной горки:</w:t>
            </w:r>
          </w:p>
          <w:p w14:paraId="6913677E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1)  включить устройства автоматизации сортировочной работы</w:t>
            </w:r>
          </w:p>
          <w:p w14:paraId="28762D5C" w14:textId="79D38DF4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2) ознакомить с планом предстоящего роспуска, последовательностью расположения отцепов, числом вагонов в каждом отцепе, ходовыми качествами отцепов, наличием вагонов, требующих особой осторожности при роспуске, длиннобазных (имеющих расстояние между центрами осей внутренних колесных пар более 11,3 м) и данными, необходимыми для обеспечения безопасного роспуска вагонов</w:t>
            </w:r>
          </w:p>
          <w:p w14:paraId="58B6DB11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3) проверить степень свободности железнодорожных путей со стороны горки и наличие проходов на них</w:t>
            </w:r>
          </w:p>
          <w:p w14:paraId="79FF014D" w14:textId="5D295E99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4) обеспечить ознакомление с характером предстоящего роспуска работников, участвующих в сортировке вагонов (операторов распорядительного и исполнительного постов, составителя поездов, регулировщиков скорости движения вагонов)</w:t>
            </w:r>
          </w:p>
          <w:p w14:paraId="1F8FEC7D" w14:textId="2E33FCE3" w:rsidR="00407730" w:rsidRPr="009668FD" w:rsidRDefault="00407730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</w:tcPr>
          <w:tbl>
            <w:tblPr>
              <w:tblStyle w:val="a4"/>
              <w:tblW w:w="1361" w:type="dxa"/>
              <w:tblLook w:val="04A0" w:firstRow="1" w:lastRow="0" w:firstColumn="1" w:lastColumn="0" w:noHBand="0" w:noVBand="1"/>
            </w:tblPr>
            <w:tblGrid>
              <w:gridCol w:w="341"/>
              <w:gridCol w:w="340"/>
              <w:gridCol w:w="340"/>
              <w:gridCol w:w="340"/>
            </w:tblGrid>
            <w:tr w:rsidR="00407730" w:rsidRPr="009668FD" w14:paraId="5F44E848" w14:textId="77777777" w:rsidTr="001D4DD4">
              <w:trPr>
                <w:trHeight w:val="276"/>
              </w:trPr>
              <w:tc>
                <w:tcPr>
                  <w:tcW w:w="341" w:type="dxa"/>
                  <w:noWrap/>
                </w:tcPr>
                <w:p w14:paraId="564DD002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340" w:type="dxa"/>
                  <w:noWrap/>
                </w:tcPr>
                <w:p w14:paraId="0231D2F8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340" w:type="dxa"/>
                  <w:noWrap/>
                </w:tcPr>
                <w:p w14:paraId="4C771955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340" w:type="dxa"/>
                  <w:noWrap/>
                </w:tcPr>
                <w:p w14:paraId="1013B64A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1</w:t>
                  </w:r>
                </w:p>
              </w:tc>
            </w:tr>
          </w:tbl>
          <w:p w14:paraId="6F702F3B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07730" w:rsidRPr="009668FD" w14:paraId="654D390D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50911C17" w14:textId="73FDBCBF" w:rsidR="00407730" w:rsidRPr="009668FD" w:rsidRDefault="0040773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440" w:type="pct"/>
            <w:vAlign w:val="center"/>
          </w:tcPr>
          <w:p w14:paraId="54F44CDF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69EF81DC" w14:textId="3B35FB60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на установление последовательности </w:t>
            </w:r>
          </w:p>
        </w:tc>
        <w:tc>
          <w:tcPr>
            <w:tcW w:w="380" w:type="pct"/>
            <w:vAlign w:val="center"/>
          </w:tcPr>
          <w:p w14:paraId="2455B728" w14:textId="77777777" w:rsidR="00407730" w:rsidRPr="009668FD" w:rsidRDefault="0040773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07603208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106C0EBD" w14:textId="77777777" w:rsidR="00407730" w:rsidRPr="009668FD" w:rsidRDefault="0040773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71900338" w14:textId="2553E3CF" w:rsidR="00407730" w:rsidRPr="00407730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>
              <w:rPr>
                <w:rStyle w:val="af0"/>
                <w:b w:val="0"/>
                <w:sz w:val="20"/>
                <w:szCs w:val="20"/>
              </w:rPr>
              <w:t>48.</w:t>
            </w:r>
            <w:r w:rsidRPr="00407730">
              <w:rPr>
                <w:rStyle w:val="af0"/>
                <w:b w:val="0"/>
                <w:sz w:val="20"/>
                <w:szCs w:val="20"/>
              </w:rPr>
              <w:t>Укажите верную последовательность.</w:t>
            </w:r>
          </w:p>
          <w:p w14:paraId="3CD87F38" w14:textId="77777777" w:rsidR="00407730" w:rsidRPr="00407730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</w:p>
          <w:p w14:paraId="58955531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Укажите верную последовательность действий работника перед приемом и отправлением поезда по пригласительному сигналу или по соответствующим разрешениям при запрещающих  показаниях светофоров на железнодорожных станциях, оборудованных электрической централизацией:</w:t>
            </w:r>
          </w:p>
          <w:p w14:paraId="73F22E6F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1) замкнуть при наличии маневровых маршрутов соответствующий маршрут приема или отправления поезда путем открытия попутных маневровых светофоров</w:t>
            </w:r>
          </w:p>
          <w:p w14:paraId="2CEC5F46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2) выполнять приготовление маневровых маршрутов при невозможности открытия маневровых светофоров (из-за их неисправности или выключения)</w:t>
            </w:r>
          </w:p>
          <w:p w14:paraId="030FB928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3) установить стрелочные рукоятки (кнопки) в положение, соответствующее положению стрелок в маршруте, и убедиться в правильности установки маршрута по индикации на аппарате управления</w:t>
            </w:r>
          </w:p>
          <w:p w14:paraId="1C7E141F" w14:textId="38AC8375" w:rsidR="00407730" w:rsidRPr="00407730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4) выполнить перевод стрелок в положение, соответствующее маршруту, с пульта резервного (местного) управления, с навешиванием красных колпачков на рукоятки при неисправности системы телеуправления (кодового управления) на железнодорожных станциях, оборудованных  электрической централизацией с телеупр</w:t>
            </w:r>
            <w:r>
              <w:rPr>
                <w:rStyle w:val="af0"/>
                <w:b w:val="0"/>
                <w:sz w:val="20"/>
                <w:szCs w:val="20"/>
              </w:rPr>
              <w:t>авлением ( кодовым управлением)</w:t>
            </w:r>
          </w:p>
        </w:tc>
        <w:tc>
          <w:tcPr>
            <w:tcW w:w="1138" w:type="pct"/>
          </w:tcPr>
          <w:tbl>
            <w:tblPr>
              <w:tblStyle w:val="a4"/>
              <w:tblW w:w="1361" w:type="dxa"/>
              <w:tblLook w:val="04A0" w:firstRow="1" w:lastRow="0" w:firstColumn="1" w:lastColumn="0" w:noHBand="0" w:noVBand="1"/>
            </w:tblPr>
            <w:tblGrid>
              <w:gridCol w:w="341"/>
              <w:gridCol w:w="340"/>
              <w:gridCol w:w="340"/>
              <w:gridCol w:w="340"/>
            </w:tblGrid>
            <w:tr w:rsidR="00407730" w:rsidRPr="009668FD" w14:paraId="2F0702FB" w14:textId="77777777" w:rsidTr="001D4DD4">
              <w:trPr>
                <w:trHeight w:val="276"/>
              </w:trPr>
              <w:tc>
                <w:tcPr>
                  <w:tcW w:w="341" w:type="dxa"/>
                  <w:noWrap/>
                </w:tcPr>
                <w:p w14:paraId="5D250C38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340" w:type="dxa"/>
                  <w:noWrap/>
                </w:tcPr>
                <w:p w14:paraId="7152A4BF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340" w:type="dxa"/>
                  <w:noWrap/>
                </w:tcPr>
                <w:p w14:paraId="0A871C84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340" w:type="dxa"/>
                  <w:noWrap/>
                </w:tcPr>
                <w:p w14:paraId="7C5DA16E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2</w:t>
                  </w:r>
                </w:p>
              </w:tc>
            </w:tr>
          </w:tbl>
          <w:p w14:paraId="2BD6AA3A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07730" w:rsidRPr="009668FD" w14:paraId="1378E0A6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3A1F31CB" w14:textId="1AFEAC83" w:rsidR="00407730" w:rsidRPr="009668FD" w:rsidRDefault="0040773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440" w:type="pct"/>
            <w:vAlign w:val="center"/>
          </w:tcPr>
          <w:p w14:paraId="20F96F17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59C606D2" w14:textId="1C277756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на установление последовательности </w:t>
            </w:r>
          </w:p>
        </w:tc>
        <w:tc>
          <w:tcPr>
            <w:tcW w:w="380" w:type="pct"/>
            <w:vAlign w:val="center"/>
          </w:tcPr>
          <w:p w14:paraId="1D008A78" w14:textId="77777777" w:rsidR="00407730" w:rsidRPr="009668FD" w:rsidRDefault="0040773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38CCF1D0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296598B2" w14:textId="77777777" w:rsidR="00407730" w:rsidRPr="009668FD" w:rsidRDefault="0040773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3B0A2123" w14:textId="7DDB82D6" w:rsidR="00407730" w:rsidRPr="00407730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>
              <w:rPr>
                <w:rStyle w:val="af0"/>
                <w:b w:val="0"/>
                <w:sz w:val="20"/>
                <w:szCs w:val="20"/>
              </w:rPr>
              <w:t>49.</w:t>
            </w:r>
            <w:r w:rsidRPr="00407730">
              <w:rPr>
                <w:rStyle w:val="af0"/>
                <w:b w:val="0"/>
                <w:sz w:val="20"/>
                <w:szCs w:val="20"/>
              </w:rPr>
              <w:t>Укажите верную последовательность.</w:t>
            </w:r>
          </w:p>
          <w:p w14:paraId="0EA62046" w14:textId="77777777" w:rsidR="00407730" w:rsidRPr="00407730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</w:p>
          <w:p w14:paraId="1630C7C4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Укажите верную последовательность действий  машиниста после вынужденной остановки и остановки двигателя специального подвижного состава на комбинированном ходу:</w:t>
            </w:r>
          </w:p>
          <w:p w14:paraId="686C75BB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1) принять меры к устранению причин, вызвавших вынужденную остановку</w:t>
            </w:r>
          </w:p>
          <w:p w14:paraId="23ED645F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2) после съезда и установки подвижной единицы снаружи габарита приближения строений установить противооткатные упоры</w:t>
            </w:r>
          </w:p>
          <w:p w14:paraId="65305764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3) затормозить СПК стояночным тормозом, установить тормозные башмаки</w:t>
            </w:r>
          </w:p>
          <w:p w14:paraId="0A959117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 xml:space="preserve">4) оградить СПК согласно требованиям главы </w:t>
            </w:r>
            <w:r w:rsidRPr="009668FD">
              <w:rPr>
                <w:rStyle w:val="af0"/>
                <w:b w:val="0"/>
                <w:sz w:val="20"/>
                <w:szCs w:val="20"/>
                <w:lang w:val="en-US"/>
              </w:rPr>
              <w:t>IV</w:t>
            </w:r>
            <w:r w:rsidRPr="009668FD">
              <w:rPr>
                <w:rStyle w:val="af0"/>
                <w:b w:val="0"/>
                <w:sz w:val="20"/>
                <w:szCs w:val="20"/>
              </w:rPr>
              <w:t xml:space="preserve"> приложения №1 к Правилам</w:t>
            </w:r>
          </w:p>
          <w:p w14:paraId="26EBD934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5) доложить по средствам технологической железнодорожной электросвязи диспетчеру поездному напрямую или через дежурного по железнодорожной станции о фактическом освобождении железнодорожного пути от СПК  и соблюдении габарита приближения строений</w:t>
            </w:r>
          </w:p>
          <w:p w14:paraId="40F85C0F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6) для эвакуации людей открыть двери, окна, аварийные люки</w:t>
            </w:r>
          </w:p>
          <w:p w14:paraId="399FC03A" w14:textId="17A34723" w:rsidR="00407730" w:rsidRPr="00407730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7) при получении команды от диспетчера поездного, переданной по радиосвязи лично или через дежурного по железнодорожной станции, ограничивающей перегон, осуществить съезд СПК с железнодорожного пути с помощью подручных средств (съемных настилов) без пересечени</w:t>
            </w:r>
            <w:r>
              <w:rPr>
                <w:rStyle w:val="af0"/>
                <w:b w:val="0"/>
                <w:sz w:val="20"/>
                <w:szCs w:val="20"/>
              </w:rPr>
              <w:t>я смежных железнодорожных путей</w:t>
            </w:r>
          </w:p>
        </w:tc>
        <w:tc>
          <w:tcPr>
            <w:tcW w:w="1138" w:type="pct"/>
          </w:tcPr>
          <w:tbl>
            <w:tblPr>
              <w:tblStyle w:val="a4"/>
              <w:tblW w:w="2381" w:type="dxa"/>
              <w:tblLook w:val="04A0" w:firstRow="1" w:lastRow="0" w:firstColumn="1" w:lastColumn="0" w:noHBand="0" w:noVBand="1"/>
            </w:tblPr>
            <w:tblGrid>
              <w:gridCol w:w="341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07730" w:rsidRPr="009668FD" w14:paraId="603EB577" w14:textId="77777777" w:rsidTr="001D4DD4">
              <w:trPr>
                <w:trHeight w:val="276"/>
              </w:trPr>
              <w:tc>
                <w:tcPr>
                  <w:tcW w:w="341" w:type="dxa"/>
                  <w:noWrap/>
                </w:tcPr>
                <w:p w14:paraId="44BC5996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340" w:type="dxa"/>
                  <w:noWrap/>
                </w:tcPr>
                <w:p w14:paraId="08C5B2ED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340" w:type="dxa"/>
                  <w:noWrap/>
                </w:tcPr>
                <w:p w14:paraId="236DE300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340" w:type="dxa"/>
                  <w:noWrap/>
                </w:tcPr>
                <w:p w14:paraId="49AA339E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340" w:type="dxa"/>
                </w:tcPr>
                <w:p w14:paraId="218B0C37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7</w:t>
                  </w:r>
                </w:p>
              </w:tc>
              <w:tc>
                <w:tcPr>
                  <w:tcW w:w="340" w:type="dxa"/>
                </w:tcPr>
                <w:p w14:paraId="6E606F52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14:paraId="049B98B9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5</w:t>
                  </w:r>
                </w:p>
              </w:tc>
            </w:tr>
          </w:tbl>
          <w:p w14:paraId="409E4990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07730" w:rsidRPr="009668FD" w14:paraId="669E7381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38DA0F9E" w14:textId="13194291" w:rsidR="00407730" w:rsidRPr="009668FD" w:rsidRDefault="0040773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</w:t>
            </w:r>
          </w:p>
        </w:tc>
        <w:tc>
          <w:tcPr>
            <w:tcW w:w="440" w:type="pct"/>
            <w:vAlign w:val="center"/>
          </w:tcPr>
          <w:p w14:paraId="3119D7A3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2095F033" w14:textId="4772674C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на установление последовательности </w:t>
            </w:r>
          </w:p>
        </w:tc>
        <w:tc>
          <w:tcPr>
            <w:tcW w:w="380" w:type="pct"/>
            <w:vAlign w:val="center"/>
          </w:tcPr>
          <w:p w14:paraId="332C992A" w14:textId="77777777" w:rsidR="00407730" w:rsidRPr="009668FD" w:rsidRDefault="0040773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50FCA26B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06EFCBA0" w14:textId="77777777" w:rsidR="00407730" w:rsidRPr="009668FD" w:rsidRDefault="0040773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60C48246" w14:textId="217E1C14" w:rsidR="00407730" w:rsidRPr="00407730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>
              <w:rPr>
                <w:rStyle w:val="af0"/>
                <w:b w:val="0"/>
                <w:sz w:val="20"/>
                <w:szCs w:val="20"/>
              </w:rPr>
              <w:t>50.</w:t>
            </w:r>
            <w:r w:rsidRPr="00407730">
              <w:rPr>
                <w:rStyle w:val="af0"/>
                <w:b w:val="0"/>
                <w:sz w:val="20"/>
                <w:szCs w:val="20"/>
              </w:rPr>
              <w:t>Укажите верную последовательность.</w:t>
            </w:r>
          </w:p>
          <w:p w14:paraId="6DC6B4C8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i/>
                <w:sz w:val="20"/>
                <w:szCs w:val="20"/>
              </w:rPr>
            </w:pPr>
          </w:p>
          <w:p w14:paraId="7B12586F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Укажите верную последовательность ведения служебных переговоров по радиосвязи при организации движения поездов:</w:t>
            </w:r>
          </w:p>
          <w:p w14:paraId="09D79D3A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1) доведение информации о порядке прибытия (отправления, следования) поезда на раздельный пункт</w:t>
            </w:r>
          </w:p>
          <w:p w14:paraId="2FB77A23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2) доведение сопутствующей информации ( при необходимости)</w:t>
            </w:r>
          </w:p>
          <w:p w14:paraId="2CD54FCE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3) вызов абонента и установление с ним связи</w:t>
            </w:r>
          </w:p>
          <w:p w14:paraId="0E63696E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 xml:space="preserve">4) повтор машинистом поезда полученной информации и убеждение дежурным по железнодорожной станции </w:t>
            </w:r>
          </w:p>
          <w:p w14:paraId="38636A0E" w14:textId="02EA09ED" w:rsidR="00407730" w:rsidRPr="00407730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( диспетчером поездным – при диспетчерской централиз</w:t>
            </w:r>
            <w:r>
              <w:rPr>
                <w:rStyle w:val="af0"/>
                <w:b w:val="0"/>
                <w:sz w:val="20"/>
                <w:szCs w:val="20"/>
              </w:rPr>
              <w:t>ации) в правильности восприятия</w:t>
            </w:r>
          </w:p>
        </w:tc>
        <w:tc>
          <w:tcPr>
            <w:tcW w:w="1138" w:type="pct"/>
          </w:tcPr>
          <w:tbl>
            <w:tblPr>
              <w:tblStyle w:val="a4"/>
              <w:tblW w:w="1361" w:type="dxa"/>
              <w:tblLook w:val="04A0" w:firstRow="1" w:lastRow="0" w:firstColumn="1" w:lastColumn="0" w:noHBand="0" w:noVBand="1"/>
            </w:tblPr>
            <w:tblGrid>
              <w:gridCol w:w="341"/>
              <w:gridCol w:w="340"/>
              <w:gridCol w:w="340"/>
              <w:gridCol w:w="340"/>
            </w:tblGrid>
            <w:tr w:rsidR="00407730" w:rsidRPr="009668FD" w14:paraId="577BDBA1" w14:textId="77777777" w:rsidTr="001D4DD4">
              <w:trPr>
                <w:trHeight w:val="276"/>
              </w:trPr>
              <w:tc>
                <w:tcPr>
                  <w:tcW w:w="341" w:type="dxa"/>
                  <w:noWrap/>
                </w:tcPr>
                <w:p w14:paraId="64AD864A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340" w:type="dxa"/>
                  <w:noWrap/>
                </w:tcPr>
                <w:p w14:paraId="7005A9F5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340" w:type="dxa"/>
                  <w:noWrap/>
                </w:tcPr>
                <w:p w14:paraId="24561D7B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340" w:type="dxa"/>
                  <w:noWrap/>
                </w:tcPr>
                <w:p w14:paraId="16B5CCBB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2</w:t>
                  </w:r>
                </w:p>
              </w:tc>
            </w:tr>
          </w:tbl>
          <w:p w14:paraId="58E86603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07730" w:rsidRPr="009668FD" w14:paraId="05145982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2189B969" w14:textId="5EC4D52B" w:rsidR="00407730" w:rsidRPr="009668FD" w:rsidRDefault="0040773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40" w:type="pct"/>
            <w:vAlign w:val="center"/>
          </w:tcPr>
          <w:p w14:paraId="0AF1BBB5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3B9AAD17" w14:textId="76BAD436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на установление последовательности </w:t>
            </w:r>
          </w:p>
        </w:tc>
        <w:tc>
          <w:tcPr>
            <w:tcW w:w="380" w:type="pct"/>
            <w:vAlign w:val="center"/>
          </w:tcPr>
          <w:p w14:paraId="37EF21D3" w14:textId="77777777" w:rsidR="00407730" w:rsidRPr="009668FD" w:rsidRDefault="0040773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6BF166A7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26FC0E0E" w14:textId="77777777" w:rsidR="00407730" w:rsidRPr="009668FD" w:rsidRDefault="0040773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45A58415" w14:textId="6B70FFAE" w:rsidR="00407730" w:rsidRPr="00407730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>
              <w:rPr>
                <w:rStyle w:val="af0"/>
                <w:b w:val="0"/>
                <w:sz w:val="20"/>
                <w:szCs w:val="20"/>
              </w:rPr>
              <w:t>51.</w:t>
            </w:r>
            <w:r w:rsidRPr="00407730">
              <w:rPr>
                <w:rStyle w:val="af0"/>
                <w:b w:val="0"/>
                <w:sz w:val="20"/>
                <w:szCs w:val="20"/>
              </w:rPr>
              <w:t>Укажите верную последовательность.</w:t>
            </w:r>
          </w:p>
          <w:p w14:paraId="79C8F63D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i/>
                <w:sz w:val="20"/>
                <w:szCs w:val="20"/>
              </w:rPr>
            </w:pPr>
          </w:p>
          <w:p w14:paraId="2D9B6F7B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Укажите верную последовательность действий ДСП перед вступлением на дежурство:</w:t>
            </w:r>
          </w:p>
          <w:p w14:paraId="3F109C1F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1) убедиться в исправности аппаратов управления устройствами железнодорожной автоматики и телемеханики, связи и наличии на них пломб в соответствии с описью, а также в исправности обслуживаемых им лично стрелочных переводов</w:t>
            </w:r>
          </w:p>
          <w:p w14:paraId="7B423450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2) ознакомиться с записями в журнале диспетчерских распоряжений, журнале движения поездов, книге предупреждений, журнале осмотра, журнале поездных телефонограмм, а также в книгах и журналах, предусмотренных ТРА станции</w:t>
            </w:r>
          </w:p>
          <w:p w14:paraId="35DDE636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3) ознакомиться с планом предстоящей поездной и маневровой работы, имеющимися указаниями и распоряжениями, касающимися приема и отправления поездов и производства маневров, наличием и расположением подвижного состава на приемоотправочных путях, положением прилегающих к железнодорожной станции перегонов</w:t>
            </w:r>
          </w:p>
          <w:p w14:paraId="2EB3EC74" w14:textId="1D4ABEB8" w:rsidR="00407730" w:rsidRPr="00407730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4)  проверить наличие на рабочем месте инструмента, сигнальных принадлежностей и инвентаря согласно</w:t>
            </w:r>
            <w:r>
              <w:rPr>
                <w:rStyle w:val="af0"/>
                <w:b w:val="0"/>
                <w:sz w:val="20"/>
                <w:szCs w:val="20"/>
              </w:rPr>
              <w:t xml:space="preserve"> описи,  а также их исправность</w:t>
            </w:r>
          </w:p>
        </w:tc>
        <w:tc>
          <w:tcPr>
            <w:tcW w:w="1138" w:type="pct"/>
          </w:tcPr>
          <w:tbl>
            <w:tblPr>
              <w:tblStyle w:val="a4"/>
              <w:tblW w:w="1361" w:type="dxa"/>
              <w:tblLook w:val="04A0" w:firstRow="1" w:lastRow="0" w:firstColumn="1" w:lastColumn="0" w:noHBand="0" w:noVBand="1"/>
            </w:tblPr>
            <w:tblGrid>
              <w:gridCol w:w="341"/>
              <w:gridCol w:w="340"/>
              <w:gridCol w:w="340"/>
              <w:gridCol w:w="340"/>
            </w:tblGrid>
            <w:tr w:rsidR="00407730" w:rsidRPr="009668FD" w14:paraId="1424BF77" w14:textId="77777777" w:rsidTr="001D4DD4">
              <w:trPr>
                <w:trHeight w:val="276"/>
              </w:trPr>
              <w:tc>
                <w:tcPr>
                  <w:tcW w:w="341" w:type="dxa"/>
                  <w:noWrap/>
                </w:tcPr>
                <w:p w14:paraId="244DBBD9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340" w:type="dxa"/>
                  <w:noWrap/>
                </w:tcPr>
                <w:p w14:paraId="552C2FEC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340" w:type="dxa"/>
                  <w:noWrap/>
                </w:tcPr>
                <w:p w14:paraId="1B376480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340" w:type="dxa"/>
                  <w:noWrap/>
                </w:tcPr>
                <w:p w14:paraId="37174E54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2</w:t>
                  </w:r>
                </w:p>
              </w:tc>
            </w:tr>
          </w:tbl>
          <w:p w14:paraId="4782EEEA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07730" w:rsidRPr="009668FD" w14:paraId="5B8B9174" w14:textId="77777777" w:rsidTr="000F7A5C">
        <w:trPr>
          <w:gridAfter w:val="1"/>
          <w:wAfter w:w="70" w:type="pct"/>
          <w:cantSplit/>
        </w:trPr>
        <w:tc>
          <w:tcPr>
            <w:tcW w:w="167" w:type="pct"/>
            <w:vAlign w:val="center"/>
          </w:tcPr>
          <w:p w14:paraId="2E22C796" w14:textId="2A7D87D8" w:rsidR="00407730" w:rsidRPr="009668FD" w:rsidRDefault="00407730" w:rsidP="000F7A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40" w:type="pct"/>
            <w:vAlign w:val="center"/>
          </w:tcPr>
          <w:p w14:paraId="786C0410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074F948C" w14:textId="62E4E21B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на установление последовательности </w:t>
            </w:r>
          </w:p>
        </w:tc>
        <w:tc>
          <w:tcPr>
            <w:tcW w:w="380" w:type="pct"/>
            <w:vAlign w:val="center"/>
          </w:tcPr>
          <w:p w14:paraId="1302642D" w14:textId="77777777" w:rsidR="00407730" w:rsidRPr="009668FD" w:rsidRDefault="00407730" w:rsidP="000F7A5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5DC9D75B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2357A310" w14:textId="77777777" w:rsidR="00407730" w:rsidRPr="009668FD" w:rsidRDefault="00407730" w:rsidP="000F7A5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14:paraId="60D1EEA0" w14:textId="433A55D7" w:rsidR="00407730" w:rsidRPr="00407730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>
              <w:rPr>
                <w:rStyle w:val="af0"/>
                <w:b w:val="0"/>
                <w:sz w:val="20"/>
                <w:szCs w:val="20"/>
              </w:rPr>
              <w:t>52.</w:t>
            </w:r>
            <w:r w:rsidRPr="00407730">
              <w:rPr>
                <w:rStyle w:val="af0"/>
                <w:b w:val="0"/>
                <w:sz w:val="20"/>
                <w:szCs w:val="20"/>
              </w:rPr>
              <w:t>Укажите верную последовательность.</w:t>
            </w:r>
          </w:p>
          <w:p w14:paraId="70BC6B61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i/>
                <w:sz w:val="20"/>
                <w:szCs w:val="20"/>
              </w:rPr>
            </w:pPr>
          </w:p>
          <w:p w14:paraId="077060BA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Укажите верную последовательность действий ДСП перед отправлением поезда на однопутный перегон или железнодорожному пути двухпутного перегона, оборудованного двухсторонней автоматической блокировкой, при запрещающем показании выходного светофора:</w:t>
            </w:r>
          </w:p>
          <w:p w14:paraId="7D3B760A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1) установить блок- систему в направлении отправляющегося поезда</w:t>
            </w:r>
          </w:p>
          <w:p w14:paraId="6D2C5FDB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2) изъять из аппарата ключ-жезл соответствующего перегона</w:t>
            </w:r>
          </w:p>
          <w:p w14:paraId="5A664912" w14:textId="77777777" w:rsidR="00407730" w:rsidRPr="009668FD" w:rsidRDefault="00407730" w:rsidP="000F7A5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  <w:sz w:val="20"/>
                <w:szCs w:val="20"/>
              </w:rPr>
            </w:pPr>
            <w:r w:rsidRPr="009668FD">
              <w:rPr>
                <w:rStyle w:val="af0"/>
                <w:b w:val="0"/>
                <w:sz w:val="20"/>
                <w:szCs w:val="20"/>
              </w:rPr>
              <w:t>3) получить приказ диспетчера поездного, подтверждающий свободность перегона от встречных поездов</w:t>
            </w:r>
          </w:p>
          <w:p w14:paraId="741770F4" w14:textId="2EE7DC29" w:rsidR="00407730" w:rsidRPr="009668FD" w:rsidRDefault="00407730" w:rsidP="000F7A5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</w:tcPr>
          <w:tbl>
            <w:tblPr>
              <w:tblStyle w:val="a4"/>
              <w:tblW w:w="1021" w:type="dxa"/>
              <w:tblLook w:val="04A0" w:firstRow="1" w:lastRow="0" w:firstColumn="1" w:lastColumn="0" w:noHBand="0" w:noVBand="1"/>
            </w:tblPr>
            <w:tblGrid>
              <w:gridCol w:w="341"/>
              <w:gridCol w:w="340"/>
              <w:gridCol w:w="340"/>
            </w:tblGrid>
            <w:tr w:rsidR="00407730" w:rsidRPr="009668FD" w14:paraId="7476CB86" w14:textId="77777777" w:rsidTr="001D4DD4">
              <w:trPr>
                <w:trHeight w:val="276"/>
              </w:trPr>
              <w:tc>
                <w:tcPr>
                  <w:tcW w:w="341" w:type="dxa"/>
                  <w:noWrap/>
                </w:tcPr>
                <w:p w14:paraId="59BFEA19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340" w:type="dxa"/>
                  <w:noWrap/>
                </w:tcPr>
                <w:p w14:paraId="3284AE8E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340" w:type="dxa"/>
                  <w:noWrap/>
                </w:tcPr>
                <w:p w14:paraId="27293F86" w14:textId="77777777" w:rsidR="00407730" w:rsidRPr="009668FD" w:rsidRDefault="00407730" w:rsidP="000F7A5C">
                  <w:pPr>
                    <w:pStyle w:val="a3"/>
                    <w:widowControl w:val="0"/>
                    <w:spacing w:before="0" w:beforeAutospacing="0" w:after="0" w:afterAutospacing="0"/>
                    <w:ind w:right="-57"/>
                    <w:jc w:val="center"/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9668FD">
                    <w:rPr>
                      <w:rStyle w:val="af0"/>
                      <w:b w:val="0"/>
                      <w:sz w:val="20"/>
                      <w:szCs w:val="20"/>
                      <w:shd w:val="clear" w:color="auto" w:fill="FFFFFF"/>
                    </w:rPr>
                    <w:t>2</w:t>
                  </w:r>
                </w:p>
              </w:tc>
            </w:tr>
          </w:tbl>
          <w:p w14:paraId="4255402B" w14:textId="77777777" w:rsidR="00407730" w:rsidRPr="009668FD" w:rsidRDefault="00407730" w:rsidP="000F7A5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20A26E95" w14:textId="77777777" w:rsidR="00920369" w:rsidRPr="009668FD" w:rsidRDefault="00920369" w:rsidP="00FE6F9C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sectPr w:rsidR="00920369" w:rsidRPr="009668FD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7FBEC" w14:textId="77777777" w:rsidR="000F7A5C" w:rsidRDefault="000F7A5C" w:rsidP="001D3692">
      <w:pPr>
        <w:spacing w:after="0" w:line="240" w:lineRule="auto"/>
      </w:pPr>
      <w:r>
        <w:separator/>
      </w:r>
    </w:p>
  </w:endnote>
  <w:endnote w:type="continuationSeparator" w:id="0">
    <w:p w14:paraId="6436FCDB" w14:textId="77777777" w:rsidR="000F7A5C" w:rsidRDefault="000F7A5C" w:rsidP="001D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3E6C7" w14:textId="77777777" w:rsidR="000F7A5C" w:rsidRDefault="000F7A5C" w:rsidP="001D3692">
      <w:pPr>
        <w:spacing w:after="0" w:line="240" w:lineRule="auto"/>
      </w:pPr>
      <w:r>
        <w:separator/>
      </w:r>
    </w:p>
  </w:footnote>
  <w:footnote w:type="continuationSeparator" w:id="0">
    <w:p w14:paraId="3FD5DABF" w14:textId="77777777" w:rsidR="000F7A5C" w:rsidRDefault="000F7A5C" w:rsidP="001D3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1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3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15"/>
  </w:num>
  <w:num w:numId="4">
    <w:abstractNumId w:val="1"/>
  </w:num>
  <w:num w:numId="5">
    <w:abstractNumId w:val="24"/>
  </w:num>
  <w:num w:numId="6">
    <w:abstractNumId w:val="9"/>
  </w:num>
  <w:num w:numId="7">
    <w:abstractNumId w:val="20"/>
  </w:num>
  <w:num w:numId="8">
    <w:abstractNumId w:val="32"/>
  </w:num>
  <w:num w:numId="9">
    <w:abstractNumId w:val="2"/>
  </w:num>
  <w:num w:numId="10">
    <w:abstractNumId w:val="0"/>
  </w:num>
  <w:num w:numId="11">
    <w:abstractNumId w:val="25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7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29"/>
  </w:num>
  <w:num w:numId="24">
    <w:abstractNumId w:val="7"/>
  </w:num>
  <w:num w:numId="25">
    <w:abstractNumId w:val="6"/>
  </w:num>
  <w:num w:numId="26">
    <w:abstractNumId w:val="26"/>
  </w:num>
  <w:num w:numId="27">
    <w:abstractNumId w:val="28"/>
  </w:num>
  <w:num w:numId="28">
    <w:abstractNumId w:val="33"/>
  </w:num>
  <w:num w:numId="29">
    <w:abstractNumId w:val="31"/>
  </w:num>
  <w:num w:numId="30">
    <w:abstractNumId w:val="30"/>
  </w:num>
  <w:num w:numId="31">
    <w:abstractNumId w:val="22"/>
  </w:num>
  <w:num w:numId="32">
    <w:abstractNumId w:val="23"/>
  </w:num>
  <w:num w:numId="33">
    <w:abstractNumId w:val="11"/>
  </w:num>
  <w:num w:numId="34">
    <w:abstractNumId w:val="1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606A8"/>
    <w:rsid w:val="00064AC6"/>
    <w:rsid w:val="000707C7"/>
    <w:rsid w:val="00070AEA"/>
    <w:rsid w:val="0007127B"/>
    <w:rsid w:val="000975C9"/>
    <w:rsid w:val="000D6A50"/>
    <w:rsid w:val="000E510F"/>
    <w:rsid w:val="000F09B5"/>
    <w:rsid w:val="000F7A5C"/>
    <w:rsid w:val="0011559F"/>
    <w:rsid w:val="00120958"/>
    <w:rsid w:val="0012268B"/>
    <w:rsid w:val="00140C90"/>
    <w:rsid w:val="00144357"/>
    <w:rsid w:val="00153B32"/>
    <w:rsid w:val="00175DC1"/>
    <w:rsid w:val="001B1696"/>
    <w:rsid w:val="001B42CF"/>
    <w:rsid w:val="001C1212"/>
    <w:rsid w:val="001D3692"/>
    <w:rsid w:val="001D4DD4"/>
    <w:rsid w:val="001F3D9A"/>
    <w:rsid w:val="00201216"/>
    <w:rsid w:val="00201F75"/>
    <w:rsid w:val="00205357"/>
    <w:rsid w:val="002473C9"/>
    <w:rsid w:val="00247859"/>
    <w:rsid w:val="00247FBE"/>
    <w:rsid w:val="00253313"/>
    <w:rsid w:val="002570D6"/>
    <w:rsid w:val="002A52A7"/>
    <w:rsid w:val="002B2ECB"/>
    <w:rsid w:val="002B7544"/>
    <w:rsid w:val="002D0863"/>
    <w:rsid w:val="002E5CA7"/>
    <w:rsid w:val="00301495"/>
    <w:rsid w:val="003163C3"/>
    <w:rsid w:val="00324B73"/>
    <w:rsid w:val="00336AD8"/>
    <w:rsid w:val="00341531"/>
    <w:rsid w:val="00372E56"/>
    <w:rsid w:val="003A207E"/>
    <w:rsid w:val="003A4C61"/>
    <w:rsid w:val="003B330B"/>
    <w:rsid w:val="003B40E6"/>
    <w:rsid w:val="003B4486"/>
    <w:rsid w:val="003D2425"/>
    <w:rsid w:val="003D3E60"/>
    <w:rsid w:val="003E3377"/>
    <w:rsid w:val="003E4E9C"/>
    <w:rsid w:val="003F34DC"/>
    <w:rsid w:val="00403B86"/>
    <w:rsid w:val="00406E7E"/>
    <w:rsid w:val="00407730"/>
    <w:rsid w:val="00433962"/>
    <w:rsid w:val="00446F01"/>
    <w:rsid w:val="004531B7"/>
    <w:rsid w:val="00455419"/>
    <w:rsid w:val="00474BD3"/>
    <w:rsid w:val="00495F30"/>
    <w:rsid w:val="004A7C06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F1BB5"/>
    <w:rsid w:val="005F672C"/>
    <w:rsid w:val="0061301D"/>
    <w:rsid w:val="00657680"/>
    <w:rsid w:val="006677B1"/>
    <w:rsid w:val="006731F1"/>
    <w:rsid w:val="006828A2"/>
    <w:rsid w:val="006837D6"/>
    <w:rsid w:val="00694DF5"/>
    <w:rsid w:val="006A3988"/>
    <w:rsid w:val="006B71A5"/>
    <w:rsid w:val="006B7EBE"/>
    <w:rsid w:val="006C7447"/>
    <w:rsid w:val="006E4EBE"/>
    <w:rsid w:val="006E6275"/>
    <w:rsid w:val="006F29A9"/>
    <w:rsid w:val="00700BBB"/>
    <w:rsid w:val="00720C4D"/>
    <w:rsid w:val="00731CDA"/>
    <w:rsid w:val="007331B4"/>
    <w:rsid w:val="0073393E"/>
    <w:rsid w:val="00736268"/>
    <w:rsid w:val="00750CB8"/>
    <w:rsid w:val="00755757"/>
    <w:rsid w:val="00757202"/>
    <w:rsid w:val="00762741"/>
    <w:rsid w:val="007902C7"/>
    <w:rsid w:val="0079639E"/>
    <w:rsid w:val="007A7020"/>
    <w:rsid w:val="007B1AC2"/>
    <w:rsid w:val="007B25A5"/>
    <w:rsid w:val="007B4FA9"/>
    <w:rsid w:val="007C4EAF"/>
    <w:rsid w:val="007D4454"/>
    <w:rsid w:val="007F1095"/>
    <w:rsid w:val="007F1120"/>
    <w:rsid w:val="007F33B7"/>
    <w:rsid w:val="007F4A3F"/>
    <w:rsid w:val="00807D72"/>
    <w:rsid w:val="00815A29"/>
    <w:rsid w:val="0082656D"/>
    <w:rsid w:val="00832323"/>
    <w:rsid w:val="008516E3"/>
    <w:rsid w:val="00872099"/>
    <w:rsid w:val="00877B7E"/>
    <w:rsid w:val="0088770C"/>
    <w:rsid w:val="008A1825"/>
    <w:rsid w:val="008C6103"/>
    <w:rsid w:val="008F0FF1"/>
    <w:rsid w:val="008F1259"/>
    <w:rsid w:val="008F5294"/>
    <w:rsid w:val="008F6472"/>
    <w:rsid w:val="00920369"/>
    <w:rsid w:val="00927BAC"/>
    <w:rsid w:val="009668FD"/>
    <w:rsid w:val="009923A2"/>
    <w:rsid w:val="00994353"/>
    <w:rsid w:val="009B2D45"/>
    <w:rsid w:val="009B40ED"/>
    <w:rsid w:val="009C2B89"/>
    <w:rsid w:val="009C30C7"/>
    <w:rsid w:val="009C6DE5"/>
    <w:rsid w:val="009D049A"/>
    <w:rsid w:val="009D17AC"/>
    <w:rsid w:val="00A034E5"/>
    <w:rsid w:val="00A24498"/>
    <w:rsid w:val="00A27C13"/>
    <w:rsid w:val="00A33F46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D146B"/>
    <w:rsid w:val="00AE712B"/>
    <w:rsid w:val="00AF74FE"/>
    <w:rsid w:val="00B0079E"/>
    <w:rsid w:val="00B00D2C"/>
    <w:rsid w:val="00B22FFB"/>
    <w:rsid w:val="00B30800"/>
    <w:rsid w:val="00B31D9C"/>
    <w:rsid w:val="00B52899"/>
    <w:rsid w:val="00B57D57"/>
    <w:rsid w:val="00B65979"/>
    <w:rsid w:val="00B8428E"/>
    <w:rsid w:val="00BD0418"/>
    <w:rsid w:val="00BD06CA"/>
    <w:rsid w:val="00BF6E31"/>
    <w:rsid w:val="00C10378"/>
    <w:rsid w:val="00C12805"/>
    <w:rsid w:val="00C3112E"/>
    <w:rsid w:val="00C32687"/>
    <w:rsid w:val="00C76465"/>
    <w:rsid w:val="00C81710"/>
    <w:rsid w:val="00CB3F19"/>
    <w:rsid w:val="00CC2EDB"/>
    <w:rsid w:val="00CC3813"/>
    <w:rsid w:val="00CD6DD8"/>
    <w:rsid w:val="00D12325"/>
    <w:rsid w:val="00D13611"/>
    <w:rsid w:val="00D22381"/>
    <w:rsid w:val="00D432E0"/>
    <w:rsid w:val="00D53804"/>
    <w:rsid w:val="00D862E4"/>
    <w:rsid w:val="00DB5177"/>
    <w:rsid w:val="00DC078E"/>
    <w:rsid w:val="00DC3534"/>
    <w:rsid w:val="00DD2373"/>
    <w:rsid w:val="00E25DD2"/>
    <w:rsid w:val="00E36EEA"/>
    <w:rsid w:val="00E52A15"/>
    <w:rsid w:val="00E613B4"/>
    <w:rsid w:val="00E7198B"/>
    <w:rsid w:val="00E87EE2"/>
    <w:rsid w:val="00E9495F"/>
    <w:rsid w:val="00EE4B04"/>
    <w:rsid w:val="00EE5B27"/>
    <w:rsid w:val="00F05F70"/>
    <w:rsid w:val="00F12300"/>
    <w:rsid w:val="00F43AE1"/>
    <w:rsid w:val="00F84503"/>
    <w:rsid w:val="00FA62B2"/>
    <w:rsid w:val="00FA7B8C"/>
    <w:rsid w:val="00FB1798"/>
    <w:rsid w:val="00FB78A6"/>
    <w:rsid w:val="00FE51FD"/>
    <w:rsid w:val="00FE6F9C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E6B7"/>
  <w15:docId w15:val="{7D9C9914-389E-4E53-B3A6-AE55D63D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6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45541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a">
    <w:name w:val="Body Text"/>
    <w:basedOn w:val="a"/>
    <w:link w:val="ab"/>
    <w:rsid w:val="00A27C13"/>
    <w:pPr>
      <w:suppressAutoHyphens/>
      <w:spacing w:after="140"/>
    </w:pPr>
  </w:style>
  <w:style w:type="character" w:customStyle="1" w:styleId="ab">
    <w:name w:val="Основной текст Знак"/>
    <w:basedOn w:val="a0"/>
    <w:link w:val="aa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6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5"/>
    <w:uiPriority w:val="34"/>
    <w:qFormat/>
    <w:rsid w:val="00B00D2C"/>
  </w:style>
  <w:style w:type="character" w:customStyle="1" w:styleId="Heading3Char">
    <w:name w:val="Heading 3 Char"/>
    <w:uiPriority w:val="9"/>
    <w:rsid w:val="00C10378"/>
    <w:rPr>
      <w:rFonts w:ascii="Arial" w:eastAsia="Arial" w:hAnsi="Arial" w:cs="Arial"/>
      <w:sz w:val="30"/>
      <w:szCs w:val="30"/>
    </w:rPr>
  </w:style>
  <w:style w:type="paragraph" w:styleId="ac">
    <w:name w:val="header"/>
    <w:basedOn w:val="a"/>
    <w:link w:val="ad"/>
    <w:uiPriority w:val="99"/>
    <w:unhideWhenUsed/>
    <w:rsid w:val="001D3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692"/>
  </w:style>
  <w:style w:type="paragraph" w:styleId="ae">
    <w:name w:val="footer"/>
    <w:basedOn w:val="a"/>
    <w:link w:val="af"/>
    <w:uiPriority w:val="99"/>
    <w:unhideWhenUsed/>
    <w:rsid w:val="001D3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692"/>
  </w:style>
  <w:style w:type="character" w:customStyle="1" w:styleId="Heading4Char">
    <w:name w:val="Heading 4 Char"/>
    <w:uiPriority w:val="9"/>
    <w:rsid w:val="000F09B5"/>
    <w:rPr>
      <w:rFonts w:ascii="Arial" w:eastAsia="Arial" w:hAnsi="Arial" w:cs="Arial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9668FD"/>
    <w:rPr>
      <w:b/>
      <w:bCs/>
    </w:rPr>
  </w:style>
  <w:style w:type="paragraph" w:customStyle="1" w:styleId="futurismarkdown-paragraph">
    <w:name w:val="futurismarkdown-paragraph"/>
    <w:basedOn w:val="a"/>
    <w:rsid w:val="0096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C5103-E848-46BF-BD7C-99800FA39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20</Pages>
  <Words>5809</Words>
  <Characters>33114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cp:keywords/>
  <dc:description/>
  <cp:lastModifiedBy>Зам. директора УМО</cp:lastModifiedBy>
  <cp:revision>13</cp:revision>
  <cp:lastPrinted>2025-12-15T09:46:00Z</cp:lastPrinted>
  <dcterms:created xsi:type="dcterms:W3CDTF">2026-05-15T06:23:00Z</dcterms:created>
  <dcterms:modified xsi:type="dcterms:W3CDTF">2026-06-23T10:12:00Z</dcterms:modified>
</cp:coreProperties>
</file>