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579" w:rsidRPr="00265579" w:rsidRDefault="00265579" w:rsidP="00F32875"/>
    <w:p w:rsidR="00265579" w:rsidRPr="00265579" w:rsidRDefault="00265579" w:rsidP="00265579">
      <w:pPr>
        <w:ind w:left="426" w:hanging="1135"/>
        <w:jc w:val="right"/>
        <w:rPr>
          <w:rFonts w:ascii="Times New Roman" w:hAnsi="Times New Roman"/>
          <w:sz w:val="28"/>
          <w:szCs w:val="28"/>
        </w:rPr>
      </w:pPr>
      <w:r w:rsidRPr="00265579">
        <w:rPr>
          <w:rFonts w:ascii="Times New Roman" w:hAnsi="Times New Roman"/>
          <w:sz w:val="28"/>
          <w:szCs w:val="28"/>
        </w:rPr>
        <w:t xml:space="preserve"> к ППСЗ по специальности </w:t>
      </w:r>
    </w:p>
    <w:p w:rsidR="00265579" w:rsidRPr="00265579" w:rsidRDefault="00265579" w:rsidP="00265579">
      <w:pPr>
        <w:ind w:firstLine="540"/>
        <w:jc w:val="right"/>
        <w:rPr>
          <w:rFonts w:ascii="Times New Roman" w:hAnsi="Times New Roman"/>
          <w:sz w:val="28"/>
          <w:szCs w:val="28"/>
        </w:rPr>
      </w:pPr>
      <w:r w:rsidRPr="00265579">
        <w:rPr>
          <w:rFonts w:ascii="Times New Roman" w:hAnsi="Times New Roman"/>
          <w:sz w:val="28"/>
          <w:szCs w:val="28"/>
        </w:rPr>
        <w:t xml:space="preserve">13.02.07 Электроснабжение </w:t>
      </w: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p>
    <w:p w:rsidR="00265579" w:rsidRPr="00265579" w:rsidRDefault="00E03110" w:rsidP="00265579">
      <w:pPr>
        <w:jc w:val="center"/>
        <w:rPr>
          <w:rFonts w:ascii="Times New Roman" w:hAnsi="Times New Roman"/>
          <w:b/>
          <w:bCs/>
          <w:sz w:val="28"/>
          <w:szCs w:val="28"/>
        </w:rPr>
      </w:pPr>
      <w:r w:rsidRPr="00E03110">
        <w:rPr>
          <w:rFonts w:ascii="Times New Roman" w:hAnsi="Times New Roman"/>
          <w:b/>
          <w:bCs/>
          <w:sz w:val="28"/>
          <w:szCs w:val="28"/>
        </w:rPr>
        <w:t>ФОНД</w:t>
      </w:r>
      <w:r w:rsidR="00265579" w:rsidRPr="00E03110">
        <w:rPr>
          <w:rFonts w:ascii="Times New Roman" w:hAnsi="Times New Roman"/>
          <w:b/>
          <w:bCs/>
          <w:sz w:val="28"/>
          <w:szCs w:val="28"/>
        </w:rPr>
        <w:t xml:space="preserve"> К</w:t>
      </w:r>
      <w:r w:rsidR="00265579" w:rsidRPr="00265579">
        <w:rPr>
          <w:rFonts w:ascii="Times New Roman" w:hAnsi="Times New Roman"/>
          <w:b/>
          <w:bCs/>
          <w:sz w:val="28"/>
          <w:szCs w:val="28"/>
        </w:rPr>
        <w:t>ОНТРОЛЬНО-ОЦЕНОЧНЫХ СРЕДСТВ</w:t>
      </w:r>
    </w:p>
    <w:p w:rsidR="00265579" w:rsidRPr="00265579" w:rsidRDefault="00265579" w:rsidP="00265579">
      <w:pPr>
        <w:jc w:val="center"/>
        <w:rPr>
          <w:rFonts w:ascii="Times New Roman" w:hAnsi="Times New Roman"/>
          <w:b/>
          <w:bCs/>
          <w:sz w:val="28"/>
          <w:szCs w:val="28"/>
        </w:rPr>
      </w:pPr>
    </w:p>
    <w:p w:rsidR="00265579" w:rsidRPr="00265579" w:rsidRDefault="00265579" w:rsidP="00265579">
      <w:pPr>
        <w:ind w:firstLine="540"/>
        <w:jc w:val="center"/>
        <w:rPr>
          <w:rFonts w:ascii="Times New Roman" w:hAnsi="Times New Roman"/>
          <w:b/>
          <w:sz w:val="28"/>
          <w:szCs w:val="28"/>
        </w:rPr>
      </w:pPr>
      <w:r>
        <w:rPr>
          <w:rFonts w:ascii="Times New Roman" w:hAnsi="Times New Roman"/>
          <w:b/>
          <w:sz w:val="28"/>
          <w:szCs w:val="28"/>
        </w:rPr>
        <w:t xml:space="preserve">МДК.03.01 </w:t>
      </w:r>
      <w:r w:rsidRPr="00265579">
        <w:rPr>
          <w:rFonts w:ascii="Times New Roman" w:hAnsi="Times New Roman"/>
          <w:b/>
          <w:sz w:val="28"/>
          <w:szCs w:val="28"/>
        </w:rPr>
        <w:t>Ремонт и наладка устройств электроснабжения</w:t>
      </w:r>
    </w:p>
    <w:p w:rsidR="00265579" w:rsidRPr="00265579" w:rsidRDefault="00265579" w:rsidP="00265579">
      <w:pPr>
        <w:jc w:val="center"/>
        <w:rPr>
          <w:rFonts w:ascii="Times New Roman" w:hAnsi="Times New Roman"/>
          <w:sz w:val="28"/>
          <w:szCs w:val="28"/>
        </w:rPr>
      </w:pPr>
      <w:r w:rsidRPr="00265579">
        <w:rPr>
          <w:rFonts w:ascii="Times New Roman" w:hAnsi="Times New Roman"/>
          <w:sz w:val="28"/>
          <w:szCs w:val="28"/>
        </w:rPr>
        <w:t xml:space="preserve">для </w:t>
      </w:r>
      <w:r w:rsidRPr="00265579">
        <w:rPr>
          <w:rFonts w:ascii="Times New Roman" w:hAnsi="Times New Roman"/>
          <w:b/>
          <w:sz w:val="28"/>
          <w:szCs w:val="28"/>
        </w:rPr>
        <w:t xml:space="preserve"> </w:t>
      </w:r>
      <w:r w:rsidRPr="00265579">
        <w:rPr>
          <w:rFonts w:ascii="Times New Roman" w:hAnsi="Times New Roman"/>
          <w:sz w:val="28"/>
          <w:szCs w:val="28"/>
        </w:rPr>
        <w:t>специальности</w:t>
      </w:r>
    </w:p>
    <w:p w:rsidR="00265579" w:rsidRPr="00265579" w:rsidRDefault="00265579" w:rsidP="00265579">
      <w:pPr>
        <w:ind w:firstLine="540"/>
        <w:jc w:val="center"/>
        <w:rPr>
          <w:rFonts w:ascii="Times New Roman" w:hAnsi="Times New Roman"/>
          <w:b/>
          <w:sz w:val="28"/>
          <w:szCs w:val="28"/>
        </w:rPr>
      </w:pPr>
    </w:p>
    <w:p w:rsidR="00265579" w:rsidRPr="00265579" w:rsidRDefault="00265579" w:rsidP="00265579">
      <w:pPr>
        <w:ind w:firstLine="540"/>
        <w:jc w:val="center"/>
        <w:rPr>
          <w:rFonts w:ascii="Times New Roman" w:hAnsi="Times New Roman"/>
          <w:b/>
          <w:sz w:val="28"/>
          <w:szCs w:val="28"/>
        </w:rPr>
      </w:pPr>
      <w:r w:rsidRPr="00265579">
        <w:rPr>
          <w:rFonts w:ascii="Times New Roman" w:hAnsi="Times New Roman"/>
          <w:b/>
          <w:sz w:val="28"/>
          <w:szCs w:val="28"/>
        </w:rPr>
        <w:t xml:space="preserve">13.02.07 Электроснабжение </w:t>
      </w:r>
      <w:bookmarkStart w:id="0" w:name="_GoBack"/>
      <w:bookmarkEnd w:id="0"/>
    </w:p>
    <w:p w:rsidR="00265579" w:rsidRPr="00265579" w:rsidRDefault="00265579" w:rsidP="00265579">
      <w:pPr>
        <w:pStyle w:val="af6"/>
        <w:ind w:left="426" w:hanging="1135"/>
        <w:jc w:val="right"/>
        <w:rPr>
          <w:rFonts w:ascii="Times New Roman" w:hAnsi="Times New Roman"/>
          <w:bCs/>
          <w:sz w:val="28"/>
          <w:szCs w:val="28"/>
        </w:rPr>
      </w:pPr>
    </w:p>
    <w:p w:rsidR="00265579" w:rsidRPr="00265579" w:rsidRDefault="00265579" w:rsidP="00265579">
      <w:pPr>
        <w:jc w:val="right"/>
        <w:rPr>
          <w:rFonts w:ascii="Times New Roman" w:hAnsi="Times New Roman"/>
          <w:sz w:val="28"/>
          <w:szCs w:val="28"/>
        </w:rPr>
      </w:pPr>
    </w:p>
    <w:p w:rsidR="00265579" w:rsidRPr="00265579" w:rsidRDefault="00265579" w:rsidP="00265579">
      <w:pPr>
        <w:ind w:hanging="709"/>
        <w:jc w:val="center"/>
        <w:rPr>
          <w:rFonts w:ascii="Times New Roman" w:hAnsi="Times New Roman"/>
          <w:bCs/>
          <w:sz w:val="28"/>
          <w:szCs w:val="28"/>
        </w:rPr>
      </w:pPr>
    </w:p>
    <w:p w:rsidR="00265579" w:rsidRPr="00265579" w:rsidRDefault="00265579" w:rsidP="00265579">
      <w:pPr>
        <w:jc w:val="center"/>
        <w:rPr>
          <w:rFonts w:ascii="Times New Roman" w:hAnsi="Times New Roman"/>
          <w:sz w:val="28"/>
          <w:szCs w:val="28"/>
        </w:rPr>
      </w:pPr>
      <w:r w:rsidRPr="00265579">
        <w:rPr>
          <w:rFonts w:ascii="Times New Roman" w:hAnsi="Times New Roman"/>
          <w:sz w:val="28"/>
          <w:szCs w:val="28"/>
        </w:rPr>
        <w:t xml:space="preserve">(квалификация техник) </w:t>
      </w:r>
    </w:p>
    <w:p w:rsidR="00265579" w:rsidRPr="00265579" w:rsidRDefault="00265579" w:rsidP="00265579">
      <w:pPr>
        <w:jc w:val="center"/>
        <w:rPr>
          <w:rFonts w:ascii="Times New Roman" w:hAnsi="Times New Roman"/>
          <w:sz w:val="28"/>
          <w:szCs w:val="28"/>
        </w:rPr>
      </w:pPr>
    </w:p>
    <w:p w:rsidR="00265579" w:rsidRPr="00265579" w:rsidRDefault="00265579" w:rsidP="00265579">
      <w:pPr>
        <w:rPr>
          <w:rFonts w:ascii="Times New Roman" w:hAnsi="Times New Roman"/>
          <w:sz w:val="28"/>
          <w:szCs w:val="28"/>
        </w:rPr>
      </w:pPr>
    </w:p>
    <w:p w:rsidR="00265579" w:rsidRPr="00265579" w:rsidRDefault="00265579" w:rsidP="00265579">
      <w:pPr>
        <w:rPr>
          <w:rFonts w:ascii="Times New Roman" w:hAnsi="Times New Roman"/>
          <w:sz w:val="28"/>
          <w:szCs w:val="28"/>
        </w:rPr>
      </w:pPr>
    </w:p>
    <w:p w:rsidR="00265579" w:rsidRPr="00265579" w:rsidRDefault="00265579" w:rsidP="00265579">
      <w:pPr>
        <w:rPr>
          <w:rFonts w:ascii="Times New Roman" w:hAnsi="Times New Roman"/>
          <w:sz w:val="28"/>
          <w:szCs w:val="28"/>
        </w:rPr>
      </w:pPr>
    </w:p>
    <w:p w:rsidR="00265579" w:rsidRPr="00265579" w:rsidRDefault="00265579" w:rsidP="00265579">
      <w:pPr>
        <w:rPr>
          <w:rFonts w:ascii="Times New Roman" w:hAnsi="Times New Roman"/>
          <w:sz w:val="28"/>
          <w:szCs w:val="28"/>
        </w:rPr>
      </w:pPr>
    </w:p>
    <w:p w:rsidR="00265579" w:rsidRDefault="00265579" w:rsidP="00265579">
      <w:pPr>
        <w:jc w:val="both"/>
        <w:rPr>
          <w:rFonts w:ascii="Times New Roman" w:hAnsi="Times New Roman"/>
          <w:sz w:val="28"/>
          <w:szCs w:val="28"/>
        </w:rPr>
      </w:pPr>
    </w:p>
    <w:p w:rsidR="00E03110" w:rsidRPr="00265579" w:rsidRDefault="00E03110" w:rsidP="00265579">
      <w:pPr>
        <w:jc w:val="both"/>
        <w:rPr>
          <w:rFonts w:ascii="Times New Roman" w:hAnsi="Times New Roman"/>
          <w:sz w:val="28"/>
          <w:szCs w:val="28"/>
        </w:rPr>
      </w:pPr>
    </w:p>
    <w:p w:rsidR="002B7729" w:rsidRPr="002B7729" w:rsidRDefault="00F05401" w:rsidP="002B7729">
      <w:pPr>
        <w:jc w:val="center"/>
        <w:rPr>
          <w:rFonts w:ascii="Times New Roman" w:hAnsi="Times New Roman"/>
          <w:b/>
          <w:sz w:val="28"/>
          <w:szCs w:val="28"/>
        </w:rPr>
      </w:pPr>
      <w:r>
        <w:rPr>
          <w:rFonts w:ascii="Times New Roman" w:hAnsi="Times New Roman"/>
          <w:b/>
          <w:sz w:val="28"/>
          <w:szCs w:val="28"/>
        </w:rPr>
        <w:lastRenderedPageBreak/>
        <w:t xml:space="preserve">1. </w:t>
      </w:r>
      <w:r w:rsidR="002B7729" w:rsidRPr="002B7729">
        <w:rPr>
          <w:rFonts w:ascii="Times New Roman" w:hAnsi="Times New Roman"/>
          <w:b/>
          <w:sz w:val="28"/>
          <w:szCs w:val="28"/>
        </w:rPr>
        <w:t>ПАСПОРТ КОМПЛЕКТА КОНТРОЛЬНО - ОЦЕНОЧНЫХ СРЕДСТВ</w:t>
      </w:r>
    </w:p>
    <w:p w:rsidR="002B7729" w:rsidRPr="002B7729" w:rsidRDefault="002B7729" w:rsidP="002B7729">
      <w:pPr>
        <w:pStyle w:val="aff3"/>
        <w:ind w:left="77"/>
        <w:jc w:val="both"/>
        <w:rPr>
          <w:rStyle w:val="FontStyle50"/>
          <w:sz w:val="28"/>
          <w:szCs w:val="28"/>
        </w:rPr>
      </w:pPr>
      <w:r w:rsidRPr="002B7729">
        <w:rPr>
          <w:rStyle w:val="FontStyle50"/>
          <w:sz w:val="28"/>
          <w:szCs w:val="28"/>
        </w:rPr>
        <w:tab/>
      </w:r>
    </w:p>
    <w:p w:rsidR="002B7729" w:rsidRDefault="002B7729" w:rsidP="006E0FCC">
      <w:pPr>
        <w:pStyle w:val="aff3"/>
        <w:ind w:left="77"/>
        <w:jc w:val="both"/>
        <w:rPr>
          <w:rStyle w:val="FontStyle50"/>
          <w:sz w:val="28"/>
          <w:szCs w:val="28"/>
        </w:rPr>
      </w:pPr>
      <w:r w:rsidRPr="002B7729">
        <w:rPr>
          <w:rStyle w:val="FontStyle50"/>
          <w:sz w:val="28"/>
          <w:szCs w:val="28"/>
        </w:rPr>
        <w:t>1.1.Область применения контрольно-оценочных материалов</w:t>
      </w:r>
    </w:p>
    <w:p w:rsidR="002B7729" w:rsidRPr="002B7729" w:rsidRDefault="002B7729" w:rsidP="006E0FCC">
      <w:pPr>
        <w:pStyle w:val="aff3"/>
        <w:ind w:left="77"/>
        <w:jc w:val="both"/>
        <w:rPr>
          <w:rStyle w:val="FontStyle50"/>
          <w:sz w:val="28"/>
          <w:szCs w:val="28"/>
        </w:rPr>
      </w:pPr>
    </w:p>
    <w:p w:rsidR="002B7729" w:rsidRPr="002B7729" w:rsidRDefault="002B7729" w:rsidP="001F7BD6">
      <w:pPr>
        <w:pStyle w:val="aff3"/>
        <w:ind w:left="426" w:firstLine="349"/>
        <w:jc w:val="both"/>
        <w:rPr>
          <w:color w:val="000000"/>
          <w:sz w:val="28"/>
          <w:szCs w:val="28"/>
        </w:rPr>
      </w:pPr>
      <w:r w:rsidRPr="002B7729">
        <w:rPr>
          <w:color w:val="000000"/>
          <w:sz w:val="28"/>
          <w:szCs w:val="28"/>
        </w:rPr>
        <w:t>Результатом освоения дисциплины «</w:t>
      </w:r>
      <w:r>
        <w:rPr>
          <w:color w:val="000000"/>
          <w:sz w:val="28"/>
          <w:szCs w:val="28"/>
        </w:rPr>
        <w:t>МДК.03</w:t>
      </w:r>
      <w:r w:rsidRPr="002B7729">
        <w:rPr>
          <w:color w:val="000000"/>
          <w:sz w:val="28"/>
          <w:szCs w:val="28"/>
        </w:rPr>
        <w:t xml:space="preserve">.01 </w:t>
      </w:r>
      <w:r>
        <w:rPr>
          <w:color w:val="000000"/>
          <w:sz w:val="28"/>
          <w:szCs w:val="28"/>
        </w:rPr>
        <w:t>«Ремонт и наладка устройств электроснабжения»</w:t>
      </w:r>
      <w:r w:rsidRPr="002B7729">
        <w:rPr>
          <w:iCs/>
          <w:color w:val="000000"/>
          <w:sz w:val="28"/>
          <w:szCs w:val="28"/>
        </w:rPr>
        <w:t xml:space="preserve"> является</w:t>
      </w:r>
      <w:r w:rsidRPr="002B7729">
        <w:rPr>
          <w:color w:val="000000"/>
          <w:sz w:val="28"/>
          <w:szCs w:val="28"/>
        </w:rPr>
        <w:t xml:space="preserve"> формирование знаний, умений и навыков, общекультурных и профессиональных компетенций.</w:t>
      </w:r>
    </w:p>
    <w:p w:rsidR="002B7729" w:rsidRPr="002B7729" w:rsidRDefault="002B7729" w:rsidP="001F7BD6">
      <w:pPr>
        <w:pStyle w:val="aff3"/>
        <w:ind w:left="426" w:firstLine="349"/>
        <w:jc w:val="both"/>
        <w:rPr>
          <w:color w:val="000000"/>
          <w:sz w:val="28"/>
          <w:szCs w:val="28"/>
        </w:rPr>
      </w:pPr>
      <w:r w:rsidRPr="002B7729">
        <w:rPr>
          <w:color w:val="000000"/>
          <w:sz w:val="28"/>
          <w:szCs w:val="28"/>
        </w:rPr>
        <w:t>Формой промежуточной аттестации  является – экзамен.</w:t>
      </w:r>
    </w:p>
    <w:p w:rsidR="002B7729" w:rsidRPr="002B7729" w:rsidRDefault="002B7729" w:rsidP="001F7BD6">
      <w:pPr>
        <w:pStyle w:val="aff3"/>
        <w:ind w:left="426" w:firstLine="349"/>
        <w:jc w:val="both"/>
        <w:rPr>
          <w:sz w:val="28"/>
          <w:szCs w:val="28"/>
        </w:rPr>
      </w:pPr>
      <w:r w:rsidRPr="002B7729">
        <w:rPr>
          <w:color w:val="000000"/>
          <w:sz w:val="28"/>
          <w:szCs w:val="28"/>
        </w:rPr>
        <w:t>Виды проведения текущего контроля: письменный, устный, комбинированный опрос.</w:t>
      </w:r>
    </w:p>
    <w:p w:rsidR="002B7729" w:rsidRPr="002B7729" w:rsidRDefault="002B7729" w:rsidP="006E0FCC">
      <w:pPr>
        <w:pStyle w:val="Style19"/>
        <w:widowControl/>
        <w:tabs>
          <w:tab w:val="left" w:pos="494"/>
        </w:tabs>
        <w:spacing w:before="58" w:line="240" w:lineRule="auto"/>
        <w:ind w:left="426" w:firstLine="349"/>
        <w:rPr>
          <w:sz w:val="28"/>
          <w:szCs w:val="28"/>
        </w:rPr>
      </w:pPr>
    </w:p>
    <w:p w:rsidR="002B7729" w:rsidRPr="006E0FCC" w:rsidRDefault="002B7729" w:rsidP="006E0FCC">
      <w:pPr>
        <w:pStyle w:val="Style19"/>
        <w:widowControl/>
        <w:tabs>
          <w:tab w:val="left" w:pos="-2600"/>
        </w:tabs>
        <w:spacing w:before="58" w:line="30" w:lineRule="atLeast"/>
        <w:ind w:left="426" w:firstLine="0"/>
        <w:jc w:val="both"/>
        <w:rPr>
          <w:rStyle w:val="FontStyle50"/>
          <w:b w:val="0"/>
          <w:sz w:val="28"/>
          <w:szCs w:val="28"/>
        </w:rPr>
      </w:pPr>
      <w:r>
        <w:rPr>
          <w:b/>
          <w:sz w:val="28"/>
          <w:szCs w:val="28"/>
        </w:rPr>
        <w:tab/>
      </w:r>
      <w:r w:rsidRPr="002B7729">
        <w:rPr>
          <w:b/>
          <w:sz w:val="28"/>
          <w:szCs w:val="28"/>
        </w:rPr>
        <w:t>1</w:t>
      </w:r>
      <w:r w:rsidRPr="006E0FCC">
        <w:rPr>
          <w:b/>
          <w:sz w:val="28"/>
          <w:szCs w:val="28"/>
        </w:rPr>
        <w:t>.2. Т</w:t>
      </w:r>
      <w:r w:rsidRPr="006E0FCC">
        <w:rPr>
          <w:rStyle w:val="FontStyle50"/>
          <w:sz w:val="28"/>
          <w:szCs w:val="28"/>
        </w:rPr>
        <w:t>ребования к результатам освоения учебной дисциплины.</w:t>
      </w:r>
    </w:p>
    <w:p w:rsidR="0005443F" w:rsidRPr="00311F83" w:rsidRDefault="0005443F" w:rsidP="006E0FCC">
      <w:pPr>
        <w:spacing w:after="0" w:line="30" w:lineRule="atLeast"/>
        <w:jc w:val="both"/>
        <w:rPr>
          <w:rFonts w:ascii="Times New Roman" w:hAnsi="Times New Roman"/>
          <w:i/>
          <w:sz w:val="28"/>
          <w:szCs w:val="28"/>
        </w:rPr>
      </w:pPr>
      <w:r w:rsidRPr="0005443F">
        <w:rPr>
          <w:rFonts w:ascii="Times New Roman" w:hAnsi="Times New Roman"/>
          <w:i/>
          <w:sz w:val="28"/>
          <w:szCs w:val="28"/>
        </w:rPr>
        <w:t xml:space="preserve">В результате </w:t>
      </w:r>
      <w:r w:rsidRPr="00311F83">
        <w:rPr>
          <w:rFonts w:ascii="Times New Roman" w:hAnsi="Times New Roman"/>
          <w:i/>
          <w:sz w:val="28"/>
          <w:szCs w:val="28"/>
        </w:rPr>
        <w:t xml:space="preserve">изучения </w:t>
      </w:r>
      <w:r w:rsidR="00311F83" w:rsidRPr="00311F83">
        <w:rPr>
          <w:rFonts w:ascii="Times New Roman" w:hAnsi="Times New Roman"/>
          <w:i/>
          <w:sz w:val="28"/>
          <w:szCs w:val="28"/>
        </w:rPr>
        <w:t>междисциплинарного курса</w:t>
      </w:r>
      <w:r w:rsidRPr="00311F83">
        <w:rPr>
          <w:rFonts w:ascii="Times New Roman" w:hAnsi="Times New Roman"/>
          <w:i/>
          <w:sz w:val="28"/>
          <w:szCs w:val="28"/>
        </w:rPr>
        <w:t xml:space="preserve"> обучающийся должен:</w:t>
      </w:r>
    </w:p>
    <w:p w:rsidR="0005443F" w:rsidRPr="0005443F" w:rsidRDefault="0005443F" w:rsidP="006E0FCC">
      <w:pPr>
        <w:spacing w:after="0" w:line="30" w:lineRule="atLeast"/>
        <w:ind w:left="112"/>
        <w:jc w:val="both"/>
        <w:rPr>
          <w:rFonts w:ascii="Times New Roman" w:hAnsi="Times New Roman"/>
          <w:b/>
          <w:sz w:val="28"/>
          <w:szCs w:val="28"/>
        </w:rPr>
      </w:pPr>
      <w:r w:rsidRPr="0005443F">
        <w:rPr>
          <w:rFonts w:ascii="Times New Roman" w:hAnsi="Times New Roman"/>
          <w:b/>
          <w:sz w:val="28"/>
          <w:szCs w:val="28"/>
        </w:rPr>
        <w:t>уметь:</w:t>
      </w:r>
    </w:p>
    <w:p w:rsidR="0005443F" w:rsidRPr="0005443F" w:rsidRDefault="007D42F2"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8"/>
          <w:szCs w:val="28"/>
        </w:rPr>
      </w:pPr>
      <w:r w:rsidRPr="00AE27EB">
        <w:rPr>
          <w:rFonts w:ascii="Times New Roman" w:hAnsi="Times New Roman"/>
          <w:b/>
          <w:sz w:val="28"/>
          <w:szCs w:val="28"/>
        </w:rPr>
        <w:t>У1</w:t>
      </w:r>
      <w:r>
        <w:rPr>
          <w:rFonts w:ascii="Times New Roman" w:hAnsi="Times New Roman"/>
          <w:sz w:val="28"/>
          <w:szCs w:val="28"/>
        </w:rPr>
        <w:t xml:space="preserve"> -</w:t>
      </w:r>
      <w:r w:rsidR="0005443F" w:rsidRPr="0005443F">
        <w:rPr>
          <w:rFonts w:ascii="Times New Roman" w:hAnsi="Times New Roman"/>
          <w:sz w:val="28"/>
          <w:szCs w:val="28"/>
        </w:rPr>
        <w:t xml:space="preserve"> выполнять требования по планированию и организации ремонта оборудования; </w:t>
      </w:r>
    </w:p>
    <w:p w:rsidR="0005443F" w:rsidRPr="0005443F" w:rsidRDefault="007D42F2"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У2</w:t>
      </w:r>
      <w:r>
        <w:rPr>
          <w:rFonts w:ascii="Times New Roman" w:hAnsi="Times New Roman"/>
          <w:sz w:val="28"/>
          <w:szCs w:val="28"/>
        </w:rPr>
        <w:t xml:space="preserve"> </w:t>
      </w:r>
      <w:r w:rsidR="0005443F" w:rsidRPr="0005443F">
        <w:rPr>
          <w:rFonts w:ascii="Times New Roman" w:hAnsi="Times New Roman"/>
          <w:sz w:val="28"/>
          <w:szCs w:val="28"/>
        </w:rPr>
        <w:t xml:space="preserve">– контролировать состояние электроустановок и линий электропередачи;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У3</w:t>
      </w:r>
      <w:r>
        <w:rPr>
          <w:rFonts w:ascii="Times New Roman" w:hAnsi="Times New Roman"/>
          <w:sz w:val="28"/>
          <w:szCs w:val="28"/>
        </w:rPr>
        <w:t xml:space="preserve"> </w:t>
      </w:r>
      <w:r w:rsidR="0005443F" w:rsidRPr="0005443F">
        <w:rPr>
          <w:rFonts w:ascii="Times New Roman" w:hAnsi="Times New Roman"/>
          <w:sz w:val="28"/>
          <w:szCs w:val="28"/>
        </w:rPr>
        <w:t xml:space="preserve">– устранять выявленные повреждения и отклонения от нормы в работе оборудования;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У4</w:t>
      </w:r>
      <w:r>
        <w:rPr>
          <w:rFonts w:ascii="Times New Roman" w:hAnsi="Times New Roman"/>
          <w:sz w:val="28"/>
          <w:szCs w:val="28"/>
        </w:rPr>
        <w:t xml:space="preserve"> </w:t>
      </w:r>
      <w:r w:rsidR="0005443F" w:rsidRPr="0005443F">
        <w:rPr>
          <w:rFonts w:ascii="Times New Roman" w:hAnsi="Times New Roman"/>
          <w:sz w:val="28"/>
          <w:szCs w:val="28"/>
        </w:rPr>
        <w:t xml:space="preserve">– выявлять и устранять неисправности в устройствах электроснабжения, выполнять основные виды работ по их ремонту;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У5</w:t>
      </w:r>
      <w:r w:rsidR="0005443F" w:rsidRPr="0005443F">
        <w:rPr>
          <w:rFonts w:ascii="Times New Roman" w:hAnsi="Times New Roman"/>
          <w:sz w:val="28"/>
          <w:szCs w:val="28"/>
        </w:rPr>
        <w:t xml:space="preserve">– составлять расчетные документы по ремонту оборудования;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У6</w:t>
      </w:r>
      <w:r w:rsidR="0005443F" w:rsidRPr="0005443F">
        <w:rPr>
          <w:rFonts w:ascii="Times New Roman" w:hAnsi="Times New Roman"/>
          <w:sz w:val="28"/>
          <w:szCs w:val="28"/>
        </w:rPr>
        <w:t xml:space="preserve">– рассчитывать основные экономические показатели деятельности производственного подразделения;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У7</w:t>
      </w:r>
      <w:r w:rsidR="0005443F" w:rsidRPr="0005443F">
        <w:rPr>
          <w:rFonts w:ascii="Times New Roman" w:hAnsi="Times New Roman"/>
          <w:sz w:val="28"/>
          <w:szCs w:val="28"/>
        </w:rPr>
        <w:t>– проверять приборы и устройства для ремонта и наладки оборудования электроустановок и выявлять возможные неисправности;</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У8</w:t>
      </w:r>
      <w:r w:rsidR="0005443F" w:rsidRPr="0005443F">
        <w:rPr>
          <w:rFonts w:ascii="Times New Roman" w:hAnsi="Times New Roman"/>
          <w:sz w:val="28"/>
          <w:szCs w:val="28"/>
        </w:rPr>
        <w:t>– настраивать, регулировать устройства и приборы для ремонта оборудования электроустановок и производить при</w:t>
      </w:r>
    </w:p>
    <w:p w:rsidR="0005443F" w:rsidRPr="0005443F" w:rsidRDefault="0005443F"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необходимости их разборку и сборку;</w:t>
      </w:r>
    </w:p>
    <w:p w:rsidR="0005443F" w:rsidRPr="0005443F" w:rsidRDefault="0005443F" w:rsidP="006E0FCC">
      <w:pPr>
        <w:spacing w:after="0" w:line="228" w:lineRule="exact"/>
        <w:ind w:left="112"/>
        <w:jc w:val="both"/>
        <w:rPr>
          <w:rFonts w:ascii="Times New Roman" w:hAnsi="Times New Roman"/>
          <w:b/>
          <w:sz w:val="28"/>
          <w:szCs w:val="28"/>
        </w:rPr>
      </w:pPr>
      <w:r w:rsidRPr="0005443F">
        <w:rPr>
          <w:rFonts w:ascii="Times New Roman" w:hAnsi="Times New Roman"/>
          <w:b/>
          <w:sz w:val="28"/>
          <w:szCs w:val="28"/>
        </w:rPr>
        <w:t>знать:</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З1</w:t>
      </w:r>
      <w:r w:rsidR="0005443F" w:rsidRPr="0005443F">
        <w:rPr>
          <w:rFonts w:ascii="Times New Roman" w:hAnsi="Times New Roman"/>
          <w:sz w:val="28"/>
          <w:szCs w:val="28"/>
        </w:rPr>
        <w:t xml:space="preserve">– виды ремонтов оборудования устройств электроснабжения; </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З2</w:t>
      </w:r>
      <w:r>
        <w:rPr>
          <w:rFonts w:ascii="Times New Roman" w:hAnsi="Times New Roman"/>
          <w:sz w:val="28"/>
          <w:szCs w:val="28"/>
        </w:rPr>
        <w:t xml:space="preserve"> </w:t>
      </w:r>
      <w:r w:rsidR="0005443F" w:rsidRPr="0005443F">
        <w:rPr>
          <w:rFonts w:ascii="Times New Roman" w:hAnsi="Times New Roman"/>
          <w:sz w:val="28"/>
          <w:szCs w:val="28"/>
        </w:rPr>
        <w:t xml:space="preserve">– методы диагностики и устранения неисправностей в устройствах электроснабжения; </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З3</w:t>
      </w:r>
      <w:r w:rsidR="0005443F" w:rsidRPr="0005443F">
        <w:rPr>
          <w:rFonts w:ascii="Times New Roman" w:hAnsi="Times New Roman"/>
          <w:sz w:val="28"/>
          <w:szCs w:val="28"/>
        </w:rPr>
        <w:t xml:space="preserve">– технологию ремонта оборудования устройств электроснабжения; </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З4</w:t>
      </w:r>
      <w:r w:rsidR="0005443F" w:rsidRPr="0005443F">
        <w:rPr>
          <w:rFonts w:ascii="Times New Roman" w:hAnsi="Times New Roman"/>
          <w:sz w:val="28"/>
          <w:szCs w:val="28"/>
        </w:rPr>
        <w:t>– методические, нормативные и руководящие материалы по организации учета и методам обработки расчетной</w:t>
      </w:r>
    </w:p>
    <w:p w:rsidR="0005443F" w:rsidRPr="0005443F" w:rsidRDefault="0005443F" w:rsidP="006E0FCC">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документации; </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lastRenderedPageBreak/>
        <w:t>З5</w:t>
      </w:r>
      <w:r w:rsidR="0005443F" w:rsidRPr="0005443F">
        <w:rPr>
          <w:rFonts w:ascii="Times New Roman" w:hAnsi="Times New Roman"/>
          <w:sz w:val="28"/>
          <w:szCs w:val="28"/>
        </w:rPr>
        <w:t xml:space="preserve">– порядок проверки и анализа состояния устройств и приборов для ремонта и наладки оборудования электроустановок; </w:t>
      </w:r>
    </w:p>
    <w:p w:rsid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З6</w:t>
      </w:r>
      <w:r w:rsidR="0005443F" w:rsidRPr="0005443F">
        <w:rPr>
          <w:rFonts w:ascii="Times New Roman" w:hAnsi="Times New Roman"/>
          <w:sz w:val="28"/>
          <w:szCs w:val="28"/>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6E0FCC" w:rsidRPr="0005443F" w:rsidRDefault="006E0FCC" w:rsidP="006E0FCC">
      <w:pPr>
        <w:spacing w:after="0" w:line="30" w:lineRule="atLeast"/>
        <w:ind w:left="112"/>
        <w:jc w:val="both"/>
        <w:rPr>
          <w:rFonts w:ascii="Times New Roman" w:hAnsi="Times New Roman"/>
          <w:b/>
          <w:sz w:val="28"/>
          <w:szCs w:val="28"/>
        </w:rPr>
      </w:pPr>
      <w:r w:rsidRPr="00311F83">
        <w:rPr>
          <w:rFonts w:ascii="Times New Roman" w:hAnsi="Times New Roman"/>
          <w:b/>
          <w:sz w:val="28"/>
          <w:szCs w:val="28"/>
        </w:rPr>
        <w:t>иметь практический опыт в:</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составлении планов ремонта оборудования; </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организации ремонтных работ оборудования электроустановок;</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обнаружении и устранении повреждений и неисправностей оборудования электроустановок; </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производстве работ по ремонту устройств электроснабжения, разборке, сборке и регулировке отдельных аппаратов; </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расчетах стоимости затрат материально-технических, трудовых и финансовых ресурсов на ремонт устройств электроснабжения; </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анализе состояния устройств и приборов для ремонта и наладки оборудования;</w:t>
      </w:r>
    </w:p>
    <w:p w:rsidR="006E0FCC" w:rsidRPr="0005443F" w:rsidRDefault="006E0FCC" w:rsidP="006E0FCC">
      <w:pPr>
        <w:spacing w:after="0"/>
        <w:ind w:left="426"/>
        <w:jc w:val="both"/>
        <w:outlineLvl w:val="0"/>
        <w:rPr>
          <w:rFonts w:ascii="Times New Roman" w:hAnsi="Times New Roman"/>
          <w:b/>
          <w:sz w:val="28"/>
          <w:szCs w:val="28"/>
        </w:rPr>
      </w:pPr>
      <w:r w:rsidRPr="0005443F">
        <w:rPr>
          <w:rFonts w:ascii="Times New Roman" w:hAnsi="Times New Roman"/>
          <w:sz w:val="28"/>
          <w:szCs w:val="28"/>
        </w:rPr>
        <w:t>– разборке, сборке, регулировке и настройке приборов для ремонта оборудования электроустановок и линий электроснабжения</w:t>
      </w:r>
    </w:p>
    <w:p w:rsidR="002B7729" w:rsidRPr="0005443F" w:rsidRDefault="002B7729" w:rsidP="002B7729">
      <w:pPr>
        <w:pStyle w:val="Style25"/>
        <w:widowControl/>
        <w:tabs>
          <w:tab w:val="left" w:pos="211"/>
        </w:tabs>
        <w:spacing w:line="240" w:lineRule="auto"/>
        <w:ind w:firstLine="0"/>
        <w:jc w:val="both"/>
        <w:rPr>
          <w:rStyle w:val="FontStyle48"/>
          <w:i/>
        </w:rPr>
      </w:pPr>
    </w:p>
    <w:p w:rsidR="002B7729" w:rsidRPr="0005443F" w:rsidRDefault="002B7729" w:rsidP="002B7729">
      <w:pPr>
        <w:pStyle w:val="Style25"/>
        <w:widowControl/>
        <w:tabs>
          <w:tab w:val="left" w:pos="211"/>
        </w:tabs>
        <w:spacing w:line="240" w:lineRule="auto"/>
        <w:ind w:firstLine="0"/>
        <w:jc w:val="both"/>
        <w:rPr>
          <w:rStyle w:val="FontStyle48"/>
          <w:i/>
        </w:rPr>
      </w:pPr>
    </w:p>
    <w:p w:rsidR="006E0FCC" w:rsidRPr="00EC56C7" w:rsidRDefault="006E0FCC" w:rsidP="00EC56C7">
      <w:pPr>
        <w:spacing w:after="0" w:line="240" w:lineRule="auto"/>
        <w:jc w:val="both"/>
        <w:rPr>
          <w:rFonts w:ascii="Times New Roman" w:hAnsi="Times New Roman"/>
          <w:b/>
          <w:sz w:val="28"/>
          <w:szCs w:val="28"/>
        </w:rPr>
      </w:pPr>
      <w:r>
        <w:rPr>
          <w:rFonts w:ascii="Times New Roman" w:hAnsi="Times New Roman"/>
          <w:b/>
          <w:sz w:val="28"/>
          <w:szCs w:val="28"/>
        </w:rPr>
        <w:t>1</w:t>
      </w:r>
      <w:r w:rsidRPr="00EC56C7">
        <w:rPr>
          <w:rFonts w:ascii="Times New Roman" w:hAnsi="Times New Roman"/>
          <w:b/>
          <w:sz w:val="28"/>
          <w:szCs w:val="28"/>
        </w:rPr>
        <w:t>.3 Компетенции</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ОК 01</w:t>
      </w:r>
      <w:r w:rsidRPr="00EC56C7">
        <w:rPr>
          <w:rFonts w:ascii="Times New Roman" w:hAnsi="Times New Roman"/>
          <w:sz w:val="28"/>
          <w:szCs w:val="28"/>
        </w:rPr>
        <w:t xml:space="preserve"> Выбирать способы решения задач профессиональной деятельности применительно к различным контекстам;</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ОК 02.</w:t>
      </w:r>
      <w:r w:rsidRPr="00EC56C7">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2553A6" w:rsidRPr="00EC56C7" w:rsidRDefault="002553A6" w:rsidP="00EC56C7">
      <w:pPr>
        <w:spacing w:after="0" w:line="274" w:lineRule="exact"/>
        <w:ind w:right="148"/>
        <w:jc w:val="both"/>
        <w:rPr>
          <w:rFonts w:ascii="Times New Roman" w:hAnsi="Times New Roman"/>
          <w:sz w:val="28"/>
          <w:szCs w:val="28"/>
        </w:rPr>
      </w:pPr>
      <w:r w:rsidRPr="00EC56C7">
        <w:rPr>
          <w:rFonts w:ascii="Times New Roman" w:hAnsi="Times New Roman"/>
          <w:b/>
          <w:sz w:val="28"/>
          <w:szCs w:val="28"/>
        </w:rPr>
        <w:t>ОК 04.</w:t>
      </w:r>
      <w:r w:rsidRPr="00EC56C7">
        <w:rPr>
          <w:rFonts w:ascii="Times New Roman" w:hAnsi="Times New Roman"/>
          <w:sz w:val="28"/>
          <w:szCs w:val="28"/>
        </w:rPr>
        <w:t xml:space="preserve"> Работать в коллективе и команде, эффективно взаимодействовать с коллегами,</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sz w:val="28"/>
          <w:szCs w:val="28"/>
        </w:rPr>
        <w:t>руководством, клиентами;</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ОК 09</w:t>
      </w:r>
      <w:r w:rsidRPr="00EC56C7">
        <w:rPr>
          <w:rFonts w:ascii="Times New Roman" w:hAnsi="Times New Roman"/>
          <w:sz w:val="28"/>
          <w:szCs w:val="28"/>
        </w:rPr>
        <w:t>. Использовать информационные технологии в профессиональной деятельности;</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ОК 10</w:t>
      </w:r>
      <w:r w:rsidRPr="00EC56C7">
        <w:rPr>
          <w:rFonts w:ascii="Times New Roman" w:hAnsi="Times New Roman"/>
          <w:sz w:val="28"/>
          <w:szCs w:val="28"/>
        </w:rPr>
        <w:t>. Пользоваться профессиональной документацией на государственном и иностранном языках;</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3.1.</w:t>
      </w:r>
      <w:r w:rsidRPr="00EC56C7">
        <w:rPr>
          <w:rFonts w:ascii="Times New Roman" w:hAnsi="Times New Roman"/>
          <w:sz w:val="28"/>
          <w:szCs w:val="28"/>
        </w:rPr>
        <w:t>Планировать и организовывать работу по ремонту оборудования;</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3.2.</w:t>
      </w:r>
      <w:r w:rsidRPr="00EC56C7">
        <w:rPr>
          <w:rFonts w:ascii="Times New Roman" w:hAnsi="Times New Roman"/>
          <w:sz w:val="28"/>
          <w:szCs w:val="28"/>
        </w:rPr>
        <w:t>Находить и устранять повреждения оборудования;</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3.3</w:t>
      </w:r>
      <w:r w:rsidRPr="00EC56C7">
        <w:rPr>
          <w:rFonts w:ascii="Times New Roman" w:hAnsi="Times New Roman"/>
          <w:sz w:val="28"/>
          <w:szCs w:val="28"/>
        </w:rPr>
        <w:t>.Выполнять работы по ремонту устройств электроснабжения;</w:t>
      </w:r>
    </w:p>
    <w:p w:rsidR="002553A6"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3.4</w:t>
      </w:r>
      <w:r w:rsidRPr="00EC56C7">
        <w:rPr>
          <w:rFonts w:ascii="Times New Roman" w:hAnsi="Times New Roman"/>
          <w:sz w:val="28"/>
          <w:szCs w:val="28"/>
        </w:rPr>
        <w:t>. Оценивать затраты на выполнение работ по ремонту устройств электроснабжения;</w:t>
      </w:r>
    </w:p>
    <w:p w:rsidR="00A3221B" w:rsidRPr="00A3221B" w:rsidRDefault="00A3221B" w:rsidP="00A3221B">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A3221B">
        <w:rPr>
          <w:rFonts w:ascii="Times New Roman" w:hAnsi="Times New Roman"/>
          <w:b/>
          <w:sz w:val="28"/>
          <w:szCs w:val="28"/>
        </w:rPr>
        <w:t>ПК 3.5.</w:t>
      </w:r>
      <w:r w:rsidRPr="00A3221B">
        <w:rPr>
          <w:rFonts w:ascii="Times New Roman" w:hAnsi="Times New Roman"/>
          <w:sz w:val="28"/>
          <w:szCs w:val="28"/>
        </w:rPr>
        <w:t>Выполнять проверку и анализ состояния устройств и приборов, используемых при ремонте и наладке оборудования;</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3.6.</w:t>
      </w:r>
      <w:r w:rsidRPr="00EC56C7">
        <w:rPr>
          <w:rFonts w:ascii="Times New Roman" w:hAnsi="Times New Roman"/>
          <w:sz w:val="28"/>
          <w:szCs w:val="28"/>
        </w:rPr>
        <w:t xml:space="preserve"> Производить настройку и регулировку устройств и приборов для ремонта оборудования электрических установок и сетей</w:t>
      </w:r>
      <w:r w:rsidR="00EC56C7">
        <w:rPr>
          <w:rFonts w:ascii="Times New Roman" w:hAnsi="Times New Roman"/>
          <w:sz w:val="28"/>
          <w:szCs w:val="28"/>
        </w:rPr>
        <w:t>.</w:t>
      </w:r>
    </w:p>
    <w:p w:rsidR="002553A6" w:rsidRPr="00EC56C7" w:rsidRDefault="002553A6" w:rsidP="00EC56C7">
      <w:pPr>
        <w:spacing w:after="0" w:line="240" w:lineRule="auto"/>
        <w:jc w:val="both"/>
        <w:rPr>
          <w:rFonts w:ascii="Times New Roman" w:hAnsi="Times New Roman"/>
          <w:sz w:val="28"/>
          <w:szCs w:val="28"/>
        </w:rPr>
      </w:pPr>
    </w:p>
    <w:p w:rsidR="009D28D5" w:rsidRDefault="009D28D5" w:rsidP="00EC56C7">
      <w:pPr>
        <w:spacing w:after="0" w:line="240" w:lineRule="auto"/>
        <w:jc w:val="center"/>
        <w:rPr>
          <w:rFonts w:ascii="Times New Roman" w:hAnsi="Times New Roman"/>
          <w:b/>
          <w:sz w:val="28"/>
          <w:szCs w:val="28"/>
        </w:rPr>
      </w:pPr>
    </w:p>
    <w:p w:rsidR="009D28D5" w:rsidRDefault="009D28D5" w:rsidP="00EC56C7">
      <w:pPr>
        <w:spacing w:after="0" w:line="240" w:lineRule="auto"/>
        <w:jc w:val="center"/>
        <w:rPr>
          <w:rFonts w:ascii="Times New Roman" w:hAnsi="Times New Roman"/>
          <w:b/>
          <w:sz w:val="28"/>
          <w:szCs w:val="28"/>
        </w:rPr>
      </w:pPr>
    </w:p>
    <w:p w:rsidR="009D28D5" w:rsidRDefault="009D28D5" w:rsidP="00EC56C7">
      <w:pPr>
        <w:spacing w:after="0" w:line="240" w:lineRule="auto"/>
        <w:jc w:val="center"/>
        <w:rPr>
          <w:rFonts w:ascii="Times New Roman" w:hAnsi="Times New Roman"/>
          <w:b/>
          <w:sz w:val="28"/>
          <w:szCs w:val="28"/>
        </w:rPr>
      </w:pPr>
    </w:p>
    <w:p w:rsidR="009D28D5" w:rsidRDefault="009D28D5" w:rsidP="00EC56C7">
      <w:pPr>
        <w:spacing w:after="0" w:line="240" w:lineRule="auto"/>
        <w:jc w:val="center"/>
        <w:rPr>
          <w:rFonts w:ascii="Times New Roman" w:hAnsi="Times New Roman"/>
          <w:b/>
          <w:sz w:val="28"/>
          <w:szCs w:val="28"/>
        </w:rPr>
      </w:pPr>
    </w:p>
    <w:p w:rsidR="009D28D5" w:rsidRDefault="009D28D5" w:rsidP="00EC56C7">
      <w:pPr>
        <w:spacing w:after="0" w:line="240" w:lineRule="auto"/>
        <w:jc w:val="center"/>
        <w:rPr>
          <w:rFonts w:ascii="Times New Roman" w:hAnsi="Times New Roman"/>
          <w:b/>
          <w:sz w:val="28"/>
          <w:szCs w:val="28"/>
        </w:rPr>
      </w:pPr>
    </w:p>
    <w:p w:rsidR="002553A6" w:rsidRDefault="00EC56C7" w:rsidP="00EC56C7">
      <w:pPr>
        <w:spacing w:after="0" w:line="240" w:lineRule="auto"/>
        <w:jc w:val="center"/>
        <w:rPr>
          <w:rFonts w:ascii="Times New Roman" w:hAnsi="Times New Roman"/>
          <w:b/>
          <w:sz w:val="28"/>
          <w:szCs w:val="28"/>
        </w:rPr>
      </w:pPr>
      <w:r w:rsidRPr="00EC56C7">
        <w:rPr>
          <w:rFonts w:ascii="Times New Roman" w:hAnsi="Times New Roman"/>
          <w:b/>
          <w:sz w:val="28"/>
          <w:szCs w:val="28"/>
        </w:rPr>
        <w:t>2. Модели контролируемых компетенций</w:t>
      </w:r>
    </w:p>
    <w:p w:rsidR="00EC56C7" w:rsidRPr="00EC56C7" w:rsidRDefault="00EC56C7" w:rsidP="00EC56C7">
      <w:pPr>
        <w:spacing w:after="0" w:line="240" w:lineRule="auto"/>
        <w:jc w:val="center"/>
        <w:rPr>
          <w:rFonts w:ascii="Times New Roman" w:hAnsi="Times New Roman"/>
          <w:b/>
          <w:sz w:val="28"/>
          <w:szCs w:val="28"/>
        </w:rPr>
      </w:pPr>
      <w:r>
        <w:rPr>
          <w:rFonts w:ascii="Times New Roman" w:hAnsi="Times New Roman"/>
          <w:b/>
          <w:sz w:val="28"/>
          <w:szCs w:val="28"/>
        </w:rPr>
        <w:t>2.1 Модели контролируемых компетенций</w:t>
      </w:r>
    </w:p>
    <w:p w:rsidR="002553A6" w:rsidRDefault="002553A6" w:rsidP="002553A6">
      <w:pPr>
        <w:spacing w:after="0" w:line="240" w:lineRule="auto"/>
        <w:rPr>
          <w:rFonts w:ascii="Times New Roman" w:hAnsi="Times New Roman"/>
          <w:sz w:val="24"/>
        </w:rPr>
      </w:pPr>
    </w:p>
    <w:p w:rsidR="003331AB" w:rsidRPr="00EC56C7" w:rsidRDefault="00F05401" w:rsidP="002B7729">
      <w:pPr>
        <w:spacing w:after="0" w:line="240" w:lineRule="auto"/>
        <w:rPr>
          <w:rFonts w:ascii="Times New Roman" w:hAnsi="Times New Roman"/>
          <w:sz w:val="28"/>
          <w:szCs w:val="28"/>
        </w:rPr>
      </w:pPr>
      <w:r w:rsidRPr="00EC56C7">
        <w:rPr>
          <w:rFonts w:ascii="Times New Roman" w:hAnsi="Times New Roman"/>
          <w:sz w:val="28"/>
          <w:szCs w:val="28"/>
        </w:rPr>
        <w:t xml:space="preserve">Таблица 1 - </w:t>
      </w:r>
      <w:r w:rsidR="00EC56C7" w:rsidRPr="00EC56C7">
        <w:rPr>
          <w:rFonts w:ascii="Times New Roman" w:hAnsi="Times New Roman"/>
          <w:sz w:val="28"/>
          <w:szCs w:val="28"/>
        </w:rPr>
        <w:t>Модели контролируемых компетенций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3331AB" w:rsidRPr="000F41AD" w:rsidTr="00066FD4">
        <w:tc>
          <w:tcPr>
            <w:tcW w:w="4962" w:type="dxa"/>
          </w:tcPr>
          <w:p w:rsidR="003331AB" w:rsidRPr="000F41AD" w:rsidRDefault="002553A6" w:rsidP="002553A6">
            <w:pPr>
              <w:pStyle w:val="a4"/>
              <w:spacing w:after="0" w:line="240" w:lineRule="auto"/>
              <w:ind w:left="0"/>
              <w:rPr>
                <w:rFonts w:ascii="Times New Roman" w:hAnsi="Times New Roman"/>
                <w:b/>
              </w:rPr>
            </w:pPr>
            <w:r>
              <w:rPr>
                <w:rFonts w:ascii="Times New Roman" w:hAnsi="Times New Roman"/>
                <w:b/>
              </w:rPr>
              <w:t xml:space="preserve">Компетенции, формируемые в процессе изучения дисциплины </w:t>
            </w:r>
          </w:p>
        </w:tc>
        <w:tc>
          <w:tcPr>
            <w:tcW w:w="4677" w:type="dxa"/>
          </w:tcPr>
          <w:p w:rsidR="003331AB" w:rsidRPr="000F41AD" w:rsidRDefault="002553A6" w:rsidP="00066FD4">
            <w:pPr>
              <w:pStyle w:val="a4"/>
              <w:spacing w:after="0" w:line="240" w:lineRule="auto"/>
              <w:ind w:left="0"/>
              <w:jc w:val="center"/>
              <w:rPr>
                <w:rFonts w:ascii="Times New Roman" w:hAnsi="Times New Roman"/>
                <w:b/>
              </w:rPr>
            </w:pPr>
            <w:r>
              <w:rPr>
                <w:rFonts w:ascii="Times New Roman" w:hAnsi="Times New Roman"/>
                <w:b/>
              </w:rPr>
              <w:t>Требования для освоения дисциплины</w:t>
            </w:r>
          </w:p>
        </w:tc>
      </w:tr>
      <w:tr w:rsidR="003331AB" w:rsidRPr="000F41AD" w:rsidTr="00066FD4">
        <w:tc>
          <w:tcPr>
            <w:tcW w:w="9639" w:type="dxa"/>
            <w:gridSpan w:val="2"/>
          </w:tcPr>
          <w:p w:rsidR="003331AB" w:rsidRPr="000F41AD" w:rsidRDefault="003331AB" w:rsidP="00066FD4">
            <w:pPr>
              <w:pStyle w:val="a4"/>
              <w:spacing w:after="0" w:line="240" w:lineRule="auto"/>
              <w:ind w:left="0"/>
              <w:jc w:val="center"/>
              <w:rPr>
                <w:rFonts w:ascii="Times New Roman" w:hAnsi="Times New Roman"/>
                <w:b/>
              </w:rPr>
            </w:pPr>
          </w:p>
        </w:tc>
      </w:tr>
      <w:tr w:rsidR="003331AB" w:rsidRPr="000F41AD" w:rsidTr="00066FD4">
        <w:tc>
          <w:tcPr>
            <w:tcW w:w="4962" w:type="dxa"/>
          </w:tcPr>
          <w:p w:rsidR="003331AB" w:rsidRPr="00CC05CD" w:rsidRDefault="003331AB" w:rsidP="00066FD4">
            <w:pPr>
              <w:spacing w:after="0" w:line="274" w:lineRule="exact"/>
              <w:ind w:right="148"/>
              <w:jc w:val="both"/>
              <w:rPr>
                <w:rFonts w:ascii="Times New Roman" w:hAnsi="Times New Roman"/>
                <w:sz w:val="24"/>
              </w:rPr>
            </w:pPr>
            <w:r w:rsidRPr="00AB4264">
              <w:rPr>
                <w:rFonts w:ascii="Times New Roman" w:hAnsi="Times New Roman"/>
                <w:b/>
                <w:sz w:val="24"/>
              </w:rPr>
              <w:t>ОК</w:t>
            </w:r>
            <w:r w:rsidR="00AB4264">
              <w:rPr>
                <w:rFonts w:ascii="Times New Roman" w:hAnsi="Times New Roman"/>
                <w:b/>
                <w:sz w:val="24"/>
              </w:rPr>
              <w:t xml:space="preserve"> 01</w:t>
            </w:r>
            <w:r w:rsidRPr="003A1893">
              <w:rPr>
                <w:rFonts w:ascii="Times New Roman" w:hAnsi="Times New Roman"/>
                <w:sz w:val="24"/>
              </w:rPr>
              <w:t xml:space="preserve"> Выбирать способы</w:t>
            </w:r>
            <w:r w:rsidR="00AB4264">
              <w:rPr>
                <w:rFonts w:ascii="Times New Roman" w:hAnsi="Times New Roman"/>
                <w:sz w:val="24"/>
              </w:rPr>
              <w:t xml:space="preserve"> решения задач профессиональной </w:t>
            </w:r>
            <w:r w:rsidRPr="003A1893">
              <w:rPr>
                <w:rFonts w:ascii="Times New Roman" w:hAnsi="Times New Roman"/>
                <w:sz w:val="24"/>
              </w:rPr>
              <w:t>деятельности применительно к</w:t>
            </w:r>
            <w:r w:rsidR="00AB4264">
              <w:rPr>
                <w:rFonts w:ascii="Times New Roman" w:hAnsi="Times New Roman"/>
                <w:sz w:val="24"/>
              </w:rPr>
              <w:t xml:space="preserve"> </w:t>
            </w:r>
            <w:r w:rsidRPr="003A1893">
              <w:rPr>
                <w:rFonts w:ascii="Times New Roman" w:hAnsi="Times New Roman"/>
                <w:sz w:val="24"/>
              </w:rPr>
              <w:t>различным контекстам</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–способы решения задач профессиональной деятельности;</w:t>
            </w:r>
          </w:p>
          <w:p w:rsidR="007D42F2" w:rsidRPr="00AB4264" w:rsidRDefault="007D42F2" w:rsidP="00AE27EB">
            <w:pPr>
              <w:widowControl w:val="0"/>
              <w:tabs>
                <w:tab w:val="left" w:pos="907"/>
              </w:tabs>
              <w:autoSpaceDE w:val="0"/>
              <w:autoSpaceDN w:val="0"/>
              <w:spacing w:line="240" w:lineRule="auto"/>
              <w:ind w:right="-1"/>
              <w:jc w:val="both"/>
              <w:rPr>
                <w:rFonts w:ascii="Times New Roman" w:hAnsi="Times New Roman"/>
                <w:sz w:val="24"/>
                <w:szCs w:val="24"/>
                <w:lang w:eastAsia="ru-RU" w:bidi="ru-RU"/>
              </w:rPr>
            </w:pPr>
            <w:r w:rsidRPr="00AB4264">
              <w:rPr>
                <w:rFonts w:ascii="Times New Roman" w:hAnsi="Times New Roman"/>
                <w:sz w:val="24"/>
                <w:szCs w:val="24"/>
                <w:lang w:eastAsia="ru-RU" w:bidi="ru-RU"/>
              </w:rPr>
              <w:t>–нормативное отражение выбора способов решения профессиональных задач;</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3331AB" w:rsidRPr="00AB4264" w:rsidRDefault="007D42F2" w:rsidP="00AE27EB">
            <w:pPr>
              <w:spacing w:after="0" w:line="240" w:lineRule="auto"/>
              <w:ind w:left="-108" w:right="187"/>
              <w:jc w:val="both"/>
              <w:rPr>
                <w:rFonts w:ascii="Times New Roman" w:hAnsi="Times New Roman"/>
                <w:sz w:val="24"/>
                <w:szCs w:val="24"/>
              </w:rPr>
            </w:pPr>
            <w:r w:rsidRPr="00AB4264">
              <w:rPr>
                <w:rFonts w:ascii="Times New Roman" w:eastAsia="Times New Roman" w:hAnsi="Times New Roman"/>
                <w:b/>
                <w:sz w:val="24"/>
                <w:szCs w:val="24"/>
                <w:lang w:eastAsia="ru-RU" w:bidi="ru-RU"/>
              </w:rPr>
              <w:t xml:space="preserve"> </w:t>
            </w:r>
            <w:r w:rsidRPr="00AB4264">
              <w:rPr>
                <w:rFonts w:ascii="Times New Roman" w:eastAsia="Times New Roman" w:hAnsi="Times New Roman"/>
                <w:sz w:val="24"/>
                <w:szCs w:val="24"/>
                <w:lang w:eastAsia="ru-RU" w:bidi="ru-RU"/>
              </w:rPr>
              <w:t>–отражать в учетной политики предприятия варианты и способы учета имущества (новых устройств)</w:t>
            </w:r>
          </w:p>
        </w:tc>
      </w:tr>
      <w:tr w:rsidR="003331AB" w:rsidRPr="000F41AD" w:rsidTr="00066FD4">
        <w:tc>
          <w:tcPr>
            <w:tcW w:w="4962" w:type="dxa"/>
          </w:tcPr>
          <w:p w:rsidR="003331AB" w:rsidRPr="00CC05CD" w:rsidRDefault="003331AB" w:rsidP="00066FD4">
            <w:pPr>
              <w:spacing w:after="0" w:line="274" w:lineRule="exact"/>
              <w:ind w:right="148"/>
              <w:jc w:val="both"/>
              <w:rPr>
                <w:rFonts w:ascii="Times New Roman" w:hAnsi="Times New Roman"/>
                <w:sz w:val="24"/>
              </w:rPr>
            </w:pPr>
            <w:r w:rsidRPr="00AB4264">
              <w:rPr>
                <w:rFonts w:ascii="Times New Roman" w:hAnsi="Times New Roman"/>
                <w:b/>
                <w:sz w:val="24"/>
              </w:rPr>
              <w:t>ОК 02.</w:t>
            </w:r>
            <w:r w:rsidRPr="003A1893">
              <w:rPr>
                <w:rFonts w:ascii="Times New Roman" w:hAnsi="Times New Roman"/>
                <w:sz w:val="24"/>
              </w:rPr>
              <w:t xml:space="preserve"> Осуществлять поиск, анализ и интерпретацию информации, необходимой для выполнения</w:t>
            </w:r>
            <w:r w:rsidR="002553A6">
              <w:rPr>
                <w:rFonts w:ascii="Times New Roman" w:hAnsi="Times New Roman"/>
                <w:sz w:val="24"/>
              </w:rPr>
              <w:t xml:space="preserve"> </w:t>
            </w:r>
            <w:r w:rsidRPr="003A1893">
              <w:rPr>
                <w:rFonts w:ascii="Times New Roman" w:hAnsi="Times New Roman"/>
                <w:sz w:val="24"/>
              </w:rPr>
              <w:t>задач профессиональной деятельности</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–информацию, необходимую для выполнения профессиональных задач;</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–источники информации необходимой для выполнения профессиональных задач;</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3331AB" w:rsidRPr="00AB4264" w:rsidRDefault="007D42F2" w:rsidP="00AE27EB">
            <w:pPr>
              <w:spacing w:after="0" w:line="240" w:lineRule="auto"/>
              <w:ind w:left="-108" w:right="187"/>
              <w:jc w:val="both"/>
              <w:rPr>
                <w:rFonts w:ascii="Times New Roman" w:hAnsi="Times New Roman"/>
                <w:sz w:val="24"/>
                <w:szCs w:val="24"/>
              </w:rPr>
            </w:pPr>
            <w:r w:rsidRPr="00AB4264">
              <w:rPr>
                <w:rFonts w:ascii="Times New Roman" w:eastAsia="Times New Roman" w:hAnsi="Times New Roman"/>
                <w:b/>
                <w:sz w:val="24"/>
                <w:szCs w:val="24"/>
                <w:lang w:bidi="ru-RU"/>
              </w:rPr>
              <w:t xml:space="preserve"> </w:t>
            </w:r>
            <w:r w:rsidRPr="00AB4264">
              <w:rPr>
                <w:rFonts w:ascii="Times New Roman" w:eastAsia="Times New Roman" w:hAnsi="Times New Roman"/>
                <w:sz w:val="24"/>
                <w:szCs w:val="24"/>
                <w:lang w:bidi="ru-RU"/>
              </w:rPr>
              <w:t>–правильно интерпретировать источники информации (нормативно-правовую базу),  необходимые для выполнения профессиональных задач</w:t>
            </w:r>
          </w:p>
        </w:tc>
      </w:tr>
      <w:tr w:rsidR="003331AB" w:rsidRPr="000F41AD" w:rsidTr="00066FD4">
        <w:trPr>
          <w:trHeight w:val="1126"/>
        </w:trPr>
        <w:tc>
          <w:tcPr>
            <w:tcW w:w="4962" w:type="dxa"/>
          </w:tcPr>
          <w:p w:rsidR="003331AB" w:rsidRPr="003A1893" w:rsidRDefault="003331AB" w:rsidP="00066FD4">
            <w:pPr>
              <w:spacing w:after="0" w:line="274" w:lineRule="exact"/>
              <w:ind w:right="148"/>
              <w:jc w:val="both"/>
              <w:rPr>
                <w:rFonts w:ascii="Times New Roman" w:hAnsi="Times New Roman"/>
                <w:sz w:val="24"/>
              </w:rPr>
            </w:pPr>
            <w:r w:rsidRPr="00AB4264">
              <w:rPr>
                <w:rFonts w:ascii="Times New Roman" w:hAnsi="Times New Roman"/>
                <w:b/>
                <w:sz w:val="24"/>
              </w:rPr>
              <w:t>ОК 04.</w:t>
            </w:r>
            <w:r w:rsidRPr="003A1893">
              <w:rPr>
                <w:rFonts w:ascii="Times New Roman" w:hAnsi="Times New Roman"/>
                <w:sz w:val="24"/>
              </w:rPr>
              <w:t xml:space="preserve"> Работать в коллективе и команде, эффективно взаимодействовать с коллегами,</w:t>
            </w:r>
          </w:p>
          <w:p w:rsidR="003331AB" w:rsidRPr="00CC05CD" w:rsidRDefault="003331AB" w:rsidP="00066FD4">
            <w:pPr>
              <w:spacing w:after="0" w:line="274" w:lineRule="exact"/>
              <w:ind w:right="148"/>
              <w:jc w:val="both"/>
              <w:rPr>
                <w:rFonts w:ascii="Times New Roman" w:hAnsi="Times New Roman"/>
                <w:sz w:val="24"/>
              </w:rPr>
            </w:pPr>
            <w:r w:rsidRPr="003A1893">
              <w:rPr>
                <w:rFonts w:ascii="Times New Roman" w:hAnsi="Times New Roman"/>
                <w:sz w:val="24"/>
              </w:rPr>
              <w:t>руководством, клиентами</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–методы командной работы;</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 xml:space="preserve"> – способы организации коллектива;</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7D42F2" w:rsidRPr="00AB4264" w:rsidRDefault="007D42F2" w:rsidP="00AE27EB">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b/>
                <w:sz w:val="24"/>
                <w:szCs w:val="24"/>
                <w:lang w:eastAsia="ru-RU" w:bidi="ru-RU"/>
              </w:rPr>
              <w:t xml:space="preserve"> </w:t>
            </w:r>
            <w:r w:rsidRPr="00AB4264">
              <w:rPr>
                <w:rFonts w:ascii="Times New Roman" w:hAnsi="Times New Roman"/>
                <w:sz w:val="24"/>
                <w:szCs w:val="24"/>
                <w:lang w:eastAsia="ru-RU" w:bidi="ru-RU"/>
              </w:rPr>
              <w:t>–взаимодействовать с коллегами и руководством;</w:t>
            </w:r>
          </w:p>
          <w:p w:rsidR="003331AB" w:rsidRPr="00AB4264" w:rsidRDefault="007D42F2" w:rsidP="00AE27EB">
            <w:pPr>
              <w:spacing w:after="0" w:line="240" w:lineRule="auto"/>
              <w:ind w:left="-108" w:right="187"/>
              <w:jc w:val="both"/>
              <w:rPr>
                <w:rFonts w:ascii="Times New Roman" w:hAnsi="Times New Roman"/>
                <w:sz w:val="24"/>
                <w:szCs w:val="24"/>
              </w:rPr>
            </w:pPr>
            <w:r w:rsidRPr="00AB4264">
              <w:rPr>
                <w:rFonts w:ascii="Times New Roman" w:hAnsi="Times New Roman"/>
                <w:sz w:val="24"/>
                <w:szCs w:val="24"/>
                <w:lang w:eastAsia="ru-RU" w:bidi="ru-RU"/>
              </w:rPr>
              <w:t>–эффективно организовывать работу коллектива;</w:t>
            </w:r>
          </w:p>
        </w:tc>
      </w:tr>
      <w:tr w:rsidR="003331AB" w:rsidRPr="000F41AD" w:rsidTr="00066FD4">
        <w:trPr>
          <w:trHeight w:val="472"/>
        </w:trPr>
        <w:tc>
          <w:tcPr>
            <w:tcW w:w="4962" w:type="dxa"/>
          </w:tcPr>
          <w:p w:rsidR="003331AB" w:rsidRPr="00AB4264" w:rsidRDefault="003331AB" w:rsidP="00066FD4">
            <w:pPr>
              <w:spacing w:after="0"/>
              <w:jc w:val="both"/>
              <w:rPr>
                <w:rFonts w:ascii="Times New Roman" w:hAnsi="Times New Roman"/>
                <w:sz w:val="24"/>
              </w:rPr>
            </w:pPr>
            <w:r w:rsidRPr="00AB4264">
              <w:rPr>
                <w:rFonts w:ascii="Times New Roman" w:hAnsi="Times New Roman"/>
                <w:b/>
                <w:sz w:val="24"/>
              </w:rPr>
              <w:t>ОК 09</w:t>
            </w:r>
            <w:r w:rsidRPr="00AB4264">
              <w:rPr>
                <w:rFonts w:ascii="Times New Roman" w:hAnsi="Times New Roman"/>
                <w:sz w:val="24"/>
              </w:rPr>
              <w:t>. Использовать информационные технологии в профессиональной деятельности</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 xml:space="preserve"> - электронно-правовые системы, необходимые для профессиональной деятельности;</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lastRenderedPageBreak/>
              <w:t>уметь:</w:t>
            </w:r>
          </w:p>
          <w:p w:rsidR="007D42F2" w:rsidRPr="00AB4264" w:rsidRDefault="007D42F2" w:rsidP="00AE27EB">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b/>
                <w:sz w:val="24"/>
                <w:szCs w:val="24"/>
                <w:lang w:eastAsia="ru-RU" w:bidi="ru-RU"/>
              </w:rPr>
              <w:t xml:space="preserve"> </w:t>
            </w:r>
            <w:r w:rsidRPr="00AB4264">
              <w:rPr>
                <w:rFonts w:ascii="Times New Roman" w:hAnsi="Times New Roman"/>
                <w:sz w:val="24"/>
                <w:szCs w:val="24"/>
                <w:lang w:eastAsia="ru-RU" w:bidi="ru-RU"/>
              </w:rPr>
              <w:t>- использовать в профессиональной деятельности электронно-правовые системы;</w:t>
            </w:r>
          </w:p>
          <w:p w:rsidR="003331AB" w:rsidRPr="00AB4264" w:rsidRDefault="003331AB" w:rsidP="00AE27EB">
            <w:pPr>
              <w:spacing w:after="0" w:line="240" w:lineRule="auto"/>
              <w:ind w:left="-108"/>
              <w:jc w:val="both"/>
              <w:rPr>
                <w:rFonts w:ascii="Times New Roman" w:hAnsi="Times New Roman"/>
                <w:sz w:val="24"/>
                <w:szCs w:val="24"/>
              </w:rPr>
            </w:pPr>
          </w:p>
        </w:tc>
      </w:tr>
      <w:tr w:rsidR="003331AB" w:rsidRPr="000F41AD" w:rsidTr="00066FD4">
        <w:trPr>
          <w:trHeight w:val="472"/>
        </w:trPr>
        <w:tc>
          <w:tcPr>
            <w:tcW w:w="4962" w:type="dxa"/>
          </w:tcPr>
          <w:p w:rsidR="003331AB" w:rsidRPr="003A1893" w:rsidRDefault="003331AB" w:rsidP="00066FD4">
            <w:pPr>
              <w:spacing w:after="0"/>
              <w:jc w:val="both"/>
              <w:rPr>
                <w:rFonts w:ascii="Times New Roman" w:hAnsi="Times New Roman"/>
                <w:sz w:val="24"/>
              </w:rPr>
            </w:pPr>
            <w:r w:rsidRPr="00AB4264">
              <w:rPr>
                <w:rFonts w:ascii="Times New Roman" w:hAnsi="Times New Roman"/>
                <w:b/>
                <w:sz w:val="24"/>
              </w:rPr>
              <w:lastRenderedPageBreak/>
              <w:t>ОК 10</w:t>
            </w:r>
            <w:r w:rsidRPr="003A1893">
              <w:rPr>
                <w:rFonts w:ascii="Times New Roman" w:hAnsi="Times New Roman"/>
                <w:sz w:val="24"/>
              </w:rPr>
              <w:t>. Пользоваться профессиональной документацией на государственном и иностранном</w:t>
            </w:r>
            <w:r w:rsidR="002553A6">
              <w:rPr>
                <w:rFonts w:ascii="Times New Roman" w:hAnsi="Times New Roman"/>
                <w:sz w:val="24"/>
              </w:rPr>
              <w:t xml:space="preserve"> </w:t>
            </w:r>
            <w:r w:rsidRPr="003A1893">
              <w:rPr>
                <w:rFonts w:ascii="Times New Roman" w:hAnsi="Times New Roman"/>
                <w:sz w:val="24"/>
              </w:rPr>
              <w:t>языках</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bidi="ru-RU"/>
              </w:rPr>
            </w:pPr>
            <w:r w:rsidRPr="00AB4264">
              <w:rPr>
                <w:rFonts w:ascii="Times New Roman" w:hAnsi="Times New Roman"/>
                <w:b/>
                <w:bCs/>
                <w:sz w:val="24"/>
                <w:szCs w:val="24"/>
                <w:lang w:bidi="ru-RU"/>
              </w:rPr>
              <w:t xml:space="preserve">Знать: </w:t>
            </w:r>
          </w:p>
          <w:p w:rsidR="007D42F2" w:rsidRPr="00AB4264" w:rsidRDefault="00AB4264" w:rsidP="00AE27EB">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w:t>
            </w:r>
            <w:r w:rsidR="007D42F2" w:rsidRPr="00AB4264">
              <w:rPr>
                <w:rFonts w:ascii="Times New Roman" w:hAnsi="Times New Roman"/>
                <w:b/>
                <w:bCs/>
                <w:sz w:val="24"/>
                <w:szCs w:val="24"/>
                <w:lang w:bidi="ru-RU"/>
              </w:rPr>
              <w:t xml:space="preserve">  </w:t>
            </w:r>
            <w:r w:rsidR="007D42F2" w:rsidRPr="00AB4264">
              <w:rPr>
                <w:rFonts w:ascii="Times New Roman" w:hAnsi="Times New Roman"/>
                <w:bCs/>
                <w:sz w:val="24"/>
                <w:szCs w:val="24"/>
                <w:lang w:bidi="ru-RU"/>
              </w:rPr>
              <w:t xml:space="preserve">иностранный язык делового общения: </w:t>
            </w:r>
          </w:p>
          <w:p w:rsidR="007D42F2" w:rsidRPr="00AB4264" w:rsidRDefault="00AB4264" w:rsidP="00AE27EB">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Cs/>
                <w:sz w:val="24"/>
                <w:szCs w:val="24"/>
                <w:lang w:bidi="ru-RU"/>
              </w:rPr>
              <w:t>-</w:t>
            </w:r>
            <w:r w:rsidR="007D42F2" w:rsidRPr="00AB4264">
              <w:rPr>
                <w:rFonts w:ascii="Times New Roman" w:hAnsi="Times New Roman"/>
                <w:bCs/>
                <w:sz w:val="24"/>
                <w:szCs w:val="24"/>
                <w:lang w:bidi="ru-RU"/>
              </w:rPr>
              <w:t xml:space="preserve">  правила ведения деловой переписки, особенности стиля и языка деловых писем.</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bidi="ru-RU"/>
              </w:rPr>
            </w:pPr>
            <w:r w:rsidRPr="00AB4264">
              <w:rPr>
                <w:rFonts w:ascii="Times New Roman" w:hAnsi="Times New Roman"/>
                <w:b/>
                <w:bCs/>
                <w:sz w:val="24"/>
                <w:szCs w:val="24"/>
                <w:lang w:bidi="ru-RU"/>
              </w:rPr>
              <w:t>Уметь:</w:t>
            </w:r>
          </w:p>
          <w:p w:rsidR="007D42F2" w:rsidRPr="00AB4264" w:rsidRDefault="00AB4264" w:rsidP="00AE27EB">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 xml:space="preserve">- </w:t>
            </w:r>
            <w:r w:rsidR="007D42F2" w:rsidRPr="00AB4264">
              <w:rPr>
                <w:rFonts w:ascii="Times New Roman" w:hAnsi="Times New Roman"/>
                <w:bCs/>
                <w:sz w:val="24"/>
                <w:szCs w:val="24"/>
                <w:lang w:bidi="ru-RU"/>
              </w:rPr>
              <w:t xml:space="preserve"> уметь читать оригинальную литературу по избранной специальности; </w:t>
            </w:r>
          </w:p>
          <w:p w:rsidR="007D42F2" w:rsidRPr="00AB4264" w:rsidRDefault="00AB4264" w:rsidP="00AE27EB">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 xml:space="preserve">- </w:t>
            </w:r>
            <w:r w:rsidR="007D42F2" w:rsidRPr="00AB4264">
              <w:rPr>
                <w:rFonts w:ascii="Times New Roman" w:hAnsi="Times New Roman"/>
                <w:b/>
                <w:bCs/>
                <w:sz w:val="24"/>
                <w:szCs w:val="24"/>
                <w:lang w:bidi="ru-RU"/>
              </w:rPr>
              <w:t xml:space="preserve"> </w:t>
            </w:r>
            <w:r w:rsidR="007D42F2" w:rsidRPr="00AB4264">
              <w:rPr>
                <w:rFonts w:ascii="Times New Roman" w:hAnsi="Times New Roman"/>
                <w:bCs/>
                <w:sz w:val="24"/>
                <w:szCs w:val="24"/>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3331AB" w:rsidRPr="00AB4264" w:rsidRDefault="003331AB" w:rsidP="00AE27EB">
            <w:pPr>
              <w:spacing w:after="0" w:line="240" w:lineRule="auto"/>
              <w:ind w:left="-108"/>
              <w:jc w:val="both"/>
              <w:rPr>
                <w:rFonts w:ascii="Times New Roman" w:hAnsi="Times New Roman"/>
                <w:sz w:val="24"/>
                <w:szCs w:val="24"/>
              </w:rPr>
            </w:pPr>
          </w:p>
        </w:tc>
      </w:tr>
      <w:tr w:rsidR="006E0FCC" w:rsidRPr="000F41AD" w:rsidTr="00066FD4">
        <w:trPr>
          <w:trHeight w:val="472"/>
        </w:trPr>
        <w:tc>
          <w:tcPr>
            <w:tcW w:w="4962" w:type="dxa"/>
          </w:tcPr>
          <w:p w:rsidR="006E0FCC" w:rsidRPr="006E0FCC"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b/>
                <w:sz w:val="24"/>
              </w:rPr>
            </w:pPr>
            <w:r w:rsidRPr="006E0FCC">
              <w:rPr>
                <w:rFonts w:ascii="Times New Roman" w:hAnsi="Times New Roman"/>
                <w:b/>
                <w:sz w:val="24"/>
              </w:rPr>
              <w:t>ПК 3.1.</w:t>
            </w:r>
            <w:r w:rsidRPr="006E0FCC">
              <w:rPr>
                <w:rFonts w:ascii="Times New Roman" w:hAnsi="Times New Roman"/>
                <w:sz w:val="24"/>
              </w:rPr>
              <w:t>Планировать и организовывать работу по ремонту оборудования</w:t>
            </w:r>
          </w:p>
        </w:tc>
        <w:tc>
          <w:tcPr>
            <w:tcW w:w="4677" w:type="dxa"/>
          </w:tcPr>
          <w:p w:rsidR="00AE27EB" w:rsidRPr="00AB4264" w:rsidRDefault="007D42F2" w:rsidP="00AE27EB">
            <w:pPr>
              <w:tabs>
                <w:tab w:val="left" w:pos="175"/>
              </w:tabs>
              <w:spacing w:after="0" w:line="30" w:lineRule="atLeast"/>
              <w:ind w:left="112"/>
              <w:jc w:val="both"/>
              <w:rPr>
                <w:rFonts w:ascii="Times New Roman" w:hAnsi="Times New Roman"/>
                <w:b/>
                <w:sz w:val="24"/>
                <w:szCs w:val="24"/>
              </w:rPr>
            </w:pPr>
            <w:r w:rsidRPr="00AB4264">
              <w:rPr>
                <w:rFonts w:ascii="Times New Roman" w:hAnsi="Times New Roman"/>
                <w:b/>
                <w:sz w:val="24"/>
                <w:szCs w:val="24"/>
              </w:rPr>
              <w:t xml:space="preserve"> </w:t>
            </w:r>
            <w:r w:rsidR="00AE27EB" w:rsidRPr="00AB4264">
              <w:rPr>
                <w:rFonts w:ascii="Times New Roman" w:hAnsi="Times New Roman"/>
                <w:b/>
                <w:sz w:val="24"/>
                <w:szCs w:val="24"/>
              </w:rPr>
              <w:t>уметь:</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B4264">
              <w:rPr>
                <w:rFonts w:ascii="Times New Roman" w:hAnsi="Times New Roman"/>
                <w:b/>
                <w:sz w:val="24"/>
                <w:szCs w:val="24"/>
              </w:rPr>
              <w:t>У1</w:t>
            </w:r>
            <w:r w:rsidRPr="00AB4264">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У2</w:t>
            </w:r>
            <w:r w:rsidRPr="00AB4264">
              <w:rPr>
                <w:rFonts w:ascii="Times New Roman" w:hAnsi="Times New Roman"/>
                <w:sz w:val="24"/>
                <w:szCs w:val="24"/>
              </w:rPr>
              <w:t xml:space="preserve"> – контролировать состояние электроустановок и линий электропередачи;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У3</w:t>
            </w:r>
            <w:r w:rsidRPr="00AB4264">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У4</w:t>
            </w:r>
            <w:r w:rsidRPr="00AB4264">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У5</w:t>
            </w:r>
            <w:r w:rsidRPr="00AB4264">
              <w:rPr>
                <w:rFonts w:ascii="Times New Roman" w:hAnsi="Times New Roman"/>
                <w:sz w:val="24"/>
                <w:szCs w:val="24"/>
              </w:rPr>
              <w:t xml:space="preserve">– составлять расчетные документы по ремонту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У6</w:t>
            </w:r>
            <w:r w:rsidRPr="00AB4264">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У7</w:t>
            </w:r>
            <w:r w:rsidRPr="00AB4264">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У8</w:t>
            </w:r>
            <w:r w:rsidRPr="00AB4264">
              <w:rPr>
                <w:rFonts w:ascii="Times New Roman" w:hAnsi="Times New Roman"/>
                <w:sz w:val="24"/>
                <w:szCs w:val="24"/>
              </w:rPr>
              <w:t xml:space="preserve">– настраивать, регулировать устройства и приборы для ремонта оборудования электроустановок и </w:t>
            </w:r>
            <w:r w:rsidRPr="00AB4264">
              <w:rPr>
                <w:rFonts w:ascii="Times New Roman" w:hAnsi="Times New Roman"/>
                <w:sz w:val="24"/>
                <w:szCs w:val="24"/>
              </w:rPr>
              <w:lastRenderedPageBreak/>
              <w:t>производить при</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sz w:val="24"/>
                <w:szCs w:val="24"/>
              </w:rPr>
              <w:t>необходимости их разборку и сборку;</w:t>
            </w:r>
          </w:p>
          <w:p w:rsidR="00AE27EB" w:rsidRPr="00AB4264" w:rsidRDefault="00AE27EB" w:rsidP="00AE27EB">
            <w:pPr>
              <w:spacing w:after="0" w:line="228" w:lineRule="exact"/>
              <w:ind w:left="112"/>
              <w:jc w:val="both"/>
              <w:rPr>
                <w:rFonts w:ascii="Times New Roman" w:hAnsi="Times New Roman"/>
                <w:b/>
                <w:sz w:val="24"/>
                <w:szCs w:val="24"/>
              </w:rPr>
            </w:pPr>
            <w:r w:rsidRPr="00AB4264">
              <w:rPr>
                <w:rFonts w:ascii="Times New Roman" w:hAnsi="Times New Roman"/>
                <w:b/>
                <w:sz w:val="24"/>
                <w:szCs w:val="24"/>
              </w:rPr>
              <w:t>знать:</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З1</w:t>
            </w:r>
            <w:r w:rsidRPr="00AB4264">
              <w:rPr>
                <w:rFonts w:ascii="Times New Roman" w:hAnsi="Times New Roman"/>
                <w:sz w:val="24"/>
                <w:szCs w:val="24"/>
              </w:rPr>
              <w:t xml:space="preserve">– виды ремонтов оборудования устройств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З2</w:t>
            </w:r>
            <w:r w:rsidRPr="00AB4264">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З3</w:t>
            </w:r>
            <w:r w:rsidRPr="00AB4264">
              <w:rPr>
                <w:rFonts w:ascii="Times New Roman" w:hAnsi="Times New Roman"/>
                <w:sz w:val="24"/>
                <w:szCs w:val="24"/>
              </w:rPr>
              <w:t xml:space="preserve">– технологию ремонта оборудования устройств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З4</w:t>
            </w:r>
            <w:r w:rsidRPr="00AB4264">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sz w:val="24"/>
                <w:szCs w:val="24"/>
              </w:rPr>
              <w:t xml:space="preserve">документации;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З5</w:t>
            </w:r>
            <w:r w:rsidRPr="00AB4264">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Pr="00AB4264" w:rsidRDefault="00AE27EB" w:rsidP="00AE27EB">
            <w:pPr>
              <w:spacing w:after="0" w:line="30" w:lineRule="atLeast"/>
              <w:ind w:left="112"/>
              <w:jc w:val="both"/>
              <w:rPr>
                <w:rFonts w:ascii="Times New Roman" w:hAnsi="Times New Roman"/>
                <w:b/>
                <w:sz w:val="24"/>
                <w:szCs w:val="24"/>
              </w:rPr>
            </w:pPr>
            <w:r w:rsidRPr="00AB4264">
              <w:rPr>
                <w:rFonts w:ascii="Times New Roman" w:hAnsi="Times New Roman"/>
                <w:b/>
                <w:sz w:val="24"/>
                <w:szCs w:val="24"/>
              </w:rPr>
              <w:t>З6</w:t>
            </w:r>
            <w:r w:rsidRPr="00AB4264">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AB4264">
              <w:rPr>
                <w:rFonts w:ascii="Times New Roman" w:hAnsi="Times New Roman"/>
                <w:b/>
                <w:sz w:val="24"/>
                <w:szCs w:val="24"/>
              </w:rPr>
              <w:t xml:space="preserve"> </w:t>
            </w:r>
          </w:p>
          <w:p w:rsidR="00AE27EB" w:rsidRPr="00AB4264" w:rsidRDefault="00AE27EB" w:rsidP="00AE27EB">
            <w:pPr>
              <w:spacing w:after="0" w:line="30" w:lineRule="atLeast"/>
              <w:ind w:left="112"/>
              <w:jc w:val="both"/>
              <w:rPr>
                <w:rFonts w:ascii="Times New Roman" w:hAnsi="Times New Roman"/>
                <w:b/>
                <w:sz w:val="24"/>
                <w:szCs w:val="24"/>
              </w:rPr>
            </w:pPr>
          </w:p>
          <w:p w:rsidR="00AE27EB" w:rsidRPr="00AB4264" w:rsidRDefault="00AB4264" w:rsidP="00AE27EB">
            <w:pPr>
              <w:spacing w:after="0" w:line="30" w:lineRule="atLeast"/>
              <w:ind w:left="112"/>
              <w:jc w:val="both"/>
              <w:rPr>
                <w:rFonts w:ascii="Times New Roman" w:hAnsi="Times New Roman"/>
                <w:b/>
                <w:sz w:val="24"/>
                <w:szCs w:val="24"/>
              </w:rPr>
            </w:pPr>
            <w:r>
              <w:rPr>
                <w:rFonts w:ascii="Times New Roman" w:hAnsi="Times New Roman"/>
                <w:b/>
                <w:sz w:val="24"/>
                <w:szCs w:val="24"/>
              </w:rPr>
              <w:t>иметь практический опыт</w:t>
            </w:r>
            <w:r w:rsidR="00AE27EB" w:rsidRPr="00AB4264">
              <w:rPr>
                <w:rFonts w:ascii="Times New Roman" w:hAnsi="Times New Roman"/>
                <w:b/>
                <w:sz w:val="24"/>
                <w:szCs w:val="24"/>
              </w:rPr>
              <w:t>:</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составлении планов ремонта оборудования;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организации ремонтных работ оборудования электроустановок;</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анализе состояния устройств и приборов для ремонта и наладки оборудования;</w:t>
            </w:r>
          </w:p>
          <w:p w:rsidR="00AE27EB" w:rsidRPr="00AB4264" w:rsidRDefault="00AE27EB" w:rsidP="00AE27EB">
            <w:pPr>
              <w:spacing w:after="0"/>
              <w:ind w:left="426"/>
              <w:jc w:val="both"/>
              <w:outlineLvl w:val="0"/>
              <w:rPr>
                <w:rFonts w:ascii="Times New Roman" w:hAnsi="Times New Roman"/>
                <w:b/>
                <w:sz w:val="24"/>
                <w:szCs w:val="24"/>
              </w:rPr>
            </w:pPr>
            <w:r w:rsidRPr="00AB4264">
              <w:rPr>
                <w:rFonts w:ascii="Times New Roman" w:hAnsi="Times New Roman"/>
                <w:sz w:val="24"/>
                <w:szCs w:val="24"/>
              </w:rPr>
              <w:t xml:space="preserve">– разборке, сборке, регулировке и настройке приборов для ремонта оборудования электроустановок и </w:t>
            </w:r>
            <w:r w:rsidRPr="00AB4264">
              <w:rPr>
                <w:rFonts w:ascii="Times New Roman" w:hAnsi="Times New Roman"/>
                <w:sz w:val="24"/>
                <w:szCs w:val="24"/>
              </w:rPr>
              <w:lastRenderedPageBreak/>
              <w:t>линий электроснабжения</w:t>
            </w:r>
          </w:p>
          <w:p w:rsidR="00AE27EB" w:rsidRPr="00AB4264" w:rsidRDefault="00AE27EB" w:rsidP="00AE27EB">
            <w:pPr>
              <w:spacing w:after="0"/>
              <w:ind w:left="426"/>
              <w:jc w:val="both"/>
              <w:outlineLvl w:val="0"/>
              <w:rPr>
                <w:rFonts w:ascii="Times New Roman" w:hAnsi="Times New Roman"/>
                <w:sz w:val="24"/>
                <w:szCs w:val="24"/>
              </w:rPr>
            </w:pP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p>
          <w:p w:rsidR="007D42F2" w:rsidRPr="00AB4264" w:rsidRDefault="007D42F2" w:rsidP="00AE27EB">
            <w:pPr>
              <w:tabs>
                <w:tab w:val="left" w:pos="175"/>
              </w:tabs>
              <w:spacing w:after="0" w:line="274" w:lineRule="exact"/>
              <w:ind w:left="-108" w:right="76"/>
              <w:jc w:val="both"/>
              <w:rPr>
                <w:rFonts w:ascii="Times New Roman" w:hAnsi="Times New Roman"/>
                <w:b/>
                <w:sz w:val="24"/>
                <w:szCs w:val="24"/>
              </w:rPr>
            </w:pPr>
          </w:p>
          <w:p w:rsidR="006E0FCC" w:rsidRPr="00AB4264" w:rsidRDefault="006E0FCC" w:rsidP="006E0FCC">
            <w:pPr>
              <w:spacing w:after="0" w:line="274" w:lineRule="exact"/>
              <w:ind w:left="-108" w:right="76"/>
              <w:jc w:val="both"/>
              <w:rPr>
                <w:rFonts w:ascii="Times New Roman" w:hAnsi="Times New Roman"/>
                <w:sz w:val="24"/>
                <w:szCs w:val="24"/>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3.2.</w:t>
            </w:r>
            <w:r w:rsidRPr="004D4A02">
              <w:rPr>
                <w:rFonts w:ascii="Times New Roman" w:hAnsi="Times New Roman"/>
                <w:sz w:val="24"/>
              </w:rPr>
              <w:t>Находить и уст</w:t>
            </w:r>
            <w:r>
              <w:rPr>
                <w:rFonts w:ascii="Times New Roman" w:hAnsi="Times New Roman"/>
                <w:sz w:val="24"/>
              </w:rPr>
              <w:t>ранять повреждения оборудования</w:t>
            </w:r>
          </w:p>
        </w:tc>
        <w:tc>
          <w:tcPr>
            <w:tcW w:w="4677" w:type="dxa"/>
          </w:tcPr>
          <w:p w:rsidR="00AE27EB" w:rsidRPr="00AB4264" w:rsidRDefault="00AE27EB" w:rsidP="00AE27EB">
            <w:pPr>
              <w:tabs>
                <w:tab w:val="left" w:pos="175"/>
              </w:tabs>
              <w:spacing w:after="0" w:line="30" w:lineRule="atLeast"/>
              <w:ind w:left="112"/>
              <w:jc w:val="both"/>
              <w:rPr>
                <w:rFonts w:ascii="Times New Roman" w:hAnsi="Times New Roman"/>
                <w:b/>
                <w:sz w:val="24"/>
                <w:szCs w:val="24"/>
              </w:rPr>
            </w:pPr>
            <w:r w:rsidRPr="00AB4264">
              <w:rPr>
                <w:rFonts w:ascii="Times New Roman" w:hAnsi="Times New Roman"/>
                <w:b/>
                <w:sz w:val="24"/>
                <w:szCs w:val="24"/>
              </w:rPr>
              <w:t>уметь:</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B4264">
              <w:rPr>
                <w:rFonts w:ascii="Times New Roman" w:hAnsi="Times New Roman"/>
                <w:b/>
                <w:sz w:val="24"/>
                <w:szCs w:val="24"/>
              </w:rPr>
              <w:t>У1</w:t>
            </w:r>
            <w:r w:rsidRPr="00AB4264">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У2</w:t>
            </w:r>
            <w:r w:rsidRPr="00AB4264">
              <w:rPr>
                <w:rFonts w:ascii="Times New Roman" w:hAnsi="Times New Roman"/>
                <w:sz w:val="24"/>
                <w:szCs w:val="24"/>
              </w:rPr>
              <w:t xml:space="preserve"> – контролировать состояние электроустановок и линий электропередачи;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У3</w:t>
            </w:r>
            <w:r w:rsidRPr="00AB4264">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У4</w:t>
            </w:r>
            <w:r w:rsidRPr="00AB4264">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У5</w:t>
            </w:r>
            <w:r w:rsidRPr="00AB4264">
              <w:rPr>
                <w:rFonts w:ascii="Times New Roman" w:hAnsi="Times New Roman"/>
                <w:sz w:val="24"/>
                <w:szCs w:val="24"/>
              </w:rPr>
              <w:t xml:space="preserve">– составлять расчетные документы по ремонту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У6</w:t>
            </w:r>
            <w:r w:rsidRPr="00AB4264">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У7</w:t>
            </w:r>
            <w:r w:rsidRPr="00AB4264">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У8</w:t>
            </w:r>
            <w:r w:rsidRPr="00AB4264">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sz w:val="24"/>
                <w:szCs w:val="24"/>
              </w:rPr>
              <w:t>необходимости их разборку и сборку;</w:t>
            </w:r>
          </w:p>
          <w:p w:rsidR="00AE27EB" w:rsidRPr="00AB4264" w:rsidRDefault="00AE27EB" w:rsidP="00AE27EB">
            <w:pPr>
              <w:spacing w:after="0" w:line="228" w:lineRule="exact"/>
              <w:ind w:left="112"/>
              <w:jc w:val="both"/>
              <w:rPr>
                <w:rFonts w:ascii="Times New Roman" w:hAnsi="Times New Roman"/>
                <w:b/>
                <w:sz w:val="24"/>
                <w:szCs w:val="24"/>
              </w:rPr>
            </w:pPr>
            <w:r w:rsidRPr="00AB4264">
              <w:rPr>
                <w:rFonts w:ascii="Times New Roman" w:hAnsi="Times New Roman"/>
                <w:b/>
                <w:sz w:val="24"/>
                <w:szCs w:val="24"/>
              </w:rPr>
              <w:t>знать:</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З1</w:t>
            </w:r>
            <w:r w:rsidRPr="00AB4264">
              <w:rPr>
                <w:rFonts w:ascii="Times New Roman" w:hAnsi="Times New Roman"/>
                <w:sz w:val="24"/>
                <w:szCs w:val="24"/>
              </w:rPr>
              <w:t xml:space="preserve">– виды ремонтов оборудования устройств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З2</w:t>
            </w:r>
            <w:r w:rsidRPr="00AB4264">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З3</w:t>
            </w:r>
            <w:r w:rsidRPr="00AB4264">
              <w:rPr>
                <w:rFonts w:ascii="Times New Roman" w:hAnsi="Times New Roman"/>
                <w:sz w:val="24"/>
                <w:szCs w:val="24"/>
              </w:rPr>
              <w:t xml:space="preserve">– технологию ремонта оборудования устройств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З4</w:t>
            </w:r>
            <w:r w:rsidRPr="00AB4264">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sz w:val="24"/>
                <w:szCs w:val="24"/>
              </w:rPr>
              <w:lastRenderedPageBreak/>
              <w:t xml:space="preserve">документации;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З5</w:t>
            </w:r>
            <w:r w:rsidRPr="00AB4264">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З6</w:t>
            </w:r>
            <w:r w:rsidRPr="00AB4264">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AE27EB" w:rsidRPr="00AB4264" w:rsidRDefault="00AE27EB" w:rsidP="00AE27EB">
            <w:pPr>
              <w:spacing w:after="0" w:line="30" w:lineRule="atLeast"/>
              <w:ind w:left="112"/>
              <w:jc w:val="both"/>
              <w:rPr>
                <w:rFonts w:ascii="Times New Roman" w:hAnsi="Times New Roman"/>
                <w:b/>
                <w:sz w:val="24"/>
                <w:szCs w:val="24"/>
              </w:rPr>
            </w:pPr>
            <w:r w:rsidRPr="00AB4264">
              <w:rPr>
                <w:rFonts w:ascii="Times New Roman" w:hAnsi="Times New Roman"/>
                <w:b/>
                <w:sz w:val="24"/>
                <w:szCs w:val="24"/>
              </w:rPr>
              <w:t>иметь практический опыт в:</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составлении планов ремонта оборудования;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организации ремонтных работ оборудования электроустановок;</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анализе состояния устройств и приборов для ремонта и наладки оборудования;</w:t>
            </w:r>
          </w:p>
          <w:p w:rsidR="00AE27EB" w:rsidRPr="00AB4264" w:rsidRDefault="00AE27EB" w:rsidP="00AE27EB">
            <w:pPr>
              <w:spacing w:after="0"/>
              <w:ind w:left="426"/>
              <w:jc w:val="both"/>
              <w:outlineLvl w:val="0"/>
              <w:rPr>
                <w:rFonts w:ascii="Times New Roman" w:hAnsi="Times New Roman"/>
                <w:b/>
                <w:sz w:val="24"/>
                <w:szCs w:val="24"/>
              </w:rPr>
            </w:pPr>
            <w:r w:rsidRPr="00AB4264">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6E0FCC" w:rsidRPr="00AB4264" w:rsidRDefault="006E0FCC" w:rsidP="006E0FCC">
            <w:pPr>
              <w:spacing w:after="0" w:line="274" w:lineRule="exact"/>
              <w:ind w:left="-108" w:right="76"/>
              <w:jc w:val="both"/>
              <w:rPr>
                <w:rFonts w:ascii="Times New Roman" w:hAnsi="Times New Roman"/>
                <w:sz w:val="24"/>
                <w:szCs w:val="24"/>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3.3</w:t>
            </w:r>
            <w:r w:rsidRPr="004D4A02">
              <w:rPr>
                <w:rFonts w:ascii="Times New Roman" w:hAnsi="Times New Roman"/>
                <w:sz w:val="24"/>
              </w:rPr>
              <w:t>.Выполнять работы по ремонту устройств электроснабжения;</w:t>
            </w:r>
          </w:p>
        </w:tc>
        <w:tc>
          <w:tcPr>
            <w:tcW w:w="4677" w:type="dxa"/>
          </w:tcPr>
          <w:p w:rsidR="00AE27EB" w:rsidRPr="00AE27EB" w:rsidRDefault="00AE27EB" w:rsidP="00AE27EB">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lastRenderedPageBreak/>
              <w:t>У5</w:t>
            </w:r>
            <w:r w:rsidRPr="00AE27EB">
              <w:rPr>
                <w:rFonts w:ascii="Times New Roman" w:hAnsi="Times New Roman"/>
                <w:sz w:val="24"/>
                <w:szCs w:val="24"/>
              </w:rPr>
              <w:t xml:space="preserve">– составлять расчетные документы по ремонту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AE27EB" w:rsidRPr="00AE27EB" w:rsidRDefault="00AE27EB" w:rsidP="00AE27EB">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Default="00AE27EB" w:rsidP="00AE27EB">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AE27EB" w:rsidRPr="00AE27EB" w:rsidRDefault="00AE27EB" w:rsidP="00AE27EB">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w:t>
            </w:r>
            <w:r w:rsidRPr="00AE27EB">
              <w:rPr>
                <w:rFonts w:ascii="Times New Roman" w:hAnsi="Times New Roman"/>
                <w:sz w:val="24"/>
                <w:szCs w:val="24"/>
              </w:rPr>
              <w:lastRenderedPageBreak/>
              <w:t xml:space="preserve">устройств электроснабжения, разборке, сборке и регулировке отдельных аппаратов;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AE27EB" w:rsidRPr="00AE27EB" w:rsidRDefault="00AE27EB" w:rsidP="00AE27EB">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AE27EB" w:rsidRPr="00AE27EB" w:rsidRDefault="00AE27EB" w:rsidP="00AE27EB">
            <w:pPr>
              <w:spacing w:after="0"/>
              <w:ind w:left="426"/>
              <w:jc w:val="both"/>
              <w:outlineLvl w:val="0"/>
              <w:rPr>
                <w:rFonts w:ascii="Times New Roman" w:hAnsi="Times New Roman"/>
                <w:sz w:val="24"/>
                <w:szCs w:val="24"/>
              </w:rPr>
            </w:pPr>
          </w:p>
          <w:p w:rsidR="006E0FCC" w:rsidRPr="000F41AD" w:rsidRDefault="006E0FCC" w:rsidP="006E0FCC">
            <w:pPr>
              <w:spacing w:after="0" w:line="274" w:lineRule="exact"/>
              <w:ind w:left="-108" w:right="76"/>
              <w:jc w:val="both"/>
              <w:rPr>
                <w:rFonts w:ascii="Times New Roman" w:hAnsi="Times New Roman"/>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3.4</w:t>
            </w:r>
            <w:r w:rsidRPr="004D4A02">
              <w:rPr>
                <w:rFonts w:ascii="Times New Roman" w:hAnsi="Times New Roman"/>
                <w:sz w:val="24"/>
              </w:rPr>
              <w:t>. Оценивать затраты на выполнение работ по ремонту устройств электроснабжения;</w:t>
            </w:r>
          </w:p>
        </w:tc>
        <w:tc>
          <w:tcPr>
            <w:tcW w:w="4677" w:type="dxa"/>
          </w:tcPr>
          <w:p w:rsidR="00AE27EB" w:rsidRPr="00AE27EB" w:rsidRDefault="00AE27EB" w:rsidP="00AE27EB">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AE27EB" w:rsidRPr="00AE27EB" w:rsidRDefault="00AE27EB" w:rsidP="00AE27EB">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lastRenderedPageBreak/>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Default="00AE27EB" w:rsidP="00AE27EB">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AE27EB" w:rsidRPr="00AE27EB" w:rsidRDefault="00AE27EB" w:rsidP="00AE27EB">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AE27EB" w:rsidRPr="00AE27EB" w:rsidRDefault="00AE27EB" w:rsidP="00AE27EB">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AE27EB" w:rsidRDefault="00AE27EB" w:rsidP="00AE27EB">
            <w:pPr>
              <w:spacing w:after="0"/>
              <w:ind w:left="426"/>
              <w:jc w:val="both"/>
              <w:outlineLvl w:val="0"/>
              <w:rPr>
                <w:rFonts w:ascii="Times New Roman" w:hAnsi="Times New Roman"/>
                <w:sz w:val="28"/>
                <w:szCs w:val="28"/>
              </w:rPr>
            </w:pPr>
          </w:p>
          <w:p w:rsidR="006E0FCC" w:rsidRPr="000F41AD" w:rsidRDefault="006E0FCC" w:rsidP="006E0FCC">
            <w:pPr>
              <w:spacing w:after="0" w:line="274" w:lineRule="exact"/>
              <w:ind w:left="-108" w:right="76"/>
              <w:jc w:val="both"/>
              <w:rPr>
                <w:rFonts w:ascii="Times New Roman" w:hAnsi="Times New Roman"/>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3.5.</w:t>
            </w:r>
            <w:r w:rsidRPr="004D4A02">
              <w:rPr>
                <w:rFonts w:ascii="Times New Roman" w:hAnsi="Times New Roman"/>
                <w:sz w:val="24"/>
              </w:rPr>
              <w:t>Выполнять проверку и анализ состояния устройств и приборов, используемых при ремонте и</w:t>
            </w:r>
          </w:p>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4D4A02">
              <w:rPr>
                <w:rFonts w:ascii="Times New Roman" w:hAnsi="Times New Roman"/>
                <w:sz w:val="24"/>
              </w:rPr>
              <w:lastRenderedPageBreak/>
              <w:t>наладке оборудования;</w:t>
            </w:r>
          </w:p>
        </w:tc>
        <w:tc>
          <w:tcPr>
            <w:tcW w:w="4677" w:type="dxa"/>
          </w:tcPr>
          <w:p w:rsidR="00AE27EB" w:rsidRPr="00AE27EB" w:rsidRDefault="00AE27EB" w:rsidP="00AE27EB">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lastRenderedPageBreak/>
              <w:t>уметь:</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w:t>
            </w:r>
            <w:r w:rsidRPr="00AE27EB">
              <w:rPr>
                <w:rFonts w:ascii="Times New Roman" w:hAnsi="Times New Roman"/>
                <w:sz w:val="24"/>
                <w:szCs w:val="24"/>
              </w:rPr>
              <w:lastRenderedPageBreak/>
              <w:t xml:space="preserve">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AE27EB" w:rsidRPr="00AE27EB" w:rsidRDefault="00AE27EB" w:rsidP="00AE27EB">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Default="00AE27EB" w:rsidP="00AE27EB">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xml:space="preserve">– технологию, принципы и порядок настройки и регулировки устройств и </w:t>
            </w:r>
            <w:r w:rsidRPr="00AE27EB">
              <w:rPr>
                <w:rFonts w:ascii="Times New Roman" w:hAnsi="Times New Roman"/>
                <w:sz w:val="24"/>
                <w:szCs w:val="24"/>
              </w:rPr>
              <w:lastRenderedPageBreak/>
              <w:t>приборов для ремонта оборудования электроустановок и линий электроснабжения</w:t>
            </w:r>
            <w:r w:rsidRPr="0005443F">
              <w:rPr>
                <w:rFonts w:ascii="Times New Roman" w:hAnsi="Times New Roman"/>
                <w:sz w:val="28"/>
                <w:szCs w:val="28"/>
              </w:rPr>
              <w:t>.</w:t>
            </w:r>
          </w:p>
          <w:p w:rsidR="00AE27EB" w:rsidRPr="00AE27EB" w:rsidRDefault="00AE27EB" w:rsidP="00AE27EB">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AE27EB" w:rsidRPr="00AE27EB" w:rsidRDefault="00AE27EB" w:rsidP="00AE27EB">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AE27EB" w:rsidRDefault="00AE27EB" w:rsidP="00AE27EB">
            <w:pPr>
              <w:spacing w:after="0"/>
              <w:ind w:left="426"/>
              <w:jc w:val="both"/>
              <w:outlineLvl w:val="0"/>
              <w:rPr>
                <w:rFonts w:ascii="Times New Roman" w:hAnsi="Times New Roman"/>
                <w:sz w:val="28"/>
                <w:szCs w:val="28"/>
              </w:rPr>
            </w:pPr>
          </w:p>
          <w:p w:rsidR="006E0FCC" w:rsidRPr="000F41AD" w:rsidRDefault="006E0FCC" w:rsidP="006E0FCC">
            <w:pPr>
              <w:spacing w:after="0"/>
              <w:ind w:left="-108" w:right="76"/>
              <w:jc w:val="both"/>
              <w:rPr>
                <w:rFonts w:ascii="Times New Roman" w:hAnsi="Times New Roman"/>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3.6.</w:t>
            </w:r>
            <w:r w:rsidRPr="004D4A02">
              <w:rPr>
                <w:rFonts w:ascii="Times New Roman" w:hAnsi="Times New Roman"/>
                <w:sz w:val="24"/>
              </w:rPr>
              <w:t xml:space="preserve"> Производить настройку и регулировку устройств и приборов для ремонта оборудования электрических установок и сетей</w:t>
            </w:r>
          </w:p>
        </w:tc>
        <w:tc>
          <w:tcPr>
            <w:tcW w:w="4677" w:type="dxa"/>
          </w:tcPr>
          <w:p w:rsidR="00AE27EB" w:rsidRPr="00AE27EB" w:rsidRDefault="00AE27EB" w:rsidP="00AE27EB">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xml:space="preserve">– проверять приборы и устройства </w:t>
            </w:r>
            <w:r w:rsidRPr="00AE27EB">
              <w:rPr>
                <w:rFonts w:ascii="Times New Roman" w:hAnsi="Times New Roman"/>
                <w:sz w:val="24"/>
                <w:szCs w:val="24"/>
              </w:rPr>
              <w:lastRenderedPageBreak/>
              <w:t>для ремонта и наладки оборудования электроустановок и выявлять возможные неисправности;</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AE27EB" w:rsidRPr="00AE27EB" w:rsidRDefault="00AE27EB" w:rsidP="00AE27EB">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Default="00AE27EB" w:rsidP="00AE27EB">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AE27EB" w:rsidRPr="00AE27EB" w:rsidRDefault="00AE27EB" w:rsidP="00AE27EB">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lastRenderedPageBreak/>
              <w:t>– анализе состояния устройств и приборов для ремонта и наладки оборудования;</w:t>
            </w:r>
          </w:p>
          <w:p w:rsidR="00AE27EB" w:rsidRPr="00AE27EB" w:rsidRDefault="00AE27EB" w:rsidP="00AE27EB">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AE27EB" w:rsidRDefault="00AE27EB" w:rsidP="00AE27EB">
            <w:pPr>
              <w:spacing w:after="0"/>
              <w:ind w:left="426"/>
              <w:jc w:val="both"/>
              <w:outlineLvl w:val="0"/>
              <w:rPr>
                <w:rFonts w:ascii="Times New Roman" w:hAnsi="Times New Roman"/>
                <w:sz w:val="28"/>
                <w:szCs w:val="28"/>
              </w:rPr>
            </w:pPr>
          </w:p>
          <w:p w:rsidR="006E0FCC" w:rsidRPr="000F41AD" w:rsidRDefault="006E0FCC" w:rsidP="006E0FCC">
            <w:pPr>
              <w:spacing w:after="0"/>
              <w:ind w:left="-108" w:right="76"/>
              <w:jc w:val="both"/>
              <w:rPr>
                <w:rFonts w:ascii="Times New Roman" w:hAnsi="Times New Roman"/>
              </w:rPr>
            </w:pPr>
          </w:p>
        </w:tc>
      </w:tr>
    </w:tbl>
    <w:p w:rsidR="003331AB" w:rsidRPr="00E24E18" w:rsidRDefault="003331AB" w:rsidP="003331AB">
      <w:pPr>
        <w:keepNext/>
        <w:keepLines/>
        <w:suppressLineNumbers/>
        <w:suppressAutoHyphens/>
        <w:spacing w:after="0" w:line="240" w:lineRule="auto"/>
        <w:rPr>
          <w:rFonts w:ascii="Times New Roman" w:eastAsia="Times New Roman" w:hAnsi="Times New Roman"/>
          <w:b/>
          <w:bCs/>
          <w:sz w:val="28"/>
          <w:szCs w:val="28"/>
          <w:lang w:eastAsia="ru-RU"/>
        </w:rPr>
      </w:pPr>
    </w:p>
    <w:p w:rsidR="003331AB" w:rsidRPr="00F05401" w:rsidRDefault="003331AB" w:rsidP="00F05401">
      <w:pPr>
        <w:pStyle w:val="a4"/>
        <w:numPr>
          <w:ilvl w:val="0"/>
          <w:numId w:val="43"/>
        </w:numPr>
        <w:spacing w:after="0" w:line="240" w:lineRule="auto"/>
        <w:rPr>
          <w:rFonts w:ascii="Times New Roman" w:hAnsi="Times New Roman"/>
          <w:sz w:val="28"/>
          <w:szCs w:val="28"/>
        </w:rPr>
      </w:pPr>
      <w:r w:rsidRPr="008A60AB">
        <w:rPr>
          <w:rFonts w:ascii="Times New Roman" w:hAnsi="Times New Roman"/>
          <w:b/>
          <w:sz w:val="32"/>
          <w:szCs w:val="32"/>
        </w:rPr>
        <w:br w:type="page"/>
      </w:r>
    </w:p>
    <w:p w:rsidR="00F05401" w:rsidRDefault="00F05401" w:rsidP="00F05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b/>
        </w:rPr>
        <w:sectPr w:rsidR="00F05401" w:rsidSect="002553A6">
          <w:footerReference w:type="even" r:id="rId9"/>
          <w:footerReference w:type="default" r:id="rId10"/>
          <w:type w:val="continuous"/>
          <w:pgSz w:w="11906" w:h="16838"/>
          <w:pgMar w:top="1134" w:right="850" w:bottom="426" w:left="1701" w:header="709" w:footer="709" w:gutter="0"/>
          <w:cols w:space="708"/>
          <w:docGrid w:linePitch="360"/>
        </w:sectPr>
      </w:pPr>
    </w:p>
    <w:p w:rsidR="00F05401" w:rsidRPr="00AA35EC" w:rsidRDefault="00F05401" w:rsidP="00F05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rFonts w:ascii="Times New Roman" w:hAnsi="Times New Roman"/>
          <w:b/>
          <w:sz w:val="24"/>
          <w:szCs w:val="24"/>
        </w:rPr>
      </w:pPr>
      <w:r w:rsidRPr="00AA35EC">
        <w:rPr>
          <w:rFonts w:ascii="Times New Roman" w:hAnsi="Times New Roman"/>
          <w:b/>
          <w:sz w:val="24"/>
          <w:szCs w:val="24"/>
        </w:rPr>
        <w:lastRenderedPageBreak/>
        <w:t xml:space="preserve">2. </w:t>
      </w:r>
      <w:r w:rsidR="00FC6941">
        <w:rPr>
          <w:rFonts w:ascii="Times New Roman" w:hAnsi="Times New Roman"/>
          <w:b/>
          <w:sz w:val="24"/>
          <w:szCs w:val="24"/>
        </w:rPr>
        <w:t xml:space="preserve">2 </w:t>
      </w:r>
      <w:r w:rsidRPr="00AA35EC">
        <w:rPr>
          <w:rFonts w:ascii="Times New Roman" w:hAnsi="Times New Roman"/>
          <w:b/>
          <w:sz w:val="24"/>
          <w:szCs w:val="24"/>
        </w:rPr>
        <w:t xml:space="preserve">Контроль и оценка освоения </w:t>
      </w:r>
      <w:r w:rsidR="00EC56C7">
        <w:rPr>
          <w:rFonts w:ascii="Times New Roman" w:hAnsi="Times New Roman"/>
          <w:b/>
          <w:sz w:val="24"/>
          <w:szCs w:val="24"/>
        </w:rPr>
        <w:t>междисциплинарного курса</w:t>
      </w:r>
      <w:r w:rsidRPr="00AA35EC">
        <w:rPr>
          <w:rFonts w:ascii="Times New Roman" w:hAnsi="Times New Roman"/>
          <w:b/>
          <w:sz w:val="24"/>
          <w:szCs w:val="24"/>
        </w:rPr>
        <w:t xml:space="preserve"> по разделам (темам)</w:t>
      </w:r>
    </w:p>
    <w:p w:rsidR="00F05401" w:rsidRPr="00AA35EC" w:rsidRDefault="00F05401" w:rsidP="00F05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rFonts w:ascii="Times New Roman" w:hAnsi="Times New Roman"/>
          <w:b/>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6959"/>
        <w:gridCol w:w="2669"/>
        <w:gridCol w:w="3909"/>
        <w:gridCol w:w="6"/>
      </w:tblGrid>
      <w:tr w:rsidR="00F05401" w:rsidRPr="00AA35EC" w:rsidTr="00A077E9">
        <w:trPr>
          <w:tblHeader/>
        </w:trPr>
        <w:tc>
          <w:tcPr>
            <w:tcW w:w="8158" w:type="dxa"/>
            <w:gridSpan w:val="2"/>
            <w:vMerge w:val="restart"/>
            <w:vAlign w:val="center"/>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rPr>
            </w:pPr>
            <w:r w:rsidRPr="00AA35EC">
              <w:rPr>
                <w:rFonts w:ascii="Times New Roman" w:hAnsi="Times New Roman"/>
                <w:b/>
                <w:sz w:val="24"/>
                <w:szCs w:val="24"/>
              </w:rPr>
              <w:t>Элемент учебной дисциплины/междисциплинарного курса</w:t>
            </w:r>
          </w:p>
        </w:tc>
        <w:tc>
          <w:tcPr>
            <w:tcW w:w="6584" w:type="dxa"/>
            <w:gridSpan w:val="3"/>
            <w:vAlign w:val="center"/>
          </w:tcPr>
          <w:p w:rsidR="00F05401" w:rsidRPr="00AA35EC" w:rsidRDefault="00EC56C7" w:rsidP="00A077E9">
            <w:pPr>
              <w:ind w:right="139"/>
              <w:jc w:val="center"/>
              <w:rPr>
                <w:rFonts w:ascii="Times New Roman" w:hAnsi="Times New Roman"/>
                <w:b/>
                <w:sz w:val="24"/>
                <w:szCs w:val="24"/>
              </w:rPr>
            </w:pPr>
            <w:r>
              <w:rPr>
                <w:rFonts w:ascii="Times New Roman" w:hAnsi="Times New Roman"/>
                <w:b/>
                <w:sz w:val="24"/>
                <w:szCs w:val="24"/>
              </w:rPr>
              <w:t xml:space="preserve">Текущая </w:t>
            </w:r>
            <w:r w:rsidR="00F05401" w:rsidRPr="00AA35EC">
              <w:rPr>
                <w:rFonts w:ascii="Times New Roman" w:hAnsi="Times New Roman"/>
                <w:b/>
                <w:sz w:val="24"/>
                <w:szCs w:val="24"/>
              </w:rPr>
              <w:t>аттестация</w:t>
            </w:r>
          </w:p>
          <w:p w:rsidR="00F05401" w:rsidRPr="00AA35EC" w:rsidRDefault="00EC56C7"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rPr>
            </w:pPr>
            <w:r>
              <w:rPr>
                <w:rFonts w:ascii="Times New Roman" w:hAnsi="Times New Roman"/>
                <w:b/>
                <w:sz w:val="24"/>
                <w:szCs w:val="24"/>
              </w:rPr>
              <w:t>(текущий</w:t>
            </w:r>
            <w:r w:rsidR="00F05401" w:rsidRPr="00AA35EC">
              <w:rPr>
                <w:rFonts w:ascii="Times New Roman" w:hAnsi="Times New Roman"/>
                <w:b/>
                <w:sz w:val="24"/>
                <w:szCs w:val="24"/>
              </w:rPr>
              <w:t xml:space="preserve"> контроль успеваемости)</w:t>
            </w:r>
          </w:p>
        </w:tc>
      </w:tr>
      <w:tr w:rsidR="00F05401" w:rsidRPr="00AA35EC" w:rsidTr="00A077E9">
        <w:trPr>
          <w:tblHeader/>
        </w:trPr>
        <w:tc>
          <w:tcPr>
            <w:tcW w:w="8158" w:type="dxa"/>
            <w:gridSpan w:val="2"/>
            <w:vMerge/>
            <w:vAlign w:val="center"/>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p>
        </w:tc>
        <w:tc>
          <w:tcPr>
            <w:tcW w:w="2669" w:type="dxa"/>
            <w:vAlign w:val="center"/>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A35EC">
              <w:rPr>
                <w:rFonts w:ascii="Times New Roman" w:hAnsi="Times New Roman"/>
                <w:b/>
                <w:sz w:val="24"/>
                <w:szCs w:val="24"/>
              </w:rPr>
              <w:t>Наименование оценочного средства</w:t>
            </w:r>
          </w:p>
        </w:tc>
        <w:tc>
          <w:tcPr>
            <w:tcW w:w="3915" w:type="dxa"/>
            <w:gridSpan w:val="2"/>
            <w:vAlign w:val="center"/>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A35EC">
              <w:rPr>
                <w:rFonts w:ascii="Times New Roman" w:hAnsi="Times New Roman"/>
                <w:b/>
                <w:sz w:val="24"/>
                <w:szCs w:val="24"/>
              </w:rPr>
              <w:t>Результаты освоения (знания, умения, компетенции)</w:t>
            </w:r>
          </w:p>
        </w:tc>
      </w:tr>
      <w:tr w:rsidR="00F05401" w:rsidRPr="00AA35EC" w:rsidTr="00A077E9">
        <w:tc>
          <w:tcPr>
            <w:tcW w:w="1199" w:type="dxa"/>
          </w:tcPr>
          <w:p w:rsidR="00F05401" w:rsidRPr="00AA35EC" w:rsidRDefault="00F05401" w:rsidP="00A077E9">
            <w:pPr>
              <w:rPr>
                <w:rFonts w:ascii="Times New Roman" w:hAnsi="Times New Roman"/>
                <w:b/>
                <w:bCs/>
                <w:sz w:val="24"/>
                <w:szCs w:val="24"/>
              </w:rPr>
            </w:pPr>
            <w:r w:rsidRPr="00AA35EC">
              <w:rPr>
                <w:rFonts w:ascii="Times New Roman" w:hAnsi="Times New Roman"/>
                <w:b/>
                <w:bCs/>
                <w:sz w:val="24"/>
                <w:szCs w:val="24"/>
              </w:rPr>
              <w:t>Раздел 1.</w:t>
            </w:r>
          </w:p>
        </w:tc>
        <w:tc>
          <w:tcPr>
            <w:tcW w:w="6959" w:type="dxa"/>
          </w:tcPr>
          <w:p w:rsidR="00F05401" w:rsidRPr="00AA35EC" w:rsidRDefault="00AA35EC" w:rsidP="00A077E9">
            <w:pPr>
              <w:shd w:val="clear" w:color="auto" w:fill="FFFFFF"/>
              <w:jc w:val="both"/>
              <w:rPr>
                <w:rFonts w:ascii="Times New Roman" w:hAnsi="Times New Roman"/>
                <w:b/>
                <w:bCs/>
                <w:sz w:val="24"/>
                <w:szCs w:val="24"/>
              </w:rPr>
            </w:pPr>
            <w:r w:rsidRPr="00CB42B2">
              <w:rPr>
                <w:rFonts w:ascii="Times New Roman" w:hAnsi="Times New Roman"/>
                <w:b/>
                <w:bCs/>
                <w:sz w:val="24"/>
                <w:szCs w:val="24"/>
                <w:lang w:eastAsia="ru-RU"/>
              </w:rPr>
              <w:t>Организация и планирование ремонтных работ оборудования подстанции</w:t>
            </w:r>
          </w:p>
        </w:tc>
        <w:tc>
          <w:tcPr>
            <w:tcW w:w="2669" w:type="dxa"/>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p>
        </w:tc>
        <w:tc>
          <w:tcPr>
            <w:tcW w:w="3915" w:type="dxa"/>
            <w:gridSpan w:val="2"/>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p>
        </w:tc>
      </w:tr>
      <w:tr w:rsidR="00F05401" w:rsidRPr="00AA35EC" w:rsidTr="00A077E9">
        <w:tc>
          <w:tcPr>
            <w:tcW w:w="1199" w:type="dxa"/>
          </w:tcPr>
          <w:p w:rsidR="00F05401" w:rsidRPr="00AA35EC" w:rsidRDefault="00F05401" w:rsidP="00A077E9">
            <w:pPr>
              <w:rPr>
                <w:rFonts w:ascii="Times New Roman" w:hAnsi="Times New Roman"/>
                <w:b/>
                <w:bCs/>
                <w:sz w:val="24"/>
                <w:szCs w:val="24"/>
              </w:rPr>
            </w:pPr>
            <w:r w:rsidRPr="00AA35EC">
              <w:rPr>
                <w:rFonts w:ascii="Times New Roman" w:hAnsi="Times New Roman"/>
                <w:b/>
                <w:bCs/>
                <w:sz w:val="24"/>
                <w:szCs w:val="24"/>
              </w:rPr>
              <w:t xml:space="preserve">Тема 1.1 </w:t>
            </w:r>
          </w:p>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p>
        </w:tc>
        <w:tc>
          <w:tcPr>
            <w:tcW w:w="6959" w:type="dxa"/>
          </w:tcPr>
          <w:p w:rsidR="00F05401" w:rsidRPr="00AA35EC" w:rsidRDefault="00AA35EC" w:rsidP="00A077E9">
            <w:pPr>
              <w:shd w:val="clear" w:color="auto" w:fill="FFFFFF"/>
              <w:jc w:val="both"/>
              <w:rPr>
                <w:rFonts w:ascii="Times New Roman" w:hAnsi="Times New Roman"/>
                <w:b/>
                <w:sz w:val="24"/>
                <w:szCs w:val="24"/>
              </w:rPr>
            </w:pPr>
            <w:r w:rsidRPr="00CB42B2">
              <w:rPr>
                <w:rFonts w:ascii="Times New Roman" w:hAnsi="Times New Roman"/>
                <w:b/>
                <w:bCs/>
                <w:sz w:val="24"/>
                <w:szCs w:val="24"/>
                <w:lang w:eastAsia="ru-RU"/>
              </w:rPr>
              <w:t>Раздел 1. Организация и планирование ремонтных работ оборудования подстанции</w:t>
            </w:r>
          </w:p>
        </w:tc>
        <w:tc>
          <w:tcPr>
            <w:tcW w:w="2669" w:type="dxa"/>
          </w:tcPr>
          <w:p w:rsidR="00F05401" w:rsidRPr="00AA35EC" w:rsidRDefault="00ED0B68"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r>
              <w:rPr>
                <w:rFonts w:ascii="Times New Roman" w:hAnsi="Times New Roman"/>
                <w:sz w:val="24"/>
                <w:szCs w:val="24"/>
              </w:rPr>
              <w:t>НС</w:t>
            </w:r>
          </w:p>
        </w:tc>
        <w:tc>
          <w:tcPr>
            <w:tcW w:w="3915" w:type="dxa"/>
            <w:gridSpan w:val="2"/>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Style w:val="FontStyle55"/>
                <w:sz w:val="24"/>
                <w:szCs w:val="24"/>
              </w:rPr>
            </w:pPr>
            <w:r w:rsidRPr="00AA35EC">
              <w:rPr>
                <w:rStyle w:val="FontStyle48"/>
                <w:i/>
                <w:sz w:val="24"/>
                <w:szCs w:val="24"/>
              </w:rPr>
              <w:t xml:space="preserve">З1; З2;У1; </w:t>
            </w:r>
            <w:r w:rsidRPr="00AA35EC">
              <w:rPr>
                <w:rStyle w:val="FontStyle55"/>
                <w:sz w:val="24"/>
                <w:szCs w:val="24"/>
              </w:rPr>
              <w:t>ПК</w:t>
            </w:r>
            <w:r w:rsidR="00ED0B68">
              <w:rPr>
                <w:rStyle w:val="FontStyle55"/>
                <w:sz w:val="24"/>
                <w:szCs w:val="24"/>
              </w:rPr>
              <w:t>3</w:t>
            </w:r>
            <w:r w:rsidRPr="00AA35EC">
              <w:rPr>
                <w:rStyle w:val="FontStyle55"/>
                <w:sz w:val="24"/>
                <w:szCs w:val="24"/>
              </w:rPr>
              <w:t>.1; ПК</w:t>
            </w:r>
            <w:r w:rsidR="00ED0B68">
              <w:rPr>
                <w:rStyle w:val="FontStyle55"/>
                <w:sz w:val="24"/>
                <w:szCs w:val="24"/>
              </w:rPr>
              <w:t>3</w:t>
            </w:r>
            <w:r w:rsidRPr="00AA35EC">
              <w:rPr>
                <w:rStyle w:val="FontStyle55"/>
                <w:sz w:val="24"/>
                <w:szCs w:val="24"/>
              </w:rPr>
              <w:t>.2; ПК</w:t>
            </w:r>
            <w:r w:rsidR="00ED0B68">
              <w:rPr>
                <w:rStyle w:val="FontStyle55"/>
                <w:sz w:val="24"/>
                <w:szCs w:val="24"/>
              </w:rPr>
              <w:t>3</w:t>
            </w:r>
            <w:r w:rsidRPr="00AA35EC">
              <w:rPr>
                <w:rStyle w:val="FontStyle55"/>
                <w:sz w:val="24"/>
                <w:szCs w:val="24"/>
              </w:rPr>
              <w:t>.3;</w:t>
            </w:r>
          </w:p>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r w:rsidRPr="00AA35EC">
              <w:rPr>
                <w:rStyle w:val="FontStyle55"/>
                <w:sz w:val="24"/>
                <w:szCs w:val="24"/>
              </w:rPr>
              <w:t>ОК1</w:t>
            </w:r>
          </w:p>
        </w:tc>
      </w:tr>
      <w:tr w:rsidR="00F05401" w:rsidRPr="00AA35EC" w:rsidTr="00A077E9">
        <w:tc>
          <w:tcPr>
            <w:tcW w:w="1199" w:type="dxa"/>
          </w:tcPr>
          <w:p w:rsidR="00F05401" w:rsidRPr="00AA35EC" w:rsidRDefault="00AA35EC" w:rsidP="00A077E9">
            <w:pPr>
              <w:rPr>
                <w:rFonts w:ascii="Times New Roman" w:hAnsi="Times New Roman"/>
                <w:b/>
                <w:bCs/>
                <w:sz w:val="24"/>
                <w:szCs w:val="24"/>
              </w:rPr>
            </w:pPr>
            <w:r>
              <w:rPr>
                <w:rFonts w:ascii="Times New Roman" w:hAnsi="Times New Roman"/>
                <w:b/>
                <w:bCs/>
                <w:sz w:val="24"/>
                <w:szCs w:val="24"/>
              </w:rPr>
              <w:t>Раздел 2</w:t>
            </w:r>
          </w:p>
          <w:p w:rsidR="00F05401" w:rsidRPr="00AA35EC" w:rsidRDefault="00F05401" w:rsidP="00A077E9">
            <w:pPr>
              <w:rPr>
                <w:rFonts w:ascii="Times New Roman" w:hAnsi="Times New Roman"/>
                <w:b/>
                <w:sz w:val="24"/>
                <w:szCs w:val="24"/>
              </w:rPr>
            </w:pPr>
          </w:p>
        </w:tc>
        <w:tc>
          <w:tcPr>
            <w:tcW w:w="6959" w:type="dxa"/>
          </w:tcPr>
          <w:p w:rsidR="00F05401" w:rsidRPr="00AA35EC" w:rsidRDefault="00AA35EC" w:rsidP="00A077E9">
            <w:pPr>
              <w:pStyle w:val="Style39"/>
              <w:widowControl/>
              <w:spacing w:line="240" w:lineRule="auto"/>
              <w:ind w:right="33"/>
              <w:jc w:val="both"/>
              <w:rPr>
                <w:b/>
              </w:rPr>
            </w:pPr>
            <w:r w:rsidRPr="000716C4">
              <w:rPr>
                <w:b/>
              </w:rPr>
              <w:t>Ремонт и наладка устройств электроснабжения</w:t>
            </w:r>
          </w:p>
        </w:tc>
        <w:tc>
          <w:tcPr>
            <w:tcW w:w="2669" w:type="dxa"/>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center"/>
              <w:rPr>
                <w:rFonts w:ascii="Times New Roman" w:hAnsi="Times New Roman"/>
                <w:sz w:val="24"/>
                <w:szCs w:val="24"/>
              </w:rPr>
            </w:pPr>
          </w:p>
        </w:tc>
        <w:tc>
          <w:tcPr>
            <w:tcW w:w="3915" w:type="dxa"/>
            <w:gridSpan w:val="2"/>
          </w:tcPr>
          <w:p w:rsidR="00F05401" w:rsidRPr="00AA35EC" w:rsidRDefault="00F05401" w:rsidP="00A077E9">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rPr>
                <w:rFonts w:ascii="Times New Roman" w:hAnsi="Times New Roman"/>
                <w:sz w:val="24"/>
                <w:szCs w:val="24"/>
              </w:rPr>
            </w:pPr>
          </w:p>
        </w:tc>
      </w:tr>
      <w:tr w:rsidR="00F05401" w:rsidRPr="00AA35EC" w:rsidTr="00A077E9">
        <w:tc>
          <w:tcPr>
            <w:tcW w:w="1199" w:type="dxa"/>
          </w:tcPr>
          <w:p w:rsidR="00AA35EC" w:rsidRPr="00AA35EC" w:rsidRDefault="00AA35EC" w:rsidP="00AA35EC">
            <w:pPr>
              <w:spacing w:after="0" w:line="240" w:lineRule="auto"/>
              <w:rPr>
                <w:rFonts w:ascii="Times New Roman" w:hAnsi="Times New Roman"/>
                <w:b/>
                <w:sz w:val="24"/>
                <w:szCs w:val="24"/>
                <w:lang w:eastAsia="ru-RU"/>
              </w:rPr>
            </w:pPr>
            <w:r w:rsidRPr="00AA35EC">
              <w:rPr>
                <w:rFonts w:ascii="Times New Roman" w:hAnsi="Times New Roman"/>
                <w:b/>
                <w:sz w:val="24"/>
                <w:szCs w:val="24"/>
                <w:lang w:eastAsia="ru-RU"/>
              </w:rPr>
              <w:t>Тема 2.1</w:t>
            </w:r>
          </w:p>
          <w:p w:rsidR="00F05401" w:rsidRPr="00AA35EC" w:rsidRDefault="00F05401" w:rsidP="00AA35EC">
            <w:pPr>
              <w:rPr>
                <w:rFonts w:ascii="Times New Roman" w:hAnsi="Times New Roman"/>
                <w:b/>
                <w:sz w:val="24"/>
                <w:szCs w:val="24"/>
              </w:rPr>
            </w:pPr>
          </w:p>
        </w:tc>
        <w:tc>
          <w:tcPr>
            <w:tcW w:w="6959" w:type="dxa"/>
          </w:tcPr>
          <w:p w:rsidR="00F05401" w:rsidRPr="00AA35EC" w:rsidRDefault="00AA35EC" w:rsidP="00AA35EC">
            <w:pPr>
              <w:pStyle w:val="Style39"/>
              <w:widowControl/>
              <w:spacing w:line="240" w:lineRule="auto"/>
              <w:ind w:right="33"/>
              <w:jc w:val="both"/>
              <w:rPr>
                <w:b/>
              </w:rPr>
            </w:pPr>
            <w:r w:rsidRPr="00AA35EC">
              <w:rPr>
                <w:b/>
              </w:rPr>
              <w:t xml:space="preserve">Ремонт и наладка электрооборудовани, </w:t>
            </w:r>
            <w:r w:rsidRPr="00AA35EC">
              <w:rPr>
                <w:b/>
                <w:bCs/>
              </w:rPr>
              <w:t>распределительной и пускозащитной аппаратуры</w:t>
            </w:r>
            <w:r w:rsidRPr="00AA35EC">
              <w:rPr>
                <w:b/>
              </w:rPr>
              <w:t xml:space="preserve"> </w:t>
            </w:r>
          </w:p>
        </w:tc>
        <w:tc>
          <w:tcPr>
            <w:tcW w:w="2669" w:type="dxa"/>
          </w:tcPr>
          <w:p w:rsidR="00F05401" w:rsidRPr="00AA35EC" w:rsidRDefault="00ED0B68" w:rsidP="00A077E9">
            <w:pPr>
              <w:jc w:val="center"/>
              <w:rPr>
                <w:rFonts w:ascii="Times New Roman" w:hAnsi="Times New Roman"/>
                <w:sz w:val="24"/>
                <w:szCs w:val="24"/>
              </w:rPr>
            </w:pPr>
            <w:r>
              <w:rPr>
                <w:rFonts w:ascii="Times New Roman" w:hAnsi="Times New Roman"/>
                <w:sz w:val="24"/>
                <w:szCs w:val="24"/>
              </w:rPr>
              <w:t>НС; ПЗ</w:t>
            </w:r>
            <w:r w:rsidR="00F75BD9">
              <w:rPr>
                <w:rFonts w:ascii="Times New Roman" w:hAnsi="Times New Roman"/>
                <w:sz w:val="24"/>
                <w:szCs w:val="24"/>
              </w:rPr>
              <w:t xml:space="preserve">; </w:t>
            </w:r>
          </w:p>
        </w:tc>
        <w:tc>
          <w:tcPr>
            <w:tcW w:w="3915" w:type="dxa"/>
            <w:gridSpan w:val="2"/>
          </w:tcPr>
          <w:p w:rsidR="00F05401" w:rsidRPr="00AA35EC" w:rsidRDefault="00F05401"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Fonts w:ascii="Times New Roman" w:hAnsi="Times New Roman"/>
                <w:sz w:val="24"/>
                <w:szCs w:val="24"/>
              </w:rPr>
              <w:t xml:space="preserve">З10; </w:t>
            </w:r>
            <w:r w:rsidRPr="00AA35EC">
              <w:rPr>
                <w:rStyle w:val="FontStyle48"/>
                <w:i/>
                <w:sz w:val="24"/>
                <w:szCs w:val="24"/>
              </w:rPr>
              <w:t>З6; У6; У7;</w:t>
            </w:r>
            <w:r w:rsidRPr="00AA35EC">
              <w:rPr>
                <w:rStyle w:val="FontStyle55"/>
                <w:sz w:val="24"/>
                <w:szCs w:val="24"/>
              </w:rPr>
              <w:t>ПК</w:t>
            </w:r>
            <w:r w:rsidR="00ED0B68">
              <w:rPr>
                <w:rStyle w:val="FontStyle55"/>
                <w:sz w:val="24"/>
                <w:szCs w:val="24"/>
              </w:rPr>
              <w:t>3</w:t>
            </w:r>
            <w:r w:rsidRPr="00AA35EC">
              <w:rPr>
                <w:rStyle w:val="FontStyle55"/>
                <w:sz w:val="24"/>
                <w:szCs w:val="24"/>
              </w:rPr>
              <w:t>.2; ПК</w:t>
            </w:r>
            <w:r w:rsidR="00ED0B68">
              <w:rPr>
                <w:rStyle w:val="FontStyle55"/>
                <w:sz w:val="24"/>
                <w:szCs w:val="24"/>
              </w:rPr>
              <w:t>3</w:t>
            </w:r>
            <w:r w:rsidRPr="00AA35EC">
              <w:rPr>
                <w:rStyle w:val="FontStyle55"/>
                <w:sz w:val="24"/>
                <w:szCs w:val="24"/>
              </w:rPr>
              <w:t>.3; ОК2;ОК3</w:t>
            </w:r>
          </w:p>
        </w:tc>
      </w:tr>
      <w:tr w:rsidR="00F05401" w:rsidRPr="00AA35EC" w:rsidTr="00A077E9">
        <w:tc>
          <w:tcPr>
            <w:tcW w:w="1199" w:type="dxa"/>
          </w:tcPr>
          <w:p w:rsidR="00AA35EC" w:rsidRPr="00AA35EC" w:rsidRDefault="00AA35EC" w:rsidP="00AA35EC">
            <w:pPr>
              <w:spacing w:after="0" w:line="240" w:lineRule="auto"/>
              <w:rPr>
                <w:rFonts w:ascii="Times New Roman" w:hAnsi="Times New Roman"/>
                <w:b/>
                <w:bCs/>
                <w:sz w:val="24"/>
                <w:szCs w:val="24"/>
                <w:lang w:eastAsia="ru-RU"/>
              </w:rPr>
            </w:pPr>
            <w:r w:rsidRPr="00AA35EC">
              <w:rPr>
                <w:rFonts w:ascii="Times New Roman" w:hAnsi="Times New Roman"/>
                <w:b/>
                <w:bCs/>
                <w:sz w:val="24"/>
                <w:szCs w:val="24"/>
                <w:lang w:eastAsia="ru-RU"/>
              </w:rPr>
              <w:t>Тема 2.2</w:t>
            </w:r>
          </w:p>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p>
        </w:tc>
        <w:tc>
          <w:tcPr>
            <w:tcW w:w="6959" w:type="dxa"/>
          </w:tcPr>
          <w:p w:rsidR="00F05401" w:rsidRPr="00AA35EC" w:rsidRDefault="00AA35EC" w:rsidP="00AA35EC">
            <w:pPr>
              <w:pStyle w:val="af4"/>
              <w:shd w:val="clear" w:color="auto" w:fill="FFFFFF"/>
              <w:tabs>
                <w:tab w:val="left" w:pos="5496"/>
              </w:tabs>
              <w:spacing w:after="0"/>
              <w:ind w:left="0"/>
              <w:jc w:val="both"/>
              <w:rPr>
                <w:b/>
              </w:rPr>
            </w:pPr>
            <w:r w:rsidRPr="00AA35EC">
              <w:rPr>
                <w:b/>
                <w:bCs/>
              </w:rPr>
              <w:t>Ремонт и наладка трансформаторов</w:t>
            </w:r>
          </w:p>
        </w:tc>
        <w:tc>
          <w:tcPr>
            <w:tcW w:w="2669" w:type="dxa"/>
          </w:tcPr>
          <w:p w:rsidR="00F05401" w:rsidRPr="00AA35EC" w:rsidRDefault="00ED0B68" w:rsidP="00A077E9">
            <w:pPr>
              <w:jc w:val="center"/>
              <w:rPr>
                <w:rFonts w:ascii="Times New Roman" w:hAnsi="Times New Roman"/>
                <w:sz w:val="24"/>
                <w:szCs w:val="24"/>
              </w:rPr>
            </w:pPr>
            <w:r>
              <w:rPr>
                <w:rFonts w:ascii="Times New Roman" w:hAnsi="Times New Roman"/>
                <w:sz w:val="24"/>
                <w:szCs w:val="24"/>
              </w:rPr>
              <w:t>НС; ПЗ</w:t>
            </w:r>
            <w:r w:rsidR="00F75BD9">
              <w:rPr>
                <w:rFonts w:ascii="Times New Roman" w:hAnsi="Times New Roman"/>
                <w:sz w:val="24"/>
                <w:szCs w:val="24"/>
              </w:rPr>
              <w:t>; ЛЗ</w:t>
            </w:r>
          </w:p>
        </w:tc>
        <w:tc>
          <w:tcPr>
            <w:tcW w:w="3915" w:type="dxa"/>
            <w:gridSpan w:val="2"/>
          </w:tcPr>
          <w:p w:rsidR="00F05401" w:rsidRPr="00AA35EC" w:rsidRDefault="00F05401"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 xml:space="preserve">З4; У3; У7; </w:t>
            </w:r>
            <w:r w:rsidRPr="00AA35EC">
              <w:rPr>
                <w:rStyle w:val="FontStyle55"/>
                <w:sz w:val="24"/>
                <w:szCs w:val="24"/>
              </w:rPr>
              <w:t>ПК</w:t>
            </w:r>
            <w:r w:rsidR="00ED0B68">
              <w:rPr>
                <w:rStyle w:val="FontStyle55"/>
                <w:sz w:val="24"/>
                <w:szCs w:val="24"/>
              </w:rPr>
              <w:t>3</w:t>
            </w:r>
            <w:r w:rsidRPr="00AA35EC">
              <w:rPr>
                <w:rStyle w:val="FontStyle55"/>
                <w:sz w:val="24"/>
                <w:szCs w:val="24"/>
              </w:rPr>
              <w:t>.2;ОК4;ОК5</w:t>
            </w:r>
          </w:p>
        </w:tc>
      </w:tr>
      <w:tr w:rsidR="00AA35EC" w:rsidRPr="00AA35EC" w:rsidTr="00A077E9">
        <w:tc>
          <w:tcPr>
            <w:tcW w:w="1199" w:type="dxa"/>
          </w:tcPr>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AA35EC">
              <w:rPr>
                <w:rFonts w:ascii="Times New Roman" w:hAnsi="Times New Roman"/>
                <w:b/>
                <w:bCs/>
                <w:sz w:val="24"/>
                <w:szCs w:val="24"/>
                <w:lang w:eastAsia="ru-RU"/>
              </w:rPr>
              <w:t>Тема 2.3.</w:t>
            </w:r>
          </w:p>
        </w:tc>
        <w:tc>
          <w:tcPr>
            <w:tcW w:w="6959" w:type="dxa"/>
          </w:tcPr>
          <w:p w:rsidR="00AA35EC" w:rsidRPr="00AA35EC" w:rsidRDefault="00AA35EC" w:rsidP="00A077E9">
            <w:pPr>
              <w:spacing w:after="0" w:line="240" w:lineRule="auto"/>
              <w:rPr>
                <w:rFonts w:ascii="Times New Roman" w:hAnsi="Times New Roman"/>
                <w:b/>
                <w:bCs/>
                <w:sz w:val="24"/>
                <w:szCs w:val="24"/>
                <w:lang w:eastAsia="ru-RU"/>
              </w:rPr>
            </w:pPr>
            <w:r w:rsidRPr="00AA35EC">
              <w:rPr>
                <w:rFonts w:ascii="Times New Roman" w:hAnsi="Times New Roman"/>
                <w:b/>
                <w:bCs/>
                <w:sz w:val="24"/>
                <w:szCs w:val="24"/>
                <w:lang w:eastAsia="ru-RU"/>
              </w:rPr>
              <w:t>Ремонт электрооборудования электрических под-станций</w:t>
            </w:r>
          </w:p>
        </w:tc>
        <w:tc>
          <w:tcPr>
            <w:tcW w:w="2669" w:type="dxa"/>
          </w:tcPr>
          <w:p w:rsidR="00AA35EC" w:rsidRPr="00AA35EC" w:rsidRDefault="00ED0B68" w:rsidP="00A077E9">
            <w:pPr>
              <w:jc w:val="center"/>
              <w:rPr>
                <w:rFonts w:ascii="Times New Roman" w:hAnsi="Times New Roman"/>
                <w:sz w:val="24"/>
                <w:szCs w:val="24"/>
              </w:rPr>
            </w:pPr>
            <w:r>
              <w:rPr>
                <w:rFonts w:ascii="Times New Roman" w:hAnsi="Times New Roman"/>
                <w:sz w:val="24"/>
                <w:szCs w:val="24"/>
              </w:rPr>
              <w:t>НС; ПЗ</w:t>
            </w:r>
          </w:p>
        </w:tc>
        <w:tc>
          <w:tcPr>
            <w:tcW w:w="3915" w:type="dxa"/>
            <w:gridSpan w:val="2"/>
          </w:tcPr>
          <w:p w:rsidR="00AA35EC" w:rsidRPr="00AA35EC" w:rsidRDefault="00ED0B68"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 xml:space="preserve">З1; З2;У1; </w:t>
            </w:r>
            <w:r w:rsidRPr="00AA35EC">
              <w:rPr>
                <w:rStyle w:val="FontStyle55"/>
                <w:sz w:val="24"/>
                <w:szCs w:val="24"/>
              </w:rPr>
              <w:t>ПК</w:t>
            </w:r>
            <w:r>
              <w:rPr>
                <w:rStyle w:val="FontStyle55"/>
                <w:sz w:val="24"/>
                <w:szCs w:val="24"/>
              </w:rPr>
              <w:t>3</w:t>
            </w:r>
            <w:r w:rsidRPr="00AA35EC">
              <w:rPr>
                <w:rStyle w:val="FontStyle55"/>
                <w:sz w:val="24"/>
                <w:szCs w:val="24"/>
              </w:rPr>
              <w:t>.1; ПК</w:t>
            </w:r>
            <w:r>
              <w:rPr>
                <w:rStyle w:val="FontStyle55"/>
                <w:sz w:val="24"/>
                <w:szCs w:val="24"/>
              </w:rPr>
              <w:t>3</w:t>
            </w:r>
            <w:r w:rsidRPr="00AA35EC">
              <w:rPr>
                <w:rStyle w:val="FontStyle55"/>
                <w:sz w:val="24"/>
                <w:szCs w:val="24"/>
              </w:rPr>
              <w:t>.2; ПК</w:t>
            </w:r>
            <w:r>
              <w:rPr>
                <w:rStyle w:val="FontStyle55"/>
                <w:sz w:val="24"/>
                <w:szCs w:val="24"/>
              </w:rPr>
              <w:t>3</w:t>
            </w:r>
            <w:r w:rsidRPr="00AA35EC">
              <w:rPr>
                <w:rStyle w:val="FontStyle55"/>
                <w:sz w:val="24"/>
                <w:szCs w:val="24"/>
              </w:rPr>
              <w:t>.3;ОК1</w:t>
            </w:r>
          </w:p>
        </w:tc>
      </w:tr>
      <w:tr w:rsidR="00AA35EC" w:rsidRPr="00AA35EC" w:rsidTr="00A077E9">
        <w:tc>
          <w:tcPr>
            <w:tcW w:w="1199" w:type="dxa"/>
          </w:tcPr>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0716C4">
              <w:rPr>
                <w:rFonts w:ascii="Times New Roman" w:hAnsi="Times New Roman"/>
                <w:b/>
                <w:bCs/>
                <w:sz w:val="24"/>
                <w:szCs w:val="24"/>
                <w:lang w:eastAsia="ru-RU"/>
              </w:rPr>
              <w:t>Тема 2.4.</w:t>
            </w:r>
          </w:p>
        </w:tc>
        <w:tc>
          <w:tcPr>
            <w:tcW w:w="6959" w:type="dxa"/>
          </w:tcPr>
          <w:p w:rsidR="00AA35EC" w:rsidRPr="00AA35EC" w:rsidRDefault="00AA35EC" w:rsidP="00A077E9">
            <w:pPr>
              <w:pStyle w:val="af4"/>
              <w:shd w:val="clear" w:color="auto" w:fill="FFFFFF"/>
              <w:spacing w:after="0"/>
              <w:ind w:left="0"/>
              <w:jc w:val="both"/>
              <w:rPr>
                <w:b/>
              </w:rPr>
            </w:pPr>
            <w:r w:rsidRPr="000716C4">
              <w:rPr>
                <w:b/>
                <w:bCs/>
              </w:rPr>
              <w:t>Организация работ по ремонту оборудования</w:t>
            </w:r>
          </w:p>
        </w:tc>
        <w:tc>
          <w:tcPr>
            <w:tcW w:w="2669" w:type="dxa"/>
          </w:tcPr>
          <w:p w:rsidR="00AA35EC" w:rsidRPr="00AA35EC" w:rsidRDefault="00ED0B68" w:rsidP="00A077E9">
            <w:pPr>
              <w:jc w:val="center"/>
              <w:rPr>
                <w:rFonts w:ascii="Times New Roman" w:hAnsi="Times New Roman"/>
                <w:sz w:val="24"/>
                <w:szCs w:val="24"/>
              </w:rPr>
            </w:pPr>
            <w:r>
              <w:rPr>
                <w:rFonts w:ascii="Times New Roman" w:hAnsi="Times New Roman"/>
                <w:sz w:val="24"/>
                <w:szCs w:val="24"/>
              </w:rPr>
              <w:t>ПЗ</w:t>
            </w:r>
            <w:r w:rsidR="00F75BD9">
              <w:rPr>
                <w:rFonts w:ascii="Times New Roman" w:hAnsi="Times New Roman"/>
                <w:sz w:val="24"/>
                <w:szCs w:val="24"/>
              </w:rPr>
              <w:t>;ВСР</w:t>
            </w:r>
          </w:p>
        </w:tc>
        <w:tc>
          <w:tcPr>
            <w:tcW w:w="3915" w:type="dxa"/>
            <w:gridSpan w:val="2"/>
          </w:tcPr>
          <w:p w:rsidR="00AA35EC" w:rsidRPr="00AA35EC" w:rsidRDefault="00AA35EC"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З5; З9;У2; У4;</w:t>
            </w:r>
            <w:r w:rsidRPr="00AA35EC">
              <w:rPr>
                <w:rStyle w:val="FontStyle55"/>
                <w:sz w:val="24"/>
                <w:szCs w:val="24"/>
              </w:rPr>
              <w:t xml:space="preserve">ПК </w:t>
            </w:r>
            <w:r w:rsidR="00ED0B68">
              <w:rPr>
                <w:rStyle w:val="FontStyle55"/>
                <w:sz w:val="24"/>
                <w:szCs w:val="24"/>
              </w:rPr>
              <w:t>3</w:t>
            </w:r>
            <w:r w:rsidRPr="00AA35EC">
              <w:rPr>
                <w:rStyle w:val="FontStyle55"/>
                <w:sz w:val="24"/>
                <w:szCs w:val="24"/>
              </w:rPr>
              <w:t>.3;ОК7</w:t>
            </w:r>
          </w:p>
        </w:tc>
      </w:tr>
      <w:tr w:rsidR="00AA35EC" w:rsidRPr="00AA35EC" w:rsidTr="00A077E9">
        <w:tc>
          <w:tcPr>
            <w:tcW w:w="1199" w:type="dxa"/>
          </w:tcPr>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0716C4">
              <w:rPr>
                <w:rFonts w:ascii="Times New Roman" w:hAnsi="Times New Roman"/>
                <w:b/>
                <w:sz w:val="24"/>
                <w:szCs w:val="24"/>
                <w:lang w:eastAsia="ru-RU"/>
              </w:rPr>
              <w:t>Раздел 3.</w:t>
            </w:r>
          </w:p>
        </w:tc>
        <w:tc>
          <w:tcPr>
            <w:tcW w:w="6959" w:type="dxa"/>
          </w:tcPr>
          <w:p w:rsidR="00AA35EC" w:rsidRPr="00AA35EC" w:rsidRDefault="00AA35EC" w:rsidP="00A077E9">
            <w:pPr>
              <w:shd w:val="clear" w:color="auto" w:fill="FFFFFF"/>
              <w:jc w:val="both"/>
              <w:rPr>
                <w:rFonts w:ascii="Times New Roman" w:hAnsi="Times New Roman"/>
                <w:b/>
                <w:sz w:val="24"/>
                <w:szCs w:val="24"/>
              </w:rPr>
            </w:pPr>
            <w:r w:rsidRPr="000716C4">
              <w:rPr>
                <w:rFonts w:ascii="Times New Roman" w:hAnsi="Times New Roman"/>
                <w:b/>
                <w:sz w:val="24"/>
                <w:szCs w:val="24"/>
                <w:lang w:eastAsia="ru-RU"/>
              </w:rPr>
              <w:t xml:space="preserve">Оценка затрат на выполнение работ по ремонту устройств </w:t>
            </w:r>
            <w:r w:rsidRPr="000716C4">
              <w:rPr>
                <w:rFonts w:ascii="Times New Roman" w:hAnsi="Times New Roman"/>
                <w:b/>
                <w:sz w:val="24"/>
                <w:szCs w:val="24"/>
                <w:lang w:eastAsia="ru-RU"/>
              </w:rPr>
              <w:lastRenderedPageBreak/>
              <w:t>электроснабжения</w:t>
            </w:r>
          </w:p>
        </w:tc>
        <w:tc>
          <w:tcPr>
            <w:tcW w:w="2669" w:type="dxa"/>
          </w:tcPr>
          <w:p w:rsidR="00AA35EC" w:rsidRPr="00AA35EC" w:rsidRDefault="00AA35EC" w:rsidP="00A077E9">
            <w:pPr>
              <w:jc w:val="center"/>
              <w:rPr>
                <w:rFonts w:ascii="Times New Roman" w:hAnsi="Times New Roman"/>
                <w:sz w:val="24"/>
                <w:szCs w:val="24"/>
              </w:rPr>
            </w:pPr>
          </w:p>
        </w:tc>
        <w:tc>
          <w:tcPr>
            <w:tcW w:w="3915" w:type="dxa"/>
            <w:gridSpan w:val="2"/>
          </w:tcPr>
          <w:p w:rsidR="00AA35EC" w:rsidRPr="00AA35EC" w:rsidRDefault="00AA35EC"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З3; З7;У6; У8;</w:t>
            </w:r>
            <w:r w:rsidRPr="00AA35EC">
              <w:rPr>
                <w:rStyle w:val="FontStyle55"/>
                <w:sz w:val="24"/>
                <w:szCs w:val="24"/>
              </w:rPr>
              <w:t>ПК</w:t>
            </w:r>
            <w:r w:rsidR="00ED0B68">
              <w:rPr>
                <w:rStyle w:val="FontStyle55"/>
                <w:sz w:val="24"/>
                <w:szCs w:val="24"/>
              </w:rPr>
              <w:t>3</w:t>
            </w:r>
            <w:r w:rsidRPr="00AA35EC">
              <w:rPr>
                <w:rStyle w:val="FontStyle55"/>
                <w:sz w:val="24"/>
                <w:szCs w:val="24"/>
              </w:rPr>
              <w:t>.5;ОК8;ОК9</w:t>
            </w:r>
          </w:p>
        </w:tc>
      </w:tr>
      <w:tr w:rsidR="00AA35EC" w:rsidRPr="00AA35EC" w:rsidTr="00A077E9">
        <w:trPr>
          <w:trHeight w:val="434"/>
        </w:trPr>
        <w:tc>
          <w:tcPr>
            <w:tcW w:w="1199" w:type="dxa"/>
          </w:tcPr>
          <w:p w:rsidR="00AA35EC" w:rsidRPr="00AA35EC" w:rsidRDefault="00AA35EC" w:rsidP="00AA35EC">
            <w:pPr>
              <w:spacing w:after="0" w:line="240" w:lineRule="auto"/>
              <w:rPr>
                <w:rFonts w:ascii="Times New Roman" w:hAnsi="Times New Roman"/>
                <w:b/>
                <w:bCs/>
                <w:sz w:val="24"/>
                <w:szCs w:val="24"/>
                <w:lang w:eastAsia="ru-RU"/>
              </w:rPr>
            </w:pPr>
            <w:r w:rsidRPr="00AA35EC">
              <w:rPr>
                <w:rFonts w:ascii="Times New Roman" w:hAnsi="Times New Roman"/>
                <w:b/>
                <w:bCs/>
                <w:sz w:val="24"/>
                <w:szCs w:val="24"/>
                <w:lang w:eastAsia="ru-RU"/>
              </w:rPr>
              <w:lastRenderedPageBreak/>
              <w:t>Тема 3.1</w:t>
            </w:r>
          </w:p>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p>
        </w:tc>
        <w:tc>
          <w:tcPr>
            <w:tcW w:w="6959" w:type="dxa"/>
          </w:tcPr>
          <w:p w:rsidR="00AA35EC" w:rsidRPr="00AA35EC" w:rsidRDefault="00AA35EC" w:rsidP="00AA35EC">
            <w:pPr>
              <w:pStyle w:val="5"/>
              <w:shd w:val="clear" w:color="auto" w:fill="FFFFFF"/>
              <w:spacing w:before="0" w:after="0"/>
              <w:jc w:val="both"/>
              <w:rPr>
                <w:rFonts w:ascii="Times New Roman" w:hAnsi="Times New Roman"/>
                <w:i w:val="0"/>
                <w:sz w:val="24"/>
                <w:szCs w:val="24"/>
              </w:rPr>
            </w:pPr>
            <w:r w:rsidRPr="00AA35EC">
              <w:rPr>
                <w:rFonts w:ascii="Times New Roman" w:hAnsi="Times New Roman"/>
                <w:i w:val="0"/>
                <w:sz w:val="24"/>
                <w:szCs w:val="24"/>
                <w:lang w:eastAsia="ru-RU"/>
              </w:rPr>
              <w:t>Технико-экономические расчёты по проведению планово-предупредительного ремонта</w:t>
            </w:r>
          </w:p>
        </w:tc>
        <w:tc>
          <w:tcPr>
            <w:tcW w:w="2669" w:type="dxa"/>
          </w:tcPr>
          <w:p w:rsidR="00AA35EC" w:rsidRPr="00AA35EC" w:rsidRDefault="00ED0B68" w:rsidP="00A077E9">
            <w:pPr>
              <w:jc w:val="center"/>
              <w:rPr>
                <w:rFonts w:ascii="Times New Roman" w:hAnsi="Times New Roman"/>
                <w:sz w:val="24"/>
                <w:szCs w:val="24"/>
              </w:rPr>
            </w:pPr>
            <w:r>
              <w:rPr>
                <w:rFonts w:ascii="Times New Roman" w:hAnsi="Times New Roman"/>
                <w:sz w:val="24"/>
                <w:szCs w:val="24"/>
              </w:rPr>
              <w:t>НС; ВСР</w:t>
            </w:r>
            <w:r w:rsidR="00F75BD9">
              <w:rPr>
                <w:rFonts w:ascii="Times New Roman" w:hAnsi="Times New Roman"/>
                <w:sz w:val="24"/>
                <w:szCs w:val="24"/>
              </w:rPr>
              <w:t>;КПР</w:t>
            </w:r>
          </w:p>
        </w:tc>
        <w:tc>
          <w:tcPr>
            <w:tcW w:w="3915" w:type="dxa"/>
            <w:gridSpan w:val="2"/>
          </w:tcPr>
          <w:p w:rsidR="00AA35EC" w:rsidRPr="00AA35EC" w:rsidRDefault="00AA35EC"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 xml:space="preserve">З8;У6; У8; </w:t>
            </w:r>
            <w:r w:rsidRPr="00AA35EC">
              <w:rPr>
                <w:rStyle w:val="FontStyle55"/>
                <w:sz w:val="24"/>
                <w:szCs w:val="24"/>
              </w:rPr>
              <w:t>ПК</w:t>
            </w:r>
            <w:r w:rsidR="00ED0B68">
              <w:rPr>
                <w:rStyle w:val="FontStyle55"/>
                <w:sz w:val="24"/>
                <w:szCs w:val="24"/>
              </w:rPr>
              <w:t>3</w:t>
            </w:r>
            <w:r w:rsidRPr="00AA35EC">
              <w:rPr>
                <w:rStyle w:val="FontStyle55"/>
                <w:sz w:val="24"/>
                <w:szCs w:val="24"/>
              </w:rPr>
              <w:t xml:space="preserve">.1; ПК </w:t>
            </w:r>
            <w:r w:rsidR="00ED0B68">
              <w:rPr>
                <w:rStyle w:val="FontStyle55"/>
                <w:sz w:val="24"/>
                <w:szCs w:val="24"/>
              </w:rPr>
              <w:t>3</w:t>
            </w:r>
            <w:r w:rsidRPr="00AA35EC">
              <w:rPr>
                <w:rStyle w:val="FontStyle55"/>
                <w:sz w:val="24"/>
                <w:szCs w:val="24"/>
              </w:rPr>
              <w:t>.5;</w:t>
            </w:r>
          </w:p>
        </w:tc>
      </w:tr>
      <w:tr w:rsidR="00AA35EC" w:rsidRPr="00AA35EC" w:rsidTr="00A077E9">
        <w:trPr>
          <w:gridAfter w:val="1"/>
          <w:wAfter w:w="6" w:type="dxa"/>
        </w:trPr>
        <w:tc>
          <w:tcPr>
            <w:tcW w:w="8158" w:type="dxa"/>
            <w:gridSpan w:val="2"/>
          </w:tcPr>
          <w:p w:rsidR="00AA35EC" w:rsidRPr="00AA35EC" w:rsidRDefault="00AA35EC" w:rsidP="00EC5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b/>
                <w:sz w:val="24"/>
                <w:szCs w:val="24"/>
              </w:rPr>
            </w:pPr>
            <w:r w:rsidRPr="00AA35EC">
              <w:rPr>
                <w:rFonts w:ascii="Times New Roman" w:hAnsi="Times New Roman"/>
                <w:b/>
                <w:sz w:val="24"/>
                <w:szCs w:val="24"/>
              </w:rPr>
              <w:t>Промежуточная аттестация по междисциплинарному курсу</w:t>
            </w:r>
          </w:p>
        </w:tc>
        <w:tc>
          <w:tcPr>
            <w:tcW w:w="6578" w:type="dxa"/>
            <w:gridSpan w:val="2"/>
          </w:tcPr>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rPr>
            </w:pPr>
            <w:r w:rsidRPr="00AA35EC">
              <w:rPr>
                <w:rFonts w:ascii="Times New Roman" w:hAnsi="Times New Roman"/>
                <w:b/>
                <w:sz w:val="24"/>
                <w:szCs w:val="24"/>
              </w:rPr>
              <w:t>Э</w:t>
            </w:r>
          </w:p>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rPr>
            </w:pPr>
            <w:r w:rsidRPr="00AA35EC">
              <w:rPr>
                <w:rFonts w:ascii="Times New Roman" w:hAnsi="Times New Roman"/>
                <w:b/>
                <w:sz w:val="24"/>
                <w:szCs w:val="24"/>
              </w:rPr>
              <w:t>КПР</w:t>
            </w:r>
          </w:p>
        </w:tc>
      </w:tr>
    </w:tbl>
    <w:p w:rsidR="00F05401" w:rsidRPr="00AA35EC" w:rsidRDefault="00F05401" w:rsidP="00F05401">
      <w:pPr>
        <w:rPr>
          <w:rFonts w:ascii="Times New Roman" w:hAnsi="Times New Roman"/>
          <w:i/>
          <w:sz w:val="24"/>
          <w:szCs w:val="24"/>
        </w:rPr>
      </w:pPr>
      <w:r w:rsidRPr="00AA35EC">
        <w:rPr>
          <w:rFonts w:ascii="Times New Roman" w:hAnsi="Times New Roman"/>
          <w:i/>
          <w:sz w:val="24"/>
          <w:szCs w:val="24"/>
        </w:rPr>
        <w:t>Принятые сокращения, З – зачет, ДЗ – дифференцированный зачет, НС – накопительная система оценивания, Э – экзамен, РЗ – решение задач, ТР – написание и защита творческих работ(устно или с применением информационных технологий) 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  Для результатов освоения указывают только коды знаний, умений и компетенций</w:t>
      </w:r>
    </w:p>
    <w:p w:rsidR="00F05401" w:rsidRDefault="00F05401" w:rsidP="003331AB">
      <w:pPr>
        <w:spacing w:after="0"/>
        <w:jc w:val="center"/>
        <w:rPr>
          <w:rFonts w:ascii="Times New Roman" w:hAnsi="Times New Roman"/>
          <w:b/>
          <w:sz w:val="32"/>
          <w:szCs w:val="32"/>
        </w:rPr>
        <w:sectPr w:rsidR="00F05401" w:rsidSect="00BD20FF">
          <w:type w:val="continuous"/>
          <w:pgSz w:w="16838" w:h="11906" w:orient="landscape"/>
          <w:pgMar w:top="1134" w:right="850" w:bottom="1134" w:left="1701" w:header="709" w:footer="709" w:gutter="0"/>
          <w:cols w:space="708"/>
          <w:docGrid w:linePitch="360"/>
        </w:sectPr>
      </w:pP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lastRenderedPageBreak/>
        <w:t>2.3. Оценка освоения учебной дисциплины</w:t>
      </w: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2.3.1. Текущая аттестация студентов.</w:t>
      </w: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 xml:space="preserve">Критерии оценивания устного (письменного) опроса на уроках </w:t>
      </w:r>
    </w:p>
    <w:p w:rsidR="00ED0B68" w:rsidRPr="00ED0B68" w:rsidRDefault="00ED0B68" w:rsidP="00F32875">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«отлично»</w:t>
      </w:r>
      <w:r w:rsidRPr="00ED0B68">
        <w:rPr>
          <w:rFonts w:ascii="Times New Roman" w:hAnsi="Times New Roman"/>
          <w:spacing w:val="-4"/>
          <w:sz w:val="28"/>
          <w:szCs w:val="28"/>
        </w:rPr>
        <w:t xml:space="preserve">  ставится, если:</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обнаруживает усвоение всего объема программного материала;</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выделяет главные положения в изученном материале и не затрудняется при ответах на видоизмененные вопросы;</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не допускает ошибок в воспроизведении изученного материала.</w:t>
      </w:r>
    </w:p>
    <w:p w:rsidR="00ED0B68" w:rsidRPr="00ED0B68" w:rsidRDefault="00ED0B68" w:rsidP="00F32875">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«хорошо»</w:t>
      </w:r>
      <w:r w:rsidRPr="00ED0B68">
        <w:rPr>
          <w:rFonts w:ascii="Times New Roman" w:hAnsi="Times New Roman"/>
          <w:spacing w:val="-4"/>
          <w:sz w:val="28"/>
          <w:szCs w:val="28"/>
        </w:rPr>
        <w:t xml:space="preserve"> ставится, если:</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знает весь изученный материал;</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отвечает без особых затруднений на вопросы преподавателя;</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ED0B68" w:rsidRPr="00ED0B68" w:rsidRDefault="00ED0B68" w:rsidP="00F32875">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«удовлетворительно»</w:t>
      </w:r>
      <w:r w:rsidRPr="00ED0B68">
        <w:rPr>
          <w:rFonts w:ascii="Times New Roman" w:hAnsi="Times New Roman"/>
          <w:spacing w:val="-4"/>
          <w:sz w:val="28"/>
          <w:szCs w:val="28"/>
        </w:rPr>
        <w:t xml:space="preserve">  ставится, если:</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ED0B68" w:rsidRPr="00ED0B68" w:rsidRDefault="00ED0B68" w:rsidP="00F32875">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«неудовлетворительно»</w:t>
      </w:r>
      <w:r w:rsidRPr="00ED0B68">
        <w:rPr>
          <w:rFonts w:ascii="Times New Roman" w:hAnsi="Times New Roman"/>
          <w:spacing w:val="-4"/>
          <w:sz w:val="28"/>
          <w:szCs w:val="28"/>
        </w:rPr>
        <w:t xml:space="preserve">  ставится, если</w:t>
      </w:r>
    </w:p>
    <w:p w:rsidR="00ED0B68" w:rsidRPr="00ED0B68" w:rsidRDefault="00ED0B68" w:rsidP="00157ED5">
      <w:pPr>
        <w:shd w:val="clear" w:color="auto" w:fill="FFFFFF"/>
        <w:suppressAutoHyphens/>
        <w:spacing w:line="20" w:lineRule="atLeast"/>
        <w:ind w:right="74" w:firstLineChars="15" w:firstLine="41"/>
        <w:jc w:val="both"/>
        <w:rPr>
          <w:rFonts w:ascii="Times New Roman" w:hAnsi="Times New Roman"/>
          <w:sz w:val="28"/>
          <w:szCs w:val="28"/>
        </w:rPr>
      </w:pPr>
      <w:r w:rsidRPr="00ED0B68">
        <w:rPr>
          <w:rFonts w:ascii="Times New Roman" w:hAnsi="Times New Roman"/>
          <w:spacing w:val="-4"/>
          <w:sz w:val="28"/>
          <w:szCs w:val="28"/>
        </w:rPr>
        <w:t>- у студента имеются отдельные представления об изученном материале, но все же большая часть материала не усвоена.</w:t>
      </w:r>
    </w:p>
    <w:p w:rsidR="00ED0B68" w:rsidRPr="00ED0B68" w:rsidRDefault="00ED0B68" w:rsidP="00ED0B68">
      <w:pPr>
        <w:widowControl w:val="0"/>
        <w:autoSpaceDE w:val="0"/>
        <w:autoSpaceDN w:val="0"/>
        <w:adjustRightInd w:val="0"/>
        <w:spacing w:line="20" w:lineRule="atLeast"/>
        <w:ind w:left="720" w:right="-1" w:firstLineChars="15" w:firstLine="42"/>
        <w:jc w:val="center"/>
        <w:rPr>
          <w:rFonts w:ascii="Times New Roman" w:hAnsi="Times New Roman"/>
          <w:b/>
          <w:sz w:val="28"/>
          <w:szCs w:val="28"/>
        </w:rPr>
      </w:pPr>
      <w:r w:rsidRPr="00ED0B68">
        <w:rPr>
          <w:rFonts w:ascii="Times New Roman" w:hAnsi="Times New Roman"/>
          <w:b/>
          <w:sz w:val="28"/>
          <w:szCs w:val="28"/>
        </w:rPr>
        <w:t>2.3.2 Самостоятельная работа</w:t>
      </w:r>
    </w:p>
    <w:p w:rsidR="00ED0B68" w:rsidRPr="00ED0B68" w:rsidRDefault="00ED0B68" w:rsidP="00ED0B68">
      <w:pPr>
        <w:spacing w:line="20" w:lineRule="atLeast"/>
        <w:ind w:left="360" w:firstLineChars="15" w:firstLine="42"/>
        <w:jc w:val="center"/>
        <w:rPr>
          <w:rFonts w:ascii="Times New Roman" w:hAnsi="Times New Roman"/>
          <w:b/>
          <w:sz w:val="28"/>
          <w:szCs w:val="28"/>
        </w:rPr>
      </w:pPr>
      <w:r w:rsidRPr="00ED0B68">
        <w:rPr>
          <w:rFonts w:ascii="Times New Roman" w:hAnsi="Times New Roman"/>
          <w:b/>
          <w:sz w:val="28"/>
          <w:szCs w:val="28"/>
        </w:rPr>
        <w:t xml:space="preserve">Критерии оценивания доклада на уроках </w:t>
      </w:r>
    </w:p>
    <w:p w:rsidR="00ED0B68" w:rsidRPr="00ED0B68" w:rsidRDefault="00ED0B68" w:rsidP="00F32875">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«отлично»</w:t>
      </w:r>
      <w:r w:rsidRPr="00ED0B68">
        <w:rPr>
          <w:rFonts w:ascii="Times New Roman" w:hAnsi="Times New Roman"/>
          <w:spacing w:val="-4"/>
          <w:sz w:val="28"/>
          <w:szCs w:val="28"/>
        </w:rPr>
        <w:t xml:space="preserve">  ставится, если:</w:t>
      </w:r>
    </w:p>
    <w:p w:rsidR="00ED0B68" w:rsidRPr="00ED0B68" w:rsidRDefault="00ED0B68" w:rsidP="00ED0B68">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 xml:space="preserve">- </w:t>
      </w:r>
      <w:r w:rsidRPr="00ED0B68">
        <w:rPr>
          <w:rFonts w:ascii="Times New Roman" w:hAnsi="Times New Roman"/>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ED0B68" w:rsidRPr="00ED0B68" w:rsidRDefault="00ED0B68" w:rsidP="00F32875">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«хорошо»</w:t>
      </w:r>
      <w:r w:rsidRPr="00ED0B68">
        <w:rPr>
          <w:rFonts w:ascii="Times New Roman" w:hAnsi="Times New Roman"/>
          <w:spacing w:val="-4"/>
          <w:sz w:val="28"/>
          <w:szCs w:val="28"/>
        </w:rPr>
        <w:t xml:space="preserve"> ставится, если:</w:t>
      </w:r>
    </w:p>
    <w:p w:rsidR="00ED0B68" w:rsidRPr="00ED0B68" w:rsidRDefault="00ED0B68" w:rsidP="00ED0B68">
      <w:pPr>
        <w:spacing w:line="20" w:lineRule="atLeast"/>
        <w:ind w:firstLineChars="15" w:firstLine="42"/>
        <w:jc w:val="both"/>
        <w:rPr>
          <w:rFonts w:ascii="Times New Roman" w:hAnsi="Times New Roman"/>
          <w:b/>
          <w:sz w:val="28"/>
          <w:szCs w:val="28"/>
        </w:rPr>
      </w:pPr>
      <w:r w:rsidRPr="00ED0B68">
        <w:rPr>
          <w:rFonts w:ascii="Times New Roman" w:hAnsi="Times New Roman"/>
          <w:sz w:val="28"/>
          <w:szCs w:val="28"/>
        </w:rPr>
        <w:t>- задание выполнено на 70%, изложение неточное, студент затрудняется при ответах на вопросы.</w:t>
      </w:r>
    </w:p>
    <w:p w:rsidR="00ED0B68" w:rsidRPr="00ED0B68" w:rsidRDefault="00ED0B68" w:rsidP="00F32875">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«удовлетворительно»</w:t>
      </w:r>
      <w:r w:rsidRPr="00ED0B68">
        <w:rPr>
          <w:rFonts w:ascii="Times New Roman" w:hAnsi="Times New Roman"/>
          <w:spacing w:val="-4"/>
          <w:sz w:val="28"/>
          <w:szCs w:val="28"/>
        </w:rPr>
        <w:t xml:space="preserve">  ставится, если:</w:t>
      </w:r>
    </w:p>
    <w:p w:rsidR="00ED0B68" w:rsidRPr="00ED0B68" w:rsidRDefault="00ED0B68" w:rsidP="00ED0B68">
      <w:pPr>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lastRenderedPageBreak/>
        <w:t xml:space="preserve">- </w:t>
      </w:r>
      <w:r w:rsidRPr="00ED0B68">
        <w:rPr>
          <w:rFonts w:ascii="Times New Roman" w:hAnsi="Times New Roman"/>
          <w:sz w:val="28"/>
          <w:szCs w:val="28"/>
        </w:rPr>
        <w:t>задание выполнено на 40-50%, изложение материала вызывает затруднение, ответы на вопросы затруднённые или отсутствуют.</w:t>
      </w:r>
    </w:p>
    <w:p w:rsidR="00ED0B68" w:rsidRPr="00ED0B68" w:rsidRDefault="00ED0B68" w:rsidP="00F32875">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«неудовлетворительно»</w:t>
      </w:r>
      <w:r w:rsidRPr="00ED0B68">
        <w:rPr>
          <w:rFonts w:ascii="Times New Roman" w:hAnsi="Times New Roman"/>
          <w:spacing w:val="-4"/>
          <w:sz w:val="28"/>
          <w:szCs w:val="28"/>
        </w:rPr>
        <w:t xml:space="preserve">  ставится, если</w:t>
      </w:r>
    </w:p>
    <w:p w:rsidR="00ED0B68" w:rsidRPr="00ED0B68" w:rsidRDefault="00ED0B68" w:rsidP="00ED0B68">
      <w:pPr>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 xml:space="preserve">- </w:t>
      </w:r>
      <w:r w:rsidRPr="00ED0B68">
        <w:rPr>
          <w:rFonts w:ascii="Times New Roman" w:hAnsi="Times New Roman"/>
          <w:sz w:val="28"/>
          <w:szCs w:val="28"/>
        </w:rPr>
        <w:t>задание не выполнено в полном объёме.</w:t>
      </w: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2.3.3 Курсовое проектирование</w:t>
      </w:r>
    </w:p>
    <w:p w:rsidR="00ED0B68" w:rsidRPr="00ED0B68" w:rsidRDefault="00ED0B68" w:rsidP="00ED0B68">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Критерии оценки</w:t>
      </w:r>
    </w:p>
    <w:p w:rsidR="00ED0B68" w:rsidRPr="00ED0B68" w:rsidRDefault="00ED0B68" w:rsidP="00633B1D">
      <w:pPr>
        <w:widowControl w:val="0"/>
        <w:tabs>
          <w:tab w:val="left" w:pos="284"/>
        </w:tabs>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«Зачет»</w:t>
      </w:r>
      <w:r w:rsidRPr="00ED0B68">
        <w:rPr>
          <w:rFonts w:ascii="Times New Roman" w:hAnsi="Times New Roman"/>
          <w:sz w:val="28"/>
          <w:szCs w:val="28"/>
        </w:rPr>
        <w:t xml:space="preserve"> ставится в случае, если все теоретические вопросы и практические задания раскрыты и решены полностью. При выполнении практического задания студент обобщил ранее усвоенные знания и сделал свои выводы. К задачам приведены пояснения, построены графики (где это требует условие)</w:t>
      </w:r>
    </w:p>
    <w:p w:rsidR="00ED0B68" w:rsidRPr="00ED0B68" w:rsidRDefault="00ED0B68" w:rsidP="00633B1D">
      <w:pPr>
        <w:widowControl w:val="0"/>
        <w:tabs>
          <w:tab w:val="left" w:pos="284"/>
        </w:tabs>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«Незачет»</w:t>
      </w:r>
      <w:r w:rsidRPr="00ED0B68">
        <w:rPr>
          <w:rFonts w:ascii="Times New Roman" w:hAnsi="Times New Roman"/>
          <w:sz w:val="28"/>
          <w:szCs w:val="28"/>
        </w:rPr>
        <w:t xml:space="preserve"> ставится в том случае, если теоретические вопросы не раскрыты. Задачи решены на 50%.</w:t>
      </w:r>
    </w:p>
    <w:p w:rsidR="00ED0B68" w:rsidRPr="00ED0B68" w:rsidRDefault="00ED0B68" w:rsidP="00633B1D">
      <w:pPr>
        <w:widowControl w:val="0"/>
        <w:spacing w:line="20" w:lineRule="atLeast"/>
        <w:ind w:left="720" w:firstLineChars="15" w:firstLine="42"/>
        <w:jc w:val="both"/>
        <w:rPr>
          <w:rFonts w:ascii="Times New Roman" w:hAnsi="Times New Roman"/>
          <w:b/>
          <w:bCs/>
          <w:sz w:val="28"/>
          <w:szCs w:val="28"/>
        </w:rPr>
      </w:pPr>
      <w:r>
        <w:rPr>
          <w:rFonts w:ascii="Times New Roman" w:hAnsi="Times New Roman"/>
          <w:b/>
          <w:bCs/>
          <w:sz w:val="28"/>
          <w:szCs w:val="28"/>
        </w:rPr>
        <w:t xml:space="preserve">2.3.4 </w:t>
      </w:r>
      <w:r w:rsidRPr="00ED0B68">
        <w:rPr>
          <w:rFonts w:ascii="Times New Roman" w:hAnsi="Times New Roman"/>
          <w:b/>
          <w:bCs/>
          <w:sz w:val="28"/>
          <w:szCs w:val="28"/>
        </w:rPr>
        <w:t>Практические занятия</w:t>
      </w:r>
    </w:p>
    <w:p w:rsidR="00ED0B68" w:rsidRPr="00ED0B68" w:rsidRDefault="00ED0B68" w:rsidP="00633B1D">
      <w:pPr>
        <w:widowControl w:val="0"/>
        <w:spacing w:line="20" w:lineRule="atLeast"/>
        <w:ind w:left="720" w:firstLineChars="15" w:firstLine="42"/>
        <w:jc w:val="both"/>
        <w:rPr>
          <w:rFonts w:ascii="Times New Roman" w:hAnsi="Times New Roman"/>
          <w:bCs/>
          <w:sz w:val="28"/>
          <w:szCs w:val="28"/>
        </w:rPr>
      </w:pPr>
      <w:r w:rsidRPr="00ED0B68">
        <w:rPr>
          <w:rFonts w:ascii="Times New Roman" w:hAnsi="Times New Roman"/>
          <w:b/>
          <w:bCs/>
          <w:sz w:val="28"/>
          <w:szCs w:val="28"/>
        </w:rPr>
        <w:t>Критерии оценивания практических занятий</w:t>
      </w:r>
    </w:p>
    <w:p w:rsidR="00ED0B68" w:rsidRPr="00ED0B68" w:rsidRDefault="00ED0B68" w:rsidP="00633B1D">
      <w:pPr>
        <w:widowControl w:val="0"/>
        <w:spacing w:line="20" w:lineRule="atLeast"/>
        <w:ind w:firstLineChars="15" w:firstLine="42"/>
        <w:jc w:val="both"/>
        <w:rPr>
          <w:rFonts w:ascii="Times New Roman" w:hAnsi="Times New Roman"/>
          <w:b/>
          <w:bCs/>
          <w:sz w:val="28"/>
          <w:szCs w:val="28"/>
        </w:rPr>
      </w:pPr>
      <w:r w:rsidRPr="00ED0B68">
        <w:rPr>
          <w:rFonts w:ascii="Times New Roman" w:hAnsi="Times New Roman"/>
          <w:b/>
          <w:bCs/>
          <w:sz w:val="28"/>
          <w:szCs w:val="28"/>
        </w:rPr>
        <w:t>Критерии оценки</w:t>
      </w:r>
    </w:p>
    <w:p w:rsidR="00ED0B68" w:rsidRPr="00ED0B68" w:rsidRDefault="00ED0B68" w:rsidP="00633B1D">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«отлично»</w:t>
      </w:r>
      <w:r w:rsidRPr="00ED0B68">
        <w:rPr>
          <w:rFonts w:ascii="Times New Roman" w:hAnsi="Times New Roman"/>
          <w:bCs/>
          <w:sz w:val="28"/>
          <w:szCs w:val="28"/>
        </w:rPr>
        <w:t xml:space="preserve"> -  ставится при правильном оформлении, правильно, выполненных расчетах, своевременной сдаче и защите и при правильных ответах при защите;</w:t>
      </w:r>
    </w:p>
    <w:p w:rsidR="00ED0B68" w:rsidRPr="00ED0B68" w:rsidRDefault="00ED0B68" w:rsidP="00633B1D">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«хорошо»</w:t>
      </w:r>
      <w:r w:rsidRPr="00ED0B68">
        <w:rPr>
          <w:rFonts w:ascii="Times New Roman" w:hAnsi="Times New Roman"/>
          <w:bCs/>
          <w:sz w:val="28"/>
          <w:szCs w:val="28"/>
        </w:rPr>
        <w:t xml:space="preserve"> - ставится при незначительных отступлениях в оформлении, одной-двух ошибках в расчетах, своевременной сдаче и защите;</w:t>
      </w:r>
    </w:p>
    <w:p w:rsidR="00ED0B68" w:rsidRPr="00ED0B68" w:rsidRDefault="00ED0B68" w:rsidP="00633B1D">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«удовлетворительно»</w:t>
      </w:r>
      <w:r w:rsidRPr="00ED0B68">
        <w:rPr>
          <w:rFonts w:ascii="Times New Roman" w:hAnsi="Times New Roman"/>
          <w:bCs/>
          <w:sz w:val="28"/>
          <w:szCs w:val="28"/>
        </w:rPr>
        <w:t xml:space="preserve"> - ставиться при ошибках в оформлении, в расчетах и несвоевременной сдаче, а так же если при защите студент не ответил на три вопроса;</w:t>
      </w:r>
    </w:p>
    <w:p w:rsidR="00ED0B68" w:rsidRPr="00ED0B68" w:rsidRDefault="00ED0B68" w:rsidP="00ED0B68">
      <w:pPr>
        <w:widowControl w:val="0"/>
        <w:spacing w:line="20" w:lineRule="atLeast"/>
        <w:ind w:firstLineChars="15" w:firstLine="42"/>
        <w:rPr>
          <w:rFonts w:ascii="Times New Roman" w:hAnsi="Times New Roman"/>
          <w:bCs/>
          <w:sz w:val="28"/>
          <w:szCs w:val="28"/>
        </w:rPr>
      </w:pPr>
      <w:r w:rsidRPr="00ED0B68">
        <w:rPr>
          <w:rFonts w:ascii="Times New Roman" w:hAnsi="Times New Roman"/>
          <w:b/>
          <w:bCs/>
          <w:sz w:val="28"/>
          <w:szCs w:val="28"/>
        </w:rPr>
        <w:t>«неудовлетворительно»-</w:t>
      </w:r>
      <w:r w:rsidRPr="00ED0B68">
        <w:rPr>
          <w:rFonts w:ascii="Times New Roman" w:hAnsi="Times New Roman"/>
          <w:bCs/>
          <w:sz w:val="28"/>
          <w:szCs w:val="28"/>
        </w:rPr>
        <w:t xml:space="preserve"> при невыполнении задания.</w:t>
      </w:r>
    </w:p>
    <w:p w:rsidR="00ED0B68" w:rsidRPr="00ED0B68" w:rsidRDefault="00ED0B68" w:rsidP="00ED0B68">
      <w:pPr>
        <w:widowControl w:val="0"/>
        <w:spacing w:line="20" w:lineRule="atLeast"/>
        <w:ind w:firstLineChars="15" w:firstLine="42"/>
        <w:rPr>
          <w:rFonts w:ascii="Times New Roman" w:hAnsi="Times New Roman"/>
          <w:bCs/>
          <w:sz w:val="28"/>
          <w:szCs w:val="28"/>
        </w:rPr>
      </w:pPr>
    </w:p>
    <w:p w:rsidR="00ED0B68" w:rsidRPr="00ED0B68" w:rsidRDefault="00ED0B68" w:rsidP="00633B1D">
      <w:pPr>
        <w:widowControl w:val="0"/>
        <w:tabs>
          <w:tab w:val="num" w:pos="709"/>
        </w:tabs>
        <w:spacing w:line="20" w:lineRule="atLeast"/>
        <w:ind w:firstLineChars="15" w:firstLine="42"/>
        <w:jc w:val="both"/>
        <w:rPr>
          <w:rFonts w:ascii="Times New Roman" w:hAnsi="Times New Roman"/>
          <w:b/>
          <w:bCs/>
          <w:sz w:val="28"/>
          <w:szCs w:val="28"/>
        </w:rPr>
      </w:pPr>
      <w:r>
        <w:rPr>
          <w:rFonts w:ascii="Times New Roman" w:hAnsi="Times New Roman"/>
          <w:b/>
          <w:bCs/>
          <w:sz w:val="28"/>
          <w:szCs w:val="28"/>
        </w:rPr>
        <w:t>2.3.</w:t>
      </w:r>
      <w:r w:rsidRPr="00ED0B68">
        <w:rPr>
          <w:rFonts w:ascii="Times New Roman" w:hAnsi="Times New Roman"/>
          <w:b/>
          <w:bCs/>
          <w:sz w:val="28"/>
          <w:szCs w:val="28"/>
        </w:rPr>
        <w:t>5 Промежуточная аттестация – дифференцированный зачет</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
          <w:bCs/>
          <w:sz w:val="28"/>
          <w:szCs w:val="28"/>
        </w:rPr>
      </w:pPr>
      <w:r w:rsidRPr="00ED0B68">
        <w:rPr>
          <w:rFonts w:ascii="Times New Roman" w:hAnsi="Times New Roman"/>
          <w:b/>
          <w:bCs/>
          <w:sz w:val="28"/>
          <w:szCs w:val="28"/>
        </w:rPr>
        <w:t>Критерии оценки</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«отлично»</w:t>
      </w:r>
      <w:r w:rsidRPr="00ED0B68">
        <w:rPr>
          <w:rFonts w:ascii="Times New Roman" w:hAnsi="Times New Roman"/>
          <w:bCs/>
          <w:sz w:val="28"/>
          <w:szCs w:val="28"/>
        </w:rPr>
        <w:t xml:space="preserve"> -  ставится при правильном ответе на три  вопроса из разных разделов;</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«хорошо»</w:t>
      </w:r>
      <w:r w:rsidRPr="00ED0B68">
        <w:rPr>
          <w:rFonts w:ascii="Times New Roman" w:hAnsi="Times New Roman"/>
          <w:bCs/>
          <w:sz w:val="28"/>
          <w:szCs w:val="28"/>
        </w:rPr>
        <w:t xml:space="preserve"> - ставится при правильном ответе на три вопроса, два из которых из одного раздела;</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«удовлетворительно»</w:t>
      </w:r>
      <w:r w:rsidRPr="00ED0B68">
        <w:rPr>
          <w:rFonts w:ascii="Times New Roman" w:hAnsi="Times New Roman"/>
          <w:bCs/>
          <w:sz w:val="28"/>
          <w:szCs w:val="28"/>
        </w:rPr>
        <w:t xml:space="preserve"> - ставится при правильном ответе на два вопроса;</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lastRenderedPageBreak/>
        <w:t>«неудовлетворительно»-</w:t>
      </w:r>
      <w:r w:rsidRPr="00ED0B68">
        <w:rPr>
          <w:rFonts w:ascii="Times New Roman" w:hAnsi="Times New Roman"/>
          <w:bCs/>
          <w:sz w:val="28"/>
          <w:szCs w:val="28"/>
        </w:rPr>
        <w:t xml:space="preserve"> при отсутствии ответа на вопросы.</w:t>
      </w:r>
    </w:p>
    <w:p w:rsidR="00ED0B68" w:rsidRPr="00ED0B68" w:rsidRDefault="00ED0B68" w:rsidP="00ED0B68">
      <w:pPr>
        <w:widowControl w:val="0"/>
        <w:autoSpaceDE w:val="0"/>
        <w:autoSpaceDN w:val="0"/>
        <w:adjustRightInd w:val="0"/>
        <w:spacing w:line="20" w:lineRule="atLeast"/>
        <w:ind w:left="720" w:right="-1" w:firstLineChars="15" w:firstLine="42"/>
        <w:contextualSpacing/>
        <w:jc w:val="center"/>
        <w:rPr>
          <w:rFonts w:ascii="Times New Roman" w:hAnsi="Times New Roman"/>
          <w:b/>
          <w:sz w:val="28"/>
          <w:szCs w:val="28"/>
        </w:rPr>
      </w:pPr>
      <w:r>
        <w:rPr>
          <w:rFonts w:ascii="Times New Roman" w:hAnsi="Times New Roman"/>
          <w:b/>
          <w:sz w:val="28"/>
          <w:szCs w:val="28"/>
        </w:rPr>
        <w:t>2.3.</w:t>
      </w:r>
      <w:r w:rsidRPr="00ED0B68">
        <w:rPr>
          <w:rFonts w:ascii="Times New Roman" w:hAnsi="Times New Roman"/>
          <w:b/>
          <w:sz w:val="28"/>
          <w:szCs w:val="28"/>
        </w:rPr>
        <w:t>6</w:t>
      </w:r>
      <w:r>
        <w:rPr>
          <w:rFonts w:ascii="Times New Roman" w:hAnsi="Times New Roman"/>
          <w:b/>
          <w:sz w:val="28"/>
          <w:szCs w:val="28"/>
        </w:rPr>
        <w:t xml:space="preserve"> </w:t>
      </w:r>
      <w:r w:rsidRPr="00ED0B68">
        <w:rPr>
          <w:rFonts w:ascii="Times New Roman" w:hAnsi="Times New Roman"/>
          <w:b/>
          <w:sz w:val="28"/>
          <w:szCs w:val="28"/>
        </w:rPr>
        <w:t>Промежуточная аттестация – в форме экзамена</w:t>
      </w:r>
    </w:p>
    <w:p w:rsidR="00ED0B68" w:rsidRPr="00ED0B68" w:rsidRDefault="00ED0B68" w:rsidP="00ED0B68">
      <w:pPr>
        <w:widowControl w:val="0"/>
        <w:autoSpaceDE w:val="0"/>
        <w:autoSpaceDN w:val="0"/>
        <w:adjustRightInd w:val="0"/>
        <w:spacing w:line="20" w:lineRule="atLeast"/>
        <w:ind w:right="-1" w:firstLineChars="15" w:firstLine="42"/>
        <w:jc w:val="center"/>
        <w:rPr>
          <w:rFonts w:ascii="Times New Roman" w:hAnsi="Times New Roman"/>
          <w:b/>
          <w:sz w:val="28"/>
          <w:szCs w:val="28"/>
        </w:rPr>
      </w:pPr>
      <w:r w:rsidRPr="00ED0B68">
        <w:rPr>
          <w:rFonts w:ascii="Times New Roman" w:hAnsi="Times New Roman"/>
          <w:b/>
          <w:sz w:val="28"/>
          <w:szCs w:val="28"/>
        </w:rPr>
        <w:t>Критерии оценивания экзамена</w:t>
      </w:r>
    </w:p>
    <w:p w:rsidR="00ED0B68" w:rsidRPr="00ED0B68" w:rsidRDefault="00ED0B68" w:rsidP="00ED0B68">
      <w:pPr>
        <w:spacing w:line="20" w:lineRule="atLeast"/>
        <w:ind w:firstLineChars="15" w:firstLine="42"/>
        <w:rPr>
          <w:rFonts w:ascii="Times New Roman" w:hAnsi="Times New Roman"/>
          <w:b/>
          <w:sz w:val="28"/>
          <w:szCs w:val="28"/>
        </w:rPr>
      </w:pPr>
      <w:r w:rsidRPr="00ED0B68">
        <w:rPr>
          <w:rFonts w:ascii="Times New Roman" w:hAnsi="Times New Roman"/>
          <w:b/>
          <w:sz w:val="28"/>
          <w:szCs w:val="28"/>
        </w:rPr>
        <w:t>Критерии оценки:</w:t>
      </w:r>
    </w:p>
    <w:p w:rsidR="00ED0B68" w:rsidRPr="00ED0B68" w:rsidRDefault="00ED0B68" w:rsidP="00ED0B68">
      <w:pPr>
        <w:spacing w:line="20" w:lineRule="atLeast"/>
        <w:ind w:firstLineChars="15" w:firstLine="42"/>
        <w:rPr>
          <w:rFonts w:ascii="Times New Roman" w:hAnsi="Times New Roman"/>
          <w:sz w:val="28"/>
          <w:szCs w:val="28"/>
        </w:rPr>
      </w:pPr>
    </w:p>
    <w:p w:rsidR="00ED0B68" w:rsidRPr="00ED0B68" w:rsidRDefault="00ED0B68" w:rsidP="00F32875">
      <w:pPr>
        <w:shd w:val="clear" w:color="auto" w:fill="FFFFFF"/>
        <w:spacing w:line="20" w:lineRule="atLeast"/>
        <w:ind w:right="74" w:firstLineChars="15" w:firstLine="42"/>
        <w:jc w:val="both"/>
        <w:rPr>
          <w:rFonts w:ascii="Times New Roman" w:hAnsi="Times New Roman"/>
          <w:bCs/>
          <w:color w:val="000000"/>
          <w:spacing w:val="-4"/>
          <w:sz w:val="28"/>
          <w:szCs w:val="28"/>
        </w:rPr>
      </w:pPr>
      <w:r w:rsidRPr="00ED0B68">
        <w:rPr>
          <w:rFonts w:ascii="Times New Roman" w:hAnsi="Times New Roman"/>
          <w:b/>
          <w:bCs/>
          <w:color w:val="000000"/>
          <w:spacing w:val="-4"/>
          <w:sz w:val="28"/>
          <w:szCs w:val="28"/>
        </w:rPr>
        <w:t>«отлично»</w:t>
      </w:r>
      <w:r w:rsidRPr="00ED0B68">
        <w:rPr>
          <w:rFonts w:ascii="Times New Roman" w:hAnsi="Times New Roman"/>
          <w:bCs/>
          <w:color w:val="000000"/>
          <w:spacing w:val="-4"/>
          <w:sz w:val="28"/>
          <w:szCs w:val="28"/>
        </w:rPr>
        <w:t xml:space="preserve"> -  ставится при правильном ответе на три  вопроса из разных разделов;</w:t>
      </w:r>
    </w:p>
    <w:p w:rsidR="00ED0B68" w:rsidRPr="00ED0B68" w:rsidRDefault="00ED0B68" w:rsidP="00F32875">
      <w:pPr>
        <w:shd w:val="clear" w:color="auto" w:fill="FFFFFF"/>
        <w:spacing w:line="20" w:lineRule="atLeast"/>
        <w:ind w:right="74" w:firstLineChars="15" w:firstLine="42"/>
        <w:jc w:val="both"/>
        <w:rPr>
          <w:rFonts w:ascii="Times New Roman" w:hAnsi="Times New Roman"/>
          <w:bCs/>
          <w:color w:val="000000"/>
          <w:spacing w:val="-4"/>
          <w:sz w:val="28"/>
          <w:szCs w:val="28"/>
        </w:rPr>
      </w:pPr>
      <w:r w:rsidRPr="00ED0B68">
        <w:rPr>
          <w:rFonts w:ascii="Times New Roman" w:hAnsi="Times New Roman"/>
          <w:b/>
          <w:bCs/>
          <w:color w:val="000000"/>
          <w:spacing w:val="-4"/>
          <w:sz w:val="28"/>
          <w:szCs w:val="28"/>
        </w:rPr>
        <w:t>«хорошо»</w:t>
      </w:r>
      <w:r w:rsidRPr="00ED0B68">
        <w:rPr>
          <w:rFonts w:ascii="Times New Roman" w:hAnsi="Times New Roman"/>
          <w:bCs/>
          <w:color w:val="000000"/>
          <w:spacing w:val="-4"/>
          <w:sz w:val="28"/>
          <w:szCs w:val="28"/>
        </w:rPr>
        <w:t xml:space="preserve"> - ставится при правильном ответе на три вопроса, два из которых из одного раздела;</w:t>
      </w:r>
    </w:p>
    <w:p w:rsidR="00ED0B68" w:rsidRPr="00ED0B68" w:rsidRDefault="00ED0B68" w:rsidP="00F32875">
      <w:pPr>
        <w:shd w:val="clear" w:color="auto" w:fill="FFFFFF"/>
        <w:spacing w:line="20" w:lineRule="atLeast"/>
        <w:ind w:right="74" w:firstLineChars="15" w:firstLine="42"/>
        <w:jc w:val="both"/>
        <w:rPr>
          <w:rFonts w:ascii="Times New Roman" w:hAnsi="Times New Roman"/>
          <w:bCs/>
          <w:color w:val="000000"/>
          <w:spacing w:val="-4"/>
          <w:sz w:val="28"/>
          <w:szCs w:val="28"/>
        </w:rPr>
      </w:pPr>
      <w:r w:rsidRPr="00ED0B68">
        <w:rPr>
          <w:rFonts w:ascii="Times New Roman" w:hAnsi="Times New Roman"/>
          <w:b/>
          <w:bCs/>
          <w:color w:val="000000"/>
          <w:spacing w:val="-4"/>
          <w:sz w:val="28"/>
          <w:szCs w:val="28"/>
        </w:rPr>
        <w:t>«удовлетворительно»</w:t>
      </w:r>
      <w:r w:rsidRPr="00ED0B68">
        <w:rPr>
          <w:rFonts w:ascii="Times New Roman" w:hAnsi="Times New Roman"/>
          <w:bCs/>
          <w:color w:val="000000"/>
          <w:spacing w:val="-4"/>
          <w:sz w:val="28"/>
          <w:szCs w:val="28"/>
        </w:rPr>
        <w:t xml:space="preserve"> - ставится при правильном ответе на два вопроса;</w:t>
      </w:r>
    </w:p>
    <w:p w:rsidR="00ED0B68" w:rsidRPr="00ED0B68" w:rsidRDefault="00ED0B68" w:rsidP="00ED0B68">
      <w:pPr>
        <w:tabs>
          <w:tab w:val="left" w:pos="0"/>
        </w:tabs>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«неудовлетворительно»</w:t>
      </w:r>
      <w:r w:rsidRPr="00ED0B68">
        <w:rPr>
          <w:rFonts w:ascii="Times New Roman" w:hAnsi="Times New Roman"/>
          <w:sz w:val="28"/>
          <w:szCs w:val="28"/>
        </w:rPr>
        <w:t>- при отсутствии ответа на вопросы.</w:t>
      </w:r>
    </w:p>
    <w:p w:rsidR="00ED0B68" w:rsidRPr="00ED0B68" w:rsidRDefault="00ED0B68" w:rsidP="00ED0B68">
      <w:pPr>
        <w:spacing w:line="20" w:lineRule="atLeast"/>
        <w:ind w:firstLineChars="15" w:firstLine="42"/>
        <w:rPr>
          <w:rFonts w:ascii="Times New Roman" w:hAnsi="Times New Roman"/>
          <w:sz w:val="28"/>
          <w:szCs w:val="28"/>
        </w:rPr>
      </w:pP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3.Контрольно-оценочные материалы</w:t>
      </w:r>
    </w:p>
    <w:p w:rsidR="00ED0B68" w:rsidRPr="00ED0B68" w:rsidRDefault="00ED0B68" w:rsidP="00633B1D">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3.1. Текущая аттестация студентов.</w:t>
      </w:r>
    </w:p>
    <w:p w:rsidR="00ED0B68" w:rsidRPr="00ED0B68" w:rsidRDefault="00ED0B68" w:rsidP="00633B1D">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ab/>
        <w:t xml:space="preserve">Текущая аттестация по </w:t>
      </w:r>
      <w:r w:rsidRPr="00ED0B68">
        <w:rPr>
          <w:rFonts w:ascii="Times New Roman" w:hAnsi="Times New Roman"/>
          <w:sz w:val="28"/>
          <w:szCs w:val="28"/>
          <w:lang w:eastAsia="ru-RU"/>
        </w:rPr>
        <w:t>междисциплинарному к</w:t>
      </w:r>
      <w:r w:rsidR="00913E0F">
        <w:rPr>
          <w:rFonts w:ascii="Times New Roman" w:hAnsi="Times New Roman"/>
          <w:sz w:val="28"/>
          <w:szCs w:val="28"/>
          <w:lang w:eastAsia="ru-RU"/>
        </w:rPr>
        <w:t>урсу</w:t>
      </w:r>
      <w:r w:rsidRPr="00ED0B68">
        <w:rPr>
          <w:rFonts w:ascii="Times New Roman" w:hAnsi="Times New Roman"/>
          <w:sz w:val="28"/>
          <w:szCs w:val="28"/>
        </w:rPr>
        <w:t xml:space="preserve"> </w:t>
      </w:r>
      <w:r w:rsidRPr="00ED0B68">
        <w:rPr>
          <w:rFonts w:ascii="Times New Roman" w:hAnsi="Times New Roman"/>
          <w:bCs/>
          <w:sz w:val="28"/>
          <w:szCs w:val="28"/>
        </w:rPr>
        <w:t>«</w:t>
      </w:r>
      <w:r>
        <w:rPr>
          <w:rFonts w:ascii="Times New Roman" w:hAnsi="Times New Roman"/>
          <w:color w:val="000000"/>
          <w:sz w:val="28"/>
          <w:szCs w:val="28"/>
        </w:rPr>
        <w:t>Ремонт и наладка устройств электроснабжения</w:t>
      </w:r>
      <w:r w:rsidRPr="00ED0B68">
        <w:rPr>
          <w:rFonts w:ascii="Times New Roman" w:hAnsi="Times New Roman"/>
          <w:color w:val="000000"/>
          <w:sz w:val="28"/>
          <w:szCs w:val="28"/>
        </w:rPr>
        <w:t xml:space="preserve">» </w:t>
      </w:r>
      <w:r w:rsidRPr="00ED0B68">
        <w:rPr>
          <w:rFonts w:ascii="Times New Roman" w:hAnsi="Times New Roman"/>
          <w:sz w:val="28"/>
          <w:szCs w:val="28"/>
        </w:rPr>
        <w:t>проводится в форме контрольных мероприятий (</w:t>
      </w:r>
      <w:r w:rsidRPr="00ED0B68">
        <w:rPr>
          <w:rFonts w:ascii="Times New Roman" w:hAnsi="Times New Roman"/>
          <w:i/>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ED0B68">
        <w:rPr>
          <w:rFonts w:ascii="Times New Roman" w:hAnsi="Times New Roman"/>
          <w:sz w:val="28"/>
          <w:szCs w:val="28"/>
        </w:rPr>
        <w:t xml:space="preserve">), оценивание фактических результатов обучения студентов, осуществляется преподавателем. </w:t>
      </w:r>
    </w:p>
    <w:p w:rsidR="00ED0B68" w:rsidRPr="00ED0B68" w:rsidRDefault="00ED0B68" w:rsidP="00633B1D">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Объектами оценивания выступают:</w:t>
      </w:r>
    </w:p>
    <w:p w:rsidR="00ED0B68" w:rsidRPr="00ED0B68" w:rsidRDefault="00ED0B68" w:rsidP="00633B1D">
      <w:pPr>
        <w:widowControl w:val="0"/>
        <w:numPr>
          <w:ilvl w:val="1"/>
          <w:numId w:val="47"/>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ED0B68" w:rsidRPr="00ED0B68" w:rsidRDefault="00ED0B68" w:rsidP="00633B1D">
      <w:pPr>
        <w:widowControl w:val="0"/>
        <w:numPr>
          <w:ilvl w:val="1"/>
          <w:numId w:val="47"/>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степень усвоения теоретических знаний;</w:t>
      </w:r>
    </w:p>
    <w:p w:rsidR="00ED0B68" w:rsidRPr="00ED0B68" w:rsidRDefault="00ED0B68" w:rsidP="00633B1D">
      <w:pPr>
        <w:widowControl w:val="0"/>
        <w:numPr>
          <w:ilvl w:val="1"/>
          <w:numId w:val="47"/>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уровень овладения практическими умениями и навыками по всем видам учебной работы;</w:t>
      </w:r>
    </w:p>
    <w:p w:rsidR="00ED0B68" w:rsidRPr="00ED0B68" w:rsidRDefault="00ED0B68" w:rsidP="00633B1D">
      <w:pPr>
        <w:widowControl w:val="0"/>
        <w:numPr>
          <w:ilvl w:val="1"/>
          <w:numId w:val="47"/>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результаты самостоятельной работы.</w:t>
      </w:r>
    </w:p>
    <w:p w:rsidR="00ED0B68" w:rsidRDefault="00ED0B68" w:rsidP="00633B1D">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Активность студента на занятиях оценивается на основе выполненных студентом работ и заданий, предусмотренных данной рабочей программой междисциплинарного</w:t>
      </w:r>
      <w:r w:rsidRPr="009E6349">
        <w:t xml:space="preserve"> </w:t>
      </w:r>
      <w:r w:rsidRPr="00ED0B68">
        <w:rPr>
          <w:rFonts w:ascii="Times New Roman" w:hAnsi="Times New Roman"/>
          <w:sz w:val="28"/>
          <w:szCs w:val="28"/>
        </w:rPr>
        <w:t xml:space="preserve">курса. </w:t>
      </w:r>
    </w:p>
    <w:p w:rsidR="00157ED5" w:rsidRDefault="00157ED5" w:rsidP="00913E0F">
      <w:pPr>
        <w:widowControl w:val="0"/>
        <w:tabs>
          <w:tab w:val="num" w:pos="720"/>
        </w:tabs>
        <w:spacing w:line="20" w:lineRule="atLeast"/>
        <w:ind w:firstLineChars="15" w:firstLine="42"/>
        <w:jc w:val="center"/>
        <w:rPr>
          <w:rFonts w:ascii="Times New Roman" w:hAnsi="Times New Roman"/>
          <w:b/>
          <w:sz w:val="28"/>
          <w:szCs w:val="28"/>
        </w:rPr>
      </w:pPr>
      <w:r w:rsidRPr="00157ED5">
        <w:rPr>
          <w:rFonts w:ascii="Times New Roman" w:hAnsi="Times New Roman"/>
          <w:b/>
          <w:sz w:val="28"/>
          <w:szCs w:val="28"/>
        </w:rPr>
        <w:t>4.Задания для самостоятельной работы</w:t>
      </w:r>
    </w:p>
    <w:p w:rsidR="00157ED5" w:rsidRPr="00157ED5" w:rsidRDefault="00157ED5" w:rsidP="00A1700D">
      <w:pPr>
        <w:widowControl w:val="0"/>
        <w:tabs>
          <w:tab w:val="num" w:pos="720"/>
        </w:tabs>
        <w:spacing w:line="20" w:lineRule="atLeast"/>
        <w:ind w:firstLineChars="15" w:firstLine="42"/>
        <w:jc w:val="both"/>
        <w:rPr>
          <w:rFonts w:ascii="Times New Roman" w:hAnsi="Times New Roman"/>
          <w:b/>
          <w:bCs/>
          <w:sz w:val="28"/>
          <w:szCs w:val="28"/>
          <w:lang w:eastAsia="ru-RU"/>
        </w:rPr>
      </w:pPr>
      <w:r w:rsidRPr="00157ED5">
        <w:rPr>
          <w:rFonts w:ascii="Times New Roman" w:hAnsi="Times New Roman"/>
          <w:b/>
          <w:bCs/>
          <w:sz w:val="28"/>
          <w:szCs w:val="28"/>
          <w:lang w:eastAsia="ru-RU"/>
        </w:rPr>
        <w:t>Раздел 1. Организация и планирование ремонтных работ оборудования подстанции</w:t>
      </w:r>
    </w:p>
    <w:p w:rsidR="00157ED5" w:rsidRPr="00157ED5" w:rsidRDefault="00157ED5" w:rsidP="00A1700D">
      <w:pPr>
        <w:spacing w:after="0" w:line="240" w:lineRule="auto"/>
        <w:jc w:val="both"/>
        <w:rPr>
          <w:rFonts w:ascii="Times New Roman" w:hAnsi="Times New Roman"/>
          <w:b/>
          <w:sz w:val="28"/>
          <w:szCs w:val="28"/>
        </w:rPr>
      </w:pPr>
      <w:r w:rsidRPr="00157ED5">
        <w:rPr>
          <w:rFonts w:ascii="Times New Roman" w:hAnsi="Times New Roman"/>
          <w:bCs/>
          <w:sz w:val="28"/>
          <w:szCs w:val="28"/>
          <w:lang w:eastAsia="ru-RU"/>
        </w:rPr>
        <w:lastRenderedPageBreak/>
        <w:t>Тема 1.1 Организация и планирование ремонта электрооборудования</w:t>
      </w:r>
    </w:p>
    <w:p w:rsidR="00ED0B68" w:rsidRPr="00157ED5" w:rsidRDefault="00ED0B68" w:rsidP="00A1700D">
      <w:pPr>
        <w:jc w:val="both"/>
        <w:rPr>
          <w:rFonts w:ascii="Times New Roman" w:hAnsi="Times New Roman"/>
          <w:b/>
          <w:sz w:val="28"/>
          <w:szCs w:val="28"/>
        </w:rPr>
      </w:pPr>
      <w:r w:rsidRPr="00157ED5">
        <w:rPr>
          <w:rFonts w:ascii="Times New Roman" w:hAnsi="Times New Roman"/>
          <w:b/>
          <w:sz w:val="28"/>
          <w:szCs w:val="28"/>
        </w:rPr>
        <w:t xml:space="preserve"> </w:t>
      </w:r>
      <w:r w:rsidR="00157ED5" w:rsidRPr="00157ED5">
        <w:rPr>
          <w:rFonts w:ascii="Times New Roman" w:hAnsi="Times New Roman"/>
          <w:b/>
          <w:sz w:val="28"/>
          <w:szCs w:val="28"/>
        </w:rPr>
        <w:t>Тема доклада (презентации)</w:t>
      </w:r>
    </w:p>
    <w:p w:rsidR="00157ED5" w:rsidRDefault="00157ED5" w:rsidP="00A1700D">
      <w:pPr>
        <w:jc w:val="both"/>
        <w:rPr>
          <w:rFonts w:ascii="Times New Roman" w:hAnsi="Times New Roman"/>
          <w:sz w:val="28"/>
          <w:szCs w:val="28"/>
          <w:lang w:eastAsia="ru-RU"/>
        </w:rPr>
      </w:pPr>
      <w:r w:rsidRPr="00157ED5">
        <w:rPr>
          <w:rFonts w:ascii="Times New Roman" w:hAnsi="Times New Roman"/>
          <w:sz w:val="28"/>
          <w:szCs w:val="28"/>
          <w:lang w:eastAsia="ru-RU"/>
        </w:rPr>
        <w:t>Ремонтные работы. Системы планово-предупредительного ремонта. Виды и причины износа электрооборудования. Организация ремонтных работ</w:t>
      </w:r>
    </w:p>
    <w:p w:rsidR="00157ED5" w:rsidRPr="00157ED5" w:rsidRDefault="00157ED5" w:rsidP="00A1700D">
      <w:pPr>
        <w:jc w:val="both"/>
        <w:rPr>
          <w:rFonts w:ascii="Times New Roman" w:hAnsi="Times New Roman"/>
          <w:b/>
          <w:sz w:val="28"/>
          <w:szCs w:val="28"/>
          <w:lang w:eastAsia="ru-RU"/>
        </w:rPr>
      </w:pPr>
      <w:r w:rsidRPr="00157ED5">
        <w:rPr>
          <w:rFonts w:ascii="Times New Roman" w:hAnsi="Times New Roman"/>
          <w:b/>
          <w:sz w:val="28"/>
          <w:szCs w:val="28"/>
          <w:lang w:eastAsia="ru-RU"/>
        </w:rPr>
        <w:t>Раздел 2. Ремонт и наладка устройств электроснабжения</w:t>
      </w:r>
    </w:p>
    <w:p w:rsidR="00157ED5" w:rsidRPr="00157ED5" w:rsidRDefault="00157ED5" w:rsidP="00A1700D">
      <w:pPr>
        <w:spacing w:after="0" w:line="240" w:lineRule="auto"/>
        <w:jc w:val="both"/>
        <w:rPr>
          <w:rFonts w:ascii="Times New Roman" w:hAnsi="Times New Roman"/>
          <w:bCs/>
          <w:sz w:val="28"/>
          <w:szCs w:val="28"/>
          <w:lang w:eastAsia="ru-RU"/>
        </w:rPr>
      </w:pPr>
      <w:r w:rsidRPr="00157ED5">
        <w:rPr>
          <w:rFonts w:ascii="Times New Roman" w:hAnsi="Times New Roman"/>
          <w:sz w:val="28"/>
          <w:szCs w:val="28"/>
          <w:lang w:eastAsia="ru-RU"/>
        </w:rPr>
        <w:t>Тема 2.1Ремонт и наладка электрооборудовани</w:t>
      </w:r>
      <w:r w:rsidR="001F7BD6">
        <w:rPr>
          <w:rFonts w:ascii="Times New Roman" w:hAnsi="Times New Roman"/>
          <w:sz w:val="28"/>
          <w:szCs w:val="28"/>
          <w:lang w:eastAsia="ru-RU"/>
        </w:rPr>
        <w:t>я</w:t>
      </w:r>
      <w:r w:rsidRPr="00157ED5">
        <w:rPr>
          <w:rFonts w:ascii="Times New Roman" w:hAnsi="Times New Roman"/>
          <w:sz w:val="28"/>
          <w:szCs w:val="28"/>
          <w:lang w:eastAsia="ru-RU"/>
        </w:rPr>
        <w:t xml:space="preserve">, </w:t>
      </w:r>
      <w:r w:rsidRPr="00157ED5">
        <w:rPr>
          <w:rFonts w:ascii="Times New Roman" w:hAnsi="Times New Roman"/>
          <w:bCs/>
          <w:sz w:val="28"/>
          <w:szCs w:val="28"/>
          <w:lang w:eastAsia="ru-RU"/>
        </w:rPr>
        <w:t>распределительной и пускозащитной аппаратуры.</w:t>
      </w:r>
    </w:p>
    <w:p w:rsidR="00157ED5" w:rsidRPr="00157ED5" w:rsidRDefault="00157ED5" w:rsidP="00A1700D">
      <w:pPr>
        <w:jc w:val="both"/>
        <w:rPr>
          <w:rFonts w:ascii="Times New Roman" w:hAnsi="Times New Roman"/>
          <w:b/>
          <w:sz w:val="28"/>
          <w:szCs w:val="28"/>
        </w:rPr>
      </w:pPr>
      <w:r w:rsidRPr="00157ED5">
        <w:rPr>
          <w:rFonts w:ascii="Times New Roman" w:hAnsi="Times New Roman"/>
          <w:b/>
          <w:sz w:val="28"/>
          <w:szCs w:val="28"/>
        </w:rPr>
        <w:t>Тема доклада (презентации)</w:t>
      </w:r>
    </w:p>
    <w:p w:rsidR="00157ED5" w:rsidRDefault="00157ED5" w:rsidP="00A1700D">
      <w:pPr>
        <w:spacing w:after="0" w:line="240" w:lineRule="auto"/>
        <w:jc w:val="both"/>
        <w:rPr>
          <w:rFonts w:ascii="Times New Roman" w:hAnsi="Times New Roman"/>
          <w:sz w:val="28"/>
          <w:szCs w:val="28"/>
          <w:lang w:eastAsia="ru-RU"/>
        </w:rPr>
      </w:pPr>
      <w:r w:rsidRPr="00157ED5">
        <w:rPr>
          <w:rFonts w:ascii="Times New Roman" w:hAnsi="Times New Roman"/>
          <w:sz w:val="28"/>
          <w:szCs w:val="28"/>
          <w:lang w:eastAsia="ru-RU"/>
        </w:rPr>
        <w:t>Виды, объемы и сроки проведения ремонтов электрооборудования. Технологические карты и типовые нормы времени на ремонт оборудования</w:t>
      </w:r>
    </w:p>
    <w:p w:rsidR="00157ED5" w:rsidRDefault="00157ED5" w:rsidP="00A1700D">
      <w:pPr>
        <w:spacing w:after="0" w:line="240" w:lineRule="auto"/>
        <w:jc w:val="both"/>
        <w:rPr>
          <w:rFonts w:ascii="Times New Roman" w:hAnsi="Times New Roman"/>
          <w:sz w:val="28"/>
          <w:szCs w:val="28"/>
          <w:lang w:eastAsia="ru-RU"/>
        </w:rPr>
      </w:pPr>
    </w:p>
    <w:p w:rsidR="00157ED5" w:rsidRPr="00157ED5" w:rsidRDefault="00157ED5" w:rsidP="00A1700D">
      <w:pPr>
        <w:spacing w:after="0" w:line="240" w:lineRule="auto"/>
        <w:jc w:val="both"/>
        <w:rPr>
          <w:rFonts w:ascii="Times New Roman" w:hAnsi="Times New Roman"/>
          <w:bCs/>
          <w:sz w:val="28"/>
          <w:szCs w:val="28"/>
          <w:lang w:eastAsia="ru-RU"/>
        </w:rPr>
      </w:pPr>
      <w:r w:rsidRPr="00157ED5">
        <w:rPr>
          <w:rFonts w:ascii="Times New Roman" w:hAnsi="Times New Roman"/>
          <w:bCs/>
          <w:sz w:val="28"/>
          <w:szCs w:val="28"/>
          <w:lang w:eastAsia="ru-RU"/>
        </w:rPr>
        <w:t>Тема 2.2</w:t>
      </w:r>
      <w:r>
        <w:rPr>
          <w:rFonts w:ascii="Times New Roman" w:hAnsi="Times New Roman"/>
          <w:bCs/>
          <w:sz w:val="28"/>
          <w:szCs w:val="28"/>
          <w:lang w:eastAsia="ru-RU"/>
        </w:rPr>
        <w:t xml:space="preserve"> </w:t>
      </w:r>
      <w:r w:rsidRPr="00157ED5">
        <w:rPr>
          <w:rFonts w:ascii="Times New Roman" w:hAnsi="Times New Roman"/>
          <w:bCs/>
          <w:sz w:val="28"/>
          <w:szCs w:val="28"/>
          <w:lang w:eastAsia="ru-RU"/>
        </w:rPr>
        <w:t>Ремонт и наладка трансформаторов</w:t>
      </w:r>
    </w:p>
    <w:p w:rsidR="00157ED5" w:rsidRDefault="00157ED5" w:rsidP="00A1700D">
      <w:pPr>
        <w:jc w:val="both"/>
        <w:rPr>
          <w:rFonts w:ascii="Times New Roman" w:hAnsi="Times New Roman"/>
          <w:b/>
          <w:sz w:val="28"/>
          <w:szCs w:val="28"/>
        </w:rPr>
      </w:pPr>
      <w:r w:rsidRPr="00157ED5">
        <w:rPr>
          <w:rFonts w:ascii="Times New Roman" w:hAnsi="Times New Roman"/>
          <w:b/>
          <w:sz w:val="28"/>
          <w:szCs w:val="28"/>
        </w:rPr>
        <w:t>Тема доклада (презентации)</w:t>
      </w:r>
    </w:p>
    <w:p w:rsidR="00157ED5" w:rsidRDefault="00157ED5" w:rsidP="00A1700D">
      <w:pPr>
        <w:jc w:val="both"/>
        <w:rPr>
          <w:rFonts w:ascii="Times New Roman" w:eastAsia="Arial Unicode MS" w:hAnsi="Times New Roman"/>
          <w:sz w:val="28"/>
          <w:szCs w:val="28"/>
          <w:shd w:val="clear" w:color="auto" w:fill="FFFFFF"/>
          <w:lang w:eastAsia="ru-RU"/>
        </w:rPr>
      </w:pPr>
      <w:r w:rsidRPr="00157ED5">
        <w:rPr>
          <w:rFonts w:ascii="Times New Roman" w:eastAsia="Arial Unicode MS" w:hAnsi="Times New Roman"/>
          <w:sz w:val="28"/>
          <w:szCs w:val="28"/>
          <w:shd w:val="clear" w:color="auto" w:fill="FFFFFF"/>
          <w:lang w:eastAsia="ru-RU"/>
        </w:rPr>
        <w:t xml:space="preserve">Разборка и дефектировка трансформаторов. </w:t>
      </w:r>
      <w:r w:rsidRPr="00157ED5">
        <w:rPr>
          <w:rFonts w:ascii="Times New Roman" w:hAnsi="Times New Roman"/>
          <w:sz w:val="28"/>
          <w:szCs w:val="28"/>
          <w:lang w:eastAsia="ru-RU"/>
        </w:rPr>
        <w:t xml:space="preserve">Основные неисправности и возможные причины их возникновения. </w:t>
      </w:r>
      <w:r w:rsidRPr="00157ED5">
        <w:rPr>
          <w:rFonts w:ascii="Times New Roman" w:eastAsia="Arial Unicode MS" w:hAnsi="Times New Roman"/>
          <w:sz w:val="28"/>
          <w:szCs w:val="28"/>
          <w:shd w:val="clear" w:color="auto" w:fill="FFFFFF"/>
          <w:lang w:eastAsia="ru-RU"/>
        </w:rPr>
        <w:t>Регенерация и очистка трансформаторного масла</w:t>
      </w:r>
    </w:p>
    <w:p w:rsidR="00157ED5" w:rsidRDefault="00157ED5" w:rsidP="00A1700D">
      <w:pPr>
        <w:jc w:val="both"/>
        <w:rPr>
          <w:rFonts w:ascii="Times New Roman" w:hAnsi="Times New Roman"/>
          <w:bCs/>
          <w:sz w:val="28"/>
          <w:szCs w:val="28"/>
          <w:lang w:eastAsia="ru-RU"/>
        </w:rPr>
      </w:pPr>
      <w:r w:rsidRPr="00157ED5">
        <w:rPr>
          <w:rFonts w:ascii="Times New Roman" w:hAnsi="Times New Roman"/>
          <w:bCs/>
          <w:sz w:val="28"/>
          <w:szCs w:val="28"/>
          <w:lang w:eastAsia="ru-RU"/>
        </w:rPr>
        <w:t>Тема 2.3. Ремонт электр</w:t>
      </w:r>
      <w:r>
        <w:rPr>
          <w:rFonts w:ascii="Times New Roman" w:hAnsi="Times New Roman"/>
          <w:bCs/>
          <w:sz w:val="28"/>
          <w:szCs w:val="28"/>
          <w:lang w:eastAsia="ru-RU"/>
        </w:rPr>
        <w:t>ооборудования электрических под</w:t>
      </w:r>
      <w:r w:rsidRPr="00157ED5">
        <w:rPr>
          <w:rFonts w:ascii="Times New Roman" w:hAnsi="Times New Roman"/>
          <w:bCs/>
          <w:sz w:val="28"/>
          <w:szCs w:val="28"/>
          <w:lang w:eastAsia="ru-RU"/>
        </w:rPr>
        <w:t>станций</w:t>
      </w:r>
    </w:p>
    <w:p w:rsidR="00157ED5" w:rsidRDefault="00157ED5" w:rsidP="00A1700D">
      <w:pPr>
        <w:jc w:val="both"/>
        <w:rPr>
          <w:rFonts w:ascii="Times New Roman" w:hAnsi="Times New Roman"/>
          <w:b/>
          <w:sz w:val="28"/>
          <w:szCs w:val="28"/>
        </w:rPr>
      </w:pPr>
      <w:r w:rsidRPr="00157ED5">
        <w:rPr>
          <w:rFonts w:ascii="Times New Roman" w:hAnsi="Times New Roman"/>
          <w:b/>
          <w:sz w:val="28"/>
          <w:szCs w:val="28"/>
        </w:rPr>
        <w:t>Тема доклада (презентации)</w:t>
      </w:r>
    </w:p>
    <w:p w:rsidR="00157ED5" w:rsidRPr="00157ED5" w:rsidRDefault="00157ED5" w:rsidP="00A1700D">
      <w:pPr>
        <w:spacing w:after="0" w:line="240" w:lineRule="auto"/>
        <w:jc w:val="both"/>
        <w:rPr>
          <w:rFonts w:ascii="Times New Roman" w:hAnsi="Times New Roman"/>
          <w:sz w:val="28"/>
          <w:szCs w:val="28"/>
          <w:lang w:eastAsia="ru-RU"/>
        </w:rPr>
      </w:pPr>
      <w:r w:rsidRPr="00157ED5">
        <w:rPr>
          <w:rFonts w:ascii="Times New Roman" w:hAnsi="Times New Roman"/>
          <w:sz w:val="28"/>
          <w:szCs w:val="28"/>
          <w:lang w:eastAsia="ru-RU"/>
        </w:rPr>
        <w:t>Общие сведения о ремонтах электрооборудования.  Механический и коммутационный ресурс выключателей. Виды и содержание ремонтов высоковольтных выключателей и разьеденителей.</w:t>
      </w:r>
    </w:p>
    <w:p w:rsidR="00157ED5" w:rsidRDefault="00157ED5" w:rsidP="00A1700D">
      <w:pPr>
        <w:jc w:val="both"/>
        <w:rPr>
          <w:rFonts w:ascii="Times New Roman" w:hAnsi="Times New Roman"/>
          <w:b/>
          <w:sz w:val="28"/>
          <w:szCs w:val="28"/>
        </w:rPr>
      </w:pPr>
    </w:p>
    <w:p w:rsidR="00157ED5" w:rsidRPr="00157ED5" w:rsidRDefault="00157ED5" w:rsidP="00A1700D">
      <w:pPr>
        <w:jc w:val="both"/>
        <w:rPr>
          <w:rFonts w:ascii="Times New Roman" w:hAnsi="Times New Roman"/>
          <w:b/>
          <w:sz w:val="28"/>
          <w:szCs w:val="28"/>
          <w:lang w:eastAsia="ru-RU"/>
        </w:rPr>
      </w:pPr>
      <w:r w:rsidRPr="00157ED5">
        <w:rPr>
          <w:rFonts w:ascii="Times New Roman" w:hAnsi="Times New Roman"/>
          <w:b/>
          <w:sz w:val="28"/>
          <w:szCs w:val="28"/>
          <w:lang w:eastAsia="ru-RU"/>
        </w:rPr>
        <w:t>Раздел 3. Оценка затрат на выполнение работ по ремонту устройств электроснабжения</w:t>
      </w:r>
    </w:p>
    <w:p w:rsidR="00157ED5" w:rsidRDefault="00157ED5" w:rsidP="00A1700D">
      <w:pPr>
        <w:spacing w:after="0" w:line="240" w:lineRule="auto"/>
        <w:jc w:val="both"/>
        <w:rPr>
          <w:rFonts w:ascii="Times New Roman" w:hAnsi="Times New Roman"/>
          <w:bCs/>
          <w:sz w:val="28"/>
          <w:szCs w:val="28"/>
          <w:lang w:eastAsia="ru-RU"/>
        </w:rPr>
      </w:pPr>
      <w:r w:rsidRPr="00157ED5">
        <w:rPr>
          <w:rFonts w:ascii="Times New Roman" w:hAnsi="Times New Roman"/>
          <w:bCs/>
          <w:sz w:val="28"/>
          <w:szCs w:val="28"/>
          <w:lang w:eastAsia="ru-RU"/>
        </w:rPr>
        <w:t>Тема 3.1 Технико-экономические расчёты по проведению планово-предупредительного ремонта</w:t>
      </w:r>
    </w:p>
    <w:p w:rsidR="00157ED5" w:rsidRDefault="00157ED5" w:rsidP="00A1700D">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Тема докладов (презентаций)</w:t>
      </w:r>
    </w:p>
    <w:tbl>
      <w:tblPr>
        <w:tblW w:w="5186" w:type="pct"/>
        <w:tblInd w:w="-5" w:type="dxa"/>
        <w:tblLook w:val="01E0" w:firstRow="1" w:lastRow="1" w:firstColumn="1" w:lastColumn="1" w:noHBand="0" w:noVBand="0"/>
      </w:tblPr>
      <w:tblGrid>
        <w:gridCol w:w="9927"/>
      </w:tblGrid>
      <w:tr w:rsidR="00157ED5" w:rsidRPr="000716C4" w:rsidTr="00157ED5">
        <w:trPr>
          <w:trHeight w:val="1022"/>
        </w:trPr>
        <w:tc>
          <w:tcPr>
            <w:tcW w:w="2695" w:type="pct"/>
            <w:vAlign w:val="center"/>
          </w:tcPr>
          <w:p w:rsidR="00157ED5" w:rsidRP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t xml:space="preserve">Экономический механизм функционирования предприятия. Внешние и внутренние факторы организации производства. Экономические аспекты концентрации производства. </w:t>
            </w:r>
          </w:p>
        </w:tc>
      </w:tr>
      <w:tr w:rsidR="00157ED5" w:rsidRPr="000716C4" w:rsidTr="00157ED5">
        <w:trPr>
          <w:trHeight w:val="1022"/>
        </w:trPr>
        <w:tc>
          <w:tcPr>
            <w:tcW w:w="2695" w:type="pct"/>
            <w:vAlign w:val="center"/>
          </w:tcPr>
          <w:p w:rsidR="00157ED5" w:rsidRP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t>Структура и организация производства на предприятии. Задачи и формы организации процесса производства. Организация обслуживания производства.</w:t>
            </w:r>
          </w:p>
        </w:tc>
      </w:tr>
      <w:tr w:rsidR="00157ED5" w:rsidRPr="000716C4" w:rsidTr="00157ED5">
        <w:trPr>
          <w:trHeight w:val="1022"/>
        </w:trPr>
        <w:tc>
          <w:tcPr>
            <w:tcW w:w="2695" w:type="pct"/>
            <w:vAlign w:val="center"/>
          </w:tcPr>
          <w:p w:rsidR="00157ED5" w:rsidRP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t xml:space="preserve">Ремонтное хозяйство предприятия. Значение и задачи ремонтной службы предприятия. Определение структуры ремонтного цикла. </w:t>
            </w:r>
          </w:p>
        </w:tc>
      </w:tr>
      <w:tr w:rsidR="00157ED5" w:rsidRPr="000716C4" w:rsidTr="00157ED5">
        <w:trPr>
          <w:trHeight w:val="1022"/>
        </w:trPr>
        <w:tc>
          <w:tcPr>
            <w:tcW w:w="2695" w:type="pct"/>
            <w:vAlign w:val="center"/>
          </w:tcPr>
          <w:p w:rsidR="00157ED5" w:rsidRP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lastRenderedPageBreak/>
              <w:t>Система планово-предупредительного ремонта электрооборудования. Определение трудоёмкости ремонтов, осмотров и обслуживания электрооборудования.</w:t>
            </w:r>
          </w:p>
        </w:tc>
      </w:tr>
      <w:tr w:rsidR="00157ED5" w:rsidRPr="000716C4" w:rsidTr="00157ED5">
        <w:trPr>
          <w:trHeight w:val="779"/>
        </w:trPr>
        <w:tc>
          <w:tcPr>
            <w:tcW w:w="2695" w:type="pct"/>
            <w:vAlign w:val="center"/>
          </w:tcPr>
          <w:p w:rsid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t xml:space="preserve">Методы расчета численности ремонтного персонала. Фонд оплаты труда ремонтных рабочих. Затраты на обслуживание и ремонт электрооборудования Технико-экономические показатели. </w:t>
            </w:r>
          </w:p>
          <w:p w:rsidR="00157ED5" w:rsidRPr="00157ED5" w:rsidRDefault="00157ED5" w:rsidP="00A1700D">
            <w:pPr>
              <w:spacing w:after="0" w:line="240" w:lineRule="auto"/>
              <w:ind w:left="453"/>
              <w:jc w:val="both"/>
              <w:rPr>
                <w:rFonts w:ascii="Times New Roman" w:hAnsi="Times New Roman"/>
                <w:sz w:val="28"/>
                <w:szCs w:val="28"/>
                <w:lang w:eastAsia="ru-RU"/>
              </w:rPr>
            </w:pPr>
          </w:p>
        </w:tc>
      </w:tr>
    </w:tbl>
    <w:p w:rsidR="00157ED5" w:rsidRPr="00157ED5" w:rsidRDefault="00157ED5" w:rsidP="00A1700D">
      <w:pPr>
        <w:spacing w:after="0" w:line="240" w:lineRule="auto"/>
        <w:jc w:val="both"/>
        <w:rPr>
          <w:rFonts w:ascii="Times New Roman" w:hAnsi="Times New Roman"/>
          <w:b/>
          <w:sz w:val="28"/>
          <w:szCs w:val="28"/>
        </w:rPr>
      </w:pPr>
    </w:p>
    <w:p w:rsidR="00ED0B68" w:rsidRDefault="00157ED5" w:rsidP="00913E0F">
      <w:pPr>
        <w:jc w:val="center"/>
        <w:rPr>
          <w:rFonts w:ascii="Times New Roman" w:hAnsi="Times New Roman"/>
          <w:b/>
          <w:sz w:val="28"/>
          <w:szCs w:val="28"/>
        </w:rPr>
      </w:pPr>
      <w:r>
        <w:rPr>
          <w:rFonts w:ascii="Times New Roman" w:hAnsi="Times New Roman"/>
          <w:b/>
          <w:sz w:val="28"/>
          <w:szCs w:val="28"/>
        </w:rPr>
        <w:t>5</w:t>
      </w:r>
      <w:r w:rsidR="00ED0B68" w:rsidRPr="00ED0B68">
        <w:rPr>
          <w:rFonts w:ascii="Times New Roman" w:hAnsi="Times New Roman"/>
          <w:b/>
          <w:sz w:val="28"/>
          <w:szCs w:val="28"/>
        </w:rPr>
        <w:t>.Практические занятия</w:t>
      </w:r>
    </w:p>
    <w:p w:rsidR="00913E0F" w:rsidRDefault="00913E0F" w:rsidP="00591167">
      <w:pPr>
        <w:jc w:val="both"/>
        <w:rPr>
          <w:rFonts w:ascii="Times New Roman" w:hAnsi="Times New Roman"/>
          <w:b/>
          <w:sz w:val="24"/>
          <w:szCs w:val="24"/>
          <w:lang w:eastAsia="ru-RU"/>
        </w:rPr>
      </w:pPr>
      <w:r w:rsidRPr="004354A8">
        <w:rPr>
          <w:rFonts w:ascii="Times New Roman" w:hAnsi="Times New Roman"/>
          <w:b/>
          <w:sz w:val="24"/>
          <w:szCs w:val="24"/>
          <w:lang w:eastAsia="ru-RU"/>
        </w:rPr>
        <w:t>Раздел 2. Ремонт и наладка устройств электроснабжения</w:t>
      </w:r>
    </w:p>
    <w:p w:rsidR="00913E0F" w:rsidRDefault="00913E0F" w:rsidP="00591167">
      <w:pPr>
        <w:spacing w:after="0" w:line="240" w:lineRule="auto"/>
        <w:jc w:val="both"/>
        <w:rPr>
          <w:rFonts w:ascii="Times New Roman" w:hAnsi="Times New Roman"/>
          <w:bCs/>
          <w:sz w:val="24"/>
          <w:szCs w:val="24"/>
          <w:lang w:eastAsia="ru-RU"/>
        </w:rPr>
      </w:pPr>
      <w:r w:rsidRPr="004354A8">
        <w:rPr>
          <w:rFonts w:ascii="Times New Roman" w:hAnsi="Times New Roman"/>
          <w:sz w:val="24"/>
          <w:szCs w:val="24"/>
          <w:lang w:eastAsia="ru-RU"/>
        </w:rPr>
        <w:t>Тема 2.1</w:t>
      </w:r>
      <w:r w:rsidR="00591167">
        <w:rPr>
          <w:rFonts w:ascii="Times New Roman" w:hAnsi="Times New Roman"/>
          <w:sz w:val="24"/>
          <w:szCs w:val="24"/>
          <w:lang w:eastAsia="ru-RU"/>
        </w:rPr>
        <w:t xml:space="preserve"> </w:t>
      </w:r>
      <w:r w:rsidRPr="004354A8">
        <w:rPr>
          <w:rFonts w:ascii="Times New Roman" w:hAnsi="Times New Roman"/>
          <w:sz w:val="24"/>
          <w:szCs w:val="24"/>
          <w:lang w:eastAsia="ru-RU"/>
        </w:rPr>
        <w:t>Ремонт и наладка электрооборудовани</w:t>
      </w:r>
      <w:r w:rsidR="00591167">
        <w:rPr>
          <w:rFonts w:ascii="Times New Roman" w:hAnsi="Times New Roman"/>
          <w:sz w:val="24"/>
          <w:szCs w:val="24"/>
          <w:lang w:eastAsia="ru-RU"/>
        </w:rPr>
        <w:t>я</w:t>
      </w:r>
      <w:r w:rsidRPr="004354A8">
        <w:rPr>
          <w:rFonts w:ascii="Times New Roman" w:hAnsi="Times New Roman"/>
          <w:sz w:val="24"/>
          <w:szCs w:val="24"/>
          <w:lang w:eastAsia="ru-RU"/>
        </w:rPr>
        <w:t xml:space="preserve">, </w:t>
      </w:r>
      <w:r w:rsidRPr="004354A8">
        <w:rPr>
          <w:rFonts w:ascii="Times New Roman" w:hAnsi="Times New Roman"/>
          <w:bCs/>
          <w:sz w:val="24"/>
          <w:szCs w:val="24"/>
          <w:lang w:eastAsia="ru-RU"/>
        </w:rPr>
        <w:t>распределительной и пускозащитной аппаратуры.</w:t>
      </w:r>
    </w:p>
    <w:p w:rsidR="00913E0F" w:rsidRDefault="00913E0F" w:rsidP="00591167">
      <w:pPr>
        <w:jc w:val="both"/>
        <w:rPr>
          <w:rFonts w:ascii="Times New Roman" w:hAnsi="Times New Roman"/>
          <w:b/>
          <w:sz w:val="24"/>
          <w:szCs w:val="24"/>
        </w:rPr>
      </w:pPr>
      <w:r w:rsidRPr="00913E0F">
        <w:rPr>
          <w:rFonts w:ascii="Times New Roman" w:hAnsi="Times New Roman"/>
          <w:b/>
          <w:sz w:val="24"/>
          <w:szCs w:val="24"/>
        </w:rPr>
        <w:t>Практическое занятие №1</w:t>
      </w:r>
    </w:p>
    <w:p w:rsidR="00913E0F" w:rsidRDefault="00913E0F" w:rsidP="00591167">
      <w:pPr>
        <w:jc w:val="both"/>
        <w:rPr>
          <w:rFonts w:ascii="Times New Roman" w:hAnsi="Times New Roman"/>
          <w:sz w:val="24"/>
          <w:szCs w:val="24"/>
          <w:lang w:eastAsia="ru-RU"/>
        </w:rPr>
      </w:pPr>
      <w:r>
        <w:rPr>
          <w:rFonts w:ascii="Times New Roman" w:hAnsi="Times New Roman"/>
          <w:sz w:val="24"/>
          <w:szCs w:val="24"/>
          <w:lang w:eastAsia="ru-RU"/>
        </w:rPr>
        <w:t>Тема:</w:t>
      </w:r>
      <w:r w:rsidRPr="004354A8">
        <w:rPr>
          <w:rFonts w:ascii="Times New Roman" w:hAnsi="Times New Roman"/>
          <w:sz w:val="24"/>
          <w:szCs w:val="24"/>
          <w:lang w:eastAsia="ru-RU"/>
        </w:rPr>
        <w:t xml:space="preserve"> «Составление технологической карты на текущий ремонт электрооборудования»</w:t>
      </w:r>
    </w:p>
    <w:p w:rsidR="00913E0F" w:rsidRPr="001F7BD6" w:rsidRDefault="00913E0F" w:rsidP="00591167">
      <w:pPr>
        <w:jc w:val="both"/>
        <w:rPr>
          <w:rStyle w:val="aff4"/>
          <w:rFonts w:ascii="Times New Roman" w:hAnsi="Times New Roman"/>
          <w:i w:val="0"/>
          <w:color w:val="000000"/>
          <w:sz w:val="24"/>
          <w:szCs w:val="24"/>
          <w:shd w:val="clear" w:color="auto" w:fill="FFFFFF"/>
        </w:rPr>
      </w:pPr>
      <w:r w:rsidRPr="001F7BD6">
        <w:rPr>
          <w:rFonts w:ascii="Times New Roman" w:hAnsi="Times New Roman"/>
          <w:b/>
          <w:bCs/>
          <w:color w:val="000000"/>
          <w:sz w:val="24"/>
          <w:szCs w:val="24"/>
          <w:shd w:val="clear" w:color="auto" w:fill="FFFFFF"/>
        </w:rPr>
        <w:t>Цель работы</w:t>
      </w:r>
      <w:r w:rsidRPr="001F7BD6">
        <w:rPr>
          <w:rFonts w:ascii="Times New Roman" w:hAnsi="Times New Roman"/>
          <w:color w:val="000000"/>
          <w:sz w:val="24"/>
          <w:szCs w:val="24"/>
          <w:shd w:val="clear" w:color="auto" w:fill="FFFFFF"/>
        </w:rPr>
        <w:t>: </w:t>
      </w:r>
      <w:r w:rsidRPr="001F7BD6">
        <w:rPr>
          <w:rStyle w:val="aff4"/>
          <w:rFonts w:ascii="Times New Roman" w:hAnsi="Times New Roman"/>
          <w:i w:val="0"/>
          <w:color w:val="000000"/>
          <w:sz w:val="24"/>
          <w:szCs w:val="24"/>
          <w:shd w:val="clear" w:color="auto" w:fill="FFFFFF"/>
        </w:rPr>
        <w:t>научиться рассчитывать периодичность работ по плановому ТО и ремонту. Составлять годовой план – график ППР оборудования.</w:t>
      </w:r>
      <w:r w:rsidRPr="001F7BD6">
        <w:rPr>
          <w:rFonts w:ascii="Times New Roman" w:hAnsi="Times New Roman"/>
          <w:color w:val="000000"/>
          <w:sz w:val="24"/>
          <w:szCs w:val="24"/>
        </w:rPr>
        <w:br/>
      </w:r>
      <w:r w:rsidRPr="001F7BD6">
        <w:rPr>
          <w:rFonts w:ascii="Times New Roman" w:hAnsi="Times New Roman"/>
          <w:color w:val="000000"/>
          <w:sz w:val="24"/>
          <w:szCs w:val="24"/>
        </w:rPr>
        <w:br/>
      </w:r>
      <w:r w:rsidR="001F7BD6">
        <w:rPr>
          <w:rFonts w:ascii="Times New Roman" w:hAnsi="Times New Roman"/>
          <w:b/>
          <w:bCs/>
          <w:color w:val="000000"/>
          <w:sz w:val="24"/>
          <w:szCs w:val="24"/>
          <w:shd w:val="clear" w:color="auto" w:fill="FFFFFF"/>
        </w:rPr>
        <w:t>Теоретические </w:t>
      </w:r>
      <w:r w:rsidRPr="001F7BD6">
        <w:rPr>
          <w:rFonts w:ascii="Times New Roman" w:hAnsi="Times New Roman"/>
          <w:b/>
          <w:bCs/>
          <w:color w:val="000000"/>
          <w:sz w:val="24"/>
          <w:szCs w:val="24"/>
          <w:shd w:val="clear" w:color="auto" w:fill="FFFFFF"/>
        </w:rPr>
        <w:t>сведения.</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b/>
          <w:bCs/>
          <w:i w:val="0"/>
          <w:color w:val="000000"/>
          <w:sz w:val="24"/>
          <w:szCs w:val="24"/>
          <w:shd w:val="clear" w:color="auto" w:fill="FFFFFF"/>
        </w:rPr>
        <w:t>Планово-предупредительный ремонт (ППР)</w:t>
      </w:r>
      <w:r w:rsidRPr="001F7BD6">
        <w:rPr>
          <w:rFonts w:ascii="Times New Roman" w:hAnsi="Times New Roman"/>
          <w:iCs/>
          <w:color w:val="000000"/>
          <w:sz w:val="24"/>
          <w:szCs w:val="24"/>
          <w:shd w:val="clear" w:color="auto" w:fill="FFFFFF"/>
        </w:rPr>
        <w:t> </w:t>
      </w:r>
      <w:r w:rsidRPr="001F7BD6">
        <w:rPr>
          <w:rStyle w:val="aff4"/>
          <w:rFonts w:ascii="Times New Roman" w:hAnsi="Times New Roman"/>
          <w:i w:val="0"/>
          <w:color w:val="000000"/>
          <w:sz w:val="24"/>
          <w:szCs w:val="24"/>
          <w:shd w:val="clear" w:color="auto" w:fill="FFFFFF"/>
        </w:rPr>
        <w:t>– это комплекс организационно-технических мероприятий по надзору, уходу и всем видам ремонта, которые проводятся периодически по заранее составленному плану.</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i w:val="0"/>
          <w:color w:val="000000"/>
          <w:sz w:val="24"/>
          <w:szCs w:val="24"/>
          <w:shd w:val="clear" w:color="auto" w:fill="FFFFFF"/>
        </w:rPr>
        <w:t>Благодаря этому предупреждается преждевременный износ оборудования, устраняются и предупреждаются аварии, системы противопожарной защиты поддерживаются в постоянной эксплуатационной готовности.</w:t>
      </w:r>
    </w:p>
    <w:p w:rsidR="00591167" w:rsidRPr="00591167" w:rsidRDefault="00591167" w:rsidP="00591167">
      <w:pPr>
        <w:jc w:val="both"/>
        <w:rPr>
          <w:rFonts w:ascii="Times New Roman" w:hAnsi="Times New Roman"/>
          <w:color w:val="000000"/>
          <w:sz w:val="24"/>
          <w:szCs w:val="24"/>
          <w:shd w:val="clear" w:color="auto" w:fill="FFFFFF"/>
        </w:rPr>
      </w:pPr>
      <w:r w:rsidRPr="001F7BD6">
        <w:rPr>
          <w:rStyle w:val="aff4"/>
          <w:rFonts w:ascii="Times New Roman" w:hAnsi="Times New Roman"/>
          <w:i w:val="0"/>
          <w:color w:val="000000"/>
          <w:sz w:val="24"/>
          <w:szCs w:val="24"/>
          <w:shd w:val="clear" w:color="auto" w:fill="FFFFFF"/>
        </w:rPr>
        <w:t>Система планово-предупредительного ремонта включает в с</w:t>
      </w:r>
      <w:r w:rsidR="001F7BD6">
        <w:rPr>
          <w:rStyle w:val="aff4"/>
          <w:rFonts w:ascii="Times New Roman" w:hAnsi="Times New Roman"/>
          <w:i w:val="0"/>
          <w:color w:val="000000"/>
          <w:sz w:val="24"/>
          <w:szCs w:val="24"/>
          <w:shd w:val="clear" w:color="auto" w:fill="FFFFFF"/>
        </w:rPr>
        <w:t>ебя следующие виды технического ремонта и </w:t>
      </w:r>
      <w:r w:rsidRPr="001F7BD6">
        <w:rPr>
          <w:rStyle w:val="aff4"/>
          <w:rFonts w:ascii="Times New Roman" w:hAnsi="Times New Roman"/>
          <w:i w:val="0"/>
          <w:color w:val="000000"/>
          <w:sz w:val="24"/>
          <w:szCs w:val="24"/>
          <w:shd w:val="clear" w:color="auto" w:fill="FFFFFF"/>
        </w:rPr>
        <w:t>обслуживания:</w:t>
      </w:r>
      <w:r w:rsidRPr="001F7BD6">
        <w:rPr>
          <w:rFonts w:ascii="Times New Roman" w:hAnsi="Times New Roman"/>
          <w:color w:val="000000"/>
          <w:sz w:val="24"/>
          <w:szCs w:val="24"/>
        </w:rPr>
        <w:br/>
      </w:r>
      <w:r w:rsidRPr="001F7BD6">
        <w:rPr>
          <w:rFonts w:ascii="Times New Roman" w:hAnsi="Times New Roman"/>
          <w:color w:val="000000"/>
          <w:sz w:val="24"/>
          <w:szCs w:val="24"/>
        </w:rPr>
        <w:br/>
      </w:r>
      <w:r w:rsidR="001F7BD6">
        <w:rPr>
          <w:rStyle w:val="aff4"/>
          <w:rFonts w:ascii="Times New Roman" w:hAnsi="Times New Roman"/>
          <w:i w:val="0"/>
          <w:color w:val="000000"/>
          <w:sz w:val="24"/>
          <w:szCs w:val="24"/>
          <w:shd w:val="clear" w:color="auto" w:fill="FFFFFF"/>
        </w:rPr>
        <w:t>- еженедельное техническое </w:t>
      </w:r>
      <w:r w:rsidRPr="001F7BD6">
        <w:rPr>
          <w:rStyle w:val="aff4"/>
          <w:rFonts w:ascii="Times New Roman" w:hAnsi="Times New Roman"/>
          <w:i w:val="0"/>
          <w:color w:val="000000"/>
          <w:sz w:val="24"/>
          <w:szCs w:val="24"/>
          <w:shd w:val="clear" w:color="auto" w:fill="FFFFFF"/>
        </w:rPr>
        <w:t>обслуживание,</w:t>
      </w:r>
      <w:r w:rsidRPr="001F7BD6">
        <w:rPr>
          <w:rFonts w:ascii="Times New Roman" w:hAnsi="Times New Roman"/>
          <w:color w:val="000000"/>
          <w:sz w:val="24"/>
          <w:szCs w:val="24"/>
        </w:rPr>
        <w:br/>
      </w:r>
      <w:r w:rsidRPr="001F7BD6">
        <w:rPr>
          <w:rFonts w:ascii="Times New Roman" w:hAnsi="Times New Roman"/>
          <w:color w:val="000000"/>
          <w:sz w:val="24"/>
          <w:szCs w:val="24"/>
        </w:rPr>
        <w:br/>
      </w:r>
      <w:r w:rsidR="001F7BD6">
        <w:rPr>
          <w:rStyle w:val="aff4"/>
          <w:rFonts w:ascii="Times New Roman" w:hAnsi="Times New Roman"/>
          <w:i w:val="0"/>
          <w:color w:val="000000"/>
          <w:sz w:val="24"/>
          <w:szCs w:val="24"/>
          <w:shd w:val="clear" w:color="auto" w:fill="FFFFFF"/>
        </w:rPr>
        <w:t>- ежемесячный текущий </w:t>
      </w:r>
      <w:r w:rsidRPr="001F7BD6">
        <w:rPr>
          <w:rStyle w:val="aff4"/>
          <w:rFonts w:ascii="Times New Roman" w:hAnsi="Times New Roman"/>
          <w:i w:val="0"/>
          <w:color w:val="000000"/>
          <w:sz w:val="24"/>
          <w:szCs w:val="24"/>
          <w:shd w:val="clear" w:color="auto" w:fill="FFFFFF"/>
        </w:rPr>
        <w:t>ремонт,</w:t>
      </w:r>
      <w:r w:rsidRPr="001F7BD6">
        <w:rPr>
          <w:rFonts w:ascii="Times New Roman" w:hAnsi="Times New Roman"/>
          <w:color w:val="000000"/>
          <w:sz w:val="24"/>
          <w:szCs w:val="24"/>
        </w:rPr>
        <w:br/>
      </w:r>
      <w:r w:rsidRPr="001F7BD6">
        <w:rPr>
          <w:rFonts w:ascii="Times New Roman" w:hAnsi="Times New Roman"/>
          <w:color w:val="000000"/>
          <w:sz w:val="24"/>
          <w:szCs w:val="24"/>
        </w:rPr>
        <w:br/>
      </w:r>
      <w:r w:rsidR="001F7BD6">
        <w:rPr>
          <w:rStyle w:val="aff4"/>
          <w:rFonts w:ascii="Times New Roman" w:hAnsi="Times New Roman"/>
          <w:i w:val="0"/>
          <w:color w:val="000000"/>
          <w:sz w:val="24"/>
          <w:szCs w:val="24"/>
          <w:shd w:val="clear" w:color="auto" w:fill="FFFFFF"/>
        </w:rPr>
        <w:t>- ежегодный планово-предупредительный </w:t>
      </w:r>
      <w:r w:rsidRPr="001F7BD6">
        <w:rPr>
          <w:rStyle w:val="aff4"/>
          <w:rFonts w:ascii="Times New Roman" w:hAnsi="Times New Roman"/>
          <w:i w:val="0"/>
          <w:color w:val="000000"/>
          <w:sz w:val="24"/>
          <w:szCs w:val="24"/>
          <w:shd w:val="clear" w:color="auto" w:fill="FFFFFF"/>
        </w:rPr>
        <w:t>ремонт,</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i w:val="0"/>
          <w:color w:val="000000"/>
          <w:sz w:val="24"/>
          <w:szCs w:val="24"/>
          <w:shd w:val="clear" w:color="auto" w:fill="FFFFFF"/>
        </w:rPr>
        <w:t>Ежегодный планово-предупредительный ремонт проводится в соотв</w:t>
      </w:r>
      <w:r w:rsidR="001F7BD6">
        <w:rPr>
          <w:rStyle w:val="aff4"/>
          <w:rFonts w:ascii="Times New Roman" w:hAnsi="Times New Roman"/>
          <w:i w:val="0"/>
          <w:color w:val="000000"/>
          <w:sz w:val="24"/>
          <w:szCs w:val="24"/>
          <w:shd w:val="clear" w:color="auto" w:fill="FFFFFF"/>
        </w:rPr>
        <w:t>етствии с годовым план-графиком ППР </w:t>
      </w:r>
      <w:r w:rsidRPr="001F7BD6">
        <w:rPr>
          <w:rStyle w:val="aff4"/>
          <w:rFonts w:ascii="Times New Roman" w:hAnsi="Times New Roman"/>
          <w:i w:val="0"/>
          <w:color w:val="000000"/>
          <w:sz w:val="24"/>
          <w:szCs w:val="24"/>
          <w:shd w:val="clear" w:color="auto" w:fill="FFFFFF"/>
        </w:rPr>
        <w:t>оборудования.</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i w:val="0"/>
          <w:color w:val="000000"/>
          <w:sz w:val="24"/>
          <w:szCs w:val="24"/>
          <w:shd w:val="clear" w:color="auto" w:fill="FFFFFF"/>
        </w:rPr>
        <w:t>Составление графика ППР</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i w:val="0"/>
          <w:color w:val="000000"/>
          <w:sz w:val="24"/>
          <w:szCs w:val="24"/>
          <w:shd w:val="clear" w:color="auto" w:fill="FFFFFF"/>
        </w:rPr>
        <w:t xml:space="preserve">Годовой график планово-предупредительного ремонта, на основе которого, определяется потребность в ремонтном персонале, в материалах, запасных частях, комплектующих </w:t>
      </w:r>
      <w:r w:rsidRPr="001F7BD6">
        <w:rPr>
          <w:rStyle w:val="aff4"/>
          <w:rFonts w:ascii="Times New Roman" w:hAnsi="Times New Roman"/>
          <w:i w:val="0"/>
          <w:color w:val="000000"/>
          <w:sz w:val="24"/>
          <w:szCs w:val="24"/>
          <w:shd w:val="clear" w:color="auto" w:fill="FFFFFF"/>
        </w:rPr>
        <w:lastRenderedPageBreak/>
        <w:t>изделиях. В него включается каждая единица, подлежащая капитальному и текущему ремонту.</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Fonts w:ascii="Times New Roman" w:hAnsi="Times New Roman"/>
          <w:b/>
          <w:bCs/>
          <w:color w:val="000000"/>
          <w:sz w:val="24"/>
          <w:szCs w:val="24"/>
          <w:shd w:val="clear" w:color="auto" w:fill="FFFFFF"/>
        </w:rPr>
        <w:t>Порядок выполнения.</w:t>
      </w:r>
      <w:r w:rsidRPr="001F7BD6">
        <w:rPr>
          <w:rFonts w:ascii="Times New Roman" w:hAnsi="Times New Roman"/>
          <w:color w:val="000000"/>
          <w:sz w:val="24"/>
          <w:szCs w:val="24"/>
        </w:rPr>
        <w:br/>
      </w:r>
      <w:r w:rsidRPr="00591167">
        <w:rPr>
          <w:rFonts w:ascii="Times New Roman" w:hAnsi="Times New Roman"/>
          <w:color w:val="000000"/>
          <w:sz w:val="24"/>
          <w:szCs w:val="24"/>
        </w:rPr>
        <w:br/>
      </w:r>
      <w:r w:rsidRPr="00591167">
        <w:rPr>
          <w:rFonts w:ascii="Times New Roman" w:hAnsi="Times New Roman"/>
          <w:color w:val="000000"/>
          <w:sz w:val="24"/>
          <w:szCs w:val="24"/>
          <w:shd w:val="clear" w:color="auto" w:fill="FFFFFF"/>
        </w:rPr>
        <w:t>1. Начертите от руки или в программе Excel таблицу из двадцати четырех столбцов. Количество строк зависит от того, сколько единиц оборудования вам нужно занести в свою таблицу.</w:t>
      </w:r>
      <w:r w:rsidRPr="00591167">
        <w:rPr>
          <w:rFonts w:ascii="Times New Roman" w:hAnsi="Times New Roman"/>
          <w:b/>
          <w:bCs/>
          <w:color w:val="000000"/>
          <w:sz w:val="24"/>
          <w:szCs w:val="24"/>
          <w:shd w:val="clear" w:color="auto" w:fill="FFFFFF"/>
        </w:rPr>
        <w:t>2</w:t>
      </w:r>
      <w:r w:rsidRPr="00591167">
        <w:rPr>
          <w:rFonts w:ascii="Times New Roman" w:hAnsi="Times New Roman"/>
          <w:color w:val="000000"/>
          <w:sz w:val="24"/>
          <w:szCs w:val="24"/>
        </w:rPr>
        <w:br/>
      </w:r>
      <w:r w:rsidRPr="00591167">
        <w:rPr>
          <w:rFonts w:ascii="Times New Roman" w:hAnsi="Times New Roman"/>
          <w:color w:val="000000"/>
          <w:sz w:val="24"/>
          <w:szCs w:val="24"/>
        </w:rPr>
        <w:br/>
      </w:r>
      <w:r w:rsidRPr="00591167">
        <w:rPr>
          <w:rFonts w:ascii="Times New Roman" w:hAnsi="Times New Roman"/>
          <w:color w:val="000000"/>
          <w:sz w:val="24"/>
          <w:szCs w:val="24"/>
          <w:shd w:val="clear" w:color="auto" w:fill="FFFFFF"/>
        </w:rPr>
        <w:t>2. Найдите информацию о том, как часто по нормам законодательства нужно проводить профилактический ремонт оборудования того типа, который используется в вашей организации. Для этого существую специальные сборники нормативов по типам оборудования. Их можно приобрести в книжных магазинах в отделах технической литературы или взять в библиотеке. Но при этом нужно иметь ввиду, что нормативы должны быть актуальными, поэтому выбирайте самый новый сборник из предлагаемых.</w:t>
      </w:r>
      <w:r w:rsidRPr="00591167">
        <w:rPr>
          <w:rFonts w:ascii="Times New Roman" w:hAnsi="Times New Roman"/>
          <w:b/>
          <w:bCs/>
          <w:color w:val="000000"/>
          <w:sz w:val="24"/>
          <w:szCs w:val="24"/>
          <w:shd w:val="clear" w:color="auto" w:fill="FFFFFF"/>
        </w:rPr>
        <w:t>3</w:t>
      </w:r>
      <w:r w:rsidRPr="00591167">
        <w:rPr>
          <w:rFonts w:ascii="Times New Roman" w:hAnsi="Times New Roman"/>
          <w:color w:val="000000"/>
          <w:sz w:val="24"/>
          <w:szCs w:val="24"/>
        </w:rPr>
        <w:br/>
      </w:r>
      <w:r w:rsidRPr="00591167">
        <w:rPr>
          <w:rFonts w:ascii="Times New Roman" w:hAnsi="Times New Roman"/>
          <w:color w:val="000000"/>
          <w:sz w:val="24"/>
          <w:szCs w:val="24"/>
        </w:rPr>
        <w:br/>
      </w:r>
      <w:r w:rsidRPr="00591167">
        <w:rPr>
          <w:rFonts w:ascii="Times New Roman" w:hAnsi="Times New Roman"/>
          <w:color w:val="000000"/>
          <w:sz w:val="24"/>
          <w:szCs w:val="24"/>
          <w:shd w:val="clear" w:color="auto" w:fill="FFFFFF"/>
        </w:rPr>
        <w:t>3. Начните заполнять созданную таблицу. В первой графе запишите название оборудования, модификацию и фирму-производителя. Далее укажите инвентарный номер, данный этой технике на вашем предприятии. В графах с третью по пятую заносится информация о том, сколько может проработать то или иное техническое устройство между плановыми ремонтами. Возьмите эту информацию из справочника по нормативам.</w:t>
      </w:r>
      <w:r w:rsidRPr="00591167">
        <w:rPr>
          <w:rFonts w:ascii="Times New Roman" w:hAnsi="Times New Roman"/>
          <w:color w:val="000000"/>
          <w:sz w:val="24"/>
          <w:szCs w:val="24"/>
        </w:rPr>
        <w:br/>
      </w:r>
      <w:r w:rsidRPr="00591167">
        <w:rPr>
          <w:rFonts w:ascii="Times New Roman" w:hAnsi="Times New Roman"/>
          <w:color w:val="000000"/>
          <w:sz w:val="24"/>
          <w:szCs w:val="24"/>
        </w:rPr>
        <w:br/>
      </w:r>
      <w:r w:rsidRPr="00591167">
        <w:rPr>
          <w:rFonts w:ascii="Times New Roman" w:hAnsi="Times New Roman"/>
          <w:color w:val="000000"/>
          <w:sz w:val="24"/>
          <w:szCs w:val="24"/>
          <w:shd w:val="clear" w:color="auto" w:fill="FFFFFF"/>
        </w:rPr>
        <w:t>4. С шестого по десятый пункт дается информация о том, когда проводились последние ремонты оборудования. Указываются как плановые проверки, так и устранение различных неожиданно возникших неполадок.</w:t>
      </w:r>
    </w:p>
    <w:p w:rsidR="00591167" w:rsidRPr="00591167" w:rsidRDefault="00591167" w:rsidP="00591167">
      <w:pPr>
        <w:spacing w:after="0" w:line="240" w:lineRule="auto"/>
        <w:jc w:val="both"/>
        <w:rPr>
          <w:rFonts w:ascii="Times New Roman" w:eastAsia="Times New Roman" w:hAnsi="Times New Roman"/>
          <w:sz w:val="24"/>
          <w:szCs w:val="24"/>
          <w:lang w:eastAsia="ru-RU"/>
        </w:rPr>
      </w:pPr>
      <w:r w:rsidRPr="00591167">
        <w:rPr>
          <w:rFonts w:ascii="Times New Roman" w:eastAsia="Times New Roman" w:hAnsi="Times New Roman"/>
          <w:color w:val="000000"/>
          <w:sz w:val="24"/>
          <w:szCs w:val="24"/>
          <w:shd w:val="clear" w:color="auto" w:fill="FFFFFF"/>
          <w:lang w:eastAsia="ru-RU"/>
        </w:rPr>
        <w:t>5. Далее пункты с одиннадцатого по двадцатый второй обозначаются месяцами наступающего года. В каждом из них вы должны поставить отметку, планируется ли плановый или капитальный ремонт конкретного прибора в этот период. Перед этим просмотрите нормативы на ремонт оборудования и сделайте вывод о том, когда лучше всего провести техническую проверку того или иного станка.</w:t>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shd w:val="clear" w:color="auto" w:fill="FFFFFF"/>
          <w:lang w:eastAsia="ru-RU"/>
        </w:rPr>
        <w:t>6. В двадцать третьей графе нужно записать годовой срок нахождения станка в ремонте. Для этого сложите все дни, которые полагаются на ремонт этого типа оборудования по регламенту, и укажите в таблице получившуюся цифру.</w:t>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shd w:val="clear" w:color="auto" w:fill="FFFFFF"/>
          <w:lang w:eastAsia="ru-RU"/>
        </w:rPr>
        <w:t>7. В последнем, двадцать четвертом пункте, укажите общее время, которое должен проработать станок в течение года. Для этого сложите все часы, в течение которых будет работать аппарат в году, и вычтите из них время, отведенное на ремонт.</w:t>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shd w:val="clear" w:color="auto" w:fill="FFFFFF"/>
          <w:lang w:eastAsia="ru-RU"/>
        </w:rPr>
        <w:t>Контрольные </w:t>
      </w:r>
      <w:r w:rsidRPr="00591167">
        <w:rPr>
          <w:rFonts w:ascii="Times New Roman" w:eastAsia="Times New Roman" w:hAnsi="Times New Roman"/>
          <w:b/>
          <w:bCs/>
          <w:color w:val="000000"/>
          <w:sz w:val="24"/>
          <w:szCs w:val="24"/>
          <w:shd w:val="clear" w:color="auto" w:fill="FFFFFF"/>
          <w:lang w:eastAsia="ru-RU"/>
        </w:rPr>
        <w:t>вопросы.</w:t>
      </w:r>
      <w:r w:rsidRPr="00591167">
        <w:rPr>
          <w:rFonts w:ascii="Times New Roman" w:eastAsia="Times New Roman" w:hAnsi="Times New Roman"/>
          <w:color w:val="000000"/>
          <w:sz w:val="24"/>
          <w:szCs w:val="24"/>
          <w:lang w:eastAsia="ru-RU"/>
        </w:rPr>
        <w:br/>
      </w:r>
    </w:p>
    <w:p w:rsidR="00591167" w:rsidRPr="00591167" w:rsidRDefault="00591167" w:rsidP="00591167">
      <w:pPr>
        <w:numPr>
          <w:ilvl w:val="0"/>
          <w:numId w:val="50"/>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591167">
        <w:rPr>
          <w:rFonts w:ascii="Times New Roman" w:eastAsia="Times New Roman" w:hAnsi="Times New Roman"/>
          <w:color w:val="000000"/>
          <w:sz w:val="24"/>
          <w:szCs w:val="24"/>
          <w:lang w:eastAsia="ru-RU"/>
        </w:rPr>
        <w:t>Что обозначает ППР?</w:t>
      </w:r>
    </w:p>
    <w:p w:rsidR="00591167" w:rsidRPr="00591167" w:rsidRDefault="00591167" w:rsidP="00591167">
      <w:pPr>
        <w:numPr>
          <w:ilvl w:val="0"/>
          <w:numId w:val="50"/>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591167">
        <w:rPr>
          <w:rFonts w:ascii="Times New Roman" w:eastAsia="Times New Roman" w:hAnsi="Times New Roman"/>
          <w:color w:val="000000"/>
          <w:sz w:val="24"/>
          <w:szCs w:val="24"/>
          <w:lang w:eastAsia="ru-RU"/>
        </w:rPr>
        <w:t>Назначение ППР.</w:t>
      </w:r>
    </w:p>
    <w:p w:rsidR="00591167" w:rsidRDefault="00591167" w:rsidP="00591167">
      <w:pPr>
        <w:numPr>
          <w:ilvl w:val="0"/>
          <w:numId w:val="50"/>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591167">
        <w:rPr>
          <w:rFonts w:ascii="Times New Roman" w:eastAsia="Times New Roman" w:hAnsi="Times New Roman"/>
          <w:color w:val="000000"/>
          <w:sz w:val="24"/>
          <w:szCs w:val="24"/>
          <w:lang w:eastAsia="ru-RU"/>
        </w:rPr>
        <w:t>На основании каких документов составляется ППР?</w:t>
      </w:r>
    </w:p>
    <w:p w:rsidR="001F7BD6" w:rsidRDefault="001F7BD6" w:rsidP="00591167">
      <w:pPr>
        <w:numPr>
          <w:ilvl w:val="0"/>
          <w:numId w:val="50"/>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p>
    <w:p w:rsidR="00591167" w:rsidRPr="00591167" w:rsidRDefault="00591167" w:rsidP="00591167">
      <w:pPr>
        <w:jc w:val="both"/>
        <w:rPr>
          <w:rFonts w:ascii="Times New Roman" w:hAnsi="Times New Roman"/>
          <w:b/>
          <w:sz w:val="24"/>
          <w:szCs w:val="24"/>
          <w:lang w:eastAsia="ru-RU"/>
        </w:rPr>
      </w:pPr>
      <w:r w:rsidRPr="00591167">
        <w:rPr>
          <w:rFonts w:ascii="Times New Roman" w:hAnsi="Times New Roman"/>
          <w:b/>
          <w:sz w:val="24"/>
          <w:szCs w:val="24"/>
          <w:lang w:eastAsia="ru-RU"/>
        </w:rPr>
        <w:lastRenderedPageBreak/>
        <w:t>Раздел 2. Ремонт и наладка устройств электроснабжения</w:t>
      </w:r>
    </w:p>
    <w:p w:rsidR="00591167" w:rsidRPr="00591167" w:rsidRDefault="00591167" w:rsidP="00591167">
      <w:pPr>
        <w:spacing w:after="0" w:line="240" w:lineRule="auto"/>
        <w:jc w:val="both"/>
        <w:rPr>
          <w:rFonts w:ascii="Times New Roman" w:hAnsi="Times New Roman"/>
          <w:bCs/>
          <w:sz w:val="24"/>
          <w:szCs w:val="24"/>
          <w:lang w:eastAsia="ru-RU"/>
        </w:rPr>
      </w:pPr>
      <w:r w:rsidRPr="00591167">
        <w:rPr>
          <w:rFonts w:ascii="Times New Roman" w:hAnsi="Times New Roman"/>
          <w:sz w:val="24"/>
          <w:szCs w:val="24"/>
          <w:lang w:eastAsia="ru-RU"/>
        </w:rPr>
        <w:t xml:space="preserve">Тема 2.1 Ремонт и наладка электрооборудовани, </w:t>
      </w:r>
      <w:r w:rsidRPr="00591167">
        <w:rPr>
          <w:rFonts w:ascii="Times New Roman" w:hAnsi="Times New Roman"/>
          <w:bCs/>
          <w:sz w:val="24"/>
          <w:szCs w:val="24"/>
          <w:lang w:eastAsia="ru-RU"/>
        </w:rPr>
        <w:t>распределительной и пускозащитной аппаратуры.</w:t>
      </w:r>
    </w:p>
    <w:p w:rsidR="00591167" w:rsidRDefault="00591167" w:rsidP="00591167">
      <w:pPr>
        <w:jc w:val="both"/>
        <w:rPr>
          <w:rFonts w:ascii="Times New Roman" w:hAnsi="Times New Roman"/>
          <w:b/>
          <w:sz w:val="24"/>
          <w:szCs w:val="24"/>
        </w:rPr>
      </w:pPr>
      <w:r w:rsidRPr="00591167">
        <w:rPr>
          <w:rFonts w:ascii="Times New Roman" w:hAnsi="Times New Roman"/>
          <w:b/>
          <w:sz w:val="24"/>
          <w:szCs w:val="24"/>
        </w:rPr>
        <w:t>Практическое занятие №</w:t>
      </w:r>
      <w:r>
        <w:rPr>
          <w:rFonts w:ascii="Times New Roman" w:hAnsi="Times New Roman"/>
          <w:b/>
          <w:sz w:val="24"/>
          <w:szCs w:val="24"/>
        </w:rPr>
        <w:t>2</w:t>
      </w:r>
    </w:p>
    <w:p w:rsidR="00591167" w:rsidRDefault="00591167" w:rsidP="00591167">
      <w:pPr>
        <w:jc w:val="both"/>
        <w:rPr>
          <w:rFonts w:ascii="Times New Roman" w:hAnsi="Times New Roman"/>
          <w:sz w:val="24"/>
          <w:szCs w:val="24"/>
          <w:lang w:eastAsia="ru-RU"/>
        </w:rPr>
      </w:pPr>
      <w:r>
        <w:rPr>
          <w:rFonts w:ascii="Times New Roman" w:hAnsi="Times New Roman"/>
          <w:sz w:val="24"/>
          <w:szCs w:val="24"/>
          <w:lang w:eastAsia="ru-RU"/>
        </w:rPr>
        <w:t>Тема:</w:t>
      </w:r>
      <w:r w:rsidRPr="004354A8">
        <w:rPr>
          <w:rFonts w:ascii="Times New Roman" w:hAnsi="Times New Roman"/>
          <w:sz w:val="24"/>
          <w:szCs w:val="24"/>
          <w:lang w:eastAsia="ru-RU"/>
        </w:rPr>
        <w:t xml:space="preserve"> «Составление технологической карты на капитальный ремонт электрооборудования»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Краткие теоретические сведения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На каждый трансформатор, поступивший в ремонт, составляют дефектную ведомость и ведомость объема работ с перечнем необходимых запасных частей и материалов. На основании этих документов и нормативов трудозатрат заполняют маршрутную карту, являющуюся основным регламентирующим документом.</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Дефектная ведомость</w:t>
      </w:r>
      <w:r w:rsidRPr="00591167">
        <w:rPr>
          <w:rFonts w:ascii="Times New Roman" w:eastAsia="Times New Roman" w:hAnsi="Times New Roman"/>
          <w:b/>
          <w:bCs/>
          <w:i/>
          <w:iCs/>
          <w:color w:val="181818"/>
          <w:sz w:val="24"/>
          <w:szCs w:val="24"/>
          <w:lang w:eastAsia="ru-RU"/>
        </w:rPr>
        <w:t> — </w:t>
      </w:r>
      <w:r w:rsidRPr="00591167">
        <w:rPr>
          <w:rFonts w:ascii="Times New Roman" w:eastAsia="Times New Roman" w:hAnsi="Times New Roman"/>
          <w:color w:val="181818"/>
          <w:sz w:val="24"/>
          <w:szCs w:val="24"/>
          <w:lang w:eastAsia="ru-RU"/>
        </w:rPr>
        <w:t>это акт визуального осмотра объекта, подлежащего ремонту. Унифицированной формы нет, поэтому разрабатывается предприятием и прикладывается к учетной политике. Дефектная ведомость формируется комиссией, в состав которой должны входить представители бухгалтерии эксплуатирующего подразделения и ремонтного подразделения.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Дефектная ведомость подписывается комиссией, утверждается руководителем дистанции электроснабжения, либо в управлении дороги.</w:t>
      </w:r>
    </w:p>
    <w:p w:rsidR="00591167" w:rsidRPr="00591167" w:rsidRDefault="00591167" w:rsidP="00591167">
      <w:pPr>
        <w:spacing w:after="0" w:line="240" w:lineRule="auto"/>
        <w:jc w:val="right"/>
        <w:rPr>
          <w:rFonts w:ascii="Times New Roman" w:eastAsia="Times New Roman" w:hAnsi="Times New Roman"/>
          <w:color w:val="181818"/>
          <w:sz w:val="24"/>
          <w:szCs w:val="24"/>
          <w:lang w:eastAsia="ru-RU"/>
        </w:rPr>
      </w:pPr>
    </w:p>
    <w:p w:rsidR="00591167" w:rsidRPr="00591167" w:rsidRDefault="00591167" w:rsidP="00591167">
      <w:pPr>
        <w:spacing w:after="0" w:line="240" w:lineRule="auto"/>
        <w:jc w:val="center"/>
        <w:rPr>
          <w:rFonts w:ascii="Times New Roman" w:eastAsia="Times New Roman" w:hAnsi="Times New Roman"/>
          <w:color w:val="181818"/>
          <w:sz w:val="24"/>
          <w:szCs w:val="24"/>
          <w:lang w:eastAsia="ru-RU"/>
        </w:rPr>
      </w:pPr>
      <w:r w:rsidRPr="00591167">
        <w:rPr>
          <w:rFonts w:ascii="Times New Roman" w:eastAsia="Times New Roman" w:hAnsi="Times New Roman"/>
          <w:b/>
          <w:bCs/>
          <w:color w:val="181818"/>
          <w:sz w:val="24"/>
          <w:szCs w:val="24"/>
          <w:lang w:eastAsia="ru-RU"/>
        </w:rPr>
        <w:t>Неисправности трансформаторов и возможные причины их возникновения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Порядок выполнения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1 Подробно изучить теоретическую часть</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 xml:space="preserve">2 Произвести внешний осмотр трансформатора с визуальным определением неисправности </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3 Определить неисправности в проверяемом трансформаторе</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4 Заполнить дефектную ведомость</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5 Сделать вывод</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Содержание отчета</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1 Исходные данные</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2 По результатам осмотра заполнить дефектную ведомость по образцу приложение 5</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3 Оформить отчет о проделанной работе</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4 Ответить на контрольные вопросы</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5 Вывод</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Контрольные вопросы</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1 Назовите основные неисправности силовых трансформаторов?</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2 По какой причине происходят повреждения магнитопровода и обмоток трансформатора?</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3 Назовите уровень сопротивления изоляции обмоток трансформатора на напряжение 220, 110 и 35 кВ?</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4 Что включает в себя текущий ремонт трансформатора?</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5 Что включает в себя капитальный ремонт трансформатора?</w:t>
      </w:r>
    </w:p>
    <w:p w:rsidR="00591167" w:rsidRPr="00591167" w:rsidRDefault="00591167" w:rsidP="00591167">
      <w:pPr>
        <w:jc w:val="both"/>
        <w:rPr>
          <w:rFonts w:ascii="Times New Roman" w:hAnsi="Times New Roman"/>
          <w:sz w:val="24"/>
          <w:szCs w:val="24"/>
          <w:lang w:eastAsia="ru-RU"/>
        </w:rPr>
      </w:pPr>
    </w:p>
    <w:p w:rsidR="00591167" w:rsidRDefault="00591167" w:rsidP="00591167">
      <w:pPr>
        <w:jc w:val="both"/>
        <w:rPr>
          <w:rFonts w:ascii="Times New Roman" w:hAnsi="Times New Roman"/>
          <w:b/>
          <w:sz w:val="24"/>
          <w:szCs w:val="24"/>
        </w:rPr>
      </w:pPr>
    </w:p>
    <w:p w:rsidR="001F7BD6" w:rsidRPr="00591167" w:rsidRDefault="001F7BD6" w:rsidP="00591167">
      <w:pPr>
        <w:jc w:val="both"/>
        <w:rPr>
          <w:rFonts w:ascii="Times New Roman" w:hAnsi="Times New Roman"/>
          <w:b/>
          <w:sz w:val="24"/>
          <w:szCs w:val="24"/>
        </w:rPr>
      </w:pPr>
    </w:p>
    <w:p w:rsidR="00591167" w:rsidRPr="00591167" w:rsidRDefault="00591167" w:rsidP="00591167">
      <w:pPr>
        <w:jc w:val="both"/>
        <w:rPr>
          <w:rFonts w:ascii="Times New Roman" w:hAnsi="Times New Roman"/>
          <w:b/>
          <w:sz w:val="24"/>
          <w:szCs w:val="24"/>
          <w:lang w:eastAsia="ru-RU"/>
        </w:rPr>
      </w:pPr>
      <w:r w:rsidRPr="00591167">
        <w:rPr>
          <w:rFonts w:ascii="Times New Roman" w:hAnsi="Times New Roman"/>
          <w:b/>
          <w:sz w:val="24"/>
          <w:szCs w:val="24"/>
          <w:lang w:eastAsia="ru-RU"/>
        </w:rPr>
        <w:lastRenderedPageBreak/>
        <w:t>Раздел 2. Ремонт и наладка устройств электроснабжения</w:t>
      </w:r>
    </w:p>
    <w:p w:rsidR="00591167" w:rsidRPr="00591167" w:rsidRDefault="00591167" w:rsidP="00591167">
      <w:pPr>
        <w:spacing w:after="0" w:line="240" w:lineRule="auto"/>
        <w:jc w:val="both"/>
        <w:rPr>
          <w:rFonts w:ascii="Times New Roman" w:hAnsi="Times New Roman"/>
          <w:bCs/>
          <w:sz w:val="24"/>
          <w:szCs w:val="24"/>
          <w:lang w:eastAsia="ru-RU"/>
        </w:rPr>
      </w:pPr>
      <w:r w:rsidRPr="00591167">
        <w:rPr>
          <w:rFonts w:ascii="Times New Roman" w:hAnsi="Times New Roman"/>
          <w:sz w:val="24"/>
          <w:szCs w:val="24"/>
          <w:lang w:eastAsia="ru-RU"/>
        </w:rPr>
        <w:t>Тема 2.1 Ремонт и наладка электрооборудовани</w:t>
      </w:r>
      <w:r w:rsidR="001F7BD6">
        <w:rPr>
          <w:rFonts w:ascii="Times New Roman" w:hAnsi="Times New Roman"/>
          <w:sz w:val="24"/>
          <w:szCs w:val="24"/>
          <w:lang w:eastAsia="ru-RU"/>
        </w:rPr>
        <w:t>я</w:t>
      </w:r>
      <w:r w:rsidRPr="00591167">
        <w:rPr>
          <w:rFonts w:ascii="Times New Roman" w:hAnsi="Times New Roman"/>
          <w:sz w:val="24"/>
          <w:szCs w:val="24"/>
          <w:lang w:eastAsia="ru-RU"/>
        </w:rPr>
        <w:t xml:space="preserve">, </w:t>
      </w:r>
      <w:r w:rsidRPr="00591167">
        <w:rPr>
          <w:rFonts w:ascii="Times New Roman" w:hAnsi="Times New Roman"/>
          <w:bCs/>
          <w:sz w:val="24"/>
          <w:szCs w:val="24"/>
          <w:lang w:eastAsia="ru-RU"/>
        </w:rPr>
        <w:t>распределительной и пускозащитной аппаратуры.</w:t>
      </w:r>
    </w:p>
    <w:p w:rsidR="00591167" w:rsidRDefault="00591167" w:rsidP="00591167">
      <w:pPr>
        <w:jc w:val="both"/>
        <w:rPr>
          <w:rFonts w:ascii="Times New Roman" w:hAnsi="Times New Roman"/>
          <w:b/>
          <w:sz w:val="24"/>
          <w:szCs w:val="24"/>
        </w:rPr>
      </w:pPr>
      <w:r w:rsidRPr="00591167">
        <w:rPr>
          <w:rFonts w:ascii="Times New Roman" w:hAnsi="Times New Roman"/>
          <w:b/>
          <w:sz w:val="24"/>
          <w:szCs w:val="24"/>
        </w:rPr>
        <w:t>Практическое занятие №</w:t>
      </w:r>
      <w:r>
        <w:rPr>
          <w:rFonts w:ascii="Times New Roman" w:hAnsi="Times New Roman"/>
          <w:b/>
          <w:sz w:val="24"/>
          <w:szCs w:val="24"/>
        </w:rPr>
        <w:t>3</w:t>
      </w:r>
    </w:p>
    <w:p w:rsidR="00591167" w:rsidRDefault="00591167" w:rsidP="00591167">
      <w:pPr>
        <w:jc w:val="both"/>
        <w:rPr>
          <w:rFonts w:ascii="Times New Roman" w:hAnsi="Times New Roman"/>
          <w:sz w:val="24"/>
          <w:szCs w:val="24"/>
          <w:lang w:eastAsia="ru-RU"/>
        </w:rPr>
      </w:pPr>
      <w:r>
        <w:rPr>
          <w:rFonts w:ascii="Times New Roman" w:hAnsi="Times New Roman"/>
          <w:sz w:val="24"/>
          <w:szCs w:val="24"/>
          <w:lang w:eastAsia="ru-RU"/>
        </w:rPr>
        <w:t>Тема:</w:t>
      </w:r>
      <w:r w:rsidRPr="004354A8">
        <w:rPr>
          <w:rFonts w:ascii="Times New Roman" w:hAnsi="Times New Roman"/>
          <w:sz w:val="24"/>
          <w:szCs w:val="24"/>
          <w:lang w:eastAsia="ru-RU"/>
        </w:rPr>
        <w:t xml:space="preserve"> «Определение неисправностей электрооборудования»</w:t>
      </w:r>
    </w:p>
    <w:p w:rsidR="00F62045" w:rsidRDefault="00F62045" w:rsidP="00591167">
      <w:pPr>
        <w:jc w:val="both"/>
        <w:rPr>
          <w:rFonts w:ascii="Times New Roman" w:hAnsi="Times New Roman"/>
          <w:sz w:val="24"/>
          <w:szCs w:val="24"/>
          <w:lang w:eastAsia="ru-RU"/>
        </w:rPr>
      </w:pPr>
      <w:r>
        <w:rPr>
          <w:noProof/>
          <w:lang w:eastAsia="ru-RU"/>
        </w:rPr>
        <w:drawing>
          <wp:inline distT="0" distB="0" distL="0" distR="0">
            <wp:extent cx="5940425" cy="4913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0425" cy="4913465"/>
                    </a:xfrm>
                    <a:prstGeom prst="rect">
                      <a:avLst/>
                    </a:prstGeom>
                  </pic:spPr>
                </pic:pic>
              </a:graphicData>
            </a:graphic>
          </wp:inline>
        </w:drawing>
      </w:r>
    </w:p>
    <w:p w:rsidR="00F62045" w:rsidRDefault="00F62045" w:rsidP="00591167">
      <w:pPr>
        <w:jc w:val="both"/>
        <w:rPr>
          <w:rFonts w:ascii="Times New Roman" w:hAnsi="Times New Roman"/>
          <w:sz w:val="24"/>
          <w:szCs w:val="24"/>
          <w:lang w:eastAsia="ru-RU"/>
        </w:rPr>
      </w:pPr>
      <w:r>
        <w:rPr>
          <w:noProof/>
          <w:lang w:eastAsia="ru-RU"/>
        </w:rPr>
        <w:lastRenderedPageBreak/>
        <w:drawing>
          <wp:inline distT="0" distB="0" distL="0" distR="0">
            <wp:extent cx="5086350" cy="6953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086350" cy="6953250"/>
                    </a:xfrm>
                    <a:prstGeom prst="rect">
                      <a:avLst/>
                    </a:prstGeom>
                  </pic:spPr>
                </pic:pic>
              </a:graphicData>
            </a:graphic>
          </wp:inline>
        </w:drawing>
      </w:r>
    </w:p>
    <w:p w:rsidR="00F62045" w:rsidRDefault="00F62045" w:rsidP="00591167">
      <w:pPr>
        <w:jc w:val="both"/>
        <w:rPr>
          <w:rFonts w:ascii="Times New Roman" w:hAnsi="Times New Roman"/>
          <w:sz w:val="24"/>
          <w:szCs w:val="24"/>
          <w:lang w:eastAsia="ru-RU"/>
        </w:rPr>
      </w:pPr>
      <w:r>
        <w:rPr>
          <w:noProof/>
          <w:lang w:eastAsia="ru-RU"/>
        </w:rPr>
        <w:lastRenderedPageBreak/>
        <w:drawing>
          <wp:inline distT="0" distB="0" distL="0" distR="0">
            <wp:extent cx="4953000" cy="6867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953000" cy="6867525"/>
                    </a:xfrm>
                    <a:prstGeom prst="rect">
                      <a:avLst/>
                    </a:prstGeom>
                  </pic:spPr>
                </pic:pic>
              </a:graphicData>
            </a:graphic>
          </wp:inline>
        </w:drawing>
      </w:r>
    </w:p>
    <w:p w:rsidR="00F62045" w:rsidRDefault="00F62045" w:rsidP="00591167">
      <w:pPr>
        <w:jc w:val="both"/>
        <w:rPr>
          <w:rFonts w:ascii="Times New Roman" w:hAnsi="Times New Roman"/>
          <w:sz w:val="24"/>
          <w:szCs w:val="24"/>
          <w:lang w:eastAsia="ru-RU"/>
        </w:rPr>
      </w:pPr>
      <w:r>
        <w:rPr>
          <w:noProof/>
          <w:lang w:eastAsia="ru-RU"/>
        </w:rPr>
        <w:lastRenderedPageBreak/>
        <w:drawing>
          <wp:inline distT="0" distB="0" distL="0" distR="0">
            <wp:extent cx="5229225" cy="6400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29225" cy="6400800"/>
                    </a:xfrm>
                    <a:prstGeom prst="rect">
                      <a:avLst/>
                    </a:prstGeom>
                  </pic:spPr>
                </pic:pic>
              </a:graphicData>
            </a:graphic>
          </wp:inline>
        </w:drawing>
      </w:r>
    </w:p>
    <w:p w:rsidR="00BA2DDE" w:rsidRDefault="00BA2DDE" w:rsidP="00BA2DDE">
      <w:pPr>
        <w:jc w:val="both"/>
        <w:rPr>
          <w:rFonts w:ascii="Times New Roman" w:hAnsi="Times New Roman"/>
          <w:b/>
          <w:sz w:val="24"/>
          <w:szCs w:val="24"/>
          <w:lang w:eastAsia="ru-RU"/>
        </w:rPr>
      </w:pPr>
      <w:r w:rsidRPr="00591167">
        <w:rPr>
          <w:rFonts w:ascii="Times New Roman" w:hAnsi="Times New Roman"/>
          <w:b/>
          <w:sz w:val="24"/>
          <w:szCs w:val="24"/>
          <w:lang w:eastAsia="ru-RU"/>
        </w:rPr>
        <w:t>Раздел 2. Ремонт и наладка устройств электроснабжения</w:t>
      </w:r>
    </w:p>
    <w:p w:rsidR="00BA2DDE" w:rsidRPr="00591167" w:rsidRDefault="00BA2DDE" w:rsidP="00BA2DDE">
      <w:pPr>
        <w:jc w:val="both"/>
        <w:rPr>
          <w:rFonts w:ascii="Times New Roman" w:hAnsi="Times New Roman"/>
          <w:b/>
          <w:sz w:val="24"/>
          <w:szCs w:val="24"/>
          <w:lang w:eastAsia="ru-RU"/>
        </w:rPr>
      </w:pPr>
      <w:r>
        <w:rPr>
          <w:rFonts w:ascii="Times New Roman" w:hAnsi="Times New Roman"/>
          <w:b/>
          <w:sz w:val="24"/>
          <w:szCs w:val="24"/>
          <w:lang w:eastAsia="ru-RU"/>
        </w:rPr>
        <w:t>Тема 2.2 Ремонт и наладка</w:t>
      </w:r>
    </w:p>
    <w:p w:rsidR="00BA2DDE" w:rsidRDefault="009E4EC7" w:rsidP="00591167">
      <w:pPr>
        <w:jc w:val="both"/>
        <w:rPr>
          <w:rFonts w:ascii="Times New Roman" w:hAnsi="Times New Roman"/>
          <w:sz w:val="24"/>
          <w:szCs w:val="24"/>
          <w:lang w:eastAsia="ru-RU"/>
        </w:rPr>
      </w:pPr>
      <w:r>
        <w:rPr>
          <w:rFonts w:ascii="Times New Roman" w:hAnsi="Times New Roman"/>
          <w:sz w:val="24"/>
          <w:szCs w:val="24"/>
          <w:lang w:eastAsia="ru-RU"/>
        </w:rPr>
        <w:t xml:space="preserve">Тема: </w:t>
      </w:r>
      <w:r w:rsidR="00BA2DDE" w:rsidRPr="004354A8">
        <w:rPr>
          <w:rFonts w:ascii="Times New Roman" w:hAnsi="Times New Roman"/>
          <w:sz w:val="24"/>
          <w:szCs w:val="24"/>
          <w:lang w:eastAsia="ru-RU"/>
        </w:rPr>
        <w:t>«Составление технологической карты на ремонт трансформаторов тока и напряжения»</w:t>
      </w:r>
    </w:p>
    <w:p w:rsidR="000E772B" w:rsidRDefault="000E772B" w:rsidP="000E772B">
      <w:pPr>
        <w:ind w:firstLine="283"/>
        <w:jc w:val="both"/>
        <w:rPr>
          <w:rFonts w:ascii="Courier New" w:hAnsi="Courier New" w:cs="Courier New"/>
          <w:color w:val="000000"/>
          <w:sz w:val="20"/>
          <w:szCs w:val="20"/>
        </w:rPr>
      </w:pPr>
      <w:r>
        <w:rPr>
          <w:color w:val="000000"/>
        </w:rPr>
        <w:t>2.1.1. К началу монтажных работ должны быть выполнены:</w:t>
      </w:r>
    </w:p>
    <w:p w:rsidR="000E772B" w:rsidRDefault="000E772B" w:rsidP="000E772B">
      <w:pPr>
        <w:ind w:firstLine="283"/>
        <w:jc w:val="both"/>
        <w:rPr>
          <w:rFonts w:ascii="Courier New" w:hAnsi="Courier New" w:cs="Courier New"/>
          <w:color w:val="000000"/>
          <w:sz w:val="20"/>
          <w:szCs w:val="20"/>
        </w:rPr>
      </w:pPr>
      <w:r>
        <w:rPr>
          <w:color w:val="000000"/>
        </w:rPr>
        <w:t>подъезды к месту установки трансформаторов и планировка прилегающей к ним территории;</w:t>
      </w:r>
    </w:p>
    <w:p w:rsidR="000E772B" w:rsidRDefault="000E772B" w:rsidP="000E772B">
      <w:pPr>
        <w:ind w:firstLine="283"/>
        <w:jc w:val="both"/>
        <w:rPr>
          <w:rFonts w:ascii="Courier New" w:hAnsi="Courier New" w:cs="Courier New"/>
          <w:color w:val="000000"/>
          <w:sz w:val="20"/>
          <w:szCs w:val="20"/>
        </w:rPr>
      </w:pPr>
      <w:r>
        <w:rPr>
          <w:color w:val="000000"/>
        </w:rPr>
        <w:t>опоры под трансформаторы;</w:t>
      </w:r>
    </w:p>
    <w:p w:rsidR="000E772B" w:rsidRDefault="000E772B" w:rsidP="000E772B">
      <w:pPr>
        <w:ind w:firstLine="283"/>
        <w:jc w:val="both"/>
        <w:rPr>
          <w:rFonts w:ascii="Courier New" w:hAnsi="Courier New" w:cs="Courier New"/>
          <w:color w:val="000000"/>
          <w:sz w:val="20"/>
          <w:szCs w:val="20"/>
        </w:rPr>
      </w:pPr>
      <w:r>
        <w:rPr>
          <w:color w:val="000000"/>
        </w:rPr>
        <w:t>временная силовая сеть 380/220 В;</w:t>
      </w:r>
    </w:p>
    <w:p w:rsidR="000E772B" w:rsidRDefault="000E772B" w:rsidP="000E772B">
      <w:pPr>
        <w:ind w:firstLine="283"/>
        <w:jc w:val="both"/>
        <w:rPr>
          <w:rFonts w:ascii="Courier New" w:hAnsi="Courier New" w:cs="Courier New"/>
          <w:color w:val="000000"/>
          <w:sz w:val="20"/>
          <w:szCs w:val="20"/>
        </w:rPr>
      </w:pPr>
      <w:r>
        <w:rPr>
          <w:color w:val="000000"/>
        </w:rPr>
        <w:lastRenderedPageBreak/>
        <w:t>молниезащита ОРУ и заземляющее устройство.</w:t>
      </w:r>
    </w:p>
    <w:p w:rsidR="000E772B" w:rsidRDefault="000E772B" w:rsidP="000E772B">
      <w:pPr>
        <w:ind w:firstLine="283"/>
        <w:jc w:val="both"/>
        <w:rPr>
          <w:rFonts w:ascii="Courier New" w:hAnsi="Courier New" w:cs="Courier New"/>
          <w:color w:val="000000"/>
          <w:sz w:val="20"/>
          <w:szCs w:val="20"/>
        </w:rPr>
      </w:pPr>
      <w:r>
        <w:rPr>
          <w:color w:val="000000"/>
        </w:rPr>
        <w:t>2.1.2. Трансформаторы поставляются заполненными маслом в индивидуальной упаковке, двухступенчатые - отдельными ступенями. Трансформаторы серии ТФЗМ транспортируются в вертикальном положении: 110 и 150 кВ в древесно-картонных ящиках, 220 - 500 кВ - в металлической транспортной возвратной таре. Трансформаторы ТФРМ 330 - 750 кВ транспортируются в горизонтальном положении в металлической транспортной возвратной таре. При транспортировании трансформаторов и погрузочно-разгрузочных работах следует руководствоваться указаниями маркировочных знаков на таре и соблюдать меры предосторожности, исключающие возможность повреждения трансформаторов и их составных частей. Отклонение трансформаторов серии ТФЗМ от вертикального положения при этом более чем на 15 град. не допускается.</w:t>
      </w:r>
    </w:p>
    <w:p w:rsidR="000E772B" w:rsidRDefault="000E772B" w:rsidP="000E772B">
      <w:pPr>
        <w:ind w:firstLine="283"/>
        <w:jc w:val="both"/>
        <w:rPr>
          <w:rFonts w:ascii="Courier New" w:hAnsi="Courier New" w:cs="Courier New"/>
          <w:color w:val="000000"/>
          <w:sz w:val="20"/>
          <w:szCs w:val="20"/>
        </w:rPr>
      </w:pPr>
      <w:r>
        <w:rPr>
          <w:color w:val="000000"/>
        </w:rPr>
        <w:t>При подъеме трансформаторов необходимо, чтобы стропы образовывали с горизонтальной плоскостью упаковки угол не менее 45 град.</w:t>
      </w:r>
    </w:p>
    <w:p w:rsidR="000E772B" w:rsidRDefault="000E772B" w:rsidP="000E772B">
      <w:pPr>
        <w:ind w:firstLine="283"/>
        <w:jc w:val="both"/>
        <w:rPr>
          <w:rFonts w:ascii="Courier New" w:hAnsi="Courier New" w:cs="Courier New"/>
          <w:color w:val="000000"/>
          <w:sz w:val="20"/>
          <w:szCs w:val="20"/>
        </w:rPr>
      </w:pPr>
      <w:r>
        <w:rPr>
          <w:color w:val="000000"/>
        </w:rPr>
        <w:t>2.1.3. При получении трансформаторов необходимо проверить наличие полного комплекта поставки, количество мест, состояние упаковки.</w:t>
      </w:r>
    </w:p>
    <w:p w:rsidR="000E772B" w:rsidRDefault="000E772B" w:rsidP="000E772B">
      <w:pPr>
        <w:ind w:firstLine="283"/>
        <w:jc w:val="both"/>
        <w:rPr>
          <w:rFonts w:ascii="Courier New" w:hAnsi="Courier New" w:cs="Courier New"/>
          <w:color w:val="000000"/>
          <w:sz w:val="20"/>
          <w:szCs w:val="20"/>
        </w:rPr>
      </w:pPr>
      <w:r>
        <w:rPr>
          <w:color w:val="000000"/>
        </w:rPr>
        <w:t>2.1.4. До монтажа трансформаторы должны храниться в заводской упаковке: трансформаторы серии ТФЗМ - в вертикальном положении, а серии ТФРМ - в горизонтальном положении под навесами, в помещениях или на открытых площадках. При хранении на открытых площадках необходимо принять меры для исключения попадания воды на вторичные выводы трансформаторов.</w:t>
      </w:r>
    </w:p>
    <w:p w:rsidR="000E772B" w:rsidRDefault="000E772B" w:rsidP="000E772B">
      <w:pPr>
        <w:ind w:firstLine="283"/>
        <w:jc w:val="both"/>
        <w:rPr>
          <w:rFonts w:ascii="Courier New" w:hAnsi="Courier New" w:cs="Courier New"/>
          <w:color w:val="000000"/>
          <w:sz w:val="20"/>
          <w:szCs w:val="20"/>
        </w:rPr>
      </w:pPr>
      <w:r>
        <w:rPr>
          <w:color w:val="000000"/>
        </w:rPr>
        <w:t>2.1.5. При монтаже трансформаторов необходимо руководствоваться документацией, приведенной в прил. </w:t>
      </w:r>
      <w:hyperlink r:id="rId15" w:anchor="i2538520" w:tooltip="Приложение 1" w:history="1">
        <w:r>
          <w:rPr>
            <w:rStyle w:val="aff1"/>
          </w:rPr>
          <w:t>1</w:t>
        </w:r>
      </w:hyperlink>
      <w:r>
        <w:rPr>
          <w:color w:val="000000"/>
        </w:rPr>
        <w:t>.</w:t>
      </w:r>
    </w:p>
    <w:p w:rsidR="000E772B" w:rsidRDefault="000E772B" w:rsidP="000E772B">
      <w:pPr>
        <w:jc w:val="center"/>
        <w:rPr>
          <w:rFonts w:ascii="Courier New" w:hAnsi="Courier New" w:cs="Courier New"/>
          <w:color w:val="000000"/>
          <w:sz w:val="20"/>
          <w:szCs w:val="20"/>
        </w:rPr>
      </w:pPr>
      <w:r>
        <w:rPr>
          <w:color w:val="000000"/>
          <w:u w:val="single"/>
        </w:rPr>
        <w:t>2.2. Подготовительные работы</w:t>
      </w:r>
    </w:p>
    <w:p w:rsidR="000E772B" w:rsidRDefault="000E772B" w:rsidP="000E772B">
      <w:pPr>
        <w:ind w:firstLine="283"/>
        <w:jc w:val="both"/>
        <w:rPr>
          <w:rFonts w:ascii="Courier New" w:hAnsi="Courier New" w:cs="Courier New"/>
          <w:color w:val="000000"/>
          <w:sz w:val="20"/>
          <w:szCs w:val="20"/>
        </w:rPr>
      </w:pPr>
      <w:r>
        <w:rPr>
          <w:color w:val="000000"/>
        </w:rPr>
        <w:t>2.2.1. Производится приемка от строителей опорных конструкций под трансформаторы. Приемка оформляется актом, подписанным представителями заказчика, строительной и электромонтажной организаций.</w:t>
      </w:r>
    </w:p>
    <w:p w:rsidR="000E772B" w:rsidRDefault="000E772B" w:rsidP="000E772B">
      <w:pPr>
        <w:ind w:firstLine="283"/>
        <w:jc w:val="both"/>
        <w:rPr>
          <w:rFonts w:ascii="Courier New" w:hAnsi="Courier New" w:cs="Courier New"/>
          <w:color w:val="000000"/>
          <w:sz w:val="20"/>
          <w:szCs w:val="20"/>
        </w:rPr>
      </w:pPr>
      <w:r>
        <w:rPr>
          <w:color w:val="000000"/>
        </w:rPr>
        <w:t>2.2.2. Уточняется рабочий график производства работ в соответствии с технологической картой. Электромонтажники знакомятся с технической документацией, объемом и принятой организацией работ. Бригада инструктируется по технике безопасности ответственным руководителем работ.</w:t>
      </w:r>
    </w:p>
    <w:p w:rsidR="000E772B" w:rsidRDefault="000E772B" w:rsidP="000E772B">
      <w:pPr>
        <w:ind w:firstLine="283"/>
        <w:jc w:val="both"/>
        <w:rPr>
          <w:rFonts w:ascii="Courier New" w:hAnsi="Courier New" w:cs="Courier New"/>
          <w:color w:val="000000"/>
          <w:sz w:val="20"/>
          <w:szCs w:val="20"/>
        </w:rPr>
      </w:pPr>
      <w:r>
        <w:rPr>
          <w:color w:val="000000"/>
        </w:rPr>
        <w:t>2.2.3. Подготавливается деревянный настил для установки трансформаторов.</w:t>
      </w:r>
    </w:p>
    <w:p w:rsidR="000E772B" w:rsidRDefault="000E772B" w:rsidP="000E772B">
      <w:pPr>
        <w:ind w:firstLine="283"/>
        <w:jc w:val="both"/>
        <w:rPr>
          <w:rFonts w:ascii="Courier New" w:hAnsi="Courier New" w:cs="Courier New"/>
          <w:color w:val="000000"/>
          <w:sz w:val="20"/>
          <w:szCs w:val="20"/>
        </w:rPr>
      </w:pPr>
      <w:r>
        <w:rPr>
          <w:color w:val="000000"/>
        </w:rPr>
        <w:t>2.2.4. Доставляются на площадку монтажные механизмы, оборудование и устанавливаются в соответствия с планами размещения оборудования (рис. </w:t>
      </w:r>
      <w:hyperlink r:id="rId16" w:anchor="i637515" w:tooltip="Рисунок 7" w:history="1">
        <w:r>
          <w:rPr>
            <w:rStyle w:val="aff1"/>
          </w:rPr>
          <w:t>7</w:t>
        </w:r>
      </w:hyperlink>
      <w:r>
        <w:rPr>
          <w:color w:val="000000"/>
        </w:rPr>
        <w:t> - </w:t>
      </w:r>
      <w:hyperlink r:id="rId17" w:anchor="i875434" w:tooltip="Рисунок 13" w:history="1">
        <w:r>
          <w:rPr>
            <w:rStyle w:val="aff1"/>
          </w:rPr>
          <w:t>13</w:t>
        </w:r>
      </w:hyperlink>
      <w:r>
        <w:rPr>
          <w:color w:val="000000"/>
        </w:rPr>
        <w:t>).</w:t>
      </w:r>
    </w:p>
    <w:p w:rsidR="000E772B" w:rsidRDefault="000E772B" w:rsidP="000E772B">
      <w:pPr>
        <w:jc w:val="center"/>
        <w:rPr>
          <w:rFonts w:ascii="Courier New" w:hAnsi="Courier New" w:cs="Courier New"/>
          <w:color w:val="000000"/>
          <w:sz w:val="20"/>
          <w:szCs w:val="20"/>
        </w:rPr>
      </w:pPr>
      <w:r>
        <w:rPr>
          <w:color w:val="000000"/>
          <w:u w:val="single"/>
        </w:rPr>
        <w:t>2.3. Монтаж трансформаторов</w:t>
      </w:r>
    </w:p>
    <w:p w:rsidR="000E772B" w:rsidRDefault="000E772B" w:rsidP="000E772B">
      <w:pPr>
        <w:ind w:firstLine="283"/>
        <w:jc w:val="both"/>
        <w:rPr>
          <w:rFonts w:ascii="Courier New" w:hAnsi="Courier New" w:cs="Courier New"/>
          <w:color w:val="000000"/>
          <w:sz w:val="20"/>
          <w:szCs w:val="20"/>
        </w:rPr>
      </w:pPr>
      <w:bookmarkStart w:id="1" w:name="i575926"/>
      <w:bookmarkEnd w:id="1"/>
      <w:r>
        <w:rPr>
          <w:color w:val="000000"/>
        </w:rPr>
        <w:t>2.3.1. Трансформаторы распаковывают, расконсервируют узлы и детали и тщательно протирают, удаляя пыль, грязь и поверхностную влагу с помощью ветоши, бензина-растворителя и бязи. При обнаружении коррозии контактные поверхности зачищают.</w:t>
      </w:r>
    </w:p>
    <w:p w:rsidR="000E772B" w:rsidRDefault="000E772B" w:rsidP="000E772B">
      <w:pPr>
        <w:ind w:firstLine="283"/>
        <w:jc w:val="both"/>
        <w:rPr>
          <w:rFonts w:ascii="Courier New" w:hAnsi="Courier New" w:cs="Courier New"/>
          <w:color w:val="000000"/>
          <w:sz w:val="20"/>
          <w:szCs w:val="20"/>
        </w:rPr>
      </w:pPr>
      <w:r>
        <w:rPr>
          <w:color w:val="000000"/>
        </w:rPr>
        <w:lastRenderedPageBreak/>
        <w:t>2.3.2. Убеждаются путем наружного осмотра в отсутствии повреждений фарфоровых покрышек, фарфоровых втулок на первичных выводах, воздухоосушителей, указателей уровня масла, пломб предприятия-изготовителя. Неисправности устраняют в соответствии с заводской документацией.</w:t>
      </w:r>
    </w:p>
    <w:p w:rsidR="000E772B" w:rsidRDefault="000E772B" w:rsidP="000E772B">
      <w:pPr>
        <w:ind w:firstLine="283"/>
        <w:jc w:val="both"/>
        <w:rPr>
          <w:rFonts w:ascii="Courier New" w:hAnsi="Courier New" w:cs="Courier New"/>
          <w:color w:val="000000"/>
          <w:sz w:val="20"/>
          <w:szCs w:val="20"/>
        </w:rPr>
      </w:pPr>
      <w:r>
        <w:rPr>
          <w:color w:val="000000"/>
        </w:rPr>
        <w:t>Проверяют уплотнения трансформаторов визуально и выясняют, не просачивается ли масло между цоколем и покрышкой, между покрышкой и маслорасширителем, во вторичных выводах, в местах соединения деталей маслоуказателя и в местах уплотнения выводов переключателя первичной обмотки. В местах просачивания масла постепенно подтягивают соответствующие болты по всему периметру не более, чем на 1/6 оборота за один прием. Подтягивание только одного болта (гайки) не допускается из-за возможности поломки фарфоровой покрышки.</w:t>
      </w:r>
    </w:p>
    <w:p w:rsidR="000E772B" w:rsidRDefault="000E772B" w:rsidP="000E772B">
      <w:pPr>
        <w:ind w:firstLine="283"/>
        <w:jc w:val="both"/>
        <w:rPr>
          <w:rFonts w:ascii="Courier New" w:hAnsi="Courier New" w:cs="Courier New"/>
          <w:color w:val="000000"/>
          <w:sz w:val="20"/>
          <w:szCs w:val="20"/>
        </w:rPr>
      </w:pPr>
      <w:r>
        <w:rPr>
          <w:color w:val="000000"/>
        </w:rPr>
        <w:t>Если просачивание масла через уплотнения подтягиванием соответствующих болтов остановить не удается, необходимо вызвать представителя завода-изготовителя для составления рекламационного акта и устранения дефекта или решения вопроса об отправке трансформатора на завод.</w:t>
      </w:r>
    </w:p>
    <w:p w:rsidR="000E772B" w:rsidRDefault="000E772B" w:rsidP="000E772B">
      <w:pPr>
        <w:ind w:firstLine="283"/>
        <w:jc w:val="both"/>
        <w:rPr>
          <w:rFonts w:ascii="Courier New" w:hAnsi="Courier New" w:cs="Courier New"/>
          <w:color w:val="000000"/>
          <w:sz w:val="20"/>
          <w:szCs w:val="20"/>
        </w:rPr>
      </w:pPr>
      <w:bookmarkStart w:id="2" w:name="i618013"/>
      <w:bookmarkEnd w:id="2"/>
      <w:r>
        <w:rPr>
          <w:color w:val="000000"/>
        </w:rPr>
        <w:t>2.3.3. Проверяют уровень масла по маслоуказателю, состояние силикагеля-индикатора воздухоосушителя и уровень масла в масляном затворе воздухоосушителя. В случае понижения уровня масла устанавливают и устраняют причину его снижения и доливают сухое масло в трансформатор и воздухоосушитель. При доливке масла принимают меры, исключающие возможность попадания в масло грязи, влаги и посторонних предметов. При покраснении силикагеля-индикатора его необходимо заменить.</w:t>
      </w:r>
    </w:p>
    <w:p w:rsidR="000E772B" w:rsidRDefault="000E772B" w:rsidP="000E772B">
      <w:pPr>
        <w:ind w:firstLine="283"/>
        <w:jc w:val="both"/>
        <w:rPr>
          <w:rFonts w:ascii="Courier New" w:hAnsi="Courier New" w:cs="Courier New"/>
          <w:color w:val="000000"/>
          <w:sz w:val="20"/>
          <w:szCs w:val="20"/>
        </w:rPr>
      </w:pPr>
      <w:r>
        <w:rPr>
          <w:color w:val="000000"/>
        </w:rPr>
        <w:t>Схема монтажа трансформаторов серии ТФЗМ приведена на рис. </w:t>
      </w:r>
      <w:hyperlink r:id="rId18" w:anchor="i913448" w:tooltip="Рисунок 14" w:history="1">
        <w:r>
          <w:rPr>
            <w:rStyle w:val="aff1"/>
          </w:rPr>
          <w:t>14</w:t>
        </w:r>
      </w:hyperlink>
      <w:r>
        <w:rPr>
          <w:color w:val="000000"/>
        </w:rPr>
        <w:t>.</w:t>
      </w:r>
    </w:p>
    <w:p w:rsidR="000E772B" w:rsidRDefault="000E772B" w:rsidP="000E772B">
      <w:pPr>
        <w:jc w:val="center"/>
        <w:rPr>
          <w:rFonts w:ascii="Courier New" w:hAnsi="Courier New" w:cs="Courier New"/>
          <w:color w:val="000000"/>
          <w:sz w:val="20"/>
          <w:szCs w:val="20"/>
        </w:rPr>
      </w:pPr>
      <w:bookmarkStart w:id="3" w:name="i637515"/>
      <w:r>
        <w:rPr>
          <w:noProof/>
          <w:color w:val="000000"/>
          <w:sz w:val="20"/>
          <w:szCs w:val="20"/>
          <w:lang w:eastAsia="ru-RU"/>
        </w:rPr>
        <w:drawing>
          <wp:inline distT="0" distB="0" distL="0" distR="0">
            <wp:extent cx="3448050" cy="3219450"/>
            <wp:effectExtent l="0" t="0" r="0" b="0"/>
            <wp:docPr id="27" name="Рисунок 27" descr="https://meganorm.ru/Data1/44/44591/x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ganorm.ru/Data1/44/44591/x014.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8050" cy="3219450"/>
                    </a:xfrm>
                    <a:prstGeom prst="rect">
                      <a:avLst/>
                    </a:prstGeom>
                    <a:noFill/>
                    <a:ln>
                      <a:noFill/>
                    </a:ln>
                  </pic:spPr>
                </pic:pic>
              </a:graphicData>
            </a:graphic>
          </wp:inline>
        </w:drawing>
      </w:r>
      <w:bookmarkEnd w:id="3"/>
    </w:p>
    <w:p w:rsidR="000E772B" w:rsidRDefault="000E772B" w:rsidP="000E772B">
      <w:pPr>
        <w:jc w:val="center"/>
        <w:rPr>
          <w:rFonts w:ascii="Courier New" w:hAnsi="Courier New" w:cs="Courier New"/>
          <w:color w:val="000000"/>
          <w:sz w:val="20"/>
          <w:szCs w:val="20"/>
        </w:rPr>
      </w:pPr>
      <w:r>
        <w:rPr>
          <w:color w:val="000000"/>
        </w:rPr>
        <w:t>Рис. 7. План размещения оборудования и механизмов при монтаже трансформатора тока ТФЗМ 110 Б:</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lastRenderedPageBreak/>
        <w:drawing>
          <wp:inline distT="0" distB="0" distL="0" distR="0">
            <wp:extent cx="3543300" cy="3219450"/>
            <wp:effectExtent l="0" t="0" r="0" b="0"/>
            <wp:docPr id="26" name="Рисунок 26" descr="https://meganorm.ru/Data1/44/44591/x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ganorm.ru/Data1/44/44591/x016.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3300" cy="3219450"/>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8. План размещения оборудования и механизмов при монтаже трансформатора тока ТФЗМ 150 Б:</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drawing>
          <wp:inline distT="0" distB="0" distL="0" distR="0">
            <wp:extent cx="4419600" cy="3800475"/>
            <wp:effectExtent l="0" t="0" r="0" b="0"/>
            <wp:docPr id="25" name="Рисунок 25" descr="https://meganorm.ru/Data1/44/44591/x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ganorm.ru/Data1/44/44591/x018.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9600" cy="3800475"/>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9. План размещения оборудования и механизмов при монтаже трансформатора тока ТФЗМ 220 Б:</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4 - экран</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lastRenderedPageBreak/>
        <w:drawing>
          <wp:inline distT="0" distB="0" distL="0" distR="0">
            <wp:extent cx="5048250" cy="3162300"/>
            <wp:effectExtent l="0" t="0" r="0" b="0"/>
            <wp:docPr id="24" name="Рисунок 24" descr="https://meganorm.ru/Data1/44/44591/x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ganorm.ru/Data1/44/44591/x020.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0" cy="3162300"/>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10. План размещения оборудования и механизмов при монтаже трансформатора тока ТФЗМ 500 Б:</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(нижняя ступень); 4 - трансформатор (верхняя ступень); 5 - экран</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drawing>
          <wp:inline distT="0" distB="0" distL="0" distR="0">
            <wp:extent cx="4457700" cy="2905125"/>
            <wp:effectExtent l="0" t="0" r="0" b="0"/>
            <wp:docPr id="23" name="Рисунок 23" descr="https://meganorm.ru/Data1/44/44591/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ganorm.ru/Data1/44/44591/x022.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7700" cy="2905125"/>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11. План размещения оборудования и механизмов при монтаже трансформаторов тока ТФРМ 330 Б:</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4 - экран</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lastRenderedPageBreak/>
        <w:drawing>
          <wp:inline distT="0" distB="0" distL="0" distR="0">
            <wp:extent cx="4600575" cy="2476500"/>
            <wp:effectExtent l="0" t="0" r="0" b="0"/>
            <wp:docPr id="22" name="Рисунок 22" descr="https://meganorm.ru/Data1/44/44591/x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ganorm.ru/Data1/44/44591/x024.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476500"/>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12. План размещения оборудования и механизмов при монтаже трансформаторов тока ТФРМ 500 Б:</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4 - экран</w:t>
      </w:r>
    </w:p>
    <w:p w:rsidR="000E772B" w:rsidRDefault="000E772B" w:rsidP="000E772B">
      <w:pPr>
        <w:ind w:firstLine="283"/>
        <w:jc w:val="both"/>
        <w:rPr>
          <w:rFonts w:ascii="Courier New" w:hAnsi="Courier New" w:cs="Courier New"/>
          <w:color w:val="000000"/>
          <w:sz w:val="20"/>
          <w:szCs w:val="20"/>
        </w:rPr>
      </w:pPr>
      <w:r>
        <w:rPr>
          <w:color w:val="000000"/>
          <w:sz w:val="20"/>
          <w:szCs w:val="20"/>
        </w:rPr>
        <w:t>Примечание. На стреле длиной 9 м осуществляется перевод трансформатора в таре в вертикальное положение.</w:t>
      </w:r>
    </w:p>
    <w:p w:rsidR="000E772B" w:rsidRDefault="000E772B" w:rsidP="000E772B">
      <w:pPr>
        <w:jc w:val="center"/>
        <w:rPr>
          <w:rFonts w:ascii="Courier New" w:hAnsi="Courier New" w:cs="Courier New"/>
          <w:color w:val="000000"/>
          <w:sz w:val="20"/>
          <w:szCs w:val="20"/>
        </w:rPr>
      </w:pPr>
      <w:bookmarkStart w:id="4" w:name="i875434"/>
      <w:r>
        <w:rPr>
          <w:noProof/>
          <w:color w:val="000000"/>
          <w:sz w:val="20"/>
          <w:szCs w:val="20"/>
          <w:lang w:eastAsia="ru-RU"/>
        </w:rPr>
        <w:drawing>
          <wp:inline distT="0" distB="0" distL="0" distR="0">
            <wp:extent cx="5686425" cy="2895600"/>
            <wp:effectExtent l="0" t="0" r="0" b="0"/>
            <wp:docPr id="21" name="Рисунок 21" descr="https://meganorm.ru/Data1/44/44591/x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ganorm.ru/Data1/44/44591/x026.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6425" cy="2895600"/>
                    </a:xfrm>
                    <a:prstGeom prst="rect">
                      <a:avLst/>
                    </a:prstGeom>
                    <a:noFill/>
                    <a:ln>
                      <a:noFill/>
                    </a:ln>
                  </pic:spPr>
                </pic:pic>
              </a:graphicData>
            </a:graphic>
          </wp:inline>
        </w:drawing>
      </w:r>
      <w:bookmarkEnd w:id="4"/>
    </w:p>
    <w:p w:rsidR="000E772B" w:rsidRDefault="000E772B" w:rsidP="000E772B">
      <w:pPr>
        <w:jc w:val="center"/>
        <w:rPr>
          <w:rFonts w:ascii="Courier New" w:hAnsi="Courier New" w:cs="Courier New"/>
          <w:color w:val="000000"/>
          <w:sz w:val="20"/>
          <w:szCs w:val="20"/>
        </w:rPr>
      </w:pPr>
      <w:r>
        <w:rPr>
          <w:color w:val="000000"/>
        </w:rPr>
        <w:t>Рис. 13. План размещения оборудования и механизмов при монтаже трансформаторов тока ТФРМ 750 А:</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(нижняя ступень); 4 - трансформатор (верхняя ступень); 5 - экран</w:t>
      </w:r>
    </w:p>
    <w:p w:rsidR="000E772B" w:rsidRDefault="000E772B" w:rsidP="000E772B">
      <w:pPr>
        <w:jc w:val="center"/>
        <w:rPr>
          <w:rFonts w:ascii="Courier New" w:hAnsi="Courier New" w:cs="Courier New"/>
          <w:color w:val="000000"/>
          <w:sz w:val="20"/>
          <w:szCs w:val="20"/>
        </w:rPr>
      </w:pPr>
      <w:bookmarkStart w:id="5" w:name="i913448"/>
      <w:r>
        <w:rPr>
          <w:noProof/>
          <w:color w:val="000000"/>
          <w:sz w:val="20"/>
          <w:szCs w:val="20"/>
          <w:lang w:eastAsia="ru-RU"/>
        </w:rPr>
        <w:lastRenderedPageBreak/>
        <w:drawing>
          <wp:inline distT="0" distB="0" distL="0" distR="0">
            <wp:extent cx="5734050" cy="3324225"/>
            <wp:effectExtent l="0" t="0" r="0" b="0"/>
            <wp:docPr id="20" name="Рисунок 20" descr="https://meganorm.ru/Data1/44/44591/x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ganorm.ru/Data1/44/44591/x028.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3324225"/>
                    </a:xfrm>
                    <a:prstGeom prst="rect">
                      <a:avLst/>
                    </a:prstGeom>
                    <a:noFill/>
                    <a:ln>
                      <a:noFill/>
                    </a:ln>
                  </pic:spPr>
                </pic:pic>
              </a:graphicData>
            </a:graphic>
          </wp:inline>
        </w:drawing>
      </w:r>
      <w:bookmarkEnd w:id="5"/>
    </w:p>
    <w:p w:rsidR="000E772B" w:rsidRDefault="000E772B" w:rsidP="000E772B">
      <w:pPr>
        <w:jc w:val="center"/>
        <w:rPr>
          <w:rFonts w:ascii="Courier New" w:hAnsi="Courier New" w:cs="Courier New"/>
          <w:color w:val="000000"/>
          <w:sz w:val="20"/>
          <w:szCs w:val="20"/>
        </w:rPr>
      </w:pPr>
      <w:r>
        <w:rPr>
          <w:color w:val="000000"/>
        </w:rPr>
        <w:t>Рис. 14. Монтаж трансформаторов тока:</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трансформатор; 3 - канат капроновый КК 3577 ктекс ПВ; 4 - строп 4СК1-1,0/Рт1-1,0/0-0,5/К-0,4/3000; 5 - строп 4СК1-2,0/Рт1-2,0/0-1,0/К-0,8/4000; 6 - строп 4СК1-3,2/Рт1-3,2/0-2,0/К-1,25/5000; 7 - строп 4СК1-5,0/Рт1-5,0/0-2,5/К-2,0/6500; 8 - строп 4СК1-10,0/Рт1-10,0/Рт1-10/0-5,0/К-4,0/8000; 9 - строп 4СК1-6,3/Рт1-6,3/0-3,2/К-2,5/6000</w:t>
      </w:r>
    </w:p>
    <w:p w:rsidR="000E772B" w:rsidRDefault="000E772B" w:rsidP="000E772B">
      <w:pPr>
        <w:ind w:firstLine="283"/>
        <w:jc w:val="both"/>
        <w:rPr>
          <w:rFonts w:ascii="Courier New" w:hAnsi="Courier New" w:cs="Courier New"/>
          <w:color w:val="000000"/>
          <w:sz w:val="20"/>
          <w:szCs w:val="20"/>
        </w:rPr>
      </w:pPr>
      <w:bookmarkStart w:id="6" w:name="i958950"/>
      <w:bookmarkEnd w:id="6"/>
      <w:r>
        <w:rPr>
          <w:color w:val="000000"/>
        </w:rPr>
        <w:t>2.3.4. ТФЗМ 110 Б:</w:t>
      </w:r>
    </w:p>
    <w:p w:rsidR="000E772B" w:rsidRDefault="000E772B" w:rsidP="000E772B">
      <w:pPr>
        <w:ind w:firstLine="283"/>
        <w:jc w:val="both"/>
        <w:rPr>
          <w:rFonts w:ascii="Courier New" w:hAnsi="Courier New" w:cs="Courier New"/>
          <w:color w:val="000000"/>
          <w:sz w:val="20"/>
          <w:szCs w:val="20"/>
        </w:rPr>
      </w:pPr>
      <w:r>
        <w:rPr>
          <w:color w:val="000000"/>
        </w:rPr>
        <w:t>производят отбор и анализ пробы масла из трансформатора. Отбор пробы осуществляют через масловыпускной патрубок цоколя при температуре масла не ниже плюс 10 °С.</w:t>
      </w:r>
    </w:p>
    <w:p w:rsidR="000E772B" w:rsidRDefault="000E772B" w:rsidP="000E772B">
      <w:pPr>
        <w:ind w:firstLine="283"/>
        <w:jc w:val="both"/>
        <w:rPr>
          <w:rFonts w:ascii="Courier New" w:hAnsi="Courier New" w:cs="Courier New"/>
          <w:color w:val="000000"/>
          <w:sz w:val="20"/>
          <w:szCs w:val="20"/>
        </w:rPr>
      </w:pPr>
      <w:r>
        <w:rPr>
          <w:color w:val="000000"/>
        </w:rPr>
        <w:t>При значении пробивного напряжения масла ниже минимально допустимых значений масло необходимо заменить. При положительных результатах анализа пробы продолжают монтаж трансформатора:</w:t>
      </w:r>
    </w:p>
    <w:p w:rsidR="000E772B" w:rsidRDefault="000E772B" w:rsidP="000E772B">
      <w:pPr>
        <w:ind w:firstLine="283"/>
        <w:jc w:val="both"/>
        <w:rPr>
          <w:rFonts w:ascii="Courier New" w:hAnsi="Courier New" w:cs="Courier New"/>
          <w:color w:val="000000"/>
          <w:sz w:val="20"/>
          <w:szCs w:val="20"/>
        </w:rPr>
      </w:pPr>
      <w:r>
        <w:rPr>
          <w:color w:val="000000"/>
        </w:rPr>
        <w:t>секции первичной обмотки соединяют на предприятии-изготовителе для использования на наибольший ток (параллельное соединение). При необходимости использования трансформатора на меньшие токи производят пересоединение секции с помощью наружных или внутренних перемычек (смешанное или последовательное соединение);</w:t>
      </w:r>
    </w:p>
    <w:p w:rsidR="000E772B" w:rsidRDefault="000E772B" w:rsidP="000E772B">
      <w:pPr>
        <w:ind w:firstLine="283"/>
        <w:jc w:val="both"/>
        <w:rPr>
          <w:rFonts w:ascii="Courier New" w:hAnsi="Courier New" w:cs="Courier New"/>
          <w:color w:val="000000"/>
          <w:sz w:val="20"/>
          <w:szCs w:val="20"/>
        </w:rPr>
      </w:pPr>
      <w:r>
        <w:rPr>
          <w:color w:val="000000"/>
        </w:rPr>
        <w:t>стропят (строп 4СК1-1,0/Рт1-1,0/0-0,5/К-0,4/3000), поднимают и устанавливают трансформатор на опорную конструкцию, выверяют с установкой, при необходимости, прокладок и закрепляют болтами.</w:t>
      </w:r>
    </w:p>
    <w:p w:rsidR="000E772B" w:rsidRDefault="000E772B" w:rsidP="000E772B">
      <w:pPr>
        <w:ind w:firstLine="283"/>
        <w:jc w:val="both"/>
        <w:rPr>
          <w:rFonts w:ascii="Courier New" w:hAnsi="Courier New" w:cs="Courier New"/>
          <w:color w:val="000000"/>
          <w:sz w:val="20"/>
          <w:szCs w:val="20"/>
        </w:rPr>
      </w:pPr>
      <w:r>
        <w:rPr>
          <w:color w:val="000000"/>
        </w:rPr>
        <w:t>2.3.5. ТФЗМ 150 Б:</w:t>
      </w:r>
    </w:p>
    <w:p w:rsidR="000E772B" w:rsidRDefault="000E772B" w:rsidP="000E772B">
      <w:pPr>
        <w:ind w:firstLine="283"/>
        <w:jc w:val="both"/>
        <w:rPr>
          <w:rFonts w:ascii="Courier New" w:hAnsi="Courier New" w:cs="Courier New"/>
          <w:color w:val="000000"/>
          <w:sz w:val="20"/>
          <w:szCs w:val="20"/>
        </w:rPr>
      </w:pPr>
      <w:r>
        <w:rPr>
          <w:color w:val="000000"/>
        </w:rPr>
        <w:t>выполняют работы по п. </w:t>
      </w:r>
      <w:hyperlink r:id="rId27" w:anchor="i958950" w:tooltip="Пункт 2.3.4" w:history="1">
        <w:r>
          <w:rPr>
            <w:rStyle w:val="aff1"/>
          </w:rPr>
          <w:t>2.3.4</w:t>
        </w:r>
      </w:hyperlink>
      <w:r>
        <w:rPr>
          <w:color w:val="000000"/>
        </w:rPr>
        <w:t>. настоящей Технологической карты (строп 4СК1-2,0/Рт1-2,0/0-1,0/К-0,8/4000).</w:t>
      </w:r>
    </w:p>
    <w:p w:rsidR="000E772B" w:rsidRDefault="000E772B" w:rsidP="000E772B">
      <w:pPr>
        <w:ind w:firstLine="283"/>
        <w:jc w:val="both"/>
        <w:rPr>
          <w:rFonts w:ascii="Courier New" w:hAnsi="Courier New" w:cs="Courier New"/>
          <w:color w:val="000000"/>
          <w:sz w:val="20"/>
          <w:szCs w:val="20"/>
        </w:rPr>
      </w:pPr>
      <w:r>
        <w:rPr>
          <w:color w:val="000000"/>
        </w:rPr>
        <w:t>2.3.6. ТФЗМ 220 Б:</w:t>
      </w:r>
    </w:p>
    <w:p w:rsidR="000E772B" w:rsidRDefault="000E772B" w:rsidP="000E772B">
      <w:pPr>
        <w:ind w:firstLine="283"/>
        <w:jc w:val="both"/>
        <w:rPr>
          <w:rFonts w:ascii="Courier New" w:hAnsi="Courier New" w:cs="Courier New"/>
          <w:color w:val="000000"/>
          <w:sz w:val="20"/>
          <w:szCs w:val="20"/>
        </w:rPr>
      </w:pPr>
      <w:r>
        <w:rPr>
          <w:color w:val="000000"/>
        </w:rPr>
        <w:t>устанавливают и закрепляют экран на расширителе;</w:t>
      </w:r>
    </w:p>
    <w:p w:rsidR="000E772B" w:rsidRDefault="000E772B" w:rsidP="000E772B">
      <w:pPr>
        <w:ind w:firstLine="283"/>
        <w:jc w:val="both"/>
        <w:rPr>
          <w:rFonts w:ascii="Courier New" w:hAnsi="Courier New" w:cs="Courier New"/>
          <w:color w:val="000000"/>
          <w:sz w:val="20"/>
          <w:szCs w:val="20"/>
        </w:rPr>
      </w:pPr>
      <w:r>
        <w:rPr>
          <w:color w:val="000000"/>
        </w:rPr>
        <w:lastRenderedPageBreak/>
        <w:t>выполняют работы по п. </w:t>
      </w:r>
      <w:hyperlink r:id="rId28" w:anchor="i958950" w:tooltip="Пункт 2.3.4" w:history="1">
        <w:r>
          <w:rPr>
            <w:rStyle w:val="aff1"/>
          </w:rPr>
          <w:t>2.3.4</w:t>
        </w:r>
      </w:hyperlink>
      <w:r>
        <w:rPr>
          <w:color w:val="000000"/>
        </w:rPr>
        <w:t> настоящей Технологической карты (строп 4СК1-3,2/Рт1-3,2/0-2,0/К-1,25/5000).</w:t>
      </w:r>
    </w:p>
    <w:p w:rsidR="000E772B" w:rsidRDefault="000E772B" w:rsidP="000E772B">
      <w:pPr>
        <w:ind w:firstLine="283"/>
        <w:jc w:val="both"/>
        <w:rPr>
          <w:rFonts w:ascii="Courier New" w:hAnsi="Courier New" w:cs="Courier New"/>
          <w:color w:val="000000"/>
          <w:sz w:val="20"/>
          <w:szCs w:val="20"/>
        </w:rPr>
      </w:pPr>
      <w:r>
        <w:rPr>
          <w:color w:val="000000"/>
        </w:rPr>
        <w:t>2.3.7. ТФЗМ 500 Б:</w:t>
      </w:r>
    </w:p>
    <w:p w:rsidR="000E772B" w:rsidRDefault="000E772B" w:rsidP="000E772B">
      <w:pPr>
        <w:ind w:firstLine="283"/>
        <w:jc w:val="both"/>
        <w:rPr>
          <w:rFonts w:ascii="Courier New" w:hAnsi="Courier New" w:cs="Courier New"/>
          <w:color w:val="000000"/>
          <w:sz w:val="20"/>
          <w:szCs w:val="20"/>
        </w:rPr>
      </w:pPr>
      <w:r>
        <w:rPr>
          <w:color w:val="000000"/>
        </w:rPr>
        <w:t>производят отбор и анализ пробы масла из нижней и верхней ступеней трансформатора в соответствии с п. </w:t>
      </w:r>
      <w:hyperlink r:id="rId29" w:anchor="i958950" w:tooltip="Пункт 2.3.4" w:history="1">
        <w:r>
          <w:rPr>
            <w:rStyle w:val="aff1"/>
          </w:rPr>
          <w:t>2.3.4</w:t>
        </w:r>
      </w:hyperlink>
      <w:r>
        <w:rPr>
          <w:color w:val="000000"/>
        </w:rPr>
        <w:t> настоящей Технологической карты;</w:t>
      </w:r>
    </w:p>
    <w:p w:rsidR="000E772B" w:rsidRDefault="000E772B" w:rsidP="000E772B">
      <w:pPr>
        <w:ind w:firstLine="283"/>
        <w:jc w:val="both"/>
        <w:rPr>
          <w:rFonts w:ascii="Courier New" w:hAnsi="Courier New" w:cs="Courier New"/>
          <w:color w:val="000000"/>
          <w:sz w:val="20"/>
          <w:szCs w:val="20"/>
        </w:rPr>
      </w:pPr>
      <w:r>
        <w:rPr>
          <w:color w:val="000000"/>
        </w:rPr>
        <w:t>у трансформатора с несколькими коэффициентами трансформации, при необходимости, производят переключение секций первичной обмотки.</w:t>
      </w:r>
    </w:p>
    <w:p w:rsidR="000E772B" w:rsidRDefault="000E772B" w:rsidP="000E772B">
      <w:pPr>
        <w:ind w:firstLine="283"/>
        <w:jc w:val="both"/>
        <w:rPr>
          <w:rFonts w:ascii="Courier New" w:hAnsi="Courier New" w:cs="Courier New"/>
          <w:color w:val="000000"/>
          <w:sz w:val="20"/>
          <w:szCs w:val="20"/>
        </w:rPr>
      </w:pPr>
      <w:r>
        <w:rPr>
          <w:color w:val="000000"/>
        </w:rPr>
        <w:t>Монтаж нижней ступени:</w:t>
      </w:r>
    </w:p>
    <w:p w:rsidR="000E772B" w:rsidRDefault="000E772B" w:rsidP="000E772B">
      <w:pPr>
        <w:ind w:firstLine="283"/>
        <w:jc w:val="both"/>
        <w:rPr>
          <w:rFonts w:ascii="Courier New" w:hAnsi="Courier New" w:cs="Courier New"/>
          <w:color w:val="000000"/>
          <w:sz w:val="20"/>
          <w:szCs w:val="20"/>
        </w:rPr>
      </w:pPr>
      <w:r>
        <w:rPr>
          <w:color w:val="000000"/>
        </w:rPr>
        <w:t>сливают масло из транспортного расширителя и снимают его;</w:t>
      </w:r>
    </w:p>
    <w:p w:rsidR="000E772B" w:rsidRDefault="000E772B" w:rsidP="000E772B">
      <w:pPr>
        <w:ind w:firstLine="283"/>
        <w:jc w:val="both"/>
        <w:rPr>
          <w:rFonts w:ascii="Courier New" w:hAnsi="Courier New" w:cs="Courier New"/>
          <w:color w:val="000000"/>
          <w:sz w:val="20"/>
          <w:szCs w:val="20"/>
        </w:rPr>
      </w:pPr>
      <w:r>
        <w:rPr>
          <w:color w:val="000000"/>
        </w:rPr>
        <w:t>закрывают патрубок на цоколе, служащий для соединения с транспортным расширителем, с помощью заглушки и резиновой прокладки, предварительно снятых с патрубка маслопровода, соединяющего внутренние полости нижней и верхней ступеней;</w:t>
      </w:r>
    </w:p>
    <w:p w:rsidR="000E772B" w:rsidRDefault="000E772B" w:rsidP="000E772B">
      <w:pPr>
        <w:ind w:firstLine="283"/>
        <w:jc w:val="both"/>
        <w:rPr>
          <w:rFonts w:ascii="Courier New" w:hAnsi="Courier New" w:cs="Courier New"/>
          <w:color w:val="000000"/>
          <w:sz w:val="20"/>
          <w:szCs w:val="20"/>
        </w:rPr>
      </w:pPr>
      <w:r>
        <w:rPr>
          <w:color w:val="000000"/>
        </w:rPr>
        <w:t>проверяют надежность соединения вывода первичной обмотки 5</w:t>
      </w:r>
      <w:r>
        <w:rPr>
          <w:i/>
          <w:iCs/>
          <w:color w:val="000000"/>
        </w:rPr>
        <w:t>U</w:t>
      </w:r>
      <w:r>
        <w:rPr>
          <w:color w:val="000000"/>
          <w:vertAlign w:val="subscript"/>
        </w:rPr>
        <w:t>2</w:t>
      </w:r>
      <w:r>
        <w:rPr>
          <w:color w:val="000000"/>
        </w:rPr>
        <w:t> с болтом заземления на цоколе;</w:t>
      </w:r>
    </w:p>
    <w:p w:rsidR="000E772B" w:rsidRDefault="000E772B" w:rsidP="000E772B">
      <w:pPr>
        <w:ind w:firstLine="283"/>
        <w:jc w:val="both"/>
        <w:rPr>
          <w:rFonts w:ascii="Courier New" w:hAnsi="Courier New" w:cs="Courier New"/>
          <w:color w:val="000000"/>
          <w:sz w:val="20"/>
          <w:szCs w:val="20"/>
        </w:rPr>
      </w:pPr>
      <w:r>
        <w:rPr>
          <w:color w:val="000000"/>
        </w:rPr>
        <w:t>стропят (строп 4СК1-3,2/Рт1-3,2/0-2,0/К-1,25/5000), поднимают и устанавливают нижнюю ступень на опорную конструкцию, выверяют c установкой, при необходимости, прокладок и закрепляют болтами.</w:t>
      </w:r>
    </w:p>
    <w:p w:rsidR="000E772B" w:rsidRDefault="000E772B" w:rsidP="000E772B">
      <w:pPr>
        <w:ind w:firstLine="283"/>
        <w:jc w:val="both"/>
        <w:rPr>
          <w:rFonts w:ascii="Courier New" w:hAnsi="Courier New" w:cs="Courier New"/>
          <w:color w:val="000000"/>
          <w:sz w:val="20"/>
          <w:szCs w:val="20"/>
        </w:rPr>
      </w:pPr>
      <w:r>
        <w:rPr>
          <w:color w:val="000000"/>
        </w:rPr>
        <w:t>Монтаж верхней ступени:</w:t>
      </w:r>
    </w:p>
    <w:p w:rsidR="000E772B" w:rsidRDefault="000E772B" w:rsidP="000E772B">
      <w:pPr>
        <w:ind w:firstLine="283"/>
        <w:jc w:val="both"/>
        <w:rPr>
          <w:rFonts w:ascii="Courier New" w:hAnsi="Courier New" w:cs="Courier New"/>
          <w:color w:val="000000"/>
          <w:sz w:val="20"/>
          <w:szCs w:val="20"/>
        </w:rPr>
      </w:pPr>
      <w:r>
        <w:rPr>
          <w:color w:val="000000"/>
        </w:rPr>
        <w:t>вместо заглушки на крышке расширителя устанавливают второй воздухоосушитель, снятый с транспортного расширителя нижней ступени;</w:t>
      </w:r>
    </w:p>
    <w:p w:rsidR="000E772B" w:rsidRDefault="000E772B" w:rsidP="000E772B">
      <w:pPr>
        <w:ind w:firstLine="283"/>
        <w:jc w:val="both"/>
        <w:rPr>
          <w:rFonts w:ascii="Courier New" w:hAnsi="Courier New" w:cs="Courier New"/>
          <w:color w:val="000000"/>
          <w:sz w:val="20"/>
          <w:szCs w:val="20"/>
        </w:rPr>
      </w:pPr>
      <w:r>
        <w:rPr>
          <w:color w:val="000000"/>
        </w:rPr>
        <w:t>убеждаются, что кран, расположенный на цоколе, закрыт и снимают с него заглушку;</w:t>
      </w:r>
    </w:p>
    <w:p w:rsidR="000E772B" w:rsidRDefault="000E772B" w:rsidP="000E772B">
      <w:pPr>
        <w:ind w:firstLine="283"/>
        <w:jc w:val="both"/>
        <w:rPr>
          <w:rFonts w:ascii="Courier New" w:hAnsi="Courier New" w:cs="Courier New"/>
          <w:color w:val="000000"/>
          <w:sz w:val="20"/>
          <w:szCs w:val="20"/>
        </w:rPr>
      </w:pPr>
      <w:r>
        <w:rPr>
          <w:color w:val="000000"/>
        </w:rPr>
        <w:t>проверяют надежность соединения вывода вторичной обмотки 6</w:t>
      </w:r>
      <w:r>
        <w:rPr>
          <w:i/>
          <w:iCs/>
          <w:color w:val="000000"/>
        </w:rPr>
        <w:t>U</w:t>
      </w:r>
      <w:r>
        <w:rPr>
          <w:color w:val="000000"/>
          <w:vertAlign w:val="subscript"/>
        </w:rPr>
        <w:t>2</w:t>
      </w:r>
      <w:r>
        <w:rPr>
          <w:color w:val="000000"/>
        </w:rPr>
        <w:t> с болтом заземления на цоколе;</w:t>
      </w:r>
    </w:p>
    <w:p w:rsidR="000E772B" w:rsidRDefault="000E772B" w:rsidP="000E772B">
      <w:pPr>
        <w:ind w:firstLine="283"/>
        <w:jc w:val="both"/>
        <w:rPr>
          <w:rFonts w:ascii="Courier New" w:hAnsi="Courier New" w:cs="Courier New"/>
          <w:color w:val="000000"/>
          <w:sz w:val="20"/>
          <w:szCs w:val="20"/>
        </w:rPr>
      </w:pPr>
      <w:r>
        <w:rPr>
          <w:color w:val="000000"/>
        </w:rPr>
        <w:t>устанавливают и закрепляют на расширителе экран;</w:t>
      </w:r>
    </w:p>
    <w:p w:rsidR="000E772B" w:rsidRDefault="000E772B" w:rsidP="000E772B">
      <w:pPr>
        <w:ind w:firstLine="283"/>
        <w:jc w:val="both"/>
        <w:rPr>
          <w:rFonts w:ascii="Courier New" w:hAnsi="Courier New" w:cs="Courier New"/>
          <w:color w:val="000000"/>
          <w:sz w:val="20"/>
          <w:szCs w:val="20"/>
        </w:rPr>
      </w:pPr>
      <w:r>
        <w:rPr>
          <w:color w:val="000000"/>
        </w:rPr>
        <w:t>стропят (строп 4СК1-3,2/Рт1-3,2/0-2,0/К-1,25/5000), поднимают и устанавливают верхнюю ступень на нижнюю, выверяют с установкой, при необходимости, прокладок и закрепляют болтами;</w:t>
      </w:r>
    </w:p>
    <w:p w:rsidR="000E772B" w:rsidRDefault="000E772B" w:rsidP="000E772B">
      <w:pPr>
        <w:ind w:firstLine="283"/>
        <w:jc w:val="both"/>
        <w:rPr>
          <w:rFonts w:ascii="Courier New" w:hAnsi="Courier New" w:cs="Courier New"/>
          <w:color w:val="000000"/>
          <w:sz w:val="20"/>
          <w:szCs w:val="20"/>
        </w:rPr>
      </w:pPr>
      <w:r>
        <w:rPr>
          <w:color w:val="000000"/>
        </w:rPr>
        <w:t>соединяют маслопроводом патрубки верхней и нижней ступеней;</w:t>
      </w:r>
    </w:p>
    <w:p w:rsidR="000E772B" w:rsidRDefault="000E772B" w:rsidP="000E772B">
      <w:pPr>
        <w:ind w:firstLine="283"/>
        <w:jc w:val="both"/>
        <w:rPr>
          <w:rFonts w:ascii="Courier New" w:hAnsi="Courier New" w:cs="Courier New"/>
          <w:color w:val="000000"/>
          <w:sz w:val="20"/>
          <w:szCs w:val="20"/>
        </w:rPr>
      </w:pPr>
      <w:r>
        <w:rPr>
          <w:color w:val="000000"/>
        </w:rPr>
        <w:t>открывают кран между верхней и нижней ступенями и проверяют уровень масла по маслоуказателю. При необходимости доливают масло и устраняют неисправности в соответствии с заводской инструкцией;</w:t>
      </w:r>
    </w:p>
    <w:p w:rsidR="000E772B" w:rsidRDefault="000E772B" w:rsidP="000E772B">
      <w:pPr>
        <w:ind w:firstLine="283"/>
        <w:jc w:val="both"/>
        <w:rPr>
          <w:rFonts w:ascii="Courier New" w:hAnsi="Courier New" w:cs="Courier New"/>
          <w:color w:val="000000"/>
          <w:sz w:val="20"/>
          <w:szCs w:val="20"/>
        </w:rPr>
      </w:pPr>
      <w:r>
        <w:rPr>
          <w:color w:val="000000"/>
        </w:rPr>
        <w:t>устанавливают перемычки, соединяющие выводы верхней и нижней ступеней;</w:t>
      </w:r>
    </w:p>
    <w:p w:rsidR="000E772B" w:rsidRDefault="000E772B" w:rsidP="000E772B">
      <w:pPr>
        <w:ind w:firstLine="283"/>
        <w:jc w:val="both"/>
        <w:rPr>
          <w:rFonts w:ascii="Courier New" w:hAnsi="Courier New" w:cs="Courier New"/>
          <w:color w:val="000000"/>
          <w:sz w:val="20"/>
          <w:szCs w:val="20"/>
        </w:rPr>
      </w:pPr>
      <w:r>
        <w:rPr>
          <w:color w:val="000000"/>
        </w:rPr>
        <w:t>устанавливают разрядник типа РВО-3 на пластину верхнего цоколя нижней ступени при помощи хомута и соединяют его перемычками с выводом вторичной обмотки 6</w:t>
      </w:r>
      <w:r>
        <w:rPr>
          <w:i/>
          <w:iCs/>
          <w:color w:val="000000"/>
        </w:rPr>
        <w:t>U</w:t>
      </w:r>
      <w:r>
        <w:rPr>
          <w:color w:val="000000"/>
          <w:vertAlign w:val="subscript"/>
        </w:rPr>
        <w:t>1</w:t>
      </w:r>
      <w:r>
        <w:rPr>
          <w:color w:val="000000"/>
        </w:rPr>
        <w:t> и бобышкой на верхнем цоколе нижней ступени;</w:t>
      </w:r>
    </w:p>
    <w:p w:rsidR="000E772B" w:rsidRDefault="000E772B" w:rsidP="000E772B">
      <w:pPr>
        <w:ind w:firstLine="283"/>
        <w:jc w:val="both"/>
        <w:rPr>
          <w:rFonts w:ascii="Courier New" w:hAnsi="Courier New" w:cs="Courier New"/>
          <w:color w:val="000000"/>
          <w:sz w:val="20"/>
          <w:szCs w:val="20"/>
        </w:rPr>
      </w:pPr>
      <w:r>
        <w:rPr>
          <w:color w:val="000000"/>
        </w:rPr>
        <w:lastRenderedPageBreak/>
        <w:t>устанавливают экран, закрывающий стык ступеней (на время транспортирования он надет на покрышку нижней ступени).</w:t>
      </w:r>
    </w:p>
    <w:p w:rsidR="000E772B" w:rsidRDefault="000E772B" w:rsidP="000E772B">
      <w:pPr>
        <w:ind w:firstLine="283"/>
        <w:jc w:val="both"/>
        <w:rPr>
          <w:rFonts w:ascii="Courier New" w:hAnsi="Courier New" w:cs="Courier New"/>
          <w:color w:val="000000"/>
          <w:sz w:val="20"/>
          <w:szCs w:val="20"/>
        </w:rPr>
      </w:pPr>
      <w:r>
        <w:rPr>
          <w:color w:val="000000"/>
        </w:rPr>
        <w:t>2.3.8. Аналогично собирают остальные две фазы трансформаторов 110 - 500 кВ.</w:t>
      </w:r>
    </w:p>
    <w:p w:rsidR="000E772B" w:rsidRDefault="000E772B" w:rsidP="000E772B">
      <w:pPr>
        <w:ind w:firstLine="283"/>
        <w:jc w:val="both"/>
        <w:rPr>
          <w:rFonts w:ascii="Courier New" w:hAnsi="Courier New" w:cs="Courier New"/>
          <w:color w:val="000000"/>
          <w:sz w:val="20"/>
          <w:szCs w:val="20"/>
        </w:rPr>
      </w:pPr>
      <w:r>
        <w:rPr>
          <w:color w:val="000000"/>
        </w:rPr>
        <w:t>2.3.9. Для оценки технического состояния трансформатора проводят:</w:t>
      </w:r>
    </w:p>
    <w:p w:rsidR="000E772B" w:rsidRDefault="000E772B" w:rsidP="000E772B">
      <w:pPr>
        <w:ind w:firstLine="283"/>
        <w:jc w:val="both"/>
        <w:rPr>
          <w:rFonts w:ascii="Courier New" w:hAnsi="Courier New" w:cs="Courier New"/>
          <w:color w:val="000000"/>
          <w:sz w:val="20"/>
          <w:szCs w:val="20"/>
        </w:rPr>
      </w:pPr>
      <w:r>
        <w:rPr>
          <w:color w:val="000000"/>
        </w:rPr>
        <w:t>а) испытания уплотнений на герметичность, для чего:</w:t>
      </w:r>
    </w:p>
    <w:p w:rsidR="000E772B" w:rsidRDefault="000E772B" w:rsidP="000E772B">
      <w:pPr>
        <w:ind w:firstLine="283"/>
        <w:jc w:val="both"/>
        <w:rPr>
          <w:rFonts w:ascii="Courier New" w:hAnsi="Courier New" w:cs="Courier New"/>
          <w:color w:val="000000"/>
          <w:sz w:val="20"/>
          <w:szCs w:val="20"/>
        </w:rPr>
      </w:pPr>
      <w:r>
        <w:rPr>
          <w:color w:val="000000"/>
        </w:rPr>
        <w:t>обертывают стекла маслоуказателей тканью для защиты от возможного разрушения;</w:t>
      </w:r>
    </w:p>
    <w:p w:rsidR="000E772B" w:rsidRDefault="000E772B" w:rsidP="000E772B">
      <w:pPr>
        <w:ind w:firstLine="283"/>
        <w:jc w:val="both"/>
        <w:rPr>
          <w:rFonts w:ascii="Courier New" w:hAnsi="Courier New" w:cs="Courier New"/>
          <w:color w:val="000000"/>
          <w:sz w:val="20"/>
          <w:szCs w:val="20"/>
        </w:rPr>
      </w:pPr>
      <w:r>
        <w:rPr>
          <w:color w:val="000000"/>
        </w:rPr>
        <w:t>демонтируют воздухоосушитель, присоединяют на его место штуцер с резиновой прокладкой;</w:t>
      </w:r>
    </w:p>
    <w:p w:rsidR="000E772B" w:rsidRDefault="000E772B" w:rsidP="000E772B">
      <w:pPr>
        <w:ind w:firstLine="283"/>
        <w:jc w:val="both"/>
        <w:rPr>
          <w:rFonts w:ascii="Courier New" w:hAnsi="Courier New" w:cs="Courier New"/>
          <w:color w:val="000000"/>
          <w:sz w:val="20"/>
          <w:szCs w:val="20"/>
        </w:rPr>
      </w:pPr>
      <w:r>
        <w:rPr>
          <w:color w:val="000000"/>
        </w:rPr>
        <w:t>к штуцеру присоединяют манометр и шланг для подачи масла;</w:t>
      </w:r>
    </w:p>
    <w:p w:rsidR="000E772B" w:rsidRDefault="000E772B" w:rsidP="000E772B">
      <w:pPr>
        <w:ind w:firstLine="283"/>
        <w:jc w:val="both"/>
        <w:rPr>
          <w:rFonts w:ascii="Courier New" w:hAnsi="Courier New" w:cs="Courier New"/>
          <w:color w:val="000000"/>
          <w:sz w:val="20"/>
          <w:szCs w:val="20"/>
        </w:rPr>
      </w:pPr>
      <w:r>
        <w:rPr>
          <w:color w:val="000000"/>
        </w:rPr>
        <w:t>места уплотнений, не контактирующих с маслом, смазывают мыльным раствором;</w:t>
      </w:r>
    </w:p>
    <w:p w:rsidR="000E772B" w:rsidRDefault="000E772B" w:rsidP="000E772B">
      <w:pPr>
        <w:ind w:firstLine="283"/>
        <w:jc w:val="both"/>
        <w:rPr>
          <w:rFonts w:ascii="Courier New" w:hAnsi="Courier New" w:cs="Courier New"/>
          <w:color w:val="000000"/>
          <w:sz w:val="20"/>
          <w:szCs w:val="20"/>
        </w:rPr>
      </w:pPr>
      <w:r>
        <w:rPr>
          <w:color w:val="000000"/>
        </w:rPr>
        <w:t>в течение 5 мин производят подачу масла давлением (5±0,5)·10</w:t>
      </w:r>
      <w:r>
        <w:rPr>
          <w:color w:val="000000"/>
          <w:vertAlign w:val="superscript"/>
        </w:rPr>
        <w:t>4</w:t>
      </w:r>
      <w:r>
        <w:rPr>
          <w:color w:val="000000"/>
        </w:rPr>
        <w:t> Па.</w:t>
      </w:r>
    </w:p>
    <w:p w:rsidR="000E772B" w:rsidRDefault="000E772B" w:rsidP="000E772B">
      <w:pPr>
        <w:ind w:firstLine="283"/>
        <w:jc w:val="both"/>
        <w:rPr>
          <w:rFonts w:ascii="Courier New" w:hAnsi="Courier New" w:cs="Courier New"/>
          <w:color w:val="000000"/>
          <w:sz w:val="20"/>
          <w:szCs w:val="20"/>
        </w:rPr>
      </w:pPr>
      <w:r>
        <w:rPr>
          <w:color w:val="000000"/>
        </w:rPr>
        <w:t>после снятия давления производят осмотр мест уплотнения;</w:t>
      </w:r>
    </w:p>
    <w:p w:rsidR="000E772B" w:rsidRDefault="000E772B" w:rsidP="000E772B">
      <w:pPr>
        <w:ind w:firstLine="283"/>
        <w:jc w:val="both"/>
        <w:rPr>
          <w:rFonts w:ascii="Courier New" w:hAnsi="Courier New" w:cs="Courier New"/>
          <w:color w:val="000000"/>
          <w:sz w:val="20"/>
          <w:szCs w:val="20"/>
        </w:rPr>
      </w:pPr>
      <w:r>
        <w:rPr>
          <w:color w:val="000000"/>
        </w:rPr>
        <w:t>обнаруженные нарушения устраняют в соответствии с заводской документацией (выполняет заказчик);</w:t>
      </w:r>
    </w:p>
    <w:p w:rsidR="000E772B" w:rsidRDefault="000E772B" w:rsidP="000E772B">
      <w:pPr>
        <w:ind w:firstLine="283"/>
        <w:jc w:val="both"/>
        <w:rPr>
          <w:rFonts w:ascii="Courier New" w:hAnsi="Courier New" w:cs="Courier New"/>
          <w:color w:val="000000"/>
          <w:sz w:val="20"/>
          <w:szCs w:val="20"/>
        </w:rPr>
      </w:pPr>
      <w:r>
        <w:rPr>
          <w:color w:val="000000"/>
        </w:rPr>
        <w:t>б) измерение тока намагничивания в контрольной точке, сопротивления и тангенса угла диэлектрических потерь главной изоляции, сопротивления между выводами 5</w:t>
      </w:r>
      <w:r>
        <w:rPr>
          <w:i/>
          <w:iCs/>
          <w:color w:val="000000"/>
        </w:rPr>
        <w:t>U</w:t>
      </w:r>
      <w:r>
        <w:rPr>
          <w:color w:val="000000"/>
          <w:vertAlign w:val="subscript"/>
        </w:rPr>
        <w:t>1</w:t>
      </w:r>
      <w:r>
        <w:rPr>
          <w:color w:val="000000"/>
        </w:rPr>
        <w:t> - 5</w:t>
      </w:r>
      <w:r>
        <w:rPr>
          <w:i/>
          <w:iCs/>
          <w:color w:val="000000"/>
        </w:rPr>
        <w:t>U</w:t>
      </w:r>
      <w:r>
        <w:rPr>
          <w:color w:val="000000"/>
          <w:vertAlign w:val="subscript"/>
        </w:rPr>
        <w:t>2</w:t>
      </w:r>
      <w:r>
        <w:rPr>
          <w:color w:val="000000"/>
        </w:rPr>
        <w:t> верхним цоколем нижней ступени каскадных трансформаторов (выполняет группа наладки).</w:t>
      </w:r>
    </w:p>
    <w:p w:rsidR="000E772B" w:rsidRDefault="000E772B" w:rsidP="000E772B">
      <w:pPr>
        <w:ind w:firstLine="283"/>
        <w:jc w:val="both"/>
        <w:rPr>
          <w:rFonts w:ascii="Courier New" w:hAnsi="Courier New" w:cs="Courier New"/>
          <w:color w:val="000000"/>
          <w:sz w:val="20"/>
          <w:szCs w:val="20"/>
        </w:rPr>
      </w:pPr>
      <w:r>
        <w:rPr>
          <w:color w:val="000000"/>
        </w:rPr>
        <w:t>Схема монтажа трансформаторов серии ТФРМ приведена на рис. </w:t>
      </w:r>
      <w:hyperlink r:id="rId30" w:anchor="i913448" w:tooltip="Рисунок 14" w:history="1">
        <w:r>
          <w:rPr>
            <w:rStyle w:val="aff1"/>
          </w:rPr>
          <w:t>14</w:t>
        </w:r>
      </w:hyperlink>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Запрещается вскрывать трансформаторы и отбирать пробы масла.</w:t>
      </w:r>
    </w:p>
    <w:p w:rsidR="000E772B" w:rsidRDefault="000E772B" w:rsidP="000E772B">
      <w:pPr>
        <w:ind w:firstLine="283"/>
        <w:jc w:val="both"/>
        <w:rPr>
          <w:rFonts w:ascii="Courier New" w:hAnsi="Courier New" w:cs="Courier New"/>
          <w:color w:val="000000"/>
          <w:sz w:val="20"/>
          <w:szCs w:val="20"/>
        </w:rPr>
      </w:pPr>
      <w:r>
        <w:rPr>
          <w:color w:val="000000"/>
        </w:rPr>
        <w:t>Монтаж следует вести с участием шеф-инженера предприятия-изготовителя.</w:t>
      </w:r>
    </w:p>
    <w:p w:rsidR="000E772B" w:rsidRDefault="000E772B" w:rsidP="000E772B">
      <w:pPr>
        <w:ind w:firstLine="283"/>
        <w:jc w:val="both"/>
        <w:rPr>
          <w:rFonts w:ascii="Courier New" w:hAnsi="Courier New" w:cs="Courier New"/>
          <w:color w:val="000000"/>
          <w:sz w:val="20"/>
          <w:szCs w:val="20"/>
        </w:rPr>
      </w:pPr>
      <w:bookmarkStart w:id="7" w:name="i1074181"/>
      <w:bookmarkEnd w:id="7"/>
      <w:r>
        <w:rPr>
          <w:color w:val="000000"/>
        </w:rPr>
        <w:t>2.3.10. ТФРМ 330 Б, ТФРМ 500 Б:</w:t>
      </w:r>
    </w:p>
    <w:p w:rsidR="000E772B" w:rsidRDefault="000E772B" w:rsidP="000E772B">
      <w:pPr>
        <w:ind w:firstLine="283"/>
        <w:jc w:val="both"/>
        <w:rPr>
          <w:rFonts w:ascii="Courier New" w:hAnsi="Courier New" w:cs="Courier New"/>
          <w:color w:val="000000"/>
          <w:sz w:val="20"/>
          <w:szCs w:val="20"/>
        </w:rPr>
      </w:pPr>
      <w:r>
        <w:rPr>
          <w:color w:val="000000"/>
        </w:rPr>
        <w:t>снимают с трансформатора воздухоосушитель, стропят (строп 2СК-12,5/Рт1-12,5/К-10/2000) и переводят трансформатор в таре в вертикальное положение;</w:t>
      </w:r>
    </w:p>
    <w:p w:rsidR="000E772B" w:rsidRDefault="000E772B" w:rsidP="000E772B">
      <w:pPr>
        <w:ind w:firstLine="283"/>
        <w:jc w:val="both"/>
        <w:rPr>
          <w:rFonts w:ascii="Courier New" w:hAnsi="Courier New" w:cs="Courier New"/>
          <w:color w:val="000000"/>
          <w:sz w:val="20"/>
          <w:szCs w:val="20"/>
        </w:rPr>
      </w:pPr>
      <w:r>
        <w:rPr>
          <w:color w:val="000000"/>
        </w:rPr>
        <w:t>снимают заглушку с фланца на крышке трансформатора и на фланец устанавливают воздухоосушитель, а заглушку устанавливают на место воздухоосушителя;</w:t>
      </w:r>
    </w:p>
    <w:p w:rsidR="000E772B" w:rsidRDefault="000E772B" w:rsidP="000E772B">
      <w:pPr>
        <w:ind w:firstLine="283"/>
        <w:jc w:val="both"/>
        <w:rPr>
          <w:rFonts w:ascii="Courier New" w:hAnsi="Courier New" w:cs="Courier New"/>
          <w:color w:val="000000"/>
          <w:sz w:val="20"/>
          <w:szCs w:val="20"/>
        </w:rPr>
      </w:pPr>
      <w:r>
        <w:rPr>
          <w:color w:val="000000"/>
        </w:rPr>
        <w:t>выполняют работы по пп. </w:t>
      </w:r>
      <w:hyperlink r:id="rId31" w:anchor="i575926" w:tooltip="Пункт 2.3.1" w:history="1">
        <w:r>
          <w:rPr>
            <w:rStyle w:val="aff1"/>
          </w:rPr>
          <w:t>2.3.1</w:t>
        </w:r>
      </w:hyperlink>
      <w:r>
        <w:rPr>
          <w:color w:val="000000"/>
        </w:rPr>
        <w:t> - </w:t>
      </w:r>
      <w:hyperlink r:id="rId32" w:anchor="i618013" w:tooltip="Пункт 2.3.3" w:history="1">
        <w:r>
          <w:rPr>
            <w:rStyle w:val="aff1"/>
          </w:rPr>
          <w:t>2.3.3</w:t>
        </w:r>
      </w:hyperlink>
      <w:r>
        <w:rPr>
          <w:color w:val="000000"/>
        </w:rPr>
        <w:t> (настоящей Технологической карты);</w:t>
      </w:r>
    </w:p>
    <w:p w:rsidR="000E772B" w:rsidRDefault="000E772B" w:rsidP="000E772B">
      <w:pPr>
        <w:ind w:firstLine="283"/>
        <w:jc w:val="both"/>
        <w:rPr>
          <w:rFonts w:ascii="Courier New" w:hAnsi="Courier New" w:cs="Courier New"/>
          <w:color w:val="000000"/>
          <w:sz w:val="20"/>
          <w:szCs w:val="20"/>
        </w:rPr>
      </w:pPr>
      <w:r>
        <w:rPr>
          <w:color w:val="000000"/>
        </w:rPr>
        <w:t>измеряют сопротивление изоляции вторичных обмоток относительно одна другой и цоколя, а также сопротивление изоляции нулевой обкладки относительно цоколя; измеряют тангенс угла диэлектрических потерь и емкость трансформатора.</w:t>
      </w:r>
    </w:p>
    <w:p w:rsidR="000E772B" w:rsidRDefault="000E772B" w:rsidP="000E772B">
      <w:pPr>
        <w:ind w:firstLine="283"/>
        <w:jc w:val="both"/>
        <w:rPr>
          <w:rFonts w:ascii="Courier New" w:hAnsi="Courier New" w:cs="Courier New"/>
          <w:color w:val="000000"/>
          <w:sz w:val="20"/>
          <w:szCs w:val="20"/>
        </w:rPr>
      </w:pPr>
      <w:r>
        <w:rPr>
          <w:color w:val="000000"/>
        </w:rPr>
        <w:t>При положительных результатах измерений продолжают монтаж трансформатора, при отрицательных - данные сообщают предприятию-изготовителю для принятия решения о возможности дальнейшего монтажа и ввода в эксплуатацию трансформатора;</w:t>
      </w:r>
    </w:p>
    <w:p w:rsidR="000E772B" w:rsidRDefault="000E772B" w:rsidP="000E772B">
      <w:pPr>
        <w:ind w:firstLine="283"/>
        <w:jc w:val="both"/>
        <w:rPr>
          <w:rFonts w:ascii="Courier New" w:hAnsi="Courier New" w:cs="Courier New"/>
          <w:color w:val="000000"/>
          <w:sz w:val="20"/>
          <w:szCs w:val="20"/>
        </w:rPr>
      </w:pPr>
      <w:r>
        <w:rPr>
          <w:color w:val="000000"/>
        </w:rPr>
        <w:t xml:space="preserve">секции первичной обмотки соединяют на предприятии-изготовителе для использования на наибольший ток (параллельное соединение). При необходимости использования трансформатора </w:t>
      </w:r>
      <w:r>
        <w:rPr>
          <w:color w:val="000000"/>
        </w:rPr>
        <w:lastRenderedPageBreak/>
        <w:t>на меньшие токи, производят пересоединение секций при помощи шин наружного переключателя (последовательное соединение); снимают болты крепления перемычки к маслорасширителю;</w:t>
      </w:r>
    </w:p>
    <w:p w:rsidR="000E772B" w:rsidRDefault="000E772B" w:rsidP="000E772B">
      <w:pPr>
        <w:ind w:firstLine="283"/>
        <w:jc w:val="both"/>
        <w:rPr>
          <w:rFonts w:ascii="Courier New" w:hAnsi="Courier New" w:cs="Courier New"/>
          <w:color w:val="000000"/>
          <w:sz w:val="20"/>
          <w:szCs w:val="20"/>
        </w:rPr>
      </w:pPr>
      <w:r>
        <w:rPr>
          <w:color w:val="000000"/>
        </w:rPr>
        <w:t>устанавливают на маслорасширитель трансформатора экран;</w:t>
      </w:r>
    </w:p>
    <w:p w:rsidR="000E772B" w:rsidRDefault="000E772B" w:rsidP="000E772B">
      <w:pPr>
        <w:ind w:firstLine="283"/>
        <w:jc w:val="both"/>
        <w:rPr>
          <w:rFonts w:ascii="Courier New" w:hAnsi="Courier New" w:cs="Courier New"/>
          <w:color w:val="000000"/>
          <w:sz w:val="20"/>
          <w:szCs w:val="20"/>
        </w:rPr>
      </w:pPr>
      <w:r>
        <w:rPr>
          <w:color w:val="000000"/>
        </w:rPr>
        <w:t>стропят (строп 4СК1-5,0/Рт1-5,0/0-2,5/К-2,0/6500 - для ТФРМ 330 Б; строп 4СК1-10,0/Рт1-10,0/0-5,0/К-4,0/8000 - для ТФРМ 500 Б), поднимают и устанавливают трансформатор на опорную конструкцию, выверяют с установкой, при необходимости, прокладок и закрепляют болтами. Снимают с крышки трансформатора направляющие для стропов (четыре пластины);</w:t>
      </w:r>
    </w:p>
    <w:p w:rsidR="000E772B" w:rsidRDefault="000E772B" w:rsidP="000E772B">
      <w:pPr>
        <w:ind w:firstLine="283"/>
        <w:jc w:val="both"/>
        <w:rPr>
          <w:rFonts w:ascii="Courier New" w:hAnsi="Courier New" w:cs="Courier New"/>
          <w:color w:val="000000"/>
          <w:sz w:val="20"/>
          <w:szCs w:val="20"/>
        </w:rPr>
      </w:pPr>
      <w:r>
        <w:rPr>
          <w:color w:val="000000"/>
        </w:rPr>
        <w:t>выполняют пусконаладочные испытания, для чего измеряют сопротивление изоляции вторичных обмоток относительно одна другой и цоколя, сопротивление изоляции нулевой обкладки относительно цоколя; испытывают изоляцию выводов вторичных обмоток, вывода нулевой обкладки и вывода заземления магнитопроводов относительно цоколя приложением напряжения 1,8 кВ частоты 50 Гц в течение 1 мин; измеряют тангенс угла диэлектрических потерь и емкость трансформатора; измеряют величину тока намагничивания вторичных обмоток, используемых в цепях защиты (выполняет группа наладки).</w:t>
      </w:r>
    </w:p>
    <w:p w:rsidR="000E772B" w:rsidRDefault="000E772B" w:rsidP="000E772B">
      <w:pPr>
        <w:ind w:firstLine="283"/>
        <w:jc w:val="both"/>
        <w:rPr>
          <w:rFonts w:ascii="Courier New" w:hAnsi="Courier New" w:cs="Courier New"/>
          <w:color w:val="000000"/>
          <w:sz w:val="20"/>
          <w:szCs w:val="20"/>
        </w:rPr>
      </w:pPr>
      <w:r>
        <w:rPr>
          <w:color w:val="000000"/>
        </w:rPr>
        <w:t>При измерении величины тока намагничивания одной из вторичных обмоток все остальные вторичные обмотки для защиты и измерения должны быть закорочены:</w:t>
      </w:r>
    </w:p>
    <w:p w:rsidR="000E772B" w:rsidRDefault="000E772B" w:rsidP="000E772B">
      <w:pPr>
        <w:ind w:firstLine="283"/>
        <w:jc w:val="both"/>
        <w:rPr>
          <w:rFonts w:ascii="Courier New" w:hAnsi="Courier New" w:cs="Courier New"/>
          <w:color w:val="000000"/>
          <w:sz w:val="20"/>
          <w:szCs w:val="20"/>
        </w:rPr>
      </w:pPr>
      <w:r>
        <w:rPr>
          <w:color w:val="000000"/>
        </w:rPr>
        <w:t>замыкают накоротко и соединяют с болтом заземления в коробке выводов трансформатора вывод нулевой обкладки, выводы индукционной обмотки 6</w:t>
      </w:r>
      <w:r>
        <w:rPr>
          <w:i/>
          <w:iCs/>
          <w:color w:val="000000"/>
        </w:rPr>
        <w:t>U</w:t>
      </w:r>
      <w:r>
        <w:rPr>
          <w:color w:val="000000"/>
          <w:vertAlign w:val="subscript"/>
        </w:rPr>
        <w:t>1</w:t>
      </w:r>
      <w:r>
        <w:rPr>
          <w:color w:val="000000"/>
        </w:rPr>
        <w:t> - 6</w:t>
      </w:r>
      <w:r>
        <w:rPr>
          <w:i/>
          <w:iCs/>
          <w:color w:val="000000"/>
        </w:rPr>
        <w:t>U</w:t>
      </w:r>
      <w:r>
        <w:rPr>
          <w:color w:val="000000"/>
          <w:vertAlign w:val="subscript"/>
        </w:rPr>
        <w:t>2</w:t>
      </w:r>
      <w:r>
        <w:rPr>
          <w:color w:val="000000"/>
        </w:rPr>
        <w:t> и вывод заземления магнитопроводов. Проверяют наличие «земли» на одном из выводов каждой вторичной обмотки.</w:t>
      </w:r>
    </w:p>
    <w:p w:rsidR="000E772B" w:rsidRDefault="000E772B" w:rsidP="000E772B">
      <w:pPr>
        <w:ind w:firstLine="283"/>
        <w:jc w:val="both"/>
        <w:rPr>
          <w:rFonts w:ascii="Courier New" w:hAnsi="Courier New" w:cs="Courier New"/>
          <w:color w:val="000000"/>
          <w:sz w:val="20"/>
          <w:szCs w:val="20"/>
        </w:rPr>
      </w:pPr>
      <w:r>
        <w:rPr>
          <w:color w:val="000000"/>
        </w:rPr>
        <w:t>2.3.11. ТФРМ 750 А:</w:t>
      </w:r>
    </w:p>
    <w:p w:rsidR="000E772B" w:rsidRDefault="000E772B" w:rsidP="000E772B">
      <w:pPr>
        <w:ind w:firstLine="283"/>
        <w:jc w:val="both"/>
        <w:rPr>
          <w:rFonts w:ascii="Courier New" w:hAnsi="Courier New" w:cs="Courier New"/>
          <w:color w:val="000000"/>
          <w:sz w:val="20"/>
          <w:szCs w:val="20"/>
        </w:rPr>
      </w:pPr>
      <w:r>
        <w:rPr>
          <w:color w:val="000000"/>
        </w:rPr>
        <w:t>выполняют работы по п. </w:t>
      </w:r>
      <w:hyperlink r:id="rId33" w:anchor="i1074181" w:tooltip="Пункт 2.3.10" w:history="1">
        <w:r>
          <w:rPr>
            <w:rStyle w:val="aff1"/>
          </w:rPr>
          <w:t>2.3.10</w:t>
        </w:r>
      </w:hyperlink>
      <w:r>
        <w:rPr>
          <w:color w:val="000000"/>
        </w:rPr>
        <w:t> настоящей Технологической карты до переключения секций первичной обмотки включительно, стропят (строп 4СК1-6,3/Рт1-6,3/0-3,2/К-2,5/6000), поднимают и устанавливают нижнюю ступень трансформатора на опорную конструкцию, выверяют с установкой, при необходимости, прокладок и закрепляют болтами. Снимают с крышки нижней ступени направляющие для стропов (четыре пластины);</w:t>
      </w:r>
    </w:p>
    <w:p w:rsidR="000E772B" w:rsidRDefault="000E772B" w:rsidP="000E772B">
      <w:pPr>
        <w:ind w:firstLine="283"/>
        <w:jc w:val="both"/>
        <w:rPr>
          <w:rFonts w:ascii="Courier New" w:hAnsi="Courier New" w:cs="Courier New"/>
          <w:color w:val="000000"/>
          <w:sz w:val="20"/>
          <w:szCs w:val="20"/>
        </w:rPr>
      </w:pPr>
      <w:r>
        <w:rPr>
          <w:color w:val="000000"/>
        </w:rPr>
        <w:t>собирают из двух полуколец большой экран, закрепляют на маслорасширителе и цоколе верхней ступени все экраны, стропят (строп 4СК1-6,3/Рт1-6,3/0-3,2/К-2,5/6000), поднимают и устанавливают верхнюю ступень с экранами на бак узла герметизации нижней ступени и предварительно закрепляют двумя диаметрально расположенными болтами М24. Проверяют вертикальное положение трансформатора. Окончательно закрепляют верхнюю ступень на баке нижней ступени. Снимают с крышки верхней ступени направляющие для стропов (четыре пластины);</w:t>
      </w:r>
    </w:p>
    <w:p w:rsidR="000E772B" w:rsidRDefault="000E772B" w:rsidP="000E772B">
      <w:pPr>
        <w:ind w:firstLine="283"/>
        <w:jc w:val="both"/>
        <w:rPr>
          <w:rFonts w:ascii="Courier New" w:hAnsi="Courier New" w:cs="Courier New"/>
          <w:color w:val="000000"/>
          <w:sz w:val="20"/>
          <w:szCs w:val="20"/>
        </w:rPr>
      </w:pPr>
      <w:r>
        <w:rPr>
          <w:color w:val="000000"/>
        </w:rPr>
        <w:t>выполняют пусконаладочные испытания трансформатора (см. п. </w:t>
      </w:r>
      <w:hyperlink r:id="rId34" w:anchor="i1074181" w:tooltip="Пункт 2.3.10" w:history="1">
        <w:r>
          <w:rPr>
            <w:rStyle w:val="aff1"/>
          </w:rPr>
          <w:t>2.3.10</w:t>
        </w:r>
      </w:hyperlink>
      <w:r>
        <w:rPr>
          <w:color w:val="000000"/>
        </w:rPr>
        <w:t> настоящей Технологической карты).</w:t>
      </w:r>
    </w:p>
    <w:p w:rsidR="000E772B" w:rsidRDefault="000E772B" w:rsidP="000E772B">
      <w:pPr>
        <w:ind w:firstLine="283"/>
        <w:jc w:val="both"/>
        <w:rPr>
          <w:rFonts w:ascii="Courier New" w:hAnsi="Courier New" w:cs="Courier New"/>
          <w:color w:val="000000"/>
          <w:sz w:val="20"/>
          <w:szCs w:val="20"/>
        </w:rPr>
      </w:pPr>
      <w:r>
        <w:rPr>
          <w:color w:val="000000"/>
        </w:rPr>
        <w:t>В дополнение к п. </w:t>
      </w:r>
      <w:hyperlink r:id="rId35" w:anchor="i1074181" w:tooltip="Пункт 2.3.10" w:history="1">
        <w:r>
          <w:rPr>
            <w:rStyle w:val="aff1"/>
          </w:rPr>
          <w:t>2.3.10</w:t>
        </w:r>
      </w:hyperlink>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проводят испытания разрядника типа РВН-1 в соответствии с инструкцией завода-изготовителя и, в случае положительных результатов устанавливают его на нижней ступени трансформатора;</w:t>
      </w:r>
    </w:p>
    <w:p w:rsidR="000E772B" w:rsidRDefault="000E772B" w:rsidP="000E772B">
      <w:pPr>
        <w:ind w:firstLine="283"/>
        <w:jc w:val="both"/>
        <w:rPr>
          <w:rFonts w:ascii="Courier New" w:hAnsi="Courier New" w:cs="Courier New"/>
          <w:color w:val="000000"/>
          <w:sz w:val="20"/>
          <w:szCs w:val="20"/>
        </w:rPr>
      </w:pPr>
      <w:r>
        <w:rPr>
          <w:color w:val="000000"/>
        </w:rPr>
        <w:lastRenderedPageBreak/>
        <w:t>замыкают накоротко и соединяют с цоколем на верхней ступени трансформатора выводы индукционной обмотки 9</w:t>
      </w:r>
      <w:r>
        <w:rPr>
          <w:i/>
          <w:iCs/>
          <w:color w:val="000000"/>
        </w:rPr>
        <w:t>U</w:t>
      </w:r>
      <w:r>
        <w:rPr>
          <w:color w:val="000000"/>
          <w:vertAlign w:val="subscript"/>
        </w:rPr>
        <w:t>1</w:t>
      </w:r>
      <w:r>
        <w:rPr>
          <w:color w:val="000000"/>
        </w:rPr>
        <w:t> - 9</w:t>
      </w:r>
      <w:r>
        <w:rPr>
          <w:i/>
          <w:iCs/>
          <w:color w:val="000000"/>
        </w:rPr>
        <w:t>U</w:t>
      </w:r>
      <w:r>
        <w:rPr>
          <w:color w:val="000000"/>
          <w:vertAlign w:val="subscript"/>
        </w:rPr>
        <w:t>2</w:t>
      </w:r>
      <w:r>
        <w:rPr>
          <w:color w:val="000000"/>
        </w:rPr>
        <w:t> и вывод нулевой обкладки;</w:t>
      </w:r>
    </w:p>
    <w:p w:rsidR="000E772B" w:rsidRDefault="000E772B" w:rsidP="000E772B">
      <w:pPr>
        <w:ind w:firstLine="283"/>
        <w:jc w:val="both"/>
        <w:rPr>
          <w:rFonts w:ascii="Courier New" w:hAnsi="Courier New" w:cs="Courier New"/>
          <w:color w:val="000000"/>
          <w:sz w:val="20"/>
          <w:szCs w:val="20"/>
        </w:rPr>
      </w:pPr>
      <w:r>
        <w:rPr>
          <w:color w:val="000000"/>
        </w:rPr>
        <w:t>проверяют соединение разрядника РВН-1 с выводом 7</w:t>
      </w:r>
      <w:r>
        <w:rPr>
          <w:i/>
          <w:iCs/>
          <w:color w:val="000000"/>
        </w:rPr>
        <w:t>U</w:t>
      </w:r>
      <w:r>
        <w:rPr>
          <w:color w:val="000000"/>
          <w:vertAlign w:val="subscript"/>
        </w:rPr>
        <w:t>1</w:t>
      </w:r>
      <w:r>
        <w:rPr>
          <w:color w:val="000000"/>
        </w:rPr>
        <w:t> верхней ступени и бобышкой маслорасширителя нижней ступени трансформатора;</w:t>
      </w:r>
    </w:p>
    <w:p w:rsidR="000E772B" w:rsidRDefault="000E772B" w:rsidP="000E772B">
      <w:pPr>
        <w:ind w:firstLine="283"/>
        <w:jc w:val="both"/>
        <w:rPr>
          <w:rFonts w:ascii="Courier New" w:hAnsi="Courier New" w:cs="Courier New"/>
          <w:color w:val="000000"/>
          <w:sz w:val="20"/>
          <w:szCs w:val="20"/>
        </w:rPr>
      </w:pPr>
      <w:r>
        <w:rPr>
          <w:color w:val="000000"/>
        </w:rPr>
        <w:t>выполняют электрическое соединение выводов 8</w:t>
      </w:r>
      <w:r>
        <w:rPr>
          <w:i/>
          <w:iCs/>
          <w:color w:val="000000"/>
        </w:rPr>
        <w:t>U</w:t>
      </w:r>
      <w:r>
        <w:rPr>
          <w:color w:val="000000"/>
          <w:vertAlign w:val="subscript"/>
        </w:rPr>
        <w:t>1</w:t>
      </w:r>
      <w:r>
        <w:rPr>
          <w:color w:val="000000"/>
        </w:rPr>
        <w:t> - 8</w:t>
      </w:r>
      <w:r>
        <w:rPr>
          <w:i/>
          <w:iCs/>
          <w:color w:val="000000"/>
        </w:rPr>
        <w:t>U</w:t>
      </w:r>
      <w:r>
        <w:rPr>
          <w:color w:val="000000"/>
          <w:vertAlign w:val="subscript"/>
        </w:rPr>
        <w:t>2</w:t>
      </w:r>
      <w:r>
        <w:rPr>
          <w:color w:val="000000"/>
        </w:rPr>
        <w:t> верхней ступени с выводами 7</w:t>
      </w:r>
      <w:r>
        <w:rPr>
          <w:i/>
          <w:iCs/>
          <w:color w:val="000000"/>
        </w:rPr>
        <w:t>U</w:t>
      </w:r>
      <w:r>
        <w:rPr>
          <w:color w:val="000000"/>
          <w:vertAlign w:val="subscript"/>
        </w:rPr>
        <w:t>1</w:t>
      </w:r>
      <w:r>
        <w:rPr>
          <w:color w:val="000000"/>
        </w:rPr>
        <w:t> - 7</w:t>
      </w:r>
      <w:r>
        <w:rPr>
          <w:i/>
          <w:iCs/>
          <w:color w:val="000000"/>
        </w:rPr>
        <w:t>U</w:t>
      </w:r>
      <w:r>
        <w:rPr>
          <w:color w:val="000000"/>
          <w:vertAlign w:val="subscript"/>
        </w:rPr>
        <w:t>2</w:t>
      </w:r>
      <w:r>
        <w:rPr>
          <w:color w:val="000000"/>
        </w:rPr>
        <w:t> нижней ступени трансформатора с помощью перемычек, входящих в комплект поставки.</w:t>
      </w:r>
    </w:p>
    <w:p w:rsidR="000E772B" w:rsidRDefault="000E772B" w:rsidP="000E772B">
      <w:pPr>
        <w:jc w:val="center"/>
        <w:rPr>
          <w:rFonts w:ascii="Courier New" w:hAnsi="Courier New" w:cs="Courier New"/>
          <w:color w:val="000000"/>
          <w:sz w:val="20"/>
          <w:szCs w:val="20"/>
        </w:rPr>
      </w:pPr>
      <w:r>
        <w:rPr>
          <w:color w:val="000000"/>
          <w:u w:val="single"/>
        </w:rPr>
        <w:t>2.4. Заключительные работы</w:t>
      </w:r>
    </w:p>
    <w:p w:rsidR="000E772B" w:rsidRDefault="000E772B" w:rsidP="000E772B">
      <w:pPr>
        <w:ind w:firstLine="283"/>
        <w:jc w:val="both"/>
        <w:rPr>
          <w:rFonts w:ascii="Courier New" w:hAnsi="Courier New" w:cs="Courier New"/>
          <w:color w:val="000000"/>
          <w:sz w:val="20"/>
          <w:szCs w:val="20"/>
        </w:rPr>
      </w:pPr>
      <w:r>
        <w:rPr>
          <w:color w:val="000000"/>
        </w:rPr>
        <w:t>2.4.1. Устанавливают и закрепляют на опорной строительной конструкции ящик зажимов.</w:t>
      </w:r>
    </w:p>
    <w:p w:rsidR="000E772B" w:rsidRDefault="000E772B" w:rsidP="000E772B">
      <w:pPr>
        <w:ind w:firstLine="283"/>
        <w:jc w:val="both"/>
        <w:rPr>
          <w:rFonts w:ascii="Courier New" w:hAnsi="Courier New" w:cs="Courier New"/>
          <w:color w:val="000000"/>
          <w:sz w:val="20"/>
          <w:szCs w:val="20"/>
        </w:rPr>
      </w:pPr>
      <w:r>
        <w:rPr>
          <w:color w:val="000000"/>
        </w:rPr>
        <w:t>2.4.2. Производят окончательную затяжку всех болтов.</w:t>
      </w:r>
    </w:p>
    <w:p w:rsidR="000E772B" w:rsidRDefault="000E772B" w:rsidP="000E772B">
      <w:pPr>
        <w:ind w:firstLine="283"/>
        <w:jc w:val="both"/>
        <w:rPr>
          <w:rFonts w:ascii="Courier New" w:hAnsi="Courier New" w:cs="Courier New"/>
          <w:color w:val="000000"/>
          <w:sz w:val="20"/>
          <w:szCs w:val="20"/>
        </w:rPr>
      </w:pPr>
      <w:r>
        <w:rPr>
          <w:color w:val="000000"/>
        </w:rPr>
        <w:t>2.4.3. Обваривают металлические прокладки под трансформаторами.</w:t>
      </w:r>
    </w:p>
    <w:p w:rsidR="000E772B" w:rsidRDefault="000E772B" w:rsidP="000E772B">
      <w:pPr>
        <w:ind w:firstLine="283"/>
        <w:jc w:val="both"/>
        <w:rPr>
          <w:rFonts w:ascii="Courier New" w:hAnsi="Courier New" w:cs="Courier New"/>
          <w:color w:val="000000"/>
          <w:sz w:val="20"/>
          <w:szCs w:val="20"/>
        </w:rPr>
      </w:pPr>
      <w:r>
        <w:rPr>
          <w:color w:val="000000"/>
        </w:rPr>
        <w:t>2.4.4. Трансформаторы заземляют (полоса заземления к стойкам пристреливается, к металлоконструкциям приваривается, а к оборудованию присоединяется болтом).</w:t>
      </w:r>
    </w:p>
    <w:p w:rsidR="000E772B" w:rsidRDefault="000E772B" w:rsidP="000E772B">
      <w:pPr>
        <w:ind w:firstLine="283"/>
        <w:jc w:val="both"/>
        <w:rPr>
          <w:rFonts w:ascii="Courier New" w:hAnsi="Courier New" w:cs="Courier New"/>
          <w:color w:val="000000"/>
          <w:sz w:val="20"/>
          <w:szCs w:val="20"/>
        </w:rPr>
      </w:pPr>
      <w:r>
        <w:rPr>
          <w:color w:val="000000"/>
        </w:rPr>
        <w:t>2.4.5. Устанавливают кабельные муфты, снятые на время транспортирования.</w:t>
      </w:r>
    </w:p>
    <w:p w:rsidR="000E772B" w:rsidRDefault="000E772B" w:rsidP="000E772B">
      <w:pPr>
        <w:ind w:firstLine="283"/>
        <w:jc w:val="both"/>
        <w:rPr>
          <w:rFonts w:ascii="Courier New" w:hAnsi="Courier New" w:cs="Courier New"/>
          <w:color w:val="000000"/>
          <w:sz w:val="20"/>
          <w:szCs w:val="20"/>
        </w:rPr>
      </w:pPr>
      <w:r>
        <w:rPr>
          <w:color w:val="000000"/>
        </w:rPr>
        <w:t>2.4.6. Прокладывают и подсоединяют кабели вторичных цепей.</w:t>
      </w:r>
    </w:p>
    <w:p w:rsidR="000E772B" w:rsidRDefault="000E772B" w:rsidP="000E772B">
      <w:pPr>
        <w:ind w:firstLine="283"/>
        <w:jc w:val="both"/>
        <w:rPr>
          <w:rFonts w:ascii="Courier New" w:hAnsi="Courier New" w:cs="Courier New"/>
          <w:color w:val="000000"/>
          <w:sz w:val="20"/>
          <w:szCs w:val="20"/>
        </w:rPr>
      </w:pPr>
      <w:r>
        <w:rPr>
          <w:color w:val="000000"/>
        </w:rPr>
        <w:t>2.4.7. Восстанавливают лакокрасочные покрытия металлических частей в поврежденных местах и красят шины заземления.</w:t>
      </w:r>
    </w:p>
    <w:p w:rsidR="000E772B" w:rsidRDefault="000E772B" w:rsidP="000E772B">
      <w:pPr>
        <w:ind w:firstLine="283"/>
        <w:jc w:val="both"/>
        <w:rPr>
          <w:rFonts w:ascii="Courier New" w:hAnsi="Courier New" w:cs="Courier New"/>
          <w:color w:val="000000"/>
          <w:sz w:val="20"/>
          <w:szCs w:val="20"/>
        </w:rPr>
      </w:pPr>
      <w:r>
        <w:rPr>
          <w:color w:val="000000"/>
        </w:rPr>
        <w:t>2.4.8. Трансформаторы присоединяют к ошиновке высокого напряжения. Длина спуска к аппарату должна обеспечивать в наиболее неблагоприятных погодных условиях допустимое тяжение на контактный вывод в горизонтальном направлении в плоскости выводов первичной обмотки трансформатора, Н, не более:</w:t>
      </w:r>
    </w:p>
    <w:p w:rsidR="000E772B" w:rsidRDefault="000E772B" w:rsidP="000E772B">
      <w:pPr>
        <w:ind w:firstLine="283"/>
        <w:jc w:val="both"/>
        <w:rPr>
          <w:rFonts w:ascii="Courier New" w:hAnsi="Courier New" w:cs="Courier New"/>
          <w:color w:val="000000"/>
          <w:sz w:val="20"/>
          <w:szCs w:val="20"/>
        </w:rPr>
      </w:pPr>
      <w:r>
        <w:rPr>
          <w:color w:val="000000"/>
        </w:rPr>
        <w:t>для трансформаторов ТФЗМ 110 Б, ТФЗМ 150 Б, ТФЗМ 220 Б - 1000;</w:t>
      </w:r>
    </w:p>
    <w:p w:rsidR="000E772B" w:rsidRDefault="000E772B" w:rsidP="000E772B">
      <w:pPr>
        <w:ind w:firstLine="283"/>
        <w:jc w:val="both"/>
        <w:rPr>
          <w:rFonts w:ascii="Courier New" w:hAnsi="Courier New" w:cs="Courier New"/>
          <w:color w:val="000000"/>
          <w:sz w:val="20"/>
          <w:szCs w:val="20"/>
        </w:rPr>
      </w:pPr>
      <w:r>
        <w:rPr>
          <w:color w:val="000000"/>
        </w:rPr>
        <w:t>для трансформаторов ТФРМ 330 Б, ТФРМ 500 Б, ТФЗМ 500 Б, ТФРМ 750 А - 1500.</w:t>
      </w:r>
    </w:p>
    <w:p w:rsidR="000E772B" w:rsidRDefault="000E772B" w:rsidP="000E772B">
      <w:pPr>
        <w:ind w:firstLine="283"/>
        <w:jc w:val="both"/>
        <w:rPr>
          <w:rFonts w:ascii="Courier New" w:hAnsi="Courier New" w:cs="Courier New"/>
          <w:color w:val="000000"/>
          <w:sz w:val="20"/>
          <w:szCs w:val="20"/>
        </w:rPr>
      </w:pPr>
      <w:r>
        <w:rPr>
          <w:color w:val="000000"/>
        </w:rPr>
        <w:t>2.4.9. Убирают механизмы и инвентарь.</w:t>
      </w:r>
    </w:p>
    <w:p w:rsidR="00591167" w:rsidRPr="004354A8" w:rsidRDefault="00591167" w:rsidP="00591167">
      <w:pPr>
        <w:spacing w:after="0" w:line="240" w:lineRule="auto"/>
        <w:rPr>
          <w:rFonts w:ascii="Times New Roman" w:hAnsi="Times New Roman"/>
          <w:sz w:val="24"/>
          <w:szCs w:val="24"/>
          <w:lang w:eastAsia="ru-RU"/>
        </w:rPr>
      </w:pPr>
    </w:p>
    <w:p w:rsidR="00591167" w:rsidRDefault="00F62045" w:rsidP="00A1700D">
      <w:pPr>
        <w:jc w:val="both"/>
        <w:rPr>
          <w:rFonts w:ascii="Times New Roman" w:hAnsi="Times New Roman"/>
          <w:b/>
          <w:sz w:val="24"/>
          <w:szCs w:val="24"/>
          <w:lang w:eastAsia="ru-RU"/>
        </w:rPr>
      </w:pPr>
      <w:r w:rsidRPr="004354A8">
        <w:rPr>
          <w:rFonts w:ascii="Times New Roman" w:hAnsi="Times New Roman"/>
          <w:b/>
          <w:sz w:val="24"/>
          <w:szCs w:val="24"/>
          <w:lang w:eastAsia="ru-RU"/>
        </w:rPr>
        <w:t>Раздел 2. Ремонт и наладка устройств электроснабжения</w:t>
      </w:r>
    </w:p>
    <w:p w:rsidR="00F62045" w:rsidRPr="00F62045" w:rsidRDefault="00F62045" w:rsidP="00A1700D">
      <w:pPr>
        <w:jc w:val="both"/>
        <w:rPr>
          <w:rFonts w:ascii="Times New Roman" w:hAnsi="Times New Roman"/>
          <w:b/>
          <w:sz w:val="28"/>
          <w:szCs w:val="28"/>
        </w:rPr>
      </w:pPr>
      <w:r w:rsidRPr="00F62045">
        <w:rPr>
          <w:rFonts w:ascii="Times New Roman" w:hAnsi="Times New Roman"/>
          <w:b/>
          <w:bCs/>
          <w:sz w:val="24"/>
          <w:szCs w:val="24"/>
          <w:lang w:eastAsia="ru-RU"/>
        </w:rPr>
        <w:t>Тема 2.3. Ремонт электрооборудования электрических под-станций</w:t>
      </w:r>
    </w:p>
    <w:p w:rsidR="003331AB" w:rsidRPr="006E6400" w:rsidRDefault="003331AB" w:rsidP="00A1700D">
      <w:pPr>
        <w:jc w:val="both"/>
        <w:rPr>
          <w:rFonts w:ascii="Times New Roman" w:hAnsi="Times New Roman"/>
          <w:b/>
          <w:sz w:val="28"/>
          <w:szCs w:val="28"/>
        </w:rPr>
      </w:pPr>
      <w:r>
        <w:rPr>
          <w:rFonts w:ascii="Times New Roman" w:hAnsi="Times New Roman"/>
          <w:b/>
          <w:sz w:val="28"/>
          <w:szCs w:val="28"/>
        </w:rPr>
        <w:t>Практическое занятие №</w:t>
      </w:r>
      <w:r w:rsidR="006E6400">
        <w:rPr>
          <w:rFonts w:ascii="Times New Roman" w:hAnsi="Times New Roman"/>
          <w:b/>
          <w:sz w:val="28"/>
          <w:szCs w:val="28"/>
        </w:rPr>
        <w:t>1</w:t>
      </w:r>
    </w:p>
    <w:p w:rsidR="00913E0F" w:rsidRPr="00913E0F" w:rsidRDefault="00913E0F" w:rsidP="00A1700D">
      <w:pPr>
        <w:jc w:val="both"/>
        <w:rPr>
          <w:rFonts w:ascii="Times New Roman" w:hAnsi="Times New Roman"/>
          <w:sz w:val="28"/>
          <w:szCs w:val="28"/>
          <w:lang w:eastAsia="ru-RU"/>
        </w:rPr>
      </w:pPr>
      <w:r>
        <w:rPr>
          <w:rFonts w:ascii="Times New Roman" w:hAnsi="Times New Roman"/>
          <w:sz w:val="28"/>
          <w:szCs w:val="28"/>
          <w:lang w:eastAsia="ru-RU"/>
        </w:rPr>
        <w:t>Тема:</w:t>
      </w:r>
      <w:r w:rsidR="0005443F" w:rsidRPr="00913E0F">
        <w:rPr>
          <w:rFonts w:ascii="Times New Roman" w:hAnsi="Times New Roman"/>
          <w:sz w:val="28"/>
          <w:szCs w:val="28"/>
          <w:lang w:eastAsia="ru-RU"/>
        </w:rPr>
        <w:t xml:space="preserve"> «</w:t>
      </w:r>
      <w:r w:rsidRPr="00913E0F">
        <w:rPr>
          <w:rFonts w:ascii="Times New Roman" w:hAnsi="Times New Roman"/>
          <w:sz w:val="28"/>
          <w:szCs w:val="28"/>
          <w:lang w:eastAsia="ru-RU"/>
        </w:rPr>
        <w:t>Текущий ремонт привода высоковольтного выключателя»</w:t>
      </w:r>
    </w:p>
    <w:p w:rsidR="003331AB" w:rsidRPr="00B859CF" w:rsidRDefault="003331AB" w:rsidP="00A1700D">
      <w:pPr>
        <w:jc w:val="both"/>
        <w:rPr>
          <w:rFonts w:ascii="Times New Roman" w:hAnsi="Times New Roman"/>
          <w:sz w:val="28"/>
          <w:szCs w:val="28"/>
        </w:rPr>
      </w:pPr>
      <w:r w:rsidRPr="00E7125B">
        <w:rPr>
          <w:rFonts w:ascii="Times New Roman" w:hAnsi="Times New Roman"/>
          <w:b/>
          <w:sz w:val="28"/>
          <w:szCs w:val="28"/>
        </w:rPr>
        <w:t>Цель занятия</w:t>
      </w:r>
      <w:r w:rsidRPr="00E7125B">
        <w:rPr>
          <w:rFonts w:ascii="Times New Roman" w:hAnsi="Times New Roman"/>
          <w:sz w:val="28"/>
          <w:szCs w:val="28"/>
        </w:rPr>
        <w:t>: Изучить</w:t>
      </w:r>
      <w:r>
        <w:rPr>
          <w:rFonts w:ascii="Times New Roman" w:hAnsi="Times New Roman"/>
          <w:sz w:val="28"/>
          <w:szCs w:val="28"/>
        </w:rPr>
        <w:t xml:space="preserve"> устройство и принцип действия выключателя ВМП-10 </w:t>
      </w:r>
      <w:r w:rsidRPr="00E7125B">
        <w:rPr>
          <w:rFonts w:ascii="Times New Roman" w:hAnsi="Times New Roman"/>
          <w:sz w:val="28"/>
          <w:szCs w:val="28"/>
        </w:rPr>
        <w:t>. Познакомиться с видами и содержанием ремонта выключателя</w:t>
      </w:r>
      <w:r>
        <w:rPr>
          <w:rFonts w:ascii="Times New Roman" w:hAnsi="Times New Roman"/>
          <w:sz w:val="28"/>
          <w:szCs w:val="28"/>
        </w:rPr>
        <w:t xml:space="preserve"> ВМП-10</w:t>
      </w:r>
      <w:r w:rsidRPr="00E7125B">
        <w:rPr>
          <w:rFonts w:ascii="Times New Roman" w:hAnsi="Times New Roman"/>
          <w:sz w:val="28"/>
          <w:szCs w:val="28"/>
        </w:rPr>
        <w:t xml:space="preserve"> .</w:t>
      </w:r>
    </w:p>
    <w:p w:rsidR="003331AB" w:rsidRPr="00E7125B" w:rsidRDefault="003331AB" w:rsidP="00A1700D">
      <w:pPr>
        <w:tabs>
          <w:tab w:val="left" w:pos="7911"/>
        </w:tabs>
        <w:jc w:val="both"/>
        <w:rPr>
          <w:rFonts w:ascii="Times New Roman" w:hAnsi="Times New Roman"/>
          <w:sz w:val="28"/>
          <w:szCs w:val="28"/>
        </w:rPr>
      </w:pPr>
      <w:r w:rsidRPr="00017CF4">
        <w:rPr>
          <w:rFonts w:ascii="Times New Roman" w:hAnsi="Times New Roman"/>
          <w:b/>
          <w:i/>
          <w:sz w:val="28"/>
          <w:szCs w:val="28"/>
        </w:rPr>
        <w:t>Содержание работы</w:t>
      </w:r>
      <w:r w:rsidRPr="00E7125B">
        <w:rPr>
          <w:rFonts w:ascii="Times New Roman" w:hAnsi="Times New Roman"/>
          <w:sz w:val="28"/>
          <w:szCs w:val="28"/>
        </w:rPr>
        <w:t>:</w:t>
      </w:r>
      <w:r w:rsidRPr="00E7125B">
        <w:rPr>
          <w:rFonts w:ascii="Times New Roman" w:hAnsi="Times New Roman"/>
          <w:sz w:val="28"/>
          <w:szCs w:val="28"/>
        </w:rPr>
        <w:tab/>
      </w:r>
    </w:p>
    <w:p w:rsidR="003331AB" w:rsidRDefault="003331AB" w:rsidP="00A1700D">
      <w:pPr>
        <w:pStyle w:val="a4"/>
        <w:numPr>
          <w:ilvl w:val="0"/>
          <w:numId w:val="31"/>
        </w:numPr>
        <w:jc w:val="both"/>
        <w:rPr>
          <w:rFonts w:ascii="Times New Roman" w:hAnsi="Times New Roman"/>
          <w:sz w:val="28"/>
          <w:szCs w:val="28"/>
        </w:rPr>
      </w:pPr>
      <w:r>
        <w:rPr>
          <w:rFonts w:ascii="Times New Roman" w:hAnsi="Times New Roman"/>
          <w:sz w:val="28"/>
          <w:szCs w:val="28"/>
        </w:rPr>
        <w:t xml:space="preserve">Изучить устройство </w:t>
      </w:r>
      <w:r w:rsidRPr="00E7125B">
        <w:rPr>
          <w:rFonts w:ascii="Times New Roman" w:hAnsi="Times New Roman"/>
          <w:sz w:val="28"/>
          <w:szCs w:val="28"/>
        </w:rPr>
        <w:t>выключателя</w:t>
      </w:r>
      <w:r>
        <w:rPr>
          <w:rFonts w:ascii="Times New Roman" w:hAnsi="Times New Roman"/>
          <w:sz w:val="28"/>
          <w:szCs w:val="28"/>
        </w:rPr>
        <w:t xml:space="preserve"> ВМП-10</w:t>
      </w:r>
      <w:r w:rsidRPr="00E7125B">
        <w:rPr>
          <w:rFonts w:ascii="Times New Roman" w:hAnsi="Times New Roman"/>
          <w:sz w:val="28"/>
          <w:szCs w:val="28"/>
        </w:rPr>
        <w:t>.</w:t>
      </w:r>
    </w:p>
    <w:p w:rsidR="003331AB" w:rsidRDefault="003331AB" w:rsidP="00A1700D">
      <w:pPr>
        <w:pStyle w:val="a4"/>
        <w:numPr>
          <w:ilvl w:val="0"/>
          <w:numId w:val="31"/>
        </w:numPr>
        <w:jc w:val="both"/>
        <w:rPr>
          <w:rFonts w:ascii="Times New Roman" w:hAnsi="Times New Roman"/>
          <w:sz w:val="28"/>
          <w:szCs w:val="28"/>
        </w:rPr>
      </w:pPr>
      <w:r w:rsidRPr="00E7125B">
        <w:rPr>
          <w:rFonts w:ascii="Times New Roman" w:hAnsi="Times New Roman"/>
          <w:sz w:val="28"/>
          <w:szCs w:val="28"/>
        </w:rPr>
        <w:lastRenderedPageBreak/>
        <w:t>Изучить принцип действия выключателя</w:t>
      </w:r>
      <w:r>
        <w:rPr>
          <w:rFonts w:ascii="Times New Roman" w:hAnsi="Times New Roman"/>
          <w:sz w:val="28"/>
          <w:szCs w:val="28"/>
        </w:rPr>
        <w:t xml:space="preserve"> ВМП-10</w:t>
      </w:r>
      <w:r w:rsidRPr="00E7125B">
        <w:rPr>
          <w:rFonts w:ascii="Times New Roman" w:hAnsi="Times New Roman"/>
          <w:sz w:val="28"/>
          <w:szCs w:val="28"/>
        </w:rPr>
        <w:t>.</w:t>
      </w:r>
    </w:p>
    <w:p w:rsidR="003331AB" w:rsidRPr="00B859CF" w:rsidRDefault="003331AB" w:rsidP="00A1700D">
      <w:pPr>
        <w:pStyle w:val="a4"/>
        <w:numPr>
          <w:ilvl w:val="0"/>
          <w:numId w:val="31"/>
        </w:numPr>
        <w:jc w:val="both"/>
        <w:rPr>
          <w:rFonts w:ascii="Times New Roman" w:hAnsi="Times New Roman"/>
          <w:sz w:val="28"/>
          <w:szCs w:val="28"/>
        </w:rPr>
      </w:pPr>
      <w:r w:rsidRPr="00B859CF">
        <w:rPr>
          <w:rFonts w:ascii="Times New Roman" w:hAnsi="Times New Roman"/>
          <w:sz w:val="28"/>
          <w:szCs w:val="28"/>
        </w:rPr>
        <w:t>Изучить виды ремонта выключателя ВМП-10.</w:t>
      </w:r>
    </w:p>
    <w:p w:rsidR="003331AB" w:rsidRPr="00191758" w:rsidRDefault="003331AB" w:rsidP="00A1700D">
      <w:pPr>
        <w:spacing w:after="0"/>
        <w:ind w:left="284"/>
        <w:jc w:val="both"/>
        <w:rPr>
          <w:rFonts w:ascii="Times New Roman" w:hAnsi="Times New Roman"/>
          <w:b/>
          <w:sz w:val="28"/>
          <w:szCs w:val="28"/>
        </w:rPr>
      </w:pPr>
      <w:r w:rsidRPr="00191758">
        <w:rPr>
          <w:rFonts w:ascii="Times New Roman" w:hAnsi="Times New Roman"/>
          <w:b/>
          <w:sz w:val="28"/>
          <w:szCs w:val="28"/>
        </w:rPr>
        <w:t>Ход работы</w:t>
      </w:r>
    </w:p>
    <w:p w:rsidR="003331AB" w:rsidRPr="00191758" w:rsidRDefault="003331AB" w:rsidP="00A1700D">
      <w:pPr>
        <w:spacing w:after="0"/>
        <w:ind w:left="284"/>
        <w:jc w:val="both"/>
        <w:rPr>
          <w:rFonts w:ascii="Times New Roman" w:hAnsi="Times New Roman"/>
          <w:b/>
          <w:sz w:val="28"/>
          <w:szCs w:val="28"/>
        </w:rPr>
      </w:pPr>
    </w:p>
    <w:p w:rsidR="003331AB" w:rsidRPr="00191758" w:rsidRDefault="003331AB" w:rsidP="00A1700D">
      <w:pPr>
        <w:spacing w:after="0"/>
        <w:ind w:left="284"/>
        <w:jc w:val="both"/>
        <w:rPr>
          <w:rFonts w:ascii="Times New Roman" w:hAnsi="Times New Roman"/>
          <w:sz w:val="28"/>
          <w:szCs w:val="28"/>
        </w:rPr>
      </w:pPr>
      <w:r w:rsidRPr="00191758">
        <w:rPr>
          <w:rFonts w:ascii="Times New Roman" w:hAnsi="Times New Roman"/>
          <w:bCs/>
          <w:sz w:val="28"/>
          <w:szCs w:val="28"/>
        </w:rPr>
        <w:t>1.</w:t>
      </w:r>
      <w:r>
        <w:rPr>
          <w:rFonts w:ascii="Times New Roman" w:hAnsi="Times New Roman"/>
          <w:sz w:val="28"/>
          <w:szCs w:val="28"/>
        </w:rPr>
        <w:t>Описать конструкцию высоковольтного выключателя переменного тока ВМП-10</w:t>
      </w:r>
    </w:p>
    <w:p w:rsidR="003331AB" w:rsidRDefault="003331AB" w:rsidP="003331AB">
      <w:pPr>
        <w:spacing w:after="0"/>
        <w:jc w:val="center"/>
        <w:rPr>
          <w:rFonts w:ascii="Times New Roman" w:hAnsi="Times New Roman"/>
          <w:noProof/>
          <w:sz w:val="20"/>
          <w:szCs w:val="20"/>
          <w:lang w:eastAsia="ru-RU"/>
        </w:rPr>
      </w:pPr>
      <w:r w:rsidRPr="008201E7">
        <w:rPr>
          <w:rFonts w:ascii="Times New Roman" w:hAnsi="Times New Roman"/>
          <w:noProof/>
          <w:sz w:val="20"/>
          <w:szCs w:val="20"/>
          <w:lang w:eastAsia="ru-RU"/>
        </w:rPr>
        <w:drawing>
          <wp:inline distT="0" distB="0" distL="0" distR="0">
            <wp:extent cx="3285490" cy="356171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5490" cy="3561715"/>
                    </a:xfrm>
                    <a:prstGeom prst="rect">
                      <a:avLst/>
                    </a:prstGeom>
                    <a:noFill/>
                    <a:ln>
                      <a:noFill/>
                    </a:ln>
                  </pic:spPr>
                </pic:pic>
              </a:graphicData>
            </a:graphic>
          </wp:inline>
        </w:drawing>
      </w:r>
    </w:p>
    <w:p w:rsidR="003331AB" w:rsidRDefault="003331AB" w:rsidP="003331AB">
      <w:pPr>
        <w:spacing w:after="0"/>
        <w:jc w:val="center"/>
        <w:rPr>
          <w:rFonts w:ascii="Times New Roman" w:hAnsi="Times New Roman"/>
          <w:sz w:val="28"/>
          <w:szCs w:val="28"/>
        </w:rPr>
      </w:pPr>
      <w:r>
        <w:rPr>
          <w:rFonts w:ascii="Times New Roman" w:hAnsi="Times New Roman"/>
          <w:sz w:val="28"/>
          <w:szCs w:val="28"/>
        </w:rPr>
        <w:t>Рисунок 1- Выключатель ВМП-10</w:t>
      </w:r>
    </w:p>
    <w:p w:rsidR="003331AB" w:rsidRDefault="003331AB" w:rsidP="003331AB">
      <w:pPr>
        <w:tabs>
          <w:tab w:val="left" w:pos="465"/>
        </w:tabs>
        <w:spacing w:after="0"/>
        <w:ind w:left="284"/>
        <w:rPr>
          <w:rFonts w:ascii="Times New Roman" w:hAnsi="Times New Roman"/>
          <w:sz w:val="28"/>
          <w:szCs w:val="28"/>
        </w:rPr>
      </w:pPr>
    </w:p>
    <w:p w:rsidR="003331AB" w:rsidRPr="00191758" w:rsidRDefault="003331AB" w:rsidP="003331AB">
      <w:pPr>
        <w:spacing w:after="0"/>
        <w:ind w:left="284"/>
        <w:jc w:val="both"/>
        <w:rPr>
          <w:rFonts w:ascii="Times New Roman" w:hAnsi="Times New Roman"/>
          <w:sz w:val="28"/>
          <w:szCs w:val="28"/>
        </w:rPr>
      </w:pPr>
      <w:r w:rsidRPr="00191758">
        <w:rPr>
          <w:rFonts w:ascii="Times New Roman" w:hAnsi="Times New Roman"/>
          <w:sz w:val="28"/>
          <w:szCs w:val="28"/>
        </w:rPr>
        <w:t>2</w:t>
      </w:r>
      <w:r>
        <w:rPr>
          <w:rFonts w:ascii="Times New Roman" w:hAnsi="Times New Roman"/>
          <w:sz w:val="28"/>
          <w:szCs w:val="28"/>
        </w:rPr>
        <w:t>. Описать принцип работы высоковольтного выключателя переменного тока ВМП-10</w:t>
      </w:r>
    </w:p>
    <w:p w:rsidR="003331AB" w:rsidRPr="00191758" w:rsidRDefault="003331AB" w:rsidP="003331AB">
      <w:pPr>
        <w:spacing w:after="0" w:line="240" w:lineRule="auto"/>
        <w:ind w:left="284"/>
        <w:jc w:val="both"/>
        <w:rPr>
          <w:rFonts w:ascii="Times New Roman" w:hAnsi="Times New Roman"/>
          <w:sz w:val="28"/>
          <w:szCs w:val="28"/>
        </w:rPr>
      </w:pPr>
      <w:r>
        <w:rPr>
          <w:rFonts w:ascii="Times New Roman" w:hAnsi="Times New Roman"/>
          <w:sz w:val="28"/>
          <w:szCs w:val="28"/>
        </w:rPr>
        <w:t>3</w:t>
      </w:r>
      <w:r w:rsidRPr="00191758">
        <w:rPr>
          <w:rFonts w:ascii="Times New Roman" w:hAnsi="Times New Roman"/>
          <w:sz w:val="28"/>
          <w:szCs w:val="28"/>
        </w:rPr>
        <w:t xml:space="preserve">. </w:t>
      </w:r>
      <w:r>
        <w:rPr>
          <w:rFonts w:ascii="Times New Roman" w:hAnsi="Times New Roman"/>
          <w:sz w:val="28"/>
          <w:szCs w:val="28"/>
        </w:rPr>
        <w:t>Описать процесс проведения ремонтов высоковольтного выключателя переменного тока ВМП-10</w:t>
      </w:r>
    </w:p>
    <w:p w:rsidR="003331AB" w:rsidRPr="00191758" w:rsidRDefault="003331AB" w:rsidP="003331AB">
      <w:pPr>
        <w:spacing w:after="0"/>
        <w:ind w:left="284"/>
        <w:jc w:val="both"/>
        <w:rPr>
          <w:rFonts w:ascii="Times New Roman" w:hAnsi="Times New Roman"/>
          <w:sz w:val="28"/>
          <w:szCs w:val="28"/>
        </w:rPr>
      </w:pPr>
      <w:r>
        <w:rPr>
          <w:rFonts w:ascii="Times New Roman" w:hAnsi="Times New Roman"/>
          <w:sz w:val="28"/>
          <w:szCs w:val="28"/>
        </w:rPr>
        <w:t>4</w:t>
      </w:r>
      <w:r w:rsidRPr="00191758">
        <w:rPr>
          <w:rFonts w:ascii="Times New Roman" w:hAnsi="Times New Roman"/>
          <w:sz w:val="28"/>
          <w:szCs w:val="28"/>
        </w:rPr>
        <w:t>. Сделать вывод о проделанной работе</w:t>
      </w:r>
    </w:p>
    <w:p w:rsidR="003331AB" w:rsidRPr="00191758" w:rsidRDefault="003331AB" w:rsidP="003331AB">
      <w:pPr>
        <w:spacing w:after="0"/>
        <w:ind w:left="284"/>
        <w:jc w:val="both"/>
        <w:rPr>
          <w:rFonts w:ascii="Times New Roman" w:hAnsi="Times New Roman"/>
          <w:sz w:val="28"/>
          <w:szCs w:val="28"/>
        </w:rPr>
      </w:pPr>
    </w:p>
    <w:p w:rsidR="003331AB" w:rsidRPr="00191758" w:rsidRDefault="003331AB" w:rsidP="003331AB">
      <w:pPr>
        <w:spacing w:after="0"/>
        <w:ind w:left="284"/>
        <w:jc w:val="center"/>
        <w:rPr>
          <w:rFonts w:ascii="Times New Roman" w:hAnsi="Times New Roman"/>
          <w:b/>
          <w:sz w:val="28"/>
          <w:szCs w:val="28"/>
        </w:rPr>
      </w:pPr>
      <w:r w:rsidRPr="00191758">
        <w:rPr>
          <w:rFonts w:ascii="Times New Roman" w:hAnsi="Times New Roman"/>
          <w:b/>
          <w:sz w:val="28"/>
          <w:szCs w:val="28"/>
        </w:rPr>
        <w:t>Контрольные вопросы</w:t>
      </w:r>
    </w:p>
    <w:p w:rsidR="003331AB" w:rsidRPr="00191758" w:rsidRDefault="003331AB" w:rsidP="003331AB">
      <w:pPr>
        <w:pStyle w:val="a4"/>
        <w:numPr>
          <w:ilvl w:val="0"/>
          <w:numId w:val="10"/>
        </w:numPr>
        <w:spacing w:after="0"/>
        <w:ind w:left="567"/>
        <w:jc w:val="both"/>
        <w:rPr>
          <w:rFonts w:ascii="Times New Roman" w:hAnsi="Times New Roman"/>
          <w:sz w:val="28"/>
          <w:szCs w:val="28"/>
        </w:rPr>
      </w:pPr>
      <w:r w:rsidRPr="00191758">
        <w:rPr>
          <w:rFonts w:ascii="Times New Roman" w:hAnsi="Times New Roman"/>
          <w:sz w:val="28"/>
          <w:szCs w:val="28"/>
        </w:rPr>
        <w:t>Назовите виды коротких замыканий?</w:t>
      </w:r>
    </w:p>
    <w:p w:rsidR="003331AB" w:rsidRPr="00191758" w:rsidRDefault="003331AB" w:rsidP="003331AB">
      <w:pPr>
        <w:pStyle w:val="a4"/>
        <w:numPr>
          <w:ilvl w:val="0"/>
          <w:numId w:val="10"/>
        </w:numPr>
        <w:spacing w:after="0"/>
        <w:ind w:left="567"/>
        <w:jc w:val="both"/>
        <w:rPr>
          <w:rFonts w:ascii="Times New Roman" w:hAnsi="Times New Roman"/>
          <w:sz w:val="28"/>
          <w:szCs w:val="28"/>
        </w:rPr>
      </w:pPr>
      <w:r w:rsidRPr="00191758">
        <w:rPr>
          <w:rFonts w:ascii="Times New Roman" w:hAnsi="Times New Roman"/>
          <w:sz w:val="28"/>
          <w:szCs w:val="28"/>
        </w:rPr>
        <w:t xml:space="preserve">Чем отличается замыкание на землю в системе с заземленной нейтралью от замыкания в системе с изолированной нейтралью? </w:t>
      </w:r>
    </w:p>
    <w:p w:rsidR="003331AB" w:rsidRPr="00191758" w:rsidRDefault="003331AB" w:rsidP="003331AB">
      <w:pPr>
        <w:pStyle w:val="a4"/>
        <w:numPr>
          <w:ilvl w:val="0"/>
          <w:numId w:val="10"/>
        </w:numPr>
        <w:spacing w:after="0"/>
        <w:ind w:left="567"/>
        <w:jc w:val="both"/>
        <w:rPr>
          <w:rFonts w:ascii="Times New Roman" w:hAnsi="Times New Roman"/>
          <w:sz w:val="28"/>
          <w:szCs w:val="28"/>
        </w:rPr>
      </w:pPr>
      <w:r w:rsidRPr="00191758">
        <w:rPr>
          <w:rFonts w:ascii="Times New Roman" w:hAnsi="Times New Roman"/>
          <w:sz w:val="28"/>
          <w:szCs w:val="28"/>
        </w:rPr>
        <w:t>Что такое мгновенное значение ударного тока?</w:t>
      </w:r>
    </w:p>
    <w:p w:rsidR="003331AB" w:rsidRPr="00191758" w:rsidRDefault="003331AB" w:rsidP="003331AB">
      <w:pPr>
        <w:pStyle w:val="a4"/>
        <w:numPr>
          <w:ilvl w:val="0"/>
          <w:numId w:val="10"/>
        </w:numPr>
        <w:spacing w:after="0"/>
        <w:ind w:left="567"/>
        <w:jc w:val="both"/>
        <w:rPr>
          <w:rFonts w:ascii="Times New Roman" w:hAnsi="Times New Roman"/>
          <w:sz w:val="28"/>
          <w:szCs w:val="28"/>
        </w:rPr>
      </w:pPr>
      <w:r w:rsidRPr="00191758">
        <w:rPr>
          <w:rFonts w:ascii="Times New Roman" w:hAnsi="Times New Roman"/>
          <w:sz w:val="28"/>
          <w:szCs w:val="28"/>
        </w:rPr>
        <w:t>Что такое базисное или среднее значение напряжения электроустановки?</w:t>
      </w:r>
    </w:p>
    <w:p w:rsidR="003331AB" w:rsidRDefault="003331AB" w:rsidP="003331AB">
      <w:pPr>
        <w:spacing w:after="0"/>
        <w:ind w:left="284"/>
        <w:jc w:val="both"/>
        <w:rPr>
          <w:rFonts w:ascii="Times New Roman" w:hAnsi="Times New Roman"/>
          <w:sz w:val="28"/>
          <w:szCs w:val="28"/>
        </w:rPr>
      </w:pPr>
      <w:r w:rsidRPr="00191758">
        <w:rPr>
          <w:rFonts w:ascii="Times New Roman" w:hAnsi="Times New Roman"/>
          <w:sz w:val="28"/>
          <w:szCs w:val="28"/>
        </w:rPr>
        <w:t>В каких единицах измеряется относительное сопротивление?</w:t>
      </w:r>
    </w:p>
    <w:p w:rsidR="00D84D69" w:rsidRDefault="00D84D69" w:rsidP="003331AB">
      <w:pPr>
        <w:spacing w:after="0"/>
        <w:ind w:left="284"/>
        <w:jc w:val="both"/>
        <w:rPr>
          <w:rFonts w:ascii="Times New Roman" w:hAnsi="Times New Roman"/>
          <w:sz w:val="28"/>
          <w:szCs w:val="28"/>
        </w:rPr>
      </w:pPr>
    </w:p>
    <w:p w:rsidR="006E6400" w:rsidRPr="006E6400" w:rsidRDefault="00D84D69" w:rsidP="006E6400">
      <w:pPr>
        <w:jc w:val="center"/>
        <w:rPr>
          <w:rFonts w:ascii="Times New Roman" w:hAnsi="Times New Roman"/>
          <w:b/>
          <w:sz w:val="28"/>
          <w:szCs w:val="28"/>
        </w:rPr>
      </w:pPr>
      <w:r>
        <w:rPr>
          <w:rFonts w:ascii="Times New Roman" w:hAnsi="Times New Roman"/>
          <w:b/>
          <w:sz w:val="28"/>
          <w:szCs w:val="28"/>
        </w:rPr>
        <w:lastRenderedPageBreak/>
        <w:t>Практическое занятие №</w:t>
      </w:r>
      <w:r w:rsidR="006E6400">
        <w:rPr>
          <w:rFonts w:ascii="Times New Roman" w:hAnsi="Times New Roman"/>
          <w:b/>
          <w:sz w:val="28"/>
          <w:szCs w:val="28"/>
        </w:rPr>
        <w:t>2</w:t>
      </w:r>
    </w:p>
    <w:p w:rsidR="000B5D9B" w:rsidRDefault="000B5D9B" w:rsidP="000B5D9B">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Тема:</w:t>
      </w:r>
      <w:r w:rsidR="006E6400">
        <w:rPr>
          <w:rFonts w:ascii="Times New Roman" w:eastAsia="Times New Roman" w:hAnsi="Times New Roman"/>
          <w:b/>
          <w:sz w:val="28"/>
          <w:szCs w:val="28"/>
          <w:lang w:eastAsia="ru-RU"/>
        </w:rPr>
        <w:t xml:space="preserve"> </w:t>
      </w:r>
      <w:r w:rsidRPr="000B5D9B">
        <w:rPr>
          <w:rFonts w:ascii="Times New Roman" w:eastAsia="Times New Roman" w:hAnsi="Times New Roman"/>
          <w:sz w:val="28"/>
          <w:szCs w:val="28"/>
          <w:lang w:eastAsia="ru-RU"/>
        </w:rPr>
        <w:t>Текущий ремонт привода высоковольтного выключателя</w:t>
      </w:r>
    </w:p>
    <w:p w:rsidR="000B5D9B" w:rsidRDefault="000B5D9B" w:rsidP="000B5D9B">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Цель работы:</w:t>
      </w:r>
      <w:r w:rsidRPr="000B5D9B">
        <w:rPr>
          <w:rFonts w:ascii="Times New Roman" w:eastAsia="Times New Roman" w:hAnsi="Times New Roman"/>
          <w:sz w:val="28"/>
          <w:szCs w:val="28"/>
          <w:lang w:eastAsia="ru-RU"/>
        </w:rPr>
        <w:t xml:space="preserve"> закрепление знаний и</w:t>
      </w:r>
      <w:r w:rsidR="006E6400">
        <w:rPr>
          <w:rFonts w:ascii="Times New Roman" w:eastAsia="Times New Roman" w:hAnsi="Times New Roman"/>
          <w:sz w:val="28"/>
          <w:szCs w:val="28"/>
          <w:lang w:eastAsia="ru-RU"/>
        </w:rPr>
        <w:t xml:space="preserve"> выработка умений в области тех</w:t>
      </w:r>
      <w:r w:rsidRPr="000B5D9B">
        <w:rPr>
          <w:rFonts w:ascii="Times New Roman" w:eastAsia="Times New Roman" w:hAnsi="Times New Roman"/>
          <w:sz w:val="28"/>
          <w:szCs w:val="28"/>
          <w:lang w:eastAsia="ru-RU"/>
        </w:rPr>
        <w:t>нологии текущих ремонтов высоковольт</w:t>
      </w:r>
      <w:r w:rsidR="006E6400">
        <w:rPr>
          <w:rFonts w:ascii="Times New Roman" w:eastAsia="Times New Roman" w:hAnsi="Times New Roman"/>
          <w:sz w:val="28"/>
          <w:szCs w:val="28"/>
          <w:lang w:eastAsia="ru-RU"/>
        </w:rPr>
        <w:t>ных выключателей путем практиче</w:t>
      </w:r>
      <w:r w:rsidRPr="000B5D9B">
        <w:rPr>
          <w:rFonts w:ascii="Times New Roman" w:eastAsia="Times New Roman" w:hAnsi="Times New Roman"/>
          <w:sz w:val="28"/>
          <w:szCs w:val="28"/>
          <w:lang w:eastAsia="ru-RU"/>
        </w:rPr>
        <w:t>ского выполнения операций текущего ремонта привода.</w:t>
      </w:r>
    </w:p>
    <w:p w:rsidR="000B5D9B" w:rsidRDefault="000B5D9B" w:rsidP="000B5D9B">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Оборудование и приборы:</w:t>
      </w:r>
      <w:r w:rsidRPr="000B5D9B">
        <w:rPr>
          <w:rFonts w:ascii="Times New Roman" w:eastAsia="Times New Roman" w:hAnsi="Times New Roman"/>
          <w:sz w:val="28"/>
          <w:szCs w:val="28"/>
          <w:lang w:eastAsia="ru-RU"/>
        </w:rPr>
        <w:t xml:space="preserve"> Электромагнитный привод ПЭ-11.</w:t>
      </w:r>
    </w:p>
    <w:p w:rsidR="000B5D9B" w:rsidRPr="006E6400" w:rsidRDefault="000B5D9B" w:rsidP="000B5D9B">
      <w:pPr>
        <w:spacing w:after="0" w:line="240" w:lineRule="auto"/>
        <w:rPr>
          <w:rFonts w:ascii="Times New Roman" w:eastAsia="Times New Roman" w:hAnsi="Times New Roman"/>
          <w:b/>
          <w:sz w:val="28"/>
          <w:szCs w:val="28"/>
          <w:lang w:eastAsia="ru-RU"/>
        </w:rPr>
      </w:pPr>
      <w:r w:rsidRPr="006E6400">
        <w:rPr>
          <w:rFonts w:ascii="Times New Roman" w:eastAsia="Times New Roman" w:hAnsi="Times New Roman"/>
          <w:b/>
          <w:sz w:val="28"/>
          <w:szCs w:val="28"/>
          <w:lang w:eastAsia="ru-RU"/>
        </w:rPr>
        <w:t xml:space="preserve">Порядок выполнения работы </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1.Перечислить условия выполнения работы.</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2.Перечислить защитные сред</w:t>
      </w:r>
      <w:r w:rsidR="006E6400">
        <w:rPr>
          <w:rFonts w:ascii="Times New Roman" w:eastAsia="Times New Roman" w:hAnsi="Times New Roman"/>
          <w:sz w:val="28"/>
          <w:szCs w:val="28"/>
          <w:lang w:eastAsia="ru-RU"/>
        </w:rPr>
        <w:t>ства, приборы, инструменты, при</w:t>
      </w:r>
      <w:r w:rsidRPr="000B5D9B">
        <w:rPr>
          <w:rFonts w:ascii="Times New Roman" w:eastAsia="Times New Roman" w:hAnsi="Times New Roman"/>
          <w:sz w:val="28"/>
          <w:szCs w:val="28"/>
          <w:lang w:eastAsia="ru-RU"/>
        </w:rPr>
        <w:t xml:space="preserve">способления и материалы. </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 xml:space="preserve">3.Указать состав исполнителей. </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4.Указать основные элементы п</w:t>
      </w:r>
      <w:r w:rsidR="006E6400">
        <w:rPr>
          <w:rFonts w:ascii="Times New Roman" w:eastAsia="Times New Roman" w:hAnsi="Times New Roman"/>
          <w:sz w:val="28"/>
          <w:szCs w:val="28"/>
          <w:lang w:eastAsia="ru-RU"/>
        </w:rPr>
        <w:t>ривода, осуществить протяжку со</w:t>
      </w:r>
      <w:r w:rsidRPr="000B5D9B">
        <w:rPr>
          <w:rFonts w:ascii="Times New Roman" w:eastAsia="Times New Roman" w:hAnsi="Times New Roman"/>
          <w:sz w:val="28"/>
          <w:szCs w:val="28"/>
          <w:lang w:eastAsia="ru-RU"/>
        </w:rPr>
        <w:t xml:space="preserve">единений. 5.Составить схему последовательности технологического процесса текущего ремонта привода выключателя. </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6.Составить таблицу, содер</w:t>
      </w:r>
      <w:r w:rsidR="006E6400">
        <w:rPr>
          <w:rFonts w:ascii="Times New Roman" w:eastAsia="Times New Roman" w:hAnsi="Times New Roman"/>
          <w:sz w:val="28"/>
          <w:szCs w:val="28"/>
          <w:lang w:eastAsia="ru-RU"/>
        </w:rPr>
        <w:t>жащую информацию об основных не</w:t>
      </w:r>
      <w:r w:rsidRPr="000B5D9B">
        <w:rPr>
          <w:rFonts w:ascii="Times New Roman" w:eastAsia="Times New Roman" w:hAnsi="Times New Roman"/>
          <w:sz w:val="28"/>
          <w:szCs w:val="28"/>
          <w:lang w:eastAsia="ru-RU"/>
        </w:rPr>
        <w:t xml:space="preserve">исправностях привода и способах их устранения. </w:t>
      </w:r>
    </w:p>
    <w:p w:rsidR="000B5D9B" w:rsidRPr="006E6400" w:rsidRDefault="000B5D9B" w:rsidP="000B5D9B">
      <w:pPr>
        <w:spacing w:after="0" w:line="240" w:lineRule="auto"/>
        <w:rPr>
          <w:rFonts w:ascii="Times New Roman" w:eastAsia="Times New Roman" w:hAnsi="Times New Roman"/>
          <w:b/>
          <w:sz w:val="28"/>
          <w:szCs w:val="28"/>
          <w:lang w:eastAsia="ru-RU"/>
        </w:rPr>
      </w:pPr>
      <w:r w:rsidRPr="006E6400">
        <w:rPr>
          <w:rFonts w:ascii="Times New Roman" w:eastAsia="Times New Roman" w:hAnsi="Times New Roman"/>
          <w:b/>
          <w:sz w:val="28"/>
          <w:szCs w:val="28"/>
          <w:lang w:eastAsia="ru-RU"/>
        </w:rPr>
        <w:t xml:space="preserve">Контрольные вопросы. </w:t>
      </w:r>
    </w:p>
    <w:p w:rsidR="000B5D9B" w:rsidRP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 xml:space="preserve">1. Какие механические неисправности препятствуют </w:t>
      </w:r>
      <w:r w:rsidR="006E6400">
        <w:rPr>
          <w:rFonts w:ascii="Times New Roman" w:eastAsia="Times New Roman" w:hAnsi="Times New Roman"/>
          <w:sz w:val="28"/>
          <w:szCs w:val="28"/>
          <w:lang w:eastAsia="ru-RU"/>
        </w:rPr>
        <w:t>нормальной рабо</w:t>
      </w:r>
      <w:r w:rsidRPr="000B5D9B">
        <w:rPr>
          <w:rFonts w:ascii="Times New Roman" w:eastAsia="Times New Roman" w:hAnsi="Times New Roman"/>
          <w:sz w:val="28"/>
          <w:szCs w:val="28"/>
          <w:lang w:eastAsia="ru-RU"/>
        </w:rPr>
        <w:t xml:space="preserve">те привода выключателя в режиме включения?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2. Каким образом влияет на работу привода пониженный уровень напряжения в оперативных цепях?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3. Какие действия следует выполнить при застревании привода выключателя в промежуточном положении? </w:t>
      </w:r>
    </w:p>
    <w:p w:rsidR="000B5D9B" w:rsidRPr="006E6400" w:rsidRDefault="000B5D9B" w:rsidP="000B5D9B">
      <w:pPr>
        <w:rPr>
          <w:rFonts w:ascii="Times New Roman" w:hAnsi="Times New Roman"/>
          <w:b/>
          <w:sz w:val="28"/>
          <w:szCs w:val="28"/>
        </w:rPr>
      </w:pPr>
      <w:r w:rsidRPr="006E6400">
        <w:rPr>
          <w:rFonts w:ascii="Times New Roman" w:hAnsi="Times New Roman"/>
          <w:b/>
          <w:sz w:val="28"/>
          <w:szCs w:val="28"/>
        </w:rPr>
        <w:t xml:space="preserve">Содержание отчета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1.Название и цель работы.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2.Условия выполнения работы.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3.Защитные средства, приборы, инструменты, приспособления и материалы. 4.Состав исполнителей. </w:t>
      </w:r>
    </w:p>
    <w:p w:rsidR="000B5D9B" w:rsidRDefault="000B5D9B" w:rsidP="000B5D9B">
      <w:pPr>
        <w:rPr>
          <w:rFonts w:ascii="Times New Roman" w:hAnsi="Times New Roman"/>
          <w:sz w:val="28"/>
          <w:szCs w:val="28"/>
        </w:rPr>
      </w:pPr>
      <w:r w:rsidRPr="000B5D9B">
        <w:rPr>
          <w:rFonts w:ascii="Times New Roman" w:hAnsi="Times New Roman"/>
          <w:sz w:val="28"/>
          <w:szCs w:val="28"/>
        </w:rPr>
        <w:t>5.Схема последовательности технологического процесса</w:t>
      </w:r>
      <w:r>
        <w:rPr>
          <w:rFonts w:ascii="Arial" w:hAnsi="Arial" w:cs="Arial"/>
          <w:sz w:val="35"/>
          <w:szCs w:val="35"/>
        </w:rPr>
        <w:t xml:space="preserve"> </w:t>
      </w:r>
      <w:r w:rsidRPr="000B5D9B">
        <w:rPr>
          <w:rFonts w:ascii="Times New Roman" w:hAnsi="Times New Roman"/>
          <w:sz w:val="28"/>
          <w:szCs w:val="28"/>
        </w:rPr>
        <w:t>текуще</w:t>
      </w:r>
      <w:r>
        <w:rPr>
          <w:rFonts w:ascii="Times New Roman" w:hAnsi="Times New Roman"/>
          <w:sz w:val="28"/>
          <w:szCs w:val="28"/>
        </w:rPr>
        <w:t>го ремонта привода выключателя.</w:t>
      </w:r>
      <w:r w:rsidRPr="000B5D9B">
        <w:rPr>
          <w:rFonts w:ascii="Times New Roman" w:hAnsi="Times New Roman"/>
          <w:sz w:val="28"/>
          <w:szCs w:val="28"/>
        </w:rPr>
        <w:t xml:space="preserve"> </w:t>
      </w:r>
    </w:p>
    <w:p w:rsidR="000B5D9B" w:rsidRDefault="000B5D9B" w:rsidP="000B5D9B">
      <w:pPr>
        <w:rPr>
          <w:rFonts w:ascii="Times New Roman" w:hAnsi="Times New Roman"/>
          <w:sz w:val="28"/>
          <w:szCs w:val="28"/>
        </w:rPr>
      </w:pPr>
      <w:r w:rsidRPr="000B5D9B">
        <w:rPr>
          <w:rFonts w:ascii="Times New Roman" w:hAnsi="Times New Roman"/>
          <w:sz w:val="28"/>
          <w:szCs w:val="28"/>
        </w:rPr>
        <w:t>6.</w:t>
      </w:r>
      <w:r>
        <w:rPr>
          <w:rFonts w:ascii="Times New Roman" w:hAnsi="Times New Roman"/>
          <w:sz w:val="28"/>
          <w:szCs w:val="28"/>
        </w:rPr>
        <w:t>Заполненная таблица.</w:t>
      </w:r>
      <w:r w:rsidRPr="000B5D9B">
        <w:rPr>
          <w:rFonts w:ascii="Times New Roman" w:hAnsi="Times New Roman"/>
          <w:sz w:val="28"/>
          <w:szCs w:val="28"/>
        </w:rPr>
        <w:t xml:space="preserve"> </w:t>
      </w:r>
    </w:p>
    <w:p w:rsidR="006C6641" w:rsidRDefault="000B5D9B" w:rsidP="000B5D9B">
      <w:pPr>
        <w:rPr>
          <w:rFonts w:ascii="Times New Roman" w:hAnsi="Times New Roman"/>
          <w:sz w:val="28"/>
          <w:szCs w:val="28"/>
        </w:rPr>
      </w:pPr>
      <w:r w:rsidRPr="000B5D9B">
        <w:rPr>
          <w:rFonts w:ascii="Times New Roman" w:hAnsi="Times New Roman"/>
          <w:sz w:val="28"/>
          <w:szCs w:val="28"/>
        </w:rPr>
        <w:t>7.Вывод.</w:t>
      </w:r>
    </w:p>
    <w:p w:rsidR="006E6400" w:rsidRDefault="006E6400" w:rsidP="006E6400">
      <w:pPr>
        <w:jc w:val="center"/>
        <w:rPr>
          <w:rFonts w:ascii="Times New Roman" w:hAnsi="Times New Roman"/>
          <w:b/>
          <w:sz w:val="28"/>
          <w:szCs w:val="28"/>
        </w:rPr>
      </w:pPr>
      <w:r>
        <w:rPr>
          <w:rFonts w:ascii="Times New Roman" w:hAnsi="Times New Roman"/>
          <w:b/>
          <w:sz w:val="28"/>
          <w:szCs w:val="28"/>
        </w:rPr>
        <w:t>Практическое занятие №3</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 xml:space="preserve">Тема: </w:t>
      </w:r>
      <w:r w:rsidRPr="006E6400">
        <w:rPr>
          <w:rFonts w:ascii="Times New Roman" w:eastAsia="Times New Roman" w:hAnsi="Times New Roman"/>
          <w:sz w:val="28"/>
          <w:szCs w:val="28"/>
          <w:lang w:eastAsia="ru-RU"/>
        </w:rPr>
        <w:t>Текущий ремонт вакуумного выключателя переменного тока</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lastRenderedPageBreak/>
        <w:t>Цель работы:</w:t>
      </w:r>
      <w:r w:rsidRPr="006E6400">
        <w:rPr>
          <w:rFonts w:ascii="Times New Roman" w:eastAsia="Times New Roman" w:hAnsi="Times New Roman"/>
          <w:sz w:val="28"/>
          <w:szCs w:val="28"/>
          <w:lang w:eastAsia="ru-RU"/>
        </w:rPr>
        <w:t xml:space="preserve"> закрепление знаний и</w:t>
      </w:r>
      <w:r>
        <w:rPr>
          <w:rFonts w:ascii="Times New Roman" w:eastAsia="Times New Roman" w:hAnsi="Times New Roman"/>
          <w:sz w:val="28"/>
          <w:szCs w:val="28"/>
          <w:lang w:eastAsia="ru-RU"/>
        </w:rPr>
        <w:t xml:space="preserve"> выработка умений в области тех</w:t>
      </w:r>
      <w:r w:rsidRPr="006E6400">
        <w:rPr>
          <w:rFonts w:ascii="Times New Roman" w:eastAsia="Times New Roman" w:hAnsi="Times New Roman"/>
          <w:sz w:val="28"/>
          <w:szCs w:val="28"/>
          <w:lang w:eastAsia="ru-RU"/>
        </w:rPr>
        <w:t>нологии текущих ремонтов высоковольт</w:t>
      </w:r>
      <w:r>
        <w:rPr>
          <w:rFonts w:ascii="Times New Roman" w:eastAsia="Times New Roman" w:hAnsi="Times New Roman"/>
          <w:sz w:val="28"/>
          <w:szCs w:val="28"/>
          <w:lang w:eastAsia="ru-RU"/>
        </w:rPr>
        <w:t>ных выключателей путем практиче</w:t>
      </w:r>
      <w:r w:rsidRPr="006E6400">
        <w:rPr>
          <w:rFonts w:ascii="Times New Roman" w:eastAsia="Times New Roman" w:hAnsi="Times New Roman"/>
          <w:sz w:val="28"/>
          <w:szCs w:val="28"/>
          <w:lang w:eastAsia="ru-RU"/>
        </w:rPr>
        <w:t>ского выполнения технологических операций текущего ремонта вакуумных выключателей переменного тока.</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Оборудование и приборы:</w:t>
      </w:r>
      <w:r w:rsidRPr="006E6400">
        <w:rPr>
          <w:rFonts w:ascii="Times New Roman" w:eastAsia="Times New Roman" w:hAnsi="Times New Roman"/>
          <w:sz w:val="28"/>
          <w:szCs w:val="28"/>
          <w:lang w:eastAsia="ru-RU"/>
        </w:rPr>
        <w:t xml:space="preserve"> Натурные образцы высоковольтных выключателей. </w:t>
      </w:r>
      <w:r w:rsidRPr="006E6400">
        <w:rPr>
          <w:rFonts w:ascii="Times New Roman" w:eastAsia="Times New Roman" w:hAnsi="Times New Roman"/>
          <w:b/>
          <w:sz w:val="28"/>
          <w:szCs w:val="28"/>
          <w:lang w:eastAsia="ru-RU"/>
        </w:rPr>
        <w:t>Исходные данные</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Технологическая карта «Текущий ремонт вакуумных выключателей».</w:t>
      </w:r>
    </w:p>
    <w:p w:rsidR="006E6400" w:rsidRPr="006E6400" w:rsidRDefault="006E6400" w:rsidP="006E6400">
      <w:pPr>
        <w:spacing w:after="0" w:line="240" w:lineRule="auto"/>
        <w:rPr>
          <w:rFonts w:ascii="Times New Roman" w:eastAsia="Times New Roman" w:hAnsi="Times New Roman"/>
          <w:b/>
          <w:sz w:val="28"/>
          <w:szCs w:val="28"/>
          <w:lang w:eastAsia="ru-RU"/>
        </w:rPr>
      </w:pPr>
      <w:r w:rsidRPr="006E6400">
        <w:rPr>
          <w:rFonts w:ascii="Times New Roman" w:eastAsia="Times New Roman" w:hAnsi="Times New Roman"/>
          <w:b/>
          <w:sz w:val="28"/>
          <w:szCs w:val="28"/>
          <w:lang w:eastAsia="ru-RU"/>
        </w:rPr>
        <w:t xml:space="preserve">Порядок выполнения работы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1.Перечислить условия выполнения работы.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2.Перечислить защитные средств</w:t>
      </w:r>
      <w:r>
        <w:rPr>
          <w:rFonts w:ascii="Times New Roman" w:eastAsia="Times New Roman" w:hAnsi="Times New Roman"/>
          <w:sz w:val="28"/>
          <w:szCs w:val="28"/>
          <w:lang w:eastAsia="ru-RU"/>
        </w:rPr>
        <w:t>а, приборы, инструменты, приспо</w:t>
      </w:r>
      <w:r w:rsidRPr="006E6400">
        <w:rPr>
          <w:rFonts w:ascii="Times New Roman" w:eastAsia="Times New Roman" w:hAnsi="Times New Roman"/>
          <w:sz w:val="28"/>
          <w:szCs w:val="28"/>
          <w:lang w:eastAsia="ru-RU"/>
        </w:rPr>
        <w:t xml:space="preserve">собления и материалы.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3.Указать состав исполнителей.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4.Указать периодичность проведения текущего ремонта вакуумных выключателей.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5.Составить схему последовательности технологического процесса текущего ремонта вакуумных выключателей.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6.Выполнить по заданию преподавателя операцию технологического процесса текущего ремонта.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7.Дать определение механическо</w:t>
      </w:r>
      <w:r>
        <w:rPr>
          <w:rFonts w:ascii="Times New Roman" w:eastAsia="Times New Roman" w:hAnsi="Times New Roman"/>
          <w:sz w:val="28"/>
          <w:szCs w:val="28"/>
          <w:lang w:eastAsia="ru-RU"/>
        </w:rPr>
        <w:t>го ресурса высоковольтных выклю</w:t>
      </w:r>
      <w:r w:rsidRPr="006E6400">
        <w:rPr>
          <w:rFonts w:ascii="Times New Roman" w:eastAsia="Times New Roman" w:hAnsi="Times New Roman"/>
          <w:sz w:val="28"/>
          <w:szCs w:val="28"/>
          <w:lang w:eastAsia="ru-RU"/>
        </w:rPr>
        <w:t xml:space="preserve">чателей. Пример для выключателя ВВ/ТЕL-10.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8.Дать определение коммутационного ресурса в</w:t>
      </w:r>
      <w:r>
        <w:rPr>
          <w:rFonts w:ascii="Times New Roman" w:eastAsia="Times New Roman" w:hAnsi="Times New Roman"/>
          <w:sz w:val="28"/>
          <w:szCs w:val="28"/>
          <w:lang w:eastAsia="ru-RU"/>
        </w:rPr>
        <w:t>ысоковольтных вы</w:t>
      </w:r>
      <w:r w:rsidRPr="006E6400">
        <w:rPr>
          <w:rFonts w:ascii="Times New Roman" w:eastAsia="Times New Roman" w:hAnsi="Times New Roman"/>
          <w:sz w:val="28"/>
          <w:szCs w:val="28"/>
          <w:lang w:eastAsia="ru-RU"/>
        </w:rPr>
        <w:t xml:space="preserve">ключателей. Пример для выключателей ВВ/ТЕL-10. </w:t>
      </w:r>
    </w:p>
    <w:p w:rsidR="006E6400" w:rsidRPr="006E6400" w:rsidRDefault="006E6400" w:rsidP="006E6400">
      <w:pPr>
        <w:spacing w:after="0" w:line="240" w:lineRule="auto"/>
        <w:rPr>
          <w:rFonts w:ascii="Times New Roman" w:hAnsi="Times New Roman"/>
          <w:b/>
          <w:sz w:val="28"/>
          <w:szCs w:val="28"/>
        </w:rPr>
      </w:pPr>
      <w:r w:rsidRPr="006E6400">
        <w:rPr>
          <w:rFonts w:ascii="Times New Roman" w:hAnsi="Times New Roman"/>
          <w:b/>
          <w:sz w:val="28"/>
          <w:szCs w:val="28"/>
        </w:rPr>
        <w:t xml:space="preserve">Контрольные вопросы.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1. Что позволяет снизить затраты на реконструкцию, ремонт ячеек вакуумных выключателей?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2. С какой периодичностью проводятся осмотры вакуумных выключателей типа ВВ/ТЕL-10 и какие операции выполняют при осмотре?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3. Какие факторы влияют на долговечность, надежность, отсутствие необходимости в сложных операциях при ремонте вакуумных выключателей?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4. В каких случаях и в каких объемах проводится внеочередной ремонт вакуумных выключателей?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5. Каковы сроки проведения и объем работ, проводимых при капитальном ремонте вакуумных выключателей? </w:t>
      </w:r>
    </w:p>
    <w:p w:rsidR="006E6400" w:rsidRPr="006E6400" w:rsidRDefault="006E6400" w:rsidP="006E6400">
      <w:pPr>
        <w:spacing w:after="0" w:line="240" w:lineRule="auto"/>
        <w:rPr>
          <w:rFonts w:ascii="Times New Roman" w:hAnsi="Times New Roman"/>
          <w:b/>
          <w:sz w:val="28"/>
          <w:szCs w:val="28"/>
        </w:rPr>
      </w:pPr>
      <w:r w:rsidRPr="006E6400">
        <w:rPr>
          <w:rFonts w:ascii="Times New Roman" w:hAnsi="Times New Roman"/>
          <w:b/>
          <w:sz w:val="28"/>
          <w:szCs w:val="28"/>
        </w:rPr>
        <w:t xml:space="preserve">Содержание отчета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1.Название и цель работы.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2.Условия выполнения работы.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3.Защитные средства, приборы, инструменты, приспособления и материалы. 4.Состав исполнителей.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5.Периодичность проведения текущего ремонта вакуумных выключателей. 6.Схема последовательности технологического процесса текущего ремонта вакуумных выключателей.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7.Этап технологического процесса согласно заданию преподавателя. </w:t>
      </w:r>
    </w:p>
    <w:p w:rsidR="006E6400" w:rsidRP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hAnsi="Times New Roman"/>
          <w:sz w:val="28"/>
          <w:szCs w:val="28"/>
        </w:rPr>
        <w:lastRenderedPageBreak/>
        <w:t>8.Примеры, поясняющие механический и коммутационный ресурс выключателя. 9.Вывод.</w:t>
      </w:r>
    </w:p>
    <w:p w:rsidR="006E6400" w:rsidRPr="006E6400" w:rsidRDefault="006E6400" w:rsidP="006E6400">
      <w:pPr>
        <w:jc w:val="center"/>
        <w:rPr>
          <w:rFonts w:ascii="Times New Roman" w:hAnsi="Times New Roman"/>
          <w:b/>
          <w:sz w:val="28"/>
          <w:szCs w:val="28"/>
        </w:rPr>
      </w:pPr>
    </w:p>
    <w:p w:rsidR="006E6400" w:rsidRDefault="006E6400" w:rsidP="006E6400">
      <w:pPr>
        <w:jc w:val="center"/>
        <w:rPr>
          <w:rFonts w:ascii="Times New Roman" w:hAnsi="Times New Roman"/>
          <w:b/>
          <w:sz w:val="28"/>
          <w:szCs w:val="28"/>
        </w:rPr>
      </w:pPr>
      <w:r>
        <w:rPr>
          <w:rFonts w:ascii="Times New Roman" w:hAnsi="Times New Roman"/>
          <w:b/>
          <w:sz w:val="28"/>
          <w:szCs w:val="28"/>
        </w:rPr>
        <w:t>Практическое занятие №4</w:t>
      </w:r>
    </w:p>
    <w:p w:rsidR="0011287D" w:rsidRDefault="006E6400" w:rsidP="0011287D">
      <w:pPr>
        <w:rPr>
          <w:rFonts w:ascii="Times New Roman" w:hAnsi="Times New Roman"/>
          <w:sz w:val="28"/>
          <w:szCs w:val="28"/>
        </w:rPr>
      </w:pPr>
      <w:r w:rsidRPr="0011287D">
        <w:rPr>
          <w:rFonts w:ascii="Times New Roman" w:hAnsi="Times New Roman"/>
          <w:b/>
          <w:sz w:val="28"/>
          <w:szCs w:val="28"/>
        </w:rPr>
        <w:t>Тема:</w:t>
      </w:r>
      <w:r w:rsidR="0011287D">
        <w:rPr>
          <w:rFonts w:ascii="Times New Roman" w:hAnsi="Times New Roman"/>
          <w:sz w:val="28"/>
          <w:szCs w:val="28"/>
        </w:rPr>
        <w:t xml:space="preserve"> </w:t>
      </w:r>
      <w:r w:rsidRPr="0011287D">
        <w:rPr>
          <w:rFonts w:ascii="Times New Roman" w:hAnsi="Times New Roman"/>
          <w:sz w:val="28"/>
          <w:szCs w:val="28"/>
        </w:rPr>
        <w:t>Текущий ремонт трансформатора тока</w:t>
      </w:r>
    </w:p>
    <w:p w:rsidR="0011287D" w:rsidRDefault="006E6400" w:rsidP="0011287D">
      <w:pPr>
        <w:rPr>
          <w:rFonts w:ascii="Times New Roman" w:hAnsi="Times New Roman"/>
          <w:sz w:val="28"/>
          <w:szCs w:val="28"/>
        </w:rPr>
      </w:pPr>
      <w:r w:rsidRPr="0011287D">
        <w:rPr>
          <w:rFonts w:ascii="Times New Roman" w:hAnsi="Times New Roman"/>
          <w:b/>
          <w:sz w:val="28"/>
          <w:szCs w:val="28"/>
        </w:rPr>
        <w:t>Цель работы</w:t>
      </w:r>
      <w:r w:rsidRPr="0011287D">
        <w:rPr>
          <w:rFonts w:ascii="Times New Roman" w:hAnsi="Times New Roman"/>
          <w:sz w:val="28"/>
          <w:szCs w:val="28"/>
        </w:rPr>
        <w:t>:</w:t>
      </w:r>
      <w:r w:rsidR="0011287D">
        <w:rPr>
          <w:rFonts w:ascii="Times New Roman" w:hAnsi="Times New Roman"/>
          <w:sz w:val="28"/>
          <w:szCs w:val="28"/>
        </w:rPr>
        <w:t xml:space="preserve"> </w:t>
      </w:r>
      <w:r w:rsidRPr="0011287D">
        <w:rPr>
          <w:rFonts w:ascii="Times New Roman" w:hAnsi="Times New Roman"/>
          <w:sz w:val="28"/>
          <w:szCs w:val="28"/>
        </w:rPr>
        <w:t>закрепление знаний и выработка умений в области технологии текущих ремонтов измерительных трансформаторов путем практической проработки технологических операций текущего ремонта трансформатора тока.</w:t>
      </w:r>
    </w:p>
    <w:p w:rsidR="0011287D" w:rsidRDefault="006E6400" w:rsidP="0011287D">
      <w:pPr>
        <w:rPr>
          <w:rFonts w:ascii="Times New Roman" w:hAnsi="Times New Roman"/>
          <w:sz w:val="28"/>
          <w:szCs w:val="28"/>
        </w:rPr>
      </w:pPr>
      <w:r w:rsidRPr="0011287D">
        <w:rPr>
          <w:rFonts w:ascii="Times New Roman" w:hAnsi="Times New Roman"/>
          <w:b/>
          <w:sz w:val="28"/>
          <w:szCs w:val="28"/>
        </w:rPr>
        <w:t>Оборудование и приборы:</w:t>
      </w:r>
      <w:r w:rsidRPr="0011287D">
        <w:rPr>
          <w:rFonts w:ascii="Times New Roman" w:hAnsi="Times New Roman"/>
          <w:sz w:val="28"/>
          <w:szCs w:val="28"/>
        </w:rPr>
        <w:t xml:space="preserve"> Натурные образцы трансформаторов. </w:t>
      </w:r>
    </w:p>
    <w:p w:rsidR="0011287D" w:rsidRPr="0011287D" w:rsidRDefault="006E6400" w:rsidP="0011287D">
      <w:pPr>
        <w:rPr>
          <w:rFonts w:ascii="Times New Roman" w:hAnsi="Times New Roman"/>
          <w:b/>
          <w:sz w:val="28"/>
          <w:szCs w:val="28"/>
        </w:rPr>
      </w:pPr>
      <w:r w:rsidRPr="0011287D">
        <w:rPr>
          <w:rFonts w:ascii="Times New Roman" w:hAnsi="Times New Roman"/>
          <w:b/>
          <w:sz w:val="28"/>
          <w:szCs w:val="28"/>
        </w:rPr>
        <w:t xml:space="preserve">Исходные данные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Технологическая карта "Текущий ремонт измерительного трансформатора тока. Тип измерительного трансформатора задается преподавателем. </w:t>
      </w:r>
    </w:p>
    <w:p w:rsidR="0011287D" w:rsidRPr="0011287D" w:rsidRDefault="006E6400" w:rsidP="0011287D">
      <w:pPr>
        <w:rPr>
          <w:rFonts w:ascii="Times New Roman" w:hAnsi="Times New Roman"/>
          <w:b/>
          <w:sz w:val="28"/>
          <w:szCs w:val="28"/>
        </w:rPr>
      </w:pPr>
      <w:r w:rsidRPr="0011287D">
        <w:rPr>
          <w:rFonts w:ascii="Times New Roman" w:hAnsi="Times New Roman"/>
          <w:b/>
          <w:sz w:val="28"/>
          <w:szCs w:val="28"/>
        </w:rPr>
        <w:t xml:space="preserve">Порядок выполнения работы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1.Перечислить условия выполнения работы.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2.Перечислить защитные средства, приборы, инструменты, приспособления и материалы.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3.Указать состав исполнителей.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4.Указать периодичность проведения текущего ремонта измерительных трансформаторов.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5.Изобразить фрагмент однолинейной схемы. Перечислить технические мероприятия по подготовке рабочего места для проведения текущего ремонта измерительного трансформатора.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6.Составить схему последовательности технологического процесса текущего ремонта измерительного трансформатора. </w:t>
      </w:r>
      <w:r w:rsidR="0011287D">
        <w:rPr>
          <w:rFonts w:ascii="Times New Roman" w:hAnsi="Times New Roman"/>
          <w:sz w:val="28"/>
          <w:szCs w:val="28"/>
        </w:rPr>
        <w:t xml:space="preserve"> </w:t>
      </w:r>
    </w:p>
    <w:p w:rsidR="006E6400" w:rsidRDefault="006E6400" w:rsidP="0011287D">
      <w:pPr>
        <w:rPr>
          <w:rFonts w:ascii="Times New Roman" w:hAnsi="Times New Roman"/>
          <w:sz w:val="28"/>
          <w:szCs w:val="28"/>
        </w:rPr>
      </w:pPr>
      <w:r w:rsidRPr="0011287D">
        <w:rPr>
          <w:rFonts w:ascii="Times New Roman" w:hAnsi="Times New Roman"/>
          <w:sz w:val="28"/>
          <w:szCs w:val="28"/>
        </w:rPr>
        <w:t>7.По заданию преподавателя продемонстрировать выполнение одного из этапов текущего ремонта измерительного трансформатора.</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Контрольные вопросы.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 Укажите значение тока во вторичной обмотке трансформатора тока.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 Что подключают ко вторичной обмотке трансформатора тока? </w:t>
      </w:r>
    </w:p>
    <w:p w:rsidR="0011287D" w:rsidRDefault="0011287D" w:rsidP="0011287D">
      <w:pPr>
        <w:rPr>
          <w:rFonts w:ascii="Times New Roman" w:hAnsi="Times New Roman"/>
          <w:sz w:val="28"/>
          <w:szCs w:val="28"/>
        </w:rPr>
      </w:pPr>
      <w:r w:rsidRPr="0011287D">
        <w:rPr>
          <w:rFonts w:ascii="Times New Roman" w:hAnsi="Times New Roman"/>
          <w:sz w:val="28"/>
          <w:szCs w:val="28"/>
        </w:rPr>
        <w:lastRenderedPageBreak/>
        <w:t xml:space="preserve">3. Можно ли размыкать вторичную обмотку трансформатора тока?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 Что представляет собой первичная обмотка измерительного трансформатора тока?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 Расшифруйте буквенно-цифровое обозначение: ТПЛ-10.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Содержание отчета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1.Название и цель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2.Условия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3.Защитные средства, приборы, инструменты, приспособления и материалы.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4.Состав исполнителей.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5.Периодичность проведения текущего ремонта измерительных трансформаторов.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6.Фрагмент однолинейной схемы.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7.Технические мероприятия по подготовке рабочего места для проведения текущего ремонта измерительного трансформатора.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8.Схема последовательности технологического процесса текущего ремонта измерительного трансформатора. </w:t>
      </w:r>
    </w:p>
    <w:p w:rsidR="0011287D" w:rsidRPr="0011287D" w:rsidRDefault="0011287D" w:rsidP="0011287D">
      <w:pPr>
        <w:rPr>
          <w:rFonts w:ascii="Times New Roman" w:hAnsi="Times New Roman"/>
          <w:b/>
          <w:sz w:val="28"/>
          <w:szCs w:val="28"/>
        </w:rPr>
      </w:pPr>
      <w:r w:rsidRPr="0011287D">
        <w:rPr>
          <w:rFonts w:ascii="Times New Roman" w:hAnsi="Times New Roman"/>
          <w:sz w:val="28"/>
          <w:szCs w:val="28"/>
        </w:rPr>
        <w:t>9.Вывод.</w:t>
      </w:r>
    </w:p>
    <w:p w:rsidR="0011287D" w:rsidRDefault="0011287D" w:rsidP="0011287D">
      <w:pPr>
        <w:jc w:val="center"/>
        <w:rPr>
          <w:rFonts w:ascii="Times New Roman" w:hAnsi="Times New Roman"/>
          <w:b/>
          <w:sz w:val="28"/>
          <w:szCs w:val="28"/>
        </w:rPr>
      </w:pPr>
      <w:r>
        <w:rPr>
          <w:rFonts w:ascii="Times New Roman" w:hAnsi="Times New Roman"/>
          <w:b/>
          <w:sz w:val="28"/>
          <w:szCs w:val="28"/>
        </w:rPr>
        <w:t>Практическое занятие №5</w:t>
      </w:r>
    </w:p>
    <w:p w:rsidR="0011287D" w:rsidRDefault="0011287D" w:rsidP="0011287D">
      <w:pPr>
        <w:rPr>
          <w:rFonts w:ascii="Times New Roman" w:hAnsi="Times New Roman"/>
          <w:sz w:val="28"/>
          <w:szCs w:val="28"/>
        </w:rPr>
      </w:pPr>
      <w:r w:rsidRPr="0011287D">
        <w:rPr>
          <w:rFonts w:ascii="Times New Roman" w:hAnsi="Times New Roman"/>
          <w:b/>
          <w:sz w:val="28"/>
          <w:szCs w:val="28"/>
        </w:rPr>
        <w:t>Тема:</w:t>
      </w:r>
      <w:r>
        <w:rPr>
          <w:rFonts w:ascii="Times New Roman" w:hAnsi="Times New Roman"/>
          <w:sz w:val="28"/>
          <w:szCs w:val="28"/>
        </w:rPr>
        <w:t xml:space="preserve"> </w:t>
      </w:r>
      <w:r w:rsidRPr="0011287D">
        <w:rPr>
          <w:rFonts w:ascii="Times New Roman" w:hAnsi="Times New Roman"/>
          <w:sz w:val="28"/>
          <w:szCs w:val="28"/>
        </w:rPr>
        <w:t>Текущий ремонт трансформатора напряжения</w:t>
      </w:r>
    </w:p>
    <w:p w:rsidR="0011287D" w:rsidRDefault="0011287D" w:rsidP="0011287D">
      <w:pPr>
        <w:rPr>
          <w:rFonts w:ascii="Times New Roman" w:hAnsi="Times New Roman"/>
          <w:sz w:val="28"/>
          <w:szCs w:val="28"/>
        </w:rPr>
      </w:pPr>
      <w:r w:rsidRPr="0011287D">
        <w:rPr>
          <w:rFonts w:ascii="Times New Roman" w:hAnsi="Times New Roman"/>
          <w:b/>
          <w:sz w:val="28"/>
          <w:szCs w:val="28"/>
        </w:rPr>
        <w:t>Цель работы:</w:t>
      </w:r>
      <w:r>
        <w:rPr>
          <w:rFonts w:ascii="Times New Roman" w:hAnsi="Times New Roman"/>
          <w:sz w:val="28"/>
          <w:szCs w:val="28"/>
        </w:rPr>
        <w:t xml:space="preserve"> </w:t>
      </w:r>
      <w:r w:rsidRPr="0011287D">
        <w:rPr>
          <w:rFonts w:ascii="Times New Roman" w:hAnsi="Times New Roman"/>
          <w:sz w:val="28"/>
          <w:szCs w:val="28"/>
        </w:rPr>
        <w:t xml:space="preserve">закрепление знаний и выработка умений в области технологии текущих ремонтов измерительных трансформаторов путем практической проработки технологии текущего ремонта трансформатора напряжения. </w:t>
      </w:r>
    </w:p>
    <w:p w:rsidR="0011287D" w:rsidRDefault="0011287D" w:rsidP="0011287D">
      <w:pPr>
        <w:rPr>
          <w:rFonts w:ascii="Times New Roman" w:hAnsi="Times New Roman"/>
          <w:sz w:val="28"/>
          <w:szCs w:val="28"/>
        </w:rPr>
      </w:pPr>
      <w:r w:rsidRPr="0011287D">
        <w:rPr>
          <w:rFonts w:ascii="Times New Roman" w:hAnsi="Times New Roman"/>
          <w:b/>
          <w:sz w:val="28"/>
          <w:szCs w:val="28"/>
        </w:rPr>
        <w:t>Оборудование и приборы:</w:t>
      </w:r>
      <w:r w:rsidRPr="0011287D">
        <w:rPr>
          <w:rFonts w:ascii="Times New Roman" w:hAnsi="Times New Roman"/>
          <w:sz w:val="28"/>
          <w:szCs w:val="28"/>
        </w:rPr>
        <w:t xml:space="preserve"> Натурные образцы трансформаторов.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Исходные данные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Технологическая карта "Текущий ремонт измерительного трансформатора напряжения. Тип измерительного трансформатора задается преподавателем.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Порядок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1.Перечислить условия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lastRenderedPageBreak/>
        <w:t xml:space="preserve">2.Перечислить защитные средства, приборы, инструменты, приспособления и материалы.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3.Указать состав исполнителей.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4.Указать периодичность проведения текущего ремонта измерительных трансформаторов.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5.Изобразить фрагмент однолинейной схемы. Перечислить технические мероприятия по подготовке рабочего места для проведения текущего ремонта измерительного трансформатора. </w:t>
      </w:r>
    </w:p>
    <w:p w:rsidR="0011287D" w:rsidRDefault="0011287D" w:rsidP="0011287D">
      <w:pPr>
        <w:rPr>
          <w:rFonts w:ascii="Times New Roman" w:hAnsi="Times New Roman"/>
          <w:sz w:val="28"/>
          <w:szCs w:val="28"/>
        </w:rPr>
      </w:pPr>
      <w:r w:rsidRPr="0011287D">
        <w:rPr>
          <w:rFonts w:ascii="Times New Roman" w:hAnsi="Times New Roman"/>
          <w:sz w:val="28"/>
          <w:szCs w:val="28"/>
        </w:rPr>
        <w:t>6.Составить схему последовательности технологического процесса те-кущего ремонта измерительного трансформатора.</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7.По заданию преподавателя продемонстрировать выполнение одного из этапов текущего ремонта измерительного трансформатора.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Контрольные вопросы.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 Какой режим является аварийным для трансформатора напряжения?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 Можно ли при подготовке рабочего места для производства текущего ремонта трансформатора напряжения на 35 кВ первым делом отключить разъединитель?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 Расшифруйте буквенно-цифровое обозначение: НТМИ-10.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 Укажите значение напряжения во вторичной обмотке трансформатора напряжения.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 Что подключают ко вторичной обмотке трансформатора напряжения?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Содержание отчета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1.Название и цель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2.Условия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3.Защитные средства, приборы, инструменты, приспособления и материалы.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4.Состав исполнителей.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5.Периодичность проведения текущего ремонта измерительных трансформаторов.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6.Фрагмент однолинейной схемы. </w:t>
      </w:r>
    </w:p>
    <w:p w:rsidR="0011287D" w:rsidRDefault="0011287D" w:rsidP="0011287D">
      <w:pPr>
        <w:rPr>
          <w:rFonts w:ascii="Times New Roman" w:hAnsi="Times New Roman"/>
          <w:sz w:val="28"/>
          <w:szCs w:val="28"/>
        </w:rPr>
      </w:pPr>
      <w:r w:rsidRPr="0011287D">
        <w:rPr>
          <w:rFonts w:ascii="Times New Roman" w:hAnsi="Times New Roman"/>
          <w:sz w:val="28"/>
          <w:szCs w:val="28"/>
        </w:rPr>
        <w:lastRenderedPageBreak/>
        <w:t xml:space="preserve">7.Технические мероприятия по подготовке рабочего места для проведения текущего ремонта измерительного трансформатора.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8.Схема последовательности технологического процесса текущего ремонта измерительного трансформатора. </w:t>
      </w:r>
    </w:p>
    <w:p w:rsidR="0011287D" w:rsidRPr="0011287D" w:rsidRDefault="0011287D" w:rsidP="0011287D">
      <w:pPr>
        <w:rPr>
          <w:rFonts w:ascii="Times New Roman" w:hAnsi="Times New Roman"/>
          <w:sz w:val="28"/>
          <w:szCs w:val="28"/>
        </w:rPr>
      </w:pPr>
      <w:r w:rsidRPr="0011287D">
        <w:rPr>
          <w:rFonts w:ascii="Times New Roman" w:hAnsi="Times New Roman"/>
          <w:sz w:val="28"/>
          <w:szCs w:val="28"/>
        </w:rPr>
        <w:t>9.Вывод.</w:t>
      </w:r>
    </w:p>
    <w:p w:rsidR="0011287D" w:rsidRDefault="0011287D" w:rsidP="0011287D">
      <w:pPr>
        <w:jc w:val="center"/>
        <w:rPr>
          <w:rFonts w:ascii="Times New Roman" w:hAnsi="Times New Roman"/>
          <w:b/>
          <w:sz w:val="28"/>
          <w:szCs w:val="28"/>
        </w:rPr>
      </w:pPr>
      <w:r>
        <w:rPr>
          <w:rFonts w:ascii="Times New Roman" w:hAnsi="Times New Roman"/>
          <w:b/>
          <w:sz w:val="28"/>
          <w:szCs w:val="28"/>
        </w:rPr>
        <w:t>Практическое занятие №6</w:t>
      </w:r>
    </w:p>
    <w:p w:rsidR="0011287D" w:rsidRDefault="0011287D" w:rsidP="0011287D">
      <w:pPr>
        <w:rPr>
          <w:rFonts w:ascii="Times New Roman" w:hAnsi="Times New Roman"/>
          <w:sz w:val="28"/>
          <w:szCs w:val="28"/>
        </w:rPr>
      </w:pPr>
      <w:r w:rsidRPr="002474A0">
        <w:rPr>
          <w:rFonts w:ascii="Times New Roman" w:hAnsi="Times New Roman"/>
          <w:b/>
          <w:sz w:val="28"/>
          <w:szCs w:val="28"/>
        </w:rPr>
        <w:t>Тема:</w:t>
      </w:r>
      <w:r>
        <w:rPr>
          <w:rFonts w:ascii="Times New Roman" w:hAnsi="Times New Roman"/>
          <w:sz w:val="28"/>
          <w:szCs w:val="28"/>
        </w:rPr>
        <w:t xml:space="preserve"> </w:t>
      </w:r>
      <w:r w:rsidRPr="0011287D">
        <w:rPr>
          <w:rFonts w:ascii="Times New Roman" w:hAnsi="Times New Roman"/>
          <w:sz w:val="28"/>
          <w:szCs w:val="28"/>
        </w:rPr>
        <w:t>Текущий ремонт разъединителя</w:t>
      </w:r>
    </w:p>
    <w:p w:rsidR="0011287D" w:rsidRDefault="0011287D" w:rsidP="0011287D">
      <w:pPr>
        <w:rPr>
          <w:rFonts w:ascii="Times New Roman" w:hAnsi="Times New Roman"/>
          <w:sz w:val="28"/>
          <w:szCs w:val="28"/>
        </w:rPr>
      </w:pPr>
      <w:r w:rsidRPr="002474A0">
        <w:rPr>
          <w:rFonts w:ascii="Times New Roman" w:hAnsi="Times New Roman"/>
          <w:b/>
          <w:sz w:val="28"/>
          <w:szCs w:val="28"/>
        </w:rPr>
        <w:t>Цель работы:</w:t>
      </w:r>
      <w:r>
        <w:rPr>
          <w:rFonts w:ascii="Times New Roman" w:hAnsi="Times New Roman"/>
          <w:sz w:val="28"/>
          <w:szCs w:val="28"/>
        </w:rPr>
        <w:t xml:space="preserve"> </w:t>
      </w:r>
      <w:r w:rsidRPr="0011287D">
        <w:rPr>
          <w:rFonts w:ascii="Times New Roman" w:hAnsi="Times New Roman"/>
          <w:sz w:val="28"/>
          <w:szCs w:val="28"/>
        </w:rPr>
        <w:t>закрепление знаний и выработка умений в области технологии текущих ремонтов разъединителей путем практического выполне-ния технологических операций текущего ремонта разъединителей.</w:t>
      </w:r>
    </w:p>
    <w:p w:rsidR="0011287D" w:rsidRDefault="0011287D" w:rsidP="0011287D">
      <w:pPr>
        <w:rPr>
          <w:rFonts w:ascii="Times New Roman" w:hAnsi="Times New Roman"/>
          <w:sz w:val="28"/>
          <w:szCs w:val="28"/>
        </w:rPr>
      </w:pPr>
      <w:r w:rsidRPr="002474A0">
        <w:rPr>
          <w:rFonts w:ascii="Times New Roman" w:hAnsi="Times New Roman"/>
          <w:b/>
          <w:sz w:val="28"/>
          <w:szCs w:val="28"/>
        </w:rPr>
        <w:t>Оборудование и приборы:</w:t>
      </w:r>
      <w:r w:rsidRPr="0011287D">
        <w:rPr>
          <w:rFonts w:ascii="Times New Roman" w:hAnsi="Times New Roman"/>
          <w:sz w:val="28"/>
          <w:szCs w:val="28"/>
        </w:rPr>
        <w:t xml:space="preserve"> Натурные образцы разъединителей. </w:t>
      </w:r>
    </w:p>
    <w:p w:rsidR="0011287D" w:rsidRPr="002474A0" w:rsidRDefault="0011287D" w:rsidP="0011287D">
      <w:pPr>
        <w:rPr>
          <w:rFonts w:ascii="Times New Roman" w:hAnsi="Times New Roman"/>
          <w:b/>
          <w:sz w:val="28"/>
          <w:szCs w:val="28"/>
        </w:rPr>
      </w:pPr>
      <w:r w:rsidRPr="002474A0">
        <w:rPr>
          <w:rFonts w:ascii="Times New Roman" w:hAnsi="Times New Roman"/>
          <w:b/>
          <w:sz w:val="28"/>
          <w:szCs w:val="28"/>
        </w:rPr>
        <w:t xml:space="preserve">Исходные данные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Технологическая карта «Текущий ремонт разъединителя». Тип разъединителя задается преподавателем по вариантам. </w:t>
      </w:r>
    </w:p>
    <w:p w:rsidR="0011287D" w:rsidRPr="002474A0" w:rsidRDefault="0011287D" w:rsidP="0011287D">
      <w:pPr>
        <w:rPr>
          <w:rFonts w:ascii="Times New Roman" w:hAnsi="Times New Roman"/>
          <w:b/>
          <w:sz w:val="28"/>
          <w:szCs w:val="28"/>
        </w:rPr>
      </w:pPr>
      <w:r w:rsidRPr="002474A0">
        <w:rPr>
          <w:rFonts w:ascii="Times New Roman" w:hAnsi="Times New Roman"/>
          <w:b/>
          <w:sz w:val="28"/>
          <w:szCs w:val="28"/>
        </w:rPr>
        <w:t xml:space="preserve">Порядок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1.Перечислить условия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2.Перечислить защитные средства, приборы, инструменты, приспособления и материалы.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3.Указать состав исполнителей.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4.Указать периодичность проведения текущего ремонта разъединителей.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5.Составить схему последовательности технологического процесса текущего ремонта разъединителей.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6.Продемонстрировать выполнение по заданию преподавателя одного из этапов технологического процесса. </w:t>
      </w:r>
    </w:p>
    <w:p w:rsidR="0011287D" w:rsidRDefault="0011287D" w:rsidP="0011287D">
      <w:pPr>
        <w:rPr>
          <w:rFonts w:ascii="Times New Roman" w:hAnsi="Times New Roman"/>
          <w:sz w:val="28"/>
          <w:szCs w:val="28"/>
        </w:rPr>
      </w:pPr>
      <w:r w:rsidRPr="0011287D">
        <w:rPr>
          <w:rFonts w:ascii="Times New Roman" w:hAnsi="Times New Roman"/>
          <w:sz w:val="28"/>
          <w:szCs w:val="28"/>
        </w:rPr>
        <w:t>7.Изобразить токоведущую систему разъединителя горизонтально-поворотного типа. Дать описание основных регулировок разъединителей.</w:t>
      </w:r>
    </w:p>
    <w:p w:rsidR="0011287D" w:rsidRPr="002474A0" w:rsidRDefault="0011287D" w:rsidP="0011287D">
      <w:pPr>
        <w:rPr>
          <w:rFonts w:ascii="Times New Roman" w:hAnsi="Times New Roman"/>
          <w:b/>
          <w:sz w:val="28"/>
          <w:szCs w:val="28"/>
        </w:rPr>
      </w:pPr>
      <w:r w:rsidRPr="002474A0">
        <w:rPr>
          <w:rFonts w:ascii="Times New Roman" w:hAnsi="Times New Roman"/>
          <w:b/>
          <w:sz w:val="28"/>
          <w:szCs w:val="28"/>
        </w:rPr>
        <w:t xml:space="preserve">Контрольные вопросы.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1. Какова длина допустимого скола ребра по окружности изолятора, который можно оставлять в работе? </w:t>
      </w:r>
    </w:p>
    <w:p w:rsidR="002474A0" w:rsidRDefault="0011287D" w:rsidP="0011287D">
      <w:pPr>
        <w:rPr>
          <w:rFonts w:ascii="Times New Roman" w:hAnsi="Times New Roman"/>
          <w:sz w:val="28"/>
          <w:szCs w:val="28"/>
        </w:rPr>
      </w:pPr>
      <w:r w:rsidRPr="0011287D">
        <w:rPr>
          <w:rFonts w:ascii="Times New Roman" w:hAnsi="Times New Roman"/>
          <w:sz w:val="28"/>
          <w:szCs w:val="28"/>
        </w:rPr>
        <w:lastRenderedPageBreak/>
        <w:t xml:space="preserve">2. Допустимы ли продольные трещины фарфоровых изоляторов разъединителей?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3. Как называется изменение цвета металла, свидетельствующее о сильном его нагреве?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4. Каково может максимальное смещение осей контактов в середине между колонками разъединителя наружной установки? </w:t>
      </w:r>
    </w:p>
    <w:p w:rsidR="002474A0" w:rsidRDefault="0011287D" w:rsidP="0011287D">
      <w:pPr>
        <w:rPr>
          <w:rFonts w:ascii="Times New Roman" w:hAnsi="Times New Roman"/>
          <w:sz w:val="28"/>
          <w:szCs w:val="28"/>
        </w:rPr>
      </w:pPr>
      <w:r w:rsidRPr="0011287D">
        <w:rPr>
          <w:rFonts w:ascii="Times New Roman" w:hAnsi="Times New Roman"/>
          <w:sz w:val="28"/>
          <w:szCs w:val="28"/>
        </w:rPr>
        <w:t>5. Какой угол поворота главных ножей разъединителя горизонтально</w:t>
      </w:r>
      <w:r w:rsidR="002474A0">
        <w:rPr>
          <w:rFonts w:ascii="Times New Roman" w:hAnsi="Times New Roman"/>
          <w:sz w:val="28"/>
          <w:szCs w:val="28"/>
        </w:rPr>
        <w:t>-</w:t>
      </w:r>
      <w:r w:rsidRPr="0011287D">
        <w:rPr>
          <w:rFonts w:ascii="Times New Roman" w:hAnsi="Times New Roman"/>
          <w:sz w:val="28"/>
          <w:szCs w:val="28"/>
        </w:rPr>
        <w:t xml:space="preserve">поворотного типа должен быть обеспечен при отключении? </w:t>
      </w:r>
    </w:p>
    <w:p w:rsidR="002474A0" w:rsidRPr="002474A0" w:rsidRDefault="0011287D" w:rsidP="0011287D">
      <w:pPr>
        <w:rPr>
          <w:rFonts w:ascii="Times New Roman" w:hAnsi="Times New Roman"/>
          <w:b/>
          <w:sz w:val="28"/>
          <w:szCs w:val="28"/>
        </w:rPr>
      </w:pPr>
      <w:r w:rsidRPr="002474A0">
        <w:rPr>
          <w:rFonts w:ascii="Times New Roman" w:hAnsi="Times New Roman"/>
          <w:b/>
          <w:sz w:val="28"/>
          <w:szCs w:val="28"/>
        </w:rPr>
        <w:t xml:space="preserve">Содержание отчета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1.Название и цель работы.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2.Условия выполнения работы.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3.Защитные средства, приборы, инструменты, приспособления и материалы.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4.Состав исполнителей.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5.Периодичность проведения текущего ремонта разъединителей.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6.Схема последовательности технологического процесса текущего ремонта разъединителей.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7.Токоведущая система разъединителя горизонтально-поворотного типа.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8.Описание основных регулировок разъединителей.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9.Вывод.</w:t>
      </w:r>
    </w:p>
    <w:p w:rsidR="002474A0" w:rsidRDefault="002474A0" w:rsidP="002474A0">
      <w:pPr>
        <w:jc w:val="center"/>
        <w:rPr>
          <w:rFonts w:ascii="Times New Roman" w:hAnsi="Times New Roman"/>
          <w:b/>
          <w:sz w:val="28"/>
          <w:szCs w:val="28"/>
        </w:rPr>
      </w:pPr>
      <w:r>
        <w:rPr>
          <w:rFonts w:ascii="Times New Roman" w:hAnsi="Times New Roman"/>
          <w:b/>
          <w:sz w:val="28"/>
          <w:szCs w:val="28"/>
        </w:rPr>
        <w:t>Практическое занятие №7</w:t>
      </w:r>
    </w:p>
    <w:p w:rsidR="002474A0" w:rsidRDefault="002474A0" w:rsidP="002474A0">
      <w:pPr>
        <w:rPr>
          <w:rFonts w:ascii="Times New Roman" w:hAnsi="Times New Roman"/>
          <w:sz w:val="28"/>
          <w:szCs w:val="28"/>
        </w:rPr>
      </w:pPr>
      <w:r w:rsidRPr="002474A0">
        <w:rPr>
          <w:rFonts w:ascii="Times New Roman" w:hAnsi="Times New Roman"/>
          <w:b/>
          <w:sz w:val="28"/>
          <w:szCs w:val="28"/>
        </w:rPr>
        <w:t>Тема:</w:t>
      </w:r>
      <w:r>
        <w:rPr>
          <w:rFonts w:ascii="Times New Roman" w:hAnsi="Times New Roman"/>
          <w:sz w:val="28"/>
          <w:szCs w:val="28"/>
        </w:rPr>
        <w:t xml:space="preserve"> </w:t>
      </w:r>
      <w:r w:rsidRPr="002474A0">
        <w:rPr>
          <w:rFonts w:ascii="Times New Roman" w:hAnsi="Times New Roman"/>
          <w:sz w:val="28"/>
          <w:szCs w:val="28"/>
        </w:rPr>
        <w:t>Текущий ремонт привода разъединителя</w:t>
      </w:r>
    </w:p>
    <w:p w:rsidR="002474A0" w:rsidRDefault="002474A0" w:rsidP="002474A0">
      <w:pPr>
        <w:rPr>
          <w:rFonts w:ascii="Times New Roman" w:hAnsi="Times New Roman"/>
          <w:sz w:val="28"/>
          <w:szCs w:val="28"/>
        </w:rPr>
      </w:pPr>
      <w:r w:rsidRPr="002474A0">
        <w:rPr>
          <w:rFonts w:ascii="Times New Roman" w:hAnsi="Times New Roman"/>
          <w:b/>
          <w:sz w:val="28"/>
          <w:szCs w:val="28"/>
        </w:rPr>
        <w:t>Цель работы:</w:t>
      </w:r>
      <w:r w:rsidRPr="002474A0">
        <w:rPr>
          <w:rFonts w:ascii="Times New Roman" w:hAnsi="Times New Roman"/>
          <w:sz w:val="28"/>
          <w:szCs w:val="28"/>
        </w:rPr>
        <w:t xml:space="preserve"> закрепление знаний и выработка умений в области технологии текущих ремонтов разъединителей путем практического выполнения технологических операций текущего ремонта привода разъединителя.</w:t>
      </w:r>
    </w:p>
    <w:p w:rsidR="002474A0" w:rsidRDefault="002474A0" w:rsidP="002474A0">
      <w:pPr>
        <w:rPr>
          <w:rFonts w:ascii="Times New Roman" w:hAnsi="Times New Roman"/>
          <w:sz w:val="28"/>
          <w:szCs w:val="28"/>
        </w:rPr>
      </w:pPr>
      <w:r w:rsidRPr="002474A0">
        <w:rPr>
          <w:rFonts w:ascii="Times New Roman" w:hAnsi="Times New Roman"/>
          <w:b/>
          <w:sz w:val="28"/>
          <w:szCs w:val="28"/>
        </w:rPr>
        <w:t>Оборудование и приборы:</w:t>
      </w:r>
      <w:r w:rsidRPr="002474A0">
        <w:rPr>
          <w:rFonts w:ascii="Times New Roman" w:hAnsi="Times New Roman"/>
          <w:sz w:val="28"/>
          <w:szCs w:val="28"/>
        </w:rPr>
        <w:t xml:space="preserve"> Натурные образцы приводов разъединителей.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Исходные данные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Технологическая карта «Текущий ремонт привода разъединителя». Тип привода разъединителя задается преподавателем по вариантам.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lastRenderedPageBreak/>
        <w:t xml:space="preserve">Порядок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1.Перечислить условия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2.Перечислить защитные средства, приборы, инструменты, приспособления и материалы.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3.Указать состав исполнителей.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4.Указать периодичность проведения текущего ремонта приводов разъединителей.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5.Составить схему последовательности технологического процесса текущего ремонта привода разъединителя.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6.Продемонстрировать выполнение по заданию преподавателя одного из этапов технологического процесса.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Контрольные вопросы. </w:t>
      </w:r>
    </w:p>
    <w:p w:rsidR="002474A0" w:rsidRDefault="002474A0" w:rsidP="002474A0">
      <w:pPr>
        <w:rPr>
          <w:rFonts w:ascii="Times New Roman" w:hAnsi="Times New Roman"/>
          <w:sz w:val="28"/>
          <w:szCs w:val="28"/>
        </w:rPr>
      </w:pPr>
      <w:r w:rsidRPr="002474A0">
        <w:rPr>
          <w:rFonts w:ascii="Times New Roman" w:hAnsi="Times New Roman"/>
          <w:sz w:val="28"/>
          <w:szCs w:val="28"/>
        </w:rPr>
        <w:t>1. На каком оперативном напряжении работают моторные привода разъединителей.</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 Какие детали и элементы привода подлежат зачистке и смазке при текущем ремонте?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 Каким образом проверяется состояние изоляции моторных приводов?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 Какие действия следует выполнить при нарушении плавного хода тяг привода разъединителя?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Содержание отчета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1.Название и цель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2.Условия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3.Защитные средства, приборы, инструменты, приспособления и материалы.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4.Состав исполнителей.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5.Периодичность проведения текущего ремонта приводов разъединителей.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6.Схема последовательности технологического процесса текущего ремонта привода разъединителя. </w:t>
      </w:r>
    </w:p>
    <w:p w:rsidR="002474A0" w:rsidRPr="002474A0" w:rsidRDefault="002474A0" w:rsidP="002474A0">
      <w:pPr>
        <w:rPr>
          <w:rFonts w:ascii="Times New Roman" w:hAnsi="Times New Roman"/>
          <w:b/>
          <w:sz w:val="28"/>
          <w:szCs w:val="28"/>
        </w:rPr>
      </w:pPr>
      <w:r w:rsidRPr="002474A0">
        <w:rPr>
          <w:rFonts w:ascii="Times New Roman" w:hAnsi="Times New Roman"/>
          <w:sz w:val="28"/>
          <w:szCs w:val="28"/>
        </w:rPr>
        <w:t>7.Вывод.</w:t>
      </w:r>
    </w:p>
    <w:p w:rsidR="002474A0" w:rsidRDefault="002474A0" w:rsidP="002474A0">
      <w:pPr>
        <w:jc w:val="center"/>
        <w:rPr>
          <w:rFonts w:ascii="Times New Roman" w:hAnsi="Times New Roman"/>
          <w:b/>
          <w:sz w:val="28"/>
          <w:szCs w:val="28"/>
        </w:rPr>
      </w:pPr>
      <w:r>
        <w:rPr>
          <w:rFonts w:ascii="Times New Roman" w:hAnsi="Times New Roman"/>
          <w:b/>
          <w:sz w:val="28"/>
          <w:szCs w:val="28"/>
        </w:rPr>
        <w:lastRenderedPageBreak/>
        <w:t>Практическое занятие №8</w:t>
      </w:r>
    </w:p>
    <w:p w:rsidR="002474A0" w:rsidRDefault="002474A0" w:rsidP="002474A0">
      <w:pPr>
        <w:rPr>
          <w:rFonts w:ascii="Times New Roman" w:hAnsi="Times New Roman"/>
          <w:sz w:val="28"/>
          <w:szCs w:val="28"/>
        </w:rPr>
      </w:pPr>
      <w:r w:rsidRPr="002474A0">
        <w:rPr>
          <w:rFonts w:ascii="Times New Roman" w:hAnsi="Times New Roman"/>
          <w:b/>
          <w:sz w:val="28"/>
          <w:szCs w:val="28"/>
        </w:rPr>
        <w:t>Тема:</w:t>
      </w:r>
      <w:r>
        <w:rPr>
          <w:rFonts w:ascii="Times New Roman" w:hAnsi="Times New Roman"/>
          <w:sz w:val="28"/>
          <w:szCs w:val="28"/>
        </w:rPr>
        <w:t xml:space="preserve"> </w:t>
      </w:r>
      <w:r w:rsidRPr="002474A0">
        <w:rPr>
          <w:rFonts w:ascii="Times New Roman" w:hAnsi="Times New Roman"/>
          <w:sz w:val="28"/>
          <w:szCs w:val="28"/>
        </w:rPr>
        <w:t>Текущий ремонт аккумуляторной батареи</w:t>
      </w:r>
    </w:p>
    <w:p w:rsidR="002474A0" w:rsidRDefault="002474A0" w:rsidP="002474A0">
      <w:pPr>
        <w:rPr>
          <w:rFonts w:ascii="Times New Roman" w:hAnsi="Times New Roman"/>
          <w:sz w:val="28"/>
          <w:szCs w:val="28"/>
        </w:rPr>
      </w:pPr>
      <w:r w:rsidRPr="002474A0">
        <w:rPr>
          <w:rFonts w:ascii="Times New Roman" w:hAnsi="Times New Roman"/>
          <w:b/>
          <w:sz w:val="28"/>
          <w:szCs w:val="28"/>
        </w:rPr>
        <w:t>Цель работы:</w:t>
      </w:r>
      <w:r w:rsidRPr="002474A0">
        <w:rPr>
          <w:rFonts w:ascii="Times New Roman" w:hAnsi="Times New Roman"/>
          <w:sz w:val="28"/>
          <w:szCs w:val="28"/>
        </w:rPr>
        <w:t xml:space="preserve"> закрепление знаний и выработка умений в области технологии обслуживания аккумуляторных батарей путем практического изучения технологии текущего ремонта аккумуляторной батареи.</w:t>
      </w:r>
    </w:p>
    <w:p w:rsidR="002474A0" w:rsidRDefault="002474A0" w:rsidP="002474A0">
      <w:pPr>
        <w:rPr>
          <w:rFonts w:ascii="Times New Roman" w:hAnsi="Times New Roman"/>
          <w:sz w:val="28"/>
          <w:szCs w:val="28"/>
        </w:rPr>
      </w:pPr>
      <w:r w:rsidRPr="002474A0">
        <w:rPr>
          <w:rFonts w:ascii="Times New Roman" w:hAnsi="Times New Roman"/>
          <w:b/>
          <w:sz w:val="28"/>
          <w:szCs w:val="28"/>
        </w:rPr>
        <w:t>Оборудование и приборы:</w:t>
      </w:r>
      <w:r w:rsidRPr="002474A0">
        <w:rPr>
          <w:rFonts w:ascii="Times New Roman" w:hAnsi="Times New Roman"/>
          <w:sz w:val="28"/>
          <w:szCs w:val="28"/>
        </w:rPr>
        <w:t xml:space="preserve"> Мультимедийный проектор с презентацией по теме занятия. Натурный образец аккумулятора, ареометр.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Исходные данные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Технологическая карта «Текущий ремонт аккумуляторной батареи»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Порядок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1.Перечислить условия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2.Перечислить защитные средства, приборы, инструменты, приспособления и материалы.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3.Указать состав исполнителей.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4.Указать периодичность проведения текущего ремонта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5.Составить схему последовательности технологического процесса текущего ремонта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6.Продемонстрировать выполнение по заданию преподавателя одного из этапов технологического процесса.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Контрольные вопросы.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1.От какого источника питается аварийное освещение тяговой подстанции? </w:t>
      </w:r>
    </w:p>
    <w:p w:rsidR="002474A0" w:rsidRDefault="002474A0" w:rsidP="002474A0">
      <w:pPr>
        <w:rPr>
          <w:rFonts w:ascii="Times New Roman" w:hAnsi="Times New Roman"/>
          <w:sz w:val="28"/>
          <w:szCs w:val="28"/>
        </w:rPr>
      </w:pPr>
      <w:r w:rsidRPr="002474A0">
        <w:rPr>
          <w:rFonts w:ascii="Times New Roman" w:hAnsi="Times New Roman"/>
          <w:sz w:val="28"/>
          <w:szCs w:val="28"/>
        </w:rPr>
        <w:t>2.Что представляет собой электролит?</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3.От какого источника питаются держащие катушки быстродействующих выключателей?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4.Что представляет собой дистиллированная вода?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5.Назначение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lastRenderedPageBreak/>
        <w:t xml:space="preserve">6.Какой прибор служит для измерения напряжения на каждой банке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7.Как называется прибор для замера плотности электролита?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8.Какая жидкость залита в элементы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9.Как определить, какая жидкость находится в сосудах в отдельном помещении перед входом в аккумуляторную?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10.Зачем бутыли с кислотой устанавливают на полу в корзинах?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Содержание отчета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1.Название и цель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2.Условия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3.Защитные средства, приборы, инструменты, приспособления и материалы.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4.Состав исполнителей.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5.Периодичность проведения текущего ремонта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6.Схема последовательности технологического процесса текущего ремонта аккумуляторной батареи. </w:t>
      </w:r>
    </w:p>
    <w:p w:rsidR="002474A0" w:rsidRPr="002474A0" w:rsidRDefault="002474A0" w:rsidP="002474A0">
      <w:pPr>
        <w:rPr>
          <w:rFonts w:ascii="Times New Roman" w:hAnsi="Times New Roman"/>
          <w:sz w:val="28"/>
          <w:szCs w:val="28"/>
        </w:rPr>
      </w:pPr>
      <w:r w:rsidRPr="002474A0">
        <w:rPr>
          <w:rFonts w:ascii="Times New Roman" w:hAnsi="Times New Roman"/>
          <w:sz w:val="28"/>
          <w:szCs w:val="28"/>
        </w:rPr>
        <w:t>7.Вывод.</w:t>
      </w:r>
    </w:p>
    <w:p w:rsidR="002474A0" w:rsidRDefault="002474A0" w:rsidP="002474A0">
      <w:pPr>
        <w:jc w:val="center"/>
        <w:rPr>
          <w:rFonts w:ascii="Times New Roman" w:hAnsi="Times New Roman"/>
          <w:b/>
          <w:sz w:val="28"/>
          <w:szCs w:val="28"/>
        </w:rPr>
      </w:pPr>
      <w:r>
        <w:rPr>
          <w:rFonts w:ascii="Times New Roman" w:hAnsi="Times New Roman"/>
          <w:b/>
          <w:sz w:val="28"/>
          <w:szCs w:val="28"/>
        </w:rPr>
        <w:t>Практическое занятие №9</w:t>
      </w:r>
    </w:p>
    <w:p w:rsidR="006D6521" w:rsidRDefault="002474A0" w:rsidP="002474A0">
      <w:pPr>
        <w:rPr>
          <w:rFonts w:ascii="Times New Roman" w:hAnsi="Times New Roman"/>
          <w:sz w:val="28"/>
          <w:szCs w:val="28"/>
        </w:rPr>
      </w:pPr>
      <w:r w:rsidRPr="006D6521">
        <w:rPr>
          <w:rFonts w:ascii="Times New Roman" w:hAnsi="Times New Roman"/>
          <w:b/>
          <w:sz w:val="28"/>
          <w:szCs w:val="28"/>
        </w:rPr>
        <w:t>Тема:</w:t>
      </w:r>
      <w:r w:rsidR="006D6521">
        <w:rPr>
          <w:rFonts w:ascii="Times New Roman" w:hAnsi="Times New Roman"/>
          <w:sz w:val="28"/>
          <w:szCs w:val="28"/>
        </w:rPr>
        <w:t xml:space="preserve"> </w:t>
      </w:r>
      <w:r w:rsidRPr="002474A0">
        <w:rPr>
          <w:rFonts w:ascii="Times New Roman" w:hAnsi="Times New Roman"/>
          <w:sz w:val="28"/>
          <w:szCs w:val="28"/>
        </w:rPr>
        <w:t>Текущий ремонт катодного быстродействующего выключателя постоянного тока.</w:t>
      </w:r>
    </w:p>
    <w:p w:rsidR="006D6521" w:rsidRDefault="002474A0" w:rsidP="002474A0">
      <w:pPr>
        <w:rPr>
          <w:rFonts w:ascii="Times New Roman" w:hAnsi="Times New Roman"/>
          <w:sz w:val="28"/>
          <w:szCs w:val="28"/>
        </w:rPr>
      </w:pPr>
      <w:r w:rsidRPr="006D6521">
        <w:rPr>
          <w:rFonts w:ascii="Times New Roman" w:hAnsi="Times New Roman"/>
          <w:b/>
          <w:sz w:val="28"/>
          <w:szCs w:val="28"/>
        </w:rPr>
        <w:t>Цель работы:</w:t>
      </w:r>
      <w:r w:rsidRPr="002474A0">
        <w:rPr>
          <w:rFonts w:ascii="Times New Roman" w:hAnsi="Times New Roman"/>
          <w:sz w:val="28"/>
          <w:szCs w:val="28"/>
        </w:rPr>
        <w:t xml:space="preserve"> изучить технологию текущего ремонта быстродействующих выключателей постоянного тока.</w:t>
      </w:r>
      <w:r w:rsidR="006D6521">
        <w:rPr>
          <w:rFonts w:ascii="Times New Roman" w:hAnsi="Times New Roman"/>
          <w:sz w:val="28"/>
          <w:szCs w:val="28"/>
        </w:rPr>
        <w:t xml:space="preserve"> </w:t>
      </w:r>
    </w:p>
    <w:p w:rsidR="006D6521" w:rsidRDefault="002474A0" w:rsidP="002474A0">
      <w:pPr>
        <w:rPr>
          <w:rFonts w:ascii="Times New Roman" w:hAnsi="Times New Roman"/>
          <w:sz w:val="28"/>
          <w:szCs w:val="28"/>
        </w:rPr>
      </w:pPr>
      <w:r w:rsidRPr="006D6521">
        <w:rPr>
          <w:rFonts w:ascii="Times New Roman" w:hAnsi="Times New Roman"/>
          <w:b/>
          <w:sz w:val="28"/>
          <w:szCs w:val="28"/>
        </w:rPr>
        <w:t>Оборудование и приборы:</w:t>
      </w:r>
      <w:r w:rsidRPr="002474A0">
        <w:rPr>
          <w:rFonts w:ascii="Times New Roman" w:hAnsi="Times New Roman"/>
          <w:sz w:val="28"/>
          <w:szCs w:val="28"/>
        </w:rPr>
        <w:t xml:space="preserve"> Натурный образец быстродействующего выключателя ВАБ-28, измерительные инструменты. </w:t>
      </w:r>
    </w:p>
    <w:p w:rsidR="006D6521" w:rsidRPr="006D6521" w:rsidRDefault="002474A0" w:rsidP="002474A0">
      <w:pPr>
        <w:rPr>
          <w:rFonts w:ascii="Times New Roman" w:hAnsi="Times New Roman"/>
          <w:b/>
          <w:sz w:val="28"/>
          <w:szCs w:val="28"/>
        </w:rPr>
      </w:pPr>
      <w:r w:rsidRPr="006D6521">
        <w:rPr>
          <w:rFonts w:ascii="Times New Roman" w:hAnsi="Times New Roman"/>
          <w:b/>
          <w:sz w:val="28"/>
          <w:szCs w:val="28"/>
        </w:rPr>
        <w:t xml:space="preserve">Исходные данные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Технологическая карта «Текущий ремонт быстродействующего выключателя ВАБ-28». </w:t>
      </w:r>
    </w:p>
    <w:p w:rsidR="006D6521" w:rsidRPr="006D6521" w:rsidRDefault="002474A0" w:rsidP="002474A0">
      <w:pPr>
        <w:rPr>
          <w:rFonts w:ascii="Times New Roman" w:hAnsi="Times New Roman"/>
          <w:b/>
          <w:sz w:val="28"/>
          <w:szCs w:val="28"/>
        </w:rPr>
      </w:pPr>
      <w:r w:rsidRPr="006D6521">
        <w:rPr>
          <w:rFonts w:ascii="Times New Roman" w:hAnsi="Times New Roman"/>
          <w:b/>
          <w:sz w:val="28"/>
          <w:szCs w:val="28"/>
        </w:rPr>
        <w:t xml:space="preserve">Порядок выполнения работы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1.Перечислить условия выполнения работы. </w:t>
      </w:r>
    </w:p>
    <w:p w:rsidR="006D6521" w:rsidRDefault="002474A0" w:rsidP="002474A0">
      <w:pPr>
        <w:rPr>
          <w:rFonts w:ascii="Times New Roman" w:hAnsi="Times New Roman"/>
          <w:sz w:val="28"/>
          <w:szCs w:val="28"/>
        </w:rPr>
      </w:pPr>
      <w:r w:rsidRPr="002474A0">
        <w:rPr>
          <w:rFonts w:ascii="Times New Roman" w:hAnsi="Times New Roman"/>
          <w:sz w:val="28"/>
          <w:szCs w:val="28"/>
        </w:rPr>
        <w:lastRenderedPageBreak/>
        <w:t xml:space="preserve">2.Перечислить защитные средства, приборы, инструменты, приспособления и материалы.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3.Указать состав исполнителей.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4.Указать периодичность проведения текущего ремонта выключателей.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5.Составить схему последовательности технологического процесса текущего ремонта быстродействующих выключателей. </w:t>
      </w:r>
    </w:p>
    <w:p w:rsidR="002474A0" w:rsidRDefault="002474A0" w:rsidP="002474A0">
      <w:pPr>
        <w:rPr>
          <w:rFonts w:ascii="Times New Roman" w:hAnsi="Times New Roman"/>
          <w:sz w:val="28"/>
          <w:szCs w:val="28"/>
        </w:rPr>
      </w:pPr>
      <w:r w:rsidRPr="002474A0">
        <w:rPr>
          <w:rFonts w:ascii="Times New Roman" w:hAnsi="Times New Roman"/>
          <w:sz w:val="28"/>
          <w:szCs w:val="28"/>
        </w:rPr>
        <w:t>6.Дать подробное описание одного из этапов технологического процесса согласно заданию преподавателя и продемонстрировать элементы вы-полнения этого этапа. 7.Результаты з</w:t>
      </w:r>
      <w:r w:rsidR="006D6521">
        <w:rPr>
          <w:rFonts w:ascii="Times New Roman" w:hAnsi="Times New Roman"/>
          <w:sz w:val="28"/>
          <w:szCs w:val="28"/>
        </w:rPr>
        <w:t xml:space="preserve">амеров привести в таблице </w:t>
      </w:r>
    </w:p>
    <w:p w:rsidR="006D6521" w:rsidRDefault="006D6521" w:rsidP="006D6521">
      <w:pPr>
        <w:rPr>
          <w:rFonts w:ascii="Times New Roman" w:hAnsi="Times New Roman"/>
          <w:sz w:val="28"/>
          <w:szCs w:val="28"/>
        </w:rPr>
      </w:pPr>
      <w:r>
        <w:rPr>
          <w:rFonts w:ascii="Times New Roman" w:hAnsi="Times New Roman"/>
          <w:sz w:val="28"/>
          <w:szCs w:val="28"/>
        </w:rPr>
        <w:t>Таблица</w:t>
      </w:r>
      <w:r w:rsidRPr="006D6521">
        <w:rPr>
          <w:rFonts w:ascii="Times New Roman" w:hAnsi="Times New Roman"/>
          <w:sz w:val="28"/>
          <w:szCs w:val="28"/>
        </w:rPr>
        <w:t xml:space="preserve"> – Результаты измерений</w:t>
      </w:r>
    </w:p>
    <w:tbl>
      <w:tblPr>
        <w:tblStyle w:val="a5"/>
        <w:tblW w:w="0" w:type="auto"/>
        <w:tblLook w:val="04A0" w:firstRow="1" w:lastRow="0" w:firstColumn="1" w:lastColumn="0" w:noHBand="0" w:noVBand="1"/>
      </w:tblPr>
      <w:tblGrid>
        <w:gridCol w:w="3216"/>
        <w:gridCol w:w="3213"/>
        <w:gridCol w:w="3142"/>
      </w:tblGrid>
      <w:tr w:rsidR="006D6521" w:rsidRPr="006D6521" w:rsidTr="006D6521">
        <w:tc>
          <w:tcPr>
            <w:tcW w:w="3379" w:type="dxa"/>
          </w:tcPr>
          <w:p w:rsidR="006D6521" w:rsidRPr="006D6521" w:rsidRDefault="006D6521" w:rsidP="006D6521">
            <w:pPr>
              <w:rPr>
                <w:rFonts w:ascii="Times New Roman" w:hAnsi="Times New Roman"/>
                <w:b/>
                <w:sz w:val="28"/>
                <w:szCs w:val="28"/>
              </w:rPr>
            </w:pPr>
            <w:r w:rsidRPr="006D6521">
              <w:rPr>
                <w:rFonts w:ascii="Times New Roman" w:hAnsi="Times New Roman"/>
                <w:sz w:val="28"/>
                <w:szCs w:val="28"/>
              </w:rPr>
              <w:t>Измеряемый параметр</w:t>
            </w:r>
          </w:p>
        </w:tc>
        <w:tc>
          <w:tcPr>
            <w:tcW w:w="3379" w:type="dxa"/>
          </w:tcPr>
          <w:p w:rsidR="006D6521" w:rsidRPr="006D6521" w:rsidRDefault="006D6521" w:rsidP="006D6521">
            <w:pPr>
              <w:rPr>
                <w:rFonts w:ascii="Times New Roman" w:hAnsi="Times New Roman"/>
                <w:b/>
                <w:sz w:val="28"/>
                <w:szCs w:val="28"/>
              </w:rPr>
            </w:pPr>
            <w:r w:rsidRPr="006D6521">
              <w:rPr>
                <w:rFonts w:ascii="Times New Roman" w:hAnsi="Times New Roman"/>
                <w:sz w:val="28"/>
                <w:szCs w:val="28"/>
              </w:rPr>
              <w:t>Измеренные значения</w:t>
            </w:r>
          </w:p>
        </w:tc>
        <w:tc>
          <w:tcPr>
            <w:tcW w:w="3379" w:type="dxa"/>
          </w:tcPr>
          <w:p w:rsidR="006D6521" w:rsidRPr="006D6521" w:rsidRDefault="006D6521" w:rsidP="006D6521">
            <w:pPr>
              <w:rPr>
                <w:rFonts w:ascii="Times New Roman" w:hAnsi="Times New Roman"/>
                <w:b/>
                <w:sz w:val="28"/>
                <w:szCs w:val="28"/>
              </w:rPr>
            </w:pPr>
            <w:r w:rsidRPr="006D6521">
              <w:rPr>
                <w:rFonts w:ascii="Times New Roman" w:hAnsi="Times New Roman"/>
                <w:sz w:val="28"/>
                <w:szCs w:val="28"/>
              </w:rPr>
              <w:t>Норма</w:t>
            </w:r>
          </w:p>
        </w:tc>
      </w:tr>
      <w:tr w:rsidR="006D6521" w:rsidRPr="006D6521" w:rsidTr="006D6521">
        <w:tc>
          <w:tcPr>
            <w:tcW w:w="3379" w:type="dxa"/>
          </w:tcPr>
          <w:p w:rsidR="006D6521" w:rsidRPr="006D6521" w:rsidRDefault="006D6521" w:rsidP="006D6521">
            <w:pPr>
              <w:rPr>
                <w:rFonts w:ascii="Times New Roman" w:hAnsi="Times New Roman"/>
                <w:b/>
                <w:sz w:val="28"/>
                <w:szCs w:val="28"/>
              </w:rPr>
            </w:pPr>
          </w:p>
        </w:tc>
        <w:tc>
          <w:tcPr>
            <w:tcW w:w="3379" w:type="dxa"/>
          </w:tcPr>
          <w:p w:rsidR="006D6521" w:rsidRPr="006D6521" w:rsidRDefault="006D6521" w:rsidP="006D6521">
            <w:pPr>
              <w:rPr>
                <w:rFonts w:ascii="Times New Roman" w:hAnsi="Times New Roman"/>
                <w:b/>
                <w:sz w:val="28"/>
                <w:szCs w:val="28"/>
              </w:rPr>
            </w:pPr>
          </w:p>
        </w:tc>
        <w:tc>
          <w:tcPr>
            <w:tcW w:w="3379" w:type="dxa"/>
          </w:tcPr>
          <w:p w:rsidR="006D6521" w:rsidRPr="006D6521" w:rsidRDefault="006D6521" w:rsidP="006D6521">
            <w:pPr>
              <w:rPr>
                <w:rFonts w:ascii="Times New Roman" w:hAnsi="Times New Roman"/>
                <w:b/>
                <w:sz w:val="28"/>
                <w:szCs w:val="28"/>
              </w:rPr>
            </w:pPr>
          </w:p>
        </w:tc>
      </w:tr>
    </w:tbl>
    <w:p w:rsidR="006D6521" w:rsidRPr="006D6521" w:rsidRDefault="006D6521" w:rsidP="006D6521">
      <w:pPr>
        <w:rPr>
          <w:rFonts w:ascii="Times New Roman" w:hAnsi="Times New Roman"/>
          <w:b/>
          <w:sz w:val="28"/>
          <w:szCs w:val="28"/>
        </w:rPr>
      </w:pPr>
      <w:r w:rsidRPr="006D6521">
        <w:rPr>
          <w:rFonts w:ascii="Times New Roman" w:hAnsi="Times New Roman"/>
          <w:b/>
          <w:sz w:val="28"/>
          <w:szCs w:val="28"/>
        </w:rPr>
        <w:t xml:space="preserve">Контрольные вопросы.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1. В чем особенности работы механизма свободного расцепления контактов быстродействующего выключателя типа ВАБ-28? </w:t>
      </w:r>
    </w:p>
    <w:p w:rsidR="006D6521" w:rsidRDefault="006D6521" w:rsidP="006D6521">
      <w:pPr>
        <w:ind w:firstLine="708"/>
        <w:rPr>
          <w:rFonts w:ascii="Times New Roman" w:hAnsi="Times New Roman"/>
          <w:sz w:val="28"/>
          <w:szCs w:val="28"/>
        </w:rPr>
      </w:pPr>
      <w:r w:rsidRPr="006D6521">
        <w:rPr>
          <w:rFonts w:ascii="Times New Roman" w:hAnsi="Times New Roman"/>
          <w:sz w:val="28"/>
          <w:szCs w:val="28"/>
        </w:rPr>
        <w:t>1.</w:t>
      </w:r>
      <w:r>
        <w:rPr>
          <w:rFonts w:ascii="Times New Roman" w:hAnsi="Times New Roman"/>
          <w:sz w:val="28"/>
          <w:szCs w:val="28"/>
        </w:rPr>
        <w:t>1</w:t>
      </w:r>
      <w:r w:rsidRPr="006D6521">
        <w:rPr>
          <w:rFonts w:ascii="Times New Roman" w:hAnsi="Times New Roman"/>
          <w:sz w:val="28"/>
          <w:szCs w:val="28"/>
        </w:rPr>
        <w:t xml:space="preserve">С помощью чего можно зачищать дугогасительные контакты быстродействующего выключателя типа ВАБ-28? Какие дополнительные меры безопасности должны быть предприняты? </w:t>
      </w:r>
    </w:p>
    <w:p w:rsidR="006D6521" w:rsidRDefault="006D6521" w:rsidP="006D6521">
      <w:pPr>
        <w:ind w:firstLine="708"/>
        <w:rPr>
          <w:rFonts w:ascii="Times New Roman" w:hAnsi="Times New Roman"/>
          <w:sz w:val="28"/>
          <w:szCs w:val="28"/>
        </w:rPr>
      </w:pPr>
      <w:r>
        <w:rPr>
          <w:rFonts w:ascii="Times New Roman" w:hAnsi="Times New Roman"/>
          <w:sz w:val="28"/>
          <w:szCs w:val="28"/>
        </w:rPr>
        <w:t>1</w:t>
      </w:r>
      <w:r w:rsidRPr="006D6521">
        <w:rPr>
          <w:rFonts w:ascii="Times New Roman" w:hAnsi="Times New Roman"/>
          <w:sz w:val="28"/>
          <w:szCs w:val="28"/>
        </w:rPr>
        <w:t>.</w:t>
      </w:r>
      <w:r>
        <w:rPr>
          <w:rFonts w:ascii="Times New Roman" w:hAnsi="Times New Roman"/>
          <w:sz w:val="28"/>
          <w:szCs w:val="28"/>
        </w:rPr>
        <w:t>2</w:t>
      </w:r>
      <w:r w:rsidRPr="006D6521">
        <w:rPr>
          <w:rFonts w:ascii="Times New Roman" w:hAnsi="Times New Roman"/>
          <w:sz w:val="28"/>
          <w:szCs w:val="28"/>
        </w:rPr>
        <w:t>С помощью чего можно очистить от нагара внутреннюю поверхность устья дугогасительной камеры быстродействующего выключателя типа ВАБ-28?</w:t>
      </w:r>
    </w:p>
    <w:p w:rsidR="006D6521" w:rsidRPr="006D6521" w:rsidRDefault="006D6521" w:rsidP="006D6521">
      <w:pPr>
        <w:rPr>
          <w:rFonts w:ascii="Times New Roman" w:hAnsi="Times New Roman"/>
          <w:b/>
          <w:sz w:val="28"/>
          <w:szCs w:val="28"/>
        </w:rPr>
      </w:pPr>
      <w:r w:rsidRPr="006D6521">
        <w:rPr>
          <w:rFonts w:ascii="Times New Roman" w:hAnsi="Times New Roman"/>
          <w:b/>
          <w:sz w:val="28"/>
          <w:szCs w:val="28"/>
        </w:rPr>
        <w:t xml:space="preserve">Содержание отчета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1.Название и цель работы.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2.Условия выполнения работы.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3.Защитные средства, приборы, инструменты, приспособления и материалы.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4.Состав исполнителей.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5.Периодичность проведения текущего ремонта выключателей.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6.Схема последовательности технологического процесса текущего ремонта быстродействующих выключателей. </w:t>
      </w:r>
    </w:p>
    <w:p w:rsidR="006D6521" w:rsidRDefault="006D6521" w:rsidP="006D6521">
      <w:pPr>
        <w:rPr>
          <w:rFonts w:ascii="Times New Roman" w:hAnsi="Times New Roman"/>
          <w:sz w:val="28"/>
          <w:szCs w:val="28"/>
        </w:rPr>
      </w:pPr>
      <w:r w:rsidRPr="006D6521">
        <w:rPr>
          <w:rFonts w:ascii="Times New Roman" w:hAnsi="Times New Roman"/>
          <w:sz w:val="28"/>
          <w:szCs w:val="28"/>
        </w:rPr>
        <w:lastRenderedPageBreak/>
        <w:t xml:space="preserve">7.Описание одного из этапов технологического процесса согласно заданию преподавателя </w:t>
      </w:r>
    </w:p>
    <w:p w:rsidR="006D6521" w:rsidRDefault="006D6521" w:rsidP="006D6521">
      <w:pPr>
        <w:rPr>
          <w:rFonts w:ascii="Times New Roman" w:hAnsi="Times New Roman"/>
          <w:sz w:val="28"/>
          <w:szCs w:val="28"/>
        </w:rPr>
      </w:pPr>
      <w:r w:rsidRPr="006D6521">
        <w:rPr>
          <w:rFonts w:ascii="Times New Roman" w:hAnsi="Times New Roman"/>
          <w:sz w:val="28"/>
          <w:szCs w:val="28"/>
        </w:rPr>
        <w:t>8.</w:t>
      </w:r>
      <w:r>
        <w:rPr>
          <w:rFonts w:ascii="Times New Roman" w:hAnsi="Times New Roman"/>
          <w:sz w:val="28"/>
          <w:szCs w:val="28"/>
        </w:rPr>
        <w:t>Заполненная таблица.</w:t>
      </w:r>
    </w:p>
    <w:p w:rsidR="006D6521" w:rsidRDefault="006D6521" w:rsidP="006D6521">
      <w:pPr>
        <w:rPr>
          <w:rFonts w:ascii="Times New Roman" w:hAnsi="Times New Roman"/>
          <w:sz w:val="28"/>
          <w:szCs w:val="28"/>
        </w:rPr>
      </w:pPr>
      <w:r w:rsidRPr="006D6521">
        <w:rPr>
          <w:rFonts w:ascii="Times New Roman" w:hAnsi="Times New Roman"/>
          <w:sz w:val="28"/>
          <w:szCs w:val="28"/>
        </w:rPr>
        <w:t>9.Вывод</w:t>
      </w:r>
    </w:p>
    <w:p w:rsidR="00F62045" w:rsidRPr="00F62045" w:rsidRDefault="00F62045" w:rsidP="0094084A">
      <w:pPr>
        <w:spacing w:after="0" w:line="240" w:lineRule="auto"/>
        <w:rPr>
          <w:rFonts w:ascii="Times New Roman" w:hAnsi="Times New Roman"/>
          <w:b/>
          <w:sz w:val="28"/>
          <w:szCs w:val="28"/>
        </w:rPr>
      </w:pPr>
      <w:r w:rsidRPr="00F62045">
        <w:rPr>
          <w:rFonts w:ascii="Times New Roman" w:hAnsi="Times New Roman"/>
          <w:b/>
          <w:sz w:val="24"/>
          <w:szCs w:val="24"/>
          <w:lang w:eastAsia="ru-RU"/>
        </w:rPr>
        <w:t>Раздел 2. Ремонт и наладка устройств электроснабжения</w:t>
      </w:r>
    </w:p>
    <w:p w:rsidR="00F62045" w:rsidRDefault="00F62045" w:rsidP="0094084A">
      <w:pPr>
        <w:spacing w:after="0" w:line="240" w:lineRule="auto"/>
        <w:rPr>
          <w:rFonts w:ascii="Times New Roman" w:hAnsi="Times New Roman"/>
          <w:b/>
          <w:bCs/>
          <w:sz w:val="24"/>
          <w:szCs w:val="24"/>
          <w:lang w:eastAsia="ru-RU"/>
        </w:rPr>
      </w:pPr>
      <w:r w:rsidRPr="00F62045">
        <w:rPr>
          <w:rFonts w:ascii="Times New Roman" w:hAnsi="Times New Roman"/>
          <w:b/>
          <w:bCs/>
          <w:sz w:val="24"/>
          <w:szCs w:val="24"/>
          <w:lang w:eastAsia="ru-RU"/>
        </w:rPr>
        <w:t>Тема 2.4. Организация работ по ремонту оборудования электрических сетей</w:t>
      </w:r>
    </w:p>
    <w:p w:rsidR="000C69DE" w:rsidRDefault="000C69DE" w:rsidP="0094084A">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Практическое занятие № 1</w:t>
      </w:r>
    </w:p>
    <w:p w:rsidR="00F62045" w:rsidRDefault="00F62045" w:rsidP="0094084A">
      <w:pPr>
        <w:spacing w:after="0" w:line="240" w:lineRule="auto"/>
        <w:rPr>
          <w:rFonts w:ascii="Times New Roman" w:hAnsi="Times New Roman"/>
          <w:b/>
          <w:sz w:val="24"/>
          <w:szCs w:val="24"/>
          <w:lang w:eastAsia="ru-RU"/>
        </w:rPr>
      </w:pPr>
      <w:r>
        <w:rPr>
          <w:rFonts w:ascii="Times New Roman" w:hAnsi="Times New Roman"/>
          <w:b/>
          <w:bCs/>
          <w:sz w:val="24"/>
          <w:szCs w:val="24"/>
          <w:lang w:eastAsia="ru-RU"/>
        </w:rPr>
        <w:t>Тема:</w:t>
      </w:r>
      <w:r w:rsidRPr="00F62045">
        <w:rPr>
          <w:rFonts w:ascii="Times New Roman" w:hAnsi="Times New Roman"/>
          <w:sz w:val="24"/>
          <w:szCs w:val="24"/>
          <w:lang w:eastAsia="ru-RU"/>
        </w:rPr>
        <w:t xml:space="preserve"> </w:t>
      </w:r>
      <w:r>
        <w:rPr>
          <w:rFonts w:ascii="Times New Roman" w:hAnsi="Times New Roman"/>
          <w:sz w:val="24"/>
          <w:szCs w:val="24"/>
          <w:lang w:eastAsia="ru-RU"/>
        </w:rPr>
        <w:t>«</w:t>
      </w:r>
      <w:r w:rsidRPr="00F62045">
        <w:rPr>
          <w:rFonts w:ascii="Times New Roman" w:hAnsi="Times New Roman"/>
          <w:b/>
          <w:sz w:val="24"/>
          <w:szCs w:val="24"/>
          <w:lang w:eastAsia="ru-RU"/>
        </w:rPr>
        <w:t>Выполнение текущего ремонта воздушной линии напряжением до 1000 В и выше 1000 В</w:t>
      </w:r>
      <w:r w:rsidR="0094084A">
        <w:rPr>
          <w:rFonts w:ascii="Times New Roman" w:hAnsi="Times New Roman"/>
          <w:b/>
          <w:sz w:val="24"/>
          <w:szCs w:val="24"/>
          <w:lang w:eastAsia="ru-RU"/>
        </w:rPr>
        <w:t>»</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Воздушной линией</w:t>
      </w:r>
      <w:r w:rsidRPr="003A6DC8">
        <w:rPr>
          <w:rFonts w:ascii="Arial" w:eastAsia="Times New Roman" w:hAnsi="Arial" w:cs="Arial"/>
          <w:color w:val="242E45"/>
          <w:sz w:val="24"/>
          <w:szCs w:val="24"/>
          <w:lang w:eastAsia="ru-RU"/>
        </w:rPr>
        <w:t> (BЛ) электропередачи называется устройство для передачи и распределения электроэнергии по проводам, расположенным на открытом воздухе и закрепленным с помощью изоляторов и арматуры к опорам.</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Воздушные линии отличаются незначительным объемом земляных работ при их сооружении, простотой в эксплуатации и при ремонте. При напряжении воздушной линии до 1000 В на ее опоры разрешается подвешивать провода радиосети, наружного освещения, телеуправления, местной телефонной связи.</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Воздушные линии электропередачи по номинальному напряжению подразделяются на две группы: до 1000 В и выше 1000 В. Основными элементами ВЛ являются опоры, провода, изоляторы и крюки (или штыри). Для ВЛ могут применяться следующие типы опор: промежуточные, анкерные, угловые, концевые, ответвительные и перекрестные.</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noProof/>
          <w:color w:val="242E45"/>
          <w:sz w:val="24"/>
          <w:szCs w:val="24"/>
          <w:lang w:eastAsia="ru-RU"/>
        </w:rPr>
        <w:drawing>
          <wp:inline distT="0" distB="0" distL="0" distR="0">
            <wp:extent cx="4762500" cy="3733800"/>
            <wp:effectExtent l="0" t="0" r="0" b="0"/>
            <wp:docPr id="7" name="Рисунок 7" descr="Виды электрических о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электрических опор"/>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2500" cy="3733800"/>
                    </a:xfrm>
                    <a:prstGeom prst="rect">
                      <a:avLst/>
                    </a:prstGeom>
                    <a:noFill/>
                    <a:ln>
                      <a:noFill/>
                    </a:ln>
                  </pic:spPr>
                </pic:pic>
              </a:graphicData>
            </a:graphic>
          </wp:inline>
        </w:drawing>
      </w:r>
      <w:r w:rsidRPr="003A6DC8">
        <w:rPr>
          <w:rFonts w:ascii="Arial" w:eastAsia="Times New Roman" w:hAnsi="Arial" w:cs="Arial"/>
          <w:color w:val="242E45"/>
          <w:sz w:val="24"/>
          <w:szCs w:val="24"/>
          <w:lang w:eastAsia="ru-RU"/>
        </w:rPr>
        <w:br/>
        <w:t>Рис. 25. Промежуточная до 1 кВ (</w:t>
      </w:r>
      <w:r w:rsidRPr="003A6DC8">
        <w:rPr>
          <w:rFonts w:ascii="Arial" w:eastAsia="Times New Roman" w:hAnsi="Arial" w:cs="Arial"/>
          <w:i/>
          <w:iCs/>
          <w:color w:val="242E45"/>
          <w:sz w:val="24"/>
          <w:szCs w:val="24"/>
          <w:lang w:eastAsia="ru-RU"/>
        </w:rPr>
        <w:t>а</w:t>
      </w:r>
      <w:r w:rsidRPr="003A6DC8">
        <w:rPr>
          <w:rFonts w:ascii="Arial" w:eastAsia="Times New Roman" w:hAnsi="Arial" w:cs="Arial"/>
          <w:color w:val="242E45"/>
          <w:sz w:val="24"/>
          <w:szCs w:val="24"/>
          <w:lang w:eastAsia="ru-RU"/>
        </w:rPr>
        <w:t>), угловая до 1 кВ (</w:t>
      </w:r>
      <w:r w:rsidRPr="003A6DC8">
        <w:rPr>
          <w:rFonts w:ascii="Arial" w:eastAsia="Times New Roman" w:hAnsi="Arial" w:cs="Arial"/>
          <w:i/>
          <w:iCs/>
          <w:color w:val="242E45"/>
          <w:sz w:val="24"/>
          <w:szCs w:val="24"/>
          <w:lang w:eastAsia="ru-RU"/>
        </w:rPr>
        <w:t>б</w:t>
      </w:r>
      <w:r w:rsidRPr="003A6DC8">
        <w:rPr>
          <w:rFonts w:ascii="Arial" w:eastAsia="Times New Roman" w:hAnsi="Arial" w:cs="Arial"/>
          <w:color w:val="242E45"/>
          <w:sz w:val="24"/>
          <w:szCs w:val="24"/>
          <w:lang w:eastAsia="ru-RU"/>
        </w:rPr>
        <w:t>), анкерная А-образная до 1 кВ (</w:t>
      </w:r>
      <w:r w:rsidRPr="003A6DC8">
        <w:rPr>
          <w:rFonts w:ascii="Arial" w:eastAsia="Times New Roman" w:hAnsi="Arial" w:cs="Arial"/>
          <w:i/>
          <w:iCs/>
          <w:color w:val="242E45"/>
          <w:sz w:val="24"/>
          <w:szCs w:val="24"/>
          <w:lang w:eastAsia="ru-RU"/>
        </w:rPr>
        <w:t>в</w:t>
      </w:r>
      <w:r w:rsidRPr="003A6DC8">
        <w:rPr>
          <w:rFonts w:ascii="Arial" w:eastAsia="Times New Roman" w:hAnsi="Arial" w:cs="Arial"/>
          <w:color w:val="242E45"/>
          <w:sz w:val="24"/>
          <w:szCs w:val="24"/>
          <w:lang w:eastAsia="ru-RU"/>
        </w:rPr>
        <w:t>), промежуточная на 6 и 10 кВ (</w:t>
      </w:r>
      <w:r w:rsidRPr="003A6DC8">
        <w:rPr>
          <w:rFonts w:ascii="Arial" w:eastAsia="Times New Roman" w:hAnsi="Arial" w:cs="Arial"/>
          <w:i/>
          <w:iCs/>
          <w:color w:val="242E45"/>
          <w:sz w:val="24"/>
          <w:szCs w:val="24"/>
          <w:lang w:eastAsia="ru-RU"/>
        </w:rPr>
        <w:t>г</w:t>
      </w:r>
      <w:r w:rsidRPr="003A6DC8">
        <w:rPr>
          <w:rFonts w:ascii="Arial" w:eastAsia="Times New Roman" w:hAnsi="Arial" w:cs="Arial"/>
          <w:color w:val="242E45"/>
          <w:sz w:val="24"/>
          <w:szCs w:val="24"/>
          <w:lang w:eastAsia="ru-RU"/>
        </w:rPr>
        <w:t>) конструкции деревянных опор ВЛ:</w:t>
      </w:r>
      <w:r w:rsidRPr="003A6DC8">
        <w:rPr>
          <w:rFonts w:ascii="Arial" w:eastAsia="Times New Roman" w:hAnsi="Arial" w:cs="Arial"/>
          <w:color w:val="242E45"/>
          <w:sz w:val="24"/>
          <w:szCs w:val="24"/>
          <w:lang w:eastAsia="ru-RU"/>
        </w:rPr>
        <w:br/>
        <w:t>1 — стойка; 2 —приставка; 3 — подкос; 4 — светильник; 5 — верхний и нижний ригели; 6 - траверса; 7 — изоляторы.</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lastRenderedPageBreak/>
        <w:t>Промежуточные опоры</w:t>
      </w:r>
      <w:r w:rsidRPr="003A6DC8">
        <w:rPr>
          <w:rFonts w:ascii="Arial" w:eastAsia="Times New Roman" w:hAnsi="Arial" w:cs="Arial"/>
          <w:color w:val="242E45"/>
          <w:sz w:val="24"/>
          <w:szCs w:val="24"/>
          <w:lang w:eastAsia="ru-RU"/>
        </w:rPr>
        <w:t> (рис. 25, а) устанавливают на прямых участках линии и служат для поддержания проводов. Их количество в линии составляет 60 — 80% от общего количества опор. Расстояние между опорами называется шагом опор.</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Анкерные опоры</w:t>
      </w:r>
      <w:r w:rsidRPr="003A6DC8">
        <w:rPr>
          <w:rFonts w:ascii="Arial" w:eastAsia="Times New Roman" w:hAnsi="Arial" w:cs="Arial"/>
          <w:color w:val="242E45"/>
          <w:sz w:val="24"/>
          <w:szCs w:val="24"/>
          <w:lang w:eastAsia="ru-RU"/>
        </w:rPr>
        <w:t> (рис. 25, б, в) применяют на прямых участках линии, поддерживают провода и воспринимают усилия тяжения проводов в анкерном пролете вдоль ВЛ. Расстояние между двумя анкерными опорами называется анкерным пролетом. На прямых участках трассы средней сложности ВЛ напряжением до 1000 В он равен 150—180 м, а ВЛ напряжением 10 кВ — 250 4- 280 м. Опоры устанавливают на пересечении дорог, рек, инженерных сооружений, а также в начале и в конце линии.</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Угловые опоры</w:t>
      </w:r>
      <w:r w:rsidRPr="003A6DC8">
        <w:rPr>
          <w:rFonts w:ascii="Arial" w:eastAsia="Times New Roman" w:hAnsi="Arial" w:cs="Arial"/>
          <w:color w:val="242E45"/>
          <w:sz w:val="24"/>
          <w:szCs w:val="24"/>
          <w:lang w:eastAsia="ru-RU"/>
        </w:rPr>
        <w:t> устанавливают на углах поворота трассы ВЛ и подразделяются на промежуточные и анкерно-угловые. Промежуточные ставят при повороте ВЛ на небольшие углы, а анкерно-угловые на углах поворота более 20° и в горной местности.</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Концевые опоры</w:t>
      </w:r>
      <w:r w:rsidRPr="003A6DC8">
        <w:rPr>
          <w:rFonts w:ascii="Arial" w:eastAsia="Times New Roman" w:hAnsi="Arial" w:cs="Arial"/>
          <w:color w:val="242E45"/>
          <w:sz w:val="24"/>
          <w:szCs w:val="24"/>
          <w:lang w:eastAsia="ru-RU"/>
        </w:rPr>
        <w:t> — разновидность анкерных. Их устанавливают в начале и в конце ВЛ.</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Ответвительные опоры</w:t>
      </w:r>
      <w:r w:rsidRPr="003A6DC8">
        <w:rPr>
          <w:rFonts w:ascii="Arial" w:eastAsia="Times New Roman" w:hAnsi="Arial" w:cs="Arial"/>
          <w:color w:val="242E45"/>
          <w:sz w:val="24"/>
          <w:szCs w:val="24"/>
          <w:lang w:eastAsia="ru-RU"/>
        </w:rPr>
        <w:t> (рис. 25, г) служат для выполнения ответвлений от BЛ.</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Перекрестные опоры</w:t>
      </w:r>
      <w:r w:rsidRPr="003A6DC8">
        <w:rPr>
          <w:rFonts w:ascii="Arial" w:eastAsia="Times New Roman" w:hAnsi="Arial" w:cs="Arial"/>
          <w:color w:val="242E45"/>
          <w:sz w:val="24"/>
          <w:szCs w:val="24"/>
          <w:lang w:eastAsia="ru-RU"/>
        </w:rPr>
        <w:t> используют для пересечения В Л двух направлений. Ответвительные и перекрестные опоры могут быть всех указанных типов.</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Иногда применяют металлические оттяжки для опор. Они могут быть многопроволочными и однопроволочными, сечением не менее 25 мм². Оттяжки закрепляют к анкерам, установленным в земле, или к строительным конструкциям зданий и сооружений.</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Для устройства ВЛ применяют деревянные или железобетонные опоры. В целях экономии леса опоры делают составными, сопрягая стойку опоры с деревянной или железобетонной приставкой. Для опор ВЛ используют сосновые, еловые, лиственничные и пихтовые бревна, пропитанные антисептиком.</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Провода ВЛ напряжением до 1000 В могут быть однопроволочные или многопроволочные из алюминия, стали или биметалла, а на напряжение 6 и 10 кВ — многопроволочные алюминиевые, сталеалюминиевые и стальные. По условиям механической прочности на BЛ до 1000 В применяют провода сечением не менее: 16 мм² — алюминиевые; 10 мм² — сталеалюминиевые и биметаллические; 25 мм² — стальные многопроволочные и диаметром 4 мм — однопроволочные. На ВЛ 6 и 10 кВ применяют провода сечением не менее 25 мм².</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Расстояние между проводами для ВЛ выбирают в зависимости от длины пролета и района гололедности. Нулевой провод располагается ниже фазных проводов. Провода наружного освещения располагаются ниже нулевого провода.</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Высота подвеса проводов над поверхностью земли должна быть не менее 6 м при наибольшей стреле провеса и воздействии наивысшей температуры или гололеда. Расстояние по горизонтали от проводов при наибольшем их отклонении до зданий и строений должно быть не менее: 1,5 м — до балконов, террас и окон, 1 м — до глухих стен. Прохождение ВЛ над зданием не допускается.</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 xml:space="preserve">Пересечения ВЛ напряжением до 1000 В между собой рекомендуется выполнять на перекрестных опорах. При пересечении их в пролете расстояние по вертикали </w:t>
      </w:r>
      <w:r w:rsidRPr="003A6DC8">
        <w:rPr>
          <w:rFonts w:ascii="Arial" w:eastAsia="Times New Roman" w:hAnsi="Arial" w:cs="Arial"/>
          <w:color w:val="242E45"/>
          <w:sz w:val="24"/>
          <w:szCs w:val="24"/>
          <w:lang w:eastAsia="ru-RU"/>
        </w:rPr>
        <w:lastRenderedPageBreak/>
        <w:t>между ближайшими проводами при температуре окружающего воздуха +15°С должно быть не менее 1 м.</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Провода на опорах ВЛ закрепляют посредством фарфоровых или стеклянных изоляторов. Штыревые изоляторы крепят на крюках или штырях. Для В Л напряжением до 1000 В используют изоляторы марки ТФ, а для ответвлений много-шейковые - ШО-12 и др. (рис. 26).</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noProof/>
          <w:color w:val="242E45"/>
          <w:sz w:val="24"/>
          <w:szCs w:val="24"/>
          <w:lang w:eastAsia="ru-RU"/>
        </w:rPr>
        <w:drawing>
          <wp:inline distT="0" distB="0" distL="0" distR="0">
            <wp:extent cx="4762500" cy="3648075"/>
            <wp:effectExtent l="0" t="0" r="0" b="0"/>
            <wp:docPr id="8" name="Рисунок 8" descr="Изоляторы В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ляторы ВЛ"/>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0" cy="3648075"/>
                    </a:xfrm>
                    <a:prstGeom prst="rect">
                      <a:avLst/>
                    </a:prstGeom>
                    <a:noFill/>
                    <a:ln>
                      <a:noFill/>
                    </a:ln>
                  </pic:spPr>
                </pic:pic>
              </a:graphicData>
            </a:graphic>
          </wp:inline>
        </w:drawing>
      </w:r>
      <w:r w:rsidRPr="003A6DC8">
        <w:rPr>
          <w:rFonts w:ascii="Arial" w:eastAsia="Times New Roman" w:hAnsi="Arial" w:cs="Arial"/>
          <w:color w:val="242E45"/>
          <w:sz w:val="24"/>
          <w:szCs w:val="24"/>
          <w:lang w:eastAsia="ru-RU"/>
        </w:rPr>
        <w:br/>
        <w:t>Рис. 26. Изоляторы ВЛ:</w:t>
      </w:r>
      <w:r w:rsidRPr="003A6DC8">
        <w:rPr>
          <w:rFonts w:ascii="Arial" w:eastAsia="Times New Roman" w:hAnsi="Arial" w:cs="Arial"/>
          <w:color w:val="242E45"/>
          <w:sz w:val="24"/>
          <w:szCs w:val="24"/>
          <w:lang w:eastAsia="ru-RU"/>
        </w:rPr>
        <w:br/>
      </w:r>
      <w:r w:rsidRPr="003A6DC8">
        <w:rPr>
          <w:rFonts w:ascii="Arial" w:eastAsia="Times New Roman" w:hAnsi="Arial" w:cs="Arial"/>
          <w:i/>
          <w:iCs/>
          <w:color w:val="242E45"/>
          <w:sz w:val="24"/>
          <w:szCs w:val="24"/>
          <w:lang w:eastAsia="ru-RU"/>
        </w:rPr>
        <w:t>а</w:t>
      </w:r>
      <w:r w:rsidRPr="003A6DC8">
        <w:rPr>
          <w:rFonts w:ascii="Arial" w:eastAsia="Times New Roman" w:hAnsi="Arial" w:cs="Arial"/>
          <w:color w:val="242E45"/>
          <w:sz w:val="24"/>
          <w:szCs w:val="24"/>
          <w:lang w:eastAsia="ru-RU"/>
        </w:rPr>
        <w:t> - ТФ; </w:t>
      </w:r>
      <w:r w:rsidRPr="003A6DC8">
        <w:rPr>
          <w:rFonts w:ascii="Arial" w:eastAsia="Times New Roman" w:hAnsi="Arial" w:cs="Arial"/>
          <w:i/>
          <w:iCs/>
          <w:color w:val="242E45"/>
          <w:sz w:val="24"/>
          <w:szCs w:val="24"/>
          <w:lang w:eastAsia="ru-RU"/>
        </w:rPr>
        <w:t>6</w:t>
      </w:r>
      <w:r w:rsidRPr="003A6DC8">
        <w:rPr>
          <w:rFonts w:ascii="Arial" w:eastAsia="Times New Roman" w:hAnsi="Arial" w:cs="Arial"/>
          <w:color w:val="242E45"/>
          <w:sz w:val="24"/>
          <w:szCs w:val="24"/>
          <w:lang w:eastAsia="ru-RU"/>
        </w:rPr>
        <w:t> - ШО; </w:t>
      </w:r>
      <w:r w:rsidRPr="003A6DC8">
        <w:rPr>
          <w:rFonts w:ascii="Arial" w:eastAsia="Times New Roman" w:hAnsi="Arial" w:cs="Arial"/>
          <w:i/>
          <w:iCs/>
          <w:color w:val="242E45"/>
          <w:sz w:val="24"/>
          <w:szCs w:val="24"/>
          <w:lang w:eastAsia="ru-RU"/>
        </w:rPr>
        <w:t>г</w:t>
      </w:r>
      <w:r w:rsidRPr="003A6DC8">
        <w:rPr>
          <w:rFonts w:ascii="Arial" w:eastAsia="Times New Roman" w:hAnsi="Arial" w:cs="Arial"/>
          <w:color w:val="242E45"/>
          <w:sz w:val="24"/>
          <w:szCs w:val="24"/>
          <w:lang w:eastAsia="ru-RU"/>
        </w:rPr>
        <w:t> - ШС; </w:t>
      </w:r>
      <w:r w:rsidRPr="003A6DC8">
        <w:rPr>
          <w:rFonts w:ascii="Arial" w:eastAsia="Times New Roman" w:hAnsi="Arial" w:cs="Arial"/>
          <w:i/>
          <w:iCs/>
          <w:color w:val="242E45"/>
          <w:sz w:val="24"/>
          <w:szCs w:val="24"/>
          <w:lang w:eastAsia="ru-RU"/>
        </w:rPr>
        <w:t>д</w:t>
      </w:r>
      <w:r w:rsidRPr="003A6DC8">
        <w:rPr>
          <w:rFonts w:ascii="Arial" w:eastAsia="Times New Roman" w:hAnsi="Arial" w:cs="Arial"/>
          <w:color w:val="242E45"/>
          <w:sz w:val="24"/>
          <w:szCs w:val="24"/>
          <w:lang w:eastAsia="ru-RU"/>
        </w:rPr>
        <w:t> - ШД; </w:t>
      </w:r>
      <w:r w:rsidRPr="003A6DC8">
        <w:rPr>
          <w:rFonts w:ascii="Arial" w:eastAsia="Times New Roman" w:hAnsi="Arial" w:cs="Arial"/>
          <w:i/>
          <w:iCs/>
          <w:color w:val="242E45"/>
          <w:sz w:val="24"/>
          <w:szCs w:val="24"/>
          <w:lang w:eastAsia="ru-RU"/>
        </w:rPr>
        <w:t>е</w:t>
      </w:r>
      <w:r w:rsidRPr="003A6DC8">
        <w:rPr>
          <w:rFonts w:ascii="Arial" w:eastAsia="Times New Roman" w:hAnsi="Arial" w:cs="Arial"/>
          <w:color w:val="242E45"/>
          <w:sz w:val="24"/>
          <w:szCs w:val="24"/>
          <w:lang w:eastAsia="ru-RU"/>
        </w:rPr>
        <w:t> - ШФ(ШЖБ); </w:t>
      </w:r>
      <w:r w:rsidRPr="003A6DC8">
        <w:rPr>
          <w:rFonts w:ascii="Arial" w:eastAsia="Times New Roman" w:hAnsi="Arial" w:cs="Arial"/>
          <w:i/>
          <w:iCs/>
          <w:color w:val="242E45"/>
          <w:sz w:val="24"/>
          <w:szCs w:val="24"/>
          <w:lang w:eastAsia="ru-RU"/>
        </w:rPr>
        <w:t>ж</w:t>
      </w:r>
      <w:r w:rsidRPr="003A6DC8">
        <w:rPr>
          <w:rFonts w:ascii="Arial" w:eastAsia="Times New Roman" w:hAnsi="Arial" w:cs="Arial"/>
          <w:color w:val="242E45"/>
          <w:sz w:val="24"/>
          <w:szCs w:val="24"/>
          <w:lang w:eastAsia="ru-RU"/>
        </w:rPr>
        <w:t> - П.</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Для этих изоляторов применяют различные крюки, например, КН-16, КН-18 и КН-20, диаметром соответственно 16, 18, 20 мм и штыри (рис. 27). Для ВЛ 6 и 10 кВ применяют изоляторы марок ШС, ШД, УШЛ, ШФ6-А, ШФ10-А и подвесные изоляторы ПФ6-А и ПФ6-Б, крюки КВ-22 диаметром 22 мм (рис. 27, а, б), а штыри ШУ-22 и ШУ-24 (рис. 27, в). Все штыревые изоляторы плотно навертывают на крюки или штыри. Крюки ввертывают в деревянные опоры, а штыри крепят на траверсах.</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noProof/>
          <w:color w:val="242E45"/>
          <w:sz w:val="24"/>
          <w:szCs w:val="24"/>
          <w:lang w:eastAsia="ru-RU"/>
        </w:rPr>
        <w:lastRenderedPageBreak/>
        <w:drawing>
          <wp:inline distT="0" distB="0" distL="0" distR="0">
            <wp:extent cx="4762500" cy="3552825"/>
            <wp:effectExtent l="0" t="0" r="0" b="0"/>
            <wp:docPr id="9" name="Рисунок 9" descr="Линейная арматура и приспособления для В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нейная арматура и приспособления для ВЛ"/>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r w:rsidRPr="003A6DC8">
        <w:rPr>
          <w:rFonts w:ascii="Arial" w:eastAsia="Times New Roman" w:hAnsi="Arial" w:cs="Arial"/>
          <w:color w:val="242E45"/>
          <w:sz w:val="24"/>
          <w:szCs w:val="24"/>
          <w:lang w:eastAsia="ru-RU"/>
        </w:rPr>
        <w:br/>
        <w:t>Рис. 27. Линейная арматура и приспособления для ВЛ</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Для разметки мест установки крюков на опоре применяют шаблон из алюминиевой или стальной шины 30 х 3, на котором имеются отверстия (рис. 27, г). Изогнутым концом шаблон накладывают на вершину опоры с одной, а затем и с другой стороны, отмечая места сверления отверстий для установки крюков соответственно по четным и нечетным отверстиям шаблона. Диаметр отверстия должен быть равен внутреннему диаметру нарезки крюка.</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Крюк ввертывают на всю длину нарезной части плюс 10—15 мм с помощью специального ключа (рис. 27, д). Эта работа при монтаже линии выполняется до подъема и установки опор в котлованы.</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Соединение проводов друг с другом выполняют с помощью скрутки, соединительных зажимов или плашечных зажимов. Однопроволочные провода соединяют скруткой с последующей пропайкой. Соединение проводов в овальных соединительных зажимах производят с помощью специальных клещей. Провода ВЛ крепят к изоляторам вязальной проволокой одним из способов, показанных на рис. 28.</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noProof/>
          <w:color w:val="242E45"/>
        </w:rPr>
        <w:lastRenderedPageBreak/>
        <w:drawing>
          <wp:inline distT="0" distB="0" distL="0" distR="0">
            <wp:extent cx="4762500" cy="4029075"/>
            <wp:effectExtent l="0" t="0" r="0" b="0"/>
            <wp:docPr id="13" name="Рисунок 13" descr="Способы крепления проводов к изолят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пособы крепления проводов к изоляторам"/>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0" cy="4029075"/>
                    </a:xfrm>
                    <a:prstGeom prst="rect">
                      <a:avLst/>
                    </a:prstGeom>
                    <a:noFill/>
                    <a:ln>
                      <a:noFill/>
                    </a:ln>
                  </pic:spPr>
                </pic:pic>
              </a:graphicData>
            </a:graphic>
          </wp:inline>
        </w:drawing>
      </w:r>
      <w:r w:rsidRPr="003A6DC8">
        <w:rPr>
          <w:rFonts w:ascii="Arial" w:hAnsi="Arial" w:cs="Arial"/>
          <w:color w:val="242E45"/>
        </w:rPr>
        <w:br/>
        <w:t>Рис. 28. Способы крепления проводов к изоляторам:</w:t>
      </w:r>
      <w:r w:rsidRPr="003A6DC8">
        <w:rPr>
          <w:rFonts w:ascii="Arial" w:hAnsi="Arial" w:cs="Arial"/>
          <w:color w:val="242E45"/>
        </w:rPr>
        <w:br/>
        <w:t>а — головной вязкой; б — боковой вязкой; в — заглушкой; г — петлей; д — двойное.</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Стальные провода привязывают мягкой стальной оцинкованной проволокой диаметром 1,5-2 мм, а алюминиевые и сталеалюминиевые — алюминиевой проволокой диаметром 2,5 — 3,5 мм.</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Алюминиевые и сталеалюминиевые провода в местах крепления предварительно обматывают тонкой алюминиевой лентой для предохранения их от повреждений. При пересечении ВЛ с другими линиями, железными дорогами или трамвайными путями применяют двойное крепление проводов, т. е. устанавливают еще по дополнительному изолятору на каждый провод.</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Для защиты от атмосферных перенапряжений на ВЛ напряжением 6 и 10 кВ устанавливают трубчатые разрядники. На ВЛ напряжением до 1000 В в сетях с изолированной нейтралью крюки и штыри фазных проводов, установленных на железобетонных опорах, должны быть заземлены.</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В сетях с заземленной нейтралью крюки и штыри фазных проводов на железобетонных опорах, а также арматуру этих опор, присоединяют к нулевому проводу.</w:t>
      </w:r>
    </w:p>
    <w:p w:rsidR="003A6DC8" w:rsidRPr="003A6DC8" w:rsidRDefault="003A6DC8" w:rsidP="003A6DC8">
      <w:pPr>
        <w:pStyle w:val="2"/>
        <w:shd w:val="clear" w:color="auto" w:fill="FFFFFF"/>
        <w:spacing w:before="300" w:after="150"/>
        <w:jc w:val="both"/>
        <w:rPr>
          <w:rFonts w:ascii="Helvetica" w:hAnsi="Helvetica"/>
          <w:color w:val="286CC5"/>
          <w:sz w:val="24"/>
          <w:szCs w:val="24"/>
        </w:rPr>
      </w:pPr>
      <w:r w:rsidRPr="003A6DC8">
        <w:rPr>
          <w:rFonts w:ascii="Helvetica" w:hAnsi="Helvetica"/>
          <w:color w:val="286CC5"/>
          <w:sz w:val="24"/>
          <w:szCs w:val="24"/>
        </w:rPr>
        <w:t>Ремонт воздушных линий</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В объем текущего ремонта ВЛ входят работы, выполняемые при осмотрах и технических обслуживаниях и, кроме того, верховые осмотры ВЛ, контроль состояния резьбовых контактных зажимов и их подтяжка, выправка промежуточных опор, замена отдельных деревянных опор и их деталей, проверка и регулировка стрел провеса и габаритов линий, перетяжка проводов и замена отдельных изоляторов, замена приставок отдельных опор, подтяжка, очистка, </w:t>
      </w:r>
      <w:r w:rsidRPr="003A6DC8">
        <w:rPr>
          <w:rFonts w:ascii="Arial" w:hAnsi="Arial" w:cs="Arial"/>
          <w:color w:val="242E45"/>
        </w:rPr>
        <w:lastRenderedPageBreak/>
        <w:t>замена и окраска бандажей, проверка трубчатых разрядников со съемом их с опор, а также проверка состояния и измерение сопротивления заземления.</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В объем работ капитального ремонта входят в полном объеме работа текущего ремонта и, кроме того: верховые проверки с выемкой проводов из зажимов, проверкой и заменой дефектных проводов, изоляторов и линейной арматуры, полная перетяжка линии, измерение переходного сопротивления контактных соединений проводов, а также их ремонт, выправка положения или замена опор, проверка наличия трещин в железобетонных приставках, выборочные вскрытия и контроль состояния заземления опор, испытания BJT в соответствии ПТЭ и ПТБ.</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noProof/>
          <w:color w:val="242E45"/>
        </w:rPr>
        <w:drawing>
          <wp:inline distT="0" distB="0" distL="0" distR="0">
            <wp:extent cx="4762500" cy="2638425"/>
            <wp:effectExtent l="0" t="0" r="0" b="0"/>
            <wp:docPr id="12" name="Рисунок 12" descr="Смена приставок промежуточной и анкерной о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мена приставок промежуточной и анкерной опор"/>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0" cy="2638425"/>
                    </a:xfrm>
                    <a:prstGeom prst="rect">
                      <a:avLst/>
                    </a:prstGeom>
                    <a:noFill/>
                    <a:ln>
                      <a:noFill/>
                    </a:ln>
                  </pic:spPr>
                </pic:pic>
              </a:graphicData>
            </a:graphic>
          </wp:inline>
        </w:drawing>
      </w:r>
      <w:r w:rsidRPr="003A6DC8">
        <w:rPr>
          <w:rFonts w:ascii="Arial" w:hAnsi="Arial" w:cs="Arial"/>
          <w:color w:val="242E45"/>
        </w:rPr>
        <w:br/>
        <w:t>Рис. 29. Смена приставок промежуточной (</w:t>
      </w:r>
      <w:r w:rsidRPr="003A6DC8">
        <w:rPr>
          <w:rFonts w:ascii="Arial" w:hAnsi="Arial" w:cs="Arial"/>
          <w:i/>
          <w:iCs/>
          <w:color w:val="242E45"/>
        </w:rPr>
        <w:t>а</w:t>
      </w:r>
      <w:r w:rsidRPr="003A6DC8">
        <w:rPr>
          <w:rFonts w:ascii="Arial" w:hAnsi="Arial" w:cs="Arial"/>
          <w:color w:val="242E45"/>
        </w:rPr>
        <w:t>) и анкерной (</w:t>
      </w:r>
      <w:r w:rsidRPr="003A6DC8">
        <w:rPr>
          <w:rFonts w:ascii="Arial" w:hAnsi="Arial" w:cs="Arial"/>
          <w:i/>
          <w:iCs/>
          <w:color w:val="242E45"/>
        </w:rPr>
        <w:t>б</w:t>
      </w:r>
      <w:r w:rsidRPr="003A6DC8">
        <w:rPr>
          <w:rFonts w:ascii="Arial" w:hAnsi="Arial" w:cs="Arial"/>
          <w:color w:val="242E45"/>
        </w:rPr>
        <w:t>) опор:</w:t>
      </w:r>
      <w:r w:rsidRPr="003A6DC8">
        <w:rPr>
          <w:rFonts w:ascii="Arial" w:hAnsi="Arial" w:cs="Arial"/>
          <w:color w:val="242E45"/>
        </w:rPr>
        <w:br/>
        <w:t>1, 7 — приставка; 2 — якорь; 3 — оттяжка; 4 — временный хомут; 5 — опора; б — полиспаст; 8 — подкладка; 9 — опорная стойка; 10 — брус.</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Замена приставки у промежуточной опоры проводится с помощью укрепления опоры 5 на время работ двумя оттяжками 3, устанавливаемыми перпендикулярно оси линии (рис. 29). Оттяжки крепятся на высоте опоры 5 — 6 м к крюкам временного хомута 4, а другими концами — к якорям 2. К этому же хомуту подвешивается полиспаст б. Для временного укрепления опоры устанавливают приставку 7, закрепляя ее хомутами выше существующей приставки и подложив под нее для опоры доску.</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Откапывают грунт для извлечения старой приставки, вынимают ее с помощью полиспаста и удаляют. Котлован подчищают, с помощью полиспаста опускают в котлован новую приставку 7 и крепят ее бандажами к стойке опоры 5. После этого котлован засыпают, утрамбовывают и удаляют временную приставку, хомут с оттяжками и якоря.</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Количество витков бандажа определяется диаметром бандажной проволоки: при диаметре проволоки 4 мм число витков 12, при 5 мм — 10, при 6 мм — 8 витков. Бандажи укладывают друг от друга на расстоянии 1000—1100 мм. Для накладки бандажа конец проволоки загибают под прямым углом на длине 3 см и вбивают в деревянную приставку или опору. Намотав вокруг опоры и приставки необходимое число витков проволоки, раздвигают их напротив линии стыка опоры и, разделяя витки поровну, вставляют ломик с загнутым концом и скручивают между собой. Накладывают второй бандаж и скручивают его ломиком по обе стороны от опоры. Затем делают вторую скрутку на первом бандаже с другой стороны опоры. Для защиты от коррозии бандажи окрашивают.</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lastRenderedPageBreak/>
        <w:t>Вместо скрутки бандажи можно стягивать болтами с фигурными шайбами. Болт с шайбой вставляют между витками бандажа с одной стороны опоры и пропускают через специально предусмотренную в приставке выемку на другую ее сторону. Конец болта на другой стороне пропускают между витками бандажа, надевают на него вторую фигурную шайбу и затягивают гайку.</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При замене приставки анкерной А-образной опоры используют оттяжку 3 (рис. 29, б) с полиспастом 6 для закрепления опоры. Один конец оттяжки закрепляют на высоте 6—7 м той стойки, приставку на которой не меняют, а другой закрепляют якорем 2 на расстоянии 9—10 м от основания этой же стойки. Работы проводят без снятия проводов с изоляторов. Для упрочнения опоры скобами прибивают брус 10 выше приставок и устанавливают подпорную стойку 9, прикрепляя ее скобами к брусу 10. Под стойку подкладывают опорную толстую доску или кирпич 8.</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Замену проводов при ремонте ВЛ проводят, как правило, для повышения пропускной способности.</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При смене проводов одновременно в нескольких пролетах ВЛ работу выполняют в следующем порядке: удаляют вязки крепления проводов к изоляторам и снимают провода с крюков, начиная с нижнего. Новые провода раскатывают с барабанов вдоль линии, поднимают их на крюки изоляторов опор, закрепляют глухой петлей на изоляторе начальной опоры участка и натягивают провода с помощью приспособлений (болтового зажима, «лягушки», монтажного зажима КЭС-70), закрепленных на концевой опоре.</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noProof/>
          <w:color w:val="242E45"/>
        </w:rPr>
        <w:drawing>
          <wp:inline distT="0" distB="0" distL="0" distR="0">
            <wp:extent cx="4762500" cy="2085975"/>
            <wp:effectExtent l="0" t="0" r="0" b="0"/>
            <wp:docPr id="11" name="Рисунок 11" descr="Приспособление для раскатки пров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способление для раскатки проводов"/>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2500" cy="2085975"/>
                    </a:xfrm>
                    <a:prstGeom prst="rect">
                      <a:avLst/>
                    </a:prstGeom>
                    <a:noFill/>
                    <a:ln>
                      <a:noFill/>
                    </a:ln>
                  </pic:spPr>
                </pic:pic>
              </a:graphicData>
            </a:graphic>
          </wp:inline>
        </w:drawing>
      </w:r>
      <w:r w:rsidRPr="003A6DC8">
        <w:rPr>
          <w:rFonts w:ascii="Arial" w:hAnsi="Arial" w:cs="Arial"/>
          <w:color w:val="242E45"/>
        </w:rPr>
        <w:br/>
        <w:t>Рис. 30. Приспособление для раскатки проводов:</w:t>
      </w:r>
      <w:r w:rsidRPr="003A6DC8">
        <w:rPr>
          <w:rFonts w:ascii="Arial" w:hAnsi="Arial" w:cs="Arial"/>
          <w:color w:val="242E45"/>
        </w:rPr>
        <w:br/>
      </w:r>
      <w:r w:rsidRPr="003A6DC8">
        <w:rPr>
          <w:rFonts w:ascii="Arial" w:hAnsi="Arial" w:cs="Arial"/>
          <w:i/>
          <w:iCs/>
          <w:color w:val="242E45"/>
        </w:rPr>
        <w:t>а</w:t>
      </w:r>
      <w:r w:rsidRPr="003A6DC8">
        <w:rPr>
          <w:rFonts w:ascii="Arial" w:hAnsi="Arial" w:cs="Arial"/>
          <w:color w:val="242E45"/>
        </w:rPr>
        <w:t> — деревянная конусная вертушка; </w:t>
      </w:r>
      <w:r w:rsidRPr="003A6DC8">
        <w:rPr>
          <w:rFonts w:ascii="Arial" w:hAnsi="Arial" w:cs="Arial"/>
          <w:i/>
          <w:iCs/>
          <w:color w:val="242E45"/>
        </w:rPr>
        <w:t>б</w:t>
      </w:r>
      <w:r w:rsidRPr="003A6DC8">
        <w:rPr>
          <w:rFonts w:ascii="Arial" w:hAnsi="Arial" w:cs="Arial"/>
          <w:color w:val="242E45"/>
        </w:rPr>
        <w:t> — барабанный подъемник.</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Раскатку проводов проводят вдоль линии по обеим сторонам. Для раскатки проводов используют специальные приспособления, облегчающие работу (рис. 30, а, б). При раскладке провода следят за тем, чтобы не образовывались петли («барашки»). Натягивают поочередно каждый провод в отдельности, начиная с верхнего. К натяжным приспособлениям прикрепляют полиспаст и натягивают провод до получения требуемой стрелы провеса.</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Размер стрелы провеса зависит от длины пролета, сечения проводов и температуры воздуха. Так, при длине пролета 30 м и температуре воздуха 10— 15 °С для алюминиевого провода сечением до 25 мм² расчетная стрела провеса равна 40 см.</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Перед началом грозового сезона проверяют размеры внутренних и внешних искровых промежутков между электродами разрядников. Длина искровых </w:t>
      </w:r>
      <w:r w:rsidRPr="003A6DC8">
        <w:rPr>
          <w:rFonts w:ascii="Arial" w:hAnsi="Arial" w:cs="Arial"/>
          <w:color w:val="242E45"/>
        </w:rPr>
        <w:lastRenderedPageBreak/>
        <w:t>промежутков зависит от конструкции разрядника. Так для разрядника РТВ-6-10/2-2 длина внутреннего промежутка равна 60 мм, для РТФ-6/1,5-10 — 80 мм, для РТФ-10/0,5-7—130 мм. Допустимые отклонения при регулировке составляют ±2 мм.</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noProof/>
          <w:color w:val="242E45"/>
        </w:rPr>
        <w:drawing>
          <wp:inline distT="0" distB="0" distL="0" distR="0">
            <wp:extent cx="4762500" cy="1228725"/>
            <wp:effectExtent l="0" t="0" r="0" b="0"/>
            <wp:docPr id="10" name="Рисунок 10"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убчатый разрядник"/>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0" cy="1228725"/>
                    </a:xfrm>
                    <a:prstGeom prst="rect">
                      <a:avLst/>
                    </a:prstGeom>
                    <a:noFill/>
                    <a:ln>
                      <a:noFill/>
                    </a:ln>
                  </pic:spPr>
                </pic:pic>
              </a:graphicData>
            </a:graphic>
          </wp:inline>
        </w:drawing>
      </w:r>
      <w:r w:rsidRPr="003A6DC8">
        <w:rPr>
          <w:rFonts w:ascii="Arial" w:hAnsi="Arial" w:cs="Arial"/>
          <w:color w:val="242E45"/>
        </w:rPr>
        <w:br/>
        <w:t>Рис. 31. Трубчатый разрядник:</w:t>
      </w:r>
      <w:r w:rsidRPr="003A6DC8">
        <w:rPr>
          <w:rFonts w:ascii="Arial" w:hAnsi="Arial" w:cs="Arial"/>
          <w:color w:val="242E45"/>
        </w:rPr>
        <w:br/>
        <w:t>1 — указатель срабатывания; 2 — заземляемый наконечник; 3, 4 — электроды, 5 — дугогасительный патрон; 6 — наконечник; 7 — удлинитель; </w:t>
      </w:r>
      <w:r w:rsidRPr="003A6DC8">
        <w:rPr>
          <w:rFonts w:ascii="Arial" w:hAnsi="Arial" w:cs="Arial"/>
          <w:i/>
          <w:iCs/>
          <w:color w:val="242E45"/>
        </w:rPr>
        <w:t>l</w:t>
      </w:r>
      <w:r w:rsidRPr="003A6DC8">
        <w:rPr>
          <w:rFonts w:ascii="Arial" w:hAnsi="Arial" w:cs="Arial"/>
          <w:color w:val="242E45"/>
          <w:vertAlign w:val="subscript"/>
        </w:rPr>
        <w:t>1</w:t>
      </w:r>
      <w:r w:rsidRPr="003A6DC8">
        <w:rPr>
          <w:rFonts w:ascii="Arial" w:hAnsi="Arial" w:cs="Arial"/>
          <w:color w:val="242E45"/>
        </w:rPr>
        <w:t>, </w:t>
      </w:r>
      <w:r w:rsidRPr="003A6DC8">
        <w:rPr>
          <w:rFonts w:ascii="Arial" w:hAnsi="Arial" w:cs="Arial"/>
          <w:i/>
          <w:iCs/>
          <w:color w:val="242E45"/>
        </w:rPr>
        <w:t>l</w:t>
      </w:r>
      <w:r w:rsidRPr="003A6DC8">
        <w:rPr>
          <w:rFonts w:ascii="Arial" w:hAnsi="Arial" w:cs="Arial"/>
          <w:color w:val="242E45"/>
          <w:vertAlign w:val="subscript"/>
        </w:rPr>
        <w:t>2</w:t>
      </w:r>
      <w:r w:rsidRPr="003A6DC8">
        <w:rPr>
          <w:rFonts w:ascii="Arial" w:hAnsi="Arial" w:cs="Arial"/>
          <w:color w:val="242E45"/>
        </w:rPr>
        <w:t> — разрядный и отделительный промежутки.</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При ремонте трубчатых разрядников (рис. 31) сначала проверяют сохранность лакового покрытия трубки, затем исправность указателя срабатывания 1, надежность крепления стальных наконечников 2, 6 и крепления разрядника к конструкции на опоре, потом угол наклона оси разрядника к горизонтали, отсутствие следов дуги на электродах 3, 4 и, наконец, состояние заземляющего провода. Обнаруженные дефекты устраняют.</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При поврежденной лаковой пленке на поверхности разрядника ее удаляют стеклянной шкуркой и поверхность покрывают двумя слоями бакелитового лака.</w:t>
      </w:r>
    </w:p>
    <w:p w:rsid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Разрядник устанавливают с углом наклона к горизонтали 10—15°, а открытый конец разрядника обращают вниз в противоположную от опоры сторону. При ремонте проверяют диаметр внутреннего канала и, если он отличается от заводских размеров более, чем на 3 мм, разрядник заменяют.</w:t>
      </w:r>
    </w:p>
    <w:p w:rsidR="000C69DE" w:rsidRPr="00F62045" w:rsidRDefault="000C69DE" w:rsidP="000C69DE">
      <w:pPr>
        <w:spacing w:after="0" w:line="240" w:lineRule="auto"/>
        <w:rPr>
          <w:rFonts w:ascii="Times New Roman" w:hAnsi="Times New Roman"/>
          <w:b/>
          <w:sz w:val="28"/>
          <w:szCs w:val="28"/>
        </w:rPr>
      </w:pPr>
      <w:r w:rsidRPr="00F62045">
        <w:rPr>
          <w:rFonts w:ascii="Times New Roman" w:hAnsi="Times New Roman"/>
          <w:b/>
          <w:sz w:val="24"/>
          <w:szCs w:val="24"/>
          <w:lang w:eastAsia="ru-RU"/>
        </w:rPr>
        <w:t>Раздел 2. Ремонт и наладка устройств электроснабжения</w:t>
      </w:r>
    </w:p>
    <w:p w:rsidR="000C69DE" w:rsidRDefault="000C69DE" w:rsidP="000C69DE">
      <w:pPr>
        <w:spacing w:after="0" w:line="240" w:lineRule="auto"/>
        <w:rPr>
          <w:rFonts w:ascii="Times New Roman" w:hAnsi="Times New Roman"/>
          <w:b/>
          <w:bCs/>
          <w:sz w:val="24"/>
          <w:szCs w:val="24"/>
          <w:lang w:eastAsia="ru-RU"/>
        </w:rPr>
      </w:pPr>
      <w:r w:rsidRPr="00F62045">
        <w:rPr>
          <w:rFonts w:ascii="Times New Roman" w:hAnsi="Times New Roman"/>
          <w:b/>
          <w:bCs/>
          <w:sz w:val="24"/>
          <w:szCs w:val="24"/>
          <w:lang w:eastAsia="ru-RU"/>
        </w:rPr>
        <w:t>Тема 2.4. Организация работ по ремонту оборудования электрических сетей</w:t>
      </w:r>
    </w:p>
    <w:p w:rsidR="000C69DE" w:rsidRDefault="000C69DE" w:rsidP="000C69DE">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Практическое занятие № 2</w:t>
      </w:r>
    </w:p>
    <w:p w:rsidR="000C69DE" w:rsidRDefault="000C69DE" w:rsidP="000C69DE">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Тема: </w:t>
      </w:r>
      <w:r w:rsidRPr="004354A8">
        <w:rPr>
          <w:rFonts w:ascii="Times New Roman" w:hAnsi="Times New Roman"/>
          <w:bCs/>
          <w:sz w:val="24"/>
          <w:szCs w:val="24"/>
          <w:lang w:eastAsia="ru-RU"/>
        </w:rPr>
        <w:t>Выполнение текущего ремонта кабельной линии напряжением до 1000 В и выше 1000 В</w:t>
      </w:r>
    </w:p>
    <w:p w:rsidR="000C69DE" w:rsidRDefault="000C69DE" w:rsidP="000C69DE">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Цель: получить практические навыки по выполнению </w:t>
      </w:r>
      <w:r w:rsidRPr="004354A8">
        <w:rPr>
          <w:rFonts w:ascii="Times New Roman" w:hAnsi="Times New Roman"/>
          <w:bCs/>
          <w:sz w:val="24"/>
          <w:szCs w:val="24"/>
          <w:lang w:eastAsia="ru-RU"/>
        </w:rPr>
        <w:t>текущего ремонта кабельной линии напряжением до 1000 В и выше 1000 В</w:t>
      </w:r>
    </w:p>
    <w:p w:rsidR="000C69DE" w:rsidRDefault="000C69DE" w:rsidP="000C69DE">
      <w:pPr>
        <w:spacing w:after="0" w:line="240" w:lineRule="auto"/>
        <w:rPr>
          <w:rFonts w:ascii="Times New Roman" w:hAnsi="Times New Roman"/>
          <w:b/>
          <w:bCs/>
          <w:sz w:val="24"/>
          <w:szCs w:val="24"/>
          <w:lang w:eastAsia="ru-RU"/>
        </w:rPr>
      </w:pPr>
    </w:p>
    <w:p w:rsidR="000C69DE" w:rsidRPr="003A6DC8" w:rsidRDefault="000C69DE" w:rsidP="003A6DC8">
      <w:pPr>
        <w:pStyle w:val="a9"/>
        <w:shd w:val="clear" w:color="auto" w:fill="FFFFFF"/>
        <w:spacing w:before="0" w:beforeAutospacing="0" w:after="150" w:afterAutospacing="0"/>
        <w:jc w:val="both"/>
        <w:rPr>
          <w:rFonts w:ascii="Arial" w:hAnsi="Arial" w:cs="Arial"/>
          <w:color w:val="242E45"/>
        </w:rPr>
      </w:pPr>
      <w:r>
        <w:rPr>
          <w:noProof/>
        </w:rPr>
        <w:lastRenderedPageBreak/>
        <w:drawing>
          <wp:inline distT="0" distB="0" distL="0" distR="0">
            <wp:extent cx="4667250" cy="5495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667250" cy="5495925"/>
                    </a:xfrm>
                    <a:prstGeom prst="rect">
                      <a:avLst/>
                    </a:prstGeom>
                  </pic:spPr>
                </pic:pic>
              </a:graphicData>
            </a:graphic>
          </wp:inline>
        </w:drawing>
      </w:r>
    </w:p>
    <w:p w:rsidR="000C69DE" w:rsidRPr="00F62045" w:rsidRDefault="000C69DE" w:rsidP="000C69DE">
      <w:pPr>
        <w:spacing w:after="0" w:line="240" w:lineRule="auto"/>
        <w:rPr>
          <w:rFonts w:ascii="Times New Roman" w:hAnsi="Times New Roman"/>
          <w:b/>
          <w:sz w:val="28"/>
          <w:szCs w:val="28"/>
        </w:rPr>
      </w:pPr>
      <w:r w:rsidRPr="00F62045">
        <w:rPr>
          <w:rFonts w:ascii="Times New Roman" w:hAnsi="Times New Roman"/>
          <w:b/>
          <w:sz w:val="24"/>
          <w:szCs w:val="24"/>
          <w:lang w:eastAsia="ru-RU"/>
        </w:rPr>
        <w:t>Раздел 2. Ремонт и наладка устройств электроснабжения</w:t>
      </w:r>
    </w:p>
    <w:p w:rsidR="000C69DE" w:rsidRDefault="000C69DE" w:rsidP="000C69DE">
      <w:pPr>
        <w:spacing w:after="0" w:line="240" w:lineRule="auto"/>
        <w:rPr>
          <w:rFonts w:ascii="Times New Roman" w:hAnsi="Times New Roman"/>
          <w:b/>
          <w:bCs/>
          <w:sz w:val="24"/>
          <w:szCs w:val="24"/>
          <w:lang w:eastAsia="ru-RU"/>
        </w:rPr>
      </w:pPr>
      <w:r w:rsidRPr="00F62045">
        <w:rPr>
          <w:rFonts w:ascii="Times New Roman" w:hAnsi="Times New Roman"/>
          <w:b/>
          <w:bCs/>
          <w:sz w:val="24"/>
          <w:szCs w:val="24"/>
          <w:lang w:eastAsia="ru-RU"/>
        </w:rPr>
        <w:t>Тема 2.4. Организация работ по ремонту оборудования электрических сетей</w:t>
      </w:r>
    </w:p>
    <w:p w:rsidR="000C69DE" w:rsidRDefault="000C69DE" w:rsidP="000C69DE">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Практическое занятие № 3</w:t>
      </w:r>
    </w:p>
    <w:p w:rsidR="000C69DE" w:rsidRDefault="000C69DE" w:rsidP="000C69DE">
      <w:pPr>
        <w:spacing w:after="0" w:line="240" w:lineRule="auto"/>
        <w:rPr>
          <w:rFonts w:ascii="Times New Roman" w:hAnsi="Times New Roman"/>
          <w:bCs/>
          <w:sz w:val="24"/>
          <w:szCs w:val="24"/>
          <w:lang w:eastAsia="ru-RU"/>
        </w:rPr>
      </w:pPr>
      <w:r>
        <w:rPr>
          <w:rFonts w:ascii="Times New Roman" w:hAnsi="Times New Roman"/>
          <w:b/>
          <w:bCs/>
          <w:sz w:val="24"/>
          <w:szCs w:val="24"/>
          <w:lang w:eastAsia="ru-RU"/>
        </w:rPr>
        <w:t xml:space="preserve">Тема: </w:t>
      </w:r>
      <w:r w:rsidRPr="004354A8">
        <w:rPr>
          <w:rFonts w:ascii="Times New Roman" w:hAnsi="Times New Roman"/>
          <w:bCs/>
          <w:sz w:val="24"/>
          <w:szCs w:val="24"/>
          <w:lang w:eastAsia="ru-RU"/>
        </w:rPr>
        <w:t>Выполнение ремонта железобетонной опоры</w:t>
      </w:r>
    </w:p>
    <w:p w:rsidR="005F47EC" w:rsidRDefault="005F47EC" w:rsidP="000C69DE">
      <w:pPr>
        <w:spacing w:after="0" w:line="240" w:lineRule="auto"/>
        <w:rPr>
          <w:rFonts w:ascii="Times New Roman" w:hAnsi="Times New Roman"/>
          <w:b/>
          <w:bCs/>
          <w:sz w:val="24"/>
          <w:szCs w:val="24"/>
          <w:lang w:eastAsia="ru-RU"/>
        </w:rPr>
      </w:pPr>
      <w:r>
        <w:rPr>
          <w:noProof/>
          <w:lang w:eastAsia="ru-RU"/>
        </w:rPr>
        <w:lastRenderedPageBreak/>
        <w:drawing>
          <wp:inline distT="0" distB="0" distL="0" distR="0">
            <wp:extent cx="5324475" cy="6604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324475" cy="6604500"/>
                    </a:xfrm>
                    <a:prstGeom prst="rect">
                      <a:avLst/>
                    </a:prstGeom>
                  </pic:spPr>
                </pic:pic>
              </a:graphicData>
            </a:graphic>
          </wp:inline>
        </w:drawing>
      </w:r>
    </w:p>
    <w:p w:rsidR="005F47EC" w:rsidRPr="00F62045" w:rsidRDefault="005F47EC" w:rsidP="005F47EC">
      <w:pPr>
        <w:spacing w:after="0" w:line="240" w:lineRule="auto"/>
        <w:rPr>
          <w:rFonts w:ascii="Times New Roman" w:hAnsi="Times New Roman"/>
          <w:b/>
          <w:sz w:val="28"/>
          <w:szCs w:val="28"/>
        </w:rPr>
      </w:pPr>
      <w:r w:rsidRPr="00F62045">
        <w:rPr>
          <w:rFonts w:ascii="Times New Roman" w:hAnsi="Times New Roman"/>
          <w:b/>
          <w:sz w:val="24"/>
          <w:szCs w:val="24"/>
          <w:lang w:eastAsia="ru-RU"/>
        </w:rPr>
        <w:t>Раздел 2. Ремонт и наладка устройств электроснабжения</w:t>
      </w:r>
    </w:p>
    <w:p w:rsidR="005F47EC" w:rsidRDefault="005F47EC" w:rsidP="005F47EC">
      <w:pPr>
        <w:spacing w:after="0" w:line="240" w:lineRule="auto"/>
        <w:rPr>
          <w:rFonts w:ascii="Times New Roman" w:hAnsi="Times New Roman"/>
          <w:b/>
          <w:bCs/>
          <w:sz w:val="24"/>
          <w:szCs w:val="24"/>
          <w:lang w:eastAsia="ru-RU"/>
        </w:rPr>
      </w:pPr>
      <w:r w:rsidRPr="00F62045">
        <w:rPr>
          <w:rFonts w:ascii="Times New Roman" w:hAnsi="Times New Roman"/>
          <w:b/>
          <w:bCs/>
          <w:sz w:val="24"/>
          <w:szCs w:val="24"/>
          <w:lang w:eastAsia="ru-RU"/>
        </w:rPr>
        <w:t>Тема 2.4. Организация работ по ремонту оборудования электрических сетей</w:t>
      </w:r>
    </w:p>
    <w:p w:rsidR="005F47EC" w:rsidRDefault="005F47EC" w:rsidP="005F47EC">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Практическое занятие № 4</w:t>
      </w:r>
    </w:p>
    <w:p w:rsidR="0094084A" w:rsidRDefault="005F47EC" w:rsidP="003A6DC8">
      <w:pPr>
        <w:jc w:val="both"/>
        <w:rPr>
          <w:rFonts w:ascii="Times New Roman" w:hAnsi="Times New Roman"/>
          <w:bCs/>
          <w:sz w:val="24"/>
          <w:szCs w:val="24"/>
          <w:lang w:eastAsia="ru-RU"/>
        </w:rPr>
      </w:pPr>
      <w:r w:rsidRPr="005F47EC">
        <w:rPr>
          <w:rFonts w:ascii="Times New Roman" w:hAnsi="Times New Roman"/>
          <w:b/>
          <w:bCs/>
          <w:sz w:val="24"/>
          <w:szCs w:val="24"/>
          <w:lang w:eastAsia="ru-RU"/>
        </w:rPr>
        <w:t>Тема:</w:t>
      </w:r>
      <w:r>
        <w:rPr>
          <w:rFonts w:ascii="Times New Roman" w:hAnsi="Times New Roman"/>
          <w:bCs/>
          <w:sz w:val="24"/>
          <w:szCs w:val="24"/>
          <w:lang w:eastAsia="ru-RU"/>
        </w:rPr>
        <w:t xml:space="preserve"> </w:t>
      </w:r>
      <w:r w:rsidRPr="004354A8">
        <w:rPr>
          <w:rFonts w:ascii="Times New Roman" w:hAnsi="Times New Roman"/>
          <w:bCs/>
          <w:sz w:val="24"/>
          <w:szCs w:val="24"/>
          <w:lang w:eastAsia="ru-RU"/>
        </w:rPr>
        <w:t>Проверка состояния ограничителя перенапряжений (разрядника)</w:t>
      </w:r>
    </w:p>
    <w:p w:rsidR="005F47EC" w:rsidRDefault="005F47EC" w:rsidP="003A6DC8">
      <w:pPr>
        <w:jc w:val="both"/>
        <w:rPr>
          <w:rFonts w:ascii="Times New Roman" w:hAnsi="Times New Roman"/>
          <w:bCs/>
          <w:sz w:val="24"/>
          <w:szCs w:val="24"/>
          <w:lang w:eastAsia="ru-RU"/>
        </w:rPr>
      </w:pPr>
      <w:r>
        <w:rPr>
          <w:noProof/>
          <w:lang w:eastAsia="ru-RU"/>
        </w:rPr>
        <w:lastRenderedPageBreak/>
        <w:drawing>
          <wp:inline distT="0" distB="0" distL="0" distR="0">
            <wp:extent cx="4743450" cy="3609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743450" cy="3609975"/>
                    </a:xfrm>
                    <a:prstGeom prst="rect">
                      <a:avLst/>
                    </a:prstGeom>
                  </pic:spPr>
                </pic:pic>
              </a:graphicData>
            </a:graphic>
          </wp:inline>
        </w:drawing>
      </w:r>
    </w:p>
    <w:p w:rsidR="005F47EC" w:rsidRPr="00BA2DDE" w:rsidRDefault="005F47EC" w:rsidP="005F47EC">
      <w:pPr>
        <w:spacing w:after="0" w:line="240" w:lineRule="auto"/>
        <w:rPr>
          <w:rFonts w:ascii="Times New Roman" w:hAnsi="Times New Roman"/>
          <w:b/>
          <w:sz w:val="28"/>
          <w:szCs w:val="28"/>
        </w:rPr>
      </w:pPr>
      <w:r w:rsidRPr="00BA2DDE">
        <w:rPr>
          <w:rFonts w:ascii="Times New Roman" w:hAnsi="Times New Roman"/>
          <w:b/>
          <w:sz w:val="24"/>
          <w:szCs w:val="24"/>
          <w:lang w:eastAsia="ru-RU"/>
        </w:rPr>
        <w:t>Раздел 2. Ремонт и наладка устройств электроснабжения</w:t>
      </w:r>
    </w:p>
    <w:p w:rsidR="005F47EC" w:rsidRPr="00BA2DDE" w:rsidRDefault="005F47EC" w:rsidP="005F47EC">
      <w:pPr>
        <w:spacing w:after="0" w:line="240" w:lineRule="auto"/>
        <w:rPr>
          <w:rFonts w:ascii="Times New Roman" w:hAnsi="Times New Roman"/>
          <w:b/>
          <w:bCs/>
          <w:sz w:val="24"/>
          <w:szCs w:val="24"/>
          <w:lang w:eastAsia="ru-RU"/>
        </w:rPr>
      </w:pPr>
      <w:r w:rsidRPr="00BA2DDE">
        <w:rPr>
          <w:rFonts w:ascii="Times New Roman" w:hAnsi="Times New Roman"/>
          <w:b/>
          <w:bCs/>
          <w:sz w:val="24"/>
          <w:szCs w:val="24"/>
          <w:lang w:eastAsia="ru-RU"/>
        </w:rPr>
        <w:t>Тема 2.4. Организация работ по ремонту оборудования электрических сетей</w:t>
      </w:r>
    </w:p>
    <w:p w:rsidR="005F47EC" w:rsidRPr="00BA2DDE" w:rsidRDefault="005F47EC" w:rsidP="005F47EC">
      <w:pPr>
        <w:spacing w:after="0" w:line="240" w:lineRule="auto"/>
        <w:rPr>
          <w:rFonts w:ascii="Times New Roman" w:hAnsi="Times New Roman"/>
          <w:b/>
          <w:bCs/>
          <w:sz w:val="24"/>
          <w:szCs w:val="24"/>
          <w:lang w:eastAsia="ru-RU"/>
        </w:rPr>
      </w:pPr>
      <w:r w:rsidRPr="00BA2DDE">
        <w:rPr>
          <w:rFonts w:ascii="Times New Roman" w:hAnsi="Times New Roman"/>
          <w:b/>
          <w:bCs/>
          <w:sz w:val="24"/>
          <w:szCs w:val="24"/>
          <w:lang w:eastAsia="ru-RU"/>
        </w:rPr>
        <w:t>Практическое занятие № 5</w:t>
      </w:r>
    </w:p>
    <w:p w:rsidR="005F47EC" w:rsidRPr="00BA2DDE" w:rsidRDefault="005F47EC" w:rsidP="005F47EC">
      <w:pPr>
        <w:spacing w:after="0" w:line="240" w:lineRule="auto"/>
        <w:rPr>
          <w:rFonts w:ascii="Times New Roman" w:hAnsi="Times New Roman"/>
          <w:bCs/>
          <w:sz w:val="24"/>
          <w:szCs w:val="24"/>
          <w:lang w:eastAsia="ru-RU"/>
        </w:rPr>
      </w:pPr>
      <w:r w:rsidRPr="00BA2DDE">
        <w:rPr>
          <w:rFonts w:ascii="Times New Roman" w:hAnsi="Times New Roman"/>
          <w:b/>
          <w:bCs/>
          <w:sz w:val="24"/>
          <w:szCs w:val="24"/>
          <w:lang w:eastAsia="ru-RU"/>
        </w:rPr>
        <w:t xml:space="preserve"> Тема:</w:t>
      </w:r>
      <w:r w:rsidRPr="00BA2DDE">
        <w:rPr>
          <w:rFonts w:ascii="Times New Roman" w:hAnsi="Times New Roman"/>
          <w:bCs/>
          <w:sz w:val="24"/>
          <w:szCs w:val="24"/>
          <w:lang w:eastAsia="ru-RU"/>
        </w:rPr>
        <w:t xml:space="preserve"> Выполнение ремонта комплектной трансформаторной подстанции</w:t>
      </w:r>
    </w:p>
    <w:p w:rsidR="00BA2DDE" w:rsidRDefault="005F47EC" w:rsidP="005F47EC">
      <w:pPr>
        <w:spacing w:after="0" w:line="240" w:lineRule="auto"/>
        <w:rPr>
          <w:rFonts w:ascii="Times New Roman" w:hAnsi="Times New Roman"/>
          <w:sz w:val="24"/>
          <w:szCs w:val="24"/>
        </w:rPr>
      </w:pPr>
      <w:r w:rsidRPr="00BA2DDE">
        <w:rPr>
          <w:rFonts w:ascii="Times New Roman" w:hAnsi="Times New Roman"/>
          <w:b/>
        </w:rPr>
        <w:t>Цель:</w:t>
      </w:r>
      <w:r w:rsidRPr="00BA2DDE">
        <w:t xml:space="preserve"> </w:t>
      </w:r>
      <w:r w:rsidR="00BA2DDE" w:rsidRPr="00BA2DDE">
        <w:rPr>
          <w:rFonts w:ascii="Times New Roman" w:hAnsi="Times New Roman"/>
          <w:sz w:val="24"/>
          <w:szCs w:val="24"/>
        </w:rPr>
        <w:t>П</w:t>
      </w:r>
      <w:r w:rsidRPr="00BA2DDE">
        <w:rPr>
          <w:rFonts w:ascii="Times New Roman" w:hAnsi="Times New Roman"/>
          <w:sz w:val="24"/>
          <w:szCs w:val="24"/>
        </w:rPr>
        <w:t>олучить практические навыки при выполнении ремонта КТП.</w:t>
      </w:r>
    </w:p>
    <w:p w:rsidR="005F47EC" w:rsidRDefault="00BA2DDE" w:rsidP="005F47EC">
      <w:pPr>
        <w:spacing w:after="0" w:line="240" w:lineRule="auto"/>
        <w:rPr>
          <w:rFonts w:ascii="Times New Roman" w:hAnsi="Times New Roman"/>
          <w:sz w:val="24"/>
          <w:szCs w:val="24"/>
        </w:rPr>
      </w:pPr>
      <w:r>
        <w:rPr>
          <w:noProof/>
          <w:lang w:eastAsia="ru-RU"/>
        </w:rPr>
        <w:drawing>
          <wp:inline distT="0" distB="0" distL="0" distR="0">
            <wp:extent cx="4667250" cy="2428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667250" cy="2428875"/>
                    </a:xfrm>
                    <a:prstGeom prst="rect">
                      <a:avLst/>
                    </a:prstGeom>
                  </pic:spPr>
                </pic:pic>
              </a:graphicData>
            </a:graphic>
          </wp:inline>
        </w:drawing>
      </w:r>
      <w:r w:rsidR="005F47EC" w:rsidRPr="00BA2DDE">
        <w:rPr>
          <w:rFonts w:ascii="Times New Roman" w:hAnsi="Times New Roman"/>
          <w:sz w:val="24"/>
          <w:szCs w:val="24"/>
        </w:rPr>
        <w:t xml:space="preserve"> </w:t>
      </w:r>
    </w:p>
    <w:p w:rsidR="00BA2DDE" w:rsidRPr="00BA2DDE" w:rsidRDefault="00BA2DDE" w:rsidP="005F47EC">
      <w:pPr>
        <w:spacing w:after="0" w:line="240" w:lineRule="auto"/>
        <w:rPr>
          <w:rFonts w:ascii="Times New Roman" w:hAnsi="Times New Roman"/>
          <w:bCs/>
          <w:sz w:val="24"/>
          <w:szCs w:val="24"/>
          <w:lang w:eastAsia="ru-RU"/>
        </w:rPr>
      </w:pPr>
      <w:r>
        <w:rPr>
          <w:noProof/>
          <w:lang w:eastAsia="ru-RU"/>
        </w:rPr>
        <w:lastRenderedPageBreak/>
        <w:drawing>
          <wp:inline distT="0" distB="0" distL="0" distR="0">
            <wp:extent cx="4914900" cy="4810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914900" cy="4810125"/>
                    </a:xfrm>
                    <a:prstGeom prst="rect">
                      <a:avLst/>
                    </a:prstGeom>
                  </pic:spPr>
                </pic:pic>
              </a:graphicData>
            </a:graphic>
          </wp:inline>
        </w:drawing>
      </w:r>
    </w:p>
    <w:p w:rsidR="005F47EC" w:rsidRDefault="005F47EC" w:rsidP="003A6DC8">
      <w:pPr>
        <w:jc w:val="both"/>
        <w:rPr>
          <w:b/>
          <w:sz w:val="24"/>
          <w:szCs w:val="24"/>
        </w:rPr>
      </w:pPr>
    </w:p>
    <w:p w:rsidR="00BA2DDE" w:rsidRPr="00BA2DDE" w:rsidRDefault="00BA2DDE" w:rsidP="00BA2DDE">
      <w:pPr>
        <w:spacing w:after="0" w:line="240" w:lineRule="auto"/>
        <w:rPr>
          <w:rFonts w:ascii="Times New Roman" w:hAnsi="Times New Roman"/>
          <w:b/>
          <w:sz w:val="28"/>
          <w:szCs w:val="28"/>
        </w:rPr>
      </w:pPr>
      <w:r w:rsidRPr="00BA2DDE">
        <w:rPr>
          <w:rFonts w:ascii="Times New Roman" w:hAnsi="Times New Roman"/>
          <w:b/>
          <w:sz w:val="24"/>
          <w:szCs w:val="24"/>
          <w:lang w:eastAsia="ru-RU"/>
        </w:rPr>
        <w:t>Раздел 2. Ремонт и наладка устройств электроснабжения</w:t>
      </w:r>
    </w:p>
    <w:p w:rsidR="00BA2DDE" w:rsidRPr="00BA2DDE" w:rsidRDefault="00BA2DDE" w:rsidP="00BA2DDE">
      <w:pPr>
        <w:spacing w:after="0" w:line="240" w:lineRule="auto"/>
        <w:rPr>
          <w:rFonts w:ascii="Times New Roman" w:hAnsi="Times New Roman"/>
          <w:b/>
          <w:bCs/>
          <w:sz w:val="24"/>
          <w:szCs w:val="24"/>
          <w:lang w:eastAsia="ru-RU"/>
        </w:rPr>
      </w:pPr>
      <w:r w:rsidRPr="00BA2DDE">
        <w:rPr>
          <w:rFonts w:ascii="Times New Roman" w:hAnsi="Times New Roman"/>
          <w:b/>
          <w:bCs/>
          <w:sz w:val="24"/>
          <w:szCs w:val="24"/>
          <w:lang w:eastAsia="ru-RU"/>
        </w:rPr>
        <w:t>Тема 2.4. Организация работ по ремонту оборудования электрических сетей</w:t>
      </w:r>
    </w:p>
    <w:p w:rsidR="00BA2DDE" w:rsidRPr="00BA2DDE" w:rsidRDefault="00BA2DDE" w:rsidP="00BA2DDE">
      <w:pPr>
        <w:spacing w:after="0" w:line="240" w:lineRule="auto"/>
        <w:rPr>
          <w:rFonts w:ascii="Times New Roman" w:hAnsi="Times New Roman"/>
          <w:b/>
          <w:bCs/>
          <w:sz w:val="24"/>
          <w:szCs w:val="24"/>
          <w:lang w:eastAsia="ru-RU"/>
        </w:rPr>
      </w:pPr>
      <w:r w:rsidRPr="00BA2DDE">
        <w:rPr>
          <w:rFonts w:ascii="Times New Roman" w:hAnsi="Times New Roman"/>
          <w:b/>
          <w:bCs/>
          <w:sz w:val="24"/>
          <w:szCs w:val="24"/>
          <w:lang w:eastAsia="ru-RU"/>
        </w:rPr>
        <w:t>Практическое занятие № 5</w:t>
      </w:r>
    </w:p>
    <w:p w:rsidR="00BA2DDE" w:rsidRDefault="00BA2DDE" w:rsidP="003A6DC8">
      <w:pPr>
        <w:jc w:val="both"/>
        <w:rPr>
          <w:rFonts w:ascii="Times New Roman" w:hAnsi="Times New Roman"/>
          <w:bCs/>
          <w:sz w:val="24"/>
          <w:szCs w:val="24"/>
          <w:lang w:eastAsia="ru-RU"/>
        </w:rPr>
      </w:pPr>
      <w:r w:rsidRPr="00BA2DDE">
        <w:rPr>
          <w:rFonts w:ascii="Times New Roman" w:hAnsi="Times New Roman"/>
          <w:b/>
          <w:bCs/>
          <w:sz w:val="24"/>
          <w:szCs w:val="24"/>
          <w:lang w:eastAsia="ru-RU"/>
        </w:rPr>
        <w:t>Тема:</w:t>
      </w:r>
      <w:r>
        <w:rPr>
          <w:rFonts w:ascii="Times New Roman" w:hAnsi="Times New Roman"/>
          <w:bCs/>
          <w:sz w:val="24"/>
          <w:szCs w:val="24"/>
          <w:lang w:eastAsia="ru-RU"/>
        </w:rPr>
        <w:t xml:space="preserve"> </w:t>
      </w:r>
      <w:r w:rsidRPr="004354A8">
        <w:rPr>
          <w:rFonts w:ascii="Times New Roman" w:hAnsi="Times New Roman"/>
          <w:bCs/>
          <w:sz w:val="24"/>
          <w:szCs w:val="24"/>
          <w:lang w:eastAsia="ru-RU"/>
        </w:rPr>
        <w:t>Составление дефектной ведомости и сметы на капитальный ремонт воздушной линии передачи</w:t>
      </w:r>
    </w:p>
    <w:p w:rsidR="00BA2DDE" w:rsidRDefault="00BA2DDE" w:rsidP="003A6DC8">
      <w:pPr>
        <w:jc w:val="both"/>
        <w:rPr>
          <w:rFonts w:ascii="Times New Roman" w:hAnsi="Times New Roman"/>
          <w:sz w:val="24"/>
          <w:szCs w:val="24"/>
        </w:rPr>
      </w:pPr>
      <w:r w:rsidRPr="00BA2DDE">
        <w:rPr>
          <w:rFonts w:ascii="Times New Roman" w:hAnsi="Times New Roman"/>
          <w:b/>
          <w:sz w:val="24"/>
          <w:szCs w:val="24"/>
        </w:rPr>
        <w:t>Цель:</w:t>
      </w:r>
      <w:r w:rsidRPr="00BA2DDE">
        <w:rPr>
          <w:rFonts w:ascii="Times New Roman" w:hAnsi="Times New Roman"/>
          <w:sz w:val="24"/>
          <w:szCs w:val="24"/>
        </w:rPr>
        <w:t xml:space="preserve"> получить практические навыки при составлении дефектной ведомости на ВЛ ЛЭП и составлении сметы. </w:t>
      </w:r>
    </w:p>
    <w:p w:rsidR="00BA2DDE" w:rsidRDefault="00BA2DDE" w:rsidP="003A6DC8">
      <w:pPr>
        <w:jc w:val="both"/>
        <w:rPr>
          <w:rFonts w:ascii="Times New Roman" w:hAnsi="Times New Roman"/>
          <w:b/>
          <w:sz w:val="24"/>
          <w:szCs w:val="24"/>
        </w:rPr>
      </w:pPr>
      <w:r>
        <w:rPr>
          <w:noProof/>
          <w:lang w:eastAsia="ru-RU"/>
        </w:rPr>
        <w:lastRenderedPageBreak/>
        <w:drawing>
          <wp:inline distT="0" distB="0" distL="0" distR="0">
            <wp:extent cx="4724400" cy="3448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724400" cy="3448050"/>
                    </a:xfrm>
                    <a:prstGeom prst="rect">
                      <a:avLst/>
                    </a:prstGeom>
                  </pic:spPr>
                </pic:pic>
              </a:graphicData>
            </a:graphic>
          </wp:inline>
        </w:drawing>
      </w:r>
    </w:p>
    <w:p w:rsidR="000E772B" w:rsidRDefault="000E772B" w:rsidP="003A6DC8">
      <w:pPr>
        <w:jc w:val="both"/>
        <w:rPr>
          <w:rFonts w:ascii="Times New Roman" w:hAnsi="Times New Roman"/>
          <w:b/>
          <w:sz w:val="24"/>
          <w:szCs w:val="24"/>
          <w:lang w:eastAsia="ru-RU"/>
        </w:rPr>
      </w:pPr>
      <w:r w:rsidRPr="004354A8">
        <w:rPr>
          <w:rFonts w:ascii="Times New Roman" w:hAnsi="Times New Roman"/>
          <w:b/>
          <w:sz w:val="24"/>
          <w:szCs w:val="24"/>
          <w:lang w:eastAsia="ru-RU"/>
        </w:rPr>
        <w:t>Раздел 2. Ремонт и наладка устройств электроснабжения</w:t>
      </w:r>
    </w:p>
    <w:p w:rsidR="000E772B" w:rsidRDefault="000E772B" w:rsidP="000E772B">
      <w:pPr>
        <w:spacing w:after="0" w:line="240" w:lineRule="auto"/>
        <w:rPr>
          <w:rFonts w:ascii="Times New Roman" w:hAnsi="Times New Roman"/>
          <w:bCs/>
          <w:sz w:val="24"/>
          <w:szCs w:val="24"/>
          <w:lang w:eastAsia="ru-RU"/>
        </w:rPr>
      </w:pPr>
      <w:r w:rsidRPr="000E772B">
        <w:rPr>
          <w:rFonts w:ascii="Times New Roman" w:hAnsi="Times New Roman"/>
          <w:b/>
          <w:bCs/>
          <w:sz w:val="24"/>
          <w:szCs w:val="24"/>
          <w:lang w:eastAsia="ru-RU"/>
        </w:rPr>
        <w:t>Тема 2.2</w:t>
      </w:r>
      <w:r>
        <w:rPr>
          <w:rFonts w:ascii="Times New Roman" w:hAnsi="Times New Roman"/>
          <w:bCs/>
          <w:sz w:val="24"/>
          <w:szCs w:val="24"/>
          <w:lang w:eastAsia="ru-RU"/>
        </w:rPr>
        <w:t xml:space="preserve"> </w:t>
      </w:r>
      <w:r w:rsidRPr="004354A8">
        <w:rPr>
          <w:rFonts w:ascii="Times New Roman" w:hAnsi="Times New Roman"/>
          <w:bCs/>
          <w:sz w:val="24"/>
          <w:szCs w:val="24"/>
          <w:lang w:eastAsia="ru-RU"/>
        </w:rPr>
        <w:t>Ремонт и наладка трансформаторов</w:t>
      </w:r>
    </w:p>
    <w:p w:rsidR="000E772B" w:rsidRPr="00BA2DDE" w:rsidRDefault="000E772B" w:rsidP="000E772B">
      <w:pPr>
        <w:spacing w:after="0" w:line="240" w:lineRule="auto"/>
        <w:rPr>
          <w:rFonts w:ascii="Times New Roman" w:hAnsi="Times New Roman"/>
          <w:b/>
          <w:sz w:val="24"/>
          <w:szCs w:val="24"/>
        </w:rPr>
      </w:pPr>
    </w:p>
    <w:p w:rsidR="003331AB" w:rsidRDefault="000E772B" w:rsidP="006D6521">
      <w:pPr>
        <w:spacing w:after="0"/>
        <w:jc w:val="center"/>
        <w:rPr>
          <w:rFonts w:ascii="Times New Roman" w:hAnsi="Times New Roman"/>
          <w:b/>
          <w:sz w:val="28"/>
          <w:szCs w:val="28"/>
        </w:rPr>
      </w:pPr>
      <w:r>
        <w:rPr>
          <w:rFonts w:ascii="Times New Roman" w:hAnsi="Times New Roman"/>
          <w:b/>
          <w:sz w:val="28"/>
          <w:szCs w:val="28"/>
        </w:rPr>
        <w:t>Лабораторное занятие</w:t>
      </w:r>
      <w:r w:rsidR="006D6521">
        <w:rPr>
          <w:rFonts w:ascii="Times New Roman" w:hAnsi="Times New Roman"/>
          <w:b/>
          <w:sz w:val="28"/>
          <w:szCs w:val="28"/>
        </w:rPr>
        <w:t xml:space="preserve"> №1</w:t>
      </w:r>
    </w:p>
    <w:p w:rsidR="006D6521" w:rsidRDefault="006D6521" w:rsidP="006D6521">
      <w:pPr>
        <w:spacing w:after="0"/>
        <w:rPr>
          <w:rFonts w:ascii="Times New Roman" w:hAnsi="Times New Roman"/>
          <w:sz w:val="28"/>
          <w:szCs w:val="28"/>
        </w:rPr>
      </w:pPr>
      <w:r w:rsidRPr="00983364">
        <w:rPr>
          <w:rFonts w:ascii="Times New Roman" w:hAnsi="Times New Roman"/>
          <w:b/>
          <w:sz w:val="28"/>
          <w:szCs w:val="28"/>
        </w:rPr>
        <w:t>Тема:</w:t>
      </w:r>
      <w:r>
        <w:rPr>
          <w:rFonts w:ascii="Times New Roman" w:hAnsi="Times New Roman"/>
          <w:sz w:val="28"/>
          <w:szCs w:val="28"/>
        </w:rPr>
        <w:t xml:space="preserve"> </w:t>
      </w:r>
      <w:r w:rsidRPr="006D6521">
        <w:rPr>
          <w:rFonts w:ascii="Times New Roman" w:hAnsi="Times New Roman"/>
          <w:sz w:val="28"/>
          <w:szCs w:val="28"/>
        </w:rPr>
        <w:t>Проверка технического состояния силового трансформатора</w:t>
      </w:r>
      <w:r>
        <w:rPr>
          <w:rFonts w:ascii="Times New Roman" w:hAnsi="Times New Roman"/>
          <w:sz w:val="28"/>
          <w:szCs w:val="28"/>
        </w:rPr>
        <w:t>.</w:t>
      </w:r>
    </w:p>
    <w:p w:rsidR="006D6521" w:rsidRDefault="006D6521" w:rsidP="006D6521">
      <w:pPr>
        <w:spacing w:after="0"/>
        <w:rPr>
          <w:rFonts w:ascii="Times New Roman" w:hAnsi="Times New Roman"/>
          <w:sz w:val="28"/>
          <w:szCs w:val="28"/>
        </w:rPr>
      </w:pPr>
      <w:r w:rsidRPr="00983364">
        <w:rPr>
          <w:rFonts w:ascii="Times New Roman" w:hAnsi="Times New Roman"/>
          <w:b/>
          <w:sz w:val="28"/>
          <w:szCs w:val="28"/>
        </w:rPr>
        <w:t>Цель работы:</w:t>
      </w:r>
      <w:r>
        <w:rPr>
          <w:rFonts w:ascii="Times New Roman" w:hAnsi="Times New Roman"/>
          <w:sz w:val="28"/>
          <w:szCs w:val="28"/>
        </w:rPr>
        <w:t xml:space="preserve"> </w:t>
      </w:r>
      <w:r w:rsidRPr="006D6521">
        <w:rPr>
          <w:rFonts w:ascii="Times New Roman" w:hAnsi="Times New Roman"/>
          <w:sz w:val="28"/>
          <w:szCs w:val="28"/>
        </w:rPr>
        <w:t>закрепление знаний и выработка умений в области технологии текущих ремонтов трансформаторов путем получения практических навыков поиска неисправностей силовых трансформаторов.</w:t>
      </w:r>
    </w:p>
    <w:p w:rsidR="006D6521" w:rsidRPr="00983364" w:rsidRDefault="006D6521" w:rsidP="006D6521">
      <w:pPr>
        <w:spacing w:after="0"/>
        <w:rPr>
          <w:rFonts w:ascii="Times New Roman" w:hAnsi="Times New Roman"/>
          <w:b/>
          <w:sz w:val="28"/>
          <w:szCs w:val="28"/>
        </w:rPr>
      </w:pPr>
      <w:r w:rsidRPr="00983364">
        <w:rPr>
          <w:rFonts w:ascii="Times New Roman" w:hAnsi="Times New Roman"/>
          <w:b/>
          <w:sz w:val="28"/>
          <w:szCs w:val="28"/>
        </w:rPr>
        <w:t>Оборудование и приборы</w:t>
      </w:r>
      <w:r w:rsidRPr="006D6521">
        <w:rPr>
          <w:rFonts w:ascii="Times New Roman" w:hAnsi="Times New Roman"/>
          <w:sz w:val="28"/>
          <w:szCs w:val="28"/>
        </w:rPr>
        <w:t xml:space="preserve">: Натурный образец силового трансформатора, макет силового трансформатора. Мультимедийный проектор с презентацией занятия. </w:t>
      </w:r>
      <w:r w:rsidRPr="00983364">
        <w:rPr>
          <w:rFonts w:ascii="Times New Roman" w:hAnsi="Times New Roman"/>
          <w:b/>
          <w:sz w:val="28"/>
          <w:szCs w:val="28"/>
        </w:rPr>
        <w:t>Исходные данные</w:t>
      </w:r>
    </w:p>
    <w:p w:rsidR="00983364" w:rsidRDefault="006D6521" w:rsidP="006D6521">
      <w:pPr>
        <w:spacing w:after="0"/>
        <w:rPr>
          <w:rFonts w:ascii="Times New Roman" w:hAnsi="Times New Roman"/>
          <w:sz w:val="28"/>
          <w:szCs w:val="28"/>
        </w:rPr>
      </w:pPr>
      <w:r>
        <w:rPr>
          <w:rFonts w:ascii="Times New Roman" w:hAnsi="Times New Roman"/>
          <w:sz w:val="28"/>
          <w:szCs w:val="28"/>
        </w:rPr>
        <w:t>Ф</w:t>
      </w:r>
      <w:r w:rsidRPr="006D6521">
        <w:rPr>
          <w:rFonts w:ascii="Times New Roman" w:hAnsi="Times New Roman"/>
          <w:sz w:val="28"/>
          <w:szCs w:val="28"/>
        </w:rPr>
        <w:t>отографии (описания) возможных неисправностей силового трансформатора, альбом плакатов.</w:t>
      </w:r>
    </w:p>
    <w:p w:rsidR="00983364" w:rsidRPr="00983364" w:rsidRDefault="006D6521" w:rsidP="006D6521">
      <w:pPr>
        <w:spacing w:after="0"/>
        <w:rPr>
          <w:rFonts w:ascii="Times New Roman" w:hAnsi="Times New Roman"/>
          <w:b/>
          <w:sz w:val="28"/>
          <w:szCs w:val="28"/>
        </w:rPr>
      </w:pPr>
      <w:r w:rsidRPr="00983364">
        <w:rPr>
          <w:rFonts w:ascii="Times New Roman" w:hAnsi="Times New Roman"/>
          <w:b/>
          <w:sz w:val="28"/>
          <w:szCs w:val="28"/>
        </w:rPr>
        <w:t xml:space="preserve">Порядок выполнения работы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t>1.Произвести внешний осмотр транс</w:t>
      </w:r>
      <w:r w:rsidR="00983364">
        <w:rPr>
          <w:rFonts w:ascii="Times New Roman" w:hAnsi="Times New Roman"/>
          <w:sz w:val="28"/>
          <w:szCs w:val="28"/>
        </w:rPr>
        <w:t>форматора, а также изучить пере</w:t>
      </w:r>
      <w:r w:rsidRPr="006D6521">
        <w:rPr>
          <w:rFonts w:ascii="Times New Roman" w:hAnsi="Times New Roman"/>
          <w:sz w:val="28"/>
          <w:szCs w:val="28"/>
        </w:rPr>
        <w:t>чень возможных неисправносте</w:t>
      </w:r>
      <w:r w:rsidR="00983364">
        <w:rPr>
          <w:rFonts w:ascii="Times New Roman" w:hAnsi="Times New Roman"/>
          <w:sz w:val="28"/>
          <w:szCs w:val="28"/>
        </w:rPr>
        <w:t>й силовых трансформаторов. Опре</w:t>
      </w:r>
      <w:r w:rsidRPr="006D6521">
        <w:rPr>
          <w:rFonts w:ascii="Times New Roman" w:hAnsi="Times New Roman"/>
          <w:sz w:val="28"/>
          <w:szCs w:val="28"/>
        </w:rPr>
        <w:t xml:space="preserve">делить наличие неисправностей трансформатора.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t>2.Составить таблицу с признаками не</w:t>
      </w:r>
      <w:r w:rsidR="00983364">
        <w:rPr>
          <w:rFonts w:ascii="Times New Roman" w:hAnsi="Times New Roman"/>
          <w:sz w:val="28"/>
          <w:szCs w:val="28"/>
        </w:rPr>
        <w:t>исправностей силового транс</w:t>
      </w:r>
      <w:r w:rsidRPr="006D6521">
        <w:rPr>
          <w:rFonts w:ascii="Times New Roman" w:hAnsi="Times New Roman"/>
          <w:sz w:val="28"/>
          <w:szCs w:val="28"/>
        </w:rPr>
        <w:t xml:space="preserve">форматора, причинами и способами их устранения. </w:t>
      </w:r>
    </w:p>
    <w:p w:rsidR="00983364" w:rsidRPr="00983364" w:rsidRDefault="006D6521" w:rsidP="006D6521">
      <w:pPr>
        <w:spacing w:after="0"/>
        <w:rPr>
          <w:rFonts w:ascii="Times New Roman" w:hAnsi="Times New Roman"/>
          <w:b/>
          <w:sz w:val="28"/>
          <w:szCs w:val="28"/>
        </w:rPr>
      </w:pPr>
      <w:r w:rsidRPr="00983364">
        <w:rPr>
          <w:rFonts w:ascii="Times New Roman" w:hAnsi="Times New Roman"/>
          <w:b/>
          <w:sz w:val="28"/>
          <w:szCs w:val="28"/>
        </w:rPr>
        <w:t xml:space="preserve">Контрольные вопросы.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t>1.Назовите результат срабатывания 2 ступени газовой защиты силового</w:t>
      </w:r>
      <w:r w:rsidR="00983364">
        <w:rPr>
          <w:rFonts w:ascii="Times New Roman" w:hAnsi="Times New Roman"/>
          <w:sz w:val="28"/>
          <w:szCs w:val="28"/>
        </w:rPr>
        <w:t xml:space="preserve"> </w:t>
      </w:r>
      <w:r w:rsidRPr="006D6521">
        <w:rPr>
          <w:rFonts w:ascii="Times New Roman" w:hAnsi="Times New Roman"/>
          <w:sz w:val="28"/>
          <w:szCs w:val="28"/>
        </w:rPr>
        <w:t xml:space="preserve">трансформатора.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t>2.Где в конструкции силового трансформатора расположено</w:t>
      </w:r>
      <w:r w:rsidR="00983364">
        <w:rPr>
          <w:rFonts w:ascii="Times New Roman" w:hAnsi="Times New Roman"/>
          <w:sz w:val="28"/>
          <w:szCs w:val="28"/>
        </w:rPr>
        <w:t xml:space="preserve"> газовое ре</w:t>
      </w:r>
      <w:r w:rsidRPr="006D6521">
        <w:rPr>
          <w:rFonts w:ascii="Times New Roman" w:hAnsi="Times New Roman"/>
          <w:sz w:val="28"/>
          <w:szCs w:val="28"/>
        </w:rPr>
        <w:t xml:space="preserve">ле?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lastRenderedPageBreak/>
        <w:t>3.Как называется абсорбент, которым заполнен термосифонный фильтр?</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4.На чем основан механизм регулирования напряжения под нагрузкой?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5.Какое устройство служит для определения уровня масла в расширителе? </w:t>
      </w:r>
    </w:p>
    <w:p w:rsidR="00983364" w:rsidRPr="00983364" w:rsidRDefault="00983364" w:rsidP="00983364">
      <w:pPr>
        <w:spacing w:after="0"/>
        <w:rPr>
          <w:rFonts w:ascii="Times New Roman" w:hAnsi="Times New Roman"/>
          <w:b/>
          <w:sz w:val="28"/>
          <w:szCs w:val="28"/>
        </w:rPr>
      </w:pPr>
      <w:r w:rsidRPr="00983364">
        <w:rPr>
          <w:rFonts w:ascii="Times New Roman" w:hAnsi="Times New Roman"/>
          <w:b/>
          <w:sz w:val="28"/>
          <w:szCs w:val="28"/>
        </w:rPr>
        <w:t xml:space="preserve">Содержание отчета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1.Название и цель работы.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2.Заполненная таблица неисправностей. </w:t>
      </w:r>
    </w:p>
    <w:p w:rsidR="00983364" w:rsidRPr="00983364" w:rsidRDefault="00983364" w:rsidP="00983364">
      <w:pPr>
        <w:spacing w:after="0"/>
        <w:rPr>
          <w:rFonts w:ascii="Times New Roman" w:hAnsi="Times New Roman"/>
          <w:sz w:val="28"/>
          <w:szCs w:val="28"/>
        </w:rPr>
      </w:pPr>
      <w:r w:rsidRPr="00983364">
        <w:rPr>
          <w:rFonts w:ascii="Times New Roman" w:hAnsi="Times New Roman"/>
          <w:sz w:val="28"/>
          <w:szCs w:val="28"/>
        </w:rPr>
        <w:t>3.Вывод.</w:t>
      </w:r>
    </w:p>
    <w:p w:rsidR="00983364" w:rsidRDefault="00983364" w:rsidP="00983364">
      <w:pPr>
        <w:spacing w:after="0"/>
        <w:jc w:val="center"/>
        <w:rPr>
          <w:rFonts w:ascii="Times New Roman" w:hAnsi="Times New Roman"/>
          <w:b/>
          <w:sz w:val="28"/>
          <w:szCs w:val="28"/>
        </w:rPr>
      </w:pPr>
      <w:r>
        <w:rPr>
          <w:rFonts w:ascii="Times New Roman" w:hAnsi="Times New Roman"/>
          <w:b/>
          <w:sz w:val="28"/>
          <w:szCs w:val="28"/>
        </w:rPr>
        <w:t>Лабораторная работа №2</w:t>
      </w:r>
    </w:p>
    <w:p w:rsidR="00983364" w:rsidRDefault="00983364" w:rsidP="006D6521">
      <w:pPr>
        <w:spacing w:after="0"/>
        <w:rPr>
          <w:rFonts w:ascii="Times New Roman" w:hAnsi="Times New Roman"/>
          <w:sz w:val="28"/>
          <w:szCs w:val="28"/>
        </w:rPr>
      </w:pPr>
      <w:r w:rsidRPr="00983364">
        <w:rPr>
          <w:rFonts w:ascii="Times New Roman" w:hAnsi="Times New Roman"/>
          <w:b/>
          <w:sz w:val="28"/>
          <w:szCs w:val="28"/>
        </w:rPr>
        <w:t>Тема:</w:t>
      </w:r>
      <w:r>
        <w:rPr>
          <w:rFonts w:ascii="Times New Roman" w:hAnsi="Times New Roman"/>
          <w:sz w:val="28"/>
          <w:szCs w:val="28"/>
        </w:rPr>
        <w:t xml:space="preserve"> </w:t>
      </w:r>
      <w:r w:rsidRPr="00983364">
        <w:rPr>
          <w:rFonts w:ascii="Times New Roman" w:hAnsi="Times New Roman"/>
          <w:sz w:val="28"/>
          <w:szCs w:val="28"/>
        </w:rPr>
        <w:t>Выявление дефектов силового трансформатора</w:t>
      </w:r>
    </w:p>
    <w:p w:rsidR="00983364" w:rsidRDefault="00983364" w:rsidP="006D6521">
      <w:pPr>
        <w:spacing w:after="0"/>
        <w:rPr>
          <w:rFonts w:ascii="Times New Roman" w:hAnsi="Times New Roman"/>
          <w:sz w:val="28"/>
          <w:szCs w:val="28"/>
        </w:rPr>
      </w:pPr>
      <w:r w:rsidRPr="00983364">
        <w:rPr>
          <w:rFonts w:ascii="Times New Roman" w:hAnsi="Times New Roman"/>
          <w:b/>
          <w:sz w:val="28"/>
          <w:szCs w:val="28"/>
        </w:rPr>
        <w:t>Цель работы:</w:t>
      </w:r>
      <w:r>
        <w:rPr>
          <w:rFonts w:ascii="Times New Roman" w:hAnsi="Times New Roman"/>
          <w:sz w:val="28"/>
          <w:szCs w:val="28"/>
        </w:rPr>
        <w:t xml:space="preserve"> </w:t>
      </w:r>
      <w:r w:rsidRPr="00983364">
        <w:rPr>
          <w:rFonts w:ascii="Times New Roman" w:hAnsi="Times New Roman"/>
          <w:sz w:val="28"/>
          <w:szCs w:val="28"/>
        </w:rPr>
        <w:t>закрепление знаний и выработка умений в области технологии текущих ремонтов трансформаторов путем получения практических навыков поиска дефектов силовых трансформаторов.</w:t>
      </w:r>
      <w:r>
        <w:rPr>
          <w:rFonts w:ascii="Times New Roman" w:hAnsi="Times New Roman"/>
          <w:sz w:val="28"/>
          <w:szCs w:val="28"/>
        </w:rPr>
        <w:t xml:space="preserve"> </w:t>
      </w:r>
    </w:p>
    <w:p w:rsidR="00983364" w:rsidRDefault="00983364" w:rsidP="006D6521">
      <w:pPr>
        <w:spacing w:after="0"/>
        <w:rPr>
          <w:rFonts w:ascii="Times New Roman" w:hAnsi="Times New Roman"/>
          <w:sz w:val="28"/>
          <w:szCs w:val="28"/>
        </w:rPr>
      </w:pPr>
      <w:r w:rsidRPr="00983364">
        <w:rPr>
          <w:rFonts w:ascii="Times New Roman" w:hAnsi="Times New Roman"/>
          <w:b/>
          <w:sz w:val="28"/>
          <w:szCs w:val="28"/>
        </w:rPr>
        <w:t>Оборудование и приборы:</w:t>
      </w:r>
      <w:r w:rsidRPr="00983364">
        <w:rPr>
          <w:rFonts w:ascii="Times New Roman" w:hAnsi="Times New Roman"/>
          <w:sz w:val="28"/>
          <w:szCs w:val="28"/>
        </w:rPr>
        <w:t xml:space="preserve"> Натурный образец силового трансформатора, мультимедийный проектор с презентацией. </w:t>
      </w:r>
    </w:p>
    <w:p w:rsidR="00983364" w:rsidRPr="00983364" w:rsidRDefault="00983364" w:rsidP="006D6521">
      <w:pPr>
        <w:spacing w:after="0"/>
        <w:rPr>
          <w:rFonts w:ascii="Times New Roman" w:hAnsi="Times New Roman"/>
          <w:b/>
          <w:sz w:val="28"/>
          <w:szCs w:val="28"/>
        </w:rPr>
      </w:pPr>
      <w:r w:rsidRPr="00983364">
        <w:rPr>
          <w:rFonts w:ascii="Times New Roman" w:hAnsi="Times New Roman"/>
          <w:b/>
          <w:sz w:val="28"/>
          <w:szCs w:val="28"/>
        </w:rPr>
        <w:t>Исходные данные</w:t>
      </w:r>
    </w:p>
    <w:p w:rsidR="00983364" w:rsidRDefault="00983364" w:rsidP="006D6521">
      <w:pPr>
        <w:spacing w:after="0"/>
        <w:rPr>
          <w:rFonts w:ascii="Times New Roman" w:hAnsi="Times New Roman"/>
          <w:sz w:val="28"/>
          <w:szCs w:val="28"/>
        </w:rPr>
      </w:pPr>
      <w:r>
        <w:rPr>
          <w:rFonts w:ascii="Times New Roman" w:hAnsi="Times New Roman"/>
          <w:sz w:val="28"/>
          <w:szCs w:val="28"/>
        </w:rPr>
        <w:t>Ф</w:t>
      </w:r>
      <w:r w:rsidRPr="00983364">
        <w:rPr>
          <w:rFonts w:ascii="Times New Roman" w:hAnsi="Times New Roman"/>
          <w:sz w:val="28"/>
          <w:szCs w:val="28"/>
        </w:rPr>
        <w:t>отографии возможных дефектов силового трансформатора, альбом плакатов.</w:t>
      </w:r>
    </w:p>
    <w:p w:rsidR="00983364" w:rsidRPr="00983364" w:rsidRDefault="00983364" w:rsidP="006D6521">
      <w:pPr>
        <w:spacing w:after="0"/>
        <w:rPr>
          <w:rFonts w:ascii="Times New Roman" w:hAnsi="Times New Roman"/>
          <w:b/>
          <w:sz w:val="28"/>
          <w:szCs w:val="28"/>
        </w:rPr>
      </w:pPr>
      <w:r w:rsidRPr="00983364">
        <w:rPr>
          <w:rFonts w:ascii="Times New Roman" w:hAnsi="Times New Roman"/>
          <w:b/>
          <w:sz w:val="28"/>
          <w:szCs w:val="28"/>
        </w:rPr>
        <w:t xml:space="preserve">Порядок выполнения работы </w:t>
      </w:r>
    </w:p>
    <w:p w:rsidR="00983364" w:rsidRDefault="00983364" w:rsidP="006D6521">
      <w:pPr>
        <w:spacing w:after="0"/>
        <w:rPr>
          <w:rFonts w:ascii="Times New Roman" w:hAnsi="Times New Roman"/>
          <w:sz w:val="28"/>
          <w:szCs w:val="28"/>
        </w:rPr>
      </w:pPr>
      <w:r w:rsidRPr="00983364">
        <w:rPr>
          <w:rFonts w:ascii="Times New Roman" w:hAnsi="Times New Roman"/>
          <w:sz w:val="28"/>
          <w:szCs w:val="28"/>
        </w:rPr>
        <w:t xml:space="preserve">1.Произвести внешний осмотр трансформатора, а также фотографий возможных дефектов силовых трансформаторов. Определить наличие дефектов трансформатора. </w:t>
      </w:r>
    </w:p>
    <w:p w:rsidR="00983364" w:rsidRDefault="00983364" w:rsidP="006D6521">
      <w:pPr>
        <w:spacing w:after="0"/>
        <w:rPr>
          <w:rFonts w:ascii="Times New Roman" w:hAnsi="Times New Roman"/>
          <w:sz w:val="28"/>
          <w:szCs w:val="28"/>
        </w:rPr>
      </w:pPr>
      <w:r w:rsidRPr="00983364">
        <w:rPr>
          <w:rFonts w:ascii="Times New Roman" w:hAnsi="Times New Roman"/>
          <w:sz w:val="28"/>
          <w:szCs w:val="28"/>
        </w:rPr>
        <w:t>2.Составить дефектную ведомость на капитальный ремонт силового трансформатора с указанием неисправностей, а также способов их устранения с использованием необходимых запасных частей и мате</w:t>
      </w:r>
      <w:r>
        <w:rPr>
          <w:rFonts w:ascii="Times New Roman" w:hAnsi="Times New Roman"/>
          <w:sz w:val="28"/>
          <w:szCs w:val="28"/>
        </w:rPr>
        <w:t>риалов.</w:t>
      </w:r>
    </w:p>
    <w:p w:rsidR="00983364" w:rsidRDefault="00983364" w:rsidP="00983364">
      <w:pPr>
        <w:spacing w:after="0"/>
        <w:rPr>
          <w:rFonts w:ascii="Times New Roman" w:hAnsi="Times New Roman"/>
          <w:sz w:val="28"/>
          <w:szCs w:val="28"/>
        </w:rPr>
      </w:pPr>
      <w:r>
        <w:rPr>
          <w:rFonts w:ascii="Times New Roman" w:hAnsi="Times New Roman"/>
          <w:sz w:val="28"/>
          <w:szCs w:val="28"/>
        </w:rPr>
        <w:t>Таблица</w:t>
      </w:r>
      <w:r w:rsidRPr="00983364">
        <w:rPr>
          <w:rFonts w:ascii="Times New Roman" w:hAnsi="Times New Roman"/>
          <w:sz w:val="28"/>
          <w:szCs w:val="28"/>
        </w:rPr>
        <w:t xml:space="preserve"> - ДЕФЕКТНАЯ ВЕДОМОСТЬ</w:t>
      </w:r>
    </w:p>
    <w:tbl>
      <w:tblPr>
        <w:tblStyle w:val="a5"/>
        <w:tblW w:w="0" w:type="auto"/>
        <w:jc w:val="center"/>
        <w:tblLook w:val="04A0" w:firstRow="1" w:lastRow="0" w:firstColumn="1" w:lastColumn="0" w:noHBand="0" w:noVBand="1"/>
      </w:tblPr>
      <w:tblGrid>
        <w:gridCol w:w="1678"/>
        <w:gridCol w:w="2137"/>
        <w:gridCol w:w="1892"/>
        <w:gridCol w:w="1928"/>
        <w:gridCol w:w="1936"/>
      </w:tblGrid>
      <w:tr w:rsidR="00983364" w:rsidRPr="00983364" w:rsidTr="00983364">
        <w:trPr>
          <w:jc w:val="center"/>
        </w:trPr>
        <w:tc>
          <w:tcPr>
            <w:tcW w:w="2027" w:type="dxa"/>
          </w:tcPr>
          <w:p w:rsidR="00983364" w:rsidRPr="00983364" w:rsidRDefault="00983364" w:rsidP="00983364">
            <w:pPr>
              <w:spacing w:after="0"/>
              <w:jc w:val="center"/>
              <w:rPr>
                <w:rFonts w:ascii="Times New Roman" w:hAnsi="Times New Roman"/>
                <w:sz w:val="28"/>
                <w:szCs w:val="28"/>
              </w:rPr>
            </w:pPr>
            <w:r>
              <w:rPr>
                <w:rFonts w:ascii="Times New Roman" w:hAnsi="Times New Roman"/>
                <w:sz w:val="28"/>
                <w:szCs w:val="28"/>
              </w:rPr>
              <w:t>№</w:t>
            </w:r>
            <w:r w:rsidRPr="00983364">
              <w:rPr>
                <w:rFonts w:ascii="Times New Roman" w:hAnsi="Times New Roman"/>
                <w:sz w:val="28"/>
                <w:szCs w:val="28"/>
              </w:rPr>
              <w:t xml:space="preserve"> п/п</w:t>
            </w:r>
          </w:p>
        </w:tc>
        <w:tc>
          <w:tcPr>
            <w:tcW w:w="2027" w:type="dxa"/>
          </w:tcPr>
          <w:p w:rsidR="00983364" w:rsidRPr="00983364" w:rsidRDefault="00983364" w:rsidP="00983364">
            <w:pPr>
              <w:spacing w:after="0"/>
              <w:jc w:val="center"/>
              <w:rPr>
                <w:rFonts w:ascii="Times New Roman" w:hAnsi="Times New Roman"/>
                <w:sz w:val="28"/>
                <w:szCs w:val="28"/>
              </w:rPr>
            </w:pPr>
            <w:r w:rsidRPr="00983364">
              <w:rPr>
                <w:rFonts w:ascii="Times New Roman" w:hAnsi="Times New Roman"/>
                <w:sz w:val="28"/>
                <w:szCs w:val="28"/>
              </w:rPr>
              <w:t>Характеристика дефекта</w:t>
            </w:r>
          </w:p>
        </w:tc>
        <w:tc>
          <w:tcPr>
            <w:tcW w:w="2027" w:type="dxa"/>
          </w:tcPr>
          <w:p w:rsidR="00983364" w:rsidRPr="00983364" w:rsidRDefault="00983364" w:rsidP="00983364">
            <w:pPr>
              <w:spacing w:after="0"/>
              <w:jc w:val="center"/>
              <w:rPr>
                <w:rFonts w:ascii="Times New Roman" w:hAnsi="Times New Roman"/>
                <w:sz w:val="28"/>
                <w:szCs w:val="28"/>
              </w:rPr>
            </w:pPr>
            <w:r w:rsidRPr="00983364">
              <w:rPr>
                <w:rFonts w:ascii="Times New Roman" w:hAnsi="Times New Roman"/>
                <w:sz w:val="28"/>
                <w:szCs w:val="28"/>
              </w:rPr>
              <w:t>Единицы измерения</w:t>
            </w:r>
          </w:p>
        </w:tc>
        <w:tc>
          <w:tcPr>
            <w:tcW w:w="2028" w:type="dxa"/>
          </w:tcPr>
          <w:p w:rsidR="00983364" w:rsidRPr="00983364" w:rsidRDefault="00983364" w:rsidP="00983364">
            <w:pPr>
              <w:spacing w:after="0"/>
              <w:jc w:val="center"/>
              <w:rPr>
                <w:rFonts w:ascii="Times New Roman" w:hAnsi="Times New Roman"/>
                <w:sz w:val="28"/>
                <w:szCs w:val="28"/>
              </w:rPr>
            </w:pPr>
            <w:r w:rsidRPr="00983364">
              <w:rPr>
                <w:rFonts w:ascii="Times New Roman" w:hAnsi="Times New Roman"/>
                <w:sz w:val="28"/>
                <w:szCs w:val="28"/>
              </w:rPr>
              <w:t>Количество дефектов</w:t>
            </w:r>
          </w:p>
        </w:tc>
        <w:tc>
          <w:tcPr>
            <w:tcW w:w="2028" w:type="dxa"/>
          </w:tcPr>
          <w:p w:rsidR="00983364" w:rsidRPr="00983364" w:rsidRDefault="00983364" w:rsidP="00983364">
            <w:pPr>
              <w:spacing w:after="0"/>
              <w:jc w:val="center"/>
              <w:rPr>
                <w:rFonts w:ascii="Times New Roman" w:hAnsi="Times New Roman"/>
                <w:sz w:val="28"/>
                <w:szCs w:val="28"/>
              </w:rPr>
            </w:pPr>
            <w:r w:rsidRPr="00983364">
              <w:rPr>
                <w:rFonts w:ascii="Times New Roman" w:hAnsi="Times New Roman"/>
                <w:sz w:val="28"/>
                <w:szCs w:val="28"/>
              </w:rPr>
              <w:t>Работы по устранению дефекта</w:t>
            </w:r>
          </w:p>
        </w:tc>
      </w:tr>
      <w:tr w:rsidR="00983364" w:rsidRPr="00983364" w:rsidTr="00983364">
        <w:trPr>
          <w:jc w:val="center"/>
        </w:trPr>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r>
      <w:tr w:rsidR="00983364" w:rsidRPr="00983364" w:rsidTr="00983364">
        <w:trPr>
          <w:jc w:val="center"/>
        </w:trPr>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r>
      <w:tr w:rsidR="00983364" w:rsidRPr="00983364" w:rsidTr="00983364">
        <w:trPr>
          <w:jc w:val="center"/>
        </w:trPr>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r>
    </w:tbl>
    <w:p w:rsidR="00983364" w:rsidRPr="00983364" w:rsidRDefault="00983364" w:rsidP="00983364">
      <w:pPr>
        <w:spacing w:after="0"/>
        <w:rPr>
          <w:rFonts w:ascii="Times New Roman" w:hAnsi="Times New Roman"/>
          <w:sz w:val="28"/>
          <w:szCs w:val="28"/>
        </w:rPr>
      </w:pPr>
    </w:p>
    <w:p w:rsidR="00983364" w:rsidRPr="00983364" w:rsidRDefault="00983364" w:rsidP="00983364">
      <w:pPr>
        <w:spacing w:after="0"/>
        <w:rPr>
          <w:rFonts w:ascii="Times New Roman" w:hAnsi="Times New Roman"/>
          <w:b/>
          <w:sz w:val="28"/>
          <w:szCs w:val="28"/>
        </w:rPr>
      </w:pPr>
      <w:r w:rsidRPr="00983364">
        <w:rPr>
          <w:rFonts w:ascii="Times New Roman" w:hAnsi="Times New Roman"/>
          <w:b/>
          <w:sz w:val="28"/>
          <w:szCs w:val="28"/>
        </w:rPr>
        <w:t xml:space="preserve">Контрольные вопросы.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1. Укажите назначение выхлопной трубы трансформатора.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2. Поясните работу маслоуказательного стекла.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3. Назовите результат срабатывания 1 ступени и 2 ступени газовой защиты.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4. Поясните, каким образом проводится регулировка напряжения под нагрузкой?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5. Как организовано защитное заземление силовых трансформаторов?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lastRenderedPageBreak/>
        <w:t xml:space="preserve">6. Как называется фильтр, в котором производится осушение воздуха, попадающего в трансформатор?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7. Как называется абсорбент, которым заполнен термосифонный фильтр?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8. К чему может привести нарушение целостности уплотнений спускного крана?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9. С помощью чего производится охлаждение масла в летний период?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10. Какой цвет имеет индикаторный силикагель, если он сухой? </w:t>
      </w:r>
    </w:p>
    <w:p w:rsidR="00983364" w:rsidRPr="00983364" w:rsidRDefault="00983364" w:rsidP="00983364">
      <w:pPr>
        <w:spacing w:after="0"/>
        <w:rPr>
          <w:rFonts w:ascii="Times New Roman" w:hAnsi="Times New Roman"/>
          <w:b/>
          <w:sz w:val="28"/>
          <w:szCs w:val="28"/>
        </w:rPr>
      </w:pPr>
      <w:r w:rsidRPr="00983364">
        <w:rPr>
          <w:rFonts w:ascii="Times New Roman" w:hAnsi="Times New Roman"/>
          <w:b/>
          <w:sz w:val="28"/>
          <w:szCs w:val="28"/>
        </w:rPr>
        <w:t xml:space="preserve">Содержание отчета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1.Название и цель работы.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2.Заполненная дефектная ведомость.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3.Вывод.</w:t>
      </w:r>
    </w:p>
    <w:p w:rsidR="00983364" w:rsidRDefault="00983364" w:rsidP="00983364">
      <w:pPr>
        <w:spacing w:after="0"/>
        <w:jc w:val="center"/>
        <w:rPr>
          <w:rFonts w:ascii="Times New Roman" w:hAnsi="Times New Roman"/>
          <w:b/>
          <w:sz w:val="28"/>
          <w:szCs w:val="28"/>
        </w:rPr>
      </w:pPr>
      <w:r>
        <w:rPr>
          <w:rFonts w:ascii="Times New Roman" w:hAnsi="Times New Roman"/>
          <w:b/>
          <w:sz w:val="28"/>
          <w:szCs w:val="28"/>
        </w:rPr>
        <w:t>Лабораторная работа №3</w:t>
      </w:r>
    </w:p>
    <w:p w:rsidR="005833FD" w:rsidRDefault="00983364" w:rsidP="00983364">
      <w:pPr>
        <w:spacing w:after="0"/>
        <w:rPr>
          <w:rFonts w:ascii="Times New Roman" w:hAnsi="Times New Roman"/>
          <w:sz w:val="28"/>
          <w:szCs w:val="28"/>
        </w:rPr>
      </w:pPr>
      <w:r w:rsidRPr="005833FD">
        <w:rPr>
          <w:rFonts w:ascii="Times New Roman" w:hAnsi="Times New Roman"/>
          <w:b/>
          <w:sz w:val="28"/>
          <w:szCs w:val="28"/>
        </w:rPr>
        <w:t>Тема:</w:t>
      </w:r>
      <w:r>
        <w:rPr>
          <w:rFonts w:ascii="Times New Roman" w:hAnsi="Times New Roman"/>
          <w:sz w:val="28"/>
          <w:szCs w:val="28"/>
        </w:rPr>
        <w:t xml:space="preserve"> </w:t>
      </w:r>
      <w:r w:rsidRPr="00983364">
        <w:rPr>
          <w:rFonts w:ascii="Times New Roman" w:hAnsi="Times New Roman"/>
          <w:sz w:val="28"/>
          <w:szCs w:val="28"/>
        </w:rPr>
        <w:t>Текущий ремонт силовых трансформаторов с сухой изоляцией</w:t>
      </w:r>
    </w:p>
    <w:p w:rsidR="005833FD" w:rsidRDefault="00983364" w:rsidP="00983364">
      <w:pPr>
        <w:spacing w:after="0"/>
        <w:rPr>
          <w:rFonts w:ascii="Times New Roman" w:hAnsi="Times New Roman"/>
          <w:sz w:val="28"/>
          <w:szCs w:val="28"/>
        </w:rPr>
      </w:pPr>
      <w:r w:rsidRPr="005833FD">
        <w:rPr>
          <w:rFonts w:ascii="Times New Roman" w:hAnsi="Times New Roman"/>
          <w:b/>
          <w:sz w:val="28"/>
          <w:szCs w:val="28"/>
        </w:rPr>
        <w:t>Цель работы:</w:t>
      </w:r>
      <w:r w:rsidR="005833FD">
        <w:rPr>
          <w:rFonts w:ascii="Times New Roman" w:hAnsi="Times New Roman"/>
          <w:sz w:val="28"/>
          <w:szCs w:val="28"/>
        </w:rPr>
        <w:t xml:space="preserve"> </w:t>
      </w:r>
      <w:r w:rsidRPr="00983364">
        <w:rPr>
          <w:rFonts w:ascii="Times New Roman" w:hAnsi="Times New Roman"/>
          <w:sz w:val="28"/>
          <w:szCs w:val="28"/>
        </w:rPr>
        <w:t xml:space="preserve">закрепление знаний и выработка умений в области технологии текущих ремонтов трансформаторов путем практического изучения технологии текущего ремонта силового трансформатора сухой изоляцией. </w:t>
      </w:r>
    </w:p>
    <w:p w:rsidR="005833FD" w:rsidRDefault="00983364" w:rsidP="00983364">
      <w:pPr>
        <w:spacing w:after="0"/>
        <w:rPr>
          <w:rFonts w:ascii="Times New Roman" w:hAnsi="Times New Roman"/>
          <w:sz w:val="28"/>
          <w:szCs w:val="28"/>
        </w:rPr>
      </w:pPr>
      <w:r w:rsidRPr="005833FD">
        <w:rPr>
          <w:rFonts w:ascii="Times New Roman" w:hAnsi="Times New Roman"/>
          <w:b/>
          <w:sz w:val="28"/>
          <w:szCs w:val="28"/>
        </w:rPr>
        <w:t>Оборудование и приборы:</w:t>
      </w:r>
      <w:r w:rsidRPr="00983364">
        <w:rPr>
          <w:rFonts w:ascii="Times New Roman" w:hAnsi="Times New Roman"/>
          <w:sz w:val="28"/>
          <w:szCs w:val="28"/>
        </w:rPr>
        <w:t xml:space="preserve"> Натурный образец силового трансформатора, мультимедийный проектор с презентацией занятия. </w:t>
      </w:r>
    </w:p>
    <w:p w:rsidR="005833FD" w:rsidRPr="005833FD" w:rsidRDefault="00983364" w:rsidP="00983364">
      <w:pPr>
        <w:spacing w:after="0"/>
        <w:rPr>
          <w:rFonts w:ascii="Times New Roman" w:hAnsi="Times New Roman"/>
          <w:b/>
          <w:sz w:val="28"/>
          <w:szCs w:val="28"/>
        </w:rPr>
      </w:pPr>
      <w:r w:rsidRPr="005833FD">
        <w:rPr>
          <w:rFonts w:ascii="Times New Roman" w:hAnsi="Times New Roman"/>
          <w:b/>
          <w:sz w:val="28"/>
          <w:szCs w:val="28"/>
        </w:rPr>
        <w:t>Исходные данные</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Технологическая карта «Текущий ремонт силовых трансформаторов мощностью до 630 кВА».</w:t>
      </w:r>
    </w:p>
    <w:p w:rsidR="005833FD" w:rsidRPr="005833FD" w:rsidRDefault="00983364" w:rsidP="00983364">
      <w:pPr>
        <w:spacing w:after="0"/>
        <w:rPr>
          <w:rFonts w:ascii="Times New Roman" w:hAnsi="Times New Roman"/>
          <w:b/>
          <w:sz w:val="28"/>
          <w:szCs w:val="28"/>
        </w:rPr>
      </w:pPr>
      <w:r w:rsidRPr="005833FD">
        <w:rPr>
          <w:rFonts w:ascii="Times New Roman" w:hAnsi="Times New Roman"/>
          <w:b/>
          <w:sz w:val="28"/>
          <w:szCs w:val="28"/>
        </w:rPr>
        <w:t xml:space="preserve">Порядок выполнения работы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1.Перечислить условия выполнения работы.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2.Перечислить защитные средства, приборы, инструменты, приспособления и материалы.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3.Указать состав исполнителей.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4.Указать периодичность проведения текущего ремонта силовых трансформаторов.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5.Составить схему последовательности технологического процесса текущего ремонта силовых трансформаторов.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6.Дать подробное описание одного из этапов технологического процесса согласно заданию преподавателя.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7.Перечислить преимущества трансформаторов с сухой изоляцией по сравнению с трансформаторами с масляной изоляцией.</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Контрольные вопросы.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1. Укажите, на каком этапе текущего ремонта силовых трансформаторов применяется:</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 Насос с манометром;</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Секундомер;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lastRenderedPageBreak/>
        <w:t>- Уайт-спирит;</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Стеклянная емкость с притертой пробкой;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Закоротки.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2. Укажите, на каком этапе текущего ремонта силовых трансформаторов применяется:</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Мегаомметр;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Стеклянный шприц;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Влагомаслостойкий лак;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Смазка ЦИАТИМ;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Силикагель. </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Содержание отчета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1.Название и цель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2.Условия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3.Защитные средства, приборы, инструменты, приспособления и материалы.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4.Состав исполнителей.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5.Периодичность проведения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6.Схема последовательности технологического процесса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7.Этап технологического процесса согласно заданию преподавателя.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8.Преимущества трансформаторов с сухой изоляцией по сравнению с трансформаторами с масляной изоляцией.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9.Вывод.</w:t>
      </w:r>
    </w:p>
    <w:p w:rsidR="005833FD" w:rsidRDefault="005833FD" w:rsidP="005833FD">
      <w:pPr>
        <w:spacing w:after="0"/>
        <w:jc w:val="center"/>
        <w:rPr>
          <w:rFonts w:ascii="Times New Roman" w:hAnsi="Times New Roman"/>
          <w:b/>
          <w:sz w:val="28"/>
          <w:szCs w:val="28"/>
        </w:rPr>
      </w:pPr>
      <w:r>
        <w:rPr>
          <w:rFonts w:ascii="Times New Roman" w:hAnsi="Times New Roman"/>
          <w:b/>
          <w:sz w:val="28"/>
          <w:szCs w:val="28"/>
        </w:rPr>
        <w:t>Лабораторная работа №4</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t>Тема:</w:t>
      </w:r>
      <w:r>
        <w:rPr>
          <w:rFonts w:ascii="Times New Roman" w:hAnsi="Times New Roman"/>
          <w:sz w:val="28"/>
          <w:szCs w:val="28"/>
        </w:rPr>
        <w:t xml:space="preserve"> </w:t>
      </w:r>
      <w:r w:rsidRPr="005833FD">
        <w:rPr>
          <w:rFonts w:ascii="Times New Roman" w:hAnsi="Times New Roman"/>
          <w:sz w:val="28"/>
          <w:szCs w:val="28"/>
        </w:rPr>
        <w:t>Текущий ремонт силовых трансформаторов с масляной изоляцией</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t>Цель работы:</w:t>
      </w:r>
      <w:r>
        <w:rPr>
          <w:rFonts w:ascii="Times New Roman" w:hAnsi="Times New Roman"/>
          <w:sz w:val="28"/>
          <w:szCs w:val="28"/>
        </w:rPr>
        <w:t xml:space="preserve"> </w:t>
      </w:r>
      <w:r w:rsidRPr="005833FD">
        <w:rPr>
          <w:rFonts w:ascii="Times New Roman" w:hAnsi="Times New Roman"/>
          <w:sz w:val="28"/>
          <w:szCs w:val="28"/>
        </w:rPr>
        <w:t>закрепление знаний и выработка умений в области технологии текущих ремонтов трансформаторов путем практического изучения технологии текущего ремонта силового трансформатора с масляной изоляцией.</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Оборудование и приборы: Макет силового трансформатора, натурный образец силового трансформатора, мультимедийный проектор с презентацией занятия. </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Исходные данные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Тип силового трансформатора задается преподавателем по вариантам.</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Порядок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1.Перечислить условия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2.Перечислить защитные средства, приборы, инструменты, приспособления и материалы.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3.Указать состав исполнителей.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lastRenderedPageBreak/>
        <w:t xml:space="preserve">4.Указать периодичность проведения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5.Составить схему последовательности технологического процесса текущего ремонта силовых трансформаторов. </w:t>
      </w:r>
    </w:p>
    <w:p w:rsidR="005833FD" w:rsidRPr="005833FD" w:rsidRDefault="005833FD" w:rsidP="005833FD">
      <w:pPr>
        <w:spacing w:after="0"/>
        <w:rPr>
          <w:rFonts w:ascii="Times New Roman" w:hAnsi="Times New Roman"/>
          <w:b/>
          <w:sz w:val="28"/>
          <w:szCs w:val="28"/>
        </w:rPr>
      </w:pPr>
      <w:r w:rsidRPr="005833FD">
        <w:rPr>
          <w:rFonts w:ascii="Times New Roman" w:hAnsi="Times New Roman"/>
          <w:sz w:val="28"/>
          <w:szCs w:val="28"/>
        </w:rPr>
        <w:t>6.Дать подробное описание одного из этапов технологического процесса согласно заданию преподавателя</w:t>
      </w:r>
      <w:r>
        <w:rPr>
          <w:rFonts w:ascii="Times New Roman" w:hAnsi="Times New Roman"/>
          <w:sz w:val="28"/>
          <w:szCs w:val="28"/>
        </w:rPr>
        <w:t>.</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Контрольные вопросы.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1.Через сколько секунд замеряют по шкале мегаомметра значение сопротивления изоляции?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 Какой прибор оценивает соотношение газов в газовой смеси паров масла?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 От каких двух внутренних повреждений трансформатора защищает газовое реле?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4. Как проверить правильность срабатывания 1 ступени газовой защиты?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5. Как берут пробу масла (на пробой и на хроматографический анализ)?</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6. При каком анализе масла проба масла по возможности защищается от попадания воздуха?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7. Как называется фильтр, в котором производится осушение трансформаторного масла?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8. К чему подключают провод «Л» мегаомметра при измерении сопротивления изоляции обмотки трансформатора?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9. Как называется абсорбент, которым заполнен воздухоосушительный фильтр?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10. С помощью чего очищают поверхность изоляторов? </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Содержание отчета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1.Название и цель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2.Условия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3.Защитные средства, приборы, инструменты, приспособления и материалы.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4.Состав исполнителей.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5.Периодичность проведения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6.Схема последовательности технологического процесса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7.Этап технологического процесса согласно заданию преподавателя. </w:t>
      </w:r>
    </w:p>
    <w:p w:rsidR="005833FD" w:rsidRPr="005833FD" w:rsidRDefault="005833FD" w:rsidP="005833FD">
      <w:pPr>
        <w:spacing w:after="0"/>
        <w:rPr>
          <w:rFonts w:ascii="Times New Roman" w:hAnsi="Times New Roman"/>
          <w:sz w:val="28"/>
          <w:szCs w:val="28"/>
        </w:rPr>
      </w:pPr>
      <w:r w:rsidRPr="005833FD">
        <w:rPr>
          <w:rFonts w:ascii="Times New Roman" w:hAnsi="Times New Roman"/>
          <w:sz w:val="28"/>
          <w:szCs w:val="28"/>
        </w:rPr>
        <w:t>8.Вывод.</w:t>
      </w:r>
    </w:p>
    <w:p w:rsidR="005833FD" w:rsidRDefault="005833FD" w:rsidP="005833FD">
      <w:pPr>
        <w:spacing w:after="0"/>
        <w:jc w:val="center"/>
        <w:rPr>
          <w:rFonts w:ascii="Times New Roman" w:hAnsi="Times New Roman"/>
          <w:b/>
          <w:sz w:val="28"/>
          <w:szCs w:val="28"/>
        </w:rPr>
      </w:pPr>
      <w:r>
        <w:rPr>
          <w:rFonts w:ascii="Times New Roman" w:hAnsi="Times New Roman"/>
          <w:b/>
          <w:sz w:val="28"/>
          <w:szCs w:val="28"/>
        </w:rPr>
        <w:t>Лабораторная работа №5</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t>Тема:</w:t>
      </w:r>
      <w:r>
        <w:rPr>
          <w:rFonts w:ascii="Times New Roman" w:hAnsi="Times New Roman"/>
          <w:sz w:val="28"/>
          <w:szCs w:val="28"/>
        </w:rPr>
        <w:t xml:space="preserve"> </w:t>
      </w:r>
      <w:r w:rsidRPr="005833FD">
        <w:rPr>
          <w:rFonts w:ascii="Times New Roman" w:hAnsi="Times New Roman"/>
          <w:sz w:val="28"/>
          <w:szCs w:val="28"/>
        </w:rPr>
        <w:t>Послеремонтные испытания силовых трансформаторов</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t>Цель работы:</w:t>
      </w:r>
      <w:r>
        <w:rPr>
          <w:rFonts w:ascii="Times New Roman" w:hAnsi="Times New Roman"/>
          <w:sz w:val="28"/>
          <w:szCs w:val="28"/>
        </w:rPr>
        <w:t xml:space="preserve"> </w:t>
      </w:r>
      <w:r w:rsidRPr="005833FD">
        <w:rPr>
          <w:rFonts w:ascii="Times New Roman" w:hAnsi="Times New Roman"/>
          <w:sz w:val="28"/>
          <w:szCs w:val="28"/>
        </w:rPr>
        <w:t>закрепление знаний и выработка умений в области технологии испытаний трансформаторов путем практической проработки технологических операций послеремонтных испытаний силовых трансформаторов.</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lastRenderedPageBreak/>
        <w:t>Оборудование и приборы:</w:t>
      </w:r>
      <w:r w:rsidRPr="005833FD">
        <w:rPr>
          <w:rFonts w:ascii="Times New Roman" w:hAnsi="Times New Roman"/>
          <w:sz w:val="28"/>
          <w:szCs w:val="28"/>
        </w:rPr>
        <w:t xml:space="preserve"> Макет силового трансформатора, натурный образец силового трансформатора, мультимедийный проектор с презентацией занятия. </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Исходные данные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Тип трансформатора и его мощность задаются преподавателем. </w:t>
      </w:r>
    </w:p>
    <w:p w:rsidR="005833FD" w:rsidRPr="00E914A5" w:rsidRDefault="005833FD" w:rsidP="005833FD">
      <w:pPr>
        <w:spacing w:after="0"/>
        <w:rPr>
          <w:rFonts w:ascii="Times New Roman" w:hAnsi="Times New Roman"/>
          <w:b/>
          <w:sz w:val="28"/>
          <w:szCs w:val="28"/>
        </w:rPr>
      </w:pPr>
      <w:r w:rsidRPr="00E914A5">
        <w:rPr>
          <w:rFonts w:ascii="Times New Roman" w:hAnsi="Times New Roman"/>
          <w:b/>
          <w:sz w:val="28"/>
          <w:szCs w:val="28"/>
        </w:rPr>
        <w:t xml:space="preserve">Порядок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1.Определить условия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2.Подобрать защитные средства, приборы, инструменты, приспособления и материалы.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3.Указать виды испытаний для заданного типа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4.Составить подробное описание одного из этапов технологического процесса послеремонтных испытаний согласно заданию преподавателя. </w:t>
      </w:r>
    </w:p>
    <w:p w:rsidR="005833FD" w:rsidRPr="00E914A5" w:rsidRDefault="005833FD" w:rsidP="005833FD">
      <w:pPr>
        <w:spacing w:after="0"/>
        <w:rPr>
          <w:rFonts w:ascii="Times New Roman" w:hAnsi="Times New Roman"/>
          <w:b/>
          <w:sz w:val="28"/>
          <w:szCs w:val="28"/>
        </w:rPr>
      </w:pPr>
      <w:r w:rsidRPr="00E914A5">
        <w:rPr>
          <w:rFonts w:ascii="Times New Roman" w:hAnsi="Times New Roman"/>
          <w:b/>
          <w:sz w:val="28"/>
          <w:szCs w:val="28"/>
        </w:rPr>
        <w:t xml:space="preserve">Контрольные вопросы.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1.Что такое коэффициент абсорбции? </w:t>
      </w:r>
    </w:p>
    <w:p w:rsidR="005833FD" w:rsidRPr="005833FD" w:rsidRDefault="005833FD" w:rsidP="005833FD">
      <w:pPr>
        <w:spacing w:after="0"/>
        <w:rPr>
          <w:rFonts w:ascii="Times New Roman" w:hAnsi="Times New Roman"/>
          <w:b/>
          <w:sz w:val="28"/>
          <w:szCs w:val="28"/>
        </w:rPr>
      </w:pPr>
      <w:r w:rsidRPr="005833FD">
        <w:rPr>
          <w:rFonts w:ascii="Times New Roman" w:hAnsi="Times New Roman"/>
          <w:sz w:val="28"/>
          <w:szCs w:val="28"/>
        </w:rPr>
        <w:t>2. Какое устройство представляет собой фарфоровый сосуд с двумя вмонтированными внутри дисковыми электродами, расположенными на расстоянии 2,5 мм друг от друга?</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3. Как производят пробой масла?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4. Как проверить правильность срабатывания 2 ступени газовой защиты?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5. Для чего на вал механизма РПН надевают шкалу, разделенную на градусы?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6. Какую смазку можно использовать для смазывания контактных поверхностей при текущем ремонте силовых трансформаторов?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7. Как называется фильтр, в котором производится осушение воздуха, попадающего в трансформатор?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8. К чему подключают провод «З» мегаомметра при измерении сопротивления изоляции обмотки трансформатора?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9. Как называется абсорбент, которым заполнен термосифонный фильтр?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10. Чем обрабатывают сколы изоляторов, в случае, если дефектные изоляторы оставляют в работе? </w:t>
      </w:r>
    </w:p>
    <w:p w:rsidR="005833FD" w:rsidRPr="00E914A5" w:rsidRDefault="005833FD" w:rsidP="006D6521">
      <w:pPr>
        <w:spacing w:after="0"/>
        <w:rPr>
          <w:rFonts w:ascii="Times New Roman" w:hAnsi="Times New Roman"/>
          <w:b/>
          <w:sz w:val="28"/>
          <w:szCs w:val="28"/>
        </w:rPr>
      </w:pPr>
      <w:r w:rsidRPr="00E914A5">
        <w:rPr>
          <w:rFonts w:ascii="Times New Roman" w:hAnsi="Times New Roman"/>
          <w:b/>
          <w:sz w:val="28"/>
          <w:szCs w:val="28"/>
        </w:rPr>
        <w:t xml:space="preserve">Содержание отчета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1.Название и цель работы.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2.Условия выполнения работы.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3.Защитные средства, приборы, инструменты, приспособления и материалы.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4.Виды послеремонтных испытаний силовых трансформаторов.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5.Этап технологического процесса согласно заданию преподавателя. </w:t>
      </w:r>
    </w:p>
    <w:p w:rsidR="00983364" w:rsidRDefault="005833FD" w:rsidP="006D6521">
      <w:pPr>
        <w:spacing w:after="0"/>
        <w:rPr>
          <w:rFonts w:ascii="Times New Roman" w:hAnsi="Times New Roman"/>
          <w:sz w:val="28"/>
          <w:szCs w:val="28"/>
        </w:rPr>
      </w:pPr>
      <w:r w:rsidRPr="005833FD">
        <w:rPr>
          <w:rFonts w:ascii="Times New Roman" w:hAnsi="Times New Roman"/>
          <w:sz w:val="28"/>
          <w:szCs w:val="28"/>
        </w:rPr>
        <w:t>6.Вывод.</w:t>
      </w:r>
    </w:p>
    <w:p w:rsidR="005833FD" w:rsidRPr="005833FD" w:rsidRDefault="005833FD" w:rsidP="006D6521">
      <w:pPr>
        <w:spacing w:after="0"/>
        <w:rPr>
          <w:rFonts w:ascii="Times New Roman" w:hAnsi="Times New Roman"/>
          <w:b/>
          <w:sz w:val="28"/>
          <w:szCs w:val="28"/>
        </w:rPr>
      </w:pPr>
    </w:p>
    <w:p w:rsidR="003331AB" w:rsidRPr="003F74B6" w:rsidRDefault="003331AB" w:rsidP="003331AB">
      <w:pPr>
        <w:spacing w:after="0"/>
        <w:rPr>
          <w:rFonts w:ascii="Times New Roman" w:hAnsi="Times New Roman"/>
          <w:sz w:val="28"/>
          <w:szCs w:val="28"/>
        </w:rPr>
      </w:pPr>
      <w:r>
        <w:rPr>
          <w:rFonts w:ascii="Times New Roman" w:hAnsi="Times New Roman"/>
          <w:sz w:val="28"/>
          <w:szCs w:val="28"/>
        </w:rPr>
        <w:t xml:space="preserve">Практическое занятие </w:t>
      </w:r>
      <w:r w:rsidRPr="003F74B6">
        <w:rPr>
          <w:rFonts w:ascii="Times New Roman" w:hAnsi="Times New Roman"/>
          <w:sz w:val="28"/>
          <w:szCs w:val="28"/>
        </w:rPr>
        <w:t xml:space="preserve"> рассчитан</w:t>
      </w:r>
      <w:r>
        <w:rPr>
          <w:rFonts w:ascii="Times New Roman" w:hAnsi="Times New Roman"/>
          <w:sz w:val="28"/>
          <w:szCs w:val="28"/>
        </w:rPr>
        <w:t>о</w:t>
      </w:r>
      <w:r w:rsidRPr="003F74B6">
        <w:rPr>
          <w:rFonts w:ascii="Times New Roman" w:hAnsi="Times New Roman"/>
          <w:sz w:val="28"/>
          <w:szCs w:val="28"/>
        </w:rPr>
        <w:t xml:space="preserve"> на  90 минут.  </w:t>
      </w:r>
    </w:p>
    <w:p w:rsidR="003331AB" w:rsidRDefault="003331AB" w:rsidP="003331AB">
      <w:pPr>
        <w:spacing w:after="0"/>
        <w:jc w:val="both"/>
        <w:rPr>
          <w:rFonts w:ascii="Times New Roman" w:hAnsi="Times New Roman"/>
          <w:sz w:val="28"/>
          <w:szCs w:val="28"/>
        </w:rPr>
      </w:pPr>
      <w:r w:rsidRPr="003F74B6">
        <w:rPr>
          <w:rFonts w:ascii="Times New Roman" w:hAnsi="Times New Roman"/>
          <w:sz w:val="28"/>
          <w:szCs w:val="28"/>
        </w:rPr>
        <w:lastRenderedPageBreak/>
        <w:t>Уровни усвоения учебной информации: 2 - репродуктивный (выполнение деятельности по инструкции).</w:t>
      </w:r>
    </w:p>
    <w:p w:rsidR="003331AB" w:rsidRPr="00097E34" w:rsidRDefault="003331AB" w:rsidP="003331AB">
      <w:pPr>
        <w:spacing w:after="0"/>
        <w:jc w:val="both"/>
        <w:rPr>
          <w:rFonts w:ascii="Times New Roman" w:hAnsi="Times New Roman"/>
          <w:b/>
          <w:sz w:val="28"/>
          <w:szCs w:val="28"/>
        </w:rPr>
      </w:pPr>
      <w:r w:rsidRPr="00097E34">
        <w:rPr>
          <w:rFonts w:ascii="Times New Roman" w:hAnsi="Times New Roman"/>
          <w:b/>
          <w:sz w:val="28"/>
          <w:szCs w:val="28"/>
        </w:rPr>
        <w:t>Критерии оценки знаний студентов при выполнении лабораторных/ практических работ.</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Оценка теоретических знаний.</w:t>
      </w:r>
    </w:p>
    <w:p w:rsidR="003331AB" w:rsidRPr="00097E34" w:rsidRDefault="003331AB" w:rsidP="003331AB">
      <w:pPr>
        <w:spacing w:after="0"/>
        <w:jc w:val="both"/>
        <w:rPr>
          <w:rFonts w:ascii="Times New Roman" w:hAnsi="Times New Roman"/>
          <w:b/>
          <w:sz w:val="28"/>
          <w:szCs w:val="28"/>
        </w:rPr>
      </w:pPr>
      <w:r w:rsidRPr="00097E34">
        <w:rPr>
          <w:rFonts w:ascii="Times New Roman" w:hAnsi="Times New Roman"/>
          <w:b/>
          <w:sz w:val="28"/>
          <w:szCs w:val="28"/>
        </w:rPr>
        <w:t xml:space="preserve">Оценка «5» «отлично» </w:t>
      </w:r>
      <w:r w:rsidRPr="00097E34">
        <w:rPr>
          <w:rFonts w:ascii="Times New Roman" w:hAnsi="Times New Roman"/>
          <w:sz w:val="28"/>
          <w:szCs w:val="28"/>
        </w:rPr>
        <w:t xml:space="preserve">–выставляется, если студент имеет глубокие знания </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учебного материала по теме лабораторной/практической работы, показывает усвоение взаимосвязи основных понятий используемых в работе, смог ответить на все уточняющие и дополнительные вопросы.</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b/>
          <w:sz w:val="28"/>
          <w:szCs w:val="28"/>
        </w:rPr>
        <w:t>Оценка «4» «хорошо»</w:t>
      </w:r>
      <w:r w:rsidRPr="00097E34">
        <w:rPr>
          <w:rFonts w:ascii="Times New Roman" w:hAnsi="Times New Roman"/>
          <w:sz w:val="28"/>
          <w:szCs w:val="28"/>
        </w:rPr>
        <w:t xml:space="preserve"> – выставляется, если студент показал знание учебного </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 xml:space="preserve">материала, усвоил основную литературу, смог ответить почти полно на все </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заданные дополнительные и уточняющие вопросы.</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b/>
          <w:sz w:val="28"/>
          <w:szCs w:val="28"/>
        </w:rPr>
        <w:t>Оценка «3» «удовлетворительно»</w:t>
      </w:r>
      <w:r w:rsidRPr="00097E34">
        <w:rPr>
          <w:rFonts w:ascii="Times New Roman" w:hAnsi="Times New Roman"/>
          <w:sz w:val="28"/>
          <w:szCs w:val="28"/>
        </w:rPr>
        <w:t xml:space="preserve"> – выставляется, если студент в целом освоил материал лабораторной/практической работы, ответил не на все уточняющие и дополнительные вопросы.</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b/>
          <w:sz w:val="28"/>
          <w:szCs w:val="28"/>
        </w:rPr>
        <w:t>Оценка «2» «неудовлетворительно»</w:t>
      </w:r>
      <w:r w:rsidRPr="00097E34">
        <w:rPr>
          <w:rFonts w:ascii="Times New Roman" w:hAnsi="Times New Roman"/>
          <w:sz w:val="28"/>
          <w:szCs w:val="28"/>
        </w:rPr>
        <w:t xml:space="preserve"> – выставляется студенту, если он имеет существенные пробелы в знаниях основного учебного материала лабораторной/практической работы, который полностью не раскрыл содержание вопросов, не смог ответить на уточняющие и дополнительные вопросы. </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Оценка практических умений.</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b/>
          <w:sz w:val="28"/>
          <w:szCs w:val="28"/>
        </w:rPr>
        <w:t>Оценка «5» «отлично»</w:t>
      </w:r>
      <w:r w:rsidRPr="00097E34">
        <w:rPr>
          <w:rFonts w:ascii="Times New Roman" w:hAnsi="Times New Roman"/>
          <w:sz w:val="28"/>
          <w:szCs w:val="28"/>
        </w:rPr>
        <w:t xml:space="preserve"> - ставится, если студент определяет взаимосвязи между показателями задачи, даёт правильный алгоритм решения, определяет междисциплинарные связи по условию задания.</w:t>
      </w:r>
    </w:p>
    <w:p w:rsidR="003331AB" w:rsidRPr="00097E34" w:rsidRDefault="003331AB" w:rsidP="003331AB">
      <w:pPr>
        <w:spacing w:after="0"/>
        <w:jc w:val="both"/>
        <w:rPr>
          <w:rFonts w:ascii="Times New Roman" w:hAnsi="Times New Roman"/>
          <w:b/>
          <w:sz w:val="28"/>
          <w:szCs w:val="28"/>
        </w:rPr>
      </w:pPr>
      <w:r w:rsidRPr="00097E34">
        <w:rPr>
          <w:rFonts w:ascii="Times New Roman" w:hAnsi="Times New Roman"/>
          <w:b/>
          <w:sz w:val="28"/>
          <w:szCs w:val="28"/>
        </w:rPr>
        <w:t xml:space="preserve">Оценка «4» «хорошо» </w:t>
      </w:r>
      <w:r w:rsidRPr="00097E34">
        <w:rPr>
          <w:rFonts w:ascii="Times New Roman" w:hAnsi="Times New Roman"/>
          <w:sz w:val="28"/>
          <w:szCs w:val="28"/>
        </w:rPr>
        <w:t>-ставится, если студент допускает незначительные неточности при решении задач, имея неполное понимание междисциплинарных связей при правильном выборе алгоритма решения задания.</w:t>
      </w:r>
    </w:p>
    <w:p w:rsidR="003331AB" w:rsidRPr="00097E34" w:rsidRDefault="003331AB" w:rsidP="003331AB">
      <w:pPr>
        <w:spacing w:after="0"/>
        <w:jc w:val="both"/>
        <w:rPr>
          <w:rFonts w:ascii="Times New Roman" w:hAnsi="Times New Roman"/>
          <w:b/>
          <w:sz w:val="28"/>
          <w:szCs w:val="28"/>
        </w:rPr>
      </w:pPr>
      <w:r w:rsidRPr="00097E34">
        <w:rPr>
          <w:rFonts w:ascii="Times New Roman" w:hAnsi="Times New Roman"/>
          <w:b/>
          <w:sz w:val="28"/>
          <w:szCs w:val="28"/>
        </w:rPr>
        <w:t xml:space="preserve">Оценка «3» «удовлетворительно» </w:t>
      </w:r>
      <w:r w:rsidRPr="00097E34">
        <w:rPr>
          <w:rFonts w:ascii="Times New Roman" w:hAnsi="Times New Roman"/>
          <w:sz w:val="28"/>
          <w:szCs w:val="28"/>
        </w:rPr>
        <w:t>-ставится, если студент затрудняется с правильной оценкой предложенной задачи, дает неполный ответ, требующий наводящих вопросов преподавателя, выбор алгоритма решения задачи возможен при наводящих вопросах преподавателя.</w:t>
      </w:r>
    </w:p>
    <w:p w:rsidR="003331AB" w:rsidRDefault="003331AB" w:rsidP="0005443F">
      <w:pPr>
        <w:spacing w:after="0"/>
        <w:jc w:val="both"/>
        <w:rPr>
          <w:rFonts w:ascii="Times New Roman" w:hAnsi="Times New Roman"/>
          <w:sz w:val="28"/>
          <w:szCs w:val="28"/>
        </w:rPr>
      </w:pPr>
      <w:r w:rsidRPr="00097E34">
        <w:rPr>
          <w:rFonts w:ascii="Times New Roman" w:hAnsi="Times New Roman"/>
          <w:b/>
          <w:sz w:val="28"/>
          <w:szCs w:val="28"/>
        </w:rPr>
        <w:t xml:space="preserve">Оценка «2» «неудовлетворительно» </w:t>
      </w:r>
      <w:r w:rsidRPr="00097E34">
        <w:rPr>
          <w:rFonts w:ascii="Times New Roman" w:hAnsi="Times New Roman"/>
          <w:sz w:val="28"/>
          <w:szCs w:val="28"/>
        </w:rPr>
        <w:t>-</w:t>
      </w:r>
      <w:r w:rsidR="0005443F">
        <w:rPr>
          <w:rFonts w:ascii="Times New Roman" w:hAnsi="Times New Roman"/>
          <w:sz w:val="28"/>
          <w:szCs w:val="28"/>
        </w:rPr>
        <w:t xml:space="preserve"> </w:t>
      </w:r>
      <w:r w:rsidRPr="00097E34">
        <w:rPr>
          <w:rFonts w:ascii="Times New Roman" w:hAnsi="Times New Roman"/>
          <w:sz w:val="28"/>
          <w:szCs w:val="28"/>
        </w:rPr>
        <w:t>ставится, если студент дает неверную оценку ситуации, неправильно выбирает алгоритм действий.</w:t>
      </w:r>
    </w:p>
    <w:p w:rsidR="0005443F" w:rsidRDefault="0005443F" w:rsidP="0005443F">
      <w:pPr>
        <w:spacing w:after="0"/>
        <w:jc w:val="both"/>
        <w:rPr>
          <w:rFonts w:ascii="Times New Roman" w:hAnsi="Times New Roman"/>
          <w:sz w:val="28"/>
          <w:szCs w:val="28"/>
        </w:rPr>
      </w:pPr>
    </w:p>
    <w:p w:rsidR="0005443F" w:rsidRDefault="0005443F" w:rsidP="0005443F">
      <w:pPr>
        <w:spacing w:after="0"/>
        <w:jc w:val="center"/>
        <w:rPr>
          <w:rFonts w:ascii="Times New Roman" w:hAnsi="Times New Roman"/>
          <w:b/>
          <w:sz w:val="28"/>
          <w:szCs w:val="28"/>
        </w:rPr>
      </w:pPr>
      <w:r>
        <w:rPr>
          <w:rFonts w:ascii="Times New Roman" w:hAnsi="Times New Roman"/>
          <w:b/>
          <w:sz w:val="28"/>
          <w:szCs w:val="28"/>
        </w:rPr>
        <w:t xml:space="preserve">Задания для </w:t>
      </w:r>
      <w:r w:rsidR="000E772B">
        <w:rPr>
          <w:rFonts w:ascii="Times New Roman" w:hAnsi="Times New Roman"/>
          <w:b/>
          <w:sz w:val="28"/>
          <w:szCs w:val="28"/>
        </w:rPr>
        <w:t>текущей</w:t>
      </w:r>
      <w:r>
        <w:rPr>
          <w:rFonts w:ascii="Times New Roman" w:hAnsi="Times New Roman"/>
          <w:b/>
          <w:sz w:val="28"/>
          <w:szCs w:val="28"/>
        </w:rPr>
        <w:t xml:space="preserve"> аттестации (контрольный опрос)</w:t>
      </w:r>
    </w:p>
    <w:p w:rsidR="003331AB" w:rsidRDefault="003331AB" w:rsidP="003331AB">
      <w:pPr>
        <w:spacing w:after="0" w:line="240" w:lineRule="auto"/>
        <w:jc w:val="center"/>
        <w:rPr>
          <w:rFonts w:ascii="Times New Roman" w:hAnsi="Times New Roman"/>
          <w:b/>
          <w:sz w:val="28"/>
          <w:szCs w:val="28"/>
        </w:rPr>
      </w:pPr>
    </w:p>
    <w:p w:rsidR="003331AB" w:rsidRPr="002100E1" w:rsidRDefault="003331AB" w:rsidP="003331AB">
      <w:pPr>
        <w:spacing w:after="0" w:line="240" w:lineRule="auto"/>
        <w:rPr>
          <w:rFonts w:ascii="Times New Roman" w:hAnsi="Times New Roman"/>
          <w:sz w:val="28"/>
          <w:szCs w:val="28"/>
        </w:rPr>
      </w:pPr>
      <w:r w:rsidRPr="002100E1">
        <w:rPr>
          <w:rFonts w:ascii="Times New Roman" w:hAnsi="Times New Roman"/>
          <w:sz w:val="28"/>
          <w:szCs w:val="28"/>
        </w:rPr>
        <w:t>Тема 1.1. Организация ремонтных работ</w:t>
      </w: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Возраст допустимый для самостоятельной работы в электроустановках:</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16</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18</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19</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22</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Аналоговая электроника — это электронная техника, работающая с:</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импульсными сигналами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непрерывными сигналами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отдельными (дискретными) значениями напряжений (токов, частот)</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звуковыми сигналами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Изменение напряжения на сетке электронной лампы триод в +1 В приводит к падению напряжения на выходе на:</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50 – 100 В</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100 – 150 В</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150 – 200 В</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200 – 250 В</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Ионизованный газ является: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хорошим проводником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плохим проводником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полупроводником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диэлектриком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5. . Тиристор — это полупроводниковый прибор, имеющий:</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двухслойную р — п-структуру</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lastRenderedPageBreak/>
        <w:t>2) трехслойную п — р — п-структуру</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четырехслойную р — п — р — п-структуру</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пятислойную п — р — п — р — п-структуру</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6. Преобразователь постоянного напряжения в переменное напряжение заданной частоты называется: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инвертором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протектором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обратным выпрямителем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генератором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7. Приборы, осуществляющие измерения параметров и исследования процессов, протекающих в электрических цепях и устройствах, называют:</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эталонными приборами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образцовыми измерительными приборами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базовыми или основными измерительными приборами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электронными измерительными приборами.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8. Реакция якоря машины постоянного тока:</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воздействие МДС обмотки якоря на ЭДС обмотки возбуждения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воздействие ЭДС обмотки якоря на ЭДС обмотки возбуждения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влияние МДС обмотки якоря на магнитной поле машины</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влияние магнитного поля на МДС обмотки якоря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9. Якорь машины постоянного тока состоит из…</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станины и главных полюсов</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станины, коллектора и сердечника с обмоткой</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lastRenderedPageBreak/>
        <w:t>3) вала, сердечника с обмоткой и коллектора</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вала, коллектора и станины</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10. Активная часть трансформатора – это…</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магнитопровод</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магнитопровод с насаженными на его стержни обмотками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магнитопровод, обмотки, бак</w:t>
      </w:r>
    </w:p>
    <w:p w:rsidR="003331AB" w:rsidRPr="002100E1" w:rsidRDefault="003331AB" w:rsidP="003331AB">
      <w:pPr>
        <w:spacing w:after="0" w:line="20" w:lineRule="atLeast"/>
        <w:rPr>
          <w:rFonts w:ascii="Times New Roman" w:hAnsi="Times New Roman"/>
          <w:sz w:val="28"/>
          <w:szCs w:val="28"/>
        </w:rPr>
      </w:pPr>
    </w:p>
    <w:p w:rsidR="003331AB"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обмотки ввода</w:t>
      </w:r>
    </w:p>
    <w:p w:rsidR="003331AB" w:rsidRDefault="003331AB" w:rsidP="003331AB">
      <w:pPr>
        <w:spacing w:after="0" w:line="20" w:lineRule="atLeast"/>
        <w:rPr>
          <w:rFonts w:ascii="Times New Roman" w:hAnsi="Times New Roman"/>
          <w:sz w:val="28"/>
          <w:szCs w:val="28"/>
        </w:rPr>
      </w:pPr>
    </w:p>
    <w:p w:rsidR="003331AB" w:rsidRDefault="003331AB" w:rsidP="003331AB">
      <w:pPr>
        <w:spacing w:after="0" w:line="20" w:lineRule="atLeast"/>
        <w:rPr>
          <w:rFonts w:ascii="Times New Roman" w:hAnsi="Times New Roman"/>
          <w:sz w:val="28"/>
          <w:szCs w:val="28"/>
        </w:rPr>
      </w:pPr>
      <w:r>
        <w:rPr>
          <w:rFonts w:ascii="Times New Roman" w:hAnsi="Times New Roman"/>
          <w:sz w:val="28"/>
          <w:szCs w:val="28"/>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424"/>
        <w:gridCol w:w="424"/>
        <w:gridCol w:w="425"/>
        <w:gridCol w:w="424"/>
        <w:gridCol w:w="424"/>
        <w:gridCol w:w="424"/>
        <w:gridCol w:w="356"/>
        <w:gridCol w:w="358"/>
        <w:gridCol w:w="496"/>
      </w:tblGrid>
      <w:tr w:rsidR="003331AB" w:rsidRPr="0090132D" w:rsidTr="00066FD4">
        <w:tc>
          <w:tcPr>
            <w:tcW w:w="393"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3</w:t>
            </w:r>
          </w:p>
        </w:tc>
        <w:tc>
          <w:tcPr>
            <w:tcW w:w="425"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4</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5</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6</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7</w:t>
            </w:r>
          </w:p>
        </w:tc>
        <w:tc>
          <w:tcPr>
            <w:tcW w:w="356"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8</w:t>
            </w:r>
          </w:p>
        </w:tc>
        <w:tc>
          <w:tcPr>
            <w:tcW w:w="358"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9</w:t>
            </w:r>
          </w:p>
        </w:tc>
        <w:tc>
          <w:tcPr>
            <w:tcW w:w="496"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10</w:t>
            </w:r>
          </w:p>
        </w:tc>
      </w:tr>
      <w:tr w:rsidR="003331AB" w:rsidRPr="0090132D" w:rsidTr="00066FD4">
        <w:tc>
          <w:tcPr>
            <w:tcW w:w="393"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425"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356"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358"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96"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4</w:t>
            </w:r>
          </w:p>
        </w:tc>
      </w:tr>
    </w:tbl>
    <w:p w:rsidR="003331AB" w:rsidRDefault="003331AB" w:rsidP="003331AB">
      <w:pPr>
        <w:spacing w:after="0" w:line="20" w:lineRule="atLeast"/>
        <w:rPr>
          <w:rFonts w:ascii="Times New Roman" w:hAnsi="Times New Roman"/>
          <w:sz w:val="28"/>
          <w:szCs w:val="28"/>
        </w:rPr>
      </w:pPr>
    </w:p>
    <w:p w:rsidR="003331AB" w:rsidRPr="00C675D7" w:rsidRDefault="003331AB" w:rsidP="003331AB">
      <w:pPr>
        <w:spacing w:after="0" w:line="20" w:lineRule="atLeast"/>
        <w:rPr>
          <w:rFonts w:ascii="Times New Roman" w:hAnsi="Times New Roman"/>
          <w:sz w:val="28"/>
          <w:szCs w:val="28"/>
        </w:rPr>
      </w:pPr>
      <w:r w:rsidRPr="00C675D7">
        <w:rPr>
          <w:rFonts w:ascii="Times New Roman" w:hAnsi="Times New Roman"/>
          <w:sz w:val="28"/>
          <w:szCs w:val="28"/>
        </w:rPr>
        <w:t>Тест состоит из 4 вариантов по 10 вопросов в каждом.</w:t>
      </w:r>
    </w:p>
    <w:p w:rsidR="003331AB" w:rsidRDefault="003331AB" w:rsidP="003331AB">
      <w:pPr>
        <w:spacing w:after="0" w:line="20" w:lineRule="atLeast"/>
        <w:rPr>
          <w:rFonts w:ascii="Times New Roman" w:hAnsi="Times New Roman"/>
          <w:sz w:val="28"/>
          <w:szCs w:val="28"/>
        </w:rPr>
      </w:pPr>
      <w:r w:rsidRPr="00C675D7">
        <w:rPr>
          <w:rFonts w:ascii="Times New Roman" w:hAnsi="Times New Roman"/>
          <w:sz w:val="28"/>
          <w:szCs w:val="28"/>
        </w:rPr>
        <w:t>Время, рассчитанное на выполнение теста - 10 минут.</w:t>
      </w:r>
    </w:p>
    <w:p w:rsidR="003331AB" w:rsidRDefault="003331AB" w:rsidP="003331AB">
      <w:pPr>
        <w:spacing w:after="0" w:line="20" w:lineRule="atLeast"/>
        <w:rPr>
          <w:rFonts w:ascii="Times New Roman" w:hAnsi="Times New Roman"/>
          <w:sz w:val="28"/>
          <w:szCs w:val="28"/>
        </w:rPr>
      </w:pPr>
    </w:p>
    <w:p w:rsidR="003331AB" w:rsidRPr="002C069E" w:rsidRDefault="003331AB" w:rsidP="003331AB">
      <w:pPr>
        <w:spacing w:after="0" w:line="20" w:lineRule="atLeast"/>
        <w:rPr>
          <w:rFonts w:ascii="Times New Roman" w:hAnsi="Times New Roman"/>
          <w:b/>
          <w:sz w:val="28"/>
          <w:szCs w:val="28"/>
        </w:rPr>
      </w:pPr>
      <w:r w:rsidRPr="002C069E">
        <w:rPr>
          <w:rFonts w:ascii="Times New Roman" w:hAnsi="Times New Roman"/>
          <w:b/>
          <w:sz w:val="28"/>
          <w:szCs w:val="28"/>
        </w:rPr>
        <w:t xml:space="preserve">Критерии оценки теста: </w:t>
      </w:r>
    </w:p>
    <w:p w:rsidR="003331AB" w:rsidRPr="002C069E" w:rsidRDefault="003331AB" w:rsidP="003331AB">
      <w:pPr>
        <w:spacing w:after="0" w:line="20" w:lineRule="atLeast"/>
        <w:rPr>
          <w:rFonts w:ascii="Times New Roman" w:hAnsi="Times New Roman"/>
          <w:sz w:val="28"/>
          <w:szCs w:val="28"/>
        </w:rPr>
      </w:pPr>
      <w:r w:rsidRPr="002C069E">
        <w:rPr>
          <w:rFonts w:ascii="Times New Roman" w:hAnsi="Times New Roman"/>
          <w:b/>
          <w:sz w:val="28"/>
          <w:szCs w:val="28"/>
        </w:rPr>
        <w:t>Оценка «5» «отлично»</w:t>
      </w:r>
      <w:r w:rsidRPr="002C069E">
        <w:rPr>
          <w:rFonts w:ascii="Times New Roman" w:hAnsi="Times New Roman"/>
          <w:sz w:val="28"/>
          <w:szCs w:val="28"/>
        </w:rPr>
        <w:t xml:space="preserve"> ставится, если правильно выполнено 91-100 % заданий. </w:t>
      </w:r>
    </w:p>
    <w:p w:rsidR="003331AB" w:rsidRPr="002C069E" w:rsidRDefault="003331AB" w:rsidP="003331AB">
      <w:pPr>
        <w:spacing w:after="0" w:line="20" w:lineRule="atLeast"/>
        <w:rPr>
          <w:rFonts w:ascii="Times New Roman" w:hAnsi="Times New Roman"/>
          <w:sz w:val="28"/>
          <w:szCs w:val="28"/>
        </w:rPr>
      </w:pPr>
      <w:r w:rsidRPr="002C069E">
        <w:rPr>
          <w:rFonts w:ascii="Times New Roman" w:hAnsi="Times New Roman"/>
          <w:b/>
          <w:sz w:val="28"/>
          <w:szCs w:val="28"/>
        </w:rPr>
        <w:t>Оценка «4» «хорошо»</w:t>
      </w:r>
      <w:r w:rsidRPr="002C069E">
        <w:rPr>
          <w:rFonts w:ascii="Times New Roman" w:hAnsi="Times New Roman"/>
          <w:sz w:val="28"/>
          <w:szCs w:val="28"/>
        </w:rPr>
        <w:t xml:space="preserve"> ставится, если правильно выполнено 71-90% заданий </w:t>
      </w:r>
    </w:p>
    <w:p w:rsidR="003331AB" w:rsidRPr="002C069E" w:rsidRDefault="003331AB" w:rsidP="003331AB">
      <w:pPr>
        <w:spacing w:after="0" w:line="20" w:lineRule="atLeast"/>
        <w:rPr>
          <w:rFonts w:ascii="Times New Roman" w:hAnsi="Times New Roman"/>
          <w:sz w:val="28"/>
          <w:szCs w:val="28"/>
        </w:rPr>
      </w:pPr>
      <w:r w:rsidRPr="002C069E">
        <w:rPr>
          <w:rFonts w:ascii="Times New Roman" w:hAnsi="Times New Roman"/>
          <w:b/>
          <w:sz w:val="28"/>
          <w:szCs w:val="28"/>
        </w:rPr>
        <w:t>Оценка «3» «удовлетворительно»</w:t>
      </w:r>
      <w:r w:rsidRPr="002C069E">
        <w:rPr>
          <w:rFonts w:ascii="Times New Roman" w:hAnsi="Times New Roman"/>
          <w:sz w:val="28"/>
          <w:szCs w:val="28"/>
        </w:rPr>
        <w:t xml:space="preserve"> ставится, если правильно выполнено 61-70 % заданий </w:t>
      </w:r>
    </w:p>
    <w:p w:rsidR="003331AB" w:rsidRPr="002C069E" w:rsidRDefault="003331AB" w:rsidP="003331AB">
      <w:pPr>
        <w:spacing w:after="0" w:line="20" w:lineRule="atLeast"/>
        <w:rPr>
          <w:rFonts w:ascii="Times New Roman" w:hAnsi="Times New Roman"/>
          <w:sz w:val="28"/>
          <w:szCs w:val="28"/>
        </w:rPr>
      </w:pPr>
      <w:r w:rsidRPr="002C069E">
        <w:rPr>
          <w:rFonts w:ascii="Times New Roman" w:hAnsi="Times New Roman"/>
          <w:b/>
          <w:sz w:val="28"/>
          <w:szCs w:val="28"/>
        </w:rPr>
        <w:t>Оценка «2» «неудовлетворительно»</w:t>
      </w:r>
      <w:r w:rsidRPr="002C069E">
        <w:rPr>
          <w:rFonts w:ascii="Times New Roman" w:hAnsi="Times New Roman"/>
          <w:sz w:val="28"/>
          <w:szCs w:val="28"/>
        </w:rPr>
        <w:t xml:space="preserve"> ставится, если правильно выполнено менее 60% заданий.</w:t>
      </w:r>
    </w:p>
    <w:p w:rsidR="003331AB" w:rsidRPr="00C675D7" w:rsidRDefault="003331AB" w:rsidP="003331AB">
      <w:pPr>
        <w:spacing w:after="0" w:line="20" w:lineRule="atLeast"/>
        <w:rPr>
          <w:rFonts w:ascii="Times New Roman" w:hAnsi="Times New Roman"/>
          <w:sz w:val="28"/>
          <w:szCs w:val="28"/>
        </w:rPr>
      </w:pPr>
    </w:p>
    <w:p w:rsidR="003331AB" w:rsidRDefault="0005443F" w:rsidP="003331AB">
      <w:pPr>
        <w:spacing w:after="0" w:line="240" w:lineRule="auto"/>
        <w:jc w:val="center"/>
        <w:rPr>
          <w:rFonts w:ascii="Times New Roman" w:hAnsi="Times New Roman"/>
          <w:b/>
          <w:bCs/>
          <w:sz w:val="28"/>
          <w:szCs w:val="28"/>
        </w:rPr>
      </w:pPr>
      <w:r>
        <w:rPr>
          <w:rFonts w:ascii="Times New Roman" w:hAnsi="Times New Roman"/>
          <w:b/>
          <w:bCs/>
          <w:sz w:val="28"/>
          <w:szCs w:val="28"/>
        </w:rPr>
        <w:t>Задания для промежуточной аттестации –</w:t>
      </w:r>
      <w:r w:rsidR="00C86711">
        <w:rPr>
          <w:rFonts w:ascii="Times New Roman" w:hAnsi="Times New Roman"/>
          <w:b/>
          <w:bCs/>
          <w:sz w:val="28"/>
          <w:szCs w:val="28"/>
        </w:rPr>
        <w:t xml:space="preserve"> </w:t>
      </w:r>
      <w:r>
        <w:rPr>
          <w:rFonts w:ascii="Times New Roman" w:hAnsi="Times New Roman"/>
          <w:b/>
          <w:bCs/>
          <w:sz w:val="28"/>
          <w:szCs w:val="28"/>
        </w:rPr>
        <w:t>(</w:t>
      </w:r>
      <w:r w:rsidR="00C86711">
        <w:rPr>
          <w:rFonts w:ascii="Times New Roman" w:hAnsi="Times New Roman"/>
          <w:b/>
          <w:bCs/>
          <w:sz w:val="28"/>
          <w:szCs w:val="28"/>
        </w:rPr>
        <w:t>экзамен</w:t>
      </w:r>
      <w:r>
        <w:rPr>
          <w:rFonts w:ascii="Times New Roman" w:hAnsi="Times New Roman"/>
          <w:b/>
          <w:bCs/>
          <w:sz w:val="28"/>
          <w:szCs w:val="28"/>
        </w:rPr>
        <w:t>).</w:t>
      </w:r>
    </w:p>
    <w:p w:rsidR="003331AB" w:rsidRDefault="003331AB" w:rsidP="003331AB">
      <w:pPr>
        <w:spacing w:after="0" w:line="240" w:lineRule="auto"/>
        <w:jc w:val="center"/>
        <w:rPr>
          <w:rFonts w:ascii="Times New Roman" w:hAnsi="Times New Roman"/>
          <w:b/>
          <w:bCs/>
          <w:sz w:val="28"/>
          <w:szCs w:val="28"/>
        </w:rPr>
      </w:pP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 Текущий ремонт кабельной линии напряжением выше 1 Кв</w:t>
      </w:r>
      <w:r>
        <w:rPr>
          <w:rFonts w:ascii="Times New Roman" w:hAnsi="Times New Roman"/>
          <w:bCs/>
          <w:sz w:val="28"/>
          <w:szCs w:val="28"/>
        </w:rPr>
        <w:t>.</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 Текущий ремонт трансформатора напряжения ЗНОМ-35</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 xml:space="preserve">3. Текущий ремонт вакуумного выключателя </w:t>
      </w:r>
      <w:r w:rsidRPr="00E351C1">
        <w:rPr>
          <w:rFonts w:ascii="Times New Roman" w:hAnsi="Times New Roman"/>
          <w:bCs/>
          <w:sz w:val="28"/>
          <w:szCs w:val="28"/>
          <w:lang w:val="en-US"/>
        </w:rPr>
        <w:t>BB</w:t>
      </w:r>
      <w:r w:rsidRPr="00E351C1">
        <w:rPr>
          <w:rFonts w:ascii="Times New Roman" w:hAnsi="Times New Roman"/>
          <w:bCs/>
          <w:sz w:val="28"/>
          <w:szCs w:val="28"/>
        </w:rPr>
        <w:t>/</w:t>
      </w:r>
      <w:r w:rsidRPr="00E351C1">
        <w:rPr>
          <w:rFonts w:ascii="Times New Roman" w:hAnsi="Times New Roman"/>
          <w:bCs/>
          <w:sz w:val="28"/>
          <w:szCs w:val="28"/>
          <w:lang w:val="en-US"/>
        </w:rPr>
        <w:t>TEL</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4. Текущий ремонт воздушной линии напряжение до 1000В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5. Осмотр и испытания разрядников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6.Произвести осмотр аккумуляторной батареи</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7.Ттекущий ремонт кабельной линии напряжением выше 1000в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8. Текущий ремонт масляного выключателя на напряжение 6-10 кВ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lastRenderedPageBreak/>
        <w:t>9.Ремонт измерительного трансформатора напряжения</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10. Текущий ремонт выключателя ВМП-10</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11. Текущий ремонт элегазового  выключателя</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12. Текущий ремонт выключателя постоянного тока</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13.Осмотр оборудования на тяговой подстанции</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14. Монтаж силового трансформатора</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15.Послеремонтные испытания силовых трансформаторов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16.Осмотр и текущий ремонт высоковольтных выключателей переменного тока</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17. Ремонт железобетонных опор</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18. Текущий ремонт сборных и соединительных шин распредустройств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19.Проверка состояния и ремонт разрядников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20. Текущий ремонт вентильного разрядника</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21. Проверку состояния осветительных устройств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22. Ремонт комплектной трансформаторной подстанции</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23. Ремонт и послеремонтные испытания заземляющих устройств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24. Ремонт велитовых разрядников</w:t>
      </w:r>
    </w:p>
    <w:p w:rsidR="00972520" w:rsidRPr="002F7CC7" w:rsidRDefault="003331AB" w:rsidP="000E772B">
      <w:pPr>
        <w:spacing w:after="0" w:line="360" w:lineRule="auto"/>
        <w:rPr>
          <w:rFonts w:ascii="Times New Roman" w:hAnsi="Times New Roman"/>
          <w:sz w:val="28"/>
          <w:szCs w:val="28"/>
        </w:rPr>
      </w:pPr>
      <w:r w:rsidRPr="00E351C1">
        <w:rPr>
          <w:rFonts w:ascii="Times New Roman" w:hAnsi="Times New Roman"/>
          <w:bCs/>
          <w:sz w:val="28"/>
          <w:szCs w:val="28"/>
        </w:rPr>
        <w:t>25. Текущий ремонт многообъемных выключателей</w:t>
      </w:r>
    </w:p>
    <w:p w:rsidR="003331AB" w:rsidRPr="0099266C" w:rsidRDefault="003331AB" w:rsidP="003331AB">
      <w:pPr>
        <w:spacing w:after="0" w:line="240" w:lineRule="auto"/>
        <w:ind w:left="540"/>
        <w:jc w:val="center"/>
        <w:rPr>
          <w:rFonts w:ascii="Times New Roman" w:hAnsi="Times New Roman"/>
          <w:b/>
          <w:bCs/>
          <w:sz w:val="28"/>
          <w:szCs w:val="28"/>
        </w:rPr>
      </w:pPr>
    </w:p>
    <w:sectPr w:rsidR="003331AB" w:rsidRPr="0099266C" w:rsidSect="00BD20FF">
      <w:type w:val="continuous"/>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F73" w:rsidRDefault="00660F73">
      <w:pPr>
        <w:spacing w:after="0" w:line="240" w:lineRule="auto"/>
      </w:pPr>
      <w:r>
        <w:separator/>
      </w:r>
    </w:p>
  </w:endnote>
  <w:endnote w:type="continuationSeparator" w:id="0">
    <w:p w:rsidR="00660F73" w:rsidRDefault="00660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BD6" w:rsidRDefault="00B01F16" w:rsidP="00066FD4">
    <w:pPr>
      <w:pStyle w:val="aa"/>
      <w:framePr w:wrap="around" w:vAnchor="text" w:hAnchor="margin" w:xAlign="right" w:y="1"/>
      <w:rPr>
        <w:rStyle w:val="ac"/>
      </w:rPr>
    </w:pPr>
    <w:r>
      <w:rPr>
        <w:rStyle w:val="ac"/>
      </w:rPr>
      <w:fldChar w:fldCharType="begin"/>
    </w:r>
    <w:r w:rsidR="001F7BD6">
      <w:rPr>
        <w:rStyle w:val="ac"/>
      </w:rPr>
      <w:instrText xml:space="preserve">PAGE  </w:instrText>
    </w:r>
    <w:r>
      <w:rPr>
        <w:rStyle w:val="ac"/>
      </w:rPr>
      <w:fldChar w:fldCharType="end"/>
    </w:r>
  </w:p>
  <w:p w:rsidR="001F7BD6" w:rsidRDefault="001F7BD6" w:rsidP="00066FD4">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BD6" w:rsidRDefault="00B01F16">
    <w:pPr>
      <w:pStyle w:val="aa"/>
      <w:jc w:val="right"/>
    </w:pPr>
    <w:r>
      <w:fldChar w:fldCharType="begin"/>
    </w:r>
    <w:r w:rsidR="001F7BD6">
      <w:instrText xml:space="preserve"> PAGE   \* MERGEFORMAT </w:instrText>
    </w:r>
    <w:r>
      <w:fldChar w:fldCharType="separate"/>
    </w:r>
    <w:r w:rsidR="00F32875">
      <w:rPr>
        <w:noProof/>
      </w:rPr>
      <w:t>2</w:t>
    </w:r>
    <w:r>
      <w:rPr>
        <w:noProof/>
      </w:rPr>
      <w:fldChar w:fldCharType="end"/>
    </w:r>
  </w:p>
  <w:p w:rsidR="001F7BD6" w:rsidRDefault="001F7BD6" w:rsidP="00066FD4">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F73" w:rsidRDefault="00660F73">
      <w:pPr>
        <w:spacing w:after="0" w:line="240" w:lineRule="auto"/>
      </w:pPr>
      <w:r>
        <w:separator/>
      </w:r>
    </w:p>
  </w:footnote>
  <w:footnote w:type="continuationSeparator" w:id="0">
    <w:p w:rsidR="00660F73" w:rsidRDefault="00660F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D4C"/>
    <w:multiLevelType w:val="hybridMultilevel"/>
    <w:tmpl w:val="6CC072A4"/>
    <w:lvl w:ilvl="0" w:tplc="C80626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nsid w:val="040D0CD1"/>
    <w:multiLevelType w:val="hybridMultilevel"/>
    <w:tmpl w:val="E13C4F84"/>
    <w:lvl w:ilvl="0" w:tplc="E912FCC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E61858"/>
    <w:multiLevelType w:val="hybridMultilevel"/>
    <w:tmpl w:val="58C627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5570103"/>
    <w:multiLevelType w:val="hybridMultilevel"/>
    <w:tmpl w:val="BB38FBE6"/>
    <w:lvl w:ilvl="0" w:tplc="5F2EFB6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BC30F1"/>
    <w:multiLevelType w:val="multilevel"/>
    <w:tmpl w:val="9294D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566F4"/>
    <w:multiLevelType w:val="hybridMultilevel"/>
    <w:tmpl w:val="E5881E2A"/>
    <w:lvl w:ilvl="0" w:tplc="3C085BBE">
      <w:start w:val="1"/>
      <w:numFmt w:val="decimal"/>
      <w:lvlText w:val="%1."/>
      <w:lvlJc w:val="left"/>
      <w:pPr>
        <w:ind w:left="1080" w:hanging="360"/>
      </w:pPr>
      <w:rPr>
        <w:rFonts w:ascii="Times New Roman" w:hAnsi="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0A427BA"/>
    <w:multiLevelType w:val="hybridMultilevel"/>
    <w:tmpl w:val="EA4C19BA"/>
    <w:lvl w:ilvl="0" w:tplc="649087CA">
      <w:start w:val="3"/>
      <w:numFmt w:val="decimal"/>
      <w:lvlText w:val="%1."/>
      <w:lvlJc w:val="left"/>
      <w:pPr>
        <w:ind w:left="360" w:hanging="360"/>
      </w:pPr>
      <w:rPr>
        <w:rFonts w:hint="default"/>
        <w:sz w:val="3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8">
    <w:nsid w:val="11D42754"/>
    <w:multiLevelType w:val="hybridMultilevel"/>
    <w:tmpl w:val="4EA69044"/>
    <w:lvl w:ilvl="0" w:tplc="89EEE4BA">
      <w:start w:val="1"/>
      <w:numFmt w:val="decimal"/>
      <w:lvlText w:val="%1."/>
      <w:lvlJc w:val="left"/>
      <w:pPr>
        <w:ind w:left="1080" w:hanging="360"/>
      </w:pPr>
    </w:lvl>
    <w:lvl w:ilvl="1" w:tplc="EA288E04">
      <w:start w:val="1"/>
      <w:numFmt w:val="decimal"/>
      <w:lvlText w:val="%2."/>
      <w:lvlJc w:val="left"/>
      <w:pPr>
        <w:tabs>
          <w:tab w:val="num" w:pos="1440"/>
        </w:tabs>
        <w:ind w:left="1440" w:hanging="360"/>
      </w:pPr>
      <w:rPr>
        <w:sz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5907D11"/>
    <w:multiLevelType w:val="hybridMultilevel"/>
    <w:tmpl w:val="9C40D952"/>
    <w:lvl w:ilvl="0" w:tplc="FDC6252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6E57595"/>
    <w:multiLevelType w:val="hybridMultilevel"/>
    <w:tmpl w:val="6A2A68E2"/>
    <w:lvl w:ilvl="0" w:tplc="5C08FD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1">
    <w:nsid w:val="1A795BAF"/>
    <w:multiLevelType w:val="hybridMultilevel"/>
    <w:tmpl w:val="085E6CAA"/>
    <w:lvl w:ilvl="0" w:tplc="CBAAEB8A">
      <w:start w:val="10"/>
      <w:numFmt w:val="decimal"/>
      <w:lvlText w:val="%1."/>
      <w:lvlJc w:val="left"/>
      <w:pPr>
        <w:tabs>
          <w:tab w:val="num" w:pos="644"/>
        </w:tabs>
        <w:ind w:left="644" w:hanging="360"/>
      </w:pPr>
      <w:rPr>
        <w:rFonts w:hint="default"/>
      </w:rPr>
    </w:lvl>
    <w:lvl w:ilvl="1" w:tplc="17547262">
      <w:start w:val="21"/>
      <w:numFmt w:val="decimal"/>
      <w:pStyle w:val="a"/>
      <w:lvlText w:val="%2."/>
      <w:lvlJc w:val="left"/>
      <w:pPr>
        <w:tabs>
          <w:tab w:val="num" w:pos="1440"/>
        </w:tabs>
        <w:ind w:left="1364" w:hanging="28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C5229C1"/>
    <w:multiLevelType w:val="hybridMultilevel"/>
    <w:tmpl w:val="3516E9AE"/>
    <w:lvl w:ilvl="0" w:tplc="C80626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230D6D74"/>
    <w:multiLevelType w:val="hybridMultilevel"/>
    <w:tmpl w:val="98685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E0E096D"/>
    <w:multiLevelType w:val="hybridMultilevel"/>
    <w:tmpl w:val="AA1EE850"/>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5">
    <w:nsid w:val="2E512331"/>
    <w:multiLevelType w:val="hybridMultilevel"/>
    <w:tmpl w:val="DB669786"/>
    <w:lvl w:ilvl="0" w:tplc="572A66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2E9139E4"/>
    <w:multiLevelType w:val="hybridMultilevel"/>
    <w:tmpl w:val="B7E8B71A"/>
    <w:lvl w:ilvl="0" w:tplc="F1AE3572">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3004EAA"/>
    <w:multiLevelType w:val="hybridMultilevel"/>
    <w:tmpl w:val="1FEC218A"/>
    <w:lvl w:ilvl="0" w:tplc="C80626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34A84C5A"/>
    <w:multiLevelType w:val="multilevel"/>
    <w:tmpl w:val="E7EE598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38DF7E7C"/>
    <w:multiLevelType w:val="hybridMultilevel"/>
    <w:tmpl w:val="F7E25AB4"/>
    <w:lvl w:ilvl="0" w:tplc="B010058A">
      <w:start w:val="1"/>
      <w:numFmt w:val="decimal"/>
      <w:lvlText w:val="%1."/>
      <w:lvlJc w:val="left"/>
      <w:pPr>
        <w:ind w:left="1440" w:hanging="360"/>
      </w:pPr>
      <w:rPr>
        <w:rFonts w:ascii="Times New Roman" w:hAnsi="Times New Roman"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9E54072"/>
    <w:multiLevelType w:val="hybridMultilevel"/>
    <w:tmpl w:val="13A64C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E237E94"/>
    <w:multiLevelType w:val="hybridMultilevel"/>
    <w:tmpl w:val="F67236E4"/>
    <w:lvl w:ilvl="0" w:tplc="36AE20AC">
      <w:start w:val="2"/>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402A3FF9"/>
    <w:multiLevelType w:val="hybridMultilevel"/>
    <w:tmpl w:val="065C7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E559A3"/>
    <w:multiLevelType w:val="hybridMultilevel"/>
    <w:tmpl w:val="FEC45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7826E0"/>
    <w:multiLevelType w:val="hybridMultilevel"/>
    <w:tmpl w:val="4D0AC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831BFA"/>
    <w:multiLevelType w:val="hybridMultilevel"/>
    <w:tmpl w:val="3A5E8AF6"/>
    <w:lvl w:ilvl="0" w:tplc="0FFC9BBE">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2631CB"/>
    <w:multiLevelType w:val="hybridMultilevel"/>
    <w:tmpl w:val="7C343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F66E45"/>
    <w:multiLevelType w:val="multilevel"/>
    <w:tmpl w:val="671AE858"/>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nsid w:val="4D5871D7"/>
    <w:multiLevelType w:val="hybridMultilevel"/>
    <w:tmpl w:val="38D4A5B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nsid w:val="4D8C3809"/>
    <w:multiLevelType w:val="hybridMultilevel"/>
    <w:tmpl w:val="3A1812FC"/>
    <w:lvl w:ilvl="0" w:tplc="706C690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0">
    <w:nsid w:val="516D78EE"/>
    <w:multiLevelType w:val="hybridMultilevel"/>
    <w:tmpl w:val="4D0AC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F9399F"/>
    <w:multiLevelType w:val="hybridMultilevel"/>
    <w:tmpl w:val="95B0E4F2"/>
    <w:lvl w:ilvl="0" w:tplc="3BDA7F14">
      <w:start w:val="1"/>
      <w:numFmt w:val="decimal"/>
      <w:lvlText w:val="%1."/>
      <w:lvlJc w:val="left"/>
      <w:pPr>
        <w:ind w:left="810" w:hanging="360"/>
      </w:pPr>
      <w:rPr>
        <w:rFonts w:ascii="Times New Roman" w:hAnsi="Times New Roman" w:cs="Times New Roman"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2">
    <w:nsid w:val="5C2B1615"/>
    <w:multiLevelType w:val="hybridMultilevel"/>
    <w:tmpl w:val="CF160B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F045AFA"/>
    <w:multiLevelType w:val="hybridMultilevel"/>
    <w:tmpl w:val="D4C2AB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0E33D43"/>
    <w:multiLevelType w:val="hybridMultilevel"/>
    <w:tmpl w:val="80909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AF19C3"/>
    <w:multiLevelType w:val="hybridMultilevel"/>
    <w:tmpl w:val="DF0C7A5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3061BCF"/>
    <w:multiLevelType w:val="hybridMultilevel"/>
    <w:tmpl w:val="DF0C7A5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52169A4"/>
    <w:multiLevelType w:val="hybridMultilevel"/>
    <w:tmpl w:val="927878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7EC0845"/>
    <w:multiLevelType w:val="hybridMultilevel"/>
    <w:tmpl w:val="EDD0E5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85A2242"/>
    <w:multiLevelType w:val="hybridMultilevel"/>
    <w:tmpl w:val="E214C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C31841"/>
    <w:multiLevelType w:val="hybridMultilevel"/>
    <w:tmpl w:val="376ED7B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1">
    <w:nsid w:val="6B197E72"/>
    <w:multiLevelType w:val="hybridMultilevel"/>
    <w:tmpl w:val="078E41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2CA6FAF"/>
    <w:multiLevelType w:val="hybridMultilevel"/>
    <w:tmpl w:val="0E96D3A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0C5D65"/>
    <w:multiLevelType w:val="hybridMultilevel"/>
    <w:tmpl w:val="37E8105A"/>
    <w:lvl w:ilvl="0" w:tplc="0A8E6228">
      <w:start w:val="1"/>
      <w:numFmt w:val="decimal"/>
      <w:lvlText w:val="%1."/>
      <w:lvlJc w:val="left"/>
      <w:pPr>
        <w:ind w:left="1170" w:hanging="360"/>
      </w:pPr>
      <w:rPr>
        <w:rFonts w:hint="default"/>
        <w:color w:val="auto"/>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44">
    <w:nsid w:val="75EE6EC5"/>
    <w:multiLevelType w:val="hybridMultilevel"/>
    <w:tmpl w:val="8312F0F2"/>
    <w:lvl w:ilvl="0" w:tplc="32A671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7E737E9"/>
    <w:multiLevelType w:val="hybridMultilevel"/>
    <w:tmpl w:val="E50CB676"/>
    <w:lvl w:ilvl="0" w:tplc="FD80C7DC">
      <w:start w:val="1"/>
      <w:numFmt w:val="decimal"/>
      <w:lvlText w:val="%1."/>
      <w:lvlJc w:val="left"/>
      <w:pPr>
        <w:tabs>
          <w:tab w:val="num" w:pos="1331"/>
        </w:tabs>
        <w:ind w:left="1331"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ADE5729"/>
    <w:multiLevelType w:val="hybridMultilevel"/>
    <w:tmpl w:val="6388E0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D13248B"/>
    <w:multiLevelType w:val="hybridMultilevel"/>
    <w:tmpl w:val="1ECE3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8E739F"/>
    <w:multiLevelType w:val="hybridMultilevel"/>
    <w:tmpl w:val="1D5EE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FFD6338"/>
    <w:multiLevelType w:val="hybridMultilevel"/>
    <w:tmpl w:val="0F42BA76"/>
    <w:lvl w:ilvl="0" w:tplc="A364B818">
      <w:start w:val="1"/>
      <w:numFmt w:val="decimal"/>
      <w:lvlText w:val="%1."/>
      <w:lvlJc w:val="left"/>
      <w:pPr>
        <w:ind w:left="810" w:hanging="360"/>
      </w:pPr>
      <w:rPr>
        <w:rFonts w:hint="default"/>
        <w:color w:val="auto"/>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num w:numId="1">
    <w:abstractNumId w:val="34"/>
  </w:num>
  <w:num w:numId="2">
    <w:abstractNumId w:val="11"/>
  </w:num>
  <w:num w:numId="3">
    <w:abstractNumId w:val="10"/>
  </w:num>
  <w:num w:numId="4">
    <w:abstractNumId w:val="42"/>
  </w:num>
  <w:num w:numId="5">
    <w:abstractNumId w:val="45"/>
  </w:num>
  <w:num w:numId="6">
    <w:abstractNumId w:val="16"/>
  </w:num>
  <w:num w:numId="7">
    <w:abstractNumId w:val="28"/>
  </w:num>
  <w:num w:numId="8">
    <w:abstractNumId w:val="1"/>
  </w:num>
  <w:num w:numId="9">
    <w:abstractNumId w:val="21"/>
  </w:num>
  <w:num w:numId="10">
    <w:abstractNumId w:val="14"/>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39"/>
  </w:num>
  <w:num w:numId="14">
    <w:abstractNumId w:val="26"/>
  </w:num>
  <w:num w:numId="15">
    <w:abstractNumId w:val="35"/>
  </w:num>
  <w:num w:numId="16">
    <w:abstractNumId w:val="29"/>
  </w:num>
  <w:num w:numId="17">
    <w:abstractNumId w:val="41"/>
  </w:num>
  <w:num w:numId="18">
    <w:abstractNumId w:val="36"/>
  </w:num>
  <w:num w:numId="19">
    <w:abstractNumId w:val="31"/>
  </w:num>
  <w:num w:numId="20">
    <w:abstractNumId w:val="40"/>
  </w:num>
  <w:num w:numId="21">
    <w:abstractNumId w:val="25"/>
  </w:num>
  <w:num w:numId="22">
    <w:abstractNumId w:val="49"/>
  </w:num>
  <w:num w:numId="23">
    <w:abstractNumId w:val="5"/>
  </w:num>
  <w:num w:numId="24">
    <w:abstractNumId w:val="43"/>
  </w:num>
  <w:num w:numId="25">
    <w:abstractNumId w:val="19"/>
  </w:num>
  <w:num w:numId="26">
    <w:abstractNumId w:val="22"/>
  </w:num>
  <w:num w:numId="27">
    <w:abstractNumId w:val="48"/>
  </w:num>
  <w:num w:numId="28">
    <w:abstractNumId w:val="2"/>
  </w:num>
  <w:num w:numId="29">
    <w:abstractNumId w:val="47"/>
  </w:num>
  <w:num w:numId="30">
    <w:abstractNumId w:val="13"/>
  </w:num>
  <w:num w:numId="31">
    <w:abstractNumId w:val="24"/>
  </w:num>
  <w:num w:numId="32">
    <w:abstractNumId w:val="30"/>
  </w:num>
  <w:num w:numId="33">
    <w:abstractNumId w:val="32"/>
  </w:num>
  <w:num w:numId="34">
    <w:abstractNumId w:val="46"/>
  </w:num>
  <w:num w:numId="35">
    <w:abstractNumId w:val="37"/>
  </w:num>
  <w:num w:numId="36">
    <w:abstractNumId w:val="23"/>
  </w:num>
  <w:num w:numId="37">
    <w:abstractNumId w:val="38"/>
  </w:num>
  <w:num w:numId="38">
    <w:abstractNumId w:val="33"/>
  </w:num>
  <w:num w:numId="39">
    <w:abstractNumId w:val="9"/>
  </w:num>
  <w:num w:numId="40">
    <w:abstractNumId w:val="44"/>
  </w:num>
  <w:num w:numId="41">
    <w:abstractNumId w:val="18"/>
  </w:num>
  <w:num w:numId="42">
    <w:abstractNumId w:val="15"/>
  </w:num>
  <w:num w:numId="43">
    <w:abstractNumId w:val="6"/>
  </w:num>
  <w:num w:numId="44">
    <w:abstractNumId w:val="0"/>
  </w:num>
  <w:num w:numId="45">
    <w:abstractNumId w:val="17"/>
  </w:num>
  <w:num w:numId="46">
    <w:abstractNumId w:val="12"/>
  </w:num>
  <w:num w:numId="47">
    <w:abstractNumId w:val="7"/>
  </w:num>
  <w:num w:numId="48">
    <w:abstractNumId w:val="3"/>
  </w:num>
  <w:num w:numId="49">
    <w:abstractNumId w:val="20"/>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D3079"/>
    <w:rsid w:val="000056C6"/>
    <w:rsid w:val="0005443F"/>
    <w:rsid w:val="00066FD4"/>
    <w:rsid w:val="000B5D9B"/>
    <w:rsid w:val="000C69DE"/>
    <w:rsid w:val="000E772B"/>
    <w:rsid w:val="0011287D"/>
    <w:rsid w:val="001140B0"/>
    <w:rsid w:val="00120BD1"/>
    <w:rsid w:val="00133A22"/>
    <w:rsid w:val="00157ED5"/>
    <w:rsid w:val="00182138"/>
    <w:rsid w:val="001F7BD6"/>
    <w:rsid w:val="00205F00"/>
    <w:rsid w:val="002474A0"/>
    <w:rsid w:val="002553A6"/>
    <w:rsid w:val="00265579"/>
    <w:rsid w:val="00286D98"/>
    <w:rsid w:val="002B7729"/>
    <w:rsid w:val="002D5D7E"/>
    <w:rsid w:val="00311F83"/>
    <w:rsid w:val="003331AB"/>
    <w:rsid w:val="00385705"/>
    <w:rsid w:val="00396EA9"/>
    <w:rsid w:val="003A6DC8"/>
    <w:rsid w:val="00572B83"/>
    <w:rsid w:val="005833FD"/>
    <w:rsid w:val="00591167"/>
    <w:rsid w:val="005F47EC"/>
    <w:rsid w:val="005F5352"/>
    <w:rsid w:val="00633B1D"/>
    <w:rsid w:val="00660F73"/>
    <w:rsid w:val="006C6641"/>
    <w:rsid w:val="006D6521"/>
    <w:rsid w:val="006E0FCC"/>
    <w:rsid w:val="006E6400"/>
    <w:rsid w:val="007B5CFD"/>
    <w:rsid w:val="007D42F2"/>
    <w:rsid w:val="008A60AB"/>
    <w:rsid w:val="008C3564"/>
    <w:rsid w:val="00913E0F"/>
    <w:rsid w:val="009236A9"/>
    <w:rsid w:val="0094084A"/>
    <w:rsid w:val="00955A95"/>
    <w:rsid w:val="00972520"/>
    <w:rsid w:val="00983364"/>
    <w:rsid w:val="009D28D5"/>
    <w:rsid w:val="009E4EC7"/>
    <w:rsid w:val="009F7651"/>
    <w:rsid w:val="00A077E9"/>
    <w:rsid w:val="00A1700D"/>
    <w:rsid w:val="00A3221B"/>
    <w:rsid w:val="00A45F1D"/>
    <w:rsid w:val="00A93531"/>
    <w:rsid w:val="00AA35EC"/>
    <w:rsid w:val="00AB4264"/>
    <w:rsid w:val="00AE27EB"/>
    <w:rsid w:val="00B01F16"/>
    <w:rsid w:val="00B7370C"/>
    <w:rsid w:val="00BA2DDE"/>
    <w:rsid w:val="00BD20FF"/>
    <w:rsid w:val="00C63FCE"/>
    <w:rsid w:val="00C765DD"/>
    <w:rsid w:val="00C86711"/>
    <w:rsid w:val="00D84D69"/>
    <w:rsid w:val="00DD06F4"/>
    <w:rsid w:val="00DD3079"/>
    <w:rsid w:val="00DD5A70"/>
    <w:rsid w:val="00DE6992"/>
    <w:rsid w:val="00E03110"/>
    <w:rsid w:val="00E914A5"/>
    <w:rsid w:val="00EC56C7"/>
    <w:rsid w:val="00ED0B68"/>
    <w:rsid w:val="00EF3CC5"/>
    <w:rsid w:val="00F05401"/>
    <w:rsid w:val="00F32875"/>
    <w:rsid w:val="00F42FC9"/>
    <w:rsid w:val="00F62045"/>
    <w:rsid w:val="00F75BD9"/>
    <w:rsid w:val="00FC59FD"/>
    <w:rsid w:val="00FC69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31AB"/>
    <w:pPr>
      <w:spacing w:after="200" w:line="276" w:lineRule="auto"/>
    </w:pPr>
    <w:rPr>
      <w:rFonts w:ascii="Calibri" w:eastAsia="Calibri" w:hAnsi="Calibri" w:cs="Times New Roman"/>
    </w:rPr>
  </w:style>
  <w:style w:type="paragraph" w:styleId="1">
    <w:name w:val="heading 1"/>
    <w:basedOn w:val="a0"/>
    <w:next w:val="a0"/>
    <w:link w:val="10"/>
    <w:uiPriority w:val="99"/>
    <w:qFormat/>
    <w:rsid w:val="003331AB"/>
    <w:pPr>
      <w:keepNext/>
      <w:spacing w:before="240" w:after="60" w:line="240" w:lineRule="auto"/>
      <w:outlineLvl w:val="0"/>
    </w:pPr>
    <w:rPr>
      <w:rFonts w:ascii="Arial" w:eastAsia="Times New Roman" w:hAnsi="Arial"/>
      <w:b/>
      <w:bCs/>
      <w:kern w:val="32"/>
      <w:sz w:val="32"/>
      <w:szCs w:val="32"/>
    </w:rPr>
  </w:style>
  <w:style w:type="paragraph" w:styleId="2">
    <w:name w:val="heading 2"/>
    <w:basedOn w:val="a0"/>
    <w:next w:val="a0"/>
    <w:link w:val="20"/>
    <w:qFormat/>
    <w:rsid w:val="003331AB"/>
    <w:pPr>
      <w:keepNext/>
      <w:spacing w:before="240" w:after="60" w:line="240" w:lineRule="auto"/>
      <w:outlineLvl w:val="1"/>
    </w:pPr>
    <w:rPr>
      <w:rFonts w:ascii="Cambria" w:eastAsia="Times New Roman" w:hAnsi="Cambria"/>
      <w:b/>
      <w:bCs/>
      <w:i/>
      <w:iCs/>
      <w:sz w:val="28"/>
      <w:szCs w:val="28"/>
    </w:rPr>
  </w:style>
  <w:style w:type="paragraph" w:styleId="4">
    <w:name w:val="heading 4"/>
    <w:basedOn w:val="a0"/>
    <w:next w:val="a0"/>
    <w:link w:val="40"/>
    <w:qFormat/>
    <w:rsid w:val="003331AB"/>
    <w:pPr>
      <w:keepNext/>
      <w:spacing w:after="0" w:line="240" w:lineRule="auto"/>
      <w:outlineLvl w:val="3"/>
    </w:pPr>
    <w:rPr>
      <w:rFonts w:ascii="Times New Roman" w:eastAsia="Times New Roman" w:hAnsi="Times New Roman"/>
      <w:b/>
      <w:bCs/>
      <w:sz w:val="24"/>
      <w:szCs w:val="28"/>
      <w:lang w:eastAsia="ru-RU"/>
    </w:rPr>
  </w:style>
  <w:style w:type="paragraph" w:styleId="5">
    <w:name w:val="heading 5"/>
    <w:basedOn w:val="a0"/>
    <w:next w:val="a0"/>
    <w:link w:val="50"/>
    <w:uiPriority w:val="9"/>
    <w:qFormat/>
    <w:rsid w:val="003331AB"/>
    <w:pPr>
      <w:spacing w:before="240" w:after="60"/>
      <w:outlineLvl w:val="4"/>
    </w:pPr>
    <w:rPr>
      <w:rFonts w:eastAsia="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3331AB"/>
    <w:rPr>
      <w:rFonts w:ascii="Arial" w:eastAsia="Times New Roman" w:hAnsi="Arial" w:cs="Times New Roman"/>
      <w:b/>
      <w:bCs/>
      <w:kern w:val="32"/>
      <w:sz w:val="32"/>
      <w:szCs w:val="32"/>
    </w:rPr>
  </w:style>
  <w:style w:type="character" w:customStyle="1" w:styleId="20">
    <w:name w:val="Заголовок 2 Знак"/>
    <w:basedOn w:val="a1"/>
    <w:link w:val="2"/>
    <w:rsid w:val="003331AB"/>
    <w:rPr>
      <w:rFonts w:ascii="Cambria" w:eastAsia="Times New Roman" w:hAnsi="Cambria" w:cs="Times New Roman"/>
      <w:b/>
      <w:bCs/>
      <w:i/>
      <w:iCs/>
      <w:sz w:val="28"/>
      <w:szCs w:val="28"/>
    </w:rPr>
  </w:style>
  <w:style w:type="character" w:customStyle="1" w:styleId="40">
    <w:name w:val="Заголовок 4 Знак"/>
    <w:basedOn w:val="a1"/>
    <w:link w:val="4"/>
    <w:rsid w:val="003331AB"/>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uiPriority w:val="9"/>
    <w:rsid w:val="003331AB"/>
    <w:rPr>
      <w:rFonts w:ascii="Calibri" w:eastAsia="Times New Roman" w:hAnsi="Calibri" w:cs="Times New Roman"/>
      <w:b/>
      <w:bCs/>
      <w:i/>
      <w:iCs/>
      <w:sz w:val="26"/>
      <w:szCs w:val="26"/>
    </w:rPr>
  </w:style>
  <w:style w:type="paragraph" w:styleId="a4">
    <w:name w:val="List Paragraph"/>
    <w:basedOn w:val="a0"/>
    <w:uiPriority w:val="99"/>
    <w:qFormat/>
    <w:rsid w:val="003331AB"/>
    <w:pPr>
      <w:ind w:left="720"/>
      <w:contextualSpacing/>
    </w:pPr>
  </w:style>
  <w:style w:type="table" w:styleId="a5">
    <w:name w:val="Table Grid"/>
    <w:basedOn w:val="a2"/>
    <w:uiPriority w:val="59"/>
    <w:rsid w:val="003331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Table_Footnote_last,Текст сноски-FN,Oaeno niinee-FN,Oaeno niinee Ciae,single space,footnote text,Текст сноски Знак1 Знак1,Текст сноски Знак Знак Знак1,Текст сноски Знак1 Знак Знак,Текст сноски Знак Знак Знак Знак"/>
    <w:basedOn w:val="a0"/>
    <w:link w:val="a7"/>
    <w:semiHidden/>
    <w:unhideWhenUsed/>
    <w:rsid w:val="003331AB"/>
    <w:pPr>
      <w:spacing w:after="0" w:line="240" w:lineRule="auto"/>
    </w:pPr>
    <w:rPr>
      <w:sz w:val="20"/>
      <w:szCs w:val="20"/>
    </w:rPr>
  </w:style>
  <w:style w:type="character" w:customStyle="1" w:styleId="a7">
    <w:name w:val="Текст сноски Знак"/>
    <w:aliases w:val="Table_Footnote_last Знак,Текст сноски-FN Знак,Oaeno niinee-FN Знак,Oaeno niinee Ciae Знак,single space Знак,footnote text Знак,Текст сноски Знак1 Знак1 Знак,Текст сноски Знак Знак Знак1 Знак,Текст сноски Знак1 Знак Знак Знак"/>
    <w:basedOn w:val="a1"/>
    <w:link w:val="a6"/>
    <w:semiHidden/>
    <w:rsid w:val="003331AB"/>
    <w:rPr>
      <w:rFonts w:ascii="Calibri" w:eastAsia="Calibri" w:hAnsi="Calibri" w:cs="Times New Roman"/>
      <w:sz w:val="20"/>
      <w:szCs w:val="20"/>
    </w:rPr>
  </w:style>
  <w:style w:type="character" w:styleId="a8">
    <w:name w:val="footnote reference"/>
    <w:aliases w:val="AЗнак сноски зел"/>
    <w:unhideWhenUsed/>
    <w:rsid w:val="003331AB"/>
    <w:rPr>
      <w:vertAlign w:val="superscript"/>
    </w:rPr>
  </w:style>
  <w:style w:type="paragraph" w:styleId="a9">
    <w:name w:val="Normal (Web)"/>
    <w:basedOn w:val="a0"/>
    <w:uiPriority w:val="99"/>
    <w:unhideWhenUsed/>
    <w:rsid w:val="003331A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
    <w:name w:val="Нет списка1"/>
    <w:next w:val="a3"/>
    <w:semiHidden/>
    <w:rsid w:val="003331AB"/>
  </w:style>
  <w:style w:type="table" w:customStyle="1" w:styleId="12">
    <w:name w:val="Сетка таблицы1"/>
    <w:basedOn w:val="a2"/>
    <w:next w:val="a5"/>
    <w:rsid w:val="003331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0"/>
    <w:link w:val="ab"/>
    <w:uiPriority w:val="99"/>
    <w:rsid w:val="003331A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1"/>
    <w:link w:val="aa"/>
    <w:uiPriority w:val="99"/>
    <w:rsid w:val="003331AB"/>
    <w:rPr>
      <w:rFonts w:ascii="Times New Roman" w:eastAsia="Times New Roman" w:hAnsi="Times New Roman" w:cs="Times New Roman"/>
      <w:sz w:val="24"/>
      <w:szCs w:val="24"/>
      <w:lang w:eastAsia="ru-RU"/>
    </w:rPr>
  </w:style>
  <w:style w:type="character" w:styleId="ac">
    <w:name w:val="page number"/>
    <w:basedOn w:val="a1"/>
    <w:rsid w:val="003331AB"/>
  </w:style>
  <w:style w:type="paragraph" w:styleId="ad">
    <w:name w:val="endnote text"/>
    <w:basedOn w:val="a0"/>
    <w:link w:val="ae"/>
    <w:rsid w:val="003331AB"/>
    <w:pPr>
      <w:spacing w:after="0" w:line="240" w:lineRule="auto"/>
    </w:pPr>
    <w:rPr>
      <w:rFonts w:ascii="Times New Roman" w:eastAsia="Times New Roman" w:hAnsi="Times New Roman"/>
      <w:sz w:val="20"/>
      <w:szCs w:val="20"/>
      <w:lang w:eastAsia="ru-RU"/>
    </w:rPr>
  </w:style>
  <w:style w:type="character" w:customStyle="1" w:styleId="ae">
    <w:name w:val="Текст концевой сноски Знак"/>
    <w:basedOn w:val="a1"/>
    <w:link w:val="ad"/>
    <w:rsid w:val="003331AB"/>
    <w:rPr>
      <w:rFonts w:ascii="Times New Roman" w:eastAsia="Times New Roman" w:hAnsi="Times New Roman" w:cs="Times New Roman"/>
      <w:sz w:val="20"/>
      <w:szCs w:val="20"/>
      <w:lang w:eastAsia="ru-RU"/>
    </w:rPr>
  </w:style>
  <w:style w:type="character" w:styleId="af">
    <w:name w:val="endnote reference"/>
    <w:rsid w:val="003331AB"/>
    <w:rPr>
      <w:vertAlign w:val="superscript"/>
    </w:rPr>
  </w:style>
  <w:style w:type="numbering" w:customStyle="1" w:styleId="110">
    <w:name w:val="Нет списка11"/>
    <w:next w:val="a3"/>
    <w:uiPriority w:val="99"/>
    <w:semiHidden/>
    <w:unhideWhenUsed/>
    <w:rsid w:val="003331AB"/>
  </w:style>
  <w:style w:type="table" w:customStyle="1" w:styleId="111">
    <w:name w:val="Сетка таблицы11"/>
    <w:basedOn w:val="a2"/>
    <w:next w:val="a5"/>
    <w:uiPriority w:val="59"/>
    <w:rsid w:val="003331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0"/>
    <w:link w:val="af1"/>
    <w:uiPriority w:val="99"/>
    <w:semiHidden/>
    <w:unhideWhenUsed/>
    <w:rsid w:val="003331AB"/>
    <w:pPr>
      <w:spacing w:after="0" w:line="240" w:lineRule="auto"/>
    </w:pPr>
    <w:rPr>
      <w:rFonts w:ascii="Tahoma" w:hAnsi="Tahoma"/>
      <w:sz w:val="16"/>
      <w:szCs w:val="16"/>
    </w:rPr>
  </w:style>
  <w:style w:type="character" w:customStyle="1" w:styleId="af1">
    <w:name w:val="Текст выноски Знак"/>
    <w:basedOn w:val="a1"/>
    <w:link w:val="af0"/>
    <w:uiPriority w:val="99"/>
    <w:semiHidden/>
    <w:rsid w:val="003331AB"/>
    <w:rPr>
      <w:rFonts w:ascii="Tahoma" w:eastAsia="Calibri" w:hAnsi="Tahoma" w:cs="Times New Roman"/>
      <w:sz w:val="16"/>
      <w:szCs w:val="16"/>
    </w:rPr>
  </w:style>
  <w:style w:type="paragraph" w:styleId="af2">
    <w:name w:val="header"/>
    <w:basedOn w:val="a0"/>
    <w:link w:val="af3"/>
    <w:uiPriority w:val="99"/>
    <w:unhideWhenUsed/>
    <w:rsid w:val="003331AB"/>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3331AB"/>
    <w:rPr>
      <w:rFonts w:ascii="Calibri" w:eastAsia="Calibri" w:hAnsi="Calibri" w:cs="Times New Roman"/>
    </w:rPr>
  </w:style>
  <w:style w:type="paragraph" w:customStyle="1" w:styleId="13">
    <w:name w:val="Обычный1"/>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1">
    <w:name w:val="Обычный2"/>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styleId="af4">
    <w:name w:val="Body Text Indent"/>
    <w:basedOn w:val="a0"/>
    <w:link w:val="af5"/>
    <w:uiPriority w:val="99"/>
    <w:unhideWhenUsed/>
    <w:rsid w:val="003331AB"/>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1"/>
    <w:link w:val="af4"/>
    <w:uiPriority w:val="99"/>
    <w:rsid w:val="003331AB"/>
    <w:rPr>
      <w:rFonts w:ascii="Times New Roman" w:eastAsia="Times New Roman" w:hAnsi="Times New Roman" w:cs="Times New Roman"/>
      <w:sz w:val="24"/>
      <w:szCs w:val="24"/>
      <w:lang w:eastAsia="ru-RU"/>
    </w:rPr>
  </w:style>
  <w:style w:type="paragraph" w:styleId="af6">
    <w:name w:val="No Spacing"/>
    <w:link w:val="af7"/>
    <w:qFormat/>
    <w:rsid w:val="003331AB"/>
    <w:pPr>
      <w:spacing w:after="0" w:line="240" w:lineRule="auto"/>
    </w:pPr>
    <w:rPr>
      <w:rFonts w:ascii="Calibri" w:eastAsia="Times New Roman" w:hAnsi="Calibri" w:cs="Times New Roman"/>
      <w:lang w:eastAsia="ru-RU"/>
    </w:rPr>
  </w:style>
  <w:style w:type="paragraph" w:styleId="af8">
    <w:name w:val="Plain Text"/>
    <w:basedOn w:val="a0"/>
    <w:link w:val="af9"/>
    <w:rsid w:val="003331AB"/>
    <w:pPr>
      <w:spacing w:after="0" w:line="240" w:lineRule="auto"/>
    </w:pPr>
    <w:rPr>
      <w:rFonts w:ascii="Courier New" w:eastAsia="Times New Roman" w:hAnsi="Courier New"/>
      <w:sz w:val="24"/>
      <w:szCs w:val="24"/>
    </w:rPr>
  </w:style>
  <w:style w:type="character" w:customStyle="1" w:styleId="af9">
    <w:name w:val="Текст Знак"/>
    <w:basedOn w:val="a1"/>
    <w:link w:val="af8"/>
    <w:rsid w:val="003331AB"/>
    <w:rPr>
      <w:rFonts w:ascii="Courier New" w:eastAsia="Times New Roman" w:hAnsi="Courier New" w:cs="Times New Roman"/>
      <w:sz w:val="24"/>
      <w:szCs w:val="24"/>
    </w:rPr>
  </w:style>
  <w:style w:type="character" w:customStyle="1" w:styleId="af7">
    <w:name w:val="Без интервала Знак"/>
    <w:link w:val="af6"/>
    <w:locked/>
    <w:rsid w:val="003331AB"/>
    <w:rPr>
      <w:rFonts w:ascii="Calibri" w:eastAsia="Times New Roman" w:hAnsi="Calibri" w:cs="Times New Roman"/>
      <w:lang w:eastAsia="ru-RU"/>
    </w:rPr>
  </w:style>
  <w:style w:type="paragraph" w:customStyle="1" w:styleId="ConsPlusNormal">
    <w:name w:val="ConsPlusNormal"/>
    <w:uiPriority w:val="99"/>
    <w:rsid w:val="003331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Перечисление для таблиц"/>
    <w:basedOn w:val="a0"/>
    <w:rsid w:val="003331AB"/>
    <w:pPr>
      <w:tabs>
        <w:tab w:val="left" w:pos="227"/>
      </w:tabs>
      <w:spacing w:after="0" w:line="240" w:lineRule="auto"/>
      <w:ind w:left="227" w:hanging="227"/>
      <w:jc w:val="both"/>
    </w:pPr>
    <w:rPr>
      <w:rFonts w:ascii="Times New Roman" w:eastAsia="Times New Roman" w:hAnsi="Times New Roman"/>
      <w:lang w:eastAsia="ru-RU"/>
    </w:rPr>
  </w:style>
  <w:style w:type="paragraph" w:customStyle="1" w:styleId="afb">
    <w:name w:val="задание"/>
    <w:basedOn w:val="a0"/>
    <w:rsid w:val="003331AB"/>
    <w:pPr>
      <w:spacing w:before="20" w:after="20" w:line="240" w:lineRule="auto"/>
      <w:ind w:left="624" w:hanging="227"/>
      <w:jc w:val="both"/>
    </w:pPr>
    <w:rPr>
      <w:rFonts w:ascii="Times New Roman" w:eastAsia="Times New Roman" w:hAnsi="Times New Roman"/>
      <w:sz w:val="18"/>
      <w:szCs w:val="20"/>
      <w:lang w:eastAsia="ru-RU"/>
    </w:rPr>
  </w:style>
  <w:style w:type="paragraph" w:customStyle="1" w:styleId="a">
    <w:name w:val="ВОПРОС"/>
    <w:basedOn w:val="a0"/>
    <w:rsid w:val="003331AB"/>
    <w:pPr>
      <w:widowControl w:val="0"/>
      <w:numPr>
        <w:ilvl w:val="1"/>
        <w:numId w:val="2"/>
      </w:numPr>
      <w:adjustRightInd w:val="0"/>
      <w:spacing w:before="40" w:after="0" w:line="360" w:lineRule="atLeast"/>
      <w:jc w:val="both"/>
      <w:textAlignment w:val="baseline"/>
    </w:pPr>
    <w:rPr>
      <w:rFonts w:ascii="Times New Roman" w:eastAsia="Times New Roman" w:hAnsi="Times New Roman"/>
      <w:sz w:val="20"/>
      <w:szCs w:val="20"/>
      <w:lang w:eastAsia="ru-RU"/>
    </w:rPr>
  </w:style>
  <w:style w:type="paragraph" w:styleId="22">
    <w:name w:val="List 2"/>
    <w:basedOn w:val="a0"/>
    <w:uiPriority w:val="99"/>
    <w:semiHidden/>
    <w:rsid w:val="003331AB"/>
    <w:pPr>
      <w:spacing w:after="0" w:line="240" w:lineRule="auto"/>
      <w:ind w:left="566" w:hanging="283"/>
      <w:jc w:val="both"/>
    </w:pPr>
    <w:rPr>
      <w:rFonts w:ascii="Times New Roman" w:eastAsia="Times New Roman" w:hAnsi="Times New Roman"/>
      <w:sz w:val="24"/>
      <w:szCs w:val="24"/>
      <w:lang w:eastAsia="ru-RU"/>
    </w:rPr>
  </w:style>
  <w:style w:type="paragraph" w:customStyle="1" w:styleId="Style26">
    <w:name w:val="Style26"/>
    <w:basedOn w:val="a0"/>
    <w:uiPriority w:val="99"/>
    <w:rsid w:val="003331AB"/>
    <w:pPr>
      <w:widowControl w:val="0"/>
      <w:autoSpaceDE w:val="0"/>
      <w:autoSpaceDN w:val="0"/>
      <w:adjustRightInd w:val="0"/>
      <w:spacing w:after="0" w:line="226" w:lineRule="exact"/>
      <w:ind w:firstLine="1814"/>
      <w:jc w:val="both"/>
    </w:pPr>
    <w:rPr>
      <w:rFonts w:ascii="Times New Roman" w:eastAsia="Times New Roman" w:hAnsi="Times New Roman"/>
      <w:sz w:val="24"/>
      <w:szCs w:val="24"/>
      <w:lang w:eastAsia="ru-RU"/>
    </w:rPr>
  </w:style>
  <w:style w:type="paragraph" w:customStyle="1" w:styleId="Style30">
    <w:name w:val="Style30"/>
    <w:basedOn w:val="a0"/>
    <w:uiPriority w:val="99"/>
    <w:rsid w:val="003331AB"/>
    <w:pPr>
      <w:widowControl w:val="0"/>
      <w:autoSpaceDE w:val="0"/>
      <w:autoSpaceDN w:val="0"/>
      <w:adjustRightInd w:val="0"/>
      <w:spacing w:after="0" w:line="227" w:lineRule="exact"/>
      <w:ind w:firstLine="514"/>
      <w:jc w:val="both"/>
    </w:pPr>
    <w:rPr>
      <w:rFonts w:ascii="Times New Roman" w:eastAsia="Times New Roman" w:hAnsi="Times New Roman"/>
      <w:sz w:val="24"/>
      <w:szCs w:val="24"/>
      <w:lang w:eastAsia="ru-RU"/>
    </w:rPr>
  </w:style>
  <w:style w:type="paragraph" w:customStyle="1" w:styleId="Style1">
    <w:name w:val="Style1"/>
    <w:basedOn w:val="a0"/>
    <w:uiPriority w:val="99"/>
    <w:rsid w:val="003331A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8">
    <w:name w:val="Style18"/>
    <w:basedOn w:val="a0"/>
    <w:uiPriority w:val="99"/>
    <w:rsid w:val="003331AB"/>
    <w:pPr>
      <w:widowControl w:val="0"/>
      <w:autoSpaceDE w:val="0"/>
      <w:autoSpaceDN w:val="0"/>
      <w:adjustRightInd w:val="0"/>
      <w:spacing w:after="0" w:line="226" w:lineRule="exact"/>
      <w:ind w:firstLine="514"/>
    </w:pPr>
    <w:rPr>
      <w:rFonts w:ascii="Times New Roman" w:eastAsia="Times New Roman" w:hAnsi="Times New Roman"/>
      <w:sz w:val="24"/>
      <w:szCs w:val="24"/>
      <w:lang w:eastAsia="ru-RU"/>
    </w:rPr>
  </w:style>
  <w:style w:type="paragraph" w:customStyle="1" w:styleId="Style2">
    <w:name w:val="Style2"/>
    <w:basedOn w:val="a0"/>
    <w:uiPriority w:val="99"/>
    <w:rsid w:val="003331AB"/>
    <w:pPr>
      <w:widowControl w:val="0"/>
      <w:autoSpaceDE w:val="0"/>
      <w:autoSpaceDN w:val="0"/>
      <w:adjustRightInd w:val="0"/>
      <w:spacing w:after="0" w:line="226" w:lineRule="exact"/>
      <w:ind w:hanging="254"/>
      <w:jc w:val="both"/>
    </w:pPr>
    <w:rPr>
      <w:rFonts w:ascii="Times New Roman" w:eastAsia="Times New Roman" w:hAnsi="Times New Roman"/>
      <w:sz w:val="24"/>
      <w:szCs w:val="24"/>
      <w:lang w:eastAsia="ru-RU"/>
    </w:rPr>
  </w:style>
  <w:style w:type="paragraph" w:customStyle="1" w:styleId="Style17">
    <w:name w:val="Style17"/>
    <w:basedOn w:val="a0"/>
    <w:uiPriority w:val="99"/>
    <w:rsid w:val="003331AB"/>
    <w:pPr>
      <w:widowControl w:val="0"/>
      <w:autoSpaceDE w:val="0"/>
      <w:autoSpaceDN w:val="0"/>
      <w:adjustRightInd w:val="0"/>
      <w:spacing w:after="0" w:line="240" w:lineRule="exact"/>
      <w:jc w:val="both"/>
    </w:pPr>
    <w:rPr>
      <w:rFonts w:ascii="Times New Roman" w:eastAsia="Times New Roman" w:hAnsi="Times New Roman"/>
      <w:sz w:val="24"/>
      <w:szCs w:val="24"/>
      <w:lang w:eastAsia="ru-RU"/>
    </w:rPr>
  </w:style>
  <w:style w:type="paragraph" w:customStyle="1" w:styleId="Style13">
    <w:name w:val="Style13"/>
    <w:basedOn w:val="a0"/>
    <w:rsid w:val="003331AB"/>
    <w:pPr>
      <w:widowControl w:val="0"/>
      <w:autoSpaceDE w:val="0"/>
      <w:autoSpaceDN w:val="0"/>
      <w:adjustRightInd w:val="0"/>
      <w:spacing w:after="0" w:line="228" w:lineRule="exact"/>
      <w:ind w:hanging="830"/>
    </w:pPr>
    <w:rPr>
      <w:rFonts w:ascii="Times New Roman" w:eastAsia="Times New Roman" w:hAnsi="Times New Roman"/>
      <w:sz w:val="24"/>
      <w:szCs w:val="24"/>
      <w:lang w:eastAsia="ru-RU"/>
    </w:rPr>
  </w:style>
  <w:style w:type="paragraph" w:customStyle="1" w:styleId="Style29">
    <w:name w:val="Style29"/>
    <w:basedOn w:val="a0"/>
    <w:uiPriority w:val="99"/>
    <w:rsid w:val="003331AB"/>
    <w:pPr>
      <w:widowControl w:val="0"/>
      <w:autoSpaceDE w:val="0"/>
      <w:autoSpaceDN w:val="0"/>
      <w:adjustRightInd w:val="0"/>
      <w:spacing w:after="0" w:line="230" w:lineRule="exact"/>
      <w:ind w:firstLine="2342"/>
    </w:pPr>
    <w:rPr>
      <w:rFonts w:ascii="Times New Roman" w:eastAsia="Times New Roman" w:hAnsi="Times New Roman"/>
      <w:sz w:val="24"/>
      <w:szCs w:val="24"/>
      <w:lang w:eastAsia="ru-RU"/>
    </w:rPr>
  </w:style>
  <w:style w:type="paragraph" w:customStyle="1" w:styleId="Style3">
    <w:name w:val="Style3"/>
    <w:basedOn w:val="a0"/>
    <w:uiPriority w:val="99"/>
    <w:rsid w:val="003331AB"/>
    <w:pPr>
      <w:widowControl w:val="0"/>
      <w:autoSpaceDE w:val="0"/>
      <w:autoSpaceDN w:val="0"/>
      <w:adjustRightInd w:val="0"/>
      <w:spacing w:after="0" w:line="233" w:lineRule="exact"/>
    </w:pPr>
    <w:rPr>
      <w:rFonts w:ascii="Times New Roman" w:eastAsia="Times New Roman" w:hAnsi="Times New Roman"/>
      <w:sz w:val="24"/>
      <w:szCs w:val="24"/>
      <w:lang w:eastAsia="ru-RU"/>
    </w:rPr>
  </w:style>
  <w:style w:type="paragraph" w:customStyle="1" w:styleId="Style14">
    <w:name w:val="Style14"/>
    <w:basedOn w:val="a0"/>
    <w:uiPriority w:val="99"/>
    <w:rsid w:val="003331AB"/>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8">
    <w:name w:val="Style8"/>
    <w:basedOn w:val="a0"/>
    <w:uiPriority w:val="99"/>
    <w:rsid w:val="003331AB"/>
    <w:pPr>
      <w:widowControl w:val="0"/>
      <w:autoSpaceDE w:val="0"/>
      <w:autoSpaceDN w:val="0"/>
      <w:adjustRightInd w:val="0"/>
      <w:spacing w:after="0" w:line="187" w:lineRule="exact"/>
      <w:ind w:hanging="250"/>
    </w:pPr>
    <w:rPr>
      <w:rFonts w:ascii="Times New Roman" w:eastAsia="Times New Roman" w:hAnsi="Times New Roman"/>
      <w:sz w:val="24"/>
      <w:szCs w:val="24"/>
      <w:lang w:eastAsia="ru-RU"/>
    </w:rPr>
  </w:style>
  <w:style w:type="character" w:customStyle="1" w:styleId="FontStyle43">
    <w:name w:val="Font Style43"/>
    <w:uiPriority w:val="99"/>
    <w:rsid w:val="003331AB"/>
    <w:rPr>
      <w:rFonts w:ascii="Times New Roman" w:hAnsi="Times New Roman" w:cs="Times New Roman"/>
      <w:sz w:val="20"/>
      <w:szCs w:val="20"/>
    </w:rPr>
  </w:style>
  <w:style w:type="character" w:customStyle="1" w:styleId="FontStyle45">
    <w:name w:val="Font Style45"/>
    <w:uiPriority w:val="99"/>
    <w:rsid w:val="003331AB"/>
    <w:rPr>
      <w:rFonts w:ascii="Georgia" w:hAnsi="Georgia" w:cs="Georgia"/>
      <w:smallCaps/>
      <w:sz w:val="24"/>
      <w:szCs w:val="24"/>
    </w:rPr>
  </w:style>
  <w:style w:type="character" w:customStyle="1" w:styleId="FontStyle48">
    <w:name w:val="Font Style48"/>
    <w:rsid w:val="003331AB"/>
    <w:rPr>
      <w:rFonts w:ascii="Times New Roman" w:hAnsi="Times New Roman" w:cs="Times New Roman"/>
      <w:b/>
      <w:bCs/>
      <w:spacing w:val="10"/>
      <w:sz w:val="14"/>
      <w:szCs w:val="14"/>
    </w:rPr>
  </w:style>
  <w:style w:type="character" w:customStyle="1" w:styleId="FontStyle50">
    <w:name w:val="Font Style50"/>
    <w:uiPriority w:val="99"/>
    <w:rsid w:val="003331AB"/>
    <w:rPr>
      <w:rFonts w:ascii="Times New Roman" w:hAnsi="Times New Roman" w:cs="Times New Roman"/>
      <w:b/>
      <w:bCs/>
      <w:sz w:val="14"/>
      <w:szCs w:val="14"/>
    </w:rPr>
  </w:style>
  <w:style w:type="character" w:customStyle="1" w:styleId="FontStyle49">
    <w:name w:val="Font Style49"/>
    <w:uiPriority w:val="99"/>
    <w:rsid w:val="003331AB"/>
    <w:rPr>
      <w:rFonts w:ascii="Times New Roman" w:hAnsi="Times New Roman" w:cs="Times New Roman"/>
      <w:sz w:val="14"/>
      <w:szCs w:val="14"/>
    </w:rPr>
  </w:style>
  <w:style w:type="paragraph" w:customStyle="1" w:styleId="14">
    <w:name w:val="Абзац списка1"/>
    <w:basedOn w:val="a0"/>
    <w:uiPriority w:val="99"/>
    <w:rsid w:val="003331AB"/>
    <w:pPr>
      <w:ind w:left="720"/>
    </w:pPr>
    <w:rPr>
      <w:rFonts w:eastAsia="Times New Roman" w:cs="Calibri"/>
    </w:rPr>
  </w:style>
  <w:style w:type="paragraph" w:customStyle="1" w:styleId="15">
    <w:name w:val="Без интервала1"/>
    <w:rsid w:val="003331AB"/>
    <w:pPr>
      <w:spacing w:after="0" w:line="240" w:lineRule="auto"/>
    </w:pPr>
    <w:rPr>
      <w:rFonts w:ascii="Calibri" w:eastAsia="Times New Roman" w:hAnsi="Calibri" w:cs="Calibri"/>
    </w:rPr>
  </w:style>
  <w:style w:type="paragraph" w:styleId="afc">
    <w:name w:val="Body Text"/>
    <w:basedOn w:val="a0"/>
    <w:link w:val="afd"/>
    <w:uiPriority w:val="99"/>
    <w:semiHidden/>
    <w:unhideWhenUsed/>
    <w:rsid w:val="003331AB"/>
    <w:pPr>
      <w:spacing w:after="120"/>
    </w:pPr>
  </w:style>
  <w:style w:type="character" w:customStyle="1" w:styleId="afd">
    <w:name w:val="Основной текст Знак"/>
    <w:basedOn w:val="a1"/>
    <w:link w:val="afc"/>
    <w:uiPriority w:val="99"/>
    <w:semiHidden/>
    <w:rsid w:val="003331AB"/>
    <w:rPr>
      <w:rFonts w:ascii="Calibri" w:eastAsia="Calibri" w:hAnsi="Calibri" w:cs="Times New Roman"/>
    </w:rPr>
  </w:style>
  <w:style w:type="paragraph" w:styleId="23">
    <w:name w:val="Body Text 2"/>
    <w:basedOn w:val="a0"/>
    <w:link w:val="24"/>
    <w:semiHidden/>
    <w:unhideWhenUsed/>
    <w:rsid w:val="003331AB"/>
    <w:pPr>
      <w:spacing w:after="120" w:line="480" w:lineRule="auto"/>
    </w:pPr>
    <w:rPr>
      <w:rFonts w:ascii="Times New Roman" w:eastAsia="Times New Roman" w:hAnsi="Times New Roman"/>
      <w:sz w:val="24"/>
      <w:szCs w:val="24"/>
    </w:rPr>
  </w:style>
  <w:style w:type="character" w:customStyle="1" w:styleId="24">
    <w:name w:val="Основной текст 2 Знак"/>
    <w:basedOn w:val="a1"/>
    <w:link w:val="23"/>
    <w:semiHidden/>
    <w:rsid w:val="003331AB"/>
    <w:rPr>
      <w:rFonts w:ascii="Times New Roman" w:eastAsia="Times New Roman" w:hAnsi="Times New Roman" w:cs="Times New Roman"/>
      <w:sz w:val="24"/>
      <w:szCs w:val="24"/>
    </w:rPr>
  </w:style>
  <w:style w:type="character" w:customStyle="1" w:styleId="Heading1Char">
    <w:name w:val="Heading 1 Char"/>
    <w:locked/>
    <w:rsid w:val="003331AB"/>
    <w:rPr>
      <w:rFonts w:ascii="Times New Roman" w:hAnsi="Times New Roman" w:cs="Times New Roman"/>
      <w:sz w:val="24"/>
      <w:szCs w:val="24"/>
      <w:lang w:eastAsia="ru-RU"/>
    </w:rPr>
  </w:style>
  <w:style w:type="character" w:customStyle="1" w:styleId="FontStyle56">
    <w:name w:val="Font Style56"/>
    <w:rsid w:val="003331AB"/>
    <w:rPr>
      <w:rFonts w:ascii="Times New Roman" w:hAnsi="Times New Roman"/>
      <w:b/>
      <w:sz w:val="18"/>
    </w:rPr>
  </w:style>
  <w:style w:type="paragraph" w:customStyle="1" w:styleId="25">
    <w:name w:val="Абзац списка2"/>
    <w:basedOn w:val="a0"/>
    <w:rsid w:val="003331AB"/>
    <w:pPr>
      <w:spacing w:after="0" w:line="240" w:lineRule="auto"/>
      <w:ind w:left="708"/>
    </w:pPr>
    <w:rPr>
      <w:rFonts w:ascii="Times New Roman" w:eastAsia="Times New Roman" w:hAnsi="Times New Roman"/>
      <w:sz w:val="24"/>
      <w:szCs w:val="24"/>
      <w:lang w:eastAsia="ru-RU"/>
    </w:rPr>
  </w:style>
  <w:style w:type="character" w:styleId="afe">
    <w:name w:val="Strong"/>
    <w:qFormat/>
    <w:rsid w:val="003331AB"/>
    <w:rPr>
      <w:rFonts w:cs="Times New Roman"/>
      <w:b/>
      <w:bCs/>
    </w:rPr>
  </w:style>
  <w:style w:type="character" w:customStyle="1" w:styleId="FontStyle58">
    <w:name w:val="Font Style58"/>
    <w:rsid w:val="003331AB"/>
    <w:rPr>
      <w:rFonts w:ascii="Times New Roman" w:hAnsi="Times New Roman"/>
      <w:sz w:val="26"/>
    </w:rPr>
  </w:style>
  <w:style w:type="paragraph" w:customStyle="1" w:styleId="Default">
    <w:name w:val="Default"/>
    <w:rsid w:val="003331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59">
    <w:name w:val="Font Style59"/>
    <w:rsid w:val="003331AB"/>
    <w:rPr>
      <w:rFonts w:ascii="Times New Roman" w:hAnsi="Times New Roman"/>
      <w:b/>
      <w:sz w:val="26"/>
    </w:rPr>
  </w:style>
  <w:style w:type="character" w:customStyle="1" w:styleId="FontStyle60">
    <w:name w:val="Font Style60"/>
    <w:uiPriority w:val="99"/>
    <w:rsid w:val="003331AB"/>
    <w:rPr>
      <w:rFonts w:ascii="Times New Roman" w:hAnsi="Times New Roman" w:cs="Times New Roman"/>
      <w:b/>
      <w:bCs/>
      <w:sz w:val="22"/>
      <w:szCs w:val="22"/>
    </w:rPr>
  </w:style>
  <w:style w:type="character" w:customStyle="1" w:styleId="FontStyle62">
    <w:name w:val="Font Style62"/>
    <w:rsid w:val="003331AB"/>
    <w:rPr>
      <w:rFonts w:ascii="Times New Roman" w:hAnsi="Times New Roman" w:cs="Times New Roman"/>
      <w:sz w:val="22"/>
      <w:szCs w:val="22"/>
    </w:rPr>
  </w:style>
  <w:style w:type="paragraph" w:customStyle="1" w:styleId="Style28">
    <w:name w:val="Style28"/>
    <w:basedOn w:val="a0"/>
    <w:rsid w:val="003331AB"/>
    <w:pPr>
      <w:widowControl w:val="0"/>
      <w:autoSpaceDE w:val="0"/>
      <w:autoSpaceDN w:val="0"/>
      <w:adjustRightInd w:val="0"/>
      <w:spacing w:after="0" w:line="277" w:lineRule="exact"/>
      <w:jc w:val="center"/>
    </w:pPr>
    <w:rPr>
      <w:rFonts w:ascii="Times New Roman" w:eastAsia="Times New Roman" w:hAnsi="Times New Roman"/>
      <w:sz w:val="24"/>
      <w:szCs w:val="24"/>
      <w:lang w:eastAsia="ru-RU"/>
    </w:rPr>
  </w:style>
  <w:style w:type="paragraph" w:customStyle="1" w:styleId="Style45">
    <w:name w:val="Style45"/>
    <w:basedOn w:val="a0"/>
    <w:rsid w:val="003331AB"/>
    <w:pPr>
      <w:widowControl w:val="0"/>
      <w:autoSpaceDE w:val="0"/>
      <w:autoSpaceDN w:val="0"/>
      <w:adjustRightInd w:val="0"/>
      <w:spacing w:after="0" w:line="277" w:lineRule="exact"/>
    </w:pPr>
    <w:rPr>
      <w:rFonts w:ascii="Times New Roman" w:eastAsia="Times New Roman" w:hAnsi="Times New Roman"/>
      <w:sz w:val="24"/>
      <w:szCs w:val="24"/>
      <w:lang w:eastAsia="ru-RU"/>
    </w:rPr>
  </w:style>
  <w:style w:type="paragraph" w:customStyle="1" w:styleId="Style47">
    <w:name w:val="Style47"/>
    <w:basedOn w:val="a0"/>
    <w:rsid w:val="003331AB"/>
    <w:pPr>
      <w:widowControl w:val="0"/>
      <w:autoSpaceDE w:val="0"/>
      <w:autoSpaceDN w:val="0"/>
      <w:adjustRightInd w:val="0"/>
      <w:spacing w:after="0" w:line="276" w:lineRule="exact"/>
      <w:ind w:firstLine="240"/>
    </w:pPr>
    <w:rPr>
      <w:rFonts w:ascii="Times New Roman" w:eastAsia="Times New Roman" w:hAnsi="Times New Roman"/>
      <w:sz w:val="24"/>
      <w:szCs w:val="24"/>
      <w:lang w:eastAsia="ru-RU"/>
    </w:rPr>
  </w:style>
  <w:style w:type="paragraph" w:customStyle="1" w:styleId="aff">
    <w:name w:val="......."/>
    <w:basedOn w:val="a0"/>
    <w:next w:val="a0"/>
    <w:uiPriority w:val="99"/>
    <w:rsid w:val="003331AB"/>
    <w:pPr>
      <w:autoSpaceDE w:val="0"/>
      <w:autoSpaceDN w:val="0"/>
      <w:adjustRightInd w:val="0"/>
      <w:spacing w:after="0" w:line="240" w:lineRule="auto"/>
    </w:pPr>
    <w:rPr>
      <w:rFonts w:ascii="Times New Roman" w:hAnsi="Times New Roman"/>
      <w:sz w:val="24"/>
      <w:szCs w:val="24"/>
    </w:rPr>
  </w:style>
  <w:style w:type="paragraph" w:styleId="3">
    <w:name w:val="Body Text 3"/>
    <w:basedOn w:val="a0"/>
    <w:link w:val="30"/>
    <w:uiPriority w:val="99"/>
    <w:semiHidden/>
    <w:unhideWhenUsed/>
    <w:rsid w:val="003331AB"/>
    <w:pPr>
      <w:spacing w:after="120"/>
    </w:pPr>
    <w:rPr>
      <w:sz w:val="16"/>
      <w:szCs w:val="16"/>
    </w:rPr>
  </w:style>
  <w:style w:type="character" w:customStyle="1" w:styleId="30">
    <w:name w:val="Основной текст 3 Знак"/>
    <w:basedOn w:val="a1"/>
    <w:link w:val="3"/>
    <w:uiPriority w:val="99"/>
    <w:semiHidden/>
    <w:rsid w:val="003331AB"/>
    <w:rPr>
      <w:rFonts w:ascii="Calibri" w:eastAsia="Calibri" w:hAnsi="Calibri" w:cs="Times New Roman"/>
      <w:sz w:val="16"/>
      <w:szCs w:val="16"/>
    </w:rPr>
  </w:style>
  <w:style w:type="paragraph" w:styleId="26">
    <w:name w:val="Body Text Indent 2"/>
    <w:basedOn w:val="a0"/>
    <w:link w:val="27"/>
    <w:uiPriority w:val="99"/>
    <w:semiHidden/>
    <w:unhideWhenUsed/>
    <w:rsid w:val="003331AB"/>
    <w:pPr>
      <w:spacing w:after="120" w:line="480" w:lineRule="auto"/>
      <w:ind w:left="283"/>
    </w:pPr>
  </w:style>
  <w:style w:type="character" w:customStyle="1" w:styleId="27">
    <w:name w:val="Основной текст с отступом 2 Знак"/>
    <w:basedOn w:val="a1"/>
    <w:link w:val="26"/>
    <w:uiPriority w:val="99"/>
    <w:semiHidden/>
    <w:rsid w:val="003331AB"/>
    <w:rPr>
      <w:rFonts w:ascii="Calibri" w:eastAsia="Calibri" w:hAnsi="Calibri" w:cs="Times New Roman"/>
    </w:rPr>
  </w:style>
  <w:style w:type="paragraph" w:customStyle="1" w:styleId="Style4">
    <w:name w:val="Style4"/>
    <w:basedOn w:val="a0"/>
    <w:rsid w:val="003331AB"/>
    <w:pPr>
      <w:widowControl w:val="0"/>
      <w:autoSpaceDE w:val="0"/>
      <w:autoSpaceDN w:val="0"/>
      <w:adjustRightInd w:val="0"/>
      <w:spacing w:after="0" w:line="240" w:lineRule="auto"/>
      <w:jc w:val="both"/>
    </w:pPr>
    <w:rPr>
      <w:rFonts w:ascii="Trebuchet MS" w:eastAsia="Times New Roman" w:hAnsi="Trebuchet MS"/>
      <w:sz w:val="24"/>
      <w:szCs w:val="24"/>
      <w:lang w:eastAsia="ru-RU"/>
    </w:rPr>
  </w:style>
  <w:style w:type="paragraph" w:customStyle="1" w:styleId="Style5">
    <w:name w:val="Style5"/>
    <w:basedOn w:val="a0"/>
    <w:uiPriority w:val="99"/>
    <w:rsid w:val="003331AB"/>
    <w:pPr>
      <w:widowControl w:val="0"/>
      <w:autoSpaceDE w:val="0"/>
      <w:autoSpaceDN w:val="0"/>
      <w:adjustRightInd w:val="0"/>
      <w:spacing w:after="0" w:line="288" w:lineRule="exact"/>
      <w:ind w:firstLine="144"/>
      <w:jc w:val="both"/>
    </w:pPr>
    <w:rPr>
      <w:rFonts w:ascii="Trebuchet MS" w:eastAsia="Times New Roman" w:hAnsi="Trebuchet MS"/>
      <w:sz w:val="24"/>
      <w:szCs w:val="24"/>
      <w:lang w:eastAsia="ru-RU"/>
    </w:rPr>
  </w:style>
  <w:style w:type="paragraph" w:customStyle="1" w:styleId="Style6">
    <w:name w:val="Style6"/>
    <w:basedOn w:val="a0"/>
    <w:uiPriority w:val="99"/>
    <w:rsid w:val="003331AB"/>
    <w:pPr>
      <w:widowControl w:val="0"/>
      <w:autoSpaceDE w:val="0"/>
      <w:autoSpaceDN w:val="0"/>
      <w:adjustRightInd w:val="0"/>
      <w:spacing w:after="0" w:line="298" w:lineRule="exact"/>
      <w:jc w:val="both"/>
    </w:pPr>
    <w:rPr>
      <w:rFonts w:ascii="Trebuchet MS" w:eastAsia="Times New Roman" w:hAnsi="Trebuchet MS"/>
      <w:sz w:val="24"/>
      <w:szCs w:val="24"/>
      <w:lang w:eastAsia="ru-RU"/>
    </w:rPr>
  </w:style>
  <w:style w:type="character" w:customStyle="1" w:styleId="FontStyle11">
    <w:name w:val="Font Style11"/>
    <w:uiPriority w:val="99"/>
    <w:rsid w:val="003331AB"/>
    <w:rPr>
      <w:rFonts w:ascii="Trebuchet MS" w:hAnsi="Trebuchet MS" w:cs="Trebuchet MS"/>
      <w:sz w:val="22"/>
      <w:szCs w:val="22"/>
    </w:rPr>
  </w:style>
  <w:style w:type="character" w:customStyle="1" w:styleId="31">
    <w:name w:val="Основной текст (3)_"/>
    <w:link w:val="32"/>
    <w:uiPriority w:val="99"/>
    <w:locked/>
    <w:rsid w:val="003331AB"/>
    <w:rPr>
      <w:rFonts w:ascii="Times New Roman" w:hAnsi="Times New Roman"/>
      <w:b/>
      <w:bCs/>
      <w:sz w:val="27"/>
      <w:szCs w:val="27"/>
      <w:shd w:val="clear" w:color="auto" w:fill="FFFFFF"/>
    </w:rPr>
  </w:style>
  <w:style w:type="character" w:customStyle="1" w:styleId="aff0">
    <w:name w:val="Колонтитул_"/>
    <w:link w:val="16"/>
    <w:uiPriority w:val="99"/>
    <w:locked/>
    <w:rsid w:val="003331AB"/>
    <w:rPr>
      <w:rFonts w:ascii="Times New Roman" w:hAnsi="Times New Roman"/>
      <w:sz w:val="27"/>
      <w:szCs w:val="27"/>
      <w:shd w:val="clear" w:color="auto" w:fill="FFFFFF"/>
    </w:rPr>
  </w:style>
  <w:style w:type="character" w:customStyle="1" w:styleId="120">
    <w:name w:val="Колонтитул + 12"/>
    <w:aliases w:val="5 pt,Интервал -1 pt"/>
    <w:uiPriority w:val="99"/>
    <w:rsid w:val="003331AB"/>
    <w:rPr>
      <w:rFonts w:ascii="Times New Roman" w:hAnsi="Times New Roman" w:cs="Times New Roman"/>
      <w:noProof/>
      <w:spacing w:val="-20"/>
      <w:sz w:val="25"/>
      <w:szCs w:val="25"/>
      <w:shd w:val="clear" w:color="auto" w:fill="FFFFFF"/>
    </w:rPr>
  </w:style>
  <w:style w:type="character" w:customStyle="1" w:styleId="123">
    <w:name w:val="Колонтитул + 123"/>
    <w:aliases w:val="5 pt97,Интервал -1 pt39"/>
    <w:uiPriority w:val="99"/>
    <w:rsid w:val="003331AB"/>
    <w:rPr>
      <w:rFonts w:ascii="Times New Roman" w:hAnsi="Times New Roman" w:cs="Times New Roman"/>
      <w:noProof/>
      <w:spacing w:val="-20"/>
      <w:sz w:val="25"/>
      <w:szCs w:val="25"/>
      <w:shd w:val="clear" w:color="auto" w:fill="FFFFFF"/>
    </w:rPr>
  </w:style>
  <w:style w:type="character" w:customStyle="1" w:styleId="315pt">
    <w:name w:val="Основной текст (3) + 15 pt"/>
    <w:aliases w:val="Не полужирный20"/>
    <w:uiPriority w:val="99"/>
    <w:rsid w:val="003331AB"/>
    <w:rPr>
      <w:rFonts w:ascii="Times New Roman" w:hAnsi="Times New Roman" w:cs="Times New Roman"/>
      <w:b/>
      <w:bCs/>
      <w:sz w:val="30"/>
      <w:szCs w:val="30"/>
      <w:shd w:val="clear" w:color="auto" w:fill="FFFFFF"/>
    </w:rPr>
  </w:style>
  <w:style w:type="paragraph" w:customStyle="1" w:styleId="32">
    <w:name w:val="Основной текст (3)"/>
    <w:basedOn w:val="a0"/>
    <w:link w:val="31"/>
    <w:uiPriority w:val="99"/>
    <w:rsid w:val="003331AB"/>
    <w:pPr>
      <w:widowControl w:val="0"/>
      <w:shd w:val="clear" w:color="auto" w:fill="FFFFFF"/>
      <w:spacing w:before="2040" w:after="0" w:line="240" w:lineRule="atLeast"/>
      <w:ind w:hanging="520"/>
      <w:jc w:val="center"/>
    </w:pPr>
    <w:rPr>
      <w:rFonts w:ascii="Times New Roman" w:eastAsiaTheme="minorHAnsi" w:hAnsi="Times New Roman" w:cstheme="minorBidi"/>
      <w:b/>
      <w:bCs/>
      <w:sz w:val="27"/>
      <w:szCs w:val="27"/>
    </w:rPr>
  </w:style>
  <w:style w:type="paragraph" w:customStyle="1" w:styleId="16">
    <w:name w:val="Колонтитул1"/>
    <w:basedOn w:val="a0"/>
    <w:link w:val="aff0"/>
    <w:uiPriority w:val="99"/>
    <w:rsid w:val="003331AB"/>
    <w:pPr>
      <w:widowControl w:val="0"/>
      <w:shd w:val="clear" w:color="auto" w:fill="FFFFFF"/>
      <w:spacing w:after="0" w:line="240" w:lineRule="atLeast"/>
    </w:pPr>
    <w:rPr>
      <w:rFonts w:ascii="Times New Roman" w:eastAsiaTheme="minorHAnsi" w:hAnsi="Times New Roman" w:cstheme="minorBidi"/>
      <w:sz w:val="27"/>
      <w:szCs w:val="27"/>
    </w:rPr>
  </w:style>
  <w:style w:type="character" w:styleId="aff1">
    <w:name w:val="Hyperlink"/>
    <w:uiPriority w:val="99"/>
    <w:unhideWhenUsed/>
    <w:rsid w:val="003331AB"/>
    <w:rPr>
      <w:color w:val="0000FF"/>
      <w:u w:val="single"/>
    </w:rPr>
  </w:style>
  <w:style w:type="table" w:customStyle="1" w:styleId="TableNormal">
    <w:name w:val="Table Normal"/>
    <w:uiPriority w:val="2"/>
    <w:semiHidden/>
    <w:unhideWhenUsed/>
    <w:qFormat/>
    <w:rsid w:val="003331A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331AB"/>
    <w:pPr>
      <w:widowControl w:val="0"/>
      <w:autoSpaceDE w:val="0"/>
      <w:autoSpaceDN w:val="0"/>
      <w:spacing w:after="0" w:line="221" w:lineRule="exact"/>
      <w:ind w:left="110"/>
    </w:pPr>
    <w:rPr>
      <w:rFonts w:ascii="Times New Roman" w:eastAsia="Times New Roman" w:hAnsi="Times New Roman"/>
      <w:lang w:val="en-US"/>
    </w:rPr>
  </w:style>
  <w:style w:type="paragraph" w:styleId="aff2">
    <w:name w:val="List"/>
    <w:basedOn w:val="a0"/>
    <w:uiPriority w:val="99"/>
    <w:semiHidden/>
    <w:unhideWhenUsed/>
    <w:rsid w:val="003331AB"/>
    <w:pPr>
      <w:ind w:left="283" w:hanging="283"/>
      <w:contextualSpacing/>
    </w:pPr>
  </w:style>
  <w:style w:type="character" w:customStyle="1" w:styleId="apple-converted-space">
    <w:name w:val="apple-converted-space"/>
    <w:rsid w:val="003331AB"/>
  </w:style>
  <w:style w:type="character" w:customStyle="1" w:styleId="FontStyle77">
    <w:name w:val="Font Style77"/>
    <w:uiPriority w:val="99"/>
    <w:rsid w:val="003331AB"/>
    <w:rPr>
      <w:rFonts w:ascii="Times New Roman" w:hAnsi="Times New Roman" w:cs="Times New Roman" w:hint="default"/>
      <w:sz w:val="26"/>
      <w:szCs w:val="26"/>
    </w:rPr>
  </w:style>
  <w:style w:type="character" w:customStyle="1" w:styleId="FontStyle80">
    <w:name w:val="Font Style80"/>
    <w:uiPriority w:val="99"/>
    <w:rsid w:val="003331AB"/>
    <w:rPr>
      <w:rFonts w:ascii="Times New Roman" w:hAnsi="Times New Roman" w:cs="Times New Roman" w:hint="default"/>
      <w:i/>
      <w:iCs/>
      <w:sz w:val="26"/>
      <w:szCs w:val="26"/>
    </w:rPr>
  </w:style>
  <w:style w:type="paragraph" w:customStyle="1" w:styleId="aff3">
    <w:name w:val="Стиль"/>
    <w:uiPriority w:val="99"/>
    <w:rsid w:val="002B7729"/>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22">
    <w:name w:val="Style22"/>
    <w:basedOn w:val="a0"/>
    <w:uiPriority w:val="99"/>
    <w:rsid w:val="002B7729"/>
    <w:pPr>
      <w:widowControl w:val="0"/>
      <w:autoSpaceDE w:val="0"/>
      <w:autoSpaceDN w:val="0"/>
      <w:adjustRightInd w:val="0"/>
      <w:spacing w:after="0" w:line="418" w:lineRule="exact"/>
      <w:jc w:val="both"/>
    </w:pPr>
    <w:rPr>
      <w:rFonts w:ascii="Times New Roman" w:hAnsi="Times New Roman"/>
      <w:sz w:val="24"/>
      <w:szCs w:val="24"/>
      <w:lang w:eastAsia="ru-RU"/>
    </w:rPr>
  </w:style>
  <w:style w:type="character" w:customStyle="1" w:styleId="FontStyle51">
    <w:name w:val="Font Style51"/>
    <w:uiPriority w:val="99"/>
    <w:rsid w:val="002B7729"/>
    <w:rPr>
      <w:rFonts w:ascii="Times New Roman" w:hAnsi="Times New Roman" w:cs="Times New Roman"/>
      <w:sz w:val="26"/>
      <w:szCs w:val="26"/>
    </w:rPr>
  </w:style>
  <w:style w:type="paragraph" w:customStyle="1" w:styleId="Style19">
    <w:name w:val="Style19"/>
    <w:basedOn w:val="a0"/>
    <w:uiPriority w:val="99"/>
    <w:rsid w:val="002B7729"/>
    <w:pPr>
      <w:widowControl w:val="0"/>
      <w:autoSpaceDE w:val="0"/>
      <w:autoSpaceDN w:val="0"/>
      <w:adjustRightInd w:val="0"/>
      <w:spacing w:after="0" w:line="326" w:lineRule="exact"/>
      <w:ind w:hanging="336"/>
    </w:pPr>
    <w:rPr>
      <w:rFonts w:ascii="Times New Roman" w:eastAsia="Times New Roman" w:hAnsi="Times New Roman"/>
      <w:sz w:val="24"/>
      <w:szCs w:val="24"/>
      <w:lang w:eastAsia="ru-RU"/>
    </w:rPr>
  </w:style>
  <w:style w:type="paragraph" w:customStyle="1" w:styleId="Style25">
    <w:name w:val="Style25"/>
    <w:basedOn w:val="a0"/>
    <w:rsid w:val="002B7729"/>
    <w:pPr>
      <w:widowControl w:val="0"/>
      <w:autoSpaceDE w:val="0"/>
      <w:autoSpaceDN w:val="0"/>
      <w:adjustRightInd w:val="0"/>
      <w:spacing w:after="0" w:line="418" w:lineRule="exact"/>
      <w:ind w:hanging="571"/>
    </w:pPr>
    <w:rPr>
      <w:rFonts w:ascii="Times New Roman" w:hAnsi="Times New Roman"/>
      <w:sz w:val="24"/>
      <w:szCs w:val="24"/>
      <w:lang w:eastAsia="ru-RU"/>
    </w:rPr>
  </w:style>
  <w:style w:type="paragraph" w:customStyle="1" w:styleId="s162">
    <w:name w:val="s_162"/>
    <w:basedOn w:val="a0"/>
    <w:rsid w:val="002B7729"/>
    <w:pPr>
      <w:spacing w:after="0" w:line="240" w:lineRule="auto"/>
    </w:pPr>
    <w:rPr>
      <w:rFonts w:ascii="Times New Roman" w:eastAsia="Times New Roman" w:hAnsi="Times New Roman"/>
      <w:sz w:val="24"/>
      <w:szCs w:val="24"/>
      <w:lang w:eastAsia="ru-RU"/>
    </w:rPr>
  </w:style>
  <w:style w:type="character" w:customStyle="1" w:styleId="FontStyle55">
    <w:name w:val="Font Style55"/>
    <w:uiPriority w:val="99"/>
    <w:rsid w:val="00F05401"/>
    <w:rPr>
      <w:rFonts w:ascii="Times New Roman" w:hAnsi="Times New Roman" w:cs="Times New Roman"/>
      <w:sz w:val="28"/>
      <w:szCs w:val="28"/>
    </w:rPr>
  </w:style>
  <w:style w:type="paragraph" w:customStyle="1" w:styleId="Style39">
    <w:name w:val="Style39"/>
    <w:basedOn w:val="a0"/>
    <w:uiPriority w:val="99"/>
    <w:rsid w:val="00F05401"/>
    <w:pPr>
      <w:widowControl w:val="0"/>
      <w:autoSpaceDE w:val="0"/>
      <w:autoSpaceDN w:val="0"/>
      <w:adjustRightInd w:val="0"/>
      <w:spacing w:after="0" w:line="229" w:lineRule="exact"/>
    </w:pPr>
    <w:rPr>
      <w:rFonts w:ascii="Times New Roman" w:eastAsia="Times New Roman" w:hAnsi="Times New Roman"/>
      <w:sz w:val="24"/>
      <w:szCs w:val="24"/>
      <w:lang w:eastAsia="ru-RU"/>
    </w:rPr>
  </w:style>
  <w:style w:type="character" w:styleId="aff4">
    <w:name w:val="Emphasis"/>
    <w:basedOn w:val="a1"/>
    <w:uiPriority w:val="20"/>
    <w:qFormat/>
    <w:rsid w:val="00913E0F"/>
    <w:rPr>
      <w:i/>
      <w:iCs/>
    </w:rPr>
  </w:style>
  <w:style w:type="character" w:styleId="aff5">
    <w:name w:val="FollowedHyperlink"/>
    <w:basedOn w:val="a1"/>
    <w:uiPriority w:val="99"/>
    <w:semiHidden/>
    <w:unhideWhenUsed/>
    <w:rsid w:val="000E772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0000">
      <w:bodyDiv w:val="1"/>
      <w:marLeft w:val="0"/>
      <w:marRight w:val="0"/>
      <w:marTop w:val="0"/>
      <w:marBottom w:val="0"/>
      <w:divBdr>
        <w:top w:val="none" w:sz="0" w:space="0" w:color="auto"/>
        <w:left w:val="none" w:sz="0" w:space="0" w:color="auto"/>
        <w:bottom w:val="none" w:sz="0" w:space="0" w:color="auto"/>
        <w:right w:val="none" w:sz="0" w:space="0" w:color="auto"/>
      </w:divBdr>
    </w:div>
    <w:div w:id="57829365">
      <w:bodyDiv w:val="1"/>
      <w:marLeft w:val="0"/>
      <w:marRight w:val="0"/>
      <w:marTop w:val="0"/>
      <w:marBottom w:val="0"/>
      <w:divBdr>
        <w:top w:val="none" w:sz="0" w:space="0" w:color="auto"/>
        <w:left w:val="none" w:sz="0" w:space="0" w:color="auto"/>
        <w:bottom w:val="none" w:sz="0" w:space="0" w:color="auto"/>
        <w:right w:val="none" w:sz="0" w:space="0" w:color="auto"/>
      </w:divBdr>
    </w:div>
    <w:div w:id="106312072">
      <w:bodyDiv w:val="1"/>
      <w:marLeft w:val="0"/>
      <w:marRight w:val="0"/>
      <w:marTop w:val="0"/>
      <w:marBottom w:val="0"/>
      <w:divBdr>
        <w:top w:val="none" w:sz="0" w:space="0" w:color="auto"/>
        <w:left w:val="none" w:sz="0" w:space="0" w:color="auto"/>
        <w:bottom w:val="none" w:sz="0" w:space="0" w:color="auto"/>
        <w:right w:val="none" w:sz="0" w:space="0" w:color="auto"/>
      </w:divBdr>
    </w:div>
    <w:div w:id="227107948">
      <w:bodyDiv w:val="1"/>
      <w:marLeft w:val="0"/>
      <w:marRight w:val="0"/>
      <w:marTop w:val="0"/>
      <w:marBottom w:val="0"/>
      <w:divBdr>
        <w:top w:val="none" w:sz="0" w:space="0" w:color="auto"/>
        <w:left w:val="none" w:sz="0" w:space="0" w:color="auto"/>
        <w:bottom w:val="none" w:sz="0" w:space="0" w:color="auto"/>
        <w:right w:val="none" w:sz="0" w:space="0" w:color="auto"/>
      </w:divBdr>
    </w:div>
    <w:div w:id="672803406">
      <w:bodyDiv w:val="1"/>
      <w:marLeft w:val="0"/>
      <w:marRight w:val="0"/>
      <w:marTop w:val="0"/>
      <w:marBottom w:val="0"/>
      <w:divBdr>
        <w:top w:val="none" w:sz="0" w:space="0" w:color="auto"/>
        <w:left w:val="none" w:sz="0" w:space="0" w:color="auto"/>
        <w:bottom w:val="none" w:sz="0" w:space="0" w:color="auto"/>
        <w:right w:val="none" w:sz="0" w:space="0" w:color="auto"/>
      </w:divBdr>
    </w:div>
    <w:div w:id="848300957">
      <w:bodyDiv w:val="1"/>
      <w:marLeft w:val="0"/>
      <w:marRight w:val="0"/>
      <w:marTop w:val="0"/>
      <w:marBottom w:val="0"/>
      <w:divBdr>
        <w:top w:val="none" w:sz="0" w:space="0" w:color="auto"/>
        <w:left w:val="none" w:sz="0" w:space="0" w:color="auto"/>
        <w:bottom w:val="none" w:sz="0" w:space="0" w:color="auto"/>
        <w:right w:val="none" w:sz="0" w:space="0" w:color="auto"/>
      </w:divBdr>
    </w:div>
    <w:div w:id="881600557">
      <w:bodyDiv w:val="1"/>
      <w:marLeft w:val="0"/>
      <w:marRight w:val="0"/>
      <w:marTop w:val="0"/>
      <w:marBottom w:val="0"/>
      <w:divBdr>
        <w:top w:val="none" w:sz="0" w:space="0" w:color="auto"/>
        <w:left w:val="none" w:sz="0" w:space="0" w:color="auto"/>
        <w:bottom w:val="none" w:sz="0" w:space="0" w:color="auto"/>
        <w:right w:val="none" w:sz="0" w:space="0" w:color="auto"/>
      </w:divBdr>
    </w:div>
    <w:div w:id="1046100007">
      <w:bodyDiv w:val="1"/>
      <w:marLeft w:val="0"/>
      <w:marRight w:val="0"/>
      <w:marTop w:val="0"/>
      <w:marBottom w:val="0"/>
      <w:divBdr>
        <w:top w:val="none" w:sz="0" w:space="0" w:color="auto"/>
        <w:left w:val="none" w:sz="0" w:space="0" w:color="auto"/>
        <w:bottom w:val="none" w:sz="0" w:space="0" w:color="auto"/>
        <w:right w:val="none" w:sz="0" w:space="0" w:color="auto"/>
      </w:divBdr>
    </w:div>
    <w:div w:id="1198197628">
      <w:bodyDiv w:val="1"/>
      <w:marLeft w:val="0"/>
      <w:marRight w:val="0"/>
      <w:marTop w:val="0"/>
      <w:marBottom w:val="0"/>
      <w:divBdr>
        <w:top w:val="none" w:sz="0" w:space="0" w:color="auto"/>
        <w:left w:val="none" w:sz="0" w:space="0" w:color="auto"/>
        <w:bottom w:val="none" w:sz="0" w:space="0" w:color="auto"/>
        <w:right w:val="none" w:sz="0" w:space="0" w:color="auto"/>
      </w:divBdr>
    </w:div>
    <w:div w:id="1314869648">
      <w:bodyDiv w:val="1"/>
      <w:marLeft w:val="0"/>
      <w:marRight w:val="0"/>
      <w:marTop w:val="0"/>
      <w:marBottom w:val="0"/>
      <w:divBdr>
        <w:top w:val="none" w:sz="0" w:space="0" w:color="auto"/>
        <w:left w:val="none" w:sz="0" w:space="0" w:color="auto"/>
        <w:bottom w:val="none" w:sz="0" w:space="0" w:color="auto"/>
        <w:right w:val="none" w:sz="0" w:space="0" w:color="auto"/>
      </w:divBdr>
    </w:div>
    <w:div w:id="1372070443">
      <w:bodyDiv w:val="1"/>
      <w:marLeft w:val="0"/>
      <w:marRight w:val="0"/>
      <w:marTop w:val="0"/>
      <w:marBottom w:val="0"/>
      <w:divBdr>
        <w:top w:val="none" w:sz="0" w:space="0" w:color="auto"/>
        <w:left w:val="none" w:sz="0" w:space="0" w:color="auto"/>
        <w:bottom w:val="none" w:sz="0" w:space="0" w:color="auto"/>
        <w:right w:val="none" w:sz="0" w:space="0" w:color="auto"/>
      </w:divBdr>
    </w:div>
    <w:div w:id="1498037032">
      <w:bodyDiv w:val="1"/>
      <w:marLeft w:val="0"/>
      <w:marRight w:val="0"/>
      <w:marTop w:val="0"/>
      <w:marBottom w:val="0"/>
      <w:divBdr>
        <w:top w:val="none" w:sz="0" w:space="0" w:color="auto"/>
        <w:left w:val="none" w:sz="0" w:space="0" w:color="auto"/>
        <w:bottom w:val="none" w:sz="0" w:space="0" w:color="auto"/>
        <w:right w:val="none" w:sz="0" w:space="0" w:color="auto"/>
      </w:divBdr>
    </w:div>
    <w:div w:id="1652364722">
      <w:bodyDiv w:val="1"/>
      <w:marLeft w:val="0"/>
      <w:marRight w:val="0"/>
      <w:marTop w:val="0"/>
      <w:marBottom w:val="0"/>
      <w:divBdr>
        <w:top w:val="none" w:sz="0" w:space="0" w:color="auto"/>
        <w:left w:val="none" w:sz="0" w:space="0" w:color="auto"/>
        <w:bottom w:val="none" w:sz="0" w:space="0" w:color="auto"/>
        <w:right w:val="none" w:sz="0" w:space="0" w:color="auto"/>
      </w:divBdr>
    </w:div>
    <w:div w:id="1724869766">
      <w:bodyDiv w:val="1"/>
      <w:marLeft w:val="0"/>
      <w:marRight w:val="0"/>
      <w:marTop w:val="0"/>
      <w:marBottom w:val="0"/>
      <w:divBdr>
        <w:top w:val="none" w:sz="0" w:space="0" w:color="auto"/>
        <w:left w:val="none" w:sz="0" w:space="0" w:color="auto"/>
        <w:bottom w:val="none" w:sz="0" w:space="0" w:color="auto"/>
        <w:right w:val="none" w:sz="0" w:space="0" w:color="auto"/>
      </w:divBdr>
    </w:div>
    <w:div w:id="1745300582">
      <w:bodyDiv w:val="1"/>
      <w:marLeft w:val="0"/>
      <w:marRight w:val="0"/>
      <w:marTop w:val="0"/>
      <w:marBottom w:val="0"/>
      <w:divBdr>
        <w:top w:val="none" w:sz="0" w:space="0" w:color="auto"/>
        <w:left w:val="none" w:sz="0" w:space="0" w:color="auto"/>
        <w:bottom w:val="none" w:sz="0" w:space="0" w:color="auto"/>
        <w:right w:val="none" w:sz="0" w:space="0" w:color="auto"/>
      </w:divBdr>
    </w:div>
    <w:div w:id="207954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eganorm.ru/Data1/44/44591/index.htm" TargetMode="External"/><Relationship Id="rId26" Type="http://schemas.openxmlformats.org/officeDocument/2006/relationships/image" Target="media/image12.gif"/><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7.gif"/><Relationship Id="rId34" Type="http://schemas.openxmlformats.org/officeDocument/2006/relationships/hyperlink" Target="https://meganorm.ru/Data1/44/44591/index.htm" TargetMode="External"/><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meganorm.ru/Data1/44/44591/index.htm" TargetMode="External"/><Relationship Id="rId25" Type="http://schemas.openxmlformats.org/officeDocument/2006/relationships/image" Target="media/image11.gif"/><Relationship Id="rId33" Type="http://schemas.openxmlformats.org/officeDocument/2006/relationships/hyperlink" Target="https://meganorm.ru/Data1/44/44591/index.htm" TargetMode="External"/><Relationship Id="rId38" Type="http://schemas.openxmlformats.org/officeDocument/2006/relationships/image" Target="media/image15.jpe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meganorm.ru/Data1/44/44591/index.htm" TargetMode="External"/><Relationship Id="rId20" Type="http://schemas.openxmlformats.org/officeDocument/2006/relationships/image" Target="media/image6.gif"/><Relationship Id="rId29" Type="http://schemas.openxmlformats.org/officeDocument/2006/relationships/hyperlink" Target="https://meganorm.ru/Data1/44/44591/index.htm"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gif"/><Relationship Id="rId32" Type="http://schemas.openxmlformats.org/officeDocument/2006/relationships/hyperlink" Target="https://meganorm.ru/Data1/44/44591/index.htm"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yperlink" Target="https://meganorm.ru/Data1/44/44591/index.htm" TargetMode="External"/><Relationship Id="rId23" Type="http://schemas.openxmlformats.org/officeDocument/2006/relationships/image" Target="media/image9.gif"/><Relationship Id="rId28" Type="http://schemas.openxmlformats.org/officeDocument/2006/relationships/hyperlink" Target="https://meganorm.ru/Data1/44/44591/index.htm" TargetMode="External"/><Relationship Id="rId36" Type="http://schemas.openxmlformats.org/officeDocument/2006/relationships/image" Target="media/image13.png"/><Relationship Id="rId49"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5.gif"/><Relationship Id="rId31" Type="http://schemas.openxmlformats.org/officeDocument/2006/relationships/hyperlink" Target="https://meganorm.ru/Data1/44/44591/index.htm" TargetMode="External"/><Relationship Id="rId44"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gif"/><Relationship Id="rId27" Type="http://schemas.openxmlformats.org/officeDocument/2006/relationships/hyperlink" Target="https://meganorm.ru/Data1/44/44591/index.htm" TargetMode="External"/><Relationship Id="rId30" Type="http://schemas.openxmlformats.org/officeDocument/2006/relationships/hyperlink" Target="https://meganorm.ru/Data1/44/44591/index.htm" TargetMode="External"/><Relationship Id="rId35" Type="http://schemas.openxmlformats.org/officeDocument/2006/relationships/hyperlink" Target="https://meganorm.ru/Data1/44/44591/index.htm" TargetMode="External"/><Relationship Id="rId43" Type="http://schemas.openxmlformats.org/officeDocument/2006/relationships/image" Target="media/image20.jpeg"/><Relationship Id="rId48"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AD7A3-32E3-4B24-8831-CF08EBC46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73</Pages>
  <Words>14407</Words>
  <Characters>82125</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Методист</cp:lastModifiedBy>
  <cp:revision>11</cp:revision>
  <cp:lastPrinted>2021-04-12T11:20:00Z</cp:lastPrinted>
  <dcterms:created xsi:type="dcterms:W3CDTF">2021-12-21T11:03:00Z</dcterms:created>
  <dcterms:modified xsi:type="dcterms:W3CDTF">2024-12-24T07:25:00Z</dcterms:modified>
</cp:coreProperties>
</file>