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8B" w:rsidRPr="00813FF5" w:rsidRDefault="005F1A8B" w:rsidP="00813FF5">
      <w:pPr>
        <w:pStyle w:val="1"/>
        <w:jc w:val="right"/>
        <w:rPr>
          <w:color w:val="000000" w:themeColor="text1"/>
        </w:rPr>
      </w:pPr>
      <w:r w:rsidRPr="00813FF5">
        <w:rPr>
          <w:color w:val="000000" w:themeColor="text1"/>
        </w:rPr>
        <w:t xml:space="preserve">Приложение </w:t>
      </w:r>
    </w:p>
    <w:p w:rsidR="005F1A8B" w:rsidRPr="005F1A8B" w:rsidRDefault="005F1A8B" w:rsidP="005F1A8B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F1A8B" w:rsidRPr="005F1A8B" w:rsidRDefault="00CD3E3E" w:rsidP="005F1A8B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23.02.08</w:t>
      </w:r>
      <w:r w:rsidR="005F1A8B" w:rsidRPr="005F1A8B">
        <w:rPr>
          <w:rFonts w:ascii="Times New Roman" w:hAnsi="Times New Roman"/>
          <w:bCs/>
          <w:sz w:val="24"/>
          <w:szCs w:val="24"/>
        </w:rPr>
        <w:t xml:space="preserve"> Строительство железных дорог, </w:t>
      </w:r>
    </w:p>
    <w:p w:rsidR="005F1A8B" w:rsidRPr="005F1A8B" w:rsidRDefault="005F1A8B" w:rsidP="005F1A8B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5F1A8B"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right"/>
        <w:rPr>
          <w:rFonts w:ascii="Times New Roman" w:hAnsi="Times New Roman"/>
          <w:sz w:val="24"/>
          <w:szCs w:val="24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A8B" w:rsidRPr="005F1A8B" w:rsidRDefault="005F1A8B" w:rsidP="005F1A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1A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F1A8B" w:rsidRPr="005F1A8B" w:rsidRDefault="003268E6" w:rsidP="005F1A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ОГСЭ. 02 История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5F1A8B" w:rsidRPr="005F1A8B" w:rsidRDefault="005C6483" w:rsidP="005F1A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5C6483">
        <w:rPr>
          <w:rFonts w:ascii="Times New Roman" w:hAnsi="Times New Roman"/>
          <w:sz w:val="28"/>
          <w:szCs w:val="28"/>
        </w:rPr>
        <w:t>23.02.08</w:t>
      </w:r>
      <w:r>
        <w:rPr>
          <w:rFonts w:ascii="Times New Roman" w:hAnsi="Times New Roman"/>
          <w:sz w:val="28"/>
          <w:szCs w:val="28"/>
        </w:rPr>
        <w:t xml:space="preserve"> </w:t>
      </w:r>
      <w:r w:rsidR="005F1A8B" w:rsidRPr="005F1A8B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:rsidR="005F1A8B" w:rsidRPr="005F1A8B" w:rsidRDefault="005F1A8B" w:rsidP="005F1A8B">
      <w:pPr>
        <w:jc w:val="center"/>
        <w:rPr>
          <w:rFonts w:ascii="Times New Roman" w:hAnsi="Times New Roman"/>
          <w:sz w:val="24"/>
          <w:szCs w:val="24"/>
        </w:rPr>
      </w:pPr>
      <w:r w:rsidRPr="005F1A8B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:rsidR="005F1A8B" w:rsidRPr="005F1A8B" w:rsidRDefault="00813FF5" w:rsidP="005F1A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год начала подготовки 2023</w:t>
      </w:r>
    </w:p>
    <w:p w:rsidR="005F1A8B" w:rsidRPr="005F1A8B" w:rsidRDefault="005F1A8B" w:rsidP="005F1A8B">
      <w:pPr>
        <w:rPr>
          <w:rFonts w:ascii="Times New Roman" w:hAnsi="Times New Roman"/>
          <w:sz w:val="28"/>
          <w:szCs w:val="28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5F1A8B">
      <w:pPr>
        <w:rPr>
          <w:rFonts w:ascii="Times New Roman" w:hAnsi="Times New Roman"/>
          <w:sz w:val="24"/>
          <w:szCs w:val="24"/>
          <w:lang w:eastAsia="x-none"/>
        </w:rPr>
      </w:pPr>
    </w:p>
    <w:p w:rsidR="005F1A8B" w:rsidRPr="005F1A8B" w:rsidRDefault="005F1A8B" w:rsidP="007D6DA5">
      <w:pPr>
        <w:keepNext/>
        <w:tabs>
          <w:tab w:val="left" w:pos="0"/>
        </w:tabs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F1A8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813FF5">
        <w:rPr>
          <w:rFonts w:ascii="Times New Roman" w:hAnsi="Times New Roman"/>
          <w:b/>
          <w:bCs/>
          <w:sz w:val="28"/>
          <w:szCs w:val="28"/>
          <w:lang w:eastAsia="x-none"/>
        </w:rPr>
        <w:t>23</w:t>
      </w:r>
      <w:bookmarkStart w:id="0" w:name="_GoBack"/>
      <w:bookmarkEnd w:id="0"/>
    </w:p>
    <w:p w:rsidR="005F1A8B" w:rsidRPr="005F1A8B" w:rsidRDefault="005F1A8B" w:rsidP="005F1A8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F1A8B" w:rsidRDefault="005F1A8B" w:rsidP="005F1A8B">
      <w:pPr>
        <w:jc w:val="center"/>
        <w:rPr>
          <w:b/>
          <w:sz w:val="28"/>
          <w:szCs w:val="28"/>
        </w:rPr>
      </w:pPr>
    </w:p>
    <w:p w:rsidR="005F599D" w:rsidRPr="00A075B3" w:rsidRDefault="005F599D" w:rsidP="0098099D">
      <w:pPr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lastRenderedPageBreak/>
        <w:t>1.ПАСПОРТ  РАБОЧЕЙ  ПРОГРАММЫ  УЧЕБНОЙ  ДИСЦИПЛИНЫ</w:t>
      </w:r>
    </w:p>
    <w:p w:rsidR="005F599D" w:rsidRDefault="005F599D" w:rsidP="005F599D">
      <w:pPr>
        <w:spacing w:after="0" w:line="240" w:lineRule="auto"/>
        <w:jc w:val="center"/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«История»</w:t>
      </w:r>
    </w:p>
    <w:p w:rsidR="00EF2E13" w:rsidRPr="00A075B3" w:rsidRDefault="00EF2E13" w:rsidP="005F599D">
      <w:pPr>
        <w:spacing w:after="0" w:line="240" w:lineRule="auto"/>
        <w:jc w:val="center"/>
        <w:rPr>
          <w:rStyle w:val="FontStyle50"/>
          <w:bCs w:val="0"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1.1.</w:t>
      </w:r>
      <w:r w:rsidRPr="00A075B3">
        <w:rPr>
          <w:rStyle w:val="FontStyle50"/>
          <w:bCs w:val="0"/>
          <w:sz w:val="28"/>
          <w:szCs w:val="28"/>
        </w:rPr>
        <w:tab/>
        <w:t>Место учебной дисциплины в структуре основной професси</w:t>
      </w:r>
      <w:r w:rsidRPr="00A075B3">
        <w:rPr>
          <w:rStyle w:val="FontStyle50"/>
          <w:bCs w:val="0"/>
          <w:sz w:val="28"/>
          <w:szCs w:val="28"/>
        </w:rPr>
        <w:t>о</w:t>
      </w:r>
      <w:r w:rsidRPr="00A075B3">
        <w:rPr>
          <w:rStyle w:val="FontStyle50"/>
          <w:bCs w:val="0"/>
          <w:sz w:val="28"/>
          <w:szCs w:val="28"/>
        </w:rPr>
        <w:t>нальной образовательной программы: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right="182" w:firstLine="709"/>
        <w:jc w:val="both"/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Дисциплина «История» относится к общему гуманитарному и 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социал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ь</w:t>
      </w:r>
      <w:r w:rsidRPr="00A075B3">
        <w:rPr>
          <w:rFonts w:ascii="Times New Roman" w:hAnsi="Times New Roman"/>
          <w:color w:val="000000"/>
          <w:spacing w:val="13"/>
          <w:sz w:val="28"/>
          <w:szCs w:val="28"/>
        </w:rPr>
        <w:t>но-экономическому учебному циклу дисциплин профессиональной подготовки.</w:t>
      </w: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rPr>
          <w:rStyle w:val="FontStyle50"/>
          <w:b w:val="0"/>
          <w:sz w:val="28"/>
          <w:szCs w:val="28"/>
        </w:rPr>
      </w:pPr>
      <w:r w:rsidRPr="00A075B3">
        <w:rPr>
          <w:rStyle w:val="FontStyle50"/>
          <w:bCs w:val="0"/>
          <w:sz w:val="28"/>
          <w:szCs w:val="28"/>
        </w:rPr>
        <w:t>1.2.</w:t>
      </w:r>
      <w:r w:rsidRPr="00A075B3">
        <w:rPr>
          <w:rStyle w:val="FontStyle50"/>
          <w:bCs w:val="0"/>
          <w:sz w:val="28"/>
          <w:szCs w:val="28"/>
        </w:rPr>
        <w:tab/>
        <w:t xml:space="preserve">Цели и задачи освоения учебной дисциплины </w:t>
      </w:r>
      <w:r w:rsidRPr="00A075B3">
        <w:rPr>
          <w:rStyle w:val="FontStyle50"/>
          <w:b w:val="0"/>
          <w:sz w:val="28"/>
          <w:szCs w:val="28"/>
        </w:rPr>
        <w:t>«История»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right="182" w:firstLine="709"/>
        <w:jc w:val="both"/>
      </w:pPr>
      <w:r w:rsidRPr="00A075B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Цель: </w:t>
      </w:r>
      <w:r w:rsidRPr="00A075B3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Формирование представлений об особенностях  исторического развития  </w:t>
      </w:r>
      <w:r w:rsidRPr="00A075B3">
        <w:rPr>
          <w:rFonts w:ascii="Times New Roman" w:hAnsi="Times New Roman"/>
          <w:color w:val="000000"/>
          <w:sz w:val="28"/>
          <w:szCs w:val="28"/>
        </w:rPr>
        <w:t>России на основе осмысления важнейших событий и проблем ро</w:t>
      </w:r>
      <w:r w:rsidRPr="00A075B3">
        <w:rPr>
          <w:rFonts w:ascii="Times New Roman" w:hAnsi="Times New Roman"/>
          <w:color w:val="000000"/>
          <w:sz w:val="28"/>
          <w:szCs w:val="28"/>
        </w:rPr>
        <w:t>с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сийской и мировой истории последней четверти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5F599D" w:rsidRPr="00A075B3" w:rsidRDefault="005F599D" w:rsidP="005F59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5F599D" w:rsidRPr="00A075B3" w:rsidRDefault="005F599D" w:rsidP="005F599D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075B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F599D" w:rsidRPr="00A075B3" w:rsidRDefault="005F599D" w:rsidP="005F599D">
      <w:pPr>
        <w:widowControl w:val="0"/>
        <w:shd w:val="clear" w:color="auto" w:fill="FFFFFF"/>
        <w:tabs>
          <w:tab w:val="left" w:pos="58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рассмотреть основные этапы развития России на протяжении последних десятилетий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- начала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5F599D" w:rsidRPr="00A075B3" w:rsidRDefault="005F599D" w:rsidP="005F599D">
      <w:pPr>
        <w:widowControl w:val="0"/>
        <w:shd w:val="clear" w:color="auto" w:fill="FFFFFF"/>
        <w:tabs>
          <w:tab w:val="left" w:pos="58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pacing w:val="3"/>
          <w:sz w:val="28"/>
          <w:szCs w:val="28"/>
        </w:rPr>
        <w:t xml:space="preserve">- показать направления взаимовлияния важнейших мировых событий и </w:t>
      </w:r>
      <w:r w:rsidRPr="00A075B3">
        <w:rPr>
          <w:rFonts w:ascii="Times New Roman" w:hAnsi="Times New Roman"/>
          <w:color w:val="000000"/>
          <w:sz w:val="28"/>
          <w:szCs w:val="28"/>
        </w:rPr>
        <w:t>процессов на развитие современной России;</w:t>
      </w:r>
    </w:p>
    <w:p w:rsidR="005F599D" w:rsidRPr="00A075B3" w:rsidRDefault="005F599D" w:rsidP="005F599D">
      <w:pPr>
        <w:shd w:val="clear" w:color="auto" w:fill="FFFFFF"/>
        <w:tabs>
          <w:tab w:val="left" w:pos="64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075B3">
        <w:rPr>
          <w:rFonts w:ascii="Times New Roman" w:hAnsi="Times New Roman"/>
          <w:color w:val="000000"/>
          <w:spacing w:val="5"/>
          <w:sz w:val="28"/>
          <w:szCs w:val="28"/>
        </w:rPr>
        <w:t xml:space="preserve">- сформировать целостное представление о месте и роли современной </w:t>
      </w:r>
      <w:r w:rsidRPr="00A075B3">
        <w:rPr>
          <w:rFonts w:ascii="Times New Roman" w:hAnsi="Times New Roman"/>
          <w:color w:val="000000"/>
          <w:spacing w:val="-1"/>
          <w:sz w:val="28"/>
          <w:szCs w:val="28"/>
        </w:rPr>
        <w:t>России в мире;</w:t>
      </w:r>
    </w:p>
    <w:p w:rsidR="005F599D" w:rsidRPr="00A075B3" w:rsidRDefault="005F599D" w:rsidP="005F599D">
      <w:pPr>
        <w:shd w:val="clear" w:color="auto" w:fill="FFFFFF"/>
        <w:tabs>
          <w:tab w:val="left" w:pos="72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075B3">
        <w:rPr>
          <w:rFonts w:ascii="Times New Roman" w:hAnsi="Times New Roman"/>
          <w:color w:val="000000"/>
          <w:spacing w:val="10"/>
          <w:sz w:val="28"/>
          <w:szCs w:val="28"/>
        </w:rPr>
        <w:t xml:space="preserve">- показать целесообразность учета исторического опыта последней 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четверти </w:t>
      </w:r>
      <w:r w:rsidRPr="00A075B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века в современном социально-экономическом, политическом и культурном развитии России.</w:t>
      </w:r>
    </w:p>
    <w:p w:rsidR="005F599D" w:rsidRPr="00A075B3" w:rsidRDefault="005F599D" w:rsidP="005F599D">
      <w:pPr>
        <w:pStyle w:val="Style22"/>
        <w:widowControl/>
        <w:tabs>
          <w:tab w:val="left" w:pos="216"/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F599D" w:rsidRPr="00DA25BE" w:rsidRDefault="005F599D" w:rsidP="005F599D">
      <w:pPr>
        <w:spacing w:after="0" w:line="240" w:lineRule="auto"/>
        <w:ind w:firstLine="709"/>
        <w:jc w:val="both"/>
        <w:rPr>
          <w:rStyle w:val="FontStyle50"/>
          <w:bCs w:val="0"/>
          <w:sz w:val="28"/>
          <w:szCs w:val="28"/>
        </w:rPr>
      </w:pPr>
      <w:r w:rsidRPr="00DA25BE">
        <w:rPr>
          <w:rFonts w:ascii="Times New Roman" w:hAnsi="Times New Roman"/>
          <w:b/>
          <w:sz w:val="28"/>
          <w:szCs w:val="28"/>
        </w:rPr>
        <w:t>1.3.Т</w:t>
      </w:r>
      <w:r w:rsidRPr="00DA25BE">
        <w:rPr>
          <w:rStyle w:val="FontStyle50"/>
          <w:sz w:val="28"/>
          <w:szCs w:val="28"/>
        </w:rPr>
        <w:t xml:space="preserve">ребования к результатам освоения учебной дисциплины </w:t>
      </w:r>
    </w:p>
    <w:p w:rsidR="005F599D" w:rsidRPr="00DA25BE" w:rsidRDefault="005F599D" w:rsidP="005F599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25BE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DA25B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A25BE">
        <w:rPr>
          <w:rFonts w:ascii="Times New Roman" w:hAnsi="Times New Roman"/>
          <w:sz w:val="28"/>
          <w:szCs w:val="28"/>
        </w:rPr>
        <w:t xml:space="preserve"> должен</w:t>
      </w:r>
    </w:p>
    <w:p w:rsidR="005F599D" w:rsidRPr="00DA25BE" w:rsidRDefault="005F599D" w:rsidP="005F599D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A25BE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  <w:r w:rsidRPr="00DA25B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F599D" w:rsidRPr="00DA25BE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25BE">
        <w:rPr>
          <w:rFonts w:ascii="Times New Roman" w:hAnsi="Times New Roman"/>
          <w:color w:val="000000"/>
          <w:sz w:val="28"/>
          <w:szCs w:val="28"/>
        </w:rPr>
        <w:t>- ориентироваться в современной экономической, политической и кул</w:t>
      </w:r>
      <w:r w:rsidRPr="00DA25BE">
        <w:rPr>
          <w:rFonts w:ascii="Times New Roman" w:hAnsi="Times New Roman"/>
          <w:color w:val="000000"/>
          <w:sz w:val="28"/>
          <w:szCs w:val="28"/>
        </w:rPr>
        <w:t>ь</w:t>
      </w:r>
      <w:r w:rsidRPr="00DA25BE">
        <w:rPr>
          <w:rFonts w:ascii="Times New Roman" w:hAnsi="Times New Roman"/>
          <w:color w:val="000000"/>
          <w:sz w:val="28"/>
          <w:szCs w:val="28"/>
        </w:rPr>
        <w:t xml:space="preserve">турной ситуации в России и мире; </w:t>
      </w:r>
    </w:p>
    <w:p w:rsidR="005F599D" w:rsidRPr="00DA25BE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25BE">
        <w:rPr>
          <w:rFonts w:ascii="Times New Roman" w:hAnsi="Times New Roman"/>
          <w:color w:val="000000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DA25BE" w:rsidRPr="00DA25BE" w:rsidRDefault="00DA25BE" w:rsidP="00DA25BE">
      <w:pPr>
        <w:jc w:val="both"/>
        <w:rPr>
          <w:rFonts w:ascii="Times New Roman" w:hAnsi="Times New Roman"/>
          <w:b/>
          <w:sz w:val="32"/>
          <w:szCs w:val="28"/>
        </w:rPr>
      </w:pPr>
      <w:r w:rsidRPr="00DA25BE">
        <w:rPr>
          <w:rFonts w:ascii="Times New Roman" w:hAnsi="Times New Roman"/>
          <w:b/>
          <w:sz w:val="28"/>
          <w:szCs w:val="28"/>
        </w:rPr>
        <w:t xml:space="preserve">           - </w:t>
      </w:r>
      <w:r w:rsidRPr="00DA25BE">
        <w:rPr>
          <w:rFonts w:ascii="Times New Roman" w:hAnsi="Times New Roman"/>
          <w:bCs/>
          <w:iCs/>
          <w:sz w:val="28"/>
        </w:rPr>
        <w:t>отстаивать активную гражданскую позицию.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075B3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основные направления развития ключевых регионов мира на рубеже в</w:t>
      </w:r>
      <w:r w:rsidRPr="00A075B3">
        <w:rPr>
          <w:rFonts w:ascii="Times New Roman" w:hAnsi="Times New Roman"/>
          <w:color w:val="000000"/>
          <w:sz w:val="28"/>
          <w:szCs w:val="28"/>
        </w:rPr>
        <w:t>е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ков (XX и XXI вв.);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</w:t>
      </w:r>
      <w:r w:rsidRPr="00A075B3">
        <w:rPr>
          <w:rFonts w:ascii="Times New Roman" w:hAnsi="Times New Roman"/>
          <w:color w:val="000000"/>
          <w:sz w:val="28"/>
          <w:szCs w:val="28"/>
        </w:rPr>
        <w:t>о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нов мира;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назначение ООН, НАТО, ЕС и других организаций и основные напра</w:t>
      </w:r>
      <w:r w:rsidRPr="00A075B3">
        <w:rPr>
          <w:rFonts w:ascii="Times New Roman" w:hAnsi="Times New Roman"/>
          <w:color w:val="000000"/>
          <w:sz w:val="28"/>
          <w:szCs w:val="28"/>
        </w:rPr>
        <w:t>в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ления их деятельности;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lastRenderedPageBreak/>
        <w:t>- о роли науки, культуры и религии в сохранении и укреплении наци</w:t>
      </w:r>
      <w:r w:rsidRPr="00A075B3">
        <w:rPr>
          <w:rFonts w:ascii="Times New Roman" w:hAnsi="Times New Roman"/>
          <w:color w:val="000000"/>
          <w:sz w:val="28"/>
          <w:szCs w:val="28"/>
        </w:rPr>
        <w:t>о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нальных и государственных традиций; </w:t>
      </w:r>
    </w:p>
    <w:p w:rsidR="005F599D" w:rsidRPr="00A075B3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- содержание и назначение важнейших нормативных правовых актов м</w:t>
      </w:r>
      <w:r w:rsidRPr="00A075B3">
        <w:rPr>
          <w:rFonts w:ascii="Times New Roman" w:hAnsi="Times New Roman"/>
          <w:color w:val="000000"/>
          <w:sz w:val="28"/>
          <w:szCs w:val="28"/>
        </w:rPr>
        <w:t>и</w:t>
      </w:r>
      <w:r w:rsidRPr="00A075B3">
        <w:rPr>
          <w:rFonts w:ascii="Times New Roman" w:hAnsi="Times New Roman"/>
          <w:color w:val="000000"/>
          <w:sz w:val="28"/>
          <w:szCs w:val="28"/>
        </w:rPr>
        <w:t>рового и регионального значения.</w:t>
      </w:r>
    </w:p>
    <w:p w:rsidR="005F599D" w:rsidRPr="00A075B3" w:rsidRDefault="005F599D" w:rsidP="005F599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075B3">
        <w:rPr>
          <w:rFonts w:ascii="Times New Roman" w:hAnsi="Times New Roman"/>
          <w:b/>
          <w:sz w:val="28"/>
          <w:szCs w:val="28"/>
        </w:rPr>
        <w:t>1.4.  Компетенции: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Понимать сущность и социальную значимость своей будущей пр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о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фессии, проявлять к ней устойчивый интерес.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Организовывать собственную деятельность, выбирать типовые м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е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тоды и способы выполнения профессиональных задач, оценивать их эффекти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в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ность и качество.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Fonts w:ascii="Times New Roman" w:hAnsi="Times New Roman"/>
          <w:color w:val="000000"/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6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Работать в коллективе и в команде, эффективно общаться с колл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е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гами, руководством, потребителями.</w:t>
      </w:r>
    </w:p>
    <w:p w:rsidR="005F599D" w:rsidRPr="00A075B3" w:rsidRDefault="003555F8" w:rsidP="005F599D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proofErr w:type="gramStart"/>
      <w:r w:rsidR="005F599D" w:rsidRPr="00A075B3">
        <w:rPr>
          <w:rFonts w:ascii="Times New Roman" w:hAnsi="Times New Roman"/>
          <w:color w:val="000000"/>
          <w:sz w:val="28"/>
          <w:szCs w:val="28"/>
        </w:rPr>
        <w:t>7</w:t>
      </w:r>
      <w:proofErr w:type="gramEnd"/>
      <w:r w:rsidR="005F599D" w:rsidRPr="00A075B3">
        <w:rPr>
          <w:rFonts w:ascii="Times New Roman" w:hAnsi="Times New Roman"/>
          <w:color w:val="000000"/>
          <w:sz w:val="28"/>
          <w:szCs w:val="28"/>
        </w:rPr>
        <w:t>. Брать на себя ответственность за работу членов команды (подч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и</w:t>
      </w:r>
      <w:r w:rsidR="005F599D" w:rsidRPr="00A075B3">
        <w:rPr>
          <w:rFonts w:ascii="Times New Roman" w:hAnsi="Times New Roman"/>
          <w:color w:val="000000"/>
          <w:sz w:val="28"/>
          <w:szCs w:val="28"/>
        </w:rPr>
        <w:t>ненных), результат выполнения заданий.</w:t>
      </w:r>
    </w:p>
    <w:p w:rsidR="005F599D" w:rsidRPr="00A075B3" w:rsidRDefault="005F599D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  <w:r w:rsidRPr="00A075B3">
        <w:rPr>
          <w:rStyle w:val="FontStyle49"/>
          <w:bCs w:val="0"/>
          <w:sz w:val="28"/>
          <w:szCs w:val="28"/>
        </w:rPr>
        <w:tab/>
      </w:r>
      <w:r w:rsidR="003555F8">
        <w:rPr>
          <w:rStyle w:val="FontStyle49"/>
          <w:b w:val="0"/>
          <w:bCs w:val="0"/>
          <w:sz w:val="28"/>
          <w:szCs w:val="28"/>
        </w:rPr>
        <w:t>ОК</w:t>
      </w:r>
      <w:r w:rsidRPr="00A075B3">
        <w:rPr>
          <w:rStyle w:val="FontStyle49"/>
          <w:b w:val="0"/>
          <w:bCs w:val="0"/>
          <w:sz w:val="28"/>
          <w:szCs w:val="28"/>
        </w:rPr>
        <w:t>8. Самостоятельно определять задачи профессионального и личнос</w:t>
      </w:r>
      <w:r w:rsidRPr="00A075B3">
        <w:rPr>
          <w:rStyle w:val="FontStyle49"/>
          <w:b w:val="0"/>
          <w:bCs w:val="0"/>
          <w:sz w:val="28"/>
          <w:szCs w:val="28"/>
        </w:rPr>
        <w:t>т</w:t>
      </w:r>
      <w:r w:rsidRPr="00A075B3">
        <w:rPr>
          <w:rStyle w:val="FontStyle49"/>
          <w:b w:val="0"/>
          <w:bCs w:val="0"/>
          <w:sz w:val="28"/>
          <w:szCs w:val="28"/>
        </w:rPr>
        <w:t>ного развития, заниматься самообразованием, осознанно планировать повыш</w:t>
      </w:r>
      <w:r w:rsidRPr="00A075B3">
        <w:rPr>
          <w:rStyle w:val="FontStyle49"/>
          <w:b w:val="0"/>
          <w:bCs w:val="0"/>
          <w:sz w:val="28"/>
          <w:szCs w:val="28"/>
        </w:rPr>
        <w:t>е</w:t>
      </w:r>
      <w:r w:rsidRPr="00A075B3">
        <w:rPr>
          <w:rStyle w:val="FontStyle49"/>
          <w:b w:val="0"/>
          <w:bCs w:val="0"/>
          <w:sz w:val="28"/>
          <w:szCs w:val="28"/>
        </w:rPr>
        <w:t>ние квалификации.</w:t>
      </w:r>
    </w:p>
    <w:p w:rsidR="005F599D" w:rsidRDefault="003555F8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  <w:r>
        <w:rPr>
          <w:rStyle w:val="FontStyle49"/>
          <w:b w:val="0"/>
          <w:bCs w:val="0"/>
          <w:sz w:val="28"/>
          <w:szCs w:val="28"/>
        </w:rPr>
        <w:tab/>
        <w:t>ОК</w:t>
      </w:r>
      <w:proofErr w:type="gramStart"/>
      <w:r w:rsidR="005F599D" w:rsidRPr="00A075B3">
        <w:rPr>
          <w:rStyle w:val="FontStyle49"/>
          <w:b w:val="0"/>
          <w:bCs w:val="0"/>
          <w:sz w:val="28"/>
          <w:szCs w:val="28"/>
        </w:rPr>
        <w:t>9</w:t>
      </w:r>
      <w:proofErr w:type="gramEnd"/>
      <w:r w:rsidR="005F599D" w:rsidRPr="00A075B3">
        <w:rPr>
          <w:rStyle w:val="FontStyle49"/>
          <w:b w:val="0"/>
          <w:bCs w:val="0"/>
          <w:sz w:val="28"/>
          <w:szCs w:val="28"/>
        </w:rPr>
        <w:t>. Ориентироваться в условиях частой смены технологий в професс</w:t>
      </w:r>
      <w:r w:rsidR="005F599D" w:rsidRPr="00A075B3">
        <w:rPr>
          <w:rStyle w:val="FontStyle49"/>
          <w:b w:val="0"/>
          <w:bCs w:val="0"/>
          <w:sz w:val="28"/>
          <w:szCs w:val="28"/>
        </w:rPr>
        <w:t>и</w:t>
      </w:r>
      <w:r w:rsidR="005F599D" w:rsidRPr="00A075B3">
        <w:rPr>
          <w:rStyle w:val="FontStyle49"/>
          <w:b w:val="0"/>
          <w:bCs w:val="0"/>
          <w:sz w:val="28"/>
          <w:szCs w:val="28"/>
        </w:rPr>
        <w:t>ональной деятельности.</w:t>
      </w:r>
    </w:p>
    <w:p w:rsidR="003268E6" w:rsidRPr="00A075B3" w:rsidRDefault="003268E6" w:rsidP="005F599D">
      <w:pPr>
        <w:spacing w:after="0" w:line="240" w:lineRule="auto"/>
        <w:contextualSpacing/>
        <w:jc w:val="both"/>
        <w:rPr>
          <w:rStyle w:val="FontStyle49"/>
          <w:b w:val="0"/>
          <w:bCs w:val="0"/>
          <w:sz w:val="28"/>
          <w:szCs w:val="28"/>
        </w:rPr>
      </w:pPr>
    </w:p>
    <w:p w:rsidR="003268E6" w:rsidRPr="00F35CD4" w:rsidRDefault="003268E6" w:rsidP="003268E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5CD4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3268E6" w:rsidRPr="00F35CD4" w:rsidRDefault="003268E6" w:rsidP="00326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F35CD4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F35CD4">
        <w:rPr>
          <w:rFonts w:ascii="Times New Roman" w:hAnsi="Times New Roman"/>
          <w:i/>
          <w:sz w:val="28"/>
          <w:szCs w:val="28"/>
        </w:rPr>
        <w:t>о</w:t>
      </w:r>
      <w:r w:rsidRPr="00F35CD4">
        <w:rPr>
          <w:rFonts w:ascii="Times New Roman" w:hAnsi="Times New Roman"/>
          <w:i/>
          <w:sz w:val="28"/>
          <w:szCs w:val="28"/>
        </w:rPr>
        <w:t>вать следующие личностные результаты:</w:t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5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Демонстрирующий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приверженность к родной культуре, исторической п</w:t>
      </w:r>
      <w:r w:rsidR="003268E6" w:rsidRPr="00F35CD4">
        <w:rPr>
          <w:rFonts w:ascii="Times New Roman" w:eastAsia="Calibri" w:hAnsi="Times New Roman"/>
          <w:sz w:val="28"/>
          <w:szCs w:val="28"/>
        </w:rPr>
        <w:t>а</w:t>
      </w:r>
      <w:r w:rsidR="003268E6" w:rsidRPr="00F35CD4">
        <w:rPr>
          <w:rFonts w:ascii="Times New Roman" w:eastAsia="Calibri" w:hAnsi="Times New Roman"/>
          <w:sz w:val="28"/>
          <w:szCs w:val="28"/>
        </w:rPr>
        <w:t>мяти на основе любви к Родине, родному народу, малой родине, принятию тр</w:t>
      </w:r>
      <w:r w:rsidR="003268E6" w:rsidRPr="00F35CD4">
        <w:rPr>
          <w:rFonts w:ascii="Times New Roman" w:eastAsia="Calibri" w:hAnsi="Times New Roman"/>
          <w:sz w:val="28"/>
          <w:szCs w:val="28"/>
        </w:rPr>
        <w:t>а</w:t>
      </w:r>
      <w:r w:rsidR="003268E6" w:rsidRPr="00F35CD4">
        <w:rPr>
          <w:rFonts w:ascii="Times New Roman" w:eastAsia="Calibri" w:hAnsi="Times New Roman"/>
          <w:sz w:val="28"/>
          <w:szCs w:val="28"/>
        </w:rPr>
        <w:t>диционных ценностей   многонационального народа России.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8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Проявляющий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и демонстрирующий уважение к представителям разли</w:t>
      </w:r>
      <w:r w:rsidR="003268E6" w:rsidRPr="00F35CD4">
        <w:rPr>
          <w:rFonts w:ascii="Times New Roman" w:eastAsia="Calibri" w:hAnsi="Times New Roman"/>
          <w:sz w:val="28"/>
          <w:szCs w:val="28"/>
        </w:rPr>
        <w:t>ч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ных этнокультурных, социальных, конфессиональных и иных групп.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С</w:t>
      </w:r>
      <w:r w:rsidR="003268E6" w:rsidRPr="00F35CD4">
        <w:rPr>
          <w:rFonts w:ascii="Times New Roman" w:eastAsia="Calibri" w:hAnsi="Times New Roman"/>
          <w:sz w:val="28"/>
          <w:szCs w:val="28"/>
        </w:rPr>
        <w:t>о</w:t>
      </w:r>
      <w:r w:rsidR="003268E6" w:rsidRPr="00F35CD4">
        <w:rPr>
          <w:rFonts w:ascii="Times New Roman" w:eastAsia="Calibri" w:hAnsi="Times New Roman"/>
          <w:sz w:val="28"/>
          <w:szCs w:val="28"/>
        </w:rPr>
        <w:t>причастный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11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Проявляющий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уважение к эстетическим ценностям, обладающий осн</w:t>
      </w:r>
      <w:r w:rsidR="003268E6" w:rsidRPr="00F35CD4">
        <w:rPr>
          <w:rFonts w:ascii="Times New Roman" w:eastAsia="Calibri" w:hAnsi="Times New Roman"/>
          <w:sz w:val="28"/>
          <w:szCs w:val="28"/>
        </w:rPr>
        <w:t>о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вами эстетической культуры. 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15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Приобретение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17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18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людям иной национальности, в</w:t>
      </w:r>
      <w:r w:rsidR="003268E6" w:rsidRPr="00F35CD4">
        <w:rPr>
          <w:rFonts w:ascii="Times New Roman" w:eastAsia="Calibri" w:hAnsi="Times New Roman"/>
          <w:sz w:val="28"/>
          <w:szCs w:val="28"/>
        </w:rPr>
        <w:t>е</w:t>
      </w:r>
      <w:r w:rsidR="003268E6" w:rsidRPr="00F35CD4">
        <w:rPr>
          <w:rFonts w:ascii="Times New Roman" w:eastAsia="Calibri" w:hAnsi="Times New Roman"/>
          <w:sz w:val="28"/>
          <w:szCs w:val="28"/>
        </w:rPr>
        <w:t>ры, культуры; уважительного отношения к их взглядам.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3268E6" w:rsidRPr="00F35CD4" w:rsidRDefault="001E751F" w:rsidP="003268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ЛР.</w:t>
      </w:r>
      <w:r w:rsidR="003268E6" w:rsidRPr="00F35CD4">
        <w:rPr>
          <w:rFonts w:ascii="Times New Roman" w:eastAsia="Calibri" w:hAnsi="Times New Roman"/>
          <w:b/>
          <w:sz w:val="28"/>
          <w:szCs w:val="28"/>
        </w:rPr>
        <w:t>24</w:t>
      </w:r>
      <w:r w:rsidR="003268E6"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</w:t>
      </w:r>
      <w:proofErr w:type="gramStart"/>
      <w:r w:rsidR="003268E6" w:rsidRPr="00F35CD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="003268E6" w:rsidRPr="00F35CD4">
        <w:rPr>
          <w:rFonts w:ascii="Times New Roman" w:eastAsia="Calibri" w:hAnsi="Times New Roman"/>
          <w:sz w:val="28"/>
          <w:szCs w:val="28"/>
        </w:rPr>
        <w:t xml:space="preserve"> к культуре, и искусству, к культ</w:t>
      </w:r>
      <w:r w:rsidR="003268E6" w:rsidRPr="00F35CD4">
        <w:rPr>
          <w:rFonts w:ascii="Times New Roman" w:eastAsia="Calibri" w:hAnsi="Times New Roman"/>
          <w:sz w:val="28"/>
          <w:szCs w:val="28"/>
        </w:rPr>
        <w:t>у</w:t>
      </w:r>
      <w:r w:rsidR="003268E6" w:rsidRPr="00F35CD4">
        <w:rPr>
          <w:rFonts w:ascii="Times New Roman" w:eastAsia="Calibri" w:hAnsi="Times New Roman"/>
          <w:sz w:val="28"/>
          <w:szCs w:val="28"/>
        </w:rPr>
        <w:t>ре речи и культуре поведения, к красоте и гармонии.</w:t>
      </w:r>
      <w:r w:rsidR="003268E6" w:rsidRPr="00F35CD4">
        <w:rPr>
          <w:rFonts w:ascii="Times New Roman" w:eastAsia="Calibri" w:hAnsi="Times New Roman"/>
          <w:sz w:val="28"/>
          <w:szCs w:val="28"/>
        </w:rPr>
        <w:tab/>
      </w:r>
    </w:p>
    <w:p w:rsidR="005F599D" w:rsidRPr="00A075B3" w:rsidRDefault="005F599D" w:rsidP="005F599D">
      <w:pPr>
        <w:spacing w:after="0" w:line="240" w:lineRule="auto"/>
        <w:contextualSpacing/>
        <w:rPr>
          <w:rStyle w:val="FontStyle49"/>
          <w:bCs w:val="0"/>
          <w:sz w:val="28"/>
          <w:szCs w:val="28"/>
        </w:rPr>
      </w:pPr>
    </w:p>
    <w:p w:rsidR="003268E6" w:rsidRDefault="003268E6" w:rsidP="005F599D">
      <w:pPr>
        <w:spacing w:after="0" w:line="240" w:lineRule="auto"/>
        <w:ind w:firstLine="709"/>
        <w:contextualSpacing/>
        <w:rPr>
          <w:rStyle w:val="FontStyle49"/>
          <w:bCs w:val="0"/>
          <w:sz w:val="28"/>
          <w:szCs w:val="28"/>
        </w:rPr>
      </w:pPr>
    </w:p>
    <w:p w:rsidR="005F599D" w:rsidRPr="00A075B3" w:rsidRDefault="003268E6" w:rsidP="005F599D">
      <w:pPr>
        <w:spacing w:after="0" w:line="240" w:lineRule="auto"/>
        <w:ind w:firstLine="709"/>
        <w:contextualSpacing/>
        <w:rPr>
          <w:rStyle w:val="FontStyle50"/>
          <w:bCs w:val="0"/>
          <w:sz w:val="28"/>
          <w:szCs w:val="28"/>
        </w:rPr>
      </w:pPr>
      <w:r>
        <w:rPr>
          <w:rStyle w:val="FontStyle49"/>
          <w:bCs w:val="0"/>
          <w:sz w:val="28"/>
          <w:szCs w:val="28"/>
        </w:rPr>
        <w:t>1.6</w:t>
      </w:r>
      <w:r w:rsidR="005F599D" w:rsidRPr="00A075B3">
        <w:rPr>
          <w:rStyle w:val="FontStyle49"/>
          <w:bCs w:val="0"/>
          <w:sz w:val="28"/>
          <w:szCs w:val="28"/>
        </w:rPr>
        <w:t xml:space="preserve">. </w:t>
      </w:r>
      <w:r w:rsidR="005F599D" w:rsidRPr="00A075B3">
        <w:rPr>
          <w:rStyle w:val="FontStyle50"/>
          <w:bCs w:val="0"/>
          <w:sz w:val="28"/>
          <w:szCs w:val="28"/>
        </w:rPr>
        <w:t xml:space="preserve">Количество часов на освоение </w:t>
      </w:r>
      <w:r w:rsidR="005F599D" w:rsidRPr="00A075B3">
        <w:rPr>
          <w:rStyle w:val="FontStyle51"/>
          <w:b/>
          <w:sz w:val="28"/>
          <w:szCs w:val="28"/>
        </w:rPr>
        <w:t>рабочей</w:t>
      </w:r>
      <w:r w:rsidR="005F599D" w:rsidRPr="00A075B3">
        <w:rPr>
          <w:rStyle w:val="FontStyle50"/>
          <w:bCs w:val="0"/>
          <w:sz w:val="28"/>
          <w:szCs w:val="28"/>
        </w:rPr>
        <w:t xml:space="preserve"> программы учебной ди</w:t>
      </w:r>
      <w:r w:rsidR="005F599D" w:rsidRPr="00A075B3">
        <w:rPr>
          <w:rStyle w:val="FontStyle50"/>
          <w:bCs w:val="0"/>
          <w:sz w:val="28"/>
          <w:szCs w:val="28"/>
        </w:rPr>
        <w:t>с</w:t>
      </w:r>
      <w:r w:rsidR="005F599D" w:rsidRPr="00A075B3">
        <w:rPr>
          <w:rStyle w:val="FontStyle50"/>
          <w:bCs w:val="0"/>
          <w:sz w:val="28"/>
          <w:szCs w:val="28"/>
        </w:rPr>
        <w:t>циплин:</w:t>
      </w:r>
    </w:p>
    <w:p w:rsidR="005F599D" w:rsidRPr="00A075B3" w:rsidRDefault="005F599D" w:rsidP="005F599D">
      <w:pPr>
        <w:spacing w:after="0" w:line="240" w:lineRule="auto"/>
        <w:ind w:firstLine="709"/>
        <w:contextualSpacing/>
        <w:rPr>
          <w:rStyle w:val="FontStyle51"/>
          <w:sz w:val="28"/>
          <w:szCs w:val="28"/>
        </w:rPr>
      </w:pPr>
      <w:r w:rsidRPr="00A075B3">
        <w:rPr>
          <w:rStyle w:val="FontStyle51"/>
          <w:sz w:val="28"/>
          <w:szCs w:val="28"/>
        </w:rPr>
        <w:t>максимальной учебной нагрузки обучающегося — 64 час</w:t>
      </w:r>
      <w:r w:rsidR="00247AEF" w:rsidRPr="00A075B3">
        <w:rPr>
          <w:rStyle w:val="FontStyle51"/>
          <w:sz w:val="28"/>
          <w:szCs w:val="28"/>
        </w:rPr>
        <w:t>а</w:t>
      </w:r>
      <w:r w:rsidRPr="00A075B3">
        <w:rPr>
          <w:rStyle w:val="FontStyle51"/>
          <w:sz w:val="28"/>
          <w:szCs w:val="28"/>
        </w:rPr>
        <w:t>, в том числе: обязательной аудиторной учебной нагрузки обучающегося — 48 часов;  сам</w:t>
      </w:r>
      <w:r w:rsidRPr="00A075B3">
        <w:rPr>
          <w:rStyle w:val="FontStyle51"/>
          <w:sz w:val="28"/>
          <w:szCs w:val="28"/>
        </w:rPr>
        <w:t>о</w:t>
      </w:r>
      <w:r w:rsidRPr="00A075B3">
        <w:rPr>
          <w:rStyle w:val="FontStyle51"/>
          <w:sz w:val="28"/>
          <w:szCs w:val="28"/>
        </w:rPr>
        <w:t>стоятельной работы обучающегося — 16 часов.</w:t>
      </w:r>
    </w:p>
    <w:p w:rsidR="00334175" w:rsidRPr="00A075B3" w:rsidRDefault="00334175" w:rsidP="005F599D">
      <w:pPr>
        <w:rPr>
          <w:rStyle w:val="FontStyle50"/>
          <w:bCs w:val="0"/>
          <w:sz w:val="28"/>
          <w:szCs w:val="36"/>
        </w:rPr>
      </w:pPr>
    </w:p>
    <w:p w:rsidR="00247AEF" w:rsidRPr="00A075B3" w:rsidRDefault="00247AEF" w:rsidP="00334175">
      <w:pPr>
        <w:jc w:val="center"/>
        <w:rPr>
          <w:rStyle w:val="FontStyle50"/>
          <w:bCs w:val="0"/>
          <w:sz w:val="28"/>
          <w:szCs w:val="36"/>
        </w:rPr>
      </w:pPr>
    </w:p>
    <w:p w:rsidR="005F599D" w:rsidRPr="00A075B3" w:rsidRDefault="005F599D" w:rsidP="00334175">
      <w:pPr>
        <w:jc w:val="center"/>
        <w:rPr>
          <w:rStyle w:val="FontStyle50"/>
          <w:bCs w:val="0"/>
          <w:sz w:val="28"/>
          <w:szCs w:val="36"/>
        </w:rPr>
      </w:pPr>
      <w:r w:rsidRPr="00A075B3">
        <w:rPr>
          <w:rStyle w:val="FontStyle50"/>
          <w:bCs w:val="0"/>
          <w:sz w:val="28"/>
          <w:szCs w:val="36"/>
        </w:rPr>
        <w:t>2. СТРУКТУРА И СОДЕРЖАНИЕ УЧЕБНОЙ ДИСЦИПЛИНЫ</w:t>
      </w:r>
    </w:p>
    <w:p w:rsidR="005F599D" w:rsidRPr="00A075B3" w:rsidRDefault="005F599D" w:rsidP="005F599D">
      <w:pPr>
        <w:jc w:val="center"/>
        <w:rPr>
          <w:rStyle w:val="FontStyle50"/>
          <w:sz w:val="28"/>
          <w:szCs w:val="28"/>
        </w:rPr>
      </w:pPr>
      <w:r w:rsidRPr="00A075B3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5F599D" w:rsidRPr="00A075B3" w:rsidRDefault="005F599D" w:rsidP="00792D86">
      <w:pPr>
        <w:jc w:val="center"/>
        <w:rPr>
          <w:rStyle w:val="FontStyle50"/>
          <w:b w:val="0"/>
          <w:bCs w:val="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2"/>
              <w:widowControl/>
              <w:spacing w:after="0" w:line="240" w:lineRule="auto"/>
              <w:jc w:val="center"/>
              <w:rPr>
                <w:rStyle w:val="FontStyle41"/>
                <w:b w:val="0"/>
                <w:bCs w:val="0"/>
                <w:i w:val="0"/>
                <w:sz w:val="28"/>
                <w:szCs w:val="28"/>
              </w:rPr>
            </w:pPr>
            <w:r w:rsidRPr="00A075B3">
              <w:rPr>
                <w:rStyle w:val="FontStyle41"/>
                <w:b w:val="0"/>
                <w:bCs w:val="0"/>
                <w:sz w:val="28"/>
                <w:szCs w:val="28"/>
              </w:rPr>
              <w:t>Объем часов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  <w:lang w:val="en-US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48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в том числе:</w:t>
            </w:r>
          </w:p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44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A075B3"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5F599D" w:rsidRPr="00A075B3" w:rsidTr="005F599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 w:rsidP="003341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A075B3">
              <w:rPr>
                <w:rStyle w:val="FontStyle50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5F599D" w:rsidRPr="00A075B3" w:rsidTr="005F599D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99D" w:rsidRPr="00A075B3" w:rsidRDefault="005F599D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8"/>
                <w:szCs w:val="28"/>
              </w:rPr>
            </w:pPr>
            <w:r w:rsidRPr="00A075B3"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Pr="00A075B3">
              <w:rPr>
                <w:rStyle w:val="FontStyle51"/>
                <w:sz w:val="28"/>
                <w:szCs w:val="28"/>
              </w:rPr>
              <w:t xml:space="preserve"> аттестация в форме дифференцированного зачета (3 семестр)</w:t>
            </w:r>
          </w:p>
        </w:tc>
      </w:tr>
    </w:tbl>
    <w:p w:rsidR="005F599D" w:rsidRPr="00A075B3" w:rsidRDefault="005F599D" w:rsidP="005F599D">
      <w:pPr>
        <w:rPr>
          <w:sz w:val="2"/>
          <w:szCs w:val="2"/>
        </w:rPr>
      </w:pPr>
    </w:p>
    <w:p w:rsidR="005F599D" w:rsidRPr="00A075B3" w:rsidRDefault="005F599D" w:rsidP="005F599D">
      <w:pPr>
        <w:rPr>
          <w:rStyle w:val="FontStyle50"/>
          <w:b w:val="0"/>
          <w:bCs w:val="0"/>
          <w:sz w:val="28"/>
          <w:szCs w:val="36"/>
        </w:rPr>
      </w:pPr>
    </w:p>
    <w:p w:rsidR="005F599D" w:rsidRPr="00792D86" w:rsidRDefault="005F599D" w:rsidP="00792D86">
      <w:pPr>
        <w:jc w:val="center"/>
        <w:rPr>
          <w:b/>
        </w:rPr>
      </w:pPr>
    </w:p>
    <w:p w:rsidR="005F599D" w:rsidRPr="00A075B3" w:rsidRDefault="005F599D" w:rsidP="005F599D">
      <w:pPr>
        <w:spacing w:after="0"/>
        <w:rPr>
          <w:b/>
          <w:bCs/>
          <w:color w:val="000000"/>
          <w:spacing w:val="-3"/>
        </w:rPr>
        <w:sectPr w:rsidR="005F599D" w:rsidRPr="00A075B3">
          <w:pgSz w:w="11909" w:h="16834"/>
          <w:pgMar w:top="1276" w:right="567" w:bottom="1134" w:left="1701" w:header="720" w:footer="720" w:gutter="0"/>
          <w:cols w:space="720"/>
        </w:sectPr>
      </w:pPr>
    </w:p>
    <w:p w:rsidR="00DD2B63" w:rsidRDefault="00DD2B63" w:rsidP="00DD2B63">
      <w:pPr>
        <w:jc w:val="center"/>
        <w:rPr>
          <w:rStyle w:val="FontStyle49"/>
          <w:sz w:val="28"/>
          <w:szCs w:val="28"/>
        </w:rPr>
      </w:pPr>
    </w:p>
    <w:p w:rsidR="00F63347" w:rsidRPr="00334175" w:rsidRDefault="00F63347" w:rsidP="00F63347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DB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 ОГСЭ.02 История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3"/>
        <w:gridCol w:w="7927"/>
        <w:gridCol w:w="933"/>
        <w:gridCol w:w="3592"/>
      </w:tblGrid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4" w:type="pct"/>
            <w:vAlign w:val="center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7" w:type="pct"/>
            <w:vAlign w:val="center"/>
          </w:tcPr>
          <w:p w:rsidR="00F63347" w:rsidRPr="00DD3DB0" w:rsidRDefault="00FE7F48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Коды                    компетенций</w:t>
            </w:r>
            <w:r w:rsidRPr="00DD3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    личностных          результатов</w:t>
            </w: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97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rFonts w:eastAsia="Calibri"/>
                <w:sz w:val="22"/>
                <w:szCs w:val="22"/>
              </w:rPr>
              <w:t>3 семестр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sz w:val="22"/>
                <w:szCs w:val="22"/>
              </w:rPr>
              <w:t>4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0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Практические занятия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b w:val="0"/>
                <w:sz w:val="22"/>
                <w:szCs w:val="22"/>
              </w:rPr>
              <w:t>44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53"/>
          <w:jc w:val="center"/>
        </w:trPr>
        <w:tc>
          <w:tcPr>
            <w:tcW w:w="858" w:type="pct"/>
            <w:gridSpan w:val="2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304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D3DB0">
              <w:rPr>
                <w:rStyle w:val="FontStyle50"/>
                <w:b w:val="0"/>
                <w:sz w:val="22"/>
                <w:szCs w:val="22"/>
              </w:rPr>
              <w:t>16</w:t>
            </w:r>
          </w:p>
        </w:tc>
        <w:tc>
          <w:tcPr>
            <w:tcW w:w="1197" w:type="pct"/>
          </w:tcPr>
          <w:p w:rsidR="00F63347" w:rsidRPr="00DD3DB0" w:rsidRDefault="00F63347" w:rsidP="00F63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379"/>
          <w:jc w:val="center"/>
        </w:trPr>
        <w:tc>
          <w:tcPr>
            <w:tcW w:w="3499" w:type="pct"/>
            <w:gridSpan w:val="3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4931" w:rsidRPr="00DD3DB0" w:rsidTr="00EE4931">
        <w:trPr>
          <w:trHeight w:val="242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EE4931" w:rsidRDefault="00EE4931" w:rsidP="00EE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32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государственной власти в СССР к началу 1980-х гг. Особенности идеологии, национальной, культурной  и социал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но-экономической политики.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</w:t>
            </w: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>ми  «третьего мира»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72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="00F63347" w:rsidRPr="00DD3DB0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48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 и общественные отношения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Анализ особенностей идеологии, социально-экономической  и наци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о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нальной политики СССР к нач. 80-х г. 20 века.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tabs>
                <w:tab w:val="left" w:pos="585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ЛР5, ЛР8, ЛР11, ЛР15, ЛР17, </w:t>
            </w: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767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Рассмотрение и определение особенностей </w:t>
            </w:r>
            <w:r w:rsidR="00F63347" w:rsidRPr="00DD3DB0">
              <w:rPr>
                <w:rFonts w:ascii="Times New Roman" w:hAnsi="Times New Roman"/>
                <w:iCs/>
                <w:sz w:val="24"/>
                <w:szCs w:val="24"/>
              </w:rPr>
              <w:t xml:space="preserve">внешней политики государственной власти в СССР к началу 1980-х гг. 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Работа с  историческими картами  и документами, раскрывающими о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с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новные направления и особенности внешней политики СССР в 1980-е гг.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04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04" w:type="pct"/>
          </w:tcPr>
          <w:p w:rsidR="00F63347" w:rsidRPr="00DD3DB0" w:rsidRDefault="00EE4931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340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  <w:vAlign w:val="center"/>
          </w:tcPr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вопрос: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Обоснованно ли, с Вашей точки зрения, утверждение о формировании в СССР «новой общности - советского народа», носителя «советской цив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лизации» и «советской культуры»?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  <w:r w:rsidRPr="00DD3DB0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Используя средства Интернет, сделайте хронологическую подборку плакатов социальной направленности 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 1977-1980 гг. Прокомментируйте полученный результат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882"/>
          <w:jc w:val="center"/>
        </w:trPr>
        <w:tc>
          <w:tcPr>
            <w:tcW w:w="858" w:type="pct"/>
            <w:gridSpan w:val="2"/>
            <w:vMerge w:val="restart"/>
          </w:tcPr>
          <w:p w:rsidR="00617B56" w:rsidRPr="00DD3DB0" w:rsidRDefault="00617B56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</w:t>
            </w:r>
          </w:p>
          <w:p w:rsidR="00617B56" w:rsidRPr="00DD3DB0" w:rsidRDefault="00617B56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й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ка. Новый политич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ский курс.</w:t>
            </w:r>
          </w:p>
        </w:tc>
        <w:tc>
          <w:tcPr>
            <w:tcW w:w="2641" w:type="pct"/>
          </w:tcPr>
          <w:p w:rsidR="00617B56" w:rsidRPr="00DD3DB0" w:rsidRDefault="00617B56" w:rsidP="00617B5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7B56" w:rsidRPr="00DD3DB0" w:rsidRDefault="00617B56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617B56" w:rsidRPr="00DD3DB0" w:rsidRDefault="00617B56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тика перестройки и гласности. Проекты новых экономических программ (Л.И. Абалкин, «500 дней» С.С. Шаталина и Г. Явлинского и др.). Дене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ж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ная реформа 1991 г.</w:t>
            </w:r>
          </w:p>
        </w:tc>
        <w:tc>
          <w:tcPr>
            <w:tcW w:w="304" w:type="pct"/>
          </w:tcPr>
          <w:p w:rsidR="00617B56" w:rsidRPr="00DD3DB0" w:rsidRDefault="00617B56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B56" w:rsidRPr="00DD3DB0" w:rsidRDefault="00617B56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617B56" w:rsidRPr="00DD3DB0" w:rsidRDefault="00EE4931" w:rsidP="00EE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694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F63347" w:rsidRPr="00DD3DB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Выявление характерных черт перестройки и гласности в духовной жизни общества.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0"/>
              </w:rPr>
              <w:t>От перестройки к кризису, от кризиса к возрождению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Работа с документами,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987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331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3347" w:rsidRPr="00DD3DB0" w:rsidRDefault="00F63347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Определите различные этапы процесса «перестройки», их специфические отличия, почему вслед за проблемой экономических преобразований вст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ла задача политической реформы?</w:t>
            </w:r>
          </w:p>
          <w:p w:rsidR="00996EE3" w:rsidRPr="00DD3DB0" w:rsidRDefault="00996EE3" w:rsidP="00996EE3">
            <w:pPr>
              <w:pStyle w:val="Style39"/>
              <w:widowControl/>
              <w:spacing w:line="240" w:lineRule="auto"/>
              <w:ind w:right="33"/>
              <w:jc w:val="both"/>
              <w:rPr>
                <w:iCs/>
                <w:color w:val="000000"/>
              </w:rPr>
            </w:pPr>
            <w:r w:rsidRPr="00DD3DB0">
              <w:rPr>
                <w:iCs/>
                <w:color w:val="000000"/>
              </w:rPr>
              <w:t xml:space="preserve">Личность на фоне российской истории </w:t>
            </w:r>
            <w:r w:rsidRPr="00DD3DB0">
              <w:rPr>
                <w:iCs/>
                <w:color w:val="000000"/>
                <w:lang w:val="en-US"/>
              </w:rPr>
              <w:t>XX</w:t>
            </w:r>
            <w:r w:rsidRPr="00DD3DB0">
              <w:rPr>
                <w:iCs/>
                <w:color w:val="000000"/>
              </w:rPr>
              <w:t xml:space="preserve"> века (М.С. Горбачев, Б.Н. Ел</w:t>
            </w:r>
            <w:r w:rsidRPr="00DD3DB0">
              <w:rPr>
                <w:iCs/>
                <w:color w:val="000000"/>
              </w:rPr>
              <w:t>ь</w:t>
            </w:r>
            <w:r w:rsidRPr="00DD3DB0">
              <w:rPr>
                <w:iCs/>
                <w:color w:val="000000"/>
              </w:rPr>
              <w:t>цин)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92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Дезинтег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сы в России и Европе во второй половине 80-х гг.</w:t>
            </w:r>
          </w:p>
        </w:tc>
        <w:tc>
          <w:tcPr>
            <w:tcW w:w="2641" w:type="pct"/>
          </w:tcPr>
          <w:p w:rsidR="00F63347" w:rsidRPr="00DD3DB0" w:rsidRDefault="006C0A58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6.</w:t>
            </w:r>
          </w:p>
          <w:p w:rsidR="00F63347" w:rsidRPr="00DD3DB0" w:rsidRDefault="00F63347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r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века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3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3347" w:rsidRPr="00DD3DB0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 содержания  документального материала, раскрывающего отр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жение событий в Восточной Европе на дезинтеграционных процесса</w:t>
            </w:r>
            <w:proofErr w:type="gramStart"/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х в СССР</w:t>
            </w:r>
            <w:proofErr w:type="gramEnd"/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 xml:space="preserve">. </w:t>
            </w:r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 xml:space="preserve">Рассмотрение биографий политических деятелей СССР  второй половины 1980-х </w:t>
            </w:r>
            <w:proofErr w:type="spellStart"/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>г.г</w:t>
            </w:r>
            <w:proofErr w:type="spellEnd"/>
            <w:r w:rsidRPr="00DD3DB0">
              <w:rPr>
                <w:rFonts w:ascii="Times New Roman" w:hAnsi="Times New Roman"/>
                <w:bCs/>
                <w:i/>
                <w:sz w:val="24"/>
                <w:szCs w:val="20"/>
              </w:rPr>
              <w:t>., анализ содержания программных документов и взглядов избранных деятелей.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699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F63347"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63347" w:rsidRPr="00DD3DB0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</w:t>
            </w:r>
          </w:p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Федерации как правопреемница СССР. 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политический анализ произошедших в этот период событий.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05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66C9" w:rsidRPr="00DD3DB0" w:rsidRDefault="006666C9" w:rsidP="006666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6666C9" w:rsidRPr="00DD3DB0" w:rsidRDefault="006666C9" w:rsidP="006666C9">
            <w:pPr>
              <w:shd w:val="clear" w:color="auto" w:fill="FFFFFF"/>
              <w:spacing w:line="240" w:lineRule="auto"/>
              <w:ind w:right="48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 Отражение событий в Восточной Европе на дезинтеграционных процесса</w:t>
            </w:r>
            <w:proofErr w:type="gramStart"/>
            <w:r w:rsidRPr="00DD3DB0">
              <w:rPr>
                <w:rFonts w:ascii="Times New Roman" w:hAnsi="Times New Roman"/>
                <w:sz w:val="24"/>
                <w:szCs w:val="24"/>
              </w:rPr>
              <w:t>х в СССР</w:t>
            </w:r>
            <w:proofErr w:type="gramEnd"/>
            <w:r w:rsidRPr="00DD3D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  <w:p w:rsidR="006666C9" w:rsidRPr="00DD3DB0" w:rsidRDefault="006666C9" w:rsidP="006666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 xml:space="preserve">2.Составление (в объеме 1-2 страниц) проекта внешнеполитического курса СССР за 1985-1990 гг., альтернативного «новому мышлению». </w:t>
            </w:r>
          </w:p>
          <w:p w:rsidR="00F63347" w:rsidRPr="00DD3DB0" w:rsidRDefault="006666C9" w:rsidP="006666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3.Собрать подборку фотодокументов, иллюстрирующих события «балка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ского кризиса» 1998-2000 гг</w:t>
            </w:r>
            <w:r w:rsidR="000E1A2A" w:rsidRPr="00DD3D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F63347" w:rsidRPr="00DD3DB0" w:rsidTr="00EE4931">
        <w:trPr>
          <w:trHeight w:val="676"/>
          <w:jc w:val="center"/>
        </w:trPr>
        <w:tc>
          <w:tcPr>
            <w:tcW w:w="5000" w:type="pct"/>
            <w:gridSpan w:val="5"/>
          </w:tcPr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</w:tr>
      <w:tr w:rsidR="00EE4931" w:rsidRPr="00DD3DB0" w:rsidTr="00EE4931">
        <w:trPr>
          <w:trHeight w:val="1321"/>
          <w:jc w:val="center"/>
        </w:trPr>
        <w:tc>
          <w:tcPr>
            <w:tcW w:w="858" w:type="pct"/>
            <w:gridSpan w:val="2"/>
            <w:vMerge w:val="restar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ально-экономического  и поли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тического ра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вития России в 90-е годы XX века</w:t>
            </w:r>
          </w:p>
        </w:tc>
        <w:tc>
          <w:tcPr>
            <w:tcW w:w="2641" w:type="pct"/>
          </w:tcPr>
          <w:p w:rsidR="00FD0B3B" w:rsidRPr="00DD3DB0" w:rsidRDefault="00FD0B3B" w:rsidP="00987C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Практическое занятие №9.</w:t>
            </w:r>
          </w:p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04" w:type="pct"/>
          </w:tcPr>
          <w:p w:rsidR="00FD0B3B" w:rsidRPr="00DD3DB0" w:rsidRDefault="00FD0B3B" w:rsidP="00210F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D0B3B" w:rsidRPr="00DD3DB0" w:rsidRDefault="00EE4931" w:rsidP="00EE49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63"/>
          <w:jc w:val="center"/>
        </w:trPr>
        <w:tc>
          <w:tcPr>
            <w:tcW w:w="858" w:type="pct"/>
            <w:gridSpan w:val="2"/>
            <w:vMerge/>
          </w:tcPr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D0B3B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вопросы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D0B3B" w:rsidRPr="00DD3DB0" w:rsidRDefault="00FD0B3B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Курс экономических реформ 90-х. годов. </w:t>
            </w:r>
          </w:p>
          <w:p w:rsidR="00FD0B3B" w:rsidRPr="00DD3DB0" w:rsidRDefault="00FD0B3B" w:rsidP="00987C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Первый этап либеральных реформ в России (1991–1993 гг.). </w:t>
            </w:r>
          </w:p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зации. Формирование олигархических групп. Дефолт 1998 г. Итоги соц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DD3D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ально-экономических преобразований 1990-х гг.</w:t>
            </w:r>
          </w:p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Охарактеризуйте экономические реформы Е. Гайдара. Сопоставьте их ц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ли, задачи, способы осуществления и результаты.</w:t>
            </w:r>
            <w:r w:rsidRPr="00DD3DB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082234" w:rsidRPr="00DD3DB0" w:rsidRDefault="00082234" w:rsidP="00082234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2.Составьте сравнительную таблицу преимуществ и недостатков кру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п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нейших политических партий, действовавших в России в 90-е гг. Обо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нуйте критерии выбора показателей.</w:t>
            </w:r>
          </w:p>
          <w:p w:rsidR="00082234" w:rsidRPr="00DD3DB0" w:rsidRDefault="00082234" w:rsidP="00082234">
            <w:pPr>
              <w:shd w:val="clear" w:color="auto" w:fill="FFFFFF"/>
              <w:tabs>
                <w:tab w:val="left" w:pos="9498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3.Начертите схему, показывающую пересечение экономических и полит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ческих интересов различных олигархических групп.</w:t>
            </w: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pct"/>
          </w:tcPr>
          <w:p w:rsidR="00FD0B3B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90"/>
          <w:jc w:val="center"/>
        </w:trPr>
        <w:tc>
          <w:tcPr>
            <w:tcW w:w="858" w:type="pct"/>
            <w:gridSpan w:val="2"/>
            <w:vMerge w:val="restar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Государ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№10. 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государственно-политического развития РФ в 90-е гг.</w:t>
            </w: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D0B3B" w:rsidRPr="00DD3DB0" w:rsidRDefault="00EE4931" w:rsidP="00EE493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511"/>
          <w:jc w:val="center"/>
        </w:trPr>
        <w:tc>
          <w:tcPr>
            <w:tcW w:w="858" w:type="pct"/>
            <w:gridSpan w:val="2"/>
            <w:vMerge/>
          </w:tcPr>
          <w:p w:rsidR="00FD0B3B" w:rsidRPr="00DD3DB0" w:rsidRDefault="00FD0B3B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D0B3B" w:rsidRPr="00DD3DB0" w:rsidRDefault="00FD0B3B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FD0B3B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</w:t>
            </w:r>
            <w:r w:rsidR="00FD0B3B" w:rsidRPr="00DD3D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FD0B3B" w:rsidRPr="00DD3DB0" w:rsidRDefault="00FD0B3B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Выборы  в Гос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у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дарственную Думу РФ в 1993 г.  Принятие Конституции РФ 1993 г. При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ципы федеративного устройства России. Проблемы и тенденции во вза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2.Определить, как изменилась расстановка основных политических сил после августа 1991 г.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3.Назвать различия в подходах к разработке новой Конституции страны, существовавшие в 1992 — 1993 гг. Чем они были вызваны?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Cs/>
                <w:sz w:val="24"/>
                <w:szCs w:val="24"/>
              </w:rPr>
              <w:t>4.Перечислить проблемы в политическом развитии, которые обозначились в ходе реформирования российского общества в 90-е гг.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234" w:rsidRPr="00DD3DB0" w:rsidRDefault="00082234" w:rsidP="00987C75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</w:tcPr>
          <w:p w:rsidR="00FD0B3B" w:rsidRPr="00DD3DB0" w:rsidRDefault="00FD0B3B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pct"/>
          </w:tcPr>
          <w:p w:rsidR="00FD0B3B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375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987C7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Геополи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тическое положе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ние и внешняя политика РФ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 90-е годы XX века.  Постсо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ветское простран</w:t>
            </w: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ство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DD3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F63347" w:rsidRPr="00DD3DB0" w:rsidRDefault="00F63347" w:rsidP="00987C75">
            <w:pPr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Постсоветское пространство в 90-е гг. ХХ века.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Локальные национал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ь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ные и религиозные конфликты на пространстве бывшего СССР в 1990 – е гг.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документ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ми, раскрывающими причины и характер локальных конфликтов в РФ и СНГ в 1990 –е гг.</w:t>
            </w: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03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простра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н</w:t>
            </w:r>
            <w:r w:rsidR="00F63347" w:rsidRPr="00DD3DB0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стве в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1990-е годы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века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Участие международных организаций (ООН, ЮНЕСКО) в разрешении конфликтов на постсоветском пространстве.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  <w:r w:rsidR="009432A4"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595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Внутренняя политика России на Северном Кавказе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Россия на постсоветском пространстве: договоры с Украиной, Белору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сией, Абхазией, Южной Осетией и пр.</w:t>
            </w:r>
          </w:p>
          <w:p w:rsidR="00F63347" w:rsidRPr="00DD3DB0" w:rsidRDefault="00F63347" w:rsidP="00987C75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iCs/>
                <w:color w:val="000000"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0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760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spacing w:line="240" w:lineRule="auto"/>
              <w:ind w:right="-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</w:t>
            </w:r>
            <w:r w:rsidR="00F63347" w:rsidRPr="00DD3DB0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F63347"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EE4931" w:rsidRDefault="00EE4931" w:rsidP="00EE493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ЛР5, ЛР8, ЛР11, ЛР15, ЛР17, </w:t>
            </w: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5136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82234" w:rsidRPr="00DD3DB0" w:rsidRDefault="00082234" w:rsidP="0008223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1.Подготовка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082234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ченской кампании». Подписание соглашения о прекращении боевых де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й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ствий на территории Чечни в селении Хасавюрт (1996 г.). Вторжение бо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виков в Дагестан и начало антитеррористической операции федеральных войск (1999 г.). «Вторая чеченская кампания».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  <w:p w:rsidR="00082234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2.Объяснить, существуют ли отличия в содержании понятий «суверен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тет», «независимость», «самостоятельность» по отношению к госуда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ственной политике.</w:t>
            </w:r>
          </w:p>
          <w:p w:rsidR="00F63347" w:rsidRPr="00DD3DB0" w:rsidRDefault="00082234" w:rsidP="0008223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3.Оценить эффективность мер Президента и Правительства по решению проблемы межнационального конфликта в Чеченской республике за 1990-2009 гг.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EE4931" w:rsidP="00EE49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EE4931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252"/>
          <w:jc w:val="center"/>
        </w:trPr>
        <w:tc>
          <w:tcPr>
            <w:tcW w:w="858" w:type="pct"/>
            <w:gridSpan w:val="2"/>
            <w:vMerge w:val="restart"/>
          </w:tcPr>
          <w:p w:rsidR="00617B56" w:rsidRPr="00DD3DB0" w:rsidRDefault="00617B56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6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Укрепл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ние влияния России на постсоветском пространстве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</w:t>
            </w:r>
            <w:r w:rsidR="00F63347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</w:t>
            </w:r>
            <w:r w:rsidR="00F63347"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="00F63347" w:rsidRPr="00DD3DB0">
              <w:rPr>
                <w:rFonts w:ascii="Times New Roman" w:hAnsi="Times New Roman"/>
                <w:bCs/>
                <w:sz w:val="24"/>
                <w:szCs w:val="20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304" w:type="pct"/>
            <w:vMerge w:val="restar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1393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Практическое занятие №</w:t>
            </w:r>
            <w:r w:rsidR="00F63347" w:rsidRPr="00DD3DB0">
              <w:rPr>
                <w:rFonts w:ascii="Times New Roman" w:eastAsia="Calibri" w:hAnsi="Times New Roman"/>
                <w:bCs/>
                <w:sz w:val="24"/>
                <w:szCs w:val="20"/>
              </w:rPr>
              <w:t>16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Россия  ХХ</w:t>
            </w:r>
            <w:proofErr w:type="gramStart"/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proofErr w:type="gramEnd"/>
            <w:r w:rsidRPr="00DD3D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век 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Запрос на национальное возрождение в обществе. Укрепление патриот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ческих настроений. Владимир Путин. </w:t>
            </w:r>
            <w:proofErr w:type="spellStart"/>
            <w:r w:rsidRPr="00DD3DB0">
              <w:rPr>
                <w:rFonts w:ascii="Times New Roman" w:hAnsi="Times New Roman"/>
                <w:sz w:val="24"/>
                <w:szCs w:val="24"/>
              </w:rPr>
              <w:t>Деолигархизация</w:t>
            </w:r>
            <w:proofErr w:type="spellEnd"/>
            <w:r w:rsidRPr="00DD3DB0">
              <w:rPr>
                <w:rFonts w:ascii="Times New Roman" w:hAnsi="Times New Roman"/>
                <w:sz w:val="24"/>
                <w:szCs w:val="24"/>
              </w:rPr>
              <w:t xml:space="preserve"> и укрепление ве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тикали власти.</w:t>
            </w: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A76253" w:rsidRDefault="00A76253" w:rsidP="00A7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488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6C0A58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F63347"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Рассмотрение политических карт 1993-2009 гг.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304" w:type="pct"/>
            <w:vMerge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pct"/>
          </w:tcPr>
          <w:p w:rsidR="00F63347" w:rsidRPr="00A76253" w:rsidRDefault="00A76253" w:rsidP="00A7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207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082234" w:rsidRPr="00DD3DB0" w:rsidRDefault="00082234" w:rsidP="0008223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082234" w:rsidRPr="00DD3DB0" w:rsidRDefault="00082234" w:rsidP="00082234">
            <w:pPr>
              <w:pStyle w:val="a6"/>
              <w:spacing w:after="0"/>
              <w:jc w:val="both"/>
            </w:pPr>
            <w:r w:rsidRPr="00DD3DB0">
              <w:rPr>
                <w:color w:val="000000"/>
              </w:rPr>
              <w:t xml:space="preserve">Примерные варианты заданий: </w:t>
            </w:r>
            <w:r w:rsidRPr="00DD3DB0">
              <w:rPr>
                <w:iCs/>
                <w:color w:val="000000"/>
                <w:spacing w:val="1"/>
              </w:rPr>
              <w:t>Существуют ли отличия в содержании п</w:t>
            </w:r>
            <w:r w:rsidRPr="00DD3DB0">
              <w:rPr>
                <w:iCs/>
                <w:color w:val="000000"/>
                <w:spacing w:val="1"/>
              </w:rPr>
              <w:t>о</w:t>
            </w:r>
            <w:r w:rsidRPr="00DD3DB0">
              <w:rPr>
                <w:iCs/>
                <w:color w:val="000000"/>
                <w:spacing w:val="1"/>
              </w:rPr>
              <w:t xml:space="preserve">нятий «суверенитет», «независимость» и «самостоятельность» </w:t>
            </w:r>
            <w:r w:rsidRPr="00DD3DB0">
              <w:rPr>
                <w:iCs/>
                <w:color w:val="000000"/>
              </w:rPr>
              <w:t>по отн</w:t>
            </w:r>
            <w:r w:rsidRPr="00DD3DB0">
              <w:rPr>
                <w:iCs/>
                <w:color w:val="000000"/>
              </w:rPr>
              <w:t>о</w:t>
            </w:r>
            <w:r w:rsidRPr="00DD3DB0">
              <w:rPr>
                <w:iCs/>
                <w:color w:val="000000"/>
              </w:rPr>
              <w:t xml:space="preserve">шению к государственной политике. Ответ объясните. </w:t>
            </w:r>
            <w:r w:rsidRPr="00DD3DB0">
              <w:rPr>
                <w:iCs/>
                <w:color w:val="000000"/>
                <w:spacing w:val="6"/>
              </w:rPr>
              <w:t>Оцените эффе</w:t>
            </w:r>
            <w:r w:rsidRPr="00DD3DB0">
              <w:rPr>
                <w:iCs/>
                <w:color w:val="000000"/>
                <w:spacing w:val="6"/>
              </w:rPr>
              <w:t>к</w:t>
            </w:r>
            <w:r w:rsidRPr="00DD3DB0">
              <w:rPr>
                <w:iCs/>
                <w:color w:val="000000"/>
                <w:spacing w:val="6"/>
              </w:rPr>
              <w:t xml:space="preserve">тивность мер Президента и Правительства по решению проблемы межнационального </w:t>
            </w:r>
            <w:r w:rsidRPr="00DD3DB0">
              <w:rPr>
                <w:iCs/>
                <w:color w:val="000000"/>
              </w:rPr>
              <w:t>конфликта в Чеченской республике за 1990 - 2009 гг.</w:t>
            </w:r>
          </w:p>
          <w:p w:rsidR="00F63347" w:rsidRPr="00DD3DB0" w:rsidRDefault="00082234" w:rsidP="00082234">
            <w:pPr>
              <w:pStyle w:val="a6"/>
              <w:spacing w:after="0"/>
              <w:jc w:val="both"/>
            </w:pPr>
            <w:r w:rsidRPr="00DD3DB0">
              <w:t xml:space="preserve">2.Составить сборник фрагментов статей, рассматривающих с разных точек зрения проблемы Северного Кавказа в период 1994-1999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418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542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и мировые интеграц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онные процессы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6C0A58"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18</w:t>
            </w:r>
          </w:p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Расширение Евросоюза, формирование мирового «рынка труда», гл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бальная программа НАТО и политические ориентиры России.</w:t>
            </w:r>
          </w:p>
          <w:p w:rsidR="00F63347" w:rsidRPr="00DD3DB0" w:rsidRDefault="00F6334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 Ан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лиз документов  международных организаций  в сфере глобализации ра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личных сторон жизни общества  и политические ориентиры России.</w:t>
            </w:r>
          </w:p>
          <w:p w:rsidR="00F63347" w:rsidRPr="00DD3DB0" w:rsidRDefault="00F63347" w:rsidP="00C66CE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документов ВТО, ЕЭС, ОСЭР, НАТО в сфере глобализации ра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личных сторон жизни общества с позиции гражданина России</w:t>
            </w:r>
            <w:r w:rsidRPr="00DD3DB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F6334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908"/>
          <w:jc w:val="center"/>
        </w:trPr>
        <w:tc>
          <w:tcPr>
            <w:tcW w:w="858" w:type="pct"/>
            <w:gridSpan w:val="2"/>
            <w:vMerge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AE54C1" w:rsidRPr="00DD3DB0" w:rsidRDefault="00AE54C1" w:rsidP="00AE54C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</w:p>
          <w:p w:rsidR="00AE54C1" w:rsidRPr="00DD3DB0" w:rsidRDefault="00AE54C1" w:rsidP="00AE54C1">
            <w:pPr>
              <w:pStyle w:val="a6"/>
              <w:spacing w:after="0"/>
              <w:jc w:val="both"/>
            </w:pPr>
            <w:r w:rsidRPr="00DD3DB0">
              <w:rPr>
                <w:color w:val="000000"/>
              </w:rPr>
              <w:t xml:space="preserve">Примерные варианты заданий: </w:t>
            </w:r>
            <w:r w:rsidRPr="00DD3DB0">
              <w:rPr>
                <w:iCs/>
                <w:color w:val="000000"/>
                <w:spacing w:val="1"/>
              </w:rPr>
              <w:t>Существуют ли отличия в содержании п</w:t>
            </w:r>
            <w:r w:rsidRPr="00DD3DB0">
              <w:rPr>
                <w:iCs/>
                <w:color w:val="000000"/>
                <w:spacing w:val="1"/>
              </w:rPr>
              <w:t>о</w:t>
            </w:r>
            <w:r w:rsidRPr="00DD3DB0">
              <w:rPr>
                <w:iCs/>
                <w:color w:val="000000"/>
                <w:spacing w:val="1"/>
              </w:rPr>
              <w:t xml:space="preserve">нятий «суверенитет», «независимость» и «самостоятельность» </w:t>
            </w:r>
            <w:r w:rsidRPr="00DD3DB0">
              <w:rPr>
                <w:iCs/>
                <w:color w:val="000000"/>
              </w:rPr>
              <w:t>по отн</w:t>
            </w:r>
            <w:r w:rsidRPr="00DD3DB0">
              <w:rPr>
                <w:iCs/>
                <w:color w:val="000000"/>
              </w:rPr>
              <w:t>о</w:t>
            </w:r>
            <w:r w:rsidRPr="00DD3DB0">
              <w:rPr>
                <w:iCs/>
                <w:color w:val="000000"/>
              </w:rPr>
              <w:lastRenderedPageBreak/>
              <w:t xml:space="preserve">шению к государственной политике. Ответ объясните. </w:t>
            </w:r>
            <w:r w:rsidRPr="00DD3DB0">
              <w:rPr>
                <w:iCs/>
                <w:color w:val="000000"/>
                <w:spacing w:val="6"/>
              </w:rPr>
              <w:t>Оцените эффе</w:t>
            </w:r>
            <w:r w:rsidRPr="00DD3DB0">
              <w:rPr>
                <w:iCs/>
                <w:color w:val="000000"/>
                <w:spacing w:val="6"/>
              </w:rPr>
              <w:t>к</w:t>
            </w:r>
            <w:r w:rsidRPr="00DD3DB0">
              <w:rPr>
                <w:iCs/>
                <w:color w:val="000000"/>
                <w:spacing w:val="6"/>
              </w:rPr>
              <w:t xml:space="preserve">тивность мер Президента и Правительства по решению проблемы межнационального </w:t>
            </w:r>
            <w:r w:rsidRPr="00DD3DB0">
              <w:rPr>
                <w:iCs/>
                <w:color w:val="000000"/>
              </w:rPr>
              <w:t>конфликта в Чеченской республике за 1990 - 2009 гг.</w:t>
            </w:r>
          </w:p>
          <w:p w:rsidR="00F63347" w:rsidRPr="00DD3DB0" w:rsidRDefault="00AE54C1" w:rsidP="00AE54C1">
            <w:pPr>
              <w:pStyle w:val="a6"/>
              <w:spacing w:after="0"/>
              <w:jc w:val="both"/>
            </w:pPr>
            <w:r w:rsidRPr="00DD3DB0">
              <w:t xml:space="preserve">2.Составить сборник фрагментов статей, рассматривающих с разных точек зрения проблемы Северного Кавказа в период 1994-1999 гг. 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pct"/>
          </w:tcPr>
          <w:p w:rsidR="00F63347" w:rsidRPr="00A76253" w:rsidRDefault="00A76253" w:rsidP="00A76253">
            <w:pPr>
              <w:tabs>
                <w:tab w:val="left" w:pos="46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ЛР5, ЛР8, ЛР11, ЛР15, ЛР17, </w:t>
            </w: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ЛР18, ЛР24</w:t>
            </w:r>
          </w:p>
        </w:tc>
      </w:tr>
      <w:tr w:rsidR="00EE4931" w:rsidRPr="00DD3DB0" w:rsidTr="00EE4931">
        <w:trPr>
          <w:trHeight w:val="1385"/>
          <w:jc w:val="center"/>
        </w:trPr>
        <w:tc>
          <w:tcPr>
            <w:tcW w:w="858" w:type="pct"/>
            <w:gridSpan w:val="2"/>
            <w:vMerge w:val="restart"/>
          </w:tcPr>
          <w:p w:rsidR="00F63347" w:rsidRPr="00DD3DB0" w:rsidRDefault="00F63347" w:rsidP="00542292">
            <w:pPr>
              <w:jc w:val="both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2.6. </w:t>
            </w: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0"/>
              </w:rPr>
              <w:t>Развитие культуры в России</w:t>
            </w:r>
          </w:p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347" w:rsidRPr="00DD3DB0" w:rsidRDefault="00F63347" w:rsidP="00987C7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pct"/>
          </w:tcPr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6C0A58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антироссийской пропаганды</w:t>
            </w:r>
          </w:p>
          <w:p w:rsidR="00F63347" w:rsidRPr="00DD3DB0" w:rsidRDefault="00F63347" w:rsidP="0098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пансии в Россию западной системы ценностей и формирование «массовой культуры». Формирование националистических  настроений  и экстр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мистских молодежных организаций в Европе и России.</w:t>
            </w:r>
          </w:p>
          <w:p w:rsidR="00F63347" w:rsidRPr="00DD3DB0" w:rsidRDefault="00F6334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6C0A58"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F63347" w:rsidRPr="00DD3DB0" w:rsidRDefault="00F63347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"Круглый стол" по проблеме: Место традиционных религий, многовек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вых культур народов России в условиях "массовой культуры"  глобальн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го мира.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DB0">
              <w:rPr>
                <w:rFonts w:ascii="Times New Roman" w:hAnsi="Times New Roman"/>
                <w:b/>
                <w:sz w:val="24"/>
                <w:szCs w:val="24"/>
              </w:rPr>
              <w:t>Возвращение ценностей в конституцию РФ</w:t>
            </w:r>
          </w:p>
        </w:tc>
        <w:tc>
          <w:tcPr>
            <w:tcW w:w="304" w:type="pct"/>
          </w:tcPr>
          <w:p w:rsidR="00F63347" w:rsidRPr="00DD3DB0" w:rsidRDefault="00F6334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F63347" w:rsidRPr="00DD3DB0" w:rsidRDefault="00A76253" w:rsidP="00A76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843"/>
          <w:jc w:val="center"/>
        </w:trPr>
        <w:tc>
          <w:tcPr>
            <w:tcW w:w="858" w:type="pct"/>
            <w:gridSpan w:val="2"/>
            <w:vMerge/>
          </w:tcPr>
          <w:p w:rsidR="00C66CEF" w:rsidRPr="00DD3DB0" w:rsidRDefault="00C66CEF" w:rsidP="00987C75">
            <w:pPr>
              <w:spacing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641" w:type="pct"/>
          </w:tcPr>
          <w:p w:rsidR="00C66CEF" w:rsidRPr="00DD3DB0" w:rsidRDefault="00C66CEF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B245D6" w:rsidRPr="00DD3DB0" w:rsidRDefault="00B245D6" w:rsidP="00B245D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bCs/>
                <w:u w:val="single"/>
              </w:rPr>
              <w:t>1.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245D6" w:rsidRPr="00DD3DB0" w:rsidRDefault="00B245D6" w:rsidP="00B245D6">
            <w:pPr>
              <w:shd w:val="clear" w:color="auto" w:fill="FFFFFF"/>
              <w:ind w:right="483"/>
              <w:jc w:val="both"/>
              <w:rPr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sz w:val="24"/>
                <w:szCs w:val="24"/>
              </w:rPr>
              <w:t>Проблема экспансии в Россию западной системы ценностей. Ко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м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мерциализация искусства и «массовая культура». Глобализация кул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ь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туры. Идеи «</w:t>
            </w:r>
            <w:proofErr w:type="spellStart"/>
            <w:r w:rsidRPr="00DD3DB0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proofErr w:type="spellEnd"/>
            <w:r w:rsidRPr="00DD3DB0">
              <w:rPr>
                <w:rFonts w:ascii="Times New Roman" w:hAnsi="Times New Roman"/>
                <w:sz w:val="24"/>
                <w:szCs w:val="24"/>
              </w:rPr>
              <w:t>» и молодежные экстремистские дв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жения. Новая эстетика. Постмодернизм. Информационные технол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гии. Обращение к историко-культурному наследию</w:t>
            </w:r>
          </w:p>
          <w:p w:rsidR="00B245D6" w:rsidRPr="00DD3DB0" w:rsidRDefault="00B245D6" w:rsidP="00B245D6">
            <w:pPr>
              <w:pStyle w:val="a6"/>
              <w:spacing w:after="0"/>
              <w:jc w:val="both"/>
            </w:pPr>
            <w:r w:rsidRPr="00DD3DB0">
              <w:t>2.Написать исследовательскую работу, сравнивающую интересы молод</w:t>
            </w:r>
            <w:r w:rsidRPr="00DD3DB0">
              <w:t>е</w:t>
            </w:r>
            <w:r w:rsidRPr="00DD3DB0">
              <w:t>жи в 80-90 – е гг. и наших современников. Обосновать критерии сравн</w:t>
            </w:r>
            <w:r w:rsidRPr="00DD3DB0">
              <w:t>е</w:t>
            </w:r>
            <w:r w:rsidRPr="00DD3DB0">
              <w:t>ния</w:t>
            </w:r>
          </w:p>
          <w:p w:rsidR="00B245D6" w:rsidRPr="00DD3DB0" w:rsidRDefault="00B245D6" w:rsidP="00B245D6">
            <w:pPr>
              <w:pStyle w:val="a6"/>
              <w:spacing w:after="0"/>
              <w:jc w:val="both"/>
            </w:pPr>
            <w:r w:rsidRPr="00DD3DB0">
              <w:t xml:space="preserve">3. Собрать информацию и написать авторский текст «Биографический портрет одного из представителей науки конца </w:t>
            </w:r>
            <w:r w:rsidRPr="00DD3DB0">
              <w:rPr>
                <w:lang w:val="en-US"/>
              </w:rPr>
              <w:t>XX</w:t>
            </w:r>
            <w:r w:rsidRPr="00DD3DB0">
              <w:t xml:space="preserve">- начала </w:t>
            </w:r>
            <w:r w:rsidRPr="00DD3DB0">
              <w:rPr>
                <w:lang w:val="en-US"/>
              </w:rPr>
              <w:t>XXI</w:t>
            </w:r>
            <w:r w:rsidRPr="00DD3DB0">
              <w:t xml:space="preserve"> в.».</w:t>
            </w:r>
          </w:p>
          <w:p w:rsidR="00C66CEF" w:rsidRPr="00DD3DB0" w:rsidRDefault="00C66CEF" w:rsidP="00987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C66CEF" w:rsidRPr="00DD3DB0" w:rsidRDefault="00C66CEF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C66CEF" w:rsidRPr="00DD3DB0" w:rsidRDefault="00A76253" w:rsidP="00A7625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316"/>
          <w:jc w:val="center"/>
        </w:trPr>
        <w:tc>
          <w:tcPr>
            <w:tcW w:w="853" w:type="pct"/>
            <w:vMerge w:val="restart"/>
            <w:vAlign w:val="center"/>
          </w:tcPr>
          <w:p w:rsidR="00836807" w:rsidRPr="00DD3DB0" w:rsidRDefault="00836807" w:rsidP="0061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  <w:p w:rsidR="00836807" w:rsidRPr="00DD3DB0" w:rsidRDefault="00836807" w:rsidP="00617B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разв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тия РФ в совреме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ном мире</w:t>
            </w:r>
          </w:p>
          <w:p w:rsidR="00836807" w:rsidRPr="00DD3DB0" w:rsidRDefault="00836807" w:rsidP="00617B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807" w:rsidRPr="00DD3DB0" w:rsidRDefault="00836807" w:rsidP="00987C7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836807" w:rsidRPr="00DD3DB0" w:rsidRDefault="00836807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№2</w:t>
            </w:r>
            <w:r w:rsidRPr="00DD3DB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836807" w:rsidRPr="00DD3DB0" w:rsidRDefault="00836807" w:rsidP="00987C75">
            <w:pPr>
              <w:pStyle w:val="Default"/>
              <w:jc w:val="both"/>
              <w:rPr>
                <w:b/>
              </w:rPr>
            </w:pPr>
            <w:r w:rsidRPr="00DD3DB0">
              <w:rPr>
                <w:i/>
              </w:rPr>
              <w:t>*</w:t>
            </w:r>
            <w:r w:rsidRPr="00DD3DB0">
              <w:rPr>
                <w:b/>
                <w:bCs/>
              </w:rPr>
              <w:t>Перспективные направления и основные проблемы развития РФ на современном этапе.</w:t>
            </w:r>
            <w:r w:rsidRPr="00DD3DB0">
              <w:rPr>
                <w:b/>
              </w:rPr>
              <w:t xml:space="preserve">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Спецопер</w:t>
            </w:r>
            <w:r w:rsidRPr="00DD3DB0">
              <w:rPr>
                <w:b/>
              </w:rPr>
              <w:t>а</w:t>
            </w:r>
            <w:r w:rsidRPr="00DD3DB0">
              <w:rPr>
                <w:b/>
              </w:rPr>
              <w:t xml:space="preserve">ция по защите Донбасса. </w:t>
            </w:r>
          </w:p>
          <w:p w:rsidR="00836807" w:rsidRPr="00DD3DB0" w:rsidRDefault="00836807" w:rsidP="00987C7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304" w:type="pct"/>
            <w:vMerge w:val="restart"/>
          </w:tcPr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22222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836807" w:rsidRPr="00DD3DB0" w:rsidRDefault="00836807" w:rsidP="00C66CEF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24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</w:t>
            </w:r>
          </w:p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22222</w:t>
            </w:r>
          </w:p>
        </w:tc>
        <w:tc>
          <w:tcPr>
            <w:tcW w:w="1197" w:type="pct"/>
          </w:tcPr>
          <w:p w:rsidR="00836807" w:rsidRPr="00DD3DB0" w:rsidRDefault="00A76253" w:rsidP="00A7625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80"/>
          <w:jc w:val="center"/>
        </w:trPr>
        <w:tc>
          <w:tcPr>
            <w:tcW w:w="853" w:type="pct"/>
            <w:vMerge/>
          </w:tcPr>
          <w:p w:rsidR="00836807" w:rsidRPr="00DD3DB0" w:rsidRDefault="00836807" w:rsidP="00F633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836807" w:rsidRPr="00DD3DB0" w:rsidRDefault="00836807" w:rsidP="00C66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D3D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36807" w:rsidRPr="00DD3DB0" w:rsidRDefault="00836807" w:rsidP="00C66C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DD3DB0">
              <w:rPr>
                <w:rFonts w:ascii="Times New Roman" w:hAnsi="Times New Roman"/>
                <w:sz w:val="24"/>
                <w:szCs w:val="24"/>
              </w:rPr>
              <w:t>Россия в деле</w:t>
            </w:r>
            <w:r w:rsidR="009432A4" w:rsidRPr="00DD3DB0">
              <w:rPr>
                <w:rFonts w:ascii="Times New Roman" w:hAnsi="Times New Roman"/>
                <w:sz w:val="24"/>
                <w:szCs w:val="24"/>
              </w:rPr>
              <w:t>.</w:t>
            </w:r>
            <w:r w:rsidRPr="00DD3DB0">
              <w:rPr>
                <w:rFonts w:ascii="Times New Roman" w:hAnsi="Times New Roman"/>
                <w:bCs/>
                <w:sz w:val="24"/>
                <w:szCs w:val="24"/>
              </w:rPr>
              <w:t xml:space="preserve"> Вызовы будущего и Россия</w:t>
            </w:r>
          </w:p>
        </w:tc>
        <w:tc>
          <w:tcPr>
            <w:tcW w:w="304" w:type="pct"/>
            <w:vMerge/>
          </w:tcPr>
          <w:p w:rsidR="00836807" w:rsidRPr="00DD3DB0" w:rsidRDefault="00836807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97" w:type="pct"/>
          </w:tcPr>
          <w:p w:rsidR="00836807" w:rsidRPr="00DD3DB0" w:rsidRDefault="00A76253" w:rsidP="00A7625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146"/>
          <w:jc w:val="center"/>
        </w:trPr>
        <w:tc>
          <w:tcPr>
            <w:tcW w:w="853" w:type="pct"/>
            <w:vMerge/>
          </w:tcPr>
          <w:p w:rsidR="00987C75" w:rsidRPr="00DD3DB0" w:rsidRDefault="00987C75" w:rsidP="00F6334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pct"/>
            <w:gridSpan w:val="2"/>
            <w:vAlign w:val="center"/>
          </w:tcPr>
          <w:p w:rsidR="00987C75" w:rsidRPr="00DD3DB0" w:rsidRDefault="00987C75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987C75" w:rsidRPr="00DD3DB0" w:rsidRDefault="00987C75" w:rsidP="00987C7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3DB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 устному опросу:</w:t>
            </w: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87C75" w:rsidRPr="00DD3DB0" w:rsidRDefault="00987C75" w:rsidP="00C66C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DD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Примерные варианты заданий: </w:t>
            </w:r>
            <w:r w:rsidRPr="00DD3DB0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Почему по мере ослабления центральной государственной власти происходило усиление межнациональных 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фликто</w:t>
            </w:r>
            <w:proofErr w:type="gramStart"/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в СССР</w:t>
            </w:r>
            <w:proofErr w:type="gramEnd"/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России на протяжении 1980-2000 гг. Выполните реф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DD3D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ративную работу (5-7 стр.), раскрывающую пути и средства формирования духовных </w:t>
            </w:r>
            <w:r w:rsidRPr="00DD3DB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ценностей</w:t>
            </w:r>
            <w:r w:rsidR="00C66CEF" w:rsidRPr="00DD3DB0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общества в современной России.</w:t>
            </w:r>
          </w:p>
        </w:tc>
        <w:tc>
          <w:tcPr>
            <w:tcW w:w="304" w:type="pct"/>
          </w:tcPr>
          <w:p w:rsidR="00987C75" w:rsidRPr="00DD3DB0" w:rsidRDefault="00210FDF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97" w:type="pct"/>
          </w:tcPr>
          <w:p w:rsidR="00987C75" w:rsidRPr="00DD3DB0" w:rsidRDefault="00A76253" w:rsidP="00A76253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ОК01,ОК02,ОК03,ОК04, ОК05,ОК06,ОК07,ОК08,ОК</w:t>
            </w:r>
            <w:proofErr w:type="gramStart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proofErr w:type="gramEnd"/>
            <w:r w:rsidRPr="00A76253">
              <w:rPr>
                <w:rFonts w:ascii="Times New Roman" w:hAnsi="Times New Roman"/>
                <w:bCs/>
                <w:iCs/>
                <w:sz w:val="24"/>
                <w:szCs w:val="24"/>
              </w:rPr>
              <w:t>, ЛР5, ЛР8, ЛР11, ЛР15, ЛР17, ЛР18, ЛР24</w:t>
            </w:r>
          </w:p>
        </w:tc>
      </w:tr>
      <w:tr w:rsidR="00EE4931" w:rsidRPr="00DD3DB0" w:rsidTr="00EE4931">
        <w:trPr>
          <w:trHeight w:val="280"/>
          <w:jc w:val="center"/>
        </w:trPr>
        <w:tc>
          <w:tcPr>
            <w:tcW w:w="3499" w:type="pct"/>
            <w:gridSpan w:val="3"/>
          </w:tcPr>
          <w:p w:rsidR="00617B56" w:rsidRPr="00DD3DB0" w:rsidRDefault="00617B56" w:rsidP="00F6334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- дифференцированный зачет</w:t>
            </w:r>
          </w:p>
        </w:tc>
        <w:tc>
          <w:tcPr>
            <w:tcW w:w="304" w:type="pct"/>
          </w:tcPr>
          <w:p w:rsidR="00617B56" w:rsidRPr="00DD3DB0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97" w:type="pct"/>
          </w:tcPr>
          <w:p w:rsidR="00617B56" w:rsidRPr="00DD3DB0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E4931" w:rsidRPr="00334175" w:rsidTr="00EE4931">
        <w:trPr>
          <w:trHeight w:val="280"/>
          <w:jc w:val="center"/>
        </w:trPr>
        <w:tc>
          <w:tcPr>
            <w:tcW w:w="3499" w:type="pct"/>
            <w:gridSpan w:val="3"/>
          </w:tcPr>
          <w:p w:rsidR="00617B56" w:rsidRPr="00DD3DB0" w:rsidRDefault="00617B56" w:rsidP="00F6334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304" w:type="pct"/>
          </w:tcPr>
          <w:p w:rsidR="00617B56" w:rsidRPr="00334175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3D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197" w:type="pct"/>
          </w:tcPr>
          <w:p w:rsidR="00617B56" w:rsidRPr="00334175" w:rsidRDefault="00617B56" w:rsidP="00987C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63347" w:rsidRDefault="00F63347" w:rsidP="00DD2B63">
      <w:pPr>
        <w:jc w:val="center"/>
        <w:rPr>
          <w:rStyle w:val="FontStyle49"/>
          <w:sz w:val="24"/>
          <w:szCs w:val="24"/>
          <w:highlight w:val="yellow"/>
        </w:rPr>
      </w:pPr>
    </w:p>
    <w:p w:rsidR="00DD2B63" w:rsidRDefault="00DD2B63" w:rsidP="00DD2B63">
      <w:pPr>
        <w:jc w:val="both"/>
      </w:pPr>
      <w:r w:rsidRPr="00425C3F">
        <w:rPr>
          <w:i/>
        </w:rPr>
        <w:t>*</w:t>
      </w:r>
      <w:r>
        <w:rPr>
          <w:i/>
        </w:rPr>
        <w:t xml:space="preserve">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</w:t>
      </w:r>
      <w:r w:rsidR="005C24A5">
        <w:rPr>
          <w:i/>
        </w:rPr>
        <w:t xml:space="preserve"> </w:t>
      </w:r>
      <w:r>
        <w:rPr>
          <w:i/>
        </w:rPr>
        <w:t xml:space="preserve">- моя история» вносятся изменения в рабочую программу в объеме 32 часа (за счет интеграции тем). </w:t>
      </w:r>
    </w:p>
    <w:p w:rsidR="00DD2B63" w:rsidRDefault="00DD2B63" w:rsidP="001C7BC0">
      <w:pPr>
        <w:pStyle w:val="Style5"/>
        <w:spacing w:after="0" w:line="240" w:lineRule="auto"/>
        <w:rPr>
          <w:rStyle w:val="FontStyle53"/>
        </w:rPr>
      </w:pPr>
    </w:p>
    <w:p w:rsidR="005F599D" w:rsidRPr="00A075B3" w:rsidRDefault="005F599D" w:rsidP="005F599D">
      <w:pPr>
        <w:spacing w:after="0"/>
        <w:rPr>
          <w:rStyle w:val="FontStyle50"/>
          <w:rFonts w:eastAsia="Calibri"/>
          <w:b w:val="0"/>
          <w:sz w:val="24"/>
          <w:szCs w:val="24"/>
        </w:rPr>
        <w:sectPr w:rsidR="005F599D" w:rsidRPr="00A075B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F599D" w:rsidRPr="00A075B3" w:rsidRDefault="005F599D" w:rsidP="002B55DE">
      <w:pPr>
        <w:jc w:val="center"/>
        <w:rPr>
          <w:rStyle w:val="FontStyle50"/>
          <w:b w:val="0"/>
          <w:bCs w:val="0"/>
          <w:sz w:val="28"/>
          <w:szCs w:val="36"/>
        </w:rPr>
      </w:pPr>
      <w:r w:rsidRPr="00A075B3">
        <w:rPr>
          <w:rStyle w:val="FontStyle50"/>
          <w:bCs w:val="0"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5F599D" w:rsidRPr="00A075B3" w:rsidRDefault="005F599D" w:rsidP="005F599D">
      <w:pPr>
        <w:spacing w:after="0"/>
        <w:jc w:val="both"/>
        <w:rPr>
          <w:rStyle w:val="FontStyle51"/>
          <w:sz w:val="28"/>
          <w:szCs w:val="28"/>
        </w:rPr>
      </w:pPr>
      <w:r w:rsidRPr="00A075B3">
        <w:rPr>
          <w:rStyle w:val="FontStyle50"/>
          <w:sz w:val="28"/>
          <w:szCs w:val="28"/>
        </w:rPr>
        <w:t>3.1.</w:t>
      </w:r>
      <w:r w:rsidRPr="00A075B3">
        <w:rPr>
          <w:rStyle w:val="FontStyle50"/>
          <w:sz w:val="28"/>
          <w:szCs w:val="28"/>
        </w:rPr>
        <w:tab/>
        <w:t>Требования к минимальному материально-техническому обесп</w:t>
      </w:r>
      <w:r w:rsidRPr="00A075B3">
        <w:rPr>
          <w:rStyle w:val="FontStyle50"/>
          <w:sz w:val="28"/>
          <w:szCs w:val="28"/>
        </w:rPr>
        <w:t>е</w:t>
      </w:r>
      <w:r w:rsidRPr="00A075B3">
        <w:rPr>
          <w:rStyle w:val="FontStyle50"/>
          <w:sz w:val="28"/>
          <w:szCs w:val="28"/>
        </w:rPr>
        <w:t>чению</w:t>
      </w:r>
    </w:p>
    <w:p w:rsidR="005F599D" w:rsidRPr="00A075B3" w:rsidRDefault="005F599D" w:rsidP="005F599D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</w:p>
    <w:p w:rsidR="002607F5" w:rsidRPr="00A075B3" w:rsidRDefault="002607F5" w:rsidP="002607F5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075B3">
        <w:rPr>
          <w:rStyle w:val="FontStyle50"/>
          <w:sz w:val="28"/>
          <w:szCs w:val="28"/>
        </w:rPr>
        <w:t xml:space="preserve"> </w:t>
      </w:r>
      <w:r w:rsidRPr="00A075B3">
        <w:rPr>
          <w:rFonts w:ascii="Times New Roman" w:hAnsi="Times New Roman"/>
          <w:b/>
          <w:color w:val="000000"/>
          <w:sz w:val="28"/>
          <w:szCs w:val="28"/>
        </w:rPr>
        <w:t>Кабинет «Истории» (№2210),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 г. Н. Новг</w:t>
      </w:r>
      <w:r w:rsidRPr="00A075B3">
        <w:rPr>
          <w:rFonts w:ascii="Times New Roman" w:hAnsi="Times New Roman"/>
          <w:color w:val="000000"/>
          <w:sz w:val="28"/>
          <w:szCs w:val="28"/>
        </w:rPr>
        <w:t>о</w:t>
      </w:r>
      <w:r w:rsidRPr="00A075B3">
        <w:rPr>
          <w:rFonts w:ascii="Times New Roman" w:hAnsi="Times New Roman"/>
          <w:color w:val="000000"/>
          <w:sz w:val="28"/>
          <w:szCs w:val="28"/>
        </w:rPr>
        <w:t>род, ул. Чкалова, д.5а</w:t>
      </w:r>
    </w:p>
    <w:p w:rsidR="002607F5" w:rsidRPr="00A075B3" w:rsidRDefault="002607F5" w:rsidP="002607F5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07F5" w:rsidRPr="00A075B3" w:rsidRDefault="002607F5" w:rsidP="002607F5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A075B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A075B3">
        <w:rPr>
          <w:rFonts w:ascii="Times New Roman" w:hAnsi="Times New Roman"/>
          <w:color w:val="000000"/>
          <w:sz w:val="28"/>
          <w:szCs w:val="28"/>
        </w:rPr>
        <w:t xml:space="preserve">стул преподавателя – 2 шт., стол преподавателя – 2 шт., стол ученический – 17 </w:t>
      </w:r>
      <w:proofErr w:type="spellStart"/>
      <w:proofErr w:type="gramStart"/>
      <w:r w:rsidRPr="00A075B3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proofErr w:type="gramEnd"/>
      <w:r w:rsidRPr="00A075B3">
        <w:rPr>
          <w:rFonts w:ascii="Times New Roman" w:hAnsi="Times New Roman"/>
          <w:color w:val="000000"/>
          <w:sz w:val="28"/>
          <w:szCs w:val="28"/>
        </w:rPr>
        <w:t xml:space="preserve">; стулья ученические – 40 шт., компьютер IRU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Office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L1905 – 1 шт., принтер HP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Laser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Jet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P1102- 1 шт., телевизор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Panasonic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TX-32X29- 1 шт.,  экран настенный </w:t>
      </w:r>
      <w:proofErr w:type="spellStart"/>
      <w:r w:rsidRPr="00A075B3">
        <w:rPr>
          <w:rFonts w:ascii="Times New Roman" w:hAnsi="Times New Roman"/>
          <w:color w:val="000000"/>
          <w:sz w:val="28"/>
          <w:szCs w:val="28"/>
        </w:rPr>
        <w:t>ScreenMedia</w:t>
      </w:r>
      <w:proofErr w:type="spellEnd"/>
      <w:r w:rsidRPr="00A075B3">
        <w:rPr>
          <w:rFonts w:ascii="Times New Roman" w:hAnsi="Times New Roman"/>
          <w:color w:val="000000"/>
          <w:sz w:val="28"/>
          <w:szCs w:val="28"/>
        </w:rPr>
        <w:t xml:space="preserve"> -1 шт., доска классная – 1 шт., встроенный шкаф (4 секции) – 1 шт., встроенный шкаф (1 секция) – 1 шт., карта России – 1 шт.,.</w:t>
      </w:r>
    </w:p>
    <w:p w:rsidR="002607F5" w:rsidRPr="00A075B3" w:rsidRDefault="002607F5" w:rsidP="002607F5">
      <w:pPr>
        <w:pStyle w:val="Style18"/>
        <w:widowControl/>
        <w:spacing w:after="0" w:line="240" w:lineRule="auto"/>
        <w:jc w:val="both"/>
        <w:rPr>
          <w:rStyle w:val="FontStyle51"/>
          <w:sz w:val="28"/>
          <w:szCs w:val="28"/>
        </w:rPr>
      </w:pPr>
      <w:r w:rsidRPr="00A075B3">
        <w:rPr>
          <w:rFonts w:ascii="Times New Roman" w:hAnsi="Times New Roman"/>
          <w:bCs/>
          <w:sz w:val="28"/>
          <w:szCs w:val="28"/>
        </w:rPr>
        <w:t xml:space="preserve">  Учебно-наглядные пособия - комплект плакатов.</w:t>
      </w:r>
    </w:p>
    <w:p w:rsidR="002607F5" w:rsidRPr="00A075B3" w:rsidRDefault="002607F5" w:rsidP="009C66C3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E64FD" w:rsidRPr="00A075B3" w:rsidRDefault="00EE64FD" w:rsidP="009C66C3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B7DDD" w:rsidRDefault="00EB7DDD" w:rsidP="00EB7DDD">
      <w:pPr>
        <w:jc w:val="center"/>
        <w:rPr>
          <w:rStyle w:val="FontStyle50"/>
          <w:sz w:val="28"/>
          <w:szCs w:val="28"/>
        </w:rPr>
      </w:pPr>
      <w:r w:rsidRPr="00E423A2">
        <w:rPr>
          <w:rStyle w:val="FontStyle50"/>
          <w:sz w:val="28"/>
          <w:szCs w:val="28"/>
        </w:rPr>
        <w:t>3.2.</w:t>
      </w:r>
      <w:r w:rsidRPr="00E423A2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9C66C3" w:rsidRPr="003B09A2" w:rsidTr="009C66C3">
        <w:tc>
          <w:tcPr>
            <w:tcW w:w="567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:rsidR="009C66C3" w:rsidRPr="009C66C3" w:rsidRDefault="009C66C3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EB7DDD" w:rsidRPr="00E423A2" w:rsidTr="00987C7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9C66C3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Самыгин, С.И.,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П.С. Самыгин, В.Н. Шевелев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История: учебник / - 4-е изд., стер.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</w:t>
            </w: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ноРус</w:t>
            </w:r>
            <w:proofErr w:type="spell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2022. — 306 с. — режим доступа: </w:t>
            </w:r>
            <w:hyperlink r:id="rId8" w:history="1">
              <w:r w:rsidRPr="00E423A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https://book.ru/books/943202</w:t>
              </w:r>
            </w:hyperlink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E423A2">
              <w:rPr>
                <w:rFonts w:ascii="Times New Roman" w:hAnsi="Times New Roman"/>
                <w:sz w:val="24"/>
                <w:szCs w:val="24"/>
              </w:rPr>
              <w:t>Сёмин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. В.П. , Ю.Н. </w:t>
            </w:r>
            <w:proofErr w:type="spellStart"/>
            <w:r w:rsidRPr="00E423A2">
              <w:rPr>
                <w:rFonts w:ascii="Times New Roman" w:hAnsi="Times New Roman"/>
                <w:sz w:val="24"/>
                <w:szCs w:val="24"/>
              </w:rPr>
              <w:t>Арзамаскин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История</w:t>
            </w: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учебное пособие / -  2-е изд., стер.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 </w:t>
            </w: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ноРус</w:t>
            </w:r>
            <w:proofErr w:type="spell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2023. — 304 с. — режим доступа: </w:t>
            </w:r>
            <w:hyperlink r:id="rId9" w:history="1">
              <w:r w:rsidRPr="00E423A2">
                <w:rPr>
                  <w:rStyle w:val="a3"/>
                </w:rPr>
                <w:t>https://book.ru/books/946253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423A2" w:rsidTr="00987C7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9C66C3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9C66C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5B7CE1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EB7DDD" w:rsidRPr="00E423A2" w:rsidRDefault="00EB7DDD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ное пособие для средн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 — 248 с. 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</w:rPr>
              <w:t>ежим дост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у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 xml:space="preserve">па: </w:t>
            </w:r>
            <w:r w:rsidRPr="00E423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https://urait.ru/bcode/488818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423A2" w:rsidRDefault="00EB7DDD" w:rsidP="00987C75">
            <w:pPr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к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  <w:tr w:rsidR="00EB7DDD" w:rsidRPr="00E423A2" w:rsidTr="00987C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5B7CE1" w:rsidP="00987C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, 2022. — 255 с. </w:t>
            </w:r>
            <w:r w:rsidRPr="00E423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1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https://urait.ru/bcode/494606</w:t>
              </w:r>
            </w:hyperlink>
            <w:r w:rsidRPr="00E423A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423A2" w:rsidRDefault="00EB7DDD" w:rsidP="00987C75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</w:p>
        </w:tc>
      </w:tr>
    </w:tbl>
    <w:p w:rsidR="005F599D" w:rsidRPr="00A075B3" w:rsidRDefault="005F599D" w:rsidP="005F599D">
      <w:pPr>
        <w:rPr>
          <w:rStyle w:val="FontStyle50"/>
          <w:b w:val="0"/>
          <w:bCs w:val="0"/>
          <w:sz w:val="28"/>
          <w:szCs w:val="28"/>
        </w:rPr>
      </w:pPr>
      <w:r w:rsidRPr="00A075B3">
        <w:rPr>
          <w:rStyle w:val="FontStyle49"/>
          <w:bCs w:val="0"/>
          <w:sz w:val="28"/>
          <w:szCs w:val="28"/>
        </w:rPr>
        <w:lastRenderedPageBreak/>
        <w:t xml:space="preserve">4. </w:t>
      </w:r>
      <w:r w:rsidRPr="00A075B3">
        <w:rPr>
          <w:rStyle w:val="FontStyle50"/>
          <w:bCs w:val="0"/>
          <w:sz w:val="28"/>
          <w:szCs w:val="28"/>
        </w:rPr>
        <w:t>КОНТРОЛЬ И ОЦЕНКА РЕЗУЛЬТАТОВ ОСВОЕНИЯ УЧЕБНОЙ ДИСЦИПЛИНЫ</w:t>
      </w:r>
    </w:p>
    <w:p w:rsidR="005F599D" w:rsidRPr="00A075B3" w:rsidRDefault="005F599D" w:rsidP="005F599D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  <w:r w:rsidRPr="00A075B3">
        <w:rPr>
          <w:rStyle w:val="FontStyle50"/>
          <w:b w:val="0"/>
          <w:sz w:val="28"/>
          <w:szCs w:val="28"/>
        </w:rPr>
        <w:t>Контроль и оценка</w:t>
      </w:r>
      <w:r w:rsidRPr="00A075B3">
        <w:rPr>
          <w:rStyle w:val="FontStyle50"/>
          <w:sz w:val="28"/>
          <w:szCs w:val="28"/>
        </w:rPr>
        <w:t xml:space="preserve"> </w:t>
      </w:r>
      <w:r w:rsidRPr="00A075B3">
        <w:rPr>
          <w:rStyle w:val="FontStyle51"/>
          <w:sz w:val="28"/>
          <w:szCs w:val="28"/>
        </w:rPr>
        <w:t>результатов освоения учебной дисциплины осуществл</w:t>
      </w:r>
      <w:r w:rsidRPr="00A075B3">
        <w:rPr>
          <w:rStyle w:val="FontStyle51"/>
          <w:sz w:val="28"/>
          <w:szCs w:val="28"/>
        </w:rPr>
        <w:t>я</w:t>
      </w:r>
      <w:r w:rsidRPr="00A075B3">
        <w:rPr>
          <w:rStyle w:val="FontStyle51"/>
          <w:sz w:val="28"/>
          <w:szCs w:val="28"/>
        </w:rPr>
        <w:t>ется преподавателем в процессе проведения практических занятий, тестир</w:t>
      </w:r>
      <w:r w:rsidRPr="00A075B3">
        <w:rPr>
          <w:rStyle w:val="FontStyle51"/>
          <w:sz w:val="28"/>
          <w:szCs w:val="28"/>
        </w:rPr>
        <w:t>о</w:t>
      </w:r>
      <w:r w:rsidRPr="00A075B3">
        <w:rPr>
          <w:rStyle w:val="FontStyle51"/>
          <w:sz w:val="28"/>
          <w:szCs w:val="28"/>
        </w:rPr>
        <w:t>вания, дифференцированного зачета,</w:t>
      </w:r>
      <w:r w:rsidR="00FF137A">
        <w:rPr>
          <w:rStyle w:val="FontStyle51"/>
          <w:sz w:val="28"/>
          <w:szCs w:val="28"/>
        </w:rPr>
        <w:t xml:space="preserve"> оценки результатов выполнения сам</w:t>
      </w:r>
      <w:r w:rsidR="00FF137A">
        <w:rPr>
          <w:rStyle w:val="FontStyle51"/>
          <w:sz w:val="28"/>
          <w:szCs w:val="28"/>
        </w:rPr>
        <w:t>о</w:t>
      </w:r>
      <w:r w:rsidR="00FF137A">
        <w:rPr>
          <w:rStyle w:val="FontStyle51"/>
          <w:sz w:val="28"/>
          <w:szCs w:val="28"/>
        </w:rPr>
        <w:t>стоятельных работ</w:t>
      </w:r>
      <w:r w:rsidR="00FF137A" w:rsidRPr="00FF137A">
        <w:rPr>
          <w:rStyle w:val="FontStyle51"/>
          <w:sz w:val="28"/>
          <w:szCs w:val="28"/>
        </w:rPr>
        <w:t>,</w:t>
      </w:r>
      <w:r w:rsidRPr="00A075B3">
        <w:rPr>
          <w:rStyle w:val="FontStyle51"/>
          <w:sz w:val="28"/>
          <w:szCs w:val="28"/>
        </w:rPr>
        <w:t xml:space="preserve"> а также выполнения </w:t>
      </w:r>
      <w:proofErr w:type="gramStart"/>
      <w:r w:rsidRPr="00A075B3">
        <w:rPr>
          <w:rStyle w:val="FontStyle51"/>
          <w:sz w:val="28"/>
          <w:szCs w:val="28"/>
        </w:rPr>
        <w:t>обучающимися</w:t>
      </w:r>
      <w:proofErr w:type="gramEnd"/>
      <w:r w:rsidRPr="00A075B3">
        <w:rPr>
          <w:rStyle w:val="FontStyle51"/>
          <w:sz w:val="28"/>
          <w:szCs w:val="28"/>
        </w:rPr>
        <w:t xml:space="preserve"> индивидуальных з</w:t>
      </w:r>
      <w:r w:rsidRPr="00A075B3">
        <w:rPr>
          <w:rStyle w:val="FontStyle51"/>
          <w:sz w:val="28"/>
          <w:szCs w:val="28"/>
        </w:rPr>
        <w:t>а</w:t>
      </w:r>
      <w:r w:rsidRPr="00A075B3">
        <w:rPr>
          <w:rStyle w:val="FontStyle51"/>
          <w:sz w:val="28"/>
          <w:szCs w:val="28"/>
        </w:rPr>
        <w:t>даний, проектов, исследований.</w:t>
      </w:r>
    </w:p>
    <w:p w:rsidR="005F599D" w:rsidRPr="00A075B3" w:rsidRDefault="005F599D" w:rsidP="005F599D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6"/>
        <w:gridCol w:w="3710"/>
        <w:gridCol w:w="140"/>
        <w:gridCol w:w="2455"/>
      </w:tblGrid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Результаты (освое</w:t>
            </w:r>
            <w:r w:rsidRPr="00A075B3">
              <w:rPr>
                <w:rStyle w:val="FontStyle52"/>
                <w:sz w:val="24"/>
                <w:szCs w:val="24"/>
              </w:rPr>
              <w:t>н</w:t>
            </w:r>
            <w:r w:rsidRPr="00A075B3">
              <w:rPr>
                <w:rStyle w:val="FontStyle52"/>
                <w:sz w:val="24"/>
                <w:szCs w:val="24"/>
              </w:rPr>
              <w:t>ные компетенции)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2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Основные показатели оценки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A075B3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0D58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F599D" w:rsidRPr="00A07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599D" w:rsidRPr="00A075B3">
              <w:rPr>
                <w:rFonts w:ascii="Times New Roman" w:hAnsi="Times New Roman"/>
                <w:sz w:val="24"/>
                <w:szCs w:val="24"/>
              </w:rPr>
              <w:t>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Понимать су</w:t>
            </w:r>
            <w:r w:rsidR="005F599D" w:rsidRPr="00A075B3">
              <w:rPr>
                <w:rStyle w:val="FontStyle48"/>
                <w:sz w:val="24"/>
                <w:szCs w:val="24"/>
              </w:rPr>
              <w:t>щ</w:t>
            </w:r>
            <w:r w:rsidR="005F599D" w:rsidRPr="00A075B3">
              <w:rPr>
                <w:rStyle w:val="FontStyle48"/>
                <w:sz w:val="24"/>
                <w:szCs w:val="24"/>
              </w:rPr>
              <w:t>ность и социальную значимость своей буд</w:t>
            </w:r>
            <w:r w:rsidR="005F599D" w:rsidRPr="00A075B3">
              <w:rPr>
                <w:rStyle w:val="FontStyle48"/>
                <w:sz w:val="24"/>
                <w:szCs w:val="24"/>
              </w:rPr>
              <w:t>у</w:t>
            </w:r>
            <w:r w:rsidR="005F599D" w:rsidRPr="00A075B3">
              <w:rPr>
                <w:rStyle w:val="FontStyle48"/>
                <w:sz w:val="24"/>
                <w:szCs w:val="24"/>
              </w:rPr>
              <w:t>щей профессии, проя</w:t>
            </w:r>
            <w:r w:rsidR="005F599D" w:rsidRPr="00A075B3">
              <w:rPr>
                <w:rStyle w:val="FontStyle48"/>
                <w:sz w:val="24"/>
                <w:szCs w:val="24"/>
              </w:rPr>
              <w:t>в</w:t>
            </w:r>
            <w:r w:rsidR="005F599D" w:rsidRPr="00A075B3">
              <w:rPr>
                <w:rStyle w:val="FontStyle48"/>
                <w:sz w:val="24"/>
                <w:szCs w:val="24"/>
              </w:rPr>
              <w:t>лять к ней устойчивый интерес.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будущей профессии;</w:t>
            </w:r>
          </w:p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- понимание социальной значимости своей будущей профессии через изуч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ние исторических особенностей разв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тия отрасли и страны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2.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Организовывать собственную деятел</w:t>
            </w:r>
            <w:r w:rsidR="005F599D" w:rsidRPr="00A075B3">
              <w:rPr>
                <w:rStyle w:val="FontStyle48"/>
                <w:sz w:val="24"/>
                <w:szCs w:val="24"/>
              </w:rPr>
              <w:t>ь</w:t>
            </w:r>
            <w:r w:rsidR="005F599D" w:rsidRPr="00A075B3">
              <w:rPr>
                <w:rStyle w:val="FontStyle48"/>
                <w:sz w:val="24"/>
                <w:szCs w:val="24"/>
              </w:rPr>
              <w:t>ность, выбирать тип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вые методы и способы выполнения професси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нальных задач, оцен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вать их эффективность и качество.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выбирать и применять методы и сп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собы решения исторических задач, уметь  оценивать их  качество;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 xml:space="preserve">- ориентироваться в наиболее общих исторических проблемах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3.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Принимать р</w:t>
            </w:r>
            <w:r w:rsidR="005F599D" w:rsidRPr="00A075B3">
              <w:rPr>
                <w:rStyle w:val="FontStyle48"/>
                <w:sz w:val="24"/>
                <w:szCs w:val="24"/>
              </w:rPr>
              <w:t>е</w:t>
            </w:r>
            <w:r w:rsidR="005F599D" w:rsidRPr="00A075B3">
              <w:rPr>
                <w:rStyle w:val="FontStyle48"/>
                <w:sz w:val="24"/>
                <w:szCs w:val="24"/>
              </w:rPr>
              <w:t>шения в стандартных и нестандартных ситуац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ях и нести за них отве</w:t>
            </w:r>
            <w:r w:rsidR="005F599D" w:rsidRPr="00A075B3">
              <w:rPr>
                <w:rStyle w:val="FontStyle48"/>
                <w:sz w:val="24"/>
                <w:szCs w:val="24"/>
              </w:rPr>
              <w:t>т</w:t>
            </w:r>
            <w:r w:rsidR="005F599D" w:rsidRPr="00A075B3">
              <w:rPr>
                <w:rStyle w:val="FontStyle48"/>
                <w:sz w:val="24"/>
                <w:szCs w:val="24"/>
              </w:rPr>
              <w:t>ственность.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уметь ориентироваться в исторических  событиях и закономерностях;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решать стандартные и нестандартные исторические задачи;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4.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мой для эффективного выполнения професси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нальных задач, профе</w:t>
            </w:r>
            <w:r w:rsidR="005F599D" w:rsidRPr="00A075B3">
              <w:rPr>
                <w:rStyle w:val="FontStyle48"/>
                <w:sz w:val="24"/>
                <w:szCs w:val="24"/>
              </w:rPr>
              <w:t>с</w:t>
            </w:r>
            <w:r w:rsidR="005F599D" w:rsidRPr="00A075B3">
              <w:rPr>
                <w:rStyle w:val="FontStyle48"/>
                <w:sz w:val="24"/>
                <w:szCs w:val="24"/>
              </w:rPr>
              <w:t>сионального и личнос</w:t>
            </w:r>
            <w:r w:rsidR="005F599D" w:rsidRPr="00A075B3">
              <w:rPr>
                <w:rStyle w:val="FontStyle48"/>
                <w:sz w:val="24"/>
                <w:szCs w:val="24"/>
              </w:rPr>
              <w:t>т</w:t>
            </w:r>
            <w:r w:rsidR="005F599D" w:rsidRPr="00A075B3">
              <w:rPr>
                <w:rStyle w:val="FontStyle48"/>
                <w:sz w:val="24"/>
                <w:szCs w:val="24"/>
              </w:rPr>
              <w:t>ного развития.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историческим проблемам и закономерностям;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закономерностям исторического развития страны;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5F599D" w:rsidRPr="00A075B3" w:rsidRDefault="005F599D">
            <w:pPr>
              <w:tabs>
                <w:tab w:val="left" w:pos="2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</w:t>
            </w:r>
            <w:proofErr w:type="gramStart"/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 по проблемам и закономерностям исторического развития страны;</w:t>
            </w:r>
          </w:p>
          <w:p w:rsidR="005F599D" w:rsidRPr="00A075B3" w:rsidRDefault="005F599D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  <w:r w:rsidRPr="00A075B3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spacing w:after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5.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Использовать </w:t>
            </w:r>
            <w:r w:rsidR="005F599D" w:rsidRPr="00A075B3">
              <w:rPr>
                <w:rStyle w:val="FontStyle48"/>
                <w:sz w:val="24"/>
                <w:szCs w:val="24"/>
              </w:rPr>
              <w:lastRenderedPageBreak/>
              <w:t>информационно-коммуникационные технологии в професс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ональной деятельности.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технологий для поиска исторической информации;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075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A075B3">
              <w:rPr>
                <w:rFonts w:ascii="Times New Roman" w:hAnsi="Times New Roman"/>
                <w:bCs/>
                <w:iCs/>
                <w:sz w:val="24"/>
                <w:szCs w:val="24"/>
              </w:rPr>
              <w:t>нологии для подготовки выступления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lastRenderedPageBreak/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6.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Работать в ко</w:t>
            </w:r>
            <w:r w:rsidR="005F599D" w:rsidRPr="00A075B3">
              <w:rPr>
                <w:rStyle w:val="FontStyle48"/>
                <w:sz w:val="24"/>
                <w:szCs w:val="24"/>
              </w:rPr>
              <w:t>л</w:t>
            </w:r>
            <w:r w:rsidR="005F599D" w:rsidRPr="00A075B3">
              <w:rPr>
                <w:rStyle w:val="FontStyle48"/>
                <w:sz w:val="24"/>
                <w:szCs w:val="24"/>
              </w:rPr>
              <w:t>лективе и команде, э</w:t>
            </w:r>
            <w:r w:rsidR="005F599D" w:rsidRPr="00A075B3">
              <w:rPr>
                <w:rStyle w:val="FontStyle48"/>
                <w:sz w:val="24"/>
                <w:szCs w:val="24"/>
              </w:rPr>
              <w:t>ф</w:t>
            </w:r>
            <w:r w:rsidR="005F599D" w:rsidRPr="00A075B3">
              <w:rPr>
                <w:rStyle w:val="FontStyle48"/>
                <w:sz w:val="24"/>
                <w:szCs w:val="24"/>
              </w:rPr>
              <w:t>фективно общаться с коллегами, руково</w:t>
            </w:r>
            <w:r w:rsidR="005F599D" w:rsidRPr="00A075B3">
              <w:rPr>
                <w:rStyle w:val="FontStyle48"/>
                <w:sz w:val="24"/>
                <w:szCs w:val="24"/>
              </w:rPr>
              <w:t>д</w:t>
            </w:r>
            <w:r w:rsidR="005F599D" w:rsidRPr="00A075B3">
              <w:rPr>
                <w:rStyle w:val="FontStyle48"/>
                <w:sz w:val="24"/>
                <w:szCs w:val="24"/>
              </w:rPr>
              <w:t>ством, потребителями.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применять закономерности историч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ского развития страны,  представлять информацию об особенностях истор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ческого развития России коллективу</w:t>
            </w:r>
            <w:r w:rsidR="00EE64FD" w:rsidRPr="00A075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понимать роль истории в жизни чел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века и общества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7.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Брать на себя о</w:t>
            </w:r>
            <w:r w:rsidR="005F599D" w:rsidRPr="00A075B3">
              <w:rPr>
                <w:rStyle w:val="FontStyle48"/>
                <w:sz w:val="24"/>
                <w:szCs w:val="24"/>
              </w:rPr>
              <w:t>т</w:t>
            </w:r>
            <w:r w:rsidR="005F599D" w:rsidRPr="00A075B3">
              <w:rPr>
                <w:rStyle w:val="FontStyle48"/>
                <w:sz w:val="24"/>
                <w:szCs w:val="24"/>
              </w:rPr>
              <w:t>ветственность за работу членов команды (по</w:t>
            </w:r>
            <w:r w:rsidR="005F599D" w:rsidRPr="00A075B3">
              <w:rPr>
                <w:rStyle w:val="FontStyle48"/>
                <w:sz w:val="24"/>
                <w:szCs w:val="24"/>
              </w:rPr>
              <w:t>д</w:t>
            </w:r>
            <w:r w:rsidR="005F599D" w:rsidRPr="00A075B3">
              <w:rPr>
                <w:rStyle w:val="FontStyle48"/>
                <w:sz w:val="24"/>
                <w:szCs w:val="24"/>
              </w:rPr>
              <w:t>чиненных), результат выполнения заданий.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владеть навыками работы в коллект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ве (команде);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sz w:val="24"/>
                <w:szCs w:val="24"/>
              </w:rPr>
              <w:t>-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по решению исторических задач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RPr="00A075B3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>8.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 Самостоятельно определять задачи пр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фессионального и ли</w:t>
            </w:r>
            <w:r w:rsidR="005F599D" w:rsidRPr="00A075B3">
              <w:rPr>
                <w:rStyle w:val="FontStyle48"/>
                <w:sz w:val="24"/>
                <w:szCs w:val="24"/>
              </w:rPr>
              <w:t>ч</w:t>
            </w:r>
            <w:r w:rsidR="005F599D" w:rsidRPr="00A075B3">
              <w:rPr>
                <w:rStyle w:val="FontStyle48"/>
                <w:sz w:val="24"/>
                <w:szCs w:val="24"/>
              </w:rPr>
              <w:t>ностного развития, з</w:t>
            </w:r>
            <w:r w:rsidR="005F599D" w:rsidRPr="00A075B3">
              <w:rPr>
                <w:rStyle w:val="FontStyle48"/>
                <w:sz w:val="24"/>
                <w:szCs w:val="24"/>
              </w:rPr>
              <w:t>а</w:t>
            </w:r>
            <w:r w:rsidR="005F599D" w:rsidRPr="00A075B3">
              <w:rPr>
                <w:rStyle w:val="FontStyle48"/>
                <w:sz w:val="24"/>
                <w:szCs w:val="24"/>
              </w:rPr>
              <w:t>ниматься самообразов</w:t>
            </w:r>
            <w:r w:rsidR="005F599D" w:rsidRPr="00A075B3">
              <w:rPr>
                <w:rStyle w:val="FontStyle48"/>
                <w:sz w:val="24"/>
                <w:szCs w:val="24"/>
              </w:rPr>
              <w:t>а</w:t>
            </w:r>
            <w:r w:rsidR="005F599D" w:rsidRPr="00A075B3">
              <w:rPr>
                <w:rStyle w:val="FontStyle48"/>
                <w:sz w:val="24"/>
                <w:szCs w:val="24"/>
              </w:rPr>
              <w:t>нием, осознанно план</w:t>
            </w:r>
            <w:r w:rsidR="005F599D" w:rsidRPr="00A075B3">
              <w:rPr>
                <w:rStyle w:val="FontStyle48"/>
                <w:sz w:val="24"/>
                <w:szCs w:val="24"/>
              </w:rPr>
              <w:t>и</w:t>
            </w:r>
            <w:r w:rsidR="005F599D" w:rsidRPr="00A075B3">
              <w:rPr>
                <w:rStyle w:val="FontStyle48"/>
                <w:sz w:val="24"/>
                <w:szCs w:val="24"/>
              </w:rPr>
              <w:t>ровать повышение кв</w:t>
            </w:r>
            <w:r w:rsidR="005F599D" w:rsidRPr="00A075B3">
              <w:rPr>
                <w:rStyle w:val="FontStyle48"/>
                <w:sz w:val="24"/>
                <w:szCs w:val="24"/>
              </w:rPr>
              <w:t>а</w:t>
            </w:r>
            <w:r w:rsidR="005F599D" w:rsidRPr="00A075B3">
              <w:rPr>
                <w:rStyle w:val="FontStyle48"/>
                <w:sz w:val="24"/>
                <w:szCs w:val="24"/>
              </w:rPr>
              <w:t xml:space="preserve">лификации.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планировать и качественно выполнять задания по истории для самостоятел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ь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ной работы;</w:t>
            </w:r>
          </w:p>
          <w:p w:rsidR="005F599D" w:rsidRPr="00A075B3" w:rsidRDefault="005F599D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исторических вопросах и проблемах как основах формирования культуры гра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ж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данина и будущего специалиста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5F599D" w:rsidTr="001E751F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FF137A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ОК</w:t>
            </w:r>
            <w:r w:rsidR="000D5805">
              <w:rPr>
                <w:rStyle w:val="FontStyle48"/>
                <w:b/>
                <w:sz w:val="24"/>
                <w:szCs w:val="24"/>
              </w:rPr>
              <w:t>0</w:t>
            </w:r>
            <w:r w:rsidR="005F599D" w:rsidRPr="00A075B3">
              <w:rPr>
                <w:rStyle w:val="FontStyle48"/>
                <w:b/>
                <w:sz w:val="24"/>
                <w:szCs w:val="24"/>
              </w:rPr>
              <w:t xml:space="preserve">9. </w:t>
            </w:r>
            <w:r w:rsidR="005F599D" w:rsidRPr="00A075B3">
              <w:rPr>
                <w:rStyle w:val="FontStyle48"/>
                <w:sz w:val="24"/>
                <w:szCs w:val="24"/>
              </w:rPr>
              <w:t>Ориентироваться в условиях частой см</w:t>
            </w:r>
            <w:r w:rsidR="005F599D" w:rsidRPr="00A075B3">
              <w:rPr>
                <w:rStyle w:val="FontStyle48"/>
                <w:sz w:val="24"/>
                <w:szCs w:val="24"/>
              </w:rPr>
              <w:t>е</w:t>
            </w:r>
            <w:r w:rsidR="005F599D" w:rsidRPr="00A075B3">
              <w:rPr>
                <w:rStyle w:val="FontStyle48"/>
                <w:sz w:val="24"/>
                <w:szCs w:val="24"/>
              </w:rPr>
              <w:t>ны технологий в пр</w:t>
            </w:r>
            <w:r w:rsidR="005F599D" w:rsidRPr="00A075B3">
              <w:rPr>
                <w:rStyle w:val="FontStyle48"/>
                <w:sz w:val="24"/>
                <w:szCs w:val="24"/>
              </w:rPr>
              <w:t>о</w:t>
            </w:r>
            <w:r w:rsidR="005F599D" w:rsidRPr="00A075B3">
              <w:rPr>
                <w:rStyle w:val="FontStyle48"/>
                <w:sz w:val="24"/>
                <w:szCs w:val="24"/>
              </w:rPr>
              <w:t>фессиональной деятел</w:t>
            </w:r>
            <w:r w:rsidR="005F599D" w:rsidRPr="00A075B3">
              <w:rPr>
                <w:rStyle w:val="FontStyle48"/>
                <w:sz w:val="24"/>
                <w:szCs w:val="24"/>
              </w:rPr>
              <w:t>ь</w:t>
            </w:r>
            <w:r w:rsidR="005F599D" w:rsidRPr="00A075B3">
              <w:rPr>
                <w:rStyle w:val="FontStyle48"/>
                <w:sz w:val="24"/>
                <w:szCs w:val="24"/>
              </w:rPr>
              <w:t>ности.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sz w:val="24"/>
                <w:szCs w:val="24"/>
              </w:rPr>
              <w:t>- владение навыком использования с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временных информационных технол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гий для поиска и обработки историч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sz w:val="24"/>
                <w:szCs w:val="24"/>
              </w:rPr>
              <w:t xml:space="preserve">ской информации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9D" w:rsidRPr="00A075B3" w:rsidRDefault="005F599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Оценка эффективн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сти и качества выпо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5F599D" w:rsidRDefault="005F599D">
            <w:pPr>
              <w:pStyle w:val="a9"/>
              <w:spacing w:after="0" w:line="240" w:lineRule="auto"/>
              <w:ind w:left="0"/>
              <w:jc w:val="both"/>
              <w:rPr>
                <w:rStyle w:val="FontStyle51"/>
                <w:sz w:val="24"/>
                <w:szCs w:val="24"/>
              </w:rPr>
            </w:pP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выполнение практич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75B3">
              <w:rPr>
                <w:rFonts w:ascii="Times New Roman" w:hAnsi="Times New Roman"/>
                <w:bCs/>
                <w:sz w:val="24"/>
                <w:szCs w:val="24"/>
              </w:rPr>
              <w:t>ских работ</w:t>
            </w:r>
          </w:p>
        </w:tc>
      </w:tr>
      <w:tr w:rsidR="001E751F" w:rsidRPr="00F35CD4" w:rsidTr="00987C7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7DD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EB7DDD">
              <w:rPr>
                <w:rFonts w:ascii="Times New Roman" w:hAnsi="Times New Roman"/>
              </w:rPr>
              <w:t>:</w:t>
            </w: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Демонстрирующий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пр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верженность к родной культ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ре, исторической памяти на основе любви к Родине, ро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ному народу, малой родине, принятию традиционных це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ностей   многонационального народа России.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демонстрирует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F0ACB">
              <w:rPr>
                <w:rFonts w:ascii="Times New Roman" w:eastAsia="Calibri" w:hAnsi="Times New Roman"/>
                <w:sz w:val="24"/>
                <w:szCs w:val="24"/>
              </w:rPr>
              <w:t>стей   мно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гонационального народа России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1E751F" w:rsidRDefault="001E751F" w:rsidP="000F45F2">
            <w:pPr>
              <w:pStyle w:val="Style35"/>
              <w:widowControl/>
              <w:spacing w:after="0" w:line="240" w:lineRule="auto"/>
              <w:ind w:firstLine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1E751F">
              <w:rPr>
                <w:rStyle w:val="FontStyle50"/>
                <w:b w:val="0"/>
                <w:sz w:val="24"/>
                <w:szCs w:val="24"/>
              </w:rPr>
              <w:t>Наблюдение</w:t>
            </w: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и демо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стрирующий уважение к пре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ставителям различных этн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культурных, социальных, ко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фессиональных и иных групп.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Сопричастный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к сохранению,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преумножению и трансляции культурных традиций и ценн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стей многонационального ро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сийского государства.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роявляет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и демон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стрирует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ув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жение к представителям разли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ных этнокультурных, социальных, конфессиона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льных и иных групп.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Сопричастен</w:t>
            </w:r>
            <w:proofErr w:type="gramEnd"/>
            <w:r w:rsidRPr="00124E16">
              <w:rPr>
                <w:rFonts w:ascii="Times New Roman" w:eastAsia="Calibri" w:hAnsi="Times New Roman"/>
                <w:sz w:val="24"/>
                <w:szCs w:val="24"/>
              </w:rPr>
              <w:t xml:space="preserve"> к сохранению, пр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умножению и трансляции кул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турных традиций и ценностей многонационал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ьного российского государства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эстетическим ценностям, 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ладающий основами эстетич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ской культуры.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E751F" w:rsidRPr="00F35CD4" w:rsidRDefault="001E751F" w:rsidP="0098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ским ценностям, обладает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 эстетической культуры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E751F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F35CD4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ю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F35CD4"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 о нормах и традициях поведения человека как гра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ж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данина и патриота своего От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чества.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 нормы и традиции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повед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>ния человека как гражданина и патриота своего Оте</w:t>
            </w:r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1F" w:rsidRPr="00F35CD4" w:rsidRDefault="001E751F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к своему Отеч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ству, к своей малой и большой Родине, уважительного отн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шения к ее истории и отве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ственного отношения к ее с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временности.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253750" w:rsidRDefault="00223695" w:rsidP="00987C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тории и ответственного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F35CD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к людям иной национальности, веры, культ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>ры; уважительного отношения к их взглядам.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253750" w:rsidRDefault="00223695" w:rsidP="00987C7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демонстрир</w:t>
            </w:r>
            <w:r w:rsidRPr="00823548">
              <w:rPr>
                <w:rFonts w:ascii="Times New Roman" w:eastAsia="Calibri" w:hAnsi="Times New Roman"/>
                <w:sz w:val="24"/>
                <w:szCs w:val="24"/>
              </w:rPr>
              <w:t>ует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людям иной наци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нальности, веры, культуры; уваж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ьное отношения к их взглядам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23695" w:rsidRPr="00F35CD4" w:rsidTr="001E751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F35C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22369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демонстрирует ценностное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ношение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 xml:space="preserve"> к культуре, и искусству, к культуре речи и культуре повед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750">
              <w:rPr>
                <w:rFonts w:ascii="Times New Roman" w:hAnsi="Times New Roman"/>
                <w:sz w:val="24"/>
                <w:szCs w:val="24"/>
              </w:rPr>
              <w:t>ния, к красоте и гармонии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95" w:rsidRPr="00F35CD4" w:rsidRDefault="00223695" w:rsidP="00987C75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5F599D" w:rsidRDefault="005F599D" w:rsidP="00FF137A">
      <w:pPr>
        <w:pStyle w:val="Style18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F599D" w:rsidRDefault="005F599D" w:rsidP="005F599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F599D" w:rsidRDefault="005F599D" w:rsidP="005F599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87C75" w:rsidRDefault="00987C75" w:rsidP="005F599D">
      <w:pPr>
        <w:jc w:val="center"/>
      </w:pPr>
    </w:p>
    <w:sectPr w:rsidR="00987C75" w:rsidSect="004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25" w:rsidRDefault="00DD1425" w:rsidP="0098099D">
      <w:pPr>
        <w:spacing w:after="0" w:line="240" w:lineRule="auto"/>
      </w:pPr>
      <w:r>
        <w:separator/>
      </w:r>
    </w:p>
  </w:endnote>
  <w:endnote w:type="continuationSeparator" w:id="0">
    <w:p w:rsidR="00DD1425" w:rsidRDefault="00DD1425" w:rsidP="0098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25" w:rsidRDefault="00DD1425" w:rsidP="0098099D">
      <w:pPr>
        <w:spacing w:after="0" w:line="240" w:lineRule="auto"/>
      </w:pPr>
      <w:r>
        <w:separator/>
      </w:r>
    </w:p>
  </w:footnote>
  <w:footnote w:type="continuationSeparator" w:id="0">
    <w:p w:rsidR="00DD1425" w:rsidRDefault="00DD1425" w:rsidP="0098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3"/>
    <w:rsid w:val="00051F28"/>
    <w:rsid w:val="00064BC2"/>
    <w:rsid w:val="00082234"/>
    <w:rsid w:val="000B48B6"/>
    <w:rsid w:val="000D5805"/>
    <w:rsid w:val="000E1A2A"/>
    <w:rsid w:val="000F45F2"/>
    <w:rsid w:val="00111663"/>
    <w:rsid w:val="00112672"/>
    <w:rsid w:val="00163BF3"/>
    <w:rsid w:val="00176D00"/>
    <w:rsid w:val="001857A2"/>
    <w:rsid w:val="001A2E55"/>
    <w:rsid w:val="001C7BC0"/>
    <w:rsid w:val="001D2A69"/>
    <w:rsid w:val="001D3858"/>
    <w:rsid w:val="001E751F"/>
    <w:rsid w:val="00210FDF"/>
    <w:rsid w:val="00223695"/>
    <w:rsid w:val="00247AEF"/>
    <w:rsid w:val="002566F3"/>
    <w:rsid w:val="00256B0F"/>
    <w:rsid w:val="0025736E"/>
    <w:rsid w:val="002607F5"/>
    <w:rsid w:val="00271B63"/>
    <w:rsid w:val="00290DAA"/>
    <w:rsid w:val="002B55DE"/>
    <w:rsid w:val="002F5C87"/>
    <w:rsid w:val="00315CA8"/>
    <w:rsid w:val="003249FD"/>
    <w:rsid w:val="00325AC3"/>
    <w:rsid w:val="003268E6"/>
    <w:rsid w:val="00334175"/>
    <w:rsid w:val="003555F8"/>
    <w:rsid w:val="003564E5"/>
    <w:rsid w:val="003632CB"/>
    <w:rsid w:val="00393AB5"/>
    <w:rsid w:val="003B4F6C"/>
    <w:rsid w:val="00415493"/>
    <w:rsid w:val="00426C29"/>
    <w:rsid w:val="004A55DB"/>
    <w:rsid w:val="004C4746"/>
    <w:rsid w:val="004E128F"/>
    <w:rsid w:val="0053794E"/>
    <w:rsid w:val="00542292"/>
    <w:rsid w:val="005A719A"/>
    <w:rsid w:val="005B1909"/>
    <w:rsid w:val="005B7CE1"/>
    <w:rsid w:val="005C24A5"/>
    <w:rsid w:val="005C6483"/>
    <w:rsid w:val="005F1A8B"/>
    <w:rsid w:val="005F599D"/>
    <w:rsid w:val="00613A81"/>
    <w:rsid w:val="00617B56"/>
    <w:rsid w:val="006666C9"/>
    <w:rsid w:val="00672503"/>
    <w:rsid w:val="006903DB"/>
    <w:rsid w:val="006A1887"/>
    <w:rsid w:val="006C0A58"/>
    <w:rsid w:val="006E69F7"/>
    <w:rsid w:val="00711681"/>
    <w:rsid w:val="00740FFF"/>
    <w:rsid w:val="00792D86"/>
    <w:rsid w:val="0079554E"/>
    <w:rsid w:val="007D6DA5"/>
    <w:rsid w:val="00813FF5"/>
    <w:rsid w:val="00836807"/>
    <w:rsid w:val="00852AB1"/>
    <w:rsid w:val="009432A4"/>
    <w:rsid w:val="0098099D"/>
    <w:rsid w:val="00987C75"/>
    <w:rsid w:val="009938FE"/>
    <w:rsid w:val="00996EE3"/>
    <w:rsid w:val="009A194A"/>
    <w:rsid w:val="009A7966"/>
    <w:rsid w:val="009C66C3"/>
    <w:rsid w:val="009D1570"/>
    <w:rsid w:val="009D3C24"/>
    <w:rsid w:val="00A075B3"/>
    <w:rsid w:val="00A2129F"/>
    <w:rsid w:val="00A76253"/>
    <w:rsid w:val="00AE54C1"/>
    <w:rsid w:val="00B1087E"/>
    <w:rsid w:val="00B245D6"/>
    <w:rsid w:val="00B80EF9"/>
    <w:rsid w:val="00B83549"/>
    <w:rsid w:val="00BA4862"/>
    <w:rsid w:val="00BB1F53"/>
    <w:rsid w:val="00BE32F8"/>
    <w:rsid w:val="00C06A7F"/>
    <w:rsid w:val="00C06E86"/>
    <w:rsid w:val="00C25688"/>
    <w:rsid w:val="00C3079A"/>
    <w:rsid w:val="00C659F6"/>
    <w:rsid w:val="00C66CEF"/>
    <w:rsid w:val="00C72B40"/>
    <w:rsid w:val="00C76D35"/>
    <w:rsid w:val="00CD3E3E"/>
    <w:rsid w:val="00D80D3E"/>
    <w:rsid w:val="00DA25BE"/>
    <w:rsid w:val="00DB729E"/>
    <w:rsid w:val="00DD1425"/>
    <w:rsid w:val="00DD2B63"/>
    <w:rsid w:val="00DD3CD5"/>
    <w:rsid w:val="00DD3DB0"/>
    <w:rsid w:val="00EB6084"/>
    <w:rsid w:val="00EB7DDD"/>
    <w:rsid w:val="00EC5F8A"/>
    <w:rsid w:val="00EE0411"/>
    <w:rsid w:val="00EE4931"/>
    <w:rsid w:val="00EE64FD"/>
    <w:rsid w:val="00EF2E13"/>
    <w:rsid w:val="00F46DD1"/>
    <w:rsid w:val="00F63347"/>
    <w:rsid w:val="00FD00B7"/>
    <w:rsid w:val="00FD0B3B"/>
    <w:rsid w:val="00FE7F48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9D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7D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paragraph" w:styleId="ad">
    <w:name w:val="header"/>
    <w:basedOn w:val="a"/>
    <w:link w:val="ae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099D"/>
    <w:rPr>
      <w:rFonts w:ascii="Cambria" w:eastAsia="Times New Roman" w:hAnsi="Cambria" w:cs="Times New Roman"/>
    </w:rPr>
  </w:style>
  <w:style w:type="paragraph" w:styleId="af">
    <w:name w:val="footer"/>
    <w:basedOn w:val="a"/>
    <w:link w:val="af0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099D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7D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9D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7D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paragraph" w:styleId="ad">
    <w:name w:val="header"/>
    <w:basedOn w:val="a"/>
    <w:link w:val="ae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099D"/>
    <w:rPr>
      <w:rFonts w:ascii="Cambria" w:eastAsia="Times New Roman" w:hAnsi="Cambria" w:cs="Times New Roman"/>
    </w:rPr>
  </w:style>
  <w:style w:type="paragraph" w:styleId="af">
    <w:name w:val="footer"/>
    <w:basedOn w:val="a"/>
    <w:link w:val="af0"/>
    <w:uiPriority w:val="99"/>
    <w:unhideWhenUsed/>
    <w:rsid w:val="0098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099D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7D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8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6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59BD-98CD-45A0-A13D-018DE171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80</cp:revision>
  <cp:lastPrinted>2024-11-15T09:09:00Z</cp:lastPrinted>
  <dcterms:created xsi:type="dcterms:W3CDTF">2022-10-13T08:16:00Z</dcterms:created>
  <dcterms:modified xsi:type="dcterms:W3CDTF">2025-02-03T13:58:00Z</dcterms:modified>
</cp:coreProperties>
</file>