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3CB" w:rsidRPr="00500039" w:rsidRDefault="007453CB" w:rsidP="007453CB">
      <w:pPr>
        <w:ind w:right="-1"/>
        <w:jc w:val="right"/>
        <w:rPr>
          <w:rFonts w:ascii="Times New Roman" w:hAnsi="Times New Roman"/>
          <w:sz w:val="24"/>
          <w:szCs w:val="24"/>
          <w:lang w:eastAsia="ru-RU"/>
        </w:rPr>
      </w:pPr>
      <w:r w:rsidRPr="00500039">
        <w:rPr>
          <w:rFonts w:ascii="Times New Roman" w:hAnsi="Times New Roman"/>
          <w:bCs/>
          <w:sz w:val="24"/>
          <w:szCs w:val="24"/>
          <w:lang w:eastAsia="ru-RU"/>
        </w:rPr>
        <w:t xml:space="preserve">Приложение </w:t>
      </w:r>
      <w:r>
        <w:rPr>
          <w:rFonts w:ascii="Times New Roman" w:hAnsi="Times New Roman"/>
          <w:bCs/>
          <w:sz w:val="24"/>
          <w:szCs w:val="24"/>
          <w:lang w:eastAsia="ru-RU"/>
        </w:rPr>
        <w:t>2.1</w:t>
      </w:r>
      <w:r w:rsidR="001D4F0A">
        <w:rPr>
          <w:rFonts w:ascii="Times New Roman" w:hAnsi="Times New Roman"/>
          <w:bCs/>
          <w:sz w:val="24"/>
          <w:szCs w:val="24"/>
          <w:lang w:eastAsia="ru-RU"/>
        </w:rPr>
        <w:t>0</w:t>
      </w:r>
    </w:p>
    <w:p w:rsidR="007453CB" w:rsidRPr="00500039" w:rsidRDefault="007453CB" w:rsidP="007453CB">
      <w:pPr>
        <w:ind w:left="5103" w:right="-1"/>
        <w:jc w:val="right"/>
        <w:rPr>
          <w:rFonts w:ascii="Times New Roman" w:hAnsi="Times New Roman"/>
          <w:bCs/>
          <w:sz w:val="24"/>
          <w:szCs w:val="24"/>
          <w:lang w:eastAsia="ru-RU"/>
        </w:rPr>
      </w:pPr>
      <w:r w:rsidRPr="00500039">
        <w:rPr>
          <w:rFonts w:ascii="Times New Roman" w:hAnsi="Times New Roman"/>
          <w:bCs/>
          <w:sz w:val="24"/>
          <w:szCs w:val="24"/>
          <w:lang w:eastAsia="ru-RU"/>
        </w:rPr>
        <w:t xml:space="preserve">  к </w:t>
      </w:r>
      <w:r w:rsidRPr="00500039">
        <w:rPr>
          <w:rFonts w:ascii="Times New Roman" w:hAnsi="Times New Roman"/>
          <w:sz w:val="24"/>
          <w:szCs w:val="24"/>
        </w:rPr>
        <w:t>ОПОП-П</w:t>
      </w:r>
      <w:r w:rsidRPr="00500039">
        <w:rPr>
          <w:rFonts w:ascii="Times New Roman" w:hAnsi="Times New Roman"/>
          <w:bCs/>
          <w:sz w:val="24"/>
          <w:szCs w:val="24"/>
          <w:lang w:eastAsia="ru-RU"/>
        </w:rPr>
        <w:t xml:space="preserve"> по специальностям</w:t>
      </w:r>
    </w:p>
    <w:p w:rsidR="007453CB" w:rsidRPr="00954C47" w:rsidRDefault="007453CB" w:rsidP="007453CB">
      <w:pPr>
        <w:pStyle w:val="affffff3"/>
        <w:ind w:left="426" w:hanging="1135"/>
        <w:jc w:val="right"/>
        <w:rPr>
          <w:rFonts w:ascii="Times New Roman" w:eastAsiaTheme="minorHAnsi" w:hAnsi="Times New Roman" w:cstheme="minorBidi"/>
          <w:spacing w:val="-2"/>
          <w:sz w:val="24"/>
          <w:szCs w:val="24"/>
          <w:lang w:eastAsia="en-US"/>
        </w:rPr>
      </w:pPr>
      <w:r w:rsidRPr="00954C47">
        <w:rPr>
          <w:rFonts w:ascii="Times New Roman" w:eastAsiaTheme="minorHAnsi" w:hAnsi="Times New Roman" w:cstheme="minorBidi"/>
          <w:spacing w:val="-2"/>
          <w:sz w:val="24"/>
          <w:szCs w:val="24"/>
          <w:lang w:eastAsia="en-US"/>
        </w:rPr>
        <w:t xml:space="preserve">23.02.09 Автоматика и телемеханика на транспорте </w:t>
      </w:r>
    </w:p>
    <w:p w:rsidR="007453CB" w:rsidRPr="00FB601A" w:rsidRDefault="007453CB" w:rsidP="007453CB">
      <w:pPr>
        <w:pStyle w:val="affffff3"/>
        <w:ind w:left="426" w:hanging="1135"/>
        <w:jc w:val="right"/>
        <w:rPr>
          <w:rFonts w:ascii="Times New Roman" w:hAnsi="Times New Roman"/>
          <w:bCs/>
          <w:sz w:val="28"/>
          <w:szCs w:val="28"/>
        </w:rPr>
      </w:pPr>
      <w:r w:rsidRPr="00954C47">
        <w:rPr>
          <w:rFonts w:ascii="Times New Roman" w:eastAsiaTheme="minorHAnsi" w:hAnsi="Times New Roman" w:cstheme="minorBidi"/>
          <w:spacing w:val="-2"/>
          <w:sz w:val="24"/>
          <w:szCs w:val="24"/>
          <w:lang w:eastAsia="en-US"/>
        </w:rPr>
        <w:t>(железнодорожном транспорте)</w:t>
      </w:r>
    </w:p>
    <w:p w:rsidR="00F57F06" w:rsidRPr="00122F62" w:rsidRDefault="00F57F06" w:rsidP="00F57F06">
      <w:pPr>
        <w:rPr>
          <w:rFonts w:ascii="Times New Roman" w:hAnsi="Times New Roman"/>
          <w:sz w:val="24"/>
          <w:szCs w:val="24"/>
        </w:rPr>
      </w:pPr>
    </w:p>
    <w:p w:rsidR="00F57F06" w:rsidRPr="00D65C62" w:rsidRDefault="00F57F06" w:rsidP="00F57F06">
      <w:pPr>
        <w:rPr>
          <w:rFonts w:ascii="Times New Roman" w:hAnsi="Times New Roman"/>
        </w:rPr>
      </w:pPr>
    </w:p>
    <w:p w:rsidR="00F57F06" w:rsidRDefault="00F57F06" w:rsidP="00F57F06">
      <w:pPr>
        <w:rPr>
          <w:rFonts w:ascii="Times New Roman" w:hAnsi="Times New Roman"/>
          <w:sz w:val="24"/>
          <w:szCs w:val="24"/>
        </w:rPr>
      </w:pPr>
    </w:p>
    <w:p w:rsidR="007453CB" w:rsidRDefault="007453CB" w:rsidP="00F57F06">
      <w:pPr>
        <w:rPr>
          <w:rFonts w:ascii="Times New Roman" w:hAnsi="Times New Roman"/>
          <w:sz w:val="24"/>
          <w:szCs w:val="24"/>
        </w:rPr>
      </w:pPr>
    </w:p>
    <w:p w:rsidR="007453CB" w:rsidRDefault="007453CB" w:rsidP="00F57F06">
      <w:pPr>
        <w:rPr>
          <w:rFonts w:ascii="Times New Roman" w:hAnsi="Times New Roman"/>
          <w:sz w:val="24"/>
          <w:szCs w:val="24"/>
        </w:rPr>
      </w:pPr>
    </w:p>
    <w:p w:rsidR="007453CB" w:rsidRDefault="007453CB" w:rsidP="00F57F06">
      <w:pPr>
        <w:rPr>
          <w:rFonts w:ascii="Times New Roman" w:hAnsi="Times New Roman"/>
          <w:sz w:val="24"/>
          <w:szCs w:val="24"/>
        </w:rPr>
      </w:pPr>
    </w:p>
    <w:p w:rsidR="007453CB" w:rsidRDefault="007453CB" w:rsidP="00F57F06">
      <w:pPr>
        <w:rPr>
          <w:rFonts w:ascii="Times New Roman" w:hAnsi="Times New Roman"/>
          <w:sz w:val="24"/>
          <w:szCs w:val="24"/>
        </w:rPr>
      </w:pPr>
    </w:p>
    <w:p w:rsidR="007453CB" w:rsidRDefault="007453CB" w:rsidP="00F57F06">
      <w:pPr>
        <w:rPr>
          <w:rFonts w:ascii="Times New Roman" w:hAnsi="Times New Roman"/>
          <w:sz w:val="24"/>
          <w:szCs w:val="24"/>
        </w:rPr>
      </w:pPr>
    </w:p>
    <w:p w:rsidR="007453CB" w:rsidRDefault="007453CB" w:rsidP="00F57F06">
      <w:pPr>
        <w:rPr>
          <w:rFonts w:ascii="Times New Roman" w:hAnsi="Times New Roman"/>
          <w:sz w:val="24"/>
          <w:szCs w:val="24"/>
        </w:rPr>
      </w:pPr>
    </w:p>
    <w:p w:rsidR="007453CB" w:rsidRDefault="007453CB" w:rsidP="00F57F06">
      <w:pPr>
        <w:rPr>
          <w:rFonts w:ascii="Times New Roman" w:hAnsi="Times New Roman"/>
          <w:sz w:val="24"/>
          <w:szCs w:val="24"/>
        </w:rPr>
      </w:pPr>
    </w:p>
    <w:p w:rsidR="007453CB" w:rsidRDefault="007453CB" w:rsidP="00F57F06">
      <w:pPr>
        <w:rPr>
          <w:rFonts w:ascii="Times New Roman" w:hAnsi="Times New Roman"/>
          <w:sz w:val="24"/>
          <w:szCs w:val="24"/>
        </w:rPr>
      </w:pPr>
    </w:p>
    <w:p w:rsidR="007453CB" w:rsidRDefault="007453CB" w:rsidP="00F57F06">
      <w:pPr>
        <w:rPr>
          <w:rFonts w:ascii="Times New Roman" w:hAnsi="Times New Roman"/>
          <w:sz w:val="24"/>
          <w:szCs w:val="24"/>
        </w:rPr>
      </w:pPr>
    </w:p>
    <w:p w:rsidR="007453CB" w:rsidRDefault="007453CB" w:rsidP="00F57F06">
      <w:pPr>
        <w:rPr>
          <w:rFonts w:ascii="Times New Roman" w:hAnsi="Times New Roman"/>
          <w:sz w:val="24"/>
          <w:szCs w:val="24"/>
        </w:rPr>
      </w:pPr>
    </w:p>
    <w:p w:rsidR="007453CB" w:rsidRDefault="007453CB" w:rsidP="00F57F06">
      <w:pPr>
        <w:rPr>
          <w:rFonts w:ascii="Times New Roman" w:hAnsi="Times New Roman"/>
          <w:sz w:val="24"/>
          <w:szCs w:val="24"/>
        </w:rPr>
      </w:pPr>
    </w:p>
    <w:p w:rsidR="007453CB" w:rsidRDefault="007453CB" w:rsidP="00F57F06">
      <w:pPr>
        <w:rPr>
          <w:rFonts w:ascii="Times New Roman" w:hAnsi="Times New Roman"/>
          <w:sz w:val="24"/>
          <w:szCs w:val="24"/>
        </w:rPr>
      </w:pPr>
    </w:p>
    <w:p w:rsidR="007453CB" w:rsidRDefault="007453CB" w:rsidP="00F57F06">
      <w:pPr>
        <w:rPr>
          <w:rFonts w:ascii="Times New Roman" w:hAnsi="Times New Roman"/>
          <w:sz w:val="24"/>
          <w:szCs w:val="24"/>
        </w:rPr>
      </w:pPr>
    </w:p>
    <w:p w:rsidR="007453CB" w:rsidRDefault="007453CB" w:rsidP="00F57F06">
      <w:pPr>
        <w:rPr>
          <w:rFonts w:ascii="Times New Roman" w:hAnsi="Times New Roman"/>
          <w:sz w:val="24"/>
          <w:szCs w:val="24"/>
        </w:rPr>
      </w:pPr>
    </w:p>
    <w:p w:rsidR="007453CB" w:rsidRPr="00D65C62" w:rsidRDefault="007453CB" w:rsidP="00F57F06">
      <w:pPr>
        <w:rPr>
          <w:rFonts w:ascii="Times New Roman" w:hAnsi="Times New Roman"/>
          <w:sz w:val="24"/>
          <w:szCs w:val="24"/>
        </w:rPr>
      </w:pPr>
    </w:p>
    <w:p w:rsidR="00F57F06" w:rsidRPr="00374DEC" w:rsidRDefault="00F57F06" w:rsidP="00F57F06">
      <w:pPr>
        <w:rPr>
          <w:rFonts w:ascii="Times New Roman" w:hAnsi="Times New Roman"/>
          <w:sz w:val="24"/>
          <w:szCs w:val="24"/>
        </w:rPr>
      </w:pPr>
    </w:p>
    <w:p w:rsidR="00F57F06" w:rsidRPr="00122F62" w:rsidRDefault="00F57F06" w:rsidP="00F57F06">
      <w:pPr>
        <w:rPr>
          <w:rFonts w:ascii="Times New Roman" w:hAnsi="Times New Roman"/>
          <w:sz w:val="24"/>
          <w:szCs w:val="24"/>
        </w:rPr>
      </w:pPr>
    </w:p>
    <w:p w:rsidR="00F57F06" w:rsidRPr="00122F62" w:rsidRDefault="00F57F06" w:rsidP="00F57F06">
      <w:pPr>
        <w:rPr>
          <w:rFonts w:ascii="Times New Roman" w:hAnsi="Times New Roman"/>
          <w:sz w:val="24"/>
          <w:szCs w:val="24"/>
        </w:rPr>
      </w:pPr>
    </w:p>
    <w:p w:rsidR="00F57F06" w:rsidRPr="00122F62" w:rsidRDefault="00F57F06" w:rsidP="00F57F06">
      <w:pPr>
        <w:jc w:val="center"/>
        <w:rPr>
          <w:rFonts w:ascii="Times New Roman" w:hAnsi="Times New Roman"/>
          <w:b/>
          <w:sz w:val="24"/>
          <w:szCs w:val="24"/>
        </w:rPr>
      </w:pPr>
      <w:r w:rsidRPr="00122F62">
        <w:rPr>
          <w:rFonts w:ascii="Times New Roman" w:hAnsi="Times New Roman"/>
          <w:b/>
          <w:sz w:val="24"/>
          <w:szCs w:val="24"/>
        </w:rPr>
        <w:t>РАБОЧАЯ ПРОГРАММА ДИСЦИПЛИНЫ</w:t>
      </w:r>
    </w:p>
    <w:p w:rsidR="00F57F06" w:rsidRPr="00122F62" w:rsidRDefault="00F57F06" w:rsidP="00F57F06">
      <w:pPr>
        <w:jc w:val="center"/>
        <w:rPr>
          <w:rFonts w:ascii="Times New Roman" w:hAnsi="Times New Roman"/>
          <w:b/>
          <w:sz w:val="24"/>
          <w:szCs w:val="24"/>
        </w:rPr>
      </w:pPr>
    </w:p>
    <w:p w:rsidR="00F57F06" w:rsidRPr="009C6CE4" w:rsidRDefault="001E3387" w:rsidP="00F57F06">
      <w:pPr>
        <w:jc w:val="center"/>
        <w:rPr>
          <w:rFonts w:ascii="Times New Roman" w:hAnsi="Times New Roman"/>
          <w:b/>
          <w:sz w:val="24"/>
          <w:szCs w:val="24"/>
        </w:rPr>
      </w:pPr>
      <w:r>
        <w:rPr>
          <w:rFonts w:ascii="Times New Roman" w:hAnsi="Times New Roman"/>
          <w:b/>
          <w:sz w:val="24"/>
          <w:szCs w:val="24"/>
        </w:rPr>
        <w:t>ОП</w:t>
      </w:r>
      <w:r w:rsidR="00966919">
        <w:rPr>
          <w:rFonts w:ascii="Times New Roman" w:hAnsi="Times New Roman"/>
          <w:b/>
          <w:sz w:val="24"/>
          <w:szCs w:val="24"/>
        </w:rPr>
        <w:t>Ц</w:t>
      </w:r>
      <w:r w:rsidR="003166E6">
        <w:rPr>
          <w:rFonts w:ascii="Times New Roman" w:hAnsi="Times New Roman"/>
          <w:b/>
          <w:sz w:val="24"/>
          <w:szCs w:val="24"/>
        </w:rPr>
        <w:t>.1</w:t>
      </w:r>
      <w:r w:rsidR="006D569E">
        <w:rPr>
          <w:rFonts w:ascii="Times New Roman" w:hAnsi="Times New Roman"/>
          <w:b/>
          <w:sz w:val="24"/>
          <w:szCs w:val="24"/>
        </w:rPr>
        <w:t>0</w:t>
      </w:r>
      <w:r>
        <w:rPr>
          <w:rFonts w:ascii="Times New Roman" w:hAnsi="Times New Roman"/>
          <w:b/>
          <w:sz w:val="24"/>
          <w:szCs w:val="24"/>
        </w:rPr>
        <w:t xml:space="preserve"> </w:t>
      </w:r>
      <w:r w:rsidR="003166E6">
        <w:rPr>
          <w:rFonts w:ascii="Times New Roman" w:hAnsi="Times New Roman"/>
          <w:b/>
          <w:sz w:val="24"/>
          <w:szCs w:val="24"/>
        </w:rPr>
        <w:t>ЭКОЛОГИЯ НА ЖЕЛЕЗНОДОРОЖНОМ ТРАНСПОРТЕ</w:t>
      </w:r>
    </w:p>
    <w:p w:rsidR="00F57F06" w:rsidRPr="00122F62" w:rsidRDefault="00F57F06" w:rsidP="00F57F06">
      <w:pPr>
        <w:jc w:val="center"/>
        <w:rPr>
          <w:rFonts w:ascii="Times New Roman" w:hAnsi="Times New Roman"/>
          <w:b/>
          <w:sz w:val="24"/>
          <w:szCs w:val="24"/>
        </w:rPr>
      </w:pPr>
    </w:p>
    <w:p w:rsidR="00F57F06" w:rsidRDefault="00F57F06" w:rsidP="00F57F06">
      <w:pPr>
        <w:rPr>
          <w:rFonts w:ascii="Times New Roman" w:hAnsi="Times New Roman"/>
          <w:sz w:val="24"/>
          <w:szCs w:val="24"/>
        </w:rPr>
      </w:pPr>
      <w:bookmarkStart w:id="0" w:name="_GoBack"/>
      <w:bookmarkEnd w:id="0"/>
    </w:p>
    <w:p w:rsidR="007453CB" w:rsidRPr="00122F62" w:rsidRDefault="007453CB" w:rsidP="00F57F06">
      <w:pPr>
        <w:rPr>
          <w:rFonts w:ascii="Times New Roman" w:hAnsi="Times New Roman"/>
          <w:sz w:val="24"/>
          <w:szCs w:val="24"/>
        </w:rPr>
      </w:pPr>
    </w:p>
    <w:p w:rsidR="00F57F06" w:rsidRPr="00122F62" w:rsidRDefault="00F57F06" w:rsidP="00F57F06">
      <w:pPr>
        <w:rPr>
          <w:rFonts w:ascii="Times New Roman" w:hAnsi="Times New Roman"/>
          <w:sz w:val="24"/>
          <w:szCs w:val="24"/>
        </w:rPr>
      </w:pPr>
    </w:p>
    <w:p w:rsidR="00F57F06" w:rsidRPr="00122F62" w:rsidRDefault="00F57F06" w:rsidP="00F57F06">
      <w:pPr>
        <w:rPr>
          <w:rFonts w:ascii="Times New Roman" w:hAnsi="Times New Roman"/>
          <w:sz w:val="24"/>
          <w:szCs w:val="24"/>
        </w:rPr>
      </w:pPr>
    </w:p>
    <w:p w:rsidR="00F57F06" w:rsidRPr="00122F62" w:rsidRDefault="00F57F06" w:rsidP="00F57F06">
      <w:pPr>
        <w:rPr>
          <w:rFonts w:ascii="Times New Roman" w:hAnsi="Times New Roman"/>
          <w:sz w:val="24"/>
          <w:szCs w:val="24"/>
        </w:rPr>
      </w:pPr>
    </w:p>
    <w:p w:rsidR="00F57F06" w:rsidRPr="00122F62" w:rsidRDefault="00F57F06" w:rsidP="00F57F06">
      <w:pPr>
        <w:rPr>
          <w:rFonts w:ascii="Times New Roman" w:hAnsi="Times New Roman"/>
          <w:sz w:val="24"/>
          <w:szCs w:val="24"/>
        </w:rPr>
      </w:pPr>
    </w:p>
    <w:p w:rsidR="00F57F06" w:rsidRPr="00122F62" w:rsidRDefault="00F57F06" w:rsidP="00F57F06">
      <w:pPr>
        <w:rPr>
          <w:rFonts w:ascii="Times New Roman" w:hAnsi="Times New Roman"/>
          <w:sz w:val="24"/>
          <w:szCs w:val="24"/>
        </w:rPr>
      </w:pPr>
    </w:p>
    <w:p w:rsidR="00F57F06" w:rsidRPr="00122F62" w:rsidRDefault="00F57F06" w:rsidP="00F57F06">
      <w:pPr>
        <w:rPr>
          <w:rFonts w:ascii="Times New Roman" w:hAnsi="Times New Roman"/>
          <w:sz w:val="24"/>
          <w:szCs w:val="24"/>
        </w:rPr>
      </w:pPr>
    </w:p>
    <w:p w:rsidR="00F57F06" w:rsidRPr="00122F62" w:rsidRDefault="00F57F06" w:rsidP="00F57F06">
      <w:pPr>
        <w:rPr>
          <w:rFonts w:ascii="Times New Roman" w:hAnsi="Times New Roman"/>
          <w:sz w:val="24"/>
          <w:szCs w:val="24"/>
        </w:rPr>
      </w:pPr>
    </w:p>
    <w:p w:rsidR="00F57F06" w:rsidRPr="00122F62" w:rsidRDefault="00F57F06" w:rsidP="00F57F06">
      <w:pPr>
        <w:rPr>
          <w:rFonts w:ascii="Times New Roman" w:hAnsi="Times New Roman"/>
          <w:sz w:val="24"/>
          <w:szCs w:val="24"/>
        </w:rPr>
      </w:pPr>
    </w:p>
    <w:p w:rsidR="00F57F06" w:rsidRPr="00122F62" w:rsidRDefault="00F57F06" w:rsidP="00F57F06">
      <w:pPr>
        <w:rPr>
          <w:rFonts w:ascii="Times New Roman" w:hAnsi="Times New Roman"/>
          <w:sz w:val="24"/>
          <w:szCs w:val="24"/>
        </w:rPr>
      </w:pPr>
    </w:p>
    <w:p w:rsidR="00F57F06" w:rsidRDefault="00F57F06" w:rsidP="00F57F06">
      <w:pPr>
        <w:rPr>
          <w:rFonts w:ascii="Times New Roman" w:hAnsi="Times New Roman"/>
          <w:sz w:val="24"/>
          <w:szCs w:val="24"/>
        </w:rPr>
      </w:pPr>
    </w:p>
    <w:p w:rsidR="00F57F06" w:rsidRPr="00122F62" w:rsidRDefault="00F57F06" w:rsidP="00F57F06">
      <w:pPr>
        <w:rPr>
          <w:rFonts w:ascii="Times New Roman" w:hAnsi="Times New Roman"/>
          <w:sz w:val="24"/>
          <w:szCs w:val="24"/>
        </w:rPr>
      </w:pPr>
    </w:p>
    <w:p w:rsidR="00F57F06" w:rsidRPr="00122F62" w:rsidRDefault="00F57F06" w:rsidP="00F57F06">
      <w:pPr>
        <w:rPr>
          <w:rFonts w:ascii="Times New Roman" w:hAnsi="Times New Roman"/>
          <w:sz w:val="24"/>
          <w:szCs w:val="24"/>
        </w:rPr>
      </w:pPr>
    </w:p>
    <w:p w:rsidR="00F57F06" w:rsidRPr="00122F62" w:rsidRDefault="00F57F06" w:rsidP="00F57F06">
      <w:pPr>
        <w:rPr>
          <w:rFonts w:ascii="Times New Roman" w:hAnsi="Times New Roman"/>
          <w:sz w:val="24"/>
          <w:szCs w:val="24"/>
        </w:rPr>
      </w:pPr>
    </w:p>
    <w:p w:rsidR="00F57F06" w:rsidRPr="00122F62" w:rsidRDefault="00BB5323" w:rsidP="00F57F06">
      <w:pPr>
        <w:jc w:val="center"/>
        <w:rPr>
          <w:rFonts w:ascii="Times New Roman" w:hAnsi="Times New Roman"/>
          <w:b/>
          <w:sz w:val="24"/>
          <w:szCs w:val="24"/>
          <w:highlight w:val="yellow"/>
        </w:rPr>
      </w:pPr>
      <w:r>
        <w:rPr>
          <w:rFonts w:ascii="Times New Roman" w:hAnsi="Times New Roman"/>
          <w:sz w:val="24"/>
          <w:szCs w:val="24"/>
        </w:rPr>
        <w:t>2025</w:t>
      </w:r>
      <w:r w:rsidR="00F57F06" w:rsidRPr="00122F62">
        <w:rPr>
          <w:rFonts w:ascii="Times New Roman" w:hAnsi="Times New Roman"/>
          <w:sz w:val="24"/>
          <w:szCs w:val="24"/>
          <w:highlight w:val="yellow"/>
        </w:rPr>
        <w:br w:type="page"/>
      </w:r>
    </w:p>
    <w:p w:rsidR="00DF068E" w:rsidRDefault="00DF068E">
      <w:pPr>
        <w:rPr>
          <w:rFonts w:ascii="Times New Roman Полужирный" w:eastAsia="Segoe UI" w:hAnsi="Times New Roman Полужирный" w:cs="Times New Roman"/>
          <w:b/>
          <w:bCs/>
          <w:caps/>
          <w:kern w:val="32"/>
          <w:sz w:val="24"/>
          <w:szCs w:val="24"/>
        </w:rPr>
      </w:pPr>
      <w:bookmarkStart w:id="1" w:name="_Toc149904144"/>
      <w:bookmarkStart w:id="2" w:name="_Toc150695622"/>
      <w:bookmarkStart w:id="3" w:name="_Toc150695787"/>
    </w:p>
    <w:p w:rsidR="00502F97" w:rsidRPr="00DF068E" w:rsidRDefault="00C422A9" w:rsidP="00C422A9">
      <w:pPr>
        <w:pStyle w:val="1f0"/>
        <w:rPr>
          <w:rFonts w:ascii="Times New Roman" w:hAnsi="Times New Roman"/>
        </w:rPr>
      </w:pPr>
      <w:bookmarkStart w:id="4" w:name="_Toc167883762"/>
      <w:r>
        <w:rPr>
          <w:rFonts w:ascii="Times New Roman" w:hAnsi="Times New Roman"/>
        </w:rPr>
        <w:t>СОДЕРЖАНИЕ</w:t>
      </w:r>
      <w:r w:rsidR="00DF068E" w:rsidRPr="00DF068E">
        <w:rPr>
          <w:rFonts w:ascii="Times New Roman" w:hAnsi="Times New Roman"/>
        </w:rPr>
        <w:t xml:space="preserve"> ПРОГРАММЫ</w:t>
      </w:r>
      <w:bookmarkEnd w:id="4"/>
    </w:p>
    <w:p w:rsidR="00D9261D" w:rsidRDefault="001042B5">
      <w:pPr>
        <w:pStyle w:val="15"/>
        <w:rPr>
          <w:rFonts w:asciiTheme="minorHAnsi" w:eastAsiaTheme="minorEastAsia" w:hAnsiTheme="minorHAnsi" w:cstheme="minorBidi"/>
          <w:b w:val="0"/>
          <w:bCs w:val="0"/>
          <w:lang w:eastAsia="ru-RU"/>
        </w:rPr>
      </w:pPr>
      <w:r w:rsidRPr="00C34FE7">
        <w:rPr>
          <w:b w:val="0"/>
          <w:bCs w:val="0"/>
        </w:rPr>
        <w:fldChar w:fldCharType="begin"/>
      </w:r>
      <w:r w:rsidR="000143A1" w:rsidRPr="00C34FE7">
        <w:rPr>
          <w:b w:val="0"/>
          <w:bCs w:val="0"/>
        </w:rPr>
        <w:instrText xml:space="preserve"> TOC \h \z \t "Раздел 1;1;Раздел 1.1;2" </w:instrText>
      </w:r>
      <w:r w:rsidRPr="00C34FE7">
        <w:rPr>
          <w:b w:val="0"/>
          <w:bCs w:val="0"/>
        </w:rPr>
        <w:fldChar w:fldCharType="separate"/>
      </w:r>
    </w:p>
    <w:p w:rsidR="00D9261D" w:rsidRDefault="00567397">
      <w:pPr>
        <w:pStyle w:val="15"/>
        <w:tabs>
          <w:tab w:val="left" w:pos="480"/>
        </w:tabs>
        <w:rPr>
          <w:rFonts w:asciiTheme="minorHAnsi" w:eastAsiaTheme="minorEastAsia" w:hAnsiTheme="minorHAnsi" w:cstheme="minorBidi"/>
          <w:b w:val="0"/>
          <w:bCs w:val="0"/>
          <w:lang w:eastAsia="ru-RU"/>
        </w:rPr>
      </w:pPr>
      <w:hyperlink w:anchor="_Toc167883763" w:history="1">
        <w:r w:rsidR="00D9261D" w:rsidRPr="00E86261">
          <w:rPr>
            <w:rStyle w:val="af0"/>
          </w:rPr>
          <w:t>1.</w:t>
        </w:r>
        <w:r w:rsidR="00D9261D">
          <w:rPr>
            <w:rFonts w:asciiTheme="minorHAnsi" w:eastAsiaTheme="minorEastAsia" w:hAnsiTheme="minorHAnsi" w:cstheme="minorBidi"/>
            <w:b w:val="0"/>
            <w:bCs w:val="0"/>
            <w:lang w:eastAsia="ru-RU"/>
          </w:rPr>
          <w:t xml:space="preserve"> </w:t>
        </w:r>
        <w:r w:rsidR="00D9261D" w:rsidRPr="00E86261">
          <w:rPr>
            <w:rStyle w:val="af0"/>
            <w:iCs/>
          </w:rPr>
          <w:t>ОБЩАЯ ХАРАКТЕРИСТИКА РАБОЧЕЙ ПРОГРАММЫ</w:t>
        </w:r>
        <w:r w:rsidR="00D9261D">
          <w:rPr>
            <w:webHidden/>
          </w:rPr>
          <w:tab/>
        </w:r>
        <w:r w:rsidR="001042B5">
          <w:rPr>
            <w:webHidden/>
          </w:rPr>
          <w:fldChar w:fldCharType="begin"/>
        </w:r>
        <w:r w:rsidR="00D9261D">
          <w:rPr>
            <w:webHidden/>
          </w:rPr>
          <w:instrText xml:space="preserve"> PAGEREF _Toc167883763 \h </w:instrText>
        </w:r>
        <w:r w:rsidR="001042B5">
          <w:rPr>
            <w:webHidden/>
          </w:rPr>
        </w:r>
        <w:r w:rsidR="001042B5">
          <w:rPr>
            <w:webHidden/>
          </w:rPr>
          <w:fldChar w:fldCharType="separate"/>
        </w:r>
        <w:r w:rsidR="001D4F0A">
          <w:rPr>
            <w:webHidden/>
          </w:rPr>
          <w:t>3</w:t>
        </w:r>
        <w:r w:rsidR="001042B5">
          <w:rPr>
            <w:webHidden/>
          </w:rPr>
          <w:fldChar w:fldCharType="end"/>
        </w:r>
      </w:hyperlink>
    </w:p>
    <w:p w:rsidR="00D9261D" w:rsidRDefault="00567397">
      <w:pPr>
        <w:pStyle w:val="21"/>
        <w:rPr>
          <w:rFonts w:asciiTheme="minorHAnsi" w:eastAsiaTheme="minorEastAsia" w:hAnsiTheme="minorHAnsi" w:cstheme="minorBidi"/>
          <w:i w:val="0"/>
          <w:iCs w:val="0"/>
          <w:sz w:val="22"/>
          <w:szCs w:val="22"/>
        </w:rPr>
      </w:pPr>
      <w:hyperlink w:anchor="_Toc167883766" w:history="1">
        <w:r w:rsidR="00D9261D" w:rsidRPr="00E86261">
          <w:rPr>
            <w:rStyle w:val="af0"/>
          </w:rPr>
          <w:t>1.1. Цель и место дисциплины в структуре образовательной программы</w:t>
        </w:r>
        <w:r w:rsidR="00D9261D">
          <w:rPr>
            <w:webHidden/>
          </w:rPr>
          <w:tab/>
        </w:r>
        <w:r w:rsidR="001042B5">
          <w:rPr>
            <w:webHidden/>
          </w:rPr>
          <w:fldChar w:fldCharType="begin"/>
        </w:r>
        <w:r w:rsidR="00D9261D">
          <w:rPr>
            <w:webHidden/>
          </w:rPr>
          <w:instrText xml:space="preserve"> PAGEREF _Toc167883766 \h </w:instrText>
        </w:r>
        <w:r w:rsidR="001042B5">
          <w:rPr>
            <w:webHidden/>
          </w:rPr>
        </w:r>
        <w:r w:rsidR="001042B5">
          <w:rPr>
            <w:webHidden/>
          </w:rPr>
          <w:fldChar w:fldCharType="separate"/>
        </w:r>
        <w:r w:rsidR="001D4F0A">
          <w:rPr>
            <w:webHidden/>
          </w:rPr>
          <w:t>3</w:t>
        </w:r>
        <w:r w:rsidR="001042B5">
          <w:rPr>
            <w:webHidden/>
          </w:rPr>
          <w:fldChar w:fldCharType="end"/>
        </w:r>
      </w:hyperlink>
    </w:p>
    <w:p w:rsidR="00D9261D" w:rsidRDefault="00567397">
      <w:pPr>
        <w:pStyle w:val="21"/>
        <w:rPr>
          <w:rFonts w:asciiTheme="minorHAnsi" w:eastAsiaTheme="minorEastAsia" w:hAnsiTheme="minorHAnsi" w:cstheme="minorBidi"/>
          <w:i w:val="0"/>
          <w:iCs w:val="0"/>
          <w:sz w:val="22"/>
          <w:szCs w:val="22"/>
        </w:rPr>
      </w:pPr>
      <w:hyperlink w:anchor="_Toc167883767" w:history="1">
        <w:r w:rsidR="00D9261D" w:rsidRPr="00E86261">
          <w:rPr>
            <w:rStyle w:val="af0"/>
          </w:rPr>
          <w:t>1.2. Планируемые результаты освоения дисциплины</w:t>
        </w:r>
        <w:r w:rsidR="00D9261D">
          <w:rPr>
            <w:webHidden/>
          </w:rPr>
          <w:tab/>
        </w:r>
        <w:r w:rsidR="001042B5">
          <w:rPr>
            <w:webHidden/>
          </w:rPr>
          <w:fldChar w:fldCharType="begin"/>
        </w:r>
        <w:r w:rsidR="00D9261D">
          <w:rPr>
            <w:webHidden/>
          </w:rPr>
          <w:instrText xml:space="preserve"> PAGEREF _Toc167883767 \h </w:instrText>
        </w:r>
        <w:r w:rsidR="001042B5">
          <w:rPr>
            <w:webHidden/>
          </w:rPr>
        </w:r>
        <w:r w:rsidR="001042B5">
          <w:rPr>
            <w:webHidden/>
          </w:rPr>
          <w:fldChar w:fldCharType="separate"/>
        </w:r>
        <w:r w:rsidR="001D4F0A">
          <w:rPr>
            <w:webHidden/>
          </w:rPr>
          <w:t>3</w:t>
        </w:r>
        <w:r w:rsidR="001042B5">
          <w:rPr>
            <w:webHidden/>
          </w:rPr>
          <w:fldChar w:fldCharType="end"/>
        </w:r>
      </w:hyperlink>
    </w:p>
    <w:p w:rsidR="00D9261D" w:rsidRDefault="00567397">
      <w:pPr>
        <w:pStyle w:val="15"/>
        <w:rPr>
          <w:rFonts w:asciiTheme="minorHAnsi" w:eastAsiaTheme="minorEastAsia" w:hAnsiTheme="minorHAnsi" w:cstheme="minorBidi"/>
          <w:b w:val="0"/>
          <w:bCs w:val="0"/>
          <w:lang w:eastAsia="ru-RU"/>
        </w:rPr>
      </w:pPr>
      <w:hyperlink w:anchor="_Toc167883768" w:history="1">
        <w:r w:rsidR="00D9261D" w:rsidRPr="00E86261">
          <w:rPr>
            <w:rStyle w:val="af0"/>
          </w:rPr>
          <w:t>2. СТРУКТУРА И СОДЕРЖАНИЕ ДИСЦИПЛИНЫ</w:t>
        </w:r>
        <w:r w:rsidR="00D9261D">
          <w:rPr>
            <w:webHidden/>
          </w:rPr>
          <w:tab/>
        </w:r>
        <w:r w:rsidR="001042B5">
          <w:rPr>
            <w:webHidden/>
          </w:rPr>
          <w:fldChar w:fldCharType="begin"/>
        </w:r>
        <w:r w:rsidR="00D9261D">
          <w:rPr>
            <w:webHidden/>
          </w:rPr>
          <w:instrText xml:space="preserve"> PAGEREF _Toc167883768 \h </w:instrText>
        </w:r>
        <w:r w:rsidR="001042B5">
          <w:rPr>
            <w:webHidden/>
          </w:rPr>
        </w:r>
        <w:r w:rsidR="001042B5">
          <w:rPr>
            <w:webHidden/>
          </w:rPr>
          <w:fldChar w:fldCharType="separate"/>
        </w:r>
        <w:r w:rsidR="001D4F0A">
          <w:rPr>
            <w:webHidden/>
          </w:rPr>
          <w:t>5</w:t>
        </w:r>
        <w:r w:rsidR="001042B5">
          <w:rPr>
            <w:webHidden/>
          </w:rPr>
          <w:fldChar w:fldCharType="end"/>
        </w:r>
      </w:hyperlink>
    </w:p>
    <w:p w:rsidR="00D9261D" w:rsidRDefault="00567397">
      <w:pPr>
        <w:pStyle w:val="21"/>
        <w:rPr>
          <w:rFonts w:asciiTheme="minorHAnsi" w:eastAsiaTheme="minorEastAsia" w:hAnsiTheme="minorHAnsi" w:cstheme="minorBidi"/>
          <w:i w:val="0"/>
          <w:iCs w:val="0"/>
          <w:sz w:val="22"/>
          <w:szCs w:val="22"/>
        </w:rPr>
      </w:pPr>
      <w:hyperlink w:anchor="_Toc167883769" w:history="1">
        <w:r w:rsidR="00D9261D" w:rsidRPr="00E86261">
          <w:rPr>
            <w:rStyle w:val="af0"/>
          </w:rPr>
          <w:t>2.1. Трудоемкость освоения дисциплины</w:t>
        </w:r>
        <w:r w:rsidR="00D9261D">
          <w:rPr>
            <w:webHidden/>
          </w:rPr>
          <w:tab/>
        </w:r>
        <w:r w:rsidR="001042B5">
          <w:rPr>
            <w:webHidden/>
          </w:rPr>
          <w:fldChar w:fldCharType="begin"/>
        </w:r>
        <w:r w:rsidR="00D9261D">
          <w:rPr>
            <w:webHidden/>
          </w:rPr>
          <w:instrText xml:space="preserve"> PAGEREF _Toc167883769 \h </w:instrText>
        </w:r>
        <w:r w:rsidR="001042B5">
          <w:rPr>
            <w:webHidden/>
          </w:rPr>
        </w:r>
        <w:r w:rsidR="001042B5">
          <w:rPr>
            <w:webHidden/>
          </w:rPr>
          <w:fldChar w:fldCharType="separate"/>
        </w:r>
        <w:r w:rsidR="001D4F0A">
          <w:rPr>
            <w:webHidden/>
          </w:rPr>
          <w:t>5</w:t>
        </w:r>
        <w:r w:rsidR="001042B5">
          <w:rPr>
            <w:webHidden/>
          </w:rPr>
          <w:fldChar w:fldCharType="end"/>
        </w:r>
      </w:hyperlink>
    </w:p>
    <w:p w:rsidR="00D9261D" w:rsidRDefault="00567397">
      <w:pPr>
        <w:pStyle w:val="21"/>
        <w:rPr>
          <w:rFonts w:asciiTheme="minorHAnsi" w:eastAsiaTheme="minorEastAsia" w:hAnsiTheme="minorHAnsi" w:cstheme="minorBidi"/>
          <w:i w:val="0"/>
          <w:iCs w:val="0"/>
          <w:sz w:val="22"/>
          <w:szCs w:val="22"/>
        </w:rPr>
      </w:pPr>
      <w:hyperlink w:anchor="_Toc167883770" w:history="1">
        <w:r w:rsidR="00D9261D" w:rsidRPr="00E86261">
          <w:rPr>
            <w:rStyle w:val="af0"/>
          </w:rPr>
          <w:t>2.2. Содержание дисциплины</w:t>
        </w:r>
        <w:r w:rsidR="00D9261D">
          <w:rPr>
            <w:webHidden/>
          </w:rPr>
          <w:tab/>
        </w:r>
        <w:r w:rsidR="001042B5">
          <w:rPr>
            <w:webHidden/>
          </w:rPr>
          <w:fldChar w:fldCharType="begin"/>
        </w:r>
        <w:r w:rsidR="00D9261D">
          <w:rPr>
            <w:webHidden/>
          </w:rPr>
          <w:instrText xml:space="preserve"> PAGEREF _Toc167883770 \h </w:instrText>
        </w:r>
        <w:r w:rsidR="001042B5">
          <w:rPr>
            <w:webHidden/>
          </w:rPr>
        </w:r>
        <w:r w:rsidR="001042B5">
          <w:rPr>
            <w:webHidden/>
          </w:rPr>
          <w:fldChar w:fldCharType="separate"/>
        </w:r>
        <w:r w:rsidR="001D4F0A">
          <w:rPr>
            <w:webHidden/>
          </w:rPr>
          <w:t>6</w:t>
        </w:r>
        <w:r w:rsidR="001042B5">
          <w:rPr>
            <w:webHidden/>
          </w:rPr>
          <w:fldChar w:fldCharType="end"/>
        </w:r>
      </w:hyperlink>
    </w:p>
    <w:p w:rsidR="00D9261D" w:rsidRDefault="00567397">
      <w:pPr>
        <w:pStyle w:val="15"/>
        <w:rPr>
          <w:rFonts w:asciiTheme="minorHAnsi" w:eastAsiaTheme="minorEastAsia" w:hAnsiTheme="minorHAnsi" w:cstheme="minorBidi"/>
          <w:b w:val="0"/>
          <w:bCs w:val="0"/>
          <w:lang w:eastAsia="ru-RU"/>
        </w:rPr>
      </w:pPr>
      <w:hyperlink w:anchor="_Toc167883771" w:history="1">
        <w:r w:rsidR="00D9261D" w:rsidRPr="00E86261">
          <w:rPr>
            <w:rStyle w:val="af0"/>
          </w:rPr>
          <w:t>3. УСЛОВИЯ РЕАЛИЗАЦИИ ДИСЦИПЛИНЫ</w:t>
        </w:r>
        <w:r w:rsidR="00D9261D">
          <w:rPr>
            <w:webHidden/>
          </w:rPr>
          <w:tab/>
        </w:r>
        <w:r w:rsidR="001042B5">
          <w:rPr>
            <w:webHidden/>
          </w:rPr>
          <w:fldChar w:fldCharType="begin"/>
        </w:r>
        <w:r w:rsidR="00D9261D">
          <w:rPr>
            <w:webHidden/>
          </w:rPr>
          <w:instrText xml:space="preserve"> PAGEREF _Toc167883771 \h </w:instrText>
        </w:r>
        <w:r w:rsidR="001042B5">
          <w:rPr>
            <w:webHidden/>
          </w:rPr>
        </w:r>
        <w:r w:rsidR="001042B5">
          <w:rPr>
            <w:webHidden/>
          </w:rPr>
          <w:fldChar w:fldCharType="separate"/>
        </w:r>
        <w:r w:rsidR="001D4F0A">
          <w:rPr>
            <w:webHidden/>
          </w:rPr>
          <w:t>10</w:t>
        </w:r>
        <w:r w:rsidR="001042B5">
          <w:rPr>
            <w:webHidden/>
          </w:rPr>
          <w:fldChar w:fldCharType="end"/>
        </w:r>
      </w:hyperlink>
    </w:p>
    <w:p w:rsidR="00D9261D" w:rsidRDefault="00567397">
      <w:pPr>
        <w:pStyle w:val="21"/>
        <w:rPr>
          <w:rFonts w:asciiTheme="minorHAnsi" w:eastAsiaTheme="minorEastAsia" w:hAnsiTheme="minorHAnsi" w:cstheme="minorBidi"/>
          <w:i w:val="0"/>
          <w:iCs w:val="0"/>
          <w:sz w:val="22"/>
          <w:szCs w:val="22"/>
        </w:rPr>
      </w:pPr>
      <w:hyperlink w:anchor="_Toc167883772" w:history="1">
        <w:r w:rsidR="00D9261D" w:rsidRPr="00E86261">
          <w:rPr>
            <w:rStyle w:val="af0"/>
          </w:rPr>
          <w:t>3.1. Материально-техническое обеспечение</w:t>
        </w:r>
        <w:r w:rsidR="00D9261D">
          <w:rPr>
            <w:webHidden/>
          </w:rPr>
          <w:tab/>
        </w:r>
        <w:r w:rsidR="001042B5">
          <w:rPr>
            <w:webHidden/>
          </w:rPr>
          <w:fldChar w:fldCharType="begin"/>
        </w:r>
        <w:r w:rsidR="00D9261D">
          <w:rPr>
            <w:webHidden/>
          </w:rPr>
          <w:instrText xml:space="preserve"> PAGEREF _Toc167883772 \h </w:instrText>
        </w:r>
        <w:r w:rsidR="001042B5">
          <w:rPr>
            <w:webHidden/>
          </w:rPr>
        </w:r>
        <w:r w:rsidR="001042B5">
          <w:rPr>
            <w:webHidden/>
          </w:rPr>
          <w:fldChar w:fldCharType="separate"/>
        </w:r>
        <w:r w:rsidR="001D4F0A">
          <w:rPr>
            <w:webHidden/>
          </w:rPr>
          <w:t>10</w:t>
        </w:r>
        <w:r w:rsidR="001042B5">
          <w:rPr>
            <w:webHidden/>
          </w:rPr>
          <w:fldChar w:fldCharType="end"/>
        </w:r>
      </w:hyperlink>
    </w:p>
    <w:p w:rsidR="00D9261D" w:rsidRDefault="00567397">
      <w:pPr>
        <w:pStyle w:val="21"/>
        <w:rPr>
          <w:rFonts w:asciiTheme="minorHAnsi" w:eastAsiaTheme="minorEastAsia" w:hAnsiTheme="minorHAnsi" w:cstheme="minorBidi"/>
          <w:i w:val="0"/>
          <w:iCs w:val="0"/>
          <w:sz w:val="22"/>
          <w:szCs w:val="22"/>
        </w:rPr>
      </w:pPr>
      <w:hyperlink w:anchor="_Toc167883773" w:history="1">
        <w:r w:rsidR="00D9261D" w:rsidRPr="00E86261">
          <w:rPr>
            <w:rStyle w:val="af0"/>
          </w:rPr>
          <w:t>3.2. Учебно-методическое обеспечение</w:t>
        </w:r>
        <w:r w:rsidR="00D9261D">
          <w:rPr>
            <w:webHidden/>
          </w:rPr>
          <w:tab/>
        </w:r>
        <w:r w:rsidR="001042B5">
          <w:rPr>
            <w:webHidden/>
          </w:rPr>
          <w:fldChar w:fldCharType="begin"/>
        </w:r>
        <w:r w:rsidR="00D9261D">
          <w:rPr>
            <w:webHidden/>
          </w:rPr>
          <w:instrText xml:space="preserve"> PAGEREF _Toc167883773 \h </w:instrText>
        </w:r>
        <w:r w:rsidR="001042B5">
          <w:rPr>
            <w:webHidden/>
          </w:rPr>
        </w:r>
        <w:r w:rsidR="001042B5">
          <w:rPr>
            <w:webHidden/>
          </w:rPr>
          <w:fldChar w:fldCharType="separate"/>
        </w:r>
        <w:r w:rsidR="001D4F0A">
          <w:rPr>
            <w:webHidden/>
          </w:rPr>
          <w:t>10</w:t>
        </w:r>
        <w:r w:rsidR="001042B5">
          <w:rPr>
            <w:webHidden/>
          </w:rPr>
          <w:fldChar w:fldCharType="end"/>
        </w:r>
      </w:hyperlink>
    </w:p>
    <w:p w:rsidR="00D9261D" w:rsidRDefault="00567397">
      <w:pPr>
        <w:pStyle w:val="15"/>
        <w:rPr>
          <w:rFonts w:asciiTheme="minorHAnsi" w:eastAsiaTheme="minorEastAsia" w:hAnsiTheme="minorHAnsi" w:cstheme="minorBidi"/>
          <w:b w:val="0"/>
          <w:bCs w:val="0"/>
          <w:lang w:eastAsia="ru-RU"/>
        </w:rPr>
      </w:pPr>
      <w:hyperlink w:anchor="_Toc167883774" w:history="1">
        <w:r w:rsidR="00D9261D" w:rsidRPr="00E86261">
          <w:rPr>
            <w:rStyle w:val="af0"/>
          </w:rPr>
          <w:t>4. КОНТРОЛЬ И ОЦЕНКА РЕЗУЛЬТАТОВ  ОСВОЕНИЯ ДИСЦИПЛИНЫ</w:t>
        </w:r>
        <w:r w:rsidR="00D9261D">
          <w:rPr>
            <w:webHidden/>
          </w:rPr>
          <w:tab/>
        </w:r>
        <w:r w:rsidR="001042B5">
          <w:rPr>
            <w:webHidden/>
          </w:rPr>
          <w:fldChar w:fldCharType="begin"/>
        </w:r>
        <w:r w:rsidR="00D9261D">
          <w:rPr>
            <w:webHidden/>
          </w:rPr>
          <w:instrText xml:space="preserve"> PAGEREF _Toc167883774 \h </w:instrText>
        </w:r>
        <w:r w:rsidR="001042B5">
          <w:rPr>
            <w:webHidden/>
          </w:rPr>
        </w:r>
        <w:r w:rsidR="001042B5">
          <w:rPr>
            <w:webHidden/>
          </w:rPr>
          <w:fldChar w:fldCharType="separate"/>
        </w:r>
        <w:r w:rsidR="001D4F0A">
          <w:rPr>
            <w:webHidden/>
          </w:rPr>
          <w:t>11</w:t>
        </w:r>
        <w:r w:rsidR="001042B5">
          <w:rPr>
            <w:webHidden/>
          </w:rPr>
          <w:fldChar w:fldCharType="end"/>
        </w:r>
      </w:hyperlink>
    </w:p>
    <w:p w:rsidR="00C422A9" w:rsidRPr="00C34FE7" w:rsidRDefault="001042B5" w:rsidP="000143A1">
      <w:pPr>
        <w:pStyle w:val="1f0"/>
        <w:jc w:val="left"/>
        <w:rPr>
          <w:rFonts w:ascii="Times New Roman" w:hAnsi="Times New Roman"/>
          <w:b w:val="0"/>
          <w:bCs w:val="0"/>
        </w:rPr>
      </w:pPr>
      <w:r w:rsidRPr="00C34FE7">
        <w:rPr>
          <w:rFonts w:ascii="Times New Roman" w:hAnsi="Times New Roman"/>
          <w:b w:val="0"/>
          <w:bCs w:val="0"/>
        </w:rPr>
        <w:fldChar w:fldCharType="end"/>
      </w:r>
    </w:p>
    <w:p w:rsidR="00C422A9" w:rsidRPr="00DF068E" w:rsidRDefault="00C422A9" w:rsidP="00C422A9">
      <w:pPr>
        <w:pStyle w:val="1f0"/>
        <w:jc w:val="left"/>
        <w:rPr>
          <w:rFonts w:ascii="Times New Roman" w:hAnsi="Times New Roman"/>
        </w:rPr>
        <w:sectPr w:rsidR="00C422A9" w:rsidRPr="00DF068E" w:rsidSect="00D119C8">
          <w:headerReference w:type="even" r:id="rId8"/>
          <w:headerReference w:type="default" r:id="rId9"/>
          <w:pgSz w:w="11906" w:h="16838"/>
          <w:pgMar w:top="1134" w:right="567" w:bottom="1134" w:left="1701" w:header="709" w:footer="709" w:gutter="0"/>
          <w:cols w:space="708"/>
          <w:titlePg/>
          <w:docGrid w:linePitch="360"/>
        </w:sectPr>
      </w:pPr>
    </w:p>
    <w:p w:rsidR="00F57F06" w:rsidRPr="00F57F06" w:rsidRDefault="006E7FF4" w:rsidP="00F57F06">
      <w:pPr>
        <w:pStyle w:val="1f0"/>
        <w:numPr>
          <w:ilvl w:val="0"/>
          <w:numId w:val="14"/>
        </w:numPr>
        <w:rPr>
          <w:rStyle w:val="afb"/>
          <w:rFonts w:ascii="Times New Roman Полужирный" w:hAnsi="Times New Roman Полужирный"/>
          <w:i w:val="0"/>
        </w:rPr>
      </w:pPr>
      <w:bookmarkStart w:id="5" w:name="_Toc156294566"/>
      <w:bookmarkStart w:id="6" w:name="_Toc167883763"/>
      <w:r w:rsidRPr="00F57F06">
        <w:rPr>
          <w:rStyle w:val="afb"/>
          <w:i w:val="0"/>
          <w:iCs/>
        </w:rPr>
        <w:lastRenderedPageBreak/>
        <w:t>Общая характеристика</w:t>
      </w:r>
      <w:bookmarkEnd w:id="1"/>
      <w:bookmarkEnd w:id="2"/>
      <w:bookmarkEnd w:id="3"/>
      <w:bookmarkEnd w:id="5"/>
      <w:r w:rsidR="00A07404" w:rsidRPr="00F57F06">
        <w:rPr>
          <w:rStyle w:val="afb"/>
          <w:i w:val="0"/>
          <w:iCs/>
        </w:rPr>
        <w:t xml:space="preserve"> РАБОЧЕЙ ПРОГРАММЫ</w:t>
      </w:r>
      <w:bookmarkEnd w:id="6"/>
      <w:r w:rsidR="00A07404" w:rsidRPr="00F57F06">
        <w:rPr>
          <w:rStyle w:val="afb"/>
          <w:i w:val="0"/>
          <w:iCs/>
        </w:rPr>
        <w:t xml:space="preserve"> </w:t>
      </w:r>
    </w:p>
    <w:p w:rsidR="00F57F06" w:rsidRPr="00F57F06" w:rsidRDefault="00A07404" w:rsidP="00F57F06">
      <w:pPr>
        <w:pStyle w:val="1f0"/>
        <w:ind w:left="720"/>
        <w:rPr>
          <w:rStyle w:val="afb"/>
          <w:rFonts w:ascii="Times New Roman Полужирный" w:hAnsi="Times New Roman Полужирный"/>
          <w:i w:val="0"/>
        </w:rPr>
      </w:pPr>
      <w:bookmarkStart w:id="7" w:name="_Toc167883764"/>
      <w:r w:rsidRPr="00F57F06">
        <w:rPr>
          <w:rStyle w:val="afb"/>
          <w:i w:val="0"/>
          <w:iCs/>
        </w:rPr>
        <w:t>ДИСЦИПЛИНЫ</w:t>
      </w:r>
      <w:bookmarkEnd w:id="7"/>
    </w:p>
    <w:p w:rsidR="00A07404" w:rsidRPr="00F57271" w:rsidRDefault="001E3387" w:rsidP="00F57F06">
      <w:pPr>
        <w:pStyle w:val="1f0"/>
        <w:ind w:left="720"/>
        <w:rPr>
          <w:rFonts w:ascii="Times New Roman" w:hAnsi="Times New Roman"/>
        </w:rPr>
      </w:pPr>
      <w:r>
        <w:rPr>
          <w:rFonts w:ascii="Times New Roman" w:hAnsi="Times New Roman"/>
        </w:rPr>
        <w:t>оп</w:t>
      </w:r>
      <w:r w:rsidR="00966919">
        <w:rPr>
          <w:rFonts w:ascii="Times New Roman" w:hAnsi="Times New Roman"/>
        </w:rPr>
        <w:t>Ц</w:t>
      </w:r>
      <w:r>
        <w:rPr>
          <w:rFonts w:ascii="Times New Roman" w:hAnsi="Times New Roman"/>
        </w:rPr>
        <w:t>.</w:t>
      </w:r>
      <w:r w:rsidR="003166E6">
        <w:rPr>
          <w:rFonts w:ascii="Times New Roman" w:hAnsi="Times New Roman"/>
        </w:rPr>
        <w:t>1</w:t>
      </w:r>
      <w:r w:rsidR="00BB5323">
        <w:rPr>
          <w:rFonts w:ascii="Times New Roman" w:hAnsi="Times New Roman"/>
        </w:rPr>
        <w:t>0</w:t>
      </w:r>
      <w:r>
        <w:rPr>
          <w:rFonts w:ascii="Times New Roman" w:hAnsi="Times New Roman"/>
        </w:rPr>
        <w:t xml:space="preserve"> </w:t>
      </w:r>
      <w:r w:rsidR="001D4F0A">
        <w:rPr>
          <w:rFonts w:ascii="Times New Roman" w:hAnsi="Times New Roman"/>
          <w:caps w:val="0"/>
        </w:rPr>
        <w:t>Экология на железнодорожном транспорте</w:t>
      </w:r>
    </w:p>
    <w:p w:rsidR="00F57F06" w:rsidRDefault="00F57F06" w:rsidP="007453CB">
      <w:pPr>
        <w:pStyle w:val="114"/>
        <w:spacing w:after="0" w:line="240" w:lineRule="auto"/>
        <w:rPr>
          <w:rFonts w:ascii="Times New Roman" w:hAnsi="Times New Roman"/>
        </w:rPr>
      </w:pPr>
      <w:bookmarkStart w:id="8" w:name="_Toc150695623"/>
      <w:bookmarkStart w:id="9" w:name="_Toc156294567"/>
    </w:p>
    <w:p w:rsidR="00C63897" w:rsidRPr="00EA6E1D" w:rsidRDefault="007863C1" w:rsidP="007453CB">
      <w:pPr>
        <w:pStyle w:val="114"/>
        <w:spacing w:after="0" w:line="240" w:lineRule="auto"/>
        <w:rPr>
          <w:rFonts w:ascii="Times New Roman" w:hAnsi="Times New Roman"/>
        </w:rPr>
      </w:pPr>
      <w:bookmarkStart w:id="10" w:name="_Toc167883766"/>
      <w:r w:rsidRPr="00EA6E1D">
        <w:rPr>
          <w:rFonts w:ascii="Times New Roman" w:hAnsi="Times New Roman"/>
        </w:rPr>
        <w:t xml:space="preserve">1.1. </w:t>
      </w:r>
      <w:r w:rsidR="00C63897" w:rsidRPr="00EA6E1D">
        <w:rPr>
          <w:rFonts w:ascii="Times New Roman" w:hAnsi="Times New Roman"/>
        </w:rPr>
        <w:t xml:space="preserve">Цель и </w:t>
      </w:r>
      <w:r w:rsidR="00EA6E1D" w:rsidRPr="00EA6E1D">
        <w:rPr>
          <w:rFonts w:ascii="Times New Roman" w:hAnsi="Times New Roman"/>
        </w:rPr>
        <w:t xml:space="preserve">место </w:t>
      </w:r>
      <w:bookmarkEnd w:id="8"/>
      <w:r w:rsidR="00F5373D">
        <w:rPr>
          <w:rFonts w:ascii="Times New Roman" w:hAnsi="Times New Roman"/>
        </w:rPr>
        <w:t>дисциплины</w:t>
      </w:r>
      <w:r w:rsidR="004F5C5E" w:rsidRPr="00EA6E1D">
        <w:rPr>
          <w:rFonts w:ascii="Times New Roman" w:hAnsi="Times New Roman"/>
        </w:rPr>
        <w:t xml:space="preserve"> в структуре образовательной программы</w:t>
      </w:r>
      <w:bookmarkEnd w:id="9"/>
      <w:bookmarkEnd w:id="10"/>
    </w:p>
    <w:p w:rsidR="00C63897" w:rsidRPr="001E3387" w:rsidRDefault="004F5C5E" w:rsidP="007453CB">
      <w:pPr>
        <w:suppressAutoHyphens/>
        <w:ind w:firstLine="709"/>
        <w:jc w:val="both"/>
        <w:rPr>
          <w:rFonts w:ascii="Times New Roman" w:eastAsia="Times New Roman" w:hAnsi="Times New Roman" w:cs="Times New Roman"/>
          <w:sz w:val="24"/>
          <w:szCs w:val="24"/>
          <w:lang w:eastAsia="ru-RU"/>
        </w:rPr>
      </w:pPr>
      <w:r w:rsidRPr="00FA680C">
        <w:rPr>
          <w:rFonts w:ascii="Times New Roman" w:eastAsia="Times New Roman" w:hAnsi="Times New Roman" w:cs="Times New Roman"/>
          <w:sz w:val="24"/>
          <w:szCs w:val="24"/>
          <w:lang w:eastAsia="ru-RU"/>
        </w:rPr>
        <w:t xml:space="preserve">Цель </w:t>
      </w:r>
      <w:r w:rsidR="00F5373D">
        <w:rPr>
          <w:rFonts w:ascii="Times New Roman" w:eastAsia="Times New Roman" w:hAnsi="Times New Roman" w:cs="Times New Roman"/>
          <w:sz w:val="24"/>
          <w:szCs w:val="24"/>
          <w:lang w:eastAsia="ru-RU"/>
        </w:rPr>
        <w:t>дисциплины</w:t>
      </w:r>
      <w:r w:rsidR="00D119C8">
        <w:rPr>
          <w:rFonts w:ascii="Times New Roman" w:eastAsia="Times New Roman" w:hAnsi="Times New Roman" w:cs="Times New Roman"/>
          <w:sz w:val="24"/>
          <w:szCs w:val="24"/>
          <w:lang w:eastAsia="ru-RU"/>
        </w:rPr>
        <w:t xml:space="preserve"> </w:t>
      </w:r>
      <w:r w:rsidR="001E3387">
        <w:rPr>
          <w:rFonts w:ascii="Times New Roman" w:eastAsia="Times New Roman" w:hAnsi="Times New Roman" w:cs="Times New Roman"/>
          <w:sz w:val="24"/>
          <w:szCs w:val="24"/>
          <w:lang w:eastAsia="ru-RU"/>
        </w:rPr>
        <w:t>ОП</w:t>
      </w:r>
      <w:r w:rsidR="003B6254">
        <w:rPr>
          <w:rFonts w:ascii="Times New Roman" w:eastAsia="Times New Roman" w:hAnsi="Times New Roman" w:cs="Times New Roman"/>
          <w:sz w:val="24"/>
          <w:szCs w:val="24"/>
          <w:lang w:eastAsia="ru-RU"/>
        </w:rPr>
        <w:t>Ц</w:t>
      </w:r>
      <w:r w:rsidR="001E3387">
        <w:rPr>
          <w:rFonts w:ascii="Times New Roman" w:eastAsia="Times New Roman" w:hAnsi="Times New Roman" w:cs="Times New Roman"/>
          <w:sz w:val="24"/>
          <w:szCs w:val="24"/>
          <w:lang w:eastAsia="ru-RU"/>
        </w:rPr>
        <w:t>.</w:t>
      </w:r>
      <w:r w:rsidR="003166E6">
        <w:rPr>
          <w:rFonts w:ascii="Times New Roman" w:eastAsia="Times New Roman" w:hAnsi="Times New Roman" w:cs="Times New Roman"/>
          <w:sz w:val="24"/>
          <w:szCs w:val="24"/>
          <w:lang w:eastAsia="ru-RU"/>
        </w:rPr>
        <w:t>1</w:t>
      </w:r>
      <w:r w:rsidR="00BB5323">
        <w:rPr>
          <w:rFonts w:ascii="Times New Roman" w:eastAsia="Times New Roman" w:hAnsi="Times New Roman" w:cs="Times New Roman"/>
          <w:sz w:val="24"/>
          <w:szCs w:val="24"/>
          <w:lang w:eastAsia="ru-RU"/>
        </w:rPr>
        <w:t>0</w:t>
      </w:r>
      <w:r w:rsidR="004A7E76">
        <w:rPr>
          <w:rFonts w:ascii="Times New Roman" w:eastAsia="Times New Roman" w:hAnsi="Times New Roman" w:cs="Times New Roman"/>
          <w:sz w:val="24"/>
          <w:szCs w:val="24"/>
          <w:lang w:eastAsia="ru-RU"/>
        </w:rPr>
        <w:t xml:space="preserve"> Экология на железнодорожном транспорте</w:t>
      </w:r>
      <w:r w:rsidR="006B4479">
        <w:rPr>
          <w:rFonts w:ascii="Times New Roman" w:eastAsia="Times New Roman" w:hAnsi="Times New Roman" w:cs="Times New Roman"/>
          <w:iCs/>
          <w:sz w:val="24"/>
          <w:szCs w:val="24"/>
          <w:lang w:eastAsia="ru-RU"/>
        </w:rPr>
        <w:t>: формирование теоретических знаний и практических умений анализировать и выявлять производственные факторы, влияющие на экологию.</w:t>
      </w:r>
    </w:p>
    <w:p w:rsidR="004F5C5E" w:rsidRDefault="00B115E3" w:rsidP="007453CB">
      <w:pPr>
        <w:suppressAutoHyphens/>
        <w:ind w:firstLine="709"/>
        <w:jc w:val="both"/>
        <w:rPr>
          <w:rFonts w:ascii="Times New Roman" w:hAnsi="Times New Roman" w:cs="Times New Roman"/>
          <w:color w:val="0070C0"/>
          <w:sz w:val="24"/>
          <w:szCs w:val="24"/>
        </w:rPr>
      </w:pPr>
      <w:r>
        <w:rPr>
          <w:rFonts w:ascii="Times New Roman" w:hAnsi="Times New Roman" w:cs="Times New Roman"/>
          <w:sz w:val="24"/>
          <w:szCs w:val="24"/>
        </w:rPr>
        <w:t>Дисциплина</w:t>
      </w:r>
      <w:r w:rsidR="004F5C5E">
        <w:rPr>
          <w:rFonts w:ascii="Times New Roman" w:hAnsi="Times New Roman" w:cs="Times New Roman"/>
          <w:sz w:val="24"/>
          <w:szCs w:val="24"/>
        </w:rPr>
        <w:t xml:space="preserve"> </w:t>
      </w:r>
      <w:r w:rsidR="001E3387">
        <w:rPr>
          <w:rFonts w:ascii="Times New Roman" w:hAnsi="Times New Roman" w:cs="Times New Roman"/>
          <w:sz w:val="24"/>
          <w:szCs w:val="24"/>
        </w:rPr>
        <w:t>ОП</w:t>
      </w:r>
      <w:r w:rsidR="00966919">
        <w:rPr>
          <w:rFonts w:ascii="Times New Roman" w:hAnsi="Times New Roman" w:cs="Times New Roman"/>
          <w:sz w:val="24"/>
          <w:szCs w:val="24"/>
        </w:rPr>
        <w:t>Ц</w:t>
      </w:r>
      <w:r w:rsidR="001E3387">
        <w:rPr>
          <w:rFonts w:ascii="Times New Roman" w:hAnsi="Times New Roman" w:cs="Times New Roman"/>
          <w:sz w:val="24"/>
          <w:szCs w:val="24"/>
        </w:rPr>
        <w:t>.</w:t>
      </w:r>
      <w:r w:rsidR="003166E6">
        <w:rPr>
          <w:rFonts w:ascii="Times New Roman" w:hAnsi="Times New Roman" w:cs="Times New Roman"/>
          <w:sz w:val="24"/>
          <w:szCs w:val="24"/>
        </w:rPr>
        <w:t>1</w:t>
      </w:r>
      <w:r w:rsidR="00BB5323">
        <w:rPr>
          <w:rFonts w:ascii="Times New Roman" w:hAnsi="Times New Roman" w:cs="Times New Roman"/>
          <w:sz w:val="24"/>
          <w:szCs w:val="24"/>
        </w:rPr>
        <w:t>0</w:t>
      </w:r>
      <w:r w:rsidR="00EA239A">
        <w:rPr>
          <w:rFonts w:ascii="Times New Roman" w:hAnsi="Times New Roman" w:cs="Times New Roman"/>
          <w:sz w:val="24"/>
          <w:szCs w:val="24"/>
        </w:rPr>
        <w:t xml:space="preserve"> </w:t>
      </w:r>
      <w:r w:rsidR="003166E6">
        <w:rPr>
          <w:rFonts w:ascii="Times New Roman" w:hAnsi="Times New Roman" w:cs="Times New Roman"/>
          <w:sz w:val="24"/>
          <w:szCs w:val="24"/>
        </w:rPr>
        <w:t>Экология на железнодорожном транспорте</w:t>
      </w:r>
      <w:r>
        <w:rPr>
          <w:rFonts w:ascii="Times New Roman" w:hAnsi="Times New Roman" w:cs="Times New Roman"/>
          <w:sz w:val="24"/>
          <w:szCs w:val="24"/>
        </w:rPr>
        <w:t xml:space="preserve"> </w:t>
      </w:r>
      <w:r w:rsidR="004F5C5E" w:rsidRPr="00E11160">
        <w:rPr>
          <w:rFonts w:ascii="Times New Roman" w:hAnsi="Times New Roman" w:cs="Times New Roman"/>
          <w:sz w:val="24"/>
          <w:szCs w:val="24"/>
        </w:rPr>
        <w:t>включен</w:t>
      </w:r>
      <w:r>
        <w:rPr>
          <w:rFonts w:ascii="Times New Roman" w:hAnsi="Times New Roman" w:cs="Times New Roman"/>
          <w:sz w:val="24"/>
          <w:szCs w:val="24"/>
        </w:rPr>
        <w:t>а</w:t>
      </w:r>
      <w:r w:rsidR="004F5C5E" w:rsidRPr="00E11160">
        <w:rPr>
          <w:rFonts w:ascii="Times New Roman" w:hAnsi="Times New Roman" w:cs="Times New Roman"/>
          <w:sz w:val="24"/>
          <w:szCs w:val="24"/>
        </w:rPr>
        <w:t xml:space="preserve"> в </w:t>
      </w:r>
      <w:r w:rsidRPr="00D119C8">
        <w:rPr>
          <w:rFonts w:ascii="Times New Roman" w:hAnsi="Times New Roman" w:cs="Times New Roman"/>
          <w:sz w:val="24"/>
          <w:szCs w:val="24"/>
        </w:rPr>
        <w:t>обязательную часть</w:t>
      </w:r>
      <w:r w:rsidR="00D119C8" w:rsidRPr="00D119C8">
        <w:rPr>
          <w:rFonts w:ascii="Times New Roman" w:hAnsi="Times New Roman" w:cs="Times New Roman"/>
          <w:sz w:val="24"/>
          <w:szCs w:val="24"/>
        </w:rPr>
        <w:t xml:space="preserve"> </w:t>
      </w:r>
      <w:r w:rsidR="00966919">
        <w:rPr>
          <w:rFonts w:ascii="Times New Roman" w:hAnsi="Times New Roman" w:cs="Times New Roman"/>
          <w:sz w:val="24"/>
          <w:szCs w:val="24"/>
        </w:rPr>
        <w:t>общепрофессионального</w:t>
      </w:r>
      <w:r w:rsidR="001E3387">
        <w:rPr>
          <w:rFonts w:ascii="Times New Roman" w:hAnsi="Times New Roman" w:cs="Times New Roman"/>
          <w:sz w:val="24"/>
          <w:szCs w:val="24"/>
        </w:rPr>
        <w:t xml:space="preserve"> цикла</w:t>
      </w:r>
      <w:r w:rsidRPr="00D119C8">
        <w:rPr>
          <w:rFonts w:ascii="Times New Roman" w:hAnsi="Times New Roman" w:cs="Times New Roman"/>
          <w:sz w:val="24"/>
          <w:szCs w:val="24"/>
        </w:rPr>
        <w:t xml:space="preserve"> образовательной программы</w:t>
      </w:r>
      <w:r w:rsidR="00D119C8" w:rsidRPr="00D119C8">
        <w:rPr>
          <w:rFonts w:ascii="Times New Roman" w:hAnsi="Times New Roman" w:cs="Times New Roman"/>
          <w:sz w:val="24"/>
          <w:szCs w:val="24"/>
        </w:rPr>
        <w:t xml:space="preserve">. </w:t>
      </w:r>
    </w:p>
    <w:p w:rsidR="00D119C8" w:rsidRPr="00900FFA" w:rsidRDefault="00D119C8" w:rsidP="007453CB">
      <w:pPr>
        <w:suppressAutoHyphens/>
        <w:ind w:firstLine="709"/>
        <w:jc w:val="both"/>
        <w:rPr>
          <w:rFonts w:ascii="Times New Roman" w:hAnsi="Times New Roman" w:cs="Times New Roman"/>
          <w:color w:val="0070C0"/>
          <w:sz w:val="24"/>
          <w:szCs w:val="24"/>
        </w:rPr>
      </w:pPr>
    </w:p>
    <w:p w:rsidR="00EA6E1D" w:rsidRPr="00EA6E1D" w:rsidRDefault="00EA6E1D" w:rsidP="007453CB">
      <w:pPr>
        <w:pStyle w:val="114"/>
        <w:spacing w:after="0" w:line="240" w:lineRule="auto"/>
        <w:rPr>
          <w:rFonts w:ascii="Times New Roman" w:hAnsi="Times New Roman"/>
        </w:rPr>
      </w:pPr>
      <w:bookmarkStart w:id="11" w:name="_Toc156294568"/>
      <w:bookmarkStart w:id="12" w:name="_Toc167883767"/>
      <w:r w:rsidRPr="00E11160">
        <w:rPr>
          <w:rFonts w:ascii="Times New Roman" w:hAnsi="Times New Roman"/>
        </w:rPr>
        <w:t xml:space="preserve">1.2. </w:t>
      </w:r>
      <w:r>
        <w:rPr>
          <w:rFonts w:ascii="Times New Roman" w:hAnsi="Times New Roman"/>
        </w:rPr>
        <w:t>П</w:t>
      </w:r>
      <w:r w:rsidRPr="00E11160">
        <w:rPr>
          <w:rFonts w:ascii="Times New Roman" w:hAnsi="Times New Roman"/>
        </w:rPr>
        <w:t>ланируемы</w:t>
      </w:r>
      <w:r>
        <w:rPr>
          <w:rFonts w:ascii="Times New Roman" w:hAnsi="Times New Roman"/>
        </w:rPr>
        <w:t>е</w:t>
      </w:r>
      <w:r w:rsidRPr="00E11160">
        <w:rPr>
          <w:rFonts w:ascii="Times New Roman" w:hAnsi="Times New Roman"/>
        </w:rPr>
        <w:t xml:space="preserve"> результат</w:t>
      </w:r>
      <w:r>
        <w:rPr>
          <w:rFonts w:ascii="Times New Roman" w:hAnsi="Times New Roman"/>
        </w:rPr>
        <w:t>ы</w:t>
      </w:r>
      <w:r w:rsidRPr="00E11160">
        <w:rPr>
          <w:rFonts w:ascii="Times New Roman" w:hAnsi="Times New Roman"/>
        </w:rPr>
        <w:t xml:space="preserve"> освоения </w:t>
      </w:r>
      <w:r w:rsidR="00B115E3">
        <w:rPr>
          <w:rFonts w:ascii="Times New Roman" w:hAnsi="Times New Roman"/>
        </w:rPr>
        <w:t>дисциплины</w:t>
      </w:r>
      <w:bookmarkEnd w:id="11"/>
      <w:bookmarkEnd w:id="12"/>
    </w:p>
    <w:p w:rsidR="00C63897" w:rsidRDefault="00EA6E1D" w:rsidP="007453CB">
      <w:pPr>
        <w:ind w:firstLine="709"/>
        <w:jc w:val="both"/>
        <w:rPr>
          <w:rFonts w:ascii="Times New Roman" w:eastAsia="Times New Roman" w:hAnsi="Times New Roman" w:cs="Times New Roman"/>
          <w:sz w:val="24"/>
          <w:szCs w:val="24"/>
          <w:lang w:eastAsia="ru-RU"/>
        </w:rPr>
      </w:pPr>
      <w:r w:rsidRPr="00FA680C">
        <w:rPr>
          <w:rFonts w:ascii="Times New Roman" w:eastAsia="Times New Roman" w:hAnsi="Times New Roman" w:cs="Times New Roman"/>
          <w:sz w:val="24"/>
          <w:szCs w:val="24"/>
          <w:lang w:eastAsia="ru-RU"/>
        </w:rPr>
        <w:t xml:space="preserve">Результаты освоения </w:t>
      </w:r>
      <w:r w:rsidR="00B115E3">
        <w:rPr>
          <w:rFonts w:ascii="Times New Roman" w:eastAsia="Times New Roman" w:hAnsi="Times New Roman" w:cs="Times New Roman"/>
          <w:sz w:val="24"/>
          <w:szCs w:val="24"/>
          <w:lang w:eastAsia="ru-RU"/>
        </w:rPr>
        <w:t>дисциплины</w:t>
      </w:r>
      <w:r w:rsidRPr="00FA680C">
        <w:rPr>
          <w:rFonts w:ascii="Times New Roman" w:eastAsia="Times New Roman" w:hAnsi="Times New Roman" w:cs="Times New Roman"/>
          <w:sz w:val="24"/>
          <w:szCs w:val="24"/>
          <w:lang w:eastAsia="ru-RU"/>
        </w:rPr>
        <w:t xml:space="preserve"> соотносятся с планируемыми результатами освоения образовательной программы, представленными в </w:t>
      </w:r>
      <w:r w:rsidR="0020413C">
        <w:rPr>
          <w:rFonts w:ascii="Times New Roman" w:eastAsia="Times New Roman" w:hAnsi="Times New Roman" w:cs="Times New Roman"/>
          <w:sz w:val="24"/>
          <w:szCs w:val="24"/>
          <w:lang w:eastAsia="ru-RU"/>
        </w:rPr>
        <w:t xml:space="preserve">матрице компетенций выпускника (п. </w:t>
      </w:r>
      <w:r w:rsidR="00A0276D">
        <w:rPr>
          <w:rFonts w:ascii="Times New Roman" w:eastAsia="Times New Roman" w:hAnsi="Times New Roman" w:cs="Times New Roman"/>
          <w:sz w:val="24"/>
          <w:szCs w:val="24"/>
          <w:lang w:eastAsia="ru-RU"/>
        </w:rPr>
        <w:t>4.3</w:t>
      </w:r>
      <w:r w:rsidR="0020413C">
        <w:rPr>
          <w:rFonts w:ascii="Times New Roman" w:eastAsia="Times New Roman" w:hAnsi="Times New Roman" w:cs="Times New Roman"/>
          <w:sz w:val="24"/>
          <w:szCs w:val="24"/>
          <w:lang w:eastAsia="ru-RU"/>
        </w:rPr>
        <w:t xml:space="preserve"> </w:t>
      </w:r>
      <w:r w:rsidR="006D1C4C">
        <w:rPr>
          <w:rFonts w:ascii="Times New Roman" w:eastAsia="Times New Roman" w:hAnsi="Times New Roman" w:cs="Times New Roman"/>
          <w:sz w:val="24"/>
          <w:szCs w:val="24"/>
          <w:lang w:eastAsia="ru-RU"/>
        </w:rPr>
        <w:t>О</w:t>
      </w:r>
      <w:r w:rsidR="009A0AAA">
        <w:rPr>
          <w:rFonts w:ascii="Times New Roman" w:eastAsia="Times New Roman" w:hAnsi="Times New Roman" w:cs="Times New Roman"/>
          <w:sz w:val="24"/>
          <w:szCs w:val="24"/>
          <w:lang w:eastAsia="ru-RU"/>
        </w:rPr>
        <w:t>ПОП-П</w:t>
      </w:r>
      <w:r w:rsidR="0020413C">
        <w:rPr>
          <w:rFonts w:ascii="Times New Roman" w:eastAsia="Times New Roman" w:hAnsi="Times New Roman" w:cs="Times New Roman"/>
          <w:sz w:val="24"/>
          <w:szCs w:val="24"/>
          <w:lang w:eastAsia="ru-RU"/>
        </w:rPr>
        <w:t>)</w:t>
      </w:r>
      <w:r w:rsidRPr="00FA680C">
        <w:rPr>
          <w:rFonts w:ascii="Times New Roman" w:eastAsia="Times New Roman" w:hAnsi="Times New Roman" w:cs="Times New Roman"/>
          <w:sz w:val="24"/>
          <w:szCs w:val="24"/>
          <w:lang w:eastAsia="ru-RU"/>
        </w:rPr>
        <w:t>.</w:t>
      </w:r>
    </w:p>
    <w:p w:rsidR="0020413C" w:rsidRDefault="0020413C" w:rsidP="007453CB">
      <w:pPr>
        <w:ind w:firstLine="709"/>
        <w:rPr>
          <w:rFonts w:ascii="Times New Roman" w:hAnsi="Times New Roman" w:cs="Times New Roman"/>
          <w:bCs/>
          <w:sz w:val="24"/>
          <w:szCs w:val="24"/>
        </w:rPr>
      </w:pPr>
      <w:r>
        <w:rPr>
          <w:rFonts w:ascii="Times New Roman" w:hAnsi="Times New Roman" w:cs="Times New Roman"/>
          <w:bCs/>
          <w:sz w:val="24"/>
          <w:szCs w:val="24"/>
        </w:rPr>
        <w:t xml:space="preserve">В результате освоения </w:t>
      </w:r>
      <w:r w:rsidR="00B115E3">
        <w:rPr>
          <w:rFonts w:ascii="Times New Roman" w:hAnsi="Times New Roman" w:cs="Times New Roman"/>
          <w:bCs/>
          <w:sz w:val="24"/>
          <w:szCs w:val="24"/>
        </w:rPr>
        <w:t>дисциплины</w:t>
      </w:r>
      <w:r>
        <w:rPr>
          <w:rFonts w:ascii="Times New Roman" w:hAnsi="Times New Roman" w:cs="Times New Roman"/>
          <w:bCs/>
          <w:sz w:val="24"/>
          <w:szCs w:val="24"/>
        </w:rPr>
        <w:t xml:space="preserve">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0"/>
        <w:gridCol w:w="2675"/>
        <w:gridCol w:w="2675"/>
        <w:gridCol w:w="2504"/>
      </w:tblGrid>
      <w:tr w:rsidR="00A07404" w:rsidRPr="00900FFA" w:rsidTr="00C421C8">
        <w:tc>
          <w:tcPr>
            <w:tcW w:w="2000" w:type="dxa"/>
            <w:tcBorders>
              <w:top w:val="single" w:sz="4" w:space="0" w:color="auto"/>
              <w:left w:val="single" w:sz="4" w:space="0" w:color="auto"/>
              <w:right w:val="single" w:sz="4" w:space="0" w:color="auto"/>
            </w:tcBorders>
          </w:tcPr>
          <w:p w:rsidR="00A07404" w:rsidRPr="00900FFA" w:rsidRDefault="00A07404" w:rsidP="00F51251">
            <w:pPr>
              <w:rPr>
                <w:rStyle w:val="afb"/>
                <w:b/>
                <w:i w:val="0"/>
                <w:sz w:val="24"/>
                <w:szCs w:val="24"/>
              </w:rPr>
            </w:pPr>
            <w:bookmarkStart w:id="13" w:name="_Hlk158201861"/>
            <w:r w:rsidRPr="00900FFA">
              <w:rPr>
                <w:rStyle w:val="afb"/>
                <w:b/>
                <w:i w:val="0"/>
                <w:sz w:val="24"/>
                <w:szCs w:val="24"/>
              </w:rPr>
              <w:t xml:space="preserve">Код ОК, </w:t>
            </w:r>
          </w:p>
          <w:p w:rsidR="00A07404" w:rsidRPr="00900FFA" w:rsidRDefault="00A07404" w:rsidP="00F51251">
            <w:pPr>
              <w:rPr>
                <w:rStyle w:val="afb"/>
                <w:b/>
                <w:sz w:val="24"/>
                <w:szCs w:val="24"/>
              </w:rPr>
            </w:pPr>
          </w:p>
        </w:tc>
        <w:tc>
          <w:tcPr>
            <w:tcW w:w="2675" w:type="dxa"/>
            <w:tcBorders>
              <w:top w:val="single" w:sz="4" w:space="0" w:color="auto"/>
              <w:left w:val="single" w:sz="4" w:space="0" w:color="auto"/>
              <w:right w:val="single" w:sz="4" w:space="0" w:color="auto"/>
            </w:tcBorders>
          </w:tcPr>
          <w:p w:rsidR="00A07404" w:rsidRPr="00900FFA" w:rsidRDefault="00A07404" w:rsidP="00F51251">
            <w:pPr>
              <w:jc w:val="center"/>
              <w:rPr>
                <w:rFonts w:ascii="Times New Roman" w:hAnsi="Times New Roman" w:cs="Times New Roman"/>
                <w:b/>
                <w:sz w:val="24"/>
                <w:szCs w:val="24"/>
              </w:rPr>
            </w:pPr>
            <w:r w:rsidRPr="00900FFA">
              <w:rPr>
                <w:rFonts w:ascii="Times New Roman" w:hAnsi="Times New Roman" w:cs="Times New Roman"/>
                <w:b/>
                <w:sz w:val="24"/>
                <w:szCs w:val="24"/>
              </w:rPr>
              <w:t>Уметь</w:t>
            </w:r>
          </w:p>
        </w:tc>
        <w:tc>
          <w:tcPr>
            <w:tcW w:w="2675" w:type="dxa"/>
            <w:tcBorders>
              <w:top w:val="single" w:sz="4" w:space="0" w:color="auto"/>
              <w:left w:val="single" w:sz="4" w:space="0" w:color="auto"/>
              <w:bottom w:val="single" w:sz="4" w:space="0" w:color="auto"/>
              <w:right w:val="single" w:sz="4" w:space="0" w:color="auto"/>
            </w:tcBorders>
            <w:shd w:val="clear" w:color="auto" w:fill="auto"/>
          </w:tcPr>
          <w:p w:rsidR="00A07404" w:rsidRPr="00900FFA" w:rsidRDefault="00A07404" w:rsidP="00F51251">
            <w:pPr>
              <w:jc w:val="center"/>
              <w:rPr>
                <w:rFonts w:ascii="Times New Roman" w:hAnsi="Times New Roman" w:cs="Times New Roman"/>
                <w:b/>
                <w:i/>
                <w:sz w:val="24"/>
                <w:szCs w:val="24"/>
              </w:rPr>
            </w:pPr>
            <w:r w:rsidRPr="00900FFA">
              <w:rPr>
                <w:rFonts w:ascii="Times New Roman" w:hAnsi="Times New Roman" w:cs="Times New Roman"/>
                <w:b/>
                <w:sz w:val="24"/>
                <w:szCs w:val="24"/>
              </w:rPr>
              <w:t>Знать</w:t>
            </w:r>
          </w:p>
        </w:tc>
        <w:tc>
          <w:tcPr>
            <w:tcW w:w="2504" w:type="dxa"/>
            <w:tcBorders>
              <w:top w:val="single" w:sz="4" w:space="0" w:color="auto"/>
              <w:left w:val="single" w:sz="4" w:space="0" w:color="auto"/>
              <w:bottom w:val="single" w:sz="4" w:space="0" w:color="auto"/>
              <w:right w:val="single" w:sz="4" w:space="0" w:color="auto"/>
            </w:tcBorders>
          </w:tcPr>
          <w:p w:rsidR="00A07404" w:rsidRPr="00900FFA" w:rsidRDefault="00A07404" w:rsidP="00F51251">
            <w:pPr>
              <w:jc w:val="center"/>
              <w:rPr>
                <w:rFonts w:ascii="Times New Roman" w:hAnsi="Times New Roman" w:cs="Times New Roman"/>
                <w:b/>
                <w:i/>
                <w:sz w:val="24"/>
                <w:szCs w:val="24"/>
              </w:rPr>
            </w:pPr>
            <w:r w:rsidRPr="002817C3">
              <w:rPr>
                <w:rFonts w:ascii="Times New Roman" w:hAnsi="Times New Roman" w:cs="Times New Roman"/>
                <w:b/>
                <w:sz w:val="24"/>
                <w:szCs w:val="24"/>
              </w:rPr>
              <w:t xml:space="preserve">Владеть навыками </w:t>
            </w:r>
          </w:p>
        </w:tc>
      </w:tr>
      <w:tr w:rsidR="003166E6" w:rsidRPr="00900FFA" w:rsidTr="00966919">
        <w:trPr>
          <w:trHeight w:val="6111"/>
        </w:trPr>
        <w:tc>
          <w:tcPr>
            <w:tcW w:w="2000" w:type="dxa"/>
            <w:tcBorders>
              <w:top w:val="single" w:sz="4" w:space="0" w:color="auto"/>
              <w:left w:val="single" w:sz="4" w:space="0" w:color="auto"/>
              <w:right w:val="single" w:sz="4" w:space="0" w:color="auto"/>
            </w:tcBorders>
            <w:vAlign w:val="center"/>
          </w:tcPr>
          <w:p w:rsidR="003166E6" w:rsidRPr="00900FFA" w:rsidRDefault="003166E6" w:rsidP="003166E6">
            <w:pPr>
              <w:jc w:val="center"/>
              <w:rPr>
                <w:rFonts w:ascii="Times New Roman" w:hAnsi="Times New Roman" w:cs="Times New Roman"/>
                <w:bCs/>
                <w:sz w:val="24"/>
                <w:szCs w:val="24"/>
              </w:rPr>
            </w:pPr>
            <w:r>
              <w:rPr>
                <w:rFonts w:ascii="Times New Roman" w:hAnsi="Times New Roman" w:cs="Times New Roman"/>
                <w:bCs/>
                <w:sz w:val="24"/>
                <w:szCs w:val="24"/>
              </w:rPr>
              <w:t>ОК 07</w:t>
            </w:r>
          </w:p>
        </w:tc>
        <w:tc>
          <w:tcPr>
            <w:tcW w:w="2675" w:type="dxa"/>
            <w:tcBorders>
              <w:top w:val="single" w:sz="4" w:space="0" w:color="auto"/>
              <w:left w:val="single" w:sz="4" w:space="0" w:color="auto"/>
              <w:right w:val="single" w:sz="4" w:space="0" w:color="auto"/>
            </w:tcBorders>
          </w:tcPr>
          <w:p w:rsidR="003166E6" w:rsidRPr="00900FFA" w:rsidRDefault="003166E6" w:rsidP="007453CB">
            <w:pPr>
              <w:jc w:val="both"/>
              <w:rPr>
                <w:rFonts w:ascii="Times New Roman" w:hAnsi="Times New Roman" w:cs="Times New Roman"/>
                <w:bCs/>
                <w:sz w:val="24"/>
                <w:szCs w:val="24"/>
              </w:rPr>
            </w:pPr>
            <w:r>
              <w:rPr>
                <w:rFonts w:ascii="Times New Roman" w:hAnsi="Times New Roman"/>
              </w:rPr>
              <w:t xml:space="preserve">- </w:t>
            </w:r>
            <w:r w:rsidRPr="00CC7C68">
              <w:rPr>
                <w:rFonts w:ascii="Times New Roman" w:hAnsi="Times New Roman"/>
              </w:rPr>
              <w:t>соблюдать нормы экологической безопасности</w:t>
            </w:r>
            <w:r>
              <w:rPr>
                <w:rFonts w:ascii="Times New Roman" w:hAnsi="Times New Roman"/>
              </w:rPr>
              <w:t>;</w:t>
            </w:r>
          </w:p>
          <w:p w:rsidR="003166E6" w:rsidRPr="00900FFA" w:rsidRDefault="003166E6" w:rsidP="007453CB">
            <w:pPr>
              <w:jc w:val="both"/>
              <w:rPr>
                <w:rFonts w:ascii="Times New Roman" w:hAnsi="Times New Roman" w:cs="Times New Roman"/>
                <w:bCs/>
                <w:sz w:val="24"/>
                <w:szCs w:val="24"/>
              </w:rPr>
            </w:pPr>
            <w:r>
              <w:rPr>
                <w:rFonts w:ascii="Times New Roman" w:hAnsi="Times New Roman"/>
              </w:rPr>
              <w:t xml:space="preserve">- </w:t>
            </w:r>
            <w:r w:rsidRPr="00CC7C68">
              <w:rPr>
                <w:rFonts w:ascii="Times New Roman" w:hAnsi="Times New Roman"/>
              </w:rPr>
              <w:t xml:space="preserve">определять направления ресурсосбережения в рамках профессиональной деятельности по </w:t>
            </w:r>
            <w:r w:rsidRPr="00CC7C68">
              <w:rPr>
                <w:rFonts w:ascii="Times New Roman" w:hAnsi="Times New Roman"/>
                <w:iCs/>
              </w:rPr>
              <w:t>специальности</w:t>
            </w:r>
            <w:r>
              <w:rPr>
                <w:rFonts w:ascii="Times New Roman" w:hAnsi="Times New Roman"/>
                <w:iCs/>
              </w:rPr>
              <w:t>;</w:t>
            </w:r>
          </w:p>
          <w:p w:rsidR="003166E6" w:rsidRPr="00900FFA" w:rsidRDefault="003166E6" w:rsidP="007453CB">
            <w:pPr>
              <w:jc w:val="both"/>
              <w:rPr>
                <w:rFonts w:ascii="Times New Roman" w:hAnsi="Times New Roman" w:cs="Times New Roman"/>
                <w:bCs/>
                <w:sz w:val="24"/>
                <w:szCs w:val="24"/>
              </w:rPr>
            </w:pPr>
            <w:r>
              <w:rPr>
                <w:rFonts w:ascii="Times New Roman" w:hAnsi="Times New Roman"/>
              </w:rPr>
              <w:t xml:space="preserve">- </w:t>
            </w:r>
            <w:r w:rsidRPr="00CC7C68">
              <w:rPr>
                <w:rFonts w:ascii="Times New Roman" w:hAnsi="Times New Roman"/>
              </w:rPr>
              <w:t>организовывать профессиональную деятельность с соблюдением принципов бережливого производства</w:t>
            </w:r>
            <w:r>
              <w:rPr>
                <w:rFonts w:ascii="Times New Roman" w:hAnsi="Times New Roman"/>
              </w:rPr>
              <w:t>;</w:t>
            </w:r>
          </w:p>
          <w:p w:rsidR="003166E6" w:rsidRPr="00900FFA" w:rsidRDefault="003166E6" w:rsidP="007453CB">
            <w:pPr>
              <w:jc w:val="both"/>
              <w:rPr>
                <w:rFonts w:ascii="Times New Roman" w:hAnsi="Times New Roman" w:cs="Times New Roman"/>
                <w:bCs/>
                <w:sz w:val="24"/>
                <w:szCs w:val="24"/>
              </w:rPr>
            </w:pPr>
            <w:r>
              <w:rPr>
                <w:rFonts w:ascii="Times New Roman" w:hAnsi="Times New Roman"/>
              </w:rPr>
              <w:t xml:space="preserve">- </w:t>
            </w:r>
            <w:r w:rsidRPr="00CC7C68">
              <w:rPr>
                <w:rFonts w:ascii="Times New Roman" w:hAnsi="Times New Roman"/>
              </w:rPr>
              <w:t>организовывать профессиональную деятельность с учетом знаний об изменении климатических условий региона</w:t>
            </w:r>
            <w:r>
              <w:rPr>
                <w:rFonts w:ascii="Times New Roman" w:hAnsi="Times New Roman"/>
              </w:rPr>
              <w:t>;</w:t>
            </w:r>
          </w:p>
          <w:p w:rsidR="003166E6" w:rsidRPr="00900FFA" w:rsidRDefault="003166E6" w:rsidP="007453CB">
            <w:pPr>
              <w:jc w:val="both"/>
              <w:rPr>
                <w:rFonts w:ascii="Times New Roman" w:hAnsi="Times New Roman" w:cs="Times New Roman"/>
                <w:bCs/>
                <w:sz w:val="24"/>
                <w:szCs w:val="24"/>
              </w:rPr>
            </w:pPr>
            <w:r>
              <w:rPr>
                <w:rFonts w:ascii="Times New Roman" w:hAnsi="Times New Roman"/>
              </w:rPr>
              <w:t xml:space="preserve">- </w:t>
            </w:r>
            <w:r w:rsidRPr="00CC7C68">
              <w:rPr>
                <w:rFonts w:ascii="Times New Roman" w:hAnsi="Times New Roman"/>
              </w:rPr>
              <w:t>эффективно действовать в чрезвычайных ситуациях</w:t>
            </w:r>
          </w:p>
        </w:tc>
        <w:tc>
          <w:tcPr>
            <w:tcW w:w="2675" w:type="dxa"/>
            <w:tcBorders>
              <w:top w:val="single" w:sz="4" w:space="0" w:color="auto"/>
              <w:left w:val="single" w:sz="4" w:space="0" w:color="auto"/>
              <w:right w:val="single" w:sz="4" w:space="0" w:color="auto"/>
            </w:tcBorders>
            <w:shd w:val="clear" w:color="auto" w:fill="auto"/>
          </w:tcPr>
          <w:p w:rsidR="003166E6" w:rsidRPr="00925CF7" w:rsidRDefault="003166E6" w:rsidP="007453CB">
            <w:pPr>
              <w:jc w:val="both"/>
              <w:rPr>
                <w:rFonts w:ascii="Times New Roman" w:hAnsi="Times New Roman"/>
              </w:rPr>
            </w:pPr>
            <w:r>
              <w:rPr>
                <w:rFonts w:ascii="Times New Roman" w:hAnsi="Times New Roman"/>
              </w:rPr>
              <w:t xml:space="preserve">- </w:t>
            </w:r>
            <w:r w:rsidRPr="00CC7C68">
              <w:rPr>
                <w:rFonts w:ascii="Times New Roman" w:hAnsi="Times New Roman"/>
              </w:rPr>
              <w:t>правила экологической безопасности при ведении профессиональной деятельности</w:t>
            </w:r>
            <w:r>
              <w:rPr>
                <w:rFonts w:ascii="Times New Roman" w:hAnsi="Times New Roman"/>
              </w:rPr>
              <w:t>;</w:t>
            </w:r>
          </w:p>
          <w:p w:rsidR="003166E6" w:rsidRPr="00925CF7" w:rsidRDefault="003166E6" w:rsidP="007453CB">
            <w:pPr>
              <w:jc w:val="both"/>
              <w:rPr>
                <w:rFonts w:ascii="Times New Roman" w:hAnsi="Times New Roman"/>
              </w:rPr>
            </w:pPr>
            <w:r>
              <w:rPr>
                <w:rFonts w:ascii="Times New Roman" w:hAnsi="Times New Roman"/>
              </w:rPr>
              <w:t xml:space="preserve">- </w:t>
            </w:r>
            <w:r w:rsidRPr="00CC7C68">
              <w:rPr>
                <w:rFonts w:ascii="Times New Roman" w:hAnsi="Times New Roman"/>
              </w:rPr>
              <w:t>основные ресурсы, задействованные в профессиональной деятельности</w:t>
            </w:r>
            <w:r>
              <w:rPr>
                <w:rFonts w:ascii="Times New Roman" w:hAnsi="Times New Roman"/>
              </w:rPr>
              <w:t>;</w:t>
            </w:r>
          </w:p>
          <w:p w:rsidR="003166E6" w:rsidRPr="00925CF7" w:rsidRDefault="003166E6" w:rsidP="007453CB">
            <w:pPr>
              <w:jc w:val="both"/>
              <w:rPr>
                <w:rFonts w:ascii="Times New Roman" w:hAnsi="Times New Roman"/>
              </w:rPr>
            </w:pPr>
            <w:r>
              <w:rPr>
                <w:rFonts w:ascii="Times New Roman" w:hAnsi="Times New Roman"/>
              </w:rPr>
              <w:t xml:space="preserve">- </w:t>
            </w:r>
            <w:r w:rsidRPr="00CC7C68">
              <w:rPr>
                <w:rFonts w:ascii="Times New Roman" w:hAnsi="Times New Roman"/>
              </w:rPr>
              <w:t>пути обеспечения ресурсосбережения</w:t>
            </w:r>
            <w:r>
              <w:rPr>
                <w:rFonts w:ascii="Times New Roman" w:hAnsi="Times New Roman"/>
              </w:rPr>
              <w:t>;</w:t>
            </w:r>
          </w:p>
          <w:p w:rsidR="003166E6" w:rsidRPr="00925CF7" w:rsidRDefault="003166E6" w:rsidP="007453CB">
            <w:pPr>
              <w:jc w:val="both"/>
              <w:rPr>
                <w:rFonts w:ascii="Times New Roman" w:hAnsi="Times New Roman"/>
              </w:rPr>
            </w:pPr>
            <w:r>
              <w:rPr>
                <w:rFonts w:ascii="Times New Roman" w:hAnsi="Times New Roman"/>
              </w:rPr>
              <w:t xml:space="preserve">- </w:t>
            </w:r>
            <w:r w:rsidRPr="00CC7C68">
              <w:rPr>
                <w:rFonts w:ascii="Times New Roman" w:hAnsi="Times New Roman"/>
              </w:rPr>
              <w:t>принципы бережливого производства</w:t>
            </w:r>
            <w:r>
              <w:rPr>
                <w:rFonts w:ascii="Times New Roman" w:hAnsi="Times New Roman"/>
              </w:rPr>
              <w:t>;</w:t>
            </w:r>
          </w:p>
          <w:p w:rsidR="003166E6" w:rsidRPr="00925CF7" w:rsidRDefault="003166E6" w:rsidP="007453CB">
            <w:pPr>
              <w:jc w:val="both"/>
              <w:rPr>
                <w:rFonts w:ascii="Times New Roman" w:hAnsi="Times New Roman"/>
              </w:rPr>
            </w:pPr>
            <w:r>
              <w:rPr>
                <w:rFonts w:ascii="Times New Roman" w:hAnsi="Times New Roman"/>
              </w:rPr>
              <w:t xml:space="preserve">- </w:t>
            </w:r>
            <w:r w:rsidRPr="00CC7C68">
              <w:rPr>
                <w:rFonts w:ascii="Times New Roman" w:hAnsi="Times New Roman"/>
              </w:rPr>
              <w:t>основные направления изменения климатических условий региона</w:t>
            </w:r>
            <w:r>
              <w:rPr>
                <w:rFonts w:ascii="Times New Roman" w:hAnsi="Times New Roman"/>
              </w:rPr>
              <w:t>;</w:t>
            </w:r>
          </w:p>
          <w:p w:rsidR="003166E6" w:rsidRPr="00925CF7" w:rsidRDefault="003166E6" w:rsidP="007453CB">
            <w:pPr>
              <w:jc w:val="both"/>
              <w:rPr>
                <w:rFonts w:ascii="Times New Roman" w:hAnsi="Times New Roman"/>
              </w:rPr>
            </w:pPr>
            <w:r>
              <w:rPr>
                <w:rFonts w:ascii="Times New Roman" w:hAnsi="Times New Roman"/>
              </w:rPr>
              <w:t>- п</w:t>
            </w:r>
            <w:r w:rsidRPr="00CC7C68">
              <w:rPr>
                <w:rFonts w:ascii="Times New Roman" w:hAnsi="Times New Roman"/>
              </w:rPr>
              <w:t>равила поведения в чрезвычайных ситуациях</w:t>
            </w:r>
          </w:p>
        </w:tc>
        <w:tc>
          <w:tcPr>
            <w:tcW w:w="2504" w:type="dxa"/>
            <w:tcBorders>
              <w:top w:val="single" w:sz="4" w:space="0" w:color="auto"/>
              <w:left w:val="single" w:sz="4" w:space="0" w:color="auto"/>
              <w:right w:val="single" w:sz="4" w:space="0" w:color="auto"/>
            </w:tcBorders>
          </w:tcPr>
          <w:p w:rsidR="003166E6" w:rsidRPr="00900FFA" w:rsidRDefault="003166E6" w:rsidP="007453CB">
            <w:pPr>
              <w:jc w:val="both"/>
              <w:rPr>
                <w:rFonts w:ascii="Times New Roman" w:hAnsi="Times New Roman" w:cs="Times New Roman"/>
                <w:bCs/>
                <w:i/>
                <w:sz w:val="24"/>
                <w:szCs w:val="24"/>
              </w:rPr>
            </w:pPr>
            <w:r w:rsidRPr="00900FFA">
              <w:rPr>
                <w:rFonts w:ascii="Times New Roman" w:hAnsi="Times New Roman" w:cs="Times New Roman"/>
                <w:bCs/>
                <w:i/>
                <w:sz w:val="24"/>
                <w:szCs w:val="24"/>
              </w:rPr>
              <w:t>-</w:t>
            </w:r>
          </w:p>
        </w:tc>
      </w:tr>
      <w:tr w:rsidR="003166E6" w:rsidTr="00966919">
        <w:trPr>
          <w:trHeight w:val="3069"/>
        </w:trPr>
        <w:tc>
          <w:tcPr>
            <w:tcW w:w="2000" w:type="dxa"/>
            <w:tcBorders>
              <w:left w:val="single" w:sz="4" w:space="0" w:color="auto"/>
              <w:bottom w:val="single" w:sz="4" w:space="0" w:color="auto"/>
              <w:right w:val="single" w:sz="4" w:space="0" w:color="auto"/>
            </w:tcBorders>
            <w:vAlign w:val="center"/>
          </w:tcPr>
          <w:p w:rsidR="003166E6" w:rsidRDefault="00EA239A" w:rsidP="009847DB">
            <w:pPr>
              <w:jc w:val="center"/>
              <w:rPr>
                <w:rFonts w:ascii="Times New Roman" w:hAnsi="Times New Roman" w:cs="Times New Roman"/>
                <w:bCs/>
                <w:sz w:val="24"/>
                <w:szCs w:val="24"/>
              </w:rPr>
            </w:pPr>
            <w:r>
              <w:rPr>
                <w:rFonts w:ascii="Times New Roman" w:hAnsi="Times New Roman" w:cs="Times New Roman"/>
                <w:bCs/>
                <w:sz w:val="24"/>
                <w:szCs w:val="24"/>
              </w:rPr>
              <w:t>ПК 3.1</w:t>
            </w:r>
          </w:p>
          <w:p w:rsidR="003166E6" w:rsidRDefault="003166E6" w:rsidP="009847DB">
            <w:pPr>
              <w:jc w:val="center"/>
              <w:rPr>
                <w:rFonts w:ascii="Times New Roman" w:hAnsi="Times New Roman" w:cs="Times New Roman"/>
                <w:bCs/>
                <w:sz w:val="24"/>
                <w:szCs w:val="24"/>
              </w:rPr>
            </w:pPr>
          </w:p>
        </w:tc>
        <w:tc>
          <w:tcPr>
            <w:tcW w:w="2675" w:type="dxa"/>
            <w:tcBorders>
              <w:left w:val="single" w:sz="4" w:space="0" w:color="auto"/>
              <w:bottom w:val="single" w:sz="4" w:space="0" w:color="auto"/>
              <w:right w:val="single" w:sz="4" w:space="0" w:color="auto"/>
            </w:tcBorders>
          </w:tcPr>
          <w:p w:rsidR="003166E6" w:rsidRPr="003166E6" w:rsidRDefault="003166E6" w:rsidP="007453CB">
            <w:pPr>
              <w:jc w:val="both"/>
              <w:rPr>
                <w:rFonts w:ascii="Times New Roman" w:hAnsi="Times New Roman"/>
              </w:rPr>
            </w:pPr>
            <w:r>
              <w:rPr>
                <w:rFonts w:ascii="Times New Roman" w:hAnsi="Times New Roman"/>
              </w:rPr>
              <w:t xml:space="preserve">- </w:t>
            </w:r>
            <w:r w:rsidRPr="003166E6">
              <w:rPr>
                <w:rFonts w:ascii="Times New Roman" w:hAnsi="Times New Roman"/>
              </w:rPr>
              <w:t>анализировать и прогнозировать экологические последствия различных видов производственной деятельности;</w:t>
            </w:r>
          </w:p>
          <w:p w:rsidR="003166E6" w:rsidRPr="003166E6" w:rsidRDefault="003166E6" w:rsidP="007453CB">
            <w:pPr>
              <w:jc w:val="both"/>
              <w:rPr>
                <w:rFonts w:ascii="Times New Roman" w:hAnsi="Times New Roman"/>
              </w:rPr>
            </w:pPr>
            <w:r>
              <w:rPr>
                <w:rFonts w:ascii="Times New Roman" w:hAnsi="Times New Roman"/>
              </w:rPr>
              <w:t xml:space="preserve">- </w:t>
            </w:r>
            <w:r w:rsidRPr="003166E6">
              <w:rPr>
                <w:rFonts w:ascii="Times New Roman" w:hAnsi="Times New Roman"/>
              </w:rPr>
              <w:t>анализировать причины возникновения экологических аварий и катастроф;</w:t>
            </w:r>
          </w:p>
          <w:p w:rsidR="003166E6" w:rsidRPr="003166E6" w:rsidRDefault="003166E6" w:rsidP="007453CB">
            <w:pPr>
              <w:jc w:val="both"/>
              <w:rPr>
                <w:rFonts w:ascii="Times New Roman" w:hAnsi="Times New Roman"/>
              </w:rPr>
            </w:pPr>
            <w:r>
              <w:rPr>
                <w:rFonts w:ascii="Times New Roman" w:hAnsi="Times New Roman"/>
              </w:rPr>
              <w:t xml:space="preserve">- </w:t>
            </w:r>
            <w:r w:rsidRPr="003166E6">
              <w:rPr>
                <w:rFonts w:ascii="Times New Roman" w:hAnsi="Times New Roman"/>
              </w:rPr>
              <w:t>анализировать причины вредных выбросов от предприятий железнодо</w:t>
            </w:r>
            <w:r w:rsidRPr="003166E6">
              <w:rPr>
                <w:rFonts w:ascii="Times New Roman" w:hAnsi="Times New Roman"/>
              </w:rPr>
              <w:lastRenderedPageBreak/>
              <w:t>рожного транспорта;</w:t>
            </w:r>
          </w:p>
          <w:p w:rsidR="003166E6" w:rsidRPr="001E3387" w:rsidRDefault="003166E6" w:rsidP="007453CB">
            <w:pPr>
              <w:jc w:val="both"/>
              <w:rPr>
                <w:rFonts w:ascii="Times New Roman" w:hAnsi="Times New Roman"/>
              </w:rPr>
            </w:pPr>
            <w:r>
              <w:rPr>
                <w:rFonts w:ascii="Times New Roman" w:hAnsi="Times New Roman"/>
              </w:rPr>
              <w:t xml:space="preserve">- </w:t>
            </w:r>
            <w:r w:rsidRPr="003166E6">
              <w:rPr>
                <w:rFonts w:ascii="Times New Roman" w:hAnsi="Times New Roman"/>
              </w:rPr>
              <w:t>оценивать малоотходные технологические процессы на объектах железнодорожного транспорта</w:t>
            </w:r>
          </w:p>
        </w:tc>
        <w:tc>
          <w:tcPr>
            <w:tcW w:w="2675" w:type="dxa"/>
            <w:tcBorders>
              <w:top w:val="single" w:sz="4" w:space="0" w:color="auto"/>
              <w:left w:val="single" w:sz="4" w:space="0" w:color="auto"/>
              <w:bottom w:val="single" w:sz="4" w:space="0" w:color="auto"/>
              <w:right w:val="single" w:sz="4" w:space="0" w:color="auto"/>
            </w:tcBorders>
            <w:shd w:val="clear" w:color="auto" w:fill="auto"/>
          </w:tcPr>
          <w:p w:rsidR="003166E6" w:rsidRPr="003166E6" w:rsidRDefault="003166E6" w:rsidP="007453CB">
            <w:pPr>
              <w:jc w:val="both"/>
              <w:rPr>
                <w:rFonts w:ascii="Times New Roman" w:hAnsi="Times New Roman"/>
              </w:rPr>
            </w:pPr>
            <w:r>
              <w:rPr>
                <w:rFonts w:ascii="Times New Roman" w:hAnsi="Times New Roman"/>
              </w:rPr>
              <w:lastRenderedPageBreak/>
              <w:t xml:space="preserve">- </w:t>
            </w:r>
            <w:r w:rsidRPr="003166E6">
              <w:rPr>
                <w:rFonts w:ascii="Times New Roman" w:hAnsi="Times New Roman"/>
              </w:rPr>
              <w:t>виды и классификация природных ресурсов;</w:t>
            </w:r>
          </w:p>
          <w:p w:rsidR="003166E6" w:rsidRPr="003166E6" w:rsidRDefault="003166E6" w:rsidP="007453CB">
            <w:pPr>
              <w:jc w:val="both"/>
              <w:rPr>
                <w:rFonts w:ascii="Times New Roman" w:hAnsi="Times New Roman"/>
              </w:rPr>
            </w:pPr>
            <w:r>
              <w:rPr>
                <w:rFonts w:ascii="Times New Roman" w:hAnsi="Times New Roman"/>
              </w:rPr>
              <w:t xml:space="preserve">- </w:t>
            </w:r>
            <w:r w:rsidRPr="003166E6">
              <w:rPr>
                <w:rFonts w:ascii="Times New Roman" w:hAnsi="Times New Roman"/>
              </w:rPr>
              <w:t>основные источники техногенного воздействия на окружающую среду;</w:t>
            </w:r>
          </w:p>
          <w:p w:rsidR="003166E6" w:rsidRPr="003166E6" w:rsidRDefault="003166E6" w:rsidP="007453CB">
            <w:pPr>
              <w:jc w:val="both"/>
              <w:rPr>
                <w:rFonts w:ascii="Times New Roman" w:hAnsi="Times New Roman"/>
              </w:rPr>
            </w:pPr>
            <w:r>
              <w:rPr>
                <w:rFonts w:ascii="Times New Roman" w:hAnsi="Times New Roman"/>
              </w:rPr>
              <w:t xml:space="preserve">- </w:t>
            </w:r>
            <w:r w:rsidRPr="003166E6">
              <w:rPr>
                <w:rFonts w:ascii="Times New Roman" w:hAnsi="Times New Roman"/>
              </w:rPr>
              <w:t>цели и задачи охраны окружающей среды на железнодорожном транспорте;</w:t>
            </w:r>
          </w:p>
          <w:p w:rsidR="003166E6" w:rsidRPr="003166E6" w:rsidRDefault="003166E6" w:rsidP="007453CB">
            <w:pPr>
              <w:jc w:val="both"/>
              <w:rPr>
                <w:rFonts w:ascii="Times New Roman" w:hAnsi="Times New Roman"/>
              </w:rPr>
            </w:pPr>
            <w:r>
              <w:rPr>
                <w:rFonts w:ascii="Times New Roman" w:hAnsi="Times New Roman"/>
              </w:rPr>
              <w:t xml:space="preserve">- </w:t>
            </w:r>
            <w:r w:rsidRPr="003166E6">
              <w:rPr>
                <w:rFonts w:ascii="Times New Roman" w:hAnsi="Times New Roman"/>
              </w:rPr>
              <w:t xml:space="preserve">принципы эколого-экономической оценки </w:t>
            </w:r>
            <w:r w:rsidRPr="003166E6">
              <w:rPr>
                <w:rFonts w:ascii="Times New Roman" w:hAnsi="Times New Roman"/>
              </w:rPr>
              <w:lastRenderedPageBreak/>
              <w:t>природоохранной деятельности объектов железнодорожного транспорта;</w:t>
            </w:r>
          </w:p>
          <w:p w:rsidR="003166E6" w:rsidRPr="003166E6" w:rsidRDefault="003166E6" w:rsidP="007453CB">
            <w:pPr>
              <w:jc w:val="both"/>
              <w:rPr>
                <w:rFonts w:ascii="Times New Roman" w:hAnsi="Times New Roman"/>
              </w:rPr>
            </w:pPr>
            <w:r>
              <w:rPr>
                <w:rFonts w:ascii="Times New Roman" w:hAnsi="Times New Roman"/>
              </w:rPr>
              <w:t xml:space="preserve">- </w:t>
            </w:r>
            <w:r w:rsidRPr="003166E6">
              <w:rPr>
                <w:rFonts w:ascii="Times New Roman" w:hAnsi="Times New Roman"/>
              </w:rPr>
              <w:t>способы предотвращения и улавливания выбросов, методы очистки промышленных сточных вод, принципы работы аппаратов обезвреживания и очистки газовых выбросов и стоков производств;</w:t>
            </w:r>
          </w:p>
          <w:p w:rsidR="003166E6" w:rsidRPr="003166E6" w:rsidRDefault="003166E6" w:rsidP="007453CB">
            <w:pPr>
              <w:jc w:val="both"/>
              <w:rPr>
                <w:rFonts w:ascii="Times New Roman" w:hAnsi="Times New Roman"/>
              </w:rPr>
            </w:pPr>
            <w:r>
              <w:rPr>
                <w:rFonts w:ascii="Times New Roman" w:hAnsi="Times New Roman"/>
              </w:rPr>
              <w:t xml:space="preserve">- </w:t>
            </w:r>
            <w:r w:rsidRPr="003166E6">
              <w:rPr>
                <w:rFonts w:ascii="Times New Roman" w:hAnsi="Times New Roman"/>
              </w:rPr>
              <w:t>правовые основы, правила и нормы природопользования, мониторинг окружающей среды, экологический контроль и экологическое регулирование;</w:t>
            </w:r>
          </w:p>
          <w:p w:rsidR="003166E6" w:rsidRPr="003166E6" w:rsidRDefault="003166E6" w:rsidP="007453CB">
            <w:pPr>
              <w:jc w:val="both"/>
              <w:rPr>
                <w:rFonts w:ascii="Times New Roman" w:hAnsi="Times New Roman"/>
              </w:rPr>
            </w:pPr>
            <w:r>
              <w:rPr>
                <w:rFonts w:ascii="Times New Roman" w:hAnsi="Times New Roman"/>
              </w:rPr>
              <w:t xml:space="preserve">- </w:t>
            </w:r>
            <w:r w:rsidRPr="003166E6">
              <w:rPr>
                <w:rFonts w:ascii="Times New Roman" w:hAnsi="Times New Roman"/>
              </w:rPr>
              <w:t>общие сведения об отходах, управление отходами;</w:t>
            </w:r>
          </w:p>
          <w:p w:rsidR="003166E6" w:rsidRPr="001E3387" w:rsidRDefault="003166E6" w:rsidP="007453CB">
            <w:pPr>
              <w:jc w:val="both"/>
              <w:rPr>
                <w:rFonts w:ascii="Times New Roman" w:hAnsi="Times New Roman"/>
              </w:rPr>
            </w:pPr>
            <w:r>
              <w:rPr>
                <w:rFonts w:ascii="Times New Roman" w:hAnsi="Times New Roman"/>
              </w:rPr>
              <w:t xml:space="preserve">- </w:t>
            </w:r>
            <w:r w:rsidRPr="003166E6">
              <w:rPr>
                <w:rFonts w:ascii="Times New Roman" w:hAnsi="Times New Roman"/>
              </w:rPr>
              <w:t>принципы и правила международного сотрудничества в области охраны окружающей среды.</w:t>
            </w:r>
          </w:p>
        </w:tc>
        <w:tc>
          <w:tcPr>
            <w:tcW w:w="2504" w:type="dxa"/>
            <w:tcBorders>
              <w:left w:val="single" w:sz="4" w:space="0" w:color="auto"/>
              <w:right w:val="single" w:sz="4" w:space="0" w:color="auto"/>
            </w:tcBorders>
          </w:tcPr>
          <w:p w:rsidR="003166E6" w:rsidRPr="00C421C8" w:rsidRDefault="003166E6" w:rsidP="007453CB">
            <w:pPr>
              <w:jc w:val="both"/>
              <w:rPr>
                <w:rFonts w:ascii="Times New Roman" w:hAnsi="Times New Roman" w:cs="Times New Roman"/>
                <w:bCs/>
                <w:sz w:val="24"/>
                <w:szCs w:val="24"/>
              </w:rPr>
            </w:pPr>
            <w:r>
              <w:rPr>
                <w:rFonts w:ascii="Times New Roman" w:hAnsi="Times New Roman" w:cs="Times New Roman"/>
                <w:bCs/>
                <w:sz w:val="24"/>
                <w:szCs w:val="24"/>
              </w:rPr>
              <w:lastRenderedPageBreak/>
              <w:t>-</w:t>
            </w:r>
          </w:p>
        </w:tc>
      </w:tr>
      <w:bookmarkEnd w:id="13"/>
    </w:tbl>
    <w:p w:rsidR="00A07404" w:rsidRDefault="00A07404" w:rsidP="003A61FF">
      <w:pPr>
        <w:spacing w:after="120"/>
        <w:ind w:firstLine="709"/>
        <w:rPr>
          <w:rFonts w:ascii="Times New Roman" w:hAnsi="Times New Roman" w:cs="Times New Roman"/>
          <w:bCs/>
          <w:sz w:val="24"/>
          <w:szCs w:val="24"/>
        </w:rPr>
      </w:pPr>
    </w:p>
    <w:p w:rsidR="002A18E5" w:rsidRDefault="002A18E5" w:rsidP="003A61FF">
      <w:pPr>
        <w:spacing w:after="120"/>
        <w:ind w:firstLine="709"/>
        <w:rPr>
          <w:rFonts w:ascii="Times New Roman" w:hAnsi="Times New Roman" w:cs="Times New Roman"/>
          <w:bCs/>
          <w:sz w:val="24"/>
          <w:szCs w:val="24"/>
        </w:rPr>
      </w:pPr>
    </w:p>
    <w:p w:rsidR="001D4F0A" w:rsidRPr="00EA6E1D" w:rsidRDefault="001D4F0A" w:rsidP="001D4F0A">
      <w:pPr>
        <w:pStyle w:val="114"/>
        <w:spacing w:after="0" w:line="240" w:lineRule="auto"/>
        <w:rPr>
          <w:rFonts w:ascii="Times New Roman" w:hAnsi="Times New Roman"/>
        </w:rPr>
      </w:pPr>
      <w:r w:rsidRPr="00E11160">
        <w:rPr>
          <w:rFonts w:ascii="Times New Roman" w:hAnsi="Times New Roman"/>
        </w:rPr>
        <w:t>1.</w:t>
      </w:r>
      <w:r>
        <w:rPr>
          <w:rFonts w:ascii="Times New Roman" w:hAnsi="Times New Roman"/>
        </w:rPr>
        <w:t>3</w:t>
      </w:r>
      <w:r w:rsidRPr="00E11160">
        <w:rPr>
          <w:rFonts w:ascii="Times New Roman" w:hAnsi="Times New Roman"/>
        </w:rPr>
        <w:t xml:space="preserve">. </w:t>
      </w:r>
      <w:r>
        <w:rPr>
          <w:rFonts w:ascii="Times New Roman" w:hAnsi="Times New Roman"/>
        </w:rPr>
        <w:t>Обоснование часов вариативной части ОПОП - П</w:t>
      </w:r>
    </w:p>
    <w:p w:rsidR="001D4F0A" w:rsidRDefault="001D4F0A" w:rsidP="001D4F0A">
      <w:pPr>
        <w:pStyle w:val="a4"/>
        <w:spacing w:after="120"/>
        <w:rPr>
          <w:rFonts w:ascii="Times New Roman" w:hAnsi="Times New Roman" w:cs="Times New Roman"/>
          <w:b/>
          <w:sz w:val="24"/>
          <w:szCs w:val="24"/>
        </w:rPr>
      </w:pPr>
    </w:p>
    <w:p w:rsidR="00EF09B2" w:rsidRPr="00B9365F" w:rsidRDefault="00EF09B2" w:rsidP="00EF09B2">
      <w:pPr>
        <w:pStyle w:val="a4"/>
        <w:spacing w:after="120"/>
        <w:rPr>
          <w:rFonts w:ascii="Times New Roman" w:hAnsi="Times New Roman" w:cs="Times New Roman"/>
          <w:b/>
          <w:sz w:val="24"/>
          <w:szCs w:val="24"/>
        </w:rPr>
      </w:pPr>
    </w:p>
    <w:tbl>
      <w:tblPr>
        <w:tblStyle w:val="a3"/>
        <w:tblW w:w="9639" w:type="dxa"/>
        <w:tblInd w:w="-5" w:type="dxa"/>
        <w:tblLook w:val="04A0" w:firstRow="1" w:lastRow="0" w:firstColumn="1" w:lastColumn="0" w:noHBand="0" w:noVBand="1"/>
      </w:tblPr>
      <w:tblGrid>
        <w:gridCol w:w="2694"/>
        <w:gridCol w:w="6945"/>
      </w:tblGrid>
      <w:tr w:rsidR="00EA239A" w:rsidRPr="00DF3488" w:rsidTr="00AC4140">
        <w:tc>
          <w:tcPr>
            <w:tcW w:w="2694" w:type="dxa"/>
          </w:tcPr>
          <w:p w:rsidR="00EA239A" w:rsidRPr="00DF3488" w:rsidRDefault="00EA239A" w:rsidP="00AC4140">
            <w:pPr>
              <w:pStyle w:val="a4"/>
              <w:spacing w:after="120"/>
              <w:ind w:left="0"/>
              <w:jc w:val="center"/>
              <w:rPr>
                <w:rFonts w:ascii="Times New Roman" w:hAnsi="Times New Roman" w:cs="Times New Roman"/>
                <w:b/>
                <w:sz w:val="24"/>
                <w:szCs w:val="24"/>
              </w:rPr>
            </w:pPr>
            <w:r w:rsidRPr="00DF3488">
              <w:rPr>
                <w:rFonts w:ascii="Times New Roman" w:hAnsi="Times New Roman" w:cs="Times New Roman"/>
                <w:b/>
                <w:sz w:val="24"/>
                <w:szCs w:val="24"/>
              </w:rPr>
              <w:t>Объем часов</w:t>
            </w:r>
          </w:p>
        </w:tc>
        <w:tc>
          <w:tcPr>
            <w:tcW w:w="6945" w:type="dxa"/>
          </w:tcPr>
          <w:p w:rsidR="00EA239A" w:rsidRPr="00DF3488" w:rsidRDefault="00EA239A" w:rsidP="00AC4140">
            <w:pPr>
              <w:pStyle w:val="a4"/>
              <w:spacing w:after="120"/>
              <w:ind w:left="0"/>
              <w:jc w:val="center"/>
              <w:rPr>
                <w:rFonts w:ascii="Times New Roman" w:hAnsi="Times New Roman" w:cs="Times New Roman"/>
                <w:b/>
                <w:sz w:val="24"/>
                <w:szCs w:val="24"/>
              </w:rPr>
            </w:pPr>
            <w:r w:rsidRPr="00DF3488">
              <w:rPr>
                <w:rFonts w:ascii="Times New Roman" w:hAnsi="Times New Roman" w:cs="Times New Roman"/>
                <w:b/>
                <w:sz w:val="24"/>
                <w:szCs w:val="24"/>
              </w:rPr>
              <w:t>Обоснование включения в рабочую программу</w:t>
            </w:r>
          </w:p>
        </w:tc>
      </w:tr>
      <w:tr w:rsidR="00EA239A" w:rsidRPr="00DF3488" w:rsidTr="00AC4140">
        <w:tc>
          <w:tcPr>
            <w:tcW w:w="2694" w:type="dxa"/>
            <w:tcBorders>
              <w:top w:val="single" w:sz="8" w:space="0" w:color="000000"/>
              <w:left w:val="single" w:sz="8" w:space="0" w:color="000000"/>
              <w:bottom w:val="single" w:sz="8" w:space="0" w:color="000000"/>
              <w:right w:val="single" w:sz="8" w:space="0" w:color="000000"/>
            </w:tcBorders>
            <w:shd w:val="clear" w:color="auto" w:fill="auto"/>
            <w:vAlign w:val="center"/>
          </w:tcPr>
          <w:p w:rsidR="00EA239A" w:rsidRDefault="00EA239A" w:rsidP="00AC4140">
            <w:pPr>
              <w:pStyle w:val="a4"/>
              <w:spacing w:after="120"/>
              <w:ind w:left="0"/>
              <w:jc w:val="center"/>
              <w:rPr>
                <w:rFonts w:ascii="Times New Roman" w:hAnsi="Times New Roman" w:cs="Times New Roman"/>
                <w:bCs/>
                <w:sz w:val="24"/>
                <w:szCs w:val="24"/>
              </w:rPr>
            </w:pPr>
            <w:r>
              <w:rPr>
                <w:rFonts w:ascii="Times New Roman" w:hAnsi="Times New Roman" w:cs="Times New Roman"/>
                <w:bCs/>
                <w:sz w:val="24"/>
                <w:szCs w:val="24"/>
              </w:rPr>
              <w:t>34</w:t>
            </w:r>
          </w:p>
        </w:tc>
        <w:tc>
          <w:tcPr>
            <w:tcW w:w="6945" w:type="dxa"/>
            <w:tcBorders>
              <w:top w:val="single" w:sz="8" w:space="0" w:color="000000"/>
              <w:left w:val="single" w:sz="8" w:space="0" w:color="000000"/>
              <w:bottom w:val="single" w:sz="8" w:space="0" w:color="000000"/>
              <w:right w:val="single" w:sz="8" w:space="0" w:color="000000"/>
            </w:tcBorders>
            <w:shd w:val="clear" w:color="auto" w:fill="auto"/>
          </w:tcPr>
          <w:p w:rsidR="00EA239A" w:rsidRPr="00DF3488" w:rsidRDefault="00EA239A" w:rsidP="00AC4140">
            <w:pPr>
              <w:pStyle w:val="a4"/>
              <w:spacing w:after="120"/>
              <w:ind w:left="0"/>
              <w:jc w:val="both"/>
              <w:rPr>
                <w:rFonts w:ascii="Times New Roman" w:hAnsi="Times New Roman" w:cs="Times New Roman"/>
                <w:bCs/>
                <w:sz w:val="24"/>
                <w:szCs w:val="24"/>
              </w:rPr>
            </w:pPr>
            <w:r w:rsidRPr="00EC125A">
              <w:rPr>
                <w:rFonts w:ascii="Times New Roman" w:hAnsi="Times New Roman"/>
                <w:shd w:val="clear" w:color="auto" w:fill="FFFFFF"/>
              </w:rPr>
              <w:t xml:space="preserve">Дисциплина введена в образовательную программу по запросу работодателя. Она направлена на углубление </w:t>
            </w:r>
            <w:r w:rsidRPr="00EC125A">
              <w:rPr>
                <w:rFonts w:ascii="Times New Roman" w:hAnsi="Times New Roman"/>
              </w:rPr>
              <w:t>подготовки, определяемой содержанием обязательной части образовательной программы. Дисциплина участвует в формировании профессиональной компетенции ПК 3.1.</w:t>
            </w:r>
          </w:p>
        </w:tc>
      </w:tr>
    </w:tbl>
    <w:p w:rsidR="000143A1" w:rsidRPr="00711ECC" w:rsidRDefault="000143A1" w:rsidP="00EA239A">
      <w:pPr>
        <w:rPr>
          <w:rFonts w:ascii="Times New Roman" w:eastAsia="Times New Roman" w:hAnsi="Times New Roman" w:cs="Times New Roman"/>
          <w:sz w:val="12"/>
          <w:szCs w:val="12"/>
          <w:lang w:eastAsia="ru-RU"/>
        </w:rPr>
      </w:pPr>
    </w:p>
    <w:p w:rsidR="00EA239A" w:rsidRDefault="00EA239A">
      <w:pPr>
        <w:rPr>
          <w:rFonts w:ascii="Times New Roman" w:eastAsia="Segoe UI" w:hAnsi="Times New Roman" w:cs="Times New Roman"/>
          <w:b/>
          <w:bCs/>
          <w:caps/>
          <w:kern w:val="32"/>
          <w:sz w:val="24"/>
          <w:szCs w:val="24"/>
          <w:lang w:eastAsia="ru-RU"/>
        </w:rPr>
      </w:pPr>
      <w:bookmarkStart w:id="14" w:name="_Toc152334663"/>
      <w:bookmarkStart w:id="15" w:name="_Toc156294569"/>
      <w:bookmarkStart w:id="16" w:name="_Toc167883768"/>
      <w:r>
        <w:rPr>
          <w:rFonts w:ascii="Times New Roman" w:hAnsi="Times New Roman"/>
        </w:rPr>
        <w:br w:type="page"/>
      </w:r>
    </w:p>
    <w:p w:rsidR="000156CF" w:rsidRPr="00B115E3" w:rsidRDefault="000156CF" w:rsidP="000156CF">
      <w:pPr>
        <w:pStyle w:val="1f0"/>
        <w:rPr>
          <w:rFonts w:ascii="Times New Roman" w:hAnsi="Times New Roman"/>
        </w:rPr>
      </w:pPr>
      <w:r w:rsidRPr="00E11160">
        <w:rPr>
          <w:rFonts w:ascii="Times New Roman" w:hAnsi="Times New Roman"/>
        </w:rPr>
        <w:lastRenderedPageBreak/>
        <w:t xml:space="preserve">2. Структура и содержание </w:t>
      </w:r>
      <w:bookmarkEnd w:id="14"/>
      <w:r w:rsidR="00B115E3">
        <w:rPr>
          <w:rFonts w:ascii="Times New Roman" w:hAnsi="Times New Roman"/>
        </w:rPr>
        <w:t>ДИСЦИПЛИНЫ</w:t>
      </w:r>
      <w:bookmarkEnd w:id="15"/>
      <w:bookmarkEnd w:id="16"/>
    </w:p>
    <w:p w:rsidR="000156CF" w:rsidRPr="00E11160" w:rsidRDefault="000156CF" w:rsidP="000156CF">
      <w:pPr>
        <w:pStyle w:val="114"/>
        <w:rPr>
          <w:rFonts w:ascii="Times New Roman" w:hAnsi="Times New Roman"/>
        </w:rPr>
      </w:pPr>
      <w:bookmarkStart w:id="17" w:name="_Toc152334664"/>
      <w:bookmarkStart w:id="18" w:name="_Toc156294570"/>
      <w:bookmarkStart w:id="19" w:name="_Toc167883769"/>
      <w:r w:rsidRPr="00E11160">
        <w:rPr>
          <w:rFonts w:ascii="Times New Roman" w:hAnsi="Times New Roman"/>
        </w:rPr>
        <w:t xml:space="preserve">2.1. Трудоемкость освоения </w:t>
      </w:r>
      <w:bookmarkEnd w:id="17"/>
      <w:r w:rsidR="00B115E3">
        <w:rPr>
          <w:rFonts w:ascii="Times New Roman" w:hAnsi="Times New Roman"/>
        </w:rPr>
        <w:t>дисциплины</w:t>
      </w:r>
      <w:bookmarkEnd w:id="18"/>
      <w:bookmarkEnd w:id="19"/>
      <w:r w:rsidRPr="00E11160">
        <w:rPr>
          <w:rFonts w:ascii="Times New Roman" w:hAnsi="Times New Roman"/>
        </w:rPr>
        <w:t xml:space="preserve"> </w:t>
      </w:r>
    </w:p>
    <w:p w:rsidR="00053EC4" w:rsidRDefault="00053EC4" w:rsidP="00053EC4">
      <w:pPr>
        <w:pStyle w:val="114"/>
        <w:ind w:firstLine="0"/>
        <w:rPr>
          <w:rFonts w:ascii="Times New Roman" w:hAnsi="Times New Roman"/>
        </w:rPr>
      </w:pPr>
      <w:bookmarkStart w:id="20" w:name="_Toc150695626"/>
      <w:bookmarkStart w:id="21" w:name="_Toc156294571"/>
    </w:p>
    <w:tbl>
      <w:tblPr>
        <w:tblW w:w="501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389"/>
        <w:gridCol w:w="1159"/>
        <w:gridCol w:w="2326"/>
      </w:tblGrid>
      <w:tr w:rsidR="00053EC4" w:rsidRPr="00785FC1" w:rsidTr="00AC4140">
        <w:trPr>
          <w:trHeight w:val="23"/>
        </w:trPr>
        <w:tc>
          <w:tcPr>
            <w:tcW w:w="3235" w:type="pct"/>
            <w:vAlign w:val="center"/>
          </w:tcPr>
          <w:p w:rsidR="00053EC4" w:rsidRPr="00785FC1" w:rsidRDefault="00053EC4" w:rsidP="00AC4140">
            <w:pPr>
              <w:jc w:val="center"/>
              <w:rPr>
                <w:rFonts w:ascii="Times New Roman" w:hAnsi="Times New Roman"/>
                <w:b/>
              </w:rPr>
            </w:pPr>
            <w:r w:rsidRPr="00785FC1">
              <w:rPr>
                <w:rFonts w:ascii="Times New Roman" w:hAnsi="Times New Roman"/>
                <w:b/>
              </w:rPr>
              <w:t>Наименование составных частей дисциплины</w:t>
            </w:r>
          </w:p>
        </w:tc>
        <w:tc>
          <w:tcPr>
            <w:tcW w:w="587" w:type="pct"/>
            <w:vAlign w:val="center"/>
          </w:tcPr>
          <w:p w:rsidR="00053EC4" w:rsidRPr="00785FC1" w:rsidRDefault="00053EC4" w:rsidP="00AC4140">
            <w:pPr>
              <w:jc w:val="center"/>
              <w:rPr>
                <w:rFonts w:ascii="Times New Roman" w:hAnsi="Times New Roman"/>
                <w:b/>
                <w:iCs/>
              </w:rPr>
            </w:pPr>
            <w:r w:rsidRPr="00785FC1">
              <w:rPr>
                <w:rFonts w:ascii="Times New Roman" w:hAnsi="Times New Roman"/>
                <w:b/>
                <w:iCs/>
              </w:rPr>
              <w:t>Объем в часах</w:t>
            </w:r>
          </w:p>
        </w:tc>
        <w:tc>
          <w:tcPr>
            <w:tcW w:w="1178" w:type="pct"/>
          </w:tcPr>
          <w:p w:rsidR="00053EC4" w:rsidRPr="00785FC1" w:rsidRDefault="00053EC4" w:rsidP="00AC4140">
            <w:pPr>
              <w:jc w:val="center"/>
              <w:rPr>
                <w:rFonts w:ascii="Times New Roman" w:hAnsi="Times New Roman"/>
                <w:b/>
                <w:iCs/>
              </w:rPr>
            </w:pPr>
            <w:r w:rsidRPr="00785FC1">
              <w:rPr>
                <w:rFonts w:ascii="Times New Roman" w:hAnsi="Times New Roman"/>
                <w:b/>
              </w:rPr>
              <w:t>В т.ч. в форме практ. подготовки</w:t>
            </w:r>
          </w:p>
        </w:tc>
      </w:tr>
      <w:tr w:rsidR="00053EC4" w:rsidRPr="00785FC1" w:rsidTr="00AC4140">
        <w:trPr>
          <w:trHeight w:val="23"/>
        </w:trPr>
        <w:tc>
          <w:tcPr>
            <w:tcW w:w="3235" w:type="pct"/>
          </w:tcPr>
          <w:p w:rsidR="00053EC4" w:rsidRPr="00785FC1" w:rsidRDefault="00053EC4" w:rsidP="00AC4140">
            <w:pPr>
              <w:rPr>
                <w:rFonts w:ascii="Times New Roman" w:hAnsi="Times New Roman"/>
                <w:bCs/>
                <w:sz w:val="24"/>
                <w:szCs w:val="24"/>
              </w:rPr>
            </w:pPr>
            <w:r w:rsidRPr="00785FC1">
              <w:rPr>
                <w:rFonts w:ascii="Times New Roman" w:hAnsi="Times New Roman"/>
                <w:bCs/>
                <w:sz w:val="24"/>
                <w:szCs w:val="24"/>
              </w:rPr>
              <w:t>Учебные занятия</w:t>
            </w:r>
          </w:p>
        </w:tc>
        <w:tc>
          <w:tcPr>
            <w:tcW w:w="587" w:type="pct"/>
          </w:tcPr>
          <w:p w:rsidR="00053EC4" w:rsidRPr="00785FC1" w:rsidRDefault="00053EC4" w:rsidP="00AC4140">
            <w:pPr>
              <w:jc w:val="center"/>
              <w:rPr>
                <w:rFonts w:ascii="Times New Roman" w:hAnsi="Times New Roman"/>
                <w:bCs/>
                <w:sz w:val="24"/>
                <w:szCs w:val="24"/>
              </w:rPr>
            </w:pPr>
            <w:r>
              <w:rPr>
                <w:rFonts w:ascii="Times New Roman" w:hAnsi="Times New Roman"/>
                <w:bCs/>
                <w:sz w:val="24"/>
                <w:szCs w:val="24"/>
              </w:rPr>
              <w:t>34</w:t>
            </w:r>
          </w:p>
        </w:tc>
        <w:tc>
          <w:tcPr>
            <w:tcW w:w="1178" w:type="pct"/>
          </w:tcPr>
          <w:p w:rsidR="00053EC4" w:rsidRPr="00785FC1" w:rsidRDefault="00053EC4" w:rsidP="00AC4140">
            <w:pPr>
              <w:jc w:val="center"/>
              <w:rPr>
                <w:rFonts w:ascii="Times New Roman" w:hAnsi="Times New Roman"/>
                <w:bCs/>
                <w:sz w:val="24"/>
                <w:szCs w:val="24"/>
              </w:rPr>
            </w:pPr>
            <w:r>
              <w:rPr>
                <w:rFonts w:ascii="Times New Roman" w:hAnsi="Times New Roman"/>
                <w:bCs/>
                <w:sz w:val="24"/>
                <w:szCs w:val="24"/>
              </w:rPr>
              <w:t>14</w:t>
            </w:r>
          </w:p>
        </w:tc>
      </w:tr>
      <w:tr w:rsidR="00053EC4" w:rsidRPr="00785FC1" w:rsidTr="00AC4140">
        <w:trPr>
          <w:trHeight w:val="23"/>
        </w:trPr>
        <w:tc>
          <w:tcPr>
            <w:tcW w:w="3235" w:type="pct"/>
          </w:tcPr>
          <w:p w:rsidR="00053EC4" w:rsidRPr="00785FC1" w:rsidRDefault="00053EC4" w:rsidP="00AC4140">
            <w:pPr>
              <w:rPr>
                <w:rFonts w:ascii="Times New Roman" w:hAnsi="Times New Roman"/>
                <w:bCs/>
                <w:sz w:val="24"/>
                <w:szCs w:val="24"/>
              </w:rPr>
            </w:pPr>
            <w:r w:rsidRPr="00785FC1">
              <w:rPr>
                <w:rFonts w:ascii="Times New Roman" w:hAnsi="Times New Roman"/>
                <w:bCs/>
                <w:sz w:val="24"/>
                <w:szCs w:val="24"/>
              </w:rPr>
              <w:t>в т.ч.:</w:t>
            </w:r>
          </w:p>
        </w:tc>
        <w:tc>
          <w:tcPr>
            <w:tcW w:w="587" w:type="pct"/>
          </w:tcPr>
          <w:p w:rsidR="00053EC4" w:rsidRPr="00785FC1" w:rsidRDefault="00053EC4" w:rsidP="00AC4140">
            <w:pPr>
              <w:jc w:val="center"/>
              <w:rPr>
                <w:rFonts w:ascii="Times New Roman" w:hAnsi="Times New Roman"/>
                <w:bCs/>
                <w:sz w:val="24"/>
                <w:szCs w:val="24"/>
              </w:rPr>
            </w:pPr>
          </w:p>
        </w:tc>
        <w:tc>
          <w:tcPr>
            <w:tcW w:w="1178" w:type="pct"/>
          </w:tcPr>
          <w:p w:rsidR="00053EC4" w:rsidRPr="00785FC1" w:rsidRDefault="00053EC4" w:rsidP="00AC4140">
            <w:pPr>
              <w:jc w:val="center"/>
              <w:rPr>
                <w:rFonts w:ascii="Times New Roman" w:hAnsi="Times New Roman"/>
                <w:bCs/>
                <w:sz w:val="24"/>
                <w:szCs w:val="24"/>
              </w:rPr>
            </w:pPr>
          </w:p>
        </w:tc>
      </w:tr>
      <w:tr w:rsidR="00053EC4" w:rsidRPr="00785FC1" w:rsidTr="00AC4140">
        <w:trPr>
          <w:trHeight w:val="23"/>
        </w:trPr>
        <w:tc>
          <w:tcPr>
            <w:tcW w:w="3235" w:type="pct"/>
          </w:tcPr>
          <w:p w:rsidR="00053EC4" w:rsidRPr="00785FC1" w:rsidRDefault="00053EC4" w:rsidP="00AC4140">
            <w:pPr>
              <w:ind w:left="306"/>
              <w:rPr>
                <w:rFonts w:ascii="Times New Roman" w:hAnsi="Times New Roman"/>
                <w:bCs/>
                <w:sz w:val="24"/>
                <w:szCs w:val="24"/>
              </w:rPr>
            </w:pPr>
            <w:r w:rsidRPr="00785FC1">
              <w:rPr>
                <w:rFonts w:ascii="Times New Roman" w:hAnsi="Times New Roman"/>
                <w:bCs/>
                <w:sz w:val="24"/>
                <w:szCs w:val="24"/>
              </w:rPr>
              <w:t>теоретические занятия</w:t>
            </w:r>
          </w:p>
        </w:tc>
        <w:tc>
          <w:tcPr>
            <w:tcW w:w="587" w:type="pct"/>
          </w:tcPr>
          <w:p w:rsidR="00053EC4" w:rsidRPr="00785FC1" w:rsidRDefault="00053EC4" w:rsidP="00AC4140">
            <w:pPr>
              <w:jc w:val="center"/>
              <w:rPr>
                <w:rFonts w:ascii="Times New Roman" w:hAnsi="Times New Roman"/>
                <w:bCs/>
                <w:sz w:val="24"/>
                <w:szCs w:val="24"/>
              </w:rPr>
            </w:pPr>
            <w:r>
              <w:rPr>
                <w:rFonts w:ascii="Times New Roman" w:hAnsi="Times New Roman"/>
                <w:bCs/>
                <w:sz w:val="24"/>
                <w:szCs w:val="24"/>
              </w:rPr>
              <w:t>6</w:t>
            </w:r>
          </w:p>
        </w:tc>
        <w:tc>
          <w:tcPr>
            <w:tcW w:w="1178" w:type="pct"/>
          </w:tcPr>
          <w:p w:rsidR="00053EC4" w:rsidRPr="00785FC1" w:rsidRDefault="00053EC4" w:rsidP="00AC4140">
            <w:pPr>
              <w:jc w:val="center"/>
              <w:rPr>
                <w:rFonts w:ascii="Times New Roman" w:hAnsi="Times New Roman"/>
                <w:bCs/>
                <w:sz w:val="24"/>
                <w:szCs w:val="24"/>
              </w:rPr>
            </w:pPr>
            <w:r w:rsidRPr="00785FC1">
              <w:rPr>
                <w:rFonts w:ascii="Times New Roman" w:hAnsi="Times New Roman"/>
                <w:bCs/>
                <w:sz w:val="24"/>
                <w:szCs w:val="24"/>
              </w:rPr>
              <w:t>-</w:t>
            </w:r>
          </w:p>
        </w:tc>
      </w:tr>
      <w:tr w:rsidR="00053EC4" w:rsidRPr="00785FC1" w:rsidTr="00AC4140">
        <w:trPr>
          <w:trHeight w:val="23"/>
        </w:trPr>
        <w:tc>
          <w:tcPr>
            <w:tcW w:w="3235" w:type="pct"/>
          </w:tcPr>
          <w:p w:rsidR="00053EC4" w:rsidRPr="00785FC1" w:rsidRDefault="00053EC4" w:rsidP="00AC4140">
            <w:pPr>
              <w:ind w:left="306"/>
              <w:rPr>
                <w:rFonts w:ascii="Times New Roman" w:hAnsi="Times New Roman"/>
                <w:bCs/>
                <w:sz w:val="24"/>
                <w:szCs w:val="24"/>
              </w:rPr>
            </w:pPr>
            <w:r w:rsidRPr="00785FC1">
              <w:rPr>
                <w:rFonts w:ascii="Times New Roman" w:hAnsi="Times New Roman"/>
                <w:sz w:val="24"/>
                <w:szCs w:val="24"/>
              </w:rPr>
              <w:t xml:space="preserve">лабораторные занятия </w:t>
            </w:r>
          </w:p>
        </w:tc>
        <w:tc>
          <w:tcPr>
            <w:tcW w:w="587" w:type="pct"/>
          </w:tcPr>
          <w:p w:rsidR="00053EC4" w:rsidRPr="00785FC1" w:rsidRDefault="00053EC4" w:rsidP="00AC4140">
            <w:pPr>
              <w:jc w:val="center"/>
              <w:rPr>
                <w:rFonts w:ascii="Times New Roman" w:hAnsi="Times New Roman"/>
                <w:bCs/>
                <w:sz w:val="24"/>
                <w:szCs w:val="24"/>
              </w:rPr>
            </w:pPr>
            <w:r w:rsidRPr="00785FC1">
              <w:rPr>
                <w:rFonts w:ascii="Times New Roman" w:hAnsi="Times New Roman"/>
                <w:bCs/>
                <w:sz w:val="24"/>
                <w:szCs w:val="24"/>
              </w:rPr>
              <w:t>-</w:t>
            </w:r>
          </w:p>
        </w:tc>
        <w:tc>
          <w:tcPr>
            <w:tcW w:w="1178" w:type="pct"/>
          </w:tcPr>
          <w:p w:rsidR="00053EC4" w:rsidRPr="00785FC1" w:rsidRDefault="00053EC4" w:rsidP="00AC4140">
            <w:pPr>
              <w:jc w:val="center"/>
              <w:rPr>
                <w:rFonts w:ascii="Times New Roman" w:hAnsi="Times New Roman"/>
                <w:bCs/>
                <w:sz w:val="24"/>
                <w:szCs w:val="24"/>
              </w:rPr>
            </w:pPr>
            <w:r>
              <w:rPr>
                <w:rFonts w:ascii="Times New Roman" w:hAnsi="Times New Roman"/>
                <w:bCs/>
                <w:sz w:val="24"/>
                <w:szCs w:val="24"/>
              </w:rPr>
              <w:t>-</w:t>
            </w:r>
          </w:p>
        </w:tc>
      </w:tr>
      <w:tr w:rsidR="00053EC4" w:rsidRPr="00785FC1" w:rsidTr="00AC4140">
        <w:trPr>
          <w:trHeight w:val="23"/>
        </w:trPr>
        <w:tc>
          <w:tcPr>
            <w:tcW w:w="3235" w:type="pct"/>
          </w:tcPr>
          <w:p w:rsidR="00053EC4" w:rsidRPr="00785FC1" w:rsidRDefault="00053EC4" w:rsidP="00AC4140">
            <w:pPr>
              <w:ind w:left="306"/>
              <w:rPr>
                <w:rFonts w:ascii="Times New Roman" w:hAnsi="Times New Roman"/>
                <w:bCs/>
                <w:sz w:val="24"/>
                <w:szCs w:val="24"/>
              </w:rPr>
            </w:pPr>
            <w:r w:rsidRPr="00785FC1">
              <w:rPr>
                <w:rFonts w:ascii="Times New Roman" w:hAnsi="Times New Roman"/>
                <w:sz w:val="24"/>
                <w:szCs w:val="24"/>
              </w:rPr>
              <w:t>практические занятия</w:t>
            </w:r>
            <w:r w:rsidRPr="00785FC1">
              <w:rPr>
                <w:rFonts w:ascii="Times New Roman" w:hAnsi="Times New Roman"/>
                <w:i/>
                <w:sz w:val="24"/>
                <w:szCs w:val="24"/>
              </w:rPr>
              <w:t xml:space="preserve"> </w:t>
            </w:r>
          </w:p>
        </w:tc>
        <w:tc>
          <w:tcPr>
            <w:tcW w:w="587" w:type="pct"/>
          </w:tcPr>
          <w:p w:rsidR="00053EC4" w:rsidRPr="00785FC1" w:rsidRDefault="00053EC4" w:rsidP="00AC4140">
            <w:pPr>
              <w:jc w:val="center"/>
              <w:rPr>
                <w:rFonts w:ascii="Times New Roman" w:hAnsi="Times New Roman"/>
                <w:bCs/>
                <w:sz w:val="24"/>
                <w:szCs w:val="24"/>
              </w:rPr>
            </w:pPr>
            <w:r>
              <w:rPr>
                <w:rFonts w:ascii="Times New Roman" w:hAnsi="Times New Roman"/>
                <w:bCs/>
                <w:sz w:val="24"/>
                <w:szCs w:val="24"/>
              </w:rPr>
              <w:t>28</w:t>
            </w:r>
          </w:p>
        </w:tc>
        <w:tc>
          <w:tcPr>
            <w:tcW w:w="1178" w:type="pct"/>
          </w:tcPr>
          <w:p w:rsidR="00053EC4" w:rsidRPr="00785FC1" w:rsidRDefault="00053EC4" w:rsidP="00AC4140">
            <w:pPr>
              <w:jc w:val="center"/>
              <w:rPr>
                <w:rFonts w:ascii="Times New Roman" w:hAnsi="Times New Roman"/>
                <w:bCs/>
                <w:sz w:val="24"/>
                <w:szCs w:val="24"/>
              </w:rPr>
            </w:pPr>
            <w:r>
              <w:rPr>
                <w:rFonts w:ascii="Times New Roman" w:hAnsi="Times New Roman"/>
                <w:bCs/>
                <w:sz w:val="24"/>
                <w:szCs w:val="24"/>
              </w:rPr>
              <w:t>14</w:t>
            </w:r>
          </w:p>
        </w:tc>
      </w:tr>
      <w:tr w:rsidR="00053EC4" w:rsidRPr="00785FC1" w:rsidTr="00AC4140">
        <w:trPr>
          <w:trHeight w:val="23"/>
        </w:trPr>
        <w:tc>
          <w:tcPr>
            <w:tcW w:w="3235" w:type="pct"/>
          </w:tcPr>
          <w:p w:rsidR="00053EC4" w:rsidRPr="00785FC1" w:rsidRDefault="00053EC4" w:rsidP="00AC4140">
            <w:pPr>
              <w:ind w:left="306"/>
              <w:rPr>
                <w:rFonts w:ascii="Times New Roman" w:hAnsi="Times New Roman"/>
                <w:bCs/>
                <w:sz w:val="24"/>
                <w:szCs w:val="24"/>
              </w:rPr>
            </w:pPr>
            <w:r w:rsidRPr="00785FC1">
              <w:rPr>
                <w:rFonts w:ascii="Times New Roman" w:hAnsi="Times New Roman"/>
                <w:sz w:val="24"/>
                <w:szCs w:val="24"/>
              </w:rPr>
              <w:t xml:space="preserve">курсовой проект (работа) </w:t>
            </w:r>
          </w:p>
        </w:tc>
        <w:tc>
          <w:tcPr>
            <w:tcW w:w="587" w:type="pct"/>
          </w:tcPr>
          <w:p w:rsidR="00053EC4" w:rsidRPr="00785FC1" w:rsidRDefault="00053EC4" w:rsidP="00AC4140">
            <w:pPr>
              <w:jc w:val="center"/>
              <w:rPr>
                <w:rFonts w:ascii="Times New Roman" w:hAnsi="Times New Roman"/>
                <w:bCs/>
                <w:sz w:val="24"/>
                <w:szCs w:val="24"/>
              </w:rPr>
            </w:pPr>
            <w:r w:rsidRPr="00785FC1">
              <w:rPr>
                <w:rFonts w:ascii="Times New Roman" w:hAnsi="Times New Roman"/>
                <w:bCs/>
                <w:sz w:val="24"/>
                <w:szCs w:val="24"/>
              </w:rPr>
              <w:t>-</w:t>
            </w:r>
          </w:p>
        </w:tc>
        <w:tc>
          <w:tcPr>
            <w:tcW w:w="1178" w:type="pct"/>
          </w:tcPr>
          <w:p w:rsidR="00053EC4" w:rsidRPr="00785FC1" w:rsidRDefault="00053EC4" w:rsidP="00AC4140">
            <w:pPr>
              <w:jc w:val="center"/>
              <w:rPr>
                <w:rFonts w:ascii="Times New Roman" w:hAnsi="Times New Roman"/>
                <w:bCs/>
                <w:sz w:val="24"/>
                <w:szCs w:val="24"/>
              </w:rPr>
            </w:pPr>
            <w:r w:rsidRPr="00785FC1">
              <w:rPr>
                <w:rFonts w:ascii="Times New Roman" w:hAnsi="Times New Roman"/>
                <w:bCs/>
                <w:sz w:val="24"/>
                <w:szCs w:val="24"/>
              </w:rPr>
              <w:t>-</w:t>
            </w:r>
          </w:p>
        </w:tc>
      </w:tr>
      <w:tr w:rsidR="00053EC4" w:rsidRPr="00785FC1" w:rsidTr="00AC4140">
        <w:trPr>
          <w:trHeight w:val="23"/>
        </w:trPr>
        <w:tc>
          <w:tcPr>
            <w:tcW w:w="3235" w:type="pct"/>
          </w:tcPr>
          <w:p w:rsidR="00053EC4" w:rsidRPr="00785FC1" w:rsidRDefault="00053EC4" w:rsidP="00AC4140">
            <w:pPr>
              <w:rPr>
                <w:rFonts w:ascii="Times New Roman" w:hAnsi="Times New Roman"/>
                <w:bCs/>
                <w:sz w:val="24"/>
                <w:szCs w:val="24"/>
              </w:rPr>
            </w:pPr>
            <w:r w:rsidRPr="00785FC1">
              <w:rPr>
                <w:rFonts w:ascii="Times New Roman" w:hAnsi="Times New Roman"/>
                <w:bCs/>
                <w:sz w:val="24"/>
                <w:szCs w:val="24"/>
              </w:rPr>
              <w:t>Самостоятельная работа</w:t>
            </w:r>
          </w:p>
        </w:tc>
        <w:tc>
          <w:tcPr>
            <w:tcW w:w="587" w:type="pct"/>
          </w:tcPr>
          <w:p w:rsidR="00053EC4" w:rsidRPr="00785FC1" w:rsidRDefault="00053EC4" w:rsidP="00AC4140">
            <w:pPr>
              <w:jc w:val="center"/>
              <w:rPr>
                <w:rFonts w:ascii="Times New Roman" w:hAnsi="Times New Roman"/>
                <w:bCs/>
                <w:sz w:val="24"/>
                <w:szCs w:val="24"/>
              </w:rPr>
            </w:pPr>
            <w:r w:rsidRPr="00785FC1">
              <w:rPr>
                <w:rFonts w:ascii="Times New Roman" w:hAnsi="Times New Roman"/>
                <w:bCs/>
                <w:sz w:val="24"/>
                <w:szCs w:val="24"/>
              </w:rPr>
              <w:t>-</w:t>
            </w:r>
          </w:p>
        </w:tc>
        <w:tc>
          <w:tcPr>
            <w:tcW w:w="1178" w:type="pct"/>
          </w:tcPr>
          <w:p w:rsidR="00053EC4" w:rsidRPr="00785FC1" w:rsidRDefault="00053EC4" w:rsidP="00AC4140">
            <w:pPr>
              <w:jc w:val="center"/>
              <w:rPr>
                <w:rFonts w:ascii="Times New Roman" w:hAnsi="Times New Roman"/>
                <w:bCs/>
                <w:sz w:val="24"/>
                <w:szCs w:val="24"/>
              </w:rPr>
            </w:pPr>
            <w:r w:rsidRPr="00785FC1">
              <w:rPr>
                <w:rFonts w:ascii="Times New Roman" w:hAnsi="Times New Roman"/>
                <w:bCs/>
                <w:sz w:val="24"/>
                <w:szCs w:val="24"/>
              </w:rPr>
              <w:t>-</w:t>
            </w:r>
          </w:p>
        </w:tc>
      </w:tr>
      <w:tr w:rsidR="00053EC4" w:rsidRPr="00785FC1" w:rsidTr="00AC4140">
        <w:trPr>
          <w:trHeight w:val="23"/>
        </w:trPr>
        <w:tc>
          <w:tcPr>
            <w:tcW w:w="3235" w:type="pct"/>
          </w:tcPr>
          <w:p w:rsidR="00053EC4" w:rsidRPr="00785FC1" w:rsidRDefault="00053EC4" w:rsidP="00AC4140">
            <w:pPr>
              <w:rPr>
                <w:rFonts w:ascii="Times New Roman" w:hAnsi="Times New Roman"/>
                <w:bCs/>
                <w:sz w:val="24"/>
                <w:szCs w:val="24"/>
              </w:rPr>
            </w:pPr>
            <w:r w:rsidRPr="00785FC1">
              <w:rPr>
                <w:rFonts w:ascii="Times New Roman" w:hAnsi="Times New Roman"/>
                <w:iCs/>
                <w:sz w:val="24"/>
                <w:szCs w:val="24"/>
              </w:rPr>
              <w:t xml:space="preserve">Консультации </w:t>
            </w:r>
          </w:p>
        </w:tc>
        <w:tc>
          <w:tcPr>
            <w:tcW w:w="587" w:type="pct"/>
          </w:tcPr>
          <w:p w:rsidR="00053EC4" w:rsidRPr="00785FC1" w:rsidRDefault="00053EC4" w:rsidP="00AC4140">
            <w:pPr>
              <w:jc w:val="center"/>
              <w:rPr>
                <w:rFonts w:ascii="Times New Roman" w:hAnsi="Times New Roman"/>
                <w:bCs/>
                <w:sz w:val="24"/>
                <w:szCs w:val="24"/>
              </w:rPr>
            </w:pPr>
            <w:r w:rsidRPr="00785FC1">
              <w:rPr>
                <w:rFonts w:ascii="Times New Roman" w:hAnsi="Times New Roman"/>
                <w:bCs/>
                <w:sz w:val="24"/>
                <w:szCs w:val="24"/>
              </w:rPr>
              <w:t>-</w:t>
            </w:r>
          </w:p>
        </w:tc>
        <w:tc>
          <w:tcPr>
            <w:tcW w:w="1178" w:type="pct"/>
          </w:tcPr>
          <w:p w:rsidR="00053EC4" w:rsidRPr="00785FC1" w:rsidRDefault="00053EC4" w:rsidP="00AC4140">
            <w:pPr>
              <w:jc w:val="center"/>
              <w:rPr>
                <w:rFonts w:ascii="Times New Roman" w:hAnsi="Times New Roman"/>
                <w:bCs/>
                <w:sz w:val="24"/>
                <w:szCs w:val="24"/>
              </w:rPr>
            </w:pPr>
            <w:r w:rsidRPr="00785FC1">
              <w:rPr>
                <w:rFonts w:ascii="Times New Roman" w:hAnsi="Times New Roman"/>
                <w:bCs/>
                <w:sz w:val="24"/>
                <w:szCs w:val="24"/>
              </w:rPr>
              <w:t>-</w:t>
            </w:r>
          </w:p>
        </w:tc>
      </w:tr>
      <w:tr w:rsidR="00053EC4" w:rsidRPr="00785FC1" w:rsidTr="00AC4140">
        <w:trPr>
          <w:trHeight w:val="23"/>
        </w:trPr>
        <w:tc>
          <w:tcPr>
            <w:tcW w:w="3235" w:type="pct"/>
          </w:tcPr>
          <w:p w:rsidR="00053EC4" w:rsidRPr="00785FC1" w:rsidRDefault="00053EC4" w:rsidP="00AC4140">
            <w:pPr>
              <w:rPr>
                <w:rFonts w:ascii="Times New Roman" w:hAnsi="Times New Roman"/>
                <w:bCs/>
                <w:sz w:val="24"/>
                <w:szCs w:val="24"/>
              </w:rPr>
            </w:pPr>
            <w:r w:rsidRPr="00785FC1">
              <w:rPr>
                <w:rFonts w:ascii="Times New Roman" w:hAnsi="Times New Roman"/>
                <w:bCs/>
                <w:sz w:val="24"/>
                <w:szCs w:val="24"/>
              </w:rPr>
              <w:t>Промежуточная аттестация в форме</w:t>
            </w:r>
            <w:r w:rsidRPr="00785FC1">
              <w:rPr>
                <w:rFonts w:ascii="Times New Roman" w:hAnsi="Times New Roman"/>
                <w:bCs/>
                <w:iCs/>
                <w:sz w:val="24"/>
                <w:szCs w:val="24"/>
              </w:rPr>
              <w:t xml:space="preserve"> дифференцированного зачета</w:t>
            </w:r>
          </w:p>
        </w:tc>
        <w:tc>
          <w:tcPr>
            <w:tcW w:w="587" w:type="pct"/>
          </w:tcPr>
          <w:p w:rsidR="00053EC4" w:rsidRPr="00785FC1" w:rsidRDefault="00053EC4" w:rsidP="00AC4140">
            <w:pPr>
              <w:jc w:val="center"/>
              <w:rPr>
                <w:rFonts w:ascii="Times New Roman" w:hAnsi="Times New Roman"/>
                <w:bCs/>
                <w:sz w:val="24"/>
                <w:szCs w:val="24"/>
              </w:rPr>
            </w:pPr>
            <w:r w:rsidRPr="00785FC1">
              <w:rPr>
                <w:rFonts w:ascii="Times New Roman" w:hAnsi="Times New Roman"/>
                <w:bCs/>
                <w:sz w:val="24"/>
                <w:szCs w:val="24"/>
              </w:rPr>
              <w:t>-</w:t>
            </w:r>
          </w:p>
        </w:tc>
        <w:tc>
          <w:tcPr>
            <w:tcW w:w="1178" w:type="pct"/>
          </w:tcPr>
          <w:p w:rsidR="00053EC4" w:rsidRPr="00785FC1" w:rsidRDefault="00053EC4" w:rsidP="00AC4140">
            <w:pPr>
              <w:jc w:val="center"/>
              <w:rPr>
                <w:rFonts w:ascii="Times New Roman" w:hAnsi="Times New Roman"/>
                <w:bCs/>
                <w:sz w:val="24"/>
                <w:szCs w:val="24"/>
              </w:rPr>
            </w:pPr>
            <w:r w:rsidRPr="00785FC1">
              <w:rPr>
                <w:rFonts w:ascii="Times New Roman" w:hAnsi="Times New Roman"/>
                <w:bCs/>
                <w:sz w:val="24"/>
                <w:szCs w:val="24"/>
              </w:rPr>
              <w:t>-</w:t>
            </w:r>
          </w:p>
        </w:tc>
      </w:tr>
      <w:tr w:rsidR="00053EC4" w:rsidRPr="00785FC1" w:rsidTr="00AC4140">
        <w:trPr>
          <w:trHeight w:val="23"/>
        </w:trPr>
        <w:tc>
          <w:tcPr>
            <w:tcW w:w="3235" w:type="pct"/>
          </w:tcPr>
          <w:p w:rsidR="00053EC4" w:rsidRPr="00785FC1" w:rsidRDefault="00053EC4" w:rsidP="00AC4140">
            <w:pPr>
              <w:rPr>
                <w:rFonts w:ascii="Times New Roman" w:hAnsi="Times New Roman"/>
                <w:bCs/>
                <w:sz w:val="24"/>
                <w:szCs w:val="24"/>
              </w:rPr>
            </w:pPr>
            <w:r w:rsidRPr="00785FC1">
              <w:rPr>
                <w:rFonts w:ascii="Times New Roman" w:hAnsi="Times New Roman"/>
                <w:bCs/>
                <w:sz w:val="24"/>
                <w:szCs w:val="24"/>
              </w:rPr>
              <w:t>Всего</w:t>
            </w:r>
          </w:p>
        </w:tc>
        <w:tc>
          <w:tcPr>
            <w:tcW w:w="587" w:type="pct"/>
          </w:tcPr>
          <w:p w:rsidR="00053EC4" w:rsidRPr="00785FC1" w:rsidRDefault="00053EC4" w:rsidP="00AC4140">
            <w:pPr>
              <w:jc w:val="center"/>
              <w:rPr>
                <w:rFonts w:ascii="Times New Roman" w:hAnsi="Times New Roman"/>
                <w:b/>
                <w:sz w:val="24"/>
                <w:szCs w:val="24"/>
              </w:rPr>
            </w:pPr>
            <w:r>
              <w:rPr>
                <w:rFonts w:ascii="Times New Roman" w:hAnsi="Times New Roman"/>
                <w:b/>
                <w:sz w:val="24"/>
                <w:szCs w:val="24"/>
              </w:rPr>
              <w:t>34</w:t>
            </w:r>
          </w:p>
        </w:tc>
        <w:tc>
          <w:tcPr>
            <w:tcW w:w="1178" w:type="pct"/>
          </w:tcPr>
          <w:p w:rsidR="00053EC4" w:rsidRPr="00785FC1" w:rsidRDefault="00053EC4" w:rsidP="00AC4140">
            <w:pPr>
              <w:jc w:val="center"/>
              <w:rPr>
                <w:rFonts w:ascii="Times New Roman" w:hAnsi="Times New Roman"/>
                <w:b/>
                <w:sz w:val="24"/>
                <w:szCs w:val="24"/>
              </w:rPr>
            </w:pPr>
            <w:r>
              <w:rPr>
                <w:rFonts w:ascii="Times New Roman" w:hAnsi="Times New Roman"/>
                <w:b/>
                <w:sz w:val="24"/>
                <w:szCs w:val="24"/>
              </w:rPr>
              <w:t>14</w:t>
            </w:r>
          </w:p>
        </w:tc>
      </w:tr>
    </w:tbl>
    <w:p w:rsidR="00053EC4" w:rsidRDefault="00053EC4" w:rsidP="00053EC4">
      <w:pPr>
        <w:pStyle w:val="114"/>
        <w:ind w:firstLine="0"/>
        <w:rPr>
          <w:rFonts w:ascii="Times New Roman" w:hAnsi="Times New Roman"/>
        </w:rPr>
        <w:sectPr w:rsidR="00053EC4" w:rsidSect="001604E7">
          <w:headerReference w:type="even" r:id="rId10"/>
          <w:pgSz w:w="11906" w:h="16838"/>
          <w:pgMar w:top="1134" w:right="567" w:bottom="1134" w:left="1701" w:header="709" w:footer="709" w:gutter="0"/>
          <w:cols w:space="708"/>
          <w:docGrid w:linePitch="360"/>
        </w:sectPr>
      </w:pPr>
    </w:p>
    <w:p w:rsidR="00C63897" w:rsidRDefault="00C63897" w:rsidP="007863C1">
      <w:pPr>
        <w:pStyle w:val="114"/>
        <w:rPr>
          <w:rFonts w:ascii="Times New Roman" w:hAnsi="Times New Roman"/>
        </w:rPr>
      </w:pPr>
      <w:bookmarkStart w:id="22" w:name="_Toc167883770"/>
      <w:r w:rsidRPr="00782EFC">
        <w:rPr>
          <w:rFonts w:ascii="Times New Roman" w:hAnsi="Times New Roman"/>
        </w:rPr>
        <w:lastRenderedPageBreak/>
        <w:t>2.</w:t>
      </w:r>
      <w:r w:rsidR="00B115E3">
        <w:rPr>
          <w:rFonts w:ascii="Times New Roman" w:hAnsi="Times New Roman"/>
        </w:rPr>
        <w:t>2</w:t>
      </w:r>
      <w:r w:rsidRPr="00782EFC">
        <w:rPr>
          <w:rFonts w:ascii="Times New Roman" w:hAnsi="Times New Roman"/>
        </w:rPr>
        <w:t>. </w:t>
      </w:r>
      <w:r w:rsidR="006D1C4C">
        <w:rPr>
          <w:rFonts w:ascii="Times New Roman" w:hAnsi="Times New Roman"/>
        </w:rPr>
        <w:t>С</w:t>
      </w:r>
      <w:r w:rsidRPr="00782EFC">
        <w:rPr>
          <w:rFonts w:ascii="Times New Roman" w:hAnsi="Times New Roman"/>
        </w:rPr>
        <w:t xml:space="preserve">одержание </w:t>
      </w:r>
      <w:bookmarkEnd w:id="20"/>
      <w:r w:rsidR="00B115E3">
        <w:rPr>
          <w:rFonts w:ascii="Times New Roman" w:hAnsi="Times New Roman"/>
        </w:rPr>
        <w:t>дисциплины</w:t>
      </w:r>
      <w:bookmarkEnd w:id="21"/>
      <w:bookmarkEnd w:id="22"/>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7"/>
        <w:gridCol w:w="7216"/>
        <w:gridCol w:w="2478"/>
        <w:gridCol w:w="2735"/>
      </w:tblGrid>
      <w:tr w:rsidR="00731F6A" w:rsidRPr="000D5DE3" w:rsidTr="00731F6A">
        <w:trPr>
          <w:trHeight w:val="20"/>
        </w:trPr>
        <w:tc>
          <w:tcPr>
            <w:tcW w:w="797" w:type="pct"/>
            <w:tcBorders>
              <w:top w:val="single" w:sz="4" w:space="0" w:color="auto"/>
              <w:left w:val="single" w:sz="4" w:space="0" w:color="auto"/>
              <w:bottom w:val="single" w:sz="4" w:space="0" w:color="auto"/>
              <w:right w:val="single" w:sz="4" w:space="0" w:color="auto"/>
            </w:tcBorders>
            <w:vAlign w:val="center"/>
          </w:tcPr>
          <w:p w:rsidR="00731F6A" w:rsidRPr="00C93D5E" w:rsidRDefault="00731F6A" w:rsidP="00A81F40">
            <w:pPr>
              <w:suppressAutoHyphens/>
              <w:jc w:val="center"/>
              <w:rPr>
                <w:rFonts w:ascii="Times New Roman" w:hAnsi="Times New Roman"/>
                <w:b/>
                <w:bCs/>
              </w:rPr>
            </w:pPr>
            <w:r w:rsidRPr="00EF5E9E">
              <w:rPr>
                <w:rFonts w:ascii="Times New Roman" w:eastAsia="Times New Roman" w:hAnsi="Times New Roman" w:cs="Times New Roman"/>
                <w:b/>
                <w:bCs/>
                <w:sz w:val="20"/>
                <w:szCs w:val="20"/>
                <w:lang w:eastAsia="ru-RU"/>
              </w:rPr>
              <w:t>Наименование разделов и тем</w:t>
            </w:r>
          </w:p>
        </w:tc>
        <w:tc>
          <w:tcPr>
            <w:tcW w:w="2440" w:type="pct"/>
            <w:tcBorders>
              <w:top w:val="single" w:sz="4" w:space="0" w:color="auto"/>
              <w:left w:val="single" w:sz="4" w:space="0" w:color="auto"/>
              <w:bottom w:val="single" w:sz="4" w:space="0" w:color="auto"/>
              <w:right w:val="single" w:sz="4" w:space="0" w:color="auto"/>
            </w:tcBorders>
            <w:vAlign w:val="center"/>
          </w:tcPr>
          <w:p w:rsidR="00731F6A" w:rsidRPr="00C93D5E" w:rsidRDefault="00731F6A" w:rsidP="00A81F40">
            <w:pPr>
              <w:suppressAutoHyphens/>
              <w:jc w:val="center"/>
              <w:rPr>
                <w:rFonts w:ascii="Times New Roman" w:hAnsi="Times New Roman"/>
                <w:b/>
                <w:bCs/>
              </w:rPr>
            </w:pPr>
            <w:r w:rsidRPr="00EF5E9E">
              <w:rPr>
                <w:rFonts w:ascii="Times New Roman" w:eastAsia="Times New Roman" w:hAnsi="Times New Roman" w:cs="Times New Roman"/>
                <w:b/>
                <w:bCs/>
                <w:sz w:val="20"/>
                <w:szCs w:val="20"/>
                <w:lang w:eastAsia="ru-RU"/>
              </w:rPr>
              <w:t>Содержание учебного материала, практических и лабораторных занятий</w:t>
            </w:r>
          </w:p>
        </w:tc>
        <w:tc>
          <w:tcPr>
            <w:tcW w:w="838" w:type="pct"/>
            <w:tcBorders>
              <w:top w:val="single" w:sz="4" w:space="0" w:color="auto"/>
              <w:left w:val="single" w:sz="4" w:space="0" w:color="auto"/>
              <w:bottom w:val="single" w:sz="4" w:space="0" w:color="auto"/>
              <w:right w:val="single" w:sz="4" w:space="0" w:color="auto"/>
            </w:tcBorders>
          </w:tcPr>
          <w:p w:rsidR="00731F6A" w:rsidRPr="00254120" w:rsidRDefault="00731F6A" w:rsidP="00A81F40">
            <w:pPr>
              <w:suppressAutoHyphens/>
              <w:jc w:val="center"/>
              <w:rPr>
                <w:rFonts w:ascii="Times New Roman" w:hAnsi="Times New Roman"/>
                <w:b/>
                <w:bCs/>
                <w:sz w:val="16"/>
                <w:szCs w:val="16"/>
              </w:rPr>
            </w:pPr>
            <w:r w:rsidRPr="00EF5E9E">
              <w:rPr>
                <w:rFonts w:ascii="Times New Roman" w:hAnsi="Times New Roman"/>
                <w:b/>
                <w:bCs/>
                <w:sz w:val="20"/>
                <w:szCs w:val="20"/>
              </w:rPr>
              <w:t xml:space="preserve">Объем, ак. ч. / </w:t>
            </w:r>
            <w:r w:rsidRPr="00EF5E9E">
              <w:rPr>
                <w:rFonts w:ascii="Times New Roman" w:hAnsi="Times New Roman"/>
                <w:b/>
                <w:bCs/>
                <w:sz w:val="20"/>
                <w:szCs w:val="20"/>
              </w:rPr>
              <w:br/>
              <w:t xml:space="preserve">в том числе </w:t>
            </w:r>
            <w:r w:rsidRPr="00EF5E9E">
              <w:rPr>
                <w:rFonts w:ascii="Times New Roman" w:hAnsi="Times New Roman"/>
                <w:b/>
                <w:bCs/>
                <w:sz w:val="20"/>
                <w:szCs w:val="20"/>
              </w:rPr>
              <w:br/>
              <w:t xml:space="preserve">в форме практической подготовки, </w:t>
            </w:r>
            <w:r w:rsidRPr="00EF5E9E">
              <w:rPr>
                <w:rFonts w:ascii="Times New Roman" w:hAnsi="Times New Roman"/>
                <w:b/>
                <w:bCs/>
                <w:sz w:val="20"/>
                <w:szCs w:val="20"/>
              </w:rPr>
              <w:br/>
              <w:t>ак. ч.</w:t>
            </w:r>
          </w:p>
        </w:tc>
        <w:tc>
          <w:tcPr>
            <w:tcW w:w="925" w:type="pct"/>
            <w:tcBorders>
              <w:top w:val="single" w:sz="4" w:space="0" w:color="auto"/>
              <w:left w:val="single" w:sz="4" w:space="0" w:color="auto"/>
              <w:bottom w:val="single" w:sz="4" w:space="0" w:color="auto"/>
              <w:right w:val="single" w:sz="4" w:space="0" w:color="auto"/>
            </w:tcBorders>
          </w:tcPr>
          <w:p w:rsidR="00731F6A" w:rsidRPr="00E11ADC" w:rsidRDefault="00731F6A" w:rsidP="00A81F40">
            <w:pPr>
              <w:suppressAutoHyphens/>
              <w:jc w:val="center"/>
              <w:rPr>
                <w:rFonts w:ascii="Times New Roman" w:hAnsi="Times New Roman"/>
                <w:b/>
                <w:bCs/>
              </w:rPr>
            </w:pPr>
            <w:r w:rsidRPr="00EF5E9E">
              <w:rPr>
                <w:rFonts w:ascii="Times New Roman" w:hAnsi="Times New Roman"/>
                <w:b/>
                <w:bCs/>
                <w:sz w:val="20"/>
                <w:szCs w:val="20"/>
              </w:rPr>
              <w:t>Коды компетенций, формированию которых способствует элемент программы</w:t>
            </w:r>
          </w:p>
        </w:tc>
      </w:tr>
      <w:tr w:rsidR="00731F6A" w:rsidRPr="00731F6A" w:rsidTr="00731F6A">
        <w:trPr>
          <w:trHeight w:val="20"/>
        </w:trPr>
        <w:tc>
          <w:tcPr>
            <w:tcW w:w="797" w:type="pct"/>
            <w:tcBorders>
              <w:top w:val="single" w:sz="4" w:space="0" w:color="auto"/>
              <w:left w:val="single" w:sz="4" w:space="0" w:color="auto"/>
              <w:bottom w:val="single" w:sz="4" w:space="0" w:color="auto"/>
              <w:right w:val="single" w:sz="4" w:space="0" w:color="auto"/>
            </w:tcBorders>
          </w:tcPr>
          <w:p w:rsidR="00731F6A" w:rsidRPr="00731F6A" w:rsidRDefault="00731F6A" w:rsidP="00A81F40">
            <w:pPr>
              <w:jc w:val="center"/>
              <w:rPr>
                <w:rFonts w:ascii="Times New Roman" w:hAnsi="Times New Roman"/>
                <w:b/>
                <w:bCs/>
              </w:rPr>
            </w:pPr>
            <w:r w:rsidRPr="00731F6A">
              <w:rPr>
                <w:rFonts w:ascii="Times New Roman" w:hAnsi="Times New Roman"/>
                <w:b/>
                <w:bCs/>
              </w:rPr>
              <w:t>1</w:t>
            </w:r>
          </w:p>
        </w:tc>
        <w:tc>
          <w:tcPr>
            <w:tcW w:w="2440" w:type="pct"/>
            <w:tcBorders>
              <w:top w:val="single" w:sz="4" w:space="0" w:color="auto"/>
              <w:left w:val="single" w:sz="4" w:space="0" w:color="auto"/>
              <w:bottom w:val="single" w:sz="4" w:space="0" w:color="auto"/>
              <w:right w:val="single" w:sz="4" w:space="0" w:color="auto"/>
            </w:tcBorders>
          </w:tcPr>
          <w:p w:rsidR="00731F6A" w:rsidRPr="00731F6A" w:rsidRDefault="00731F6A" w:rsidP="00A81F40">
            <w:pPr>
              <w:jc w:val="center"/>
              <w:rPr>
                <w:rFonts w:ascii="Times New Roman" w:hAnsi="Times New Roman"/>
                <w:b/>
                <w:bCs/>
                <w:iCs/>
              </w:rPr>
            </w:pPr>
            <w:r w:rsidRPr="00731F6A">
              <w:rPr>
                <w:rFonts w:ascii="Times New Roman" w:hAnsi="Times New Roman"/>
                <w:b/>
                <w:bCs/>
                <w:iCs/>
              </w:rPr>
              <w:t>2</w:t>
            </w:r>
          </w:p>
        </w:tc>
        <w:tc>
          <w:tcPr>
            <w:tcW w:w="838" w:type="pct"/>
            <w:tcBorders>
              <w:top w:val="single" w:sz="4" w:space="0" w:color="auto"/>
              <w:left w:val="single" w:sz="4" w:space="0" w:color="auto"/>
              <w:bottom w:val="single" w:sz="4" w:space="0" w:color="auto"/>
              <w:right w:val="single" w:sz="4" w:space="0" w:color="auto"/>
            </w:tcBorders>
          </w:tcPr>
          <w:p w:rsidR="00731F6A" w:rsidRPr="00731F6A" w:rsidRDefault="00731F6A" w:rsidP="00A81F40">
            <w:pPr>
              <w:jc w:val="center"/>
              <w:rPr>
                <w:rFonts w:ascii="Times New Roman" w:hAnsi="Times New Roman"/>
                <w:b/>
                <w:bCs/>
                <w:iCs/>
              </w:rPr>
            </w:pPr>
            <w:r w:rsidRPr="00731F6A">
              <w:rPr>
                <w:rFonts w:ascii="Times New Roman" w:hAnsi="Times New Roman"/>
                <w:b/>
                <w:bCs/>
                <w:iCs/>
              </w:rPr>
              <w:t>3</w:t>
            </w:r>
          </w:p>
        </w:tc>
        <w:tc>
          <w:tcPr>
            <w:tcW w:w="925" w:type="pct"/>
            <w:tcBorders>
              <w:top w:val="single" w:sz="4" w:space="0" w:color="auto"/>
              <w:left w:val="single" w:sz="4" w:space="0" w:color="auto"/>
              <w:bottom w:val="single" w:sz="4" w:space="0" w:color="auto"/>
              <w:right w:val="single" w:sz="4" w:space="0" w:color="auto"/>
            </w:tcBorders>
          </w:tcPr>
          <w:p w:rsidR="00731F6A" w:rsidRPr="00731F6A" w:rsidRDefault="00731F6A" w:rsidP="00A81F40">
            <w:pPr>
              <w:jc w:val="center"/>
              <w:rPr>
                <w:rFonts w:ascii="Times New Roman" w:hAnsi="Times New Roman"/>
                <w:b/>
                <w:bCs/>
                <w:iCs/>
              </w:rPr>
            </w:pPr>
            <w:r w:rsidRPr="00731F6A">
              <w:rPr>
                <w:rFonts w:ascii="Times New Roman" w:hAnsi="Times New Roman"/>
                <w:b/>
                <w:bCs/>
                <w:iCs/>
              </w:rPr>
              <w:t>4</w:t>
            </w:r>
          </w:p>
        </w:tc>
      </w:tr>
      <w:tr w:rsidR="00731F6A" w:rsidRPr="000D5DE3" w:rsidTr="00731F6A">
        <w:trPr>
          <w:trHeight w:val="135"/>
        </w:trPr>
        <w:tc>
          <w:tcPr>
            <w:tcW w:w="3237" w:type="pct"/>
            <w:gridSpan w:val="2"/>
            <w:tcBorders>
              <w:top w:val="single" w:sz="4" w:space="0" w:color="auto"/>
              <w:left w:val="single" w:sz="4" w:space="0" w:color="auto"/>
              <w:bottom w:val="single" w:sz="4" w:space="0" w:color="auto"/>
              <w:right w:val="single" w:sz="4" w:space="0" w:color="auto"/>
            </w:tcBorders>
          </w:tcPr>
          <w:p w:rsidR="00731F6A" w:rsidRPr="00913F5B" w:rsidRDefault="00731F6A" w:rsidP="00A81F40">
            <w:pPr>
              <w:rPr>
                <w:rFonts w:ascii="Times New Roman" w:hAnsi="Times New Roman"/>
                <w:b/>
                <w:bCs/>
              </w:rPr>
            </w:pPr>
            <w:r w:rsidRPr="00913F5B">
              <w:rPr>
                <w:rFonts w:ascii="Times New Roman" w:hAnsi="Times New Roman"/>
                <w:b/>
                <w:bCs/>
              </w:rPr>
              <w:t xml:space="preserve">Раздел 1. </w:t>
            </w:r>
            <w:r>
              <w:rPr>
                <w:rFonts w:ascii="Times New Roman" w:hAnsi="Times New Roman"/>
                <w:b/>
                <w:bCs/>
              </w:rPr>
              <w:t>Железная дорога и окружающая среда.</w:t>
            </w:r>
            <w:r w:rsidRPr="00913F5B">
              <w:rPr>
                <w:rFonts w:ascii="Times New Roman" w:hAnsi="Times New Roman"/>
                <w:b/>
                <w:bCs/>
              </w:rPr>
              <w:t xml:space="preserve"> </w:t>
            </w:r>
          </w:p>
        </w:tc>
        <w:tc>
          <w:tcPr>
            <w:tcW w:w="838" w:type="pct"/>
            <w:tcBorders>
              <w:top w:val="single" w:sz="4" w:space="0" w:color="auto"/>
              <w:left w:val="single" w:sz="4" w:space="0" w:color="auto"/>
              <w:bottom w:val="single" w:sz="4" w:space="0" w:color="auto"/>
              <w:right w:val="single" w:sz="4" w:space="0" w:color="auto"/>
            </w:tcBorders>
            <w:vAlign w:val="center"/>
          </w:tcPr>
          <w:p w:rsidR="00731F6A" w:rsidRPr="000D5DE3" w:rsidRDefault="00BC7D22" w:rsidP="00F93822">
            <w:pPr>
              <w:suppressAutoHyphens/>
              <w:jc w:val="center"/>
              <w:rPr>
                <w:rFonts w:ascii="Times New Roman" w:hAnsi="Times New Roman"/>
                <w:b/>
                <w:bCs/>
              </w:rPr>
            </w:pPr>
            <w:r>
              <w:rPr>
                <w:rFonts w:ascii="Times New Roman" w:hAnsi="Times New Roman"/>
                <w:b/>
                <w:bCs/>
              </w:rPr>
              <w:t>1</w:t>
            </w:r>
            <w:r w:rsidR="00F93822">
              <w:rPr>
                <w:rFonts w:ascii="Times New Roman" w:hAnsi="Times New Roman"/>
                <w:b/>
                <w:bCs/>
              </w:rPr>
              <w:t>8</w:t>
            </w:r>
            <w:r w:rsidR="00053EC4">
              <w:rPr>
                <w:rFonts w:ascii="Times New Roman" w:hAnsi="Times New Roman"/>
                <w:b/>
                <w:bCs/>
              </w:rPr>
              <w:t>/-</w:t>
            </w:r>
          </w:p>
        </w:tc>
        <w:tc>
          <w:tcPr>
            <w:tcW w:w="925" w:type="pct"/>
            <w:tcBorders>
              <w:top w:val="single" w:sz="4" w:space="0" w:color="auto"/>
              <w:left w:val="single" w:sz="4" w:space="0" w:color="auto"/>
              <w:bottom w:val="single" w:sz="4" w:space="0" w:color="auto"/>
              <w:right w:val="single" w:sz="4" w:space="0" w:color="auto"/>
            </w:tcBorders>
          </w:tcPr>
          <w:p w:rsidR="00731F6A" w:rsidRPr="000D5DE3" w:rsidRDefault="00731F6A" w:rsidP="00A81F40">
            <w:pPr>
              <w:rPr>
                <w:rFonts w:ascii="Times New Roman" w:hAnsi="Times New Roman"/>
                <w:b/>
                <w:bCs/>
                <w:i/>
                <w:iCs/>
                <w:color w:val="FF0000"/>
              </w:rPr>
            </w:pPr>
          </w:p>
        </w:tc>
      </w:tr>
      <w:tr w:rsidR="00731F6A" w:rsidRPr="000D5DE3" w:rsidTr="00731F6A">
        <w:trPr>
          <w:trHeight w:val="20"/>
        </w:trPr>
        <w:tc>
          <w:tcPr>
            <w:tcW w:w="797" w:type="pct"/>
            <w:vMerge w:val="restart"/>
            <w:tcBorders>
              <w:top w:val="single" w:sz="4" w:space="0" w:color="auto"/>
              <w:left w:val="single" w:sz="4" w:space="0" w:color="auto"/>
              <w:right w:val="single" w:sz="4" w:space="0" w:color="auto"/>
            </w:tcBorders>
          </w:tcPr>
          <w:p w:rsidR="00731F6A" w:rsidRPr="00540F1A" w:rsidRDefault="00731F6A" w:rsidP="00A81F40">
            <w:pPr>
              <w:jc w:val="both"/>
              <w:rPr>
                <w:rFonts w:ascii="Times New Roman" w:hAnsi="Times New Roman"/>
                <w:b/>
              </w:rPr>
            </w:pPr>
            <w:r w:rsidRPr="00540F1A">
              <w:rPr>
                <w:rFonts w:ascii="Times New Roman" w:hAnsi="Times New Roman"/>
                <w:b/>
              </w:rPr>
              <w:t xml:space="preserve">Тема 1.1 </w:t>
            </w:r>
            <w:r w:rsidRPr="00540F1A">
              <w:rPr>
                <w:rFonts w:ascii="Times New Roman" w:hAnsi="Times New Roman"/>
                <w:b/>
                <w:color w:val="000000"/>
              </w:rPr>
              <w:t>Природные ресурсы и рациональное природопользование.</w:t>
            </w:r>
          </w:p>
        </w:tc>
        <w:tc>
          <w:tcPr>
            <w:tcW w:w="2440" w:type="pct"/>
            <w:tcBorders>
              <w:top w:val="single" w:sz="4" w:space="0" w:color="auto"/>
              <w:left w:val="single" w:sz="4" w:space="0" w:color="auto"/>
              <w:bottom w:val="single" w:sz="4" w:space="0" w:color="auto"/>
              <w:right w:val="single" w:sz="4" w:space="0" w:color="auto"/>
            </w:tcBorders>
          </w:tcPr>
          <w:p w:rsidR="00731F6A" w:rsidRPr="00913F5B" w:rsidRDefault="00731F6A" w:rsidP="00A81F40">
            <w:pPr>
              <w:rPr>
                <w:rFonts w:ascii="Times New Roman" w:hAnsi="Times New Roman"/>
                <w:b/>
                <w:bCs/>
                <w:i/>
                <w:iCs/>
              </w:rPr>
            </w:pPr>
            <w:r w:rsidRPr="00913F5B">
              <w:rPr>
                <w:rFonts w:ascii="Times New Roman" w:hAnsi="Times New Roman"/>
                <w:b/>
                <w:bCs/>
              </w:rPr>
              <w:t>Содержание учебного материала</w:t>
            </w:r>
          </w:p>
        </w:tc>
        <w:tc>
          <w:tcPr>
            <w:tcW w:w="838" w:type="pct"/>
            <w:tcBorders>
              <w:top w:val="single" w:sz="4" w:space="0" w:color="auto"/>
              <w:left w:val="single" w:sz="4" w:space="0" w:color="auto"/>
              <w:right w:val="single" w:sz="4" w:space="0" w:color="auto"/>
            </w:tcBorders>
            <w:vAlign w:val="center"/>
          </w:tcPr>
          <w:p w:rsidR="00731F6A" w:rsidRPr="000D5DE3" w:rsidRDefault="00F93822" w:rsidP="00A81F40">
            <w:pPr>
              <w:suppressAutoHyphens/>
              <w:jc w:val="center"/>
              <w:rPr>
                <w:rFonts w:ascii="Times New Roman" w:hAnsi="Times New Roman"/>
                <w:b/>
                <w:bCs/>
              </w:rPr>
            </w:pPr>
            <w:r>
              <w:rPr>
                <w:rFonts w:ascii="Times New Roman" w:hAnsi="Times New Roman"/>
                <w:b/>
                <w:bCs/>
              </w:rPr>
              <w:t>10</w:t>
            </w:r>
            <w:r w:rsidR="007453CB">
              <w:rPr>
                <w:rFonts w:ascii="Times New Roman" w:hAnsi="Times New Roman"/>
                <w:b/>
                <w:bCs/>
              </w:rPr>
              <w:t>/-</w:t>
            </w:r>
          </w:p>
        </w:tc>
        <w:tc>
          <w:tcPr>
            <w:tcW w:w="925" w:type="pct"/>
            <w:vMerge w:val="restart"/>
            <w:tcBorders>
              <w:top w:val="single" w:sz="4" w:space="0" w:color="auto"/>
              <w:left w:val="single" w:sz="4" w:space="0" w:color="auto"/>
              <w:bottom w:val="single" w:sz="4" w:space="0" w:color="auto"/>
              <w:right w:val="single" w:sz="4" w:space="0" w:color="auto"/>
            </w:tcBorders>
          </w:tcPr>
          <w:p w:rsidR="00731F6A" w:rsidRPr="000D5DE3" w:rsidRDefault="00731F6A" w:rsidP="00A81F40">
            <w:pPr>
              <w:jc w:val="center"/>
              <w:rPr>
                <w:rFonts w:ascii="Times New Roman" w:hAnsi="Times New Roman"/>
                <w:bCs/>
                <w:iCs/>
                <w:color w:val="FF0000"/>
              </w:rPr>
            </w:pPr>
            <w:r w:rsidRPr="007D7362">
              <w:rPr>
                <w:rFonts w:ascii="Times New Roman" w:hAnsi="Times New Roman"/>
                <w:bCs/>
                <w:iCs/>
                <w:sz w:val="24"/>
                <w:szCs w:val="24"/>
              </w:rPr>
              <w:t>ОК 07</w:t>
            </w:r>
          </w:p>
        </w:tc>
      </w:tr>
      <w:tr w:rsidR="00731F6A" w:rsidRPr="000D5DE3" w:rsidTr="00731F6A">
        <w:trPr>
          <w:trHeight w:val="634"/>
        </w:trPr>
        <w:tc>
          <w:tcPr>
            <w:tcW w:w="0" w:type="auto"/>
            <w:vMerge/>
            <w:tcBorders>
              <w:left w:val="single" w:sz="4" w:space="0" w:color="auto"/>
              <w:right w:val="single" w:sz="4" w:space="0" w:color="auto"/>
            </w:tcBorders>
            <w:vAlign w:val="center"/>
          </w:tcPr>
          <w:p w:rsidR="00731F6A" w:rsidRPr="00540F1A" w:rsidRDefault="00731F6A" w:rsidP="00A81F40">
            <w:pPr>
              <w:rPr>
                <w:rFonts w:ascii="Times New Roman" w:hAnsi="Times New Roman"/>
                <w:b/>
              </w:rPr>
            </w:pPr>
          </w:p>
        </w:tc>
        <w:tc>
          <w:tcPr>
            <w:tcW w:w="2440" w:type="pct"/>
            <w:tcBorders>
              <w:top w:val="single" w:sz="4" w:space="0" w:color="auto"/>
              <w:left w:val="single" w:sz="4" w:space="0" w:color="auto"/>
              <w:bottom w:val="single" w:sz="4" w:space="0" w:color="auto"/>
              <w:right w:val="single" w:sz="4" w:space="0" w:color="auto"/>
            </w:tcBorders>
          </w:tcPr>
          <w:p w:rsidR="00BC7D22" w:rsidRDefault="00BC7D22" w:rsidP="00A81F40">
            <w:pPr>
              <w:jc w:val="both"/>
              <w:rPr>
                <w:rFonts w:ascii="Times New Roman" w:hAnsi="Times New Roman"/>
              </w:rPr>
            </w:pPr>
            <w:r w:rsidRPr="00913F5B">
              <w:rPr>
                <w:rFonts w:ascii="Times New Roman" w:hAnsi="Times New Roman"/>
              </w:rPr>
              <w:t>Системный подход при изучении взаимодействия транспорта с окружающей средой. Транспорт и безопасность: исторический аспект.</w:t>
            </w:r>
          </w:p>
          <w:p w:rsidR="00731F6A" w:rsidRPr="00913F5B" w:rsidRDefault="00731F6A" w:rsidP="00A81F40">
            <w:pPr>
              <w:jc w:val="both"/>
              <w:rPr>
                <w:rFonts w:ascii="Times New Roman" w:hAnsi="Times New Roman"/>
              </w:rPr>
            </w:pPr>
            <w:r w:rsidRPr="00913F5B">
              <w:rPr>
                <w:rFonts w:ascii="Times New Roman" w:hAnsi="Times New Roman"/>
              </w:rPr>
              <w:t>Понятие о природных ресурсах Виды и классификация природных ресурсов, условия устойчивого состояния экосистем. Учение В.И. Вернадского о биосфере и геосфере.</w:t>
            </w:r>
          </w:p>
          <w:p w:rsidR="00731F6A" w:rsidRPr="00913F5B" w:rsidRDefault="00731F6A" w:rsidP="00A81F40">
            <w:pPr>
              <w:jc w:val="both"/>
              <w:rPr>
                <w:rFonts w:ascii="Times New Roman" w:hAnsi="Times New Roman"/>
                <w:b/>
                <w:bCs/>
              </w:rPr>
            </w:pPr>
            <w:r w:rsidRPr="00913F5B">
              <w:rPr>
                <w:rFonts w:ascii="Times New Roman" w:hAnsi="Times New Roman"/>
                <w:bCs/>
              </w:rPr>
              <w:t>Формы и виды природопользования. Виды органов государственного управления природопользованием.</w:t>
            </w:r>
          </w:p>
        </w:tc>
        <w:tc>
          <w:tcPr>
            <w:tcW w:w="838" w:type="pct"/>
            <w:tcBorders>
              <w:left w:val="single" w:sz="4" w:space="0" w:color="auto"/>
              <w:bottom w:val="single" w:sz="4" w:space="0" w:color="auto"/>
              <w:right w:val="single" w:sz="4" w:space="0" w:color="auto"/>
            </w:tcBorders>
            <w:vAlign w:val="center"/>
          </w:tcPr>
          <w:p w:rsidR="00731F6A" w:rsidRPr="000D5DE3" w:rsidRDefault="007453CB" w:rsidP="00A81F40">
            <w:pPr>
              <w:jc w:val="center"/>
              <w:rPr>
                <w:rFonts w:ascii="Times New Roman" w:hAnsi="Times New Roman"/>
                <w:b/>
                <w:bCs/>
              </w:rPr>
            </w:pPr>
            <w:r>
              <w:rPr>
                <w:rFonts w:ascii="Times New Roman" w:hAnsi="Times New Roman"/>
                <w:b/>
                <w:bCs/>
              </w:rPr>
              <w:t>2</w:t>
            </w:r>
          </w:p>
        </w:tc>
        <w:tc>
          <w:tcPr>
            <w:tcW w:w="925" w:type="pct"/>
            <w:vMerge/>
            <w:tcBorders>
              <w:top w:val="single" w:sz="4" w:space="0" w:color="auto"/>
              <w:left w:val="single" w:sz="4" w:space="0" w:color="auto"/>
              <w:bottom w:val="single" w:sz="4" w:space="0" w:color="auto"/>
              <w:right w:val="single" w:sz="4" w:space="0" w:color="auto"/>
            </w:tcBorders>
            <w:vAlign w:val="center"/>
          </w:tcPr>
          <w:p w:rsidR="00731F6A" w:rsidRPr="000D5DE3" w:rsidRDefault="00731F6A" w:rsidP="00A81F40">
            <w:pPr>
              <w:rPr>
                <w:rFonts w:ascii="Times New Roman" w:hAnsi="Times New Roman"/>
                <w:b/>
                <w:bCs/>
                <w:i/>
                <w:iCs/>
                <w:color w:val="FF0000"/>
              </w:rPr>
            </w:pPr>
          </w:p>
        </w:tc>
      </w:tr>
      <w:tr w:rsidR="00731F6A" w:rsidRPr="000D5DE3" w:rsidTr="00731F6A">
        <w:trPr>
          <w:trHeight w:val="388"/>
        </w:trPr>
        <w:tc>
          <w:tcPr>
            <w:tcW w:w="0" w:type="auto"/>
            <w:vMerge/>
            <w:tcBorders>
              <w:left w:val="single" w:sz="4" w:space="0" w:color="auto"/>
              <w:right w:val="single" w:sz="4" w:space="0" w:color="auto"/>
            </w:tcBorders>
            <w:vAlign w:val="center"/>
          </w:tcPr>
          <w:p w:rsidR="00731F6A" w:rsidRPr="00540F1A" w:rsidRDefault="00731F6A" w:rsidP="00A81F40">
            <w:pPr>
              <w:rPr>
                <w:rFonts w:ascii="Times New Roman" w:hAnsi="Times New Roman"/>
                <w:b/>
              </w:rPr>
            </w:pPr>
          </w:p>
        </w:tc>
        <w:tc>
          <w:tcPr>
            <w:tcW w:w="2440" w:type="pct"/>
            <w:tcBorders>
              <w:top w:val="single" w:sz="4" w:space="0" w:color="auto"/>
              <w:left w:val="single" w:sz="4" w:space="0" w:color="auto"/>
              <w:bottom w:val="single" w:sz="4" w:space="0" w:color="auto"/>
              <w:right w:val="single" w:sz="4" w:space="0" w:color="auto"/>
            </w:tcBorders>
          </w:tcPr>
          <w:p w:rsidR="00731F6A" w:rsidRPr="00913F5B" w:rsidRDefault="00731F6A" w:rsidP="00731F6A">
            <w:pPr>
              <w:jc w:val="both"/>
              <w:rPr>
                <w:rFonts w:ascii="Times New Roman" w:hAnsi="Times New Roman"/>
              </w:rPr>
            </w:pPr>
            <w:r w:rsidRPr="00622CBE">
              <w:rPr>
                <w:rFonts w:ascii="Times New Roman" w:hAnsi="Times New Roman"/>
                <w:b/>
                <w:bCs/>
              </w:rPr>
              <w:t>В том числе практических занятий</w:t>
            </w:r>
          </w:p>
        </w:tc>
        <w:tc>
          <w:tcPr>
            <w:tcW w:w="838" w:type="pct"/>
            <w:tcBorders>
              <w:left w:val="single" w:sz="4" w:space="0" w:color="auto"/>
              <w:bottom w:val="single" w:sz="4" w:space="0" w:color="auto"/>
              <w:right w:val="single" w:sz="4" w:space="0" w:color="auto"/>
            </w:tcBorders>
            <w:vAlign w:val="center"/>
          </w:tcPr>
          <w:p w:rsidR="00731F6A" w:rsidRPr="000D5DE3" w:rsidRDefault="00053EC4" w:rsidP="00A81F40">
            <w:pPr>
              <w:jc w:val="center"/>
              <w:rPr>
                <w:rFonts w:ascii="Times New Roman" w:hAnsi="Times New Roman"/>
                <w:b/>
                <w:bCs/>
              </w:rPr>
            </w:pPr>
            <w:r>
              <w:rPr>
                <w:rFonts w:ascii="Times New Roman" w:hAnsi="Times New Roman"/>
                <w:b/>
                <w:bCs/>
              </w:rPr>
              <w:t>8</w:t>
            </w:r>
          </w:p>
        </w:tc>
        <w:tc>
          <w:tcPr>
            <w:tcW w:w="925" w:type="pct"/>
            <w:tcBorders>
              <w:top w:val="single" w:sz="4" w:space="0" w:color="auto"/>
              <w:left w:val="single" w:sz="4" w:space="0" w:color="auto"/>
              <w:bottom w:val="single" w:sz="4" w:space="0" w:color="auto"/>
              <w:right w:val="single" w:sz="4" w:space="0" w:color="auto"/>
            </w:tcBorders>
            <w:vAlign w:val="center"/>
          </w:tcPr>
          <w:p w:rsidR="00731F6A" w:rsidRPr="000D5DE3" w:rsidRDefault="00731F6A" w:rsidP="00A81F40">
            <w:pPr>
              <w:rPr>
                <w:rFonts w:ascii="Times New Roman" w:hAnsi="Times New Roman"/>
                <w:b/>
                <w:bCs/>
                <w:i/>
                <w:iCs/>
                <w:color w:val="FF0000"/>
              </w:rPr>
            </w:pPr>
          </w:p>
        </w:tc>
      </w:tr>
      <w:tr w:rsidR="00731F6A" w:rsidRPr="000D5DE3" w:rsidTr="00731F6A">
        <w:trPr>
          <w:trHeight w:val="634"/>
        </w:trPr>
        <w:tc>
          <w:tcPr>
            <w:tcW w:w="0" w:type="auto"/>
            <w:vMerge/>
            <w:tcBorders>
              <w:left w:val="single" w:sz="4" w:space="0" w:color="auto"/>
              <w:right w:val="single" w:sz="4" w:space="0" w:color="auto"/>
            </w:tcBorders>
            <w:vAlign w:val="center"/>
          </w:tcPr>
          <w:p w:rsidR="00731F6A" w:rsidRPr="00540F1A" w:rsidRDefault="00731F6A" w:rsidP="00A81F40">
            <w:pPr>
              <w:rPr>
                <w:rFonts w:ascii="Times New Roman" w:hAnsi="Times New Roman"/>
                <w:b/>
              </w:rPr>
            </w:pPr>
          </w:p>
        </w:tc>
        <w:tc>
          <w:tcPr>
            <w:tcW w:w="2440" w:type="pct"/>
            <w:tcBorders>
              <w:top w:val="single" w:sz="4" w:space="0" w:color="auto"/>
              <w:left w:val="single" w:sz="4" w:space="0" w:color="auto"/>
              <w:bottom w:val="single" w:sz="4" w:space="0" w:color="auto"/>
              <w:right w:val="single" w:sz="4" w:space="0" w:color="auto"/>
            </w:tcBorders>
          </w:tcPr>
          <w:p w:rsidR="007453CB" w:rsidRDefault="00731F6A" w:rsidP="00A81F40">
            <w:pPr>
              <w:jc w:val="both"/>
              <w:rPr>
                <w:rFonts w:ascii="Times New Roman" w:hAnsi="Times New Roman"/>
                <w:b/>
                <w:bCs/>
              </w:rPr>
            </w:pPr>
            <w:r w:rsidRPr="00731F6A">
              <w:rPr>
                <w:rFonts w:ascii="Times New Roman" w:hAnsi="Times New Roman"/>
                <w:b/>
                <w:bCs/>
              </w:rPr>
              <w:t xml:space="preserve">Практическое занятие 1. </w:t>
            </w:r>
          </w:p>
          <w:p w:rsidR="00731F6A" w:rsidRPr="00913F5B" w:rsidRDefault="00731F6A" w:rsidP="00A81F40">
            <w:pPr>
              <w:jc w:val="both"/>
              <w:rPr>
                <w:rFonts w:ascii="Times New Roman" w:hAnsi="Times New Roman"/>
              </w:rPr>
            </w:pPr>
            <w:r w:rsidRPr="00731F6A">
              <w:rPr>
                <w:rFonts w:ascii="Times New Roman" w:hAnsi="Times New Roman"/>
                <w:bCs/>
              </w:rPr>
              <w:t>Мониторинговые исследования антропогенного фактора</w:t>
            </w:r>
          </w:p>
        </w:tc>
        <w:tc>
          <w:tcPr>
            <w:tcW w:w="838" w:type="pct"/>
            <w:tcBorders>
              <w:left w:val="single" w:sz="4" w:space="0" w:color="auto"/>
              <w:bottom w:val="single" w:sz="4" w:space="0" w:color="auto"/>
              <w:right w:val="single" w:sz="4" w:space="0" w:color="auto"/>
            </w:tcBorders>
            <w:vAlign w:val="center"/>
          </w:tcPr>
          <w:p w:rsidR="00731F6A" w:rsidRPr="000D5DE3" w:rsidRDefault="007453CB" w:rsidP="00A81F40">
            <w:pPr>
              <w:jc w:val="center"/>
              <w:rPr>
                <w:rFonts w:ascii="Times New Roman" w:hAnsi="Times New Roman"/>
                <w:b/>
                <w:bCs/>
              </w:rPr>
            </w:pPr>
            <w:r>
              <w:rPr>
                <w:rFonts w:ascii="Times New Roman" w:hAnsi="Times New Roman"/>
                <w:b/>
                <w:bCs/>
              </w:rPr>
              <w:t>2</w:t>
            </w:r>
          </w:p>
        </w:tc>
        <w:tc>
          <w:tcPr>
            <w:tcW w:w="925" w:type="pct"/>
            <w:tcBorders>
              <w:top w:val="single" w:sz="4" w:space="0" w:color="auto"/>
              <w:left w:val="single" w:sz="4" w:space="0" w:color="auto"/>
              <w:bottom w:val="single" w:sz="4" w:space="0" w:color="auto"/>
              <w:right w:val="single" w:sz="4" w:space="0" w:color="auto"/>
            </w:tcBorders>
            <w:vAlign w:val="center"/>
          </w:tcPr>
          <w:p w:rsidR="00731F6A" w:rsidRPr="000D5DE3" w:rsidRDefault="00731F6A" w:rsidP="00A81F40">
            <w:pPr>
              <w:rPr>
                <w:rFonts w:ascii="Times New Roman" w:hAnsi="Times New Roman"/>
                <w:b/>
                <w:bCs/>
                <w:i/>
                <w:iCs/>
                <w:color w:val="FF0000"/>
              </w:rPr>
            </w:pPr>
          </w:p>
        </w:tc>
      </w:tr>
      <w:tr w:rsidR="00731F6A" w:rsidRPr="000D5DE3" w:rsidTr="00812FB8">
        <w:trPr>
          <w:trHeight w:val="634"/>
        </w:trPr>
        <w:tc>
          <w:tcPr>
            <w:tcW w:w="0" w:type="auto"/>
            <w:vMerge/>
            <w:tcBorders>
              <w:left w:val="single" w:sz="4" w:space="0" w:color="auto"/>
              <w:right w:val="single" w:sz="4" w:space="0" w:color="auto"/>
            </w:tcBorders>
            <w:vAlign w:val="center"/>
          </w:tcPr>
          <w:p w:rsidR="00731F6A" w:rsidRPr="00540F1A" w:rsidRDefault="00731F6A" w:rsidP="00A81F40">
            <w:pPr>
              <w:rPr>
                <w:rFonts w:ascii="Times New Roman" w:hAnsi="Times New Roman"/>
                <w:b/>
              </w:rPr>
            </w:pPr>
          </w:p>
        </w:tc>
        <w:tc>
          <w:tcPr>
            <w:tcW w:w="2440" w:type="pct"/>
            <w:tcBorders>
              <w:top w:val="single" w:sz="4" w:space="0" w:color="auto"/>
              <w:left w:val="single" w:sz="4" w:space="0" w:color="auto"/>
              <w:bottom w:val="single" w:sz="4" w:space="0" w:color="auto"/>
              <w:right w:val="single" w:sz="4" w:space="0" w:color="auto"/>
            </w:tcBorders>
          </w:tcPr>
          <w:p w:rsidR="007453CB" w:rsidRDefault="00731F6A" w:rsidP="00A81F40">
            <w:pPr>
              <w:jc w:val="both"/>
              <w:rPr>
                <w:rFonts w:ascii="Times New Roman" w:hAnsi="Times New Roman"/>
                <w:bCs/>
              </w:rPr>
            </w:pPr>
            <w:r w:rsidRPr="00731F6A">
              <w:rPr>
                <w:rFonts w:ascii="Times New Roman" w:hAnsi="Times New Roman"/>
                <w:b/>
                <w:bCs/>
              </w:rPr>
              <w:t xml:space="preserve">Практическое занятие 2. </w:t>
            </w:r>
            <w:r w:rsidRPr="00731F6A">
              <w:rPr>
                <w:rFonts w:ascii="Times New Roman" w:hAnsi="Times New Roman"/>
                <w:bCs/>
              </w:rPr>
              <w:t>П</w:t>
            </w:r>
          </w:p>
          <w:p w:rsidR="00731F6A" w:rsidRDefault="00731F6A" w:rsidP="00A81F40">
            <w:pPr>
              <w:jc w:val="both"/>
              <w:rPr>
                <w:rFonts w:ascii="Times New Roman" w:hAnsi="Times New Roman"/>
              </w:rPr>
            </w:pPr>
            <w:r w:rsidRPr="00731F6A">
              <w:rPr>
                <w:rFonts w:ascii="Times New Roman" w:hAnsi="Times New Roman"/>
                <w:bCs/>
              </w:rPr>
              <w:t>рогнозирование экологических последствий природопользования</w:t>
            </w:r>
          </w:p>
        </w:tc>
        <w:tc>
          <w:tcPr>
            <w:tcW w:w="838" w:type="pct"/>
            <w:tcBorders>
              <w:left w:val="single" w:sz="4" w:space="0" w:color="auto"/>
              <w:bottom w:val="single" w:sz="4" w:space="0" w:color="auto"/>
              <w:right w:val="single" w:sz="4" w:space="0" w:color="auto"/>
            </w:tcBorders>
            <w:vAlign w:val="center"/>
          </w:tcPr>
          <w:p w:rsidR="00731F6A" w:rsidRPr="000D5DE3" w:rsidRDefault="007453CB" w:rsidP="00A81F40">
            <w:pPr>
              <w:jc w:val="center"/>
              <w:rPr>
                <w:rFonts w:ascii="Times New Roman" w:hAnsi="Times New Roman"/>
                <w:b/>
                <w:bCs/>
              </w:rPr>
            </w:pPr>
            <w:r>
              <w:rPr>
                <w:rFonts w:ascii="Times New Roman" w:hAnsi="Times New Roman"/>
                <w:b/>
                <w:bCs/>
              </w:rPr>
              <w:t>2</w:t>
            </w:r>
          </w:p>
        </w:tc>
        <w:tc>
          <w:tcPr>
            <w:tcW w:w="925" w:type="pct"/>
            <w:tcBorders>
              <w:top w:val="single" w:sz="4" w:space="0" w:color="auto"/>
              <w:left w:val="single" w:sz="4" w:space="0" w:color="auto"/>
              <w:bottom w:val="single" w:sz="4" w:space="0" w:color="auto"/>
              <w:right w:val="single" w:sz="4" w:space="0" w:color="auto"/>
            </w:tcBorders>
            <w:vAlign w:val="center"/>
          </w:tcPr>
          <w:p w:rsidR="00731F6A" w:rsidRPr="000D5DE3" w:rsidRDefault="00731F6A" w:rsidP="00A81F40">
            <w:pPr>
              <w:rPr>
                <w:rFonts w:ascii="Times New Roman" w:hAnsi="Times New Roman"/>
                <w:b/>
                <w:bCs/>
                <w:i/>
                <w:iCs/>
                <w:color w:val="FF0000"/>
              </w:rPr>
            </w:pPr>
          </w:p>
        </w:tc>
      </w:tr>
      <w:tr w:rsidR="00731F6A" w:rsidRPr="000D5DE3" w:rsidTr="00731F6A">
        <w:trPr>
          <w:trHeight w:val="634"/>
        </w:trPr>
        <w:tc>
          <w:tcPr>
            <w:tcW w:w="0" w:type="auto"/>
            <w:vMerge/>
            <w:tcBorders>
              <w:left w:val="single" w:sz="4" w:space="0" w:color="auto"/>
              <w:bottom w:val="single" w:sz="4" w:space="0" w:color="auto"/>
              <w:right w:val="single" w:sz="4" w:space="0" w:color="auto"/>
            </w:tcBorders>
            <w:vAlign w:val="center"/>
          </w:tcPr>
          <w:p w:rsidR="00731F6A" w:rsidRPr="00540F1A" w:rsidRDefault="00731F6A" w:rsidP="00A81F40">
            <w:pPr>
              <w:rPr>
                <w:rFonts w:ascii="Times New Roman" w:hAnsi="Times New Roman"/>
                <w:b/>
              </w:rPr>
            </w:pPr>
          </w:p>
        </w:tc>
        <w:tc>
          <w:tcPr>
            <w:tcW w:w="2440" w:type="pct"/>
            <w:tcBorders>
              <w:top w:val="single" w:sz="4" w:space="0" w:color="auto"/>
              <w:left w:val="single" w:sz="4" w:space="0" w:color="auto"/>
              <w:bottom w:val="single" w:sz="4" w:space="0" w:color="auto"/>
              <w:right w:val="single" w:sz="4" w:space="0" w:color="auto"/>
            </w:tcBorders>
          </w:tcPr>
          <w:p w:rsidR="007453CB" w:rsidRDefault="00731F6A" w:rsidP="00A81F40">
            <w:pPr>
              <w:jc w:val="both"/>
              <w:rPr>
                <w:rFonts w:ascii="Times New Roman" w:hAnsi="Times New Roman"/>
                <w:b/>
                <w:bCs/>
              </w:rPr>
            </w:pPr>
            <w:r w:rsidRPr="00731F6A">
              <w:rPr>
                <w:rFonts w:ascii="Times New Roman" w:hAnsi="Times New Roman"/>
                <w:b/>
                <w:bCs/>
              </w:rPr>
              <w:t xml:space="preserve">Практическое занятие 3. </w:t>
            </w:r>
          </w:p>
          <w:p w:rsidR="00731F6A" w:rsidRPr="00731F6A" w:rsidRDefault="00731F6A" w:rsidP="00A81F40">
            <w:pPr>
              <w:jc w:val="both"/>
              <w:rPr>
                <w:rFonts w:ascii="Times New Roman" w:hAnsi="Times New Roman"/>
                <w:b/>
                <w:bCs/>
              </w:rPr>
            </w:pPr>
            <w:r w:rsidRPr="00731F6A">
              <w:rPr>
                <w:rFonts w:ascii="Times New Roman" w:hAnsi="Times New Roman"/>
                <w:bCs/>
              </w:rPr>
              <w:t>Оценка природных ресурсов Ярославской области с использованием различных классификационных признаков. Выявление форм природопользования на территории  Ярославской области</w:t>
            </w:r>
          </w:p>
        </w:tc>
        <w:tc>
          <w:tcPr>
            <w:tcW w:w="838" w:type="pct"/>
            <w:tcBorders>
              <w:left w:val="single" w:sz="4" w:space="0" w:color="auto"/>
              <w:bottom w:val="single" w:sz="4" w:space="0" w:color="auto"/>
              <w:right w:val="single" w:sz="4" w:space="0" w:color="auto"/>
            </w:tcBorders>
            <w:vAlign w:val="center"/>
          </w:tcPr>
          <w:p w:rsidR="00731F6A" w:rsidRDefault="00053EC4" w:rsidP="00A81F40">
            <w:pPr>
              <w:jc w:val="center"/>
              <w:rPr>
                <w:rFonts w:ascii="Times New Roman" w:hAnsi="Times New Roman"/>
                <w:b/>
                <w:bCs/>
              </w:rPr>
            </w:pPr>
            <w:r>
              <w:rPr>
                <w:rFonts w:ascii="Times New Roman" w:hAnsi="Times New Roman"/>
                <w:b/>
                <w:bCs/>
              </w:rPr>
              <w:t>4</w:t>
            </w:r>
          </w:p>
        </w:tc>
        <w:tc>
          <w:tcPr>
            <w:tcW w:w="925" w:type="pct"/>
            <w:tcBorders>
              <w:top w:val="single" w:sz="4" w:space="0" w:color="auto"/>
              <w:left w:val="single" w:sz="4" w:space="0" w:color="auto"/>
              <w:bottom w:val="single" w:sz="4" w:space="0" w:color="auto"/>
              <w:right w:val="single" w:sz="4" w:space="0" w:color="auto"/>
            </w:tcBorders>
            <w:vAlign w:val="center"/>
          </w:tcPr>
          <w:p w:rsidR="00731F6A" w:rsidRPr="000D5DE3" w:rsidRDefault="00731F6A" w:rsidP="00A81F40">
            <w:pPr>
              <w:rPr>
                <w:rFonts w:ascii="Times New Roman" w:hAnsi="Times New Roman"/>
                <w:b/>
                <w:bCs/>
                <w:i/>
                <w:iCs/>
                <w:color w:val="FF0000"/>
              </w:rPr>
            </w:pPr>
          </w:p>
        </w:tc>
      </w:tr>
      <w:tr w:rsidR="00BC7D22" w:rsidRPr="000D5DE3" w:rsidTr="007370BA">
        <w:trPr>
          <w:trHeight w:val="20"/>
        </w:trPr>
        <w:tc>
          <w:tcPr>
            <w:tcW w:w="797" w:type="pct"/>
            <w:vMerge w:val="restart"/>
            <w:tcBorders>
              <w:top w:val="single" w:sz="4" w:space="0" w:color="auto"/>
              <w:left w:val="single" w:sz="4" w:space="0" w:color="auto"/>
              <w:right w:val="single" w:sz="4" w:space="0" w:color="auto"/>
            </w:tcBorders>
          </w:tcPr>
          <w:p w:rsidR="00BC7D22" w:rsidRPr="00540F1A" w:rsidRDefault="00BC7D22" w:rsidP="00A81F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rPr>
            </w:pPr>
            <w:r w:rsidRPr="00540F1A">
              <w:rPr>
                <w:rFonts w:ascii="Times New Roman" w:hAnsi="Times New Roman"/>
                <w:b/>
              </w:rPr>
              <w:t>Тема 1.2</w:t>
            </w:r>
          </w:p>
          <w:p w:rsidR="00BC7D22" w:rsidRPr="00540F1A" w:rsidRDefault="00BC7D22" w:rsidP="00A81F40">
            <w:pPr>
              <w:jc w:val="both"/>
              <w:rPr>
                <w:rFonts w:ascii="Times New Roman" w:hAnsi="Times New Roman"/>
                <w:b/>
              </w:rPr>
            </w:pPr>
            <w:r w:rsidRPr="00540F1A">
              <w:rPr>
                <w:rFonts w:ascii="Times New Roman" w:hAnsi="Times New Roman"/>
                <w:b/>
                <w:color w:val="000000"/>
              </w:rPr>
              <w:t>Взаимодействие объектов железнодорожного транспорта с окружающей природной средой.</w:t>
            </w:r>
          </w:p>
        </w:tc>
        <w:tc>
          <w:tcPr>
            <w:tcW w:w="2440" w:type="pct"/>
            <w:tcBorders>
              <w:top w:val="single" w:sz="4" w:space="0" w:color="auto"/>
              <w:left w:val="single" w:sz="4" w:space="0" w:color="auto"/>
              <w:bottom w:val="single" w:sz="4" w:space="0" w:color="auto"/>
              <w:right w:val="single" w:sz="4" w:space="0" w:color="auto"/>
            </w:tcBorders>
          </w:tcPr>
          <w:p w:rsidR="00BC7D22" w:rsidRPr="00622CBE" w:rsidRDefault="00BC7D22" w:rsidP="00A81F40">
            <w:pPr>
              <w:rPr>
                <w:rFonts w:ascii="Times New Roman" w:hAnsi="Times New Roman"/>
                <w:b/>
                <w:bCs/>
              </w:rPr>
            </w:pPr>
            <w:r w:rsidRPr="00622CBE">
              <w:rPr>
                <w:rFonts w:ascii="Times New Roman" w:hAnsi="Times New Roman"/>
                <w:b/>
                <w:bCs/>
              </w:rPr>
              <w:t xml:space="preserve">Содержание учебного материала </w:t>
            </w:r>
          </w:p>
        </w:tc>
        <w:tc>
          <w:tcPr>
            <w:tcW w:w="838" w:type="pct"/>
            <w:tcBorders>
              <w:top w:val="single" w:sz="4" w:space="0" w:color="auto"/>
              <w:left w:val="single" w:sz="4" w:space="0" w:color="auto"/>
              <w:right w:val="single" w:sz="4" w:space="0" w:color="auto"/>
            </w:tcBorders>
            <w:vAlign w:val="center"/>
          </w:tcPr>
          <w:p w:rsidR="00BC7D22" w:rsidRPr="000D5DE3" w:rsidRDefault="007453CB" w:rsidP="00A81F40">
            <w:pPr>
              <w:jc w:val="center"/>
              <w:rPr>
                <w:rFonts w:ascii="Times New Roman" w:hAnsi="Times New Roman"/>
                <w:b/>
                <w:bCs/>
              </w:rPr>
            </w:pPr>
            <w:r>
              <w:rPr>
                <w:rFonts w:ascii="Times New Roman" w:hAnsi="Times New Roman"/>
                <w:b/>
                <w:bCs/>
              </w:rPr>
              <w:t>6/4</w:t>
            </w:r>
          </w:p>
        </w:tc>
        <w:tc>
          <w:tcPr>
            <w:tcW w:w="925" w:type="pct"/>
            <w:vMerge w:val="restart"/>
            <w:tcBorders>
              <w:top w:val="single" w:sz="4" w:space="0" w:color="auto"/>
              <w:left w:val="single" w:sz="4" w:space="0" w:color="auto"/>
              <w:right w:val="single" w:sz="4" w:space="0" w:color="auto"/>
            </w:tcBorders>
          </w:tcPr>
          <w:p w:rsidR="00BC7D22" w:rsidRDefault="00BC7D22" w:rsidP="00A81F40">
            <w:pPr>
              <w:jc w:val="center"/>
              <w:rPr>
                <w:rFonts w:ascii="Times New Roman" w:hAnsi="Times New Roman"/>
                <w:bCs/>
                <w:iCs/>
                <w:sz w:val="24"/>
                <w:szCs w:val="24"/>
              </w:rPr>
            </w:pPr>
            <w:r>
              <w:rPr>
                <w:rFonts w:ascii="Times New Roman" w:hAnsi="Times New Roman"/>
                <w:bCs/>
                <w:iCs/>
                <w:sz w:val="24"/>
                <w:szCs w:val="24"/>
              </w:rPr>
              <w:t>ОК 07</w:t>
            </w:r>
          </w:p>
          <w:p w:rsidR="00BC7D22" w:rsidRDefault="00053EC4" w:rsidP="00A81F40">
            <w:pPr>
              <w:jc w:val="center"/>
              <w:rPr>
                <w:rFonts w:ascii="Times New Roman" w:hAnsi="Times New Roman"/>
                <w:bCs/>
                <w:iCs/>
                <w:sz w:val="24"/>
                <w:szCs w:val="24"/>
              </w:rPr>
            </w:pPr>
            <w:r>
              <w:rPr>
                <w:rFonts w:ascii="Times New Roman" w:hAnsi="Times New Roman"/>
                <w:bCs/>
                <w:iCs/>
                <w:sz w:val="24"/>
                <w:szCs w:val="24"/>
              </w:rPr>
              <w:t>ПК 3.1</w:t>
            </w:r>
          </w:p>
          <w:p w:rsidR="00E9719F" w:rsidRPr="000D5DE3" w:rsidRDefault="00E9719F" w:rsidP="00A81F40">
            <w:pPr>
              <w:jc w:val="center"/>
              <w:rPr>
                <w:rFonts w:ascii="Times New Roman" w:hAnsi="Times New Roman"/>
                <w:b/>
                <w:bCs/>
                <w:color w:val="FF0000"/>
              </w:rPr>
            </w:pPr>
          </w:p>
        </w:tc>
      </w:tr>
      <w:tr w:rsidR="00BC7D22" w:rsidRPr="000D5DE3" w:rsidTr="007370BA">
        <w:trPr>
          <w:trHeight w:val="560"/>
        </w:trPr>
        <w:tc>
          <w:tcPr>
            <w:tcW w:w="0" w:type="auto"/>
            <w:vMerge/>
            <w:tcBorders>
              <w:left w:val="single" w:sz="4" w:space="0" w:color="auto"/>
              <w:right w:val="single" w:sz="4" w:space="0" w:color="auto"/>
            </w:tcBorders>
            <w:vAlign w:val="center"/>
          </w:tcPr>
          <w:p w:rsidR="00BC7D22" w:rsidRPr="00540F1A" w:rsidRDefault="00BC7D22" w:rsidP="00A81F40">
            <w:pPr>
              <w:rPr>
                <w:rFonts w:ascii="Times New Roman" w:hAnsi="Times New Roman"/>
                <w:b/>
              </w:rPr>
            </w:pPr>
          </w:p>
        </w:tc>
        <w:tc>
          <w:tcPr>
            <w:tcW w:w="2440" w:type="pct"/>
            <w:tcBorders>
              <w:top w:val="single" w:sz="4" w:space="0" w:color="auto"/>
              <w:left w:val="single" w:sz="4" w:space="0" w:color="auto"/>
              <w:bottom w:val="single" w:sz="4" w:space="0" w:color="auto"/>
              <w:right w:val="single" w:sz="4" w:space="0" w:color="auto"/>
            </w:tcBorders>
          </w:tcPr>
          <w:p w:rsidR="00BC7D22" w:rsidRPr="009D0246" w:rsidRDefault="00BC7D22" w:rsidP="00A81F40">
            <w:pPr>
              <w:jc w:val="both"/>
              <w:rPr>
                <w:rFonts w:ascii="Times New Roman" w:hAnsi="Times New Roman"/>
                <w:color w:val="000000"/>
                <w:spacing w:val="-4"/>
              </w:rPr>
            </w:pPr>
            <w:r w:rsidRPr="009D0246">
              <w:rPr>
                <w:rFonts w:ascii="Times New Roman" w:hAnsi="Times New Roman"/>
                <w:color w:val="000000"/>
                <w:spacing w:val="-4"/>
              </w:rPr>
              <w:t xml:space="preserve">Атмосферные газовые ресурсы. </w:t>
            </w:r>
            <w:r w:rsidRPr="009D0246">
              <w:rPr>
                <w:rFonts w:ascii="Times New Roman" w:hAnsi="Times New Roman"/>
                <w:color w:val="000000"/>
              </w:rPr>
              <w:t xml:space="preserve">Загрязнение атмосферного воздуха железнодорожным транспортом. </w:t>
            </w:r>
            <w:r w:rsidRPr="009D0246">
              <w:rPr>
                <w:rFonts w:ascii="Times New Roman" w:hAnsi="Times New Roman"/>
                <w:color w:val="000000"/>
                <w:spacing w:val="-4"/>
              </w:rPr>
              <w:t>Защита атмосферного воздуха от загрязнений.</w:t>
            </w:r>
          </w:p>
          <w:p w:rsidR="00BC7D22" w:rsidRPr="00622CBE" w:rsidRDefault="00BC7D22" w:rsidP="00A81F40">
            <w:pPr>
              <w:jc w:val="both"/>
              <w:rPr>
                <w:rFonts w:ascii="Times New Roman" w:hAnsi="Times New Roman"/>
                <w:bCs/>
              </w:rPr>
            </w:pPr>
            <w:r w:rsidRPr="009D0246">
              <w:rPr>
                <w:rFonts w:ascii="Times New Roman" w:hAnsi="Times New Roman"/>
                <w:color w:val="000000"/>
              </w:rPr>
              <w:t xml:space="preserve">Водные ресурсы. Загрязнение гидросферы железнодорожным транспортом. </w:t>
            </w:r>
            <w:r w:rsidRPr="00622CBE">
              <w:rPr>
                <w:rFonts w:ascii="Times New Roman" w:hAnsi="Times New Roman"/>
                <w:bCs/>
              </w:rPr>
              <w:t xml:space="preserve">Рациональное использование и охрана водных ресурсов на железнодорожном транспорте. </w:t>
            </w:r>
            <w:r w:rsidRPr="009D0246">
              <w:rPr>
                <w:rFonts w:ascii="Times New Roman" w:hAnsi="Times New Roman"/>
                <w:color w:val="000000"/>
              </w:rPr>
              <w:t>Методы очистки промышленных сточных вод.</w:t>
            </w:r>
            <w:r w:rsidRPr="00622CBE">
              <w:rPr>
                <w:rFonts w:ascii="Times New Roman" w:hAnsi="Times New Roman"/>
                <w:bCs/>
              </w:rPr>
              <w:t xml:space="preserve"> </w:t>
            </w:r>
          </w:p>
          <w:p w:rsidR="00BC7D22" w:rsidRPr="009D0246" w:rsidRDefault="00BC7D22" w:rsidP="00A81F40">
            <w:pPr>
              <w:jc w:val="both"/>
              <w:rPr>
                <w:rFonts w:ascii="Times New Roman" w:hAnsi="Times New Roman"/>
                <w:color w:val="000000"/>
              </w:rPr>
            </w:pPr>
            <w:r w:rsidRPr="009D0246">
              <w:rPr>
                <w:rFonts w:ascii="Times New Roman" w:hAnsi="Times New Roman"/>
                <w:color w:val="000000"/>
              </w:rPr>
              <w:t>Ресурсы литосферы. Строение, состав и значение литосферы. Негативное воздействие железнодорожного транспорта на почву. Нарушение и рекультивация земель. Лесные полосы вдоль железных дорог. Охрана недр. Охрана ландшафтов в зонах строительства и эксплуатации объектов железнодорожного транспорта.</w:t>
            </w:r>
          </w:p>
        </w:tc>
        <w:tc>
          <w:tcPr>
            <w:tcW w:w="838" w:type="pct"/>
            <w:tcBorders>
              <w:left w:val="single" w:sz="4" w:space="0" w:color="auto"/>
              <w:bottom w:val="single" w:sz="4" w:space="0" w:color="auto"/>
              <w:right w:val="single" w:sz="4" w:space="0" w:color="auto"/>
            </w:tcBorders>
            <w:vAlign w:val="center"/>
          </w:tcPr>
          <w:p w:rsidR="00BC7D22" w:rsidRPr="000D5DE3" w:rsidRDefault="00BC7D22" w:rsidP="00A81F40">
            <w:pPr>
              <w:jc w:val="center"/>
              <w:rPr>
                <w:rFonts w:ascii="Times New Roman" w:hAnsi="Times New Roman"/>
                <w:b/>
                <w:bCs/>
              </w:rPr>
            </w:pPr>
            <w:r>
              <w:rPr>
                <w:rFonts w:ascii="Times New Roman" w:hAnsi="Times New Roman"/>
                <w:b/>
                <w:bCs/>
              </w:rPr>
              <w:t>2</w:t>
            </w:r>
          </w:p>
        </w:tc>
        <w:tc>
          <w:tcPr>
            <w:tcW w:w="925" w:type="pct"/>
            <w:vMerge/>
            <w:tcBorders>
              <w:left w:val="single" w:sz="4" w:space="0" w:color="auto"/>
              <w:right w:val="single" w:sz="4" w:space="0" w:color="auto"/>
            </w:tcBorders>
            <w:vAlign w:val="center"/>
          </w:tcPr>
          <w:p w:rsidR="00BC7D22" w:rsidRPr="000D5DE3" w:rsidRDefault="00BC7D22" w:rsidP="00A81F40">
            <w:pPr>
              <w:rPr>
                <w:rFonts w:ascii="Times New Roman" w:hAnsi="Times New Roman"/>
                <w:b/>
                <w:bCs/>
              </w:rPr>
            </w:pPr>
          </w:p>
        </w:tc>
      </w:tr>
      <w:tr w:rsidR="00731F6A" w:rsidRPr="000D5DE3" w:rsidTr="00731F6A">
        <w:trPr>
          <w:trHeight w:val="20"/>
        </w:trPr>
        <w:tc>
          <w:tcPr>
            <w:tcW w:w="0" w:type="auto"/>
            <w:vMerge/>
            <w:tcBorders>
              <w:left w:val="single" w:sz="4" w:space="0" w:color="auto"/>
              <w:right w:val="single" w:sz="4" w:space="0" w:color="auto"/>
            </w:tcBorders>
            <w:vAlign w:val="center"/>
          </w:tcPr>
          <w:p w:rsidR="00731F6A" w:rsidRPr="00540F1A" w:rsidRDefault="00731F6A" w:rsidP="00A81F40">
            <w:pPr>
              <w:rPr>
                <w:rFonts w:ascii="Times New Roman" w:hAnsi="Times New Roman"/>
                <w:b/>
              </w:rPr>
            </w:pPr>
          </w:p>
        </w:tc>
        <w:tc>
          <w:tcPr>
            <w:tcW w:w="2440" w:type="pct"/>
            <w:tcBorders>
              <w:top w:val="single" w:sz="4" w:space="0" w:color="auto"/>
              <w:left w:val="single" w:sz="4" w:space="0" w:color="auto"/>
              <w:bottom w:val="single" w:sz="4" w:space="0" w:color="auto"/>
              <w:right w:val="single" w:sz="4" w:space="0" w:color="auto"/>
            </w:tcBorders>
          </w:tcPr>
          <w:p w:rsidR="00731F6A" w:rsidRPr="00622CBE" w:rsidRDefault="00731F6A" w:rsidP="00A81F40">
            <w:pPr>
              <w:rPr>
                <w:rFonts w:ascii="Times New Roman" w:hAnsi="Times New Roman"/>
                <w:b/>
                <w:bCs/>
              </w:rPr>
            </w:pPr>
            <w:r w:rsidRPr="00622CBE">
              <w:rPr>
                <w:rFonts w:ascii="Times New Roman" w:hAnsi="Times New Roman"/>
                <w:b/>
                <w:bCs/>
              </w:rPr>
              <w:t>В том числе практических занятий</w:t>
            </w:r>
          </w:p>
        </w:tc>
        <w:tc>
          <w:tcPr>
            <w:tcW w:w="838" w:type="pct"/>
            <w:tcBorders>
              <w:top w:val="single" w:sz="4" w:space="0" w:color="auto"/>
              <w:left w:val="single" w:sz="4" w:space="0" w:color="auto"/>
              <w:bottom w:val="single" w:sz="4" w:space="0" w:color="auto"/>
              <w:right w:val="single" w:sz="4" w:space="0" w:color="auto"/>
            </w:tcBorders>
            <w:vAlign w:val="center"/>
          </w:tcPr>
          <w:p w:rsidR="00731F6A" w:rsidRPr="000D5DE3" w:rsidRDefault="007453CB" w:rsidP="00A81F40">
            <w:pPr>
              <w:jc w:val="center"/>
              <w:rPr>
                <w:rFonts w:ascii="Times New Roman" w:hAnsi="Times New Roman"/>
                <w:b/>
                <w:bCs/>
              </w:rPr>
            </w:pPr>
            <w:r>
              <w:rPr>
                <w:rFonts w:ascii="Times New Roman" w:hAnsi="Times New Roman"/>
                <w:b/>
                <w:bCs/>
              </w:rPr>
              <w:t>4</w:t>
            </w:r>
          </w:p>
        </w:tc>
        <w:tc>
          <w:tcPr>
            <w:tcW w:w="925" w:type="pct"/>
            <w:vMerge/>
            <w:tcBorders>
              <w:left w:val="single" w:sz="4" w:space="0" w:color="auto"/>
              <w:right w:val="single" w:sz="4" w:space="0" w:color="auto"/>
            </w:tcBorders>
            <w:vAlign w:val="center"/>
          </w:tcPr>
          <w:p w:rsidR="00731F6A" w:rsidRPr="000D5DE3" w:rsidRDefault="00731F6A" w:rsidP="00A81F40">
            <w:pPr>
              <w:rPr>
                <w:rFonts w:ascii="Times New Roman" w:hAnsi="Times New Roman"/>
                <w:b/>
                <w:bCs/>
              </w:rPr>
            </w:pPr>
          </w:p>
        </w:tc>
      </w:tr>
      <w:tr w:rsidR="00731F6A" w:rsidRPr="000D5DE3" w:rsidTr="00731F6A">
        <w:trPr>
          <w:trHeight w:val="20"/>
        </w:trPr>
        <w:tc>
          <w:tcPr>
            <w:tcW w:w="0" w:type="auto"/>
            <w:vMerge/>
            <w:tcBorders>
              <w:left w:val="single" w:sz="4" w:space="0" w:color="auto"/>
              <w:right w:val="single" w:sz="4" w:space="0" w:color="auto"/>
            </w:tcBorders>
            <w:vAlign w:val="center"/>
          </w:tcPr>
          <w:p w:rsidR="00731F6A" w:rsidRPr="00540F1A" w:rsidRDefault="00731F6A" w:rsidP="00A81F40">
            <w:pPr>
              <w:rPr>
                <w:rFonts w:ascii="Times New Roman" w:hAnsi="Times New Roman"/>
                <w:b/>
              </w:rPr>
            </w:pPr>
          </w:p>
        </w:tc>
        <w:tc>
          <w:tcPr>
            <w:tcW w:w="2440" w:type="pct"/>
            <w:tcBorders>
              <w:top w:val="single" w:sz="4" w:space="0" w:color="auto"/>
              <w:left w:val="single" w:sz="4" w:space="0" w:color="auto"/>
              <w:bottom w:val="single" w:sz="4" w:space="0" w:color="auto"/>
              <w:right w:val="single" w:sz="4" w:space="0" w:color="auto"/>
            </w:tcBorders>
          </w:tcPr>
          <w:p w:rsidR="007453CB" w:rsidRDefault="00731F6A" w:rsidP="00731F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rPr>
            </w:pPr>
            <w:r w:rsidRPr="003E2A60">
              <w:rPr>
                <w:rFonts w:ascii="Times New Roman" w:hAnsi="Times New Roman"/>
                <w:b/>
                <w:bCs/>
              </w:rPr>
              <w:t xml:space="preserve">Практическое занятие </w:t>
            </w:r>
            <w:r>
              <w:rPr>
                <w:rFonts w:ascii="Times New Roman" w:hAnsi="Times New Roman"/>
                <w:b/>
                <w:bCs/>
              </w:rPr>
              <w:t>4.</w:t>
            </w:r>
          </w:p>
          <w:p w:rsidR="00731F6A" w:rsidRPr="003E2A60" w:rsidRDefault="00731F6A" w:rsidP="00731F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rPr>
            </w:pPr>
            <w:r w:rsidRPr="009D0246">
              <w:rPr>
                <w:rFonts w:ascii="Times New Roman" w:hAnsi="Times New Roman"/>
                <w:bCs/>
                <w:iCs/>
                <w:color w:val="000000"/>
              </w:rPr>
              <w:t>Определение выбросов загрязняющих веществ в атмосферу при работе предприятий транспорта.</w:t>
            </w:r>
          </w:p>
        </w:tc>
        <w:tc>
          <w:tcPr>
            <w:tcW w:w="838" w:type="pct"/>
            <w:tcBorders>
              <w:top w:val="single" w:sz="4" w:space="0" w:color="auto"/>
              <w:left w:val="single" w:sz="4" w:space="0" w:color="auto"/>
              <w:bottom w:val="single" w:sz="4" w:space="0" w:color="auto"/>
              <w:right w:val="single" w:sz="4" w:space="0" w:color="auto"/>
            </w:tcBorders>
            <w:vAlign w:val="center"/>
          </w:tcPr>
          <w:p w:rsidR="00731F6A" w:rsidRPr="000D5DE3" w:rsidRDefault="007453CB" w:rsidP="00A81F40">
            <w:pPr>
              <w:jc w:val="center"/>
              <w:rPr>
                <w:rFonts w:ascii="Times New Roman" w:hAnsi="Times New Roman"/>
                <w:bCs/>
              </w:rPr>
            </w:pPr>
            <w:r>
              <w:rPr>
                <w:rFonts w:ascii="Times New Roman" w:hAnsi="Times New Roman"/>
                <w:bCs/>
              </w:rPr>
              <w:t>2</w:t>
            </w:r>
          </w:p>
        </w:tc>
        <w:tc>
          <w:tcPr>
            <w:tcW w:w="925" w:type="pct"/>
            <w:vMerge/>
            <w:tcBorders>
              <w:left w:val="single" w:sz="4" w:space="0" w:color="auto"/>
              <w:right w:val="single" w:sz="4" w:space="0" w:color="auto"/>
            </w:tcBorders>
            <w:vAlign w:val="center"/>
          </w:tcPr>
          <w:p w:rsidR="00731F6A" w:rsidRPr="000D5DE3" w:rsidRDefault="00731F6A" w:rsidP="00A81F40">
            <w:pPr>
              <w:rPr>
                <w:rFonts w:ascii="Times New Roman" w:hAnsi="Times New Roman"/>
                <w:b/>
                <w:bCs/>
              </w:rPr>
            </w:pPr>
          </w:p>
        </w:tc>
      </w:tr>
      <w:tr w:rsidR="00731F6A" w:rsidRPr="000D5DE3" w:rsidTr="00731F6A">
        <w:trPr>
          <w:trHeight w:val="248"/>
        </w:trPr>
        <w:tc>
          <w:tcPr>
            <w:tcW w:w="0" w:type="auto"/>
            <w:vMerge/>
            <w:tcBorders>
              <w:left w:val="single" w:sz="4" w:space="0" w:color="auto"/>
              <w:right w:val="single" w:sz="4" w:space="0" w:color="auto"/>
            </w:tcBorders>
            <w:vAlign w:val="center"/>
          </w:tcPr>
          <w:p w:rsidR="00731F6A" w:rsidRPr="00540F1A" w:rsidRDefault="00731F6A" w:rsidP="00A81F40">
            <w:pPr>
              <w:rPr>
                <w:rFonts w:ascii="Times New Roman" w:hAnsi="Times New Roman"/>
                <w:b/>
              </w:rPr>
            </w:pPr>
          </w:p>
        </w:tc>
        <w:tc>
          <w:tcPr>
            <w:tcW w:w="2440" w:type="pct"/>
            <w:tcBorders>
              <w:top w:val="single" w:sz="4" w:space="0" w:color="auto"/>
              <w:left w:val="single" w:sz="4" w:space="0" w:color="auto"/>
              <w:bottom w:val="single" w:sz="4" w:space="0" w:color="auto"/>
              <w:right w:val="single" w:sz="4" w:space="0" w:color="auto"/>
            </w:tcBorders>
            <w:vAlign w:val="bottom"/>
          </w:tcPr>
          <w:p w:rsidR="007453CB" w:rsidRDefault="00731F6A" w:rsidP="00731F6A">
            <w:pPr>
              <w:jc w:val="both"/>
              <w:rPr>
                <w:rFonts w:ascii="Times New Roman" w:hAnsi="Times New Roman"/>
                <w:b/>
              </w:rPr>
            </w:pPr>
            <w:r w:rsidRPr="003E2A60">
              <w:rPr>
                <w:rFonts w:ascii="Times New Roman" w:hAnsi="Times New Roman"/>
                <w:b/>
              </w:rPr>
              <w:t xml:space="preserve">Практическое занятие </w:t>
            </w:r>
            <w:r>
              <w:rPr>
                <w:rFonts w:ascii="Times New Roman" w:hAnsi="Times New Roman"/>
                <w:b/>
              </w:rPr>
              <w:t xml:space="preserve">5. </w:t>
            </w:r>
          </w:p>
          <w:p w:rsidR="00731F6A" w:rsidRPr="003E2A60" w:rsidRDefault="00731F6A" w:rsidP="00731F6A">
            <w:pPr>
              <w:jc w:val="both"/>
              <w:rPr>
                <w:rFonts w:ascii="Times New Roman" w:hAnsi="Times New Roman"/>
                <w:b/>
                <w:bCs/>
              </w:rPr>
            </w:pPr>
            <w:r w:rsidRPr="009D0246">
              <w:rPr>
                <w:rFonts w:ascii="Times New Roman" w:hAnsi="Times New Roman"/>
                <w:color w:val="000000"/>
              </w:rPr>
              <w:t>Определение эффективности методов очистки сточных вод предприятий железнодорожного транспорта.</w:t>
            </w:r>
          </w:p>
        </w:tc>
        <w:tc>
          <w:tcPr>
            <w:tcW w:w="838" w:type="pct"/>
            <w:tcBorders>
              <w:top w:val="single" w:sz="4" w:space="0" w:color="auto"/>
              <w:left w:val="single" w:sz="4" w:space="0" w:color="auto"/>
              <w:right w:val="single" w:sz="4" w:space="0" w:color="auto"/>
            </w:tcBorders>
            <w:shd w:val="clear" w:color="auto" w:fill="auto"/>
            <w:vAlign w:val="center"/>
          </w:tcPr>
          <w:p w:rsidR="00731F6A" w:rsidRPr="003E2A60" w:rsidRDefault="007453CB" w:rsidP="00A81F40">
            <w:pPr>
              <w:jc w:val="center"/>
              <w:rPr>
                <w:rFonts w:ascii="Times New Roman" w:hAnsi="Times New Roman"/>
                <w:bCs/>
              </w:rPr>
            </w:pPr>
            <w:r>
              <w:rPr>
                <w:rFonts w:ascii="Times New Roman" w:hAnsi="Times New Roman"/>
                <w:bCs/>
              </w:rPr>
              <w:t>2</w:t>
            </w:r>
          </w:p>
        </w:tc>
        <w:tc>
          <w:tcPr>
            <w:tcW w:w="925" w:type="pct"/>
            <w:vMerge/>
            <w:tcBorders>
              <w:left w:val="single" w:sz="4" w:space="0" w:color="auto"/>
              <w:right w:val="single" w:sz="4" w:space="0" w:color="auto"/>
            </w:tcBorders>
            <w:vAlign w:val="center"/>
          </w:tcPr>
          <w:p w:rsidR="00731F6A" w:rsidRPr="000D5DE3" w:rsidRDefault="00731F6A" w:rsidP="00A81F40">
            <w:pPr>
              <w:rPr>
                <w:rFonts w:ascii="Times New Roman" w:hAnsi="Times New Roman"/>
                <w:b/>
                <w:bCs/>
              </w:rPr>
            </w:pPr>
          </w:p>
        </w:tc>
      </w:tr>
      <w:tr w:rsidR="00731F6A" w:rsidRPr="000D5DE3" w:rsidTr="00731F6A">
        <w:trPr>
          <w:trHeight w:val="248"/>
        </w:trPr>
        <w:tc>
          <w:tcPr>
            <w:tcW w:w="0" w:type="auto"/>
            <w:vMerge w:val="restart"/>
            <w:tcBorders>
              <w:left w:val="single" w:sz="4" w:space="0" w:color="auto"/>
              <w:right w:val="single" w:sz="4" w:space="0" w:color="auto"/>
            </w:tcBorders>
            <w:vAlign w:val="center"/>
          </w:tcPr>
          <w:p w:rsidR="00731F6A" w:rsidRPr="00540F1A" w:rsidRDefault="00731F6A" w:rsidP="00A81F40">
            <w:pPr>
              <w:jc w:val="both"/>
              <w:rPr>
                <w:rFonts w:ascii="Times New Roman" w:hAnsi="Times New Roman"/>
                <w:b/>
                <w:color w:val="000000"/>
                <w:sz w:val="24"/>
                <w:szCs w:val="24"/>
              </w:rPr>
            </w:pPr>
            <w:r w:rsidRPr="00540F1A">
              <w:rPr>
                <w:rFonts w:ascii="Times New Roman" w:hAnsi="Times New Roman"/>
                <w:b/>
                <w:color w:val="000000"/>
                <w:sz w:val="24"/>
                <w:szCs w:val="24"/>
              </w:rPr>
              <w:t>Тема 1.3</w:t>
            </w:r>
          </w:p>
          <w:p w:rsidR="00731F6A" w:rsidRPr="00540F1A" w:rsidRDefault="00731F6A" w:rsidP="00A81F40">
            <w:pPr>
              <w:jc w:val="both"/>
              <w:rPr>
                <w:rFonts w:ascii="Times New Roman" w:hAnsi="Times New Roman"/>
                <w:b/>
                <w:sz w:val="24"/>
                <w:szCs w:val="24"/>
              </w:rPr>
            </w:pPr>
            <w:r w:rsidRPr="00540F1A">
              <w:rPr>
                <w:rFonts w:ascii="Times New Roman" w:hAnsi="Times New Roman"/>
                <w:b/>
                <w:color w:val="000000"/>
                <w:sz w:val="24"/>
                <w:szCs w:val="24"/>
              </w:rPr>
              <w:t xml:space="preserve"> Экологическая безопасность при аварийных ситуациях на железнодорожном транспорте.</w:t>
            </w:r>
          </w:p>
        </w:tc>
        <w:tc>
          <w:tcPr>
            <w:tcW w:w="2440" w:type="pct"/>
            <w:tcBorders>
              <w:top w:val="single" w:sz="4" w:space="0" w:color="auto"/>
              <w:left w:val="single" w:sz="4" w:space="0" w:color="auto"/>
              <w:bottom w:val="single" w:sz="4" w:space="0" w:color="auto"/>
              <w:right w:val="single" w:sz="4" w:space="0" w:color="auto"/>
            </w:tcBorders>
            <w:vAlign w:val="bottom"/>
          </w:tcPr>
          <w:p w:rsidR="00731F6A" w:rsidRPr="00913F5B" w:rsidRDefault="00731F6A" w:rsidP="00A81F40">
            <w:pPr>
              <w:jc w:val="both"/>
              <w:rPr>
                <w:rFonts w:ascii="Times New Roman" w:hAnsi="Times New Roman"/>
                <w:b/>
                <w:sz w:val="24"/>
                <w:szCs w:val="24"/>
              </w:rPr>
            </w:pPr>
            <w:r w:rsidRPr="00913F5B">
              <w:rPr>
                <w:rFonts w:ascii="Times New Roman" w:hAnsi="Times New Roman"/>
                <w:b/>
                <w:bCs/>
                <w:sz w:val="24"/>
                <w:szCs w:val="24"/>
              </w:rPr>
              <w:t>Содержание учебного материала</w:t>
            </w:r>
          </w:p>
        </w:tc>
        <w:tc>
          <w:tcPr>
            <w:tcW w:w="838" w:type="pct"/>
            <w:vMerge w:val="restart"/>
            <w:tcBorders>
              <w:top w:val="single" w:sz="4" w:space="0" w:color="auto"/>
              <w:left w:val="single" w:sz="4" w:space="0" w:color="auto"/>
              <w:right w:val="single" w:sz="4" w:space="0" w:color="auto"/>
            </w:tcBorders>
            <w:shd w:val="clear" w:color="auto" w:fill="auto"/>
            <w:vAlign w:val="center"/>
          </w:tcPr>
          <w:p w:rsidR="00731F6A" w:rsidRPr="003E2A60" w:rsidRDefault="00BC7D22" w:rsidP="00A81F40">
            <w:pPr>
              <w:jc w:val="center"/>
              <w:rPr>
                <w:rFonts w:ascii="Times New Roman" w:hAnsi="Times New Roman"/>
                <w:bCs/>
                <w:sz w:val="24"/>
                <w:szCs w:val="24"/>
              </w:rPr>
            </w:pPr>
            <w:r>
              <w:rPr>
                <w:rFonts w:ascii="Times New Roman" w:hAnsi="Times New Roman"/>
                <w:bCs/>
                <w:sz w:val="24"/>
                <w:szCs w:val="24"/>
              </w:rPr>
              <w:t>1</w:t>
            </w:r>
          </w:p>
        </w:tc>
        <w:tc>
          <w:tcPr>
            <w:tcW w:w="925" w:type="pct"/>
            <w:vMerge w:val="restart"/>
            <w:tcBorders>
              <w:left w:val="single" w:sz="4" w:space="0" w:color="auto"/>
              <w:right w:val="single" w:sz="4" w:space="0" w:color="auto"/>
            </w:tcBorders>
            <w:vAlign w:val="center"/>
          </w:tcPr>
          <w:p w:rsidR="00731F6A" w:rsidRDefault="00731F6A" w:rsidP="00A81F40">
            <w:pPr>
              <w:jc w:val="center"/>
              <w:rPr>
                <w:rFonts w:ascii="Times New Roman" w:hAnsi="Times New Roman"/>
                <w:bCs/>
                <w:iCs/>
                <w:sz w:val="24"/>
                <w:szCs w:val="24"/>
              </w:rPr>
            </w:pPr>
            <w:r>
              <w:rPr>
                <w:rFonts w:ascii="Times New Roman" w:hAnsi="Times New Roman"/>
                <w:bCs/>
                <w:iCs/>
                <w:sz w:val="24"/>
                <w:szCs w:val="24"/>
              </w:rPr>
              <w:t>ОК 07</w:t>
            </w:r>
          </w:p>
          <w:p w:rsidR="00E9719F" w:rsidRPr="000D5DE3" w:rsidRDefault="00731F6A" w:rsidP="00053EC4">
            <w:pPr>
              <w:jc w:val="center"/>
              <w:rPr>
                <w:rFonts w:ascii="Times New Roman" w:hAnsi="Times New Roman"/>
                <w:b/>
                <w:bCs/>
              </w:rPr>
            </w:pPr>
            <w:r w:rsidRPr="007D7362">
              <w:rPr>
                <w:rFonts w:ascii="Times New Roman" w:hAnsi="Times New Roman"/>
                <w:bCs/>
                <w:iCs/>
                <w:sz w:val="24"/>
                <w:szCs w:val="24"/>
              </w:rPr>
              <w:t xml:space="preserve">ПК </w:t>
            </w:r>
            <w:r w:rsidR="00053EC4">
              <w:rPr>
                <w:rFonts w:ascii="Times New Roman" w:hAnsi="Times New Roman"/>
                <w:bCs/>
                <w:iCs/>
                <w:sz w:val="24"/>
                <w:szCs w:val="24"/>
              </w:rPr>
              <w:t>3.1</w:t>
            </w:r>
          </w:p>
        </w:tc>
      </w:tr>
      <w:tr w:rsidR="00731F6A" w:rsidRPr="000D5DE3" w:rsidTr="00731F6A">
        <w:trPr>
          <w:trHeight w:val="1050"/>
        </w:trPr>
        <w:tc>
          <w:tcPr>
            <w:tcW w:w="0" w:type="auto"/>
            <w:vMerge/>
            <w:tcBorders>
              <w:left w:val="single" w:sz="4" w:space="0" w:color="auto"/>
              <w:right w:val="single" w:sz="4" w:space="0" w:color="auto"/>
            </w:tcBorders>
            <w:vAlign w:val="center"/>
          </w:tcPr>
          <w:p w:rsidR="00731F6A" w:rsidRPr="00540F1A" w:rsidRDefault="00731F6A" w:rsidP="00A81F40">
            <w:pPr>
              <w:rPr>
                <w:rFonts w:ascii="Times New Roman" w:hAnsi="Times New Roman"/>
                <w:b/>
                <w:sz w:val="24"/>
                <w:szCs w:val="24"/>
              </w:rPr>
            </w:pPr>
          </w:p>
        </w:tc>
        <w:tc>
          <w:tcPr>
            <w:tcW w:w="2440" w:type="pct"/>
            <w:tcBorders>
              <w:top w:val="single" w:sz="4" w:space="0" w:color="auto"/>
              <w:left w:val="single" w:sz="4" w:space="0" w:color="auto"/>
              <w:bottom w:val="single" w:sz="4" w:space="0" w:color="auto"/>
              <w:right w:val="single" w:sz="4" w:space="0" w:color="auto"/>
            </w:tcBorders>
          </w:tcPr>
          <w:p w:rsidR="00731F6A" w:rsidRPr="00913F5B" w:rsidRDefault="00731F6A" w:rsidP="00A81F40">
            <w:pPr>
              <w:jc w:val="both"/>
              <w:rPr>
                <w:rFonts w:ascii="Times New Roman" w:hAnsi="Times New Roman"/>
                <w:b/>
                <w:sz w:val="24"/>
                <w:szCs w:val="24"/>
              </w:rPr>
            </w:pPr>
            <w:r w:rsidRPr="009D0246">
              <w:rPr>
                <w:rFonts w:ascii="Times New Roman" w:hAnsi="Times New Roman"/>
                <w:color w:val="000000"/>
                <w:sz w:val="24"/>
                <w:szCs w:val="24"/>
              </w:rPr>
              <w:t>Виды аварийных ситуаций и мероприятия по их устранению. Правила безопасности в аварийных ситуациях с опасными грузами. Локализация загрязнений, нейтрализация и дегазация в зоне загрязнения (заражения).</w:t>
            </w:r>
          </w:p>
        </w:tc>
        <w:tc>
          <w:tcPr>
            <w:tcW w:w="838" w:type="pct"/>
            <w:vMerge/>
            <w:tcBorders>
              <w:left w:val="single" w:sz="4" w:space="0" w:color="auto"/>
              <w:right w:val="single" w:sz="4" w:space="0" w:color="auto"/>
            </w:tcBorders>
            <w:shd w:val="clear" w:color="auto" w:fill="auto"/>
            <w:vAlign w:val="center"/>
          </w:tcPr>
          <w:p w:rsidR="00731F6A" w:rsidRPr="00913F5B" w:rsidRDefault="00731F6A" w:rsidP="00A81F40">
            <w:pPr>
              <w:jc w:val="center"/>
              <w:rPr>
                <w:rFonts w:ascii="Times New Roman" w:hAnsi="Times New Roman"/>
                <w:bCs/>
                <w:sz w:val="24"/>
                <w:szCs w:val="24"/>
              </w:rPr>
            </w:pPr>
          </w:p>
        </w:tc>
        <w:tc>
          <w:tcPr>
            <w:tcW w:w="925" w:type="pct"/>
            <w:vMerge/>
            <w:tcBorders>
              <w:left w:val="single" w:sz="4" w:space="0" w:color="auto"/>
              <w:right w:val="single" w:sz="4" w:space="0" w:color="auto"/>
            </w:tcBorders>
            <w:vAlign w:val="center"/>
          </w:tcPr>
          <w:p w:rsidR="00731F6A" w:rsidRPr="000D5DE3" w:rsidRDefault="00731F6A" w:rsidP="00A81F40">
            <w:pPr>
              <w:rPr>
                <w:rFonts w:ascii="Times New Roman" w:hAnsi="Times New Roman"/>
                <w:b/>
                <w:bCs/>
              </w:rPr>
            </w:pPr>
          </w:p>
        </w:tc>
      </w:tr>
      <w:tr w:rsidR="00731F6A" w:rsidRPr="000D5DE3" w:rsidTr="00731F6A">
        <w:trPr>
          <w:trHeight w:val="20"/>
        </w:trPr>
        <w:tc>
          <w:tcPr>
            <w:tcW w:w="797" w:type="pct"/>
            <w:vMerge w:val="restart"/>
            <w:tcBorders>
              <w:top w:val="single" w:sz="4" w:space="0" w:color="auto"/>
              <w:left w:val="single" w:sz="4" w:space="0" w:color="auto"/>
              <w:bottom w:val="single" w:sz="4" w:space="0" w:color="auto"/>
              <w:right w:val="single" w:sz="4" w:space="0" w:color="auto"/>
            </w:tcBorders>
          </w:tcPr>
          <w:p w:rsidR="00731F6A" w:rsidRPr="00540F1A" w:rsidRDefault="00731F6A" w:rsidP="00A81F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24"/>
                <w:szCs w:val="24"/>
              </w:rPr>
            </w:pPr>
            <w:r w:rsidRPr="00540F1A">
              <w:rPr>
                <w:rFonts w:ascii="Times New Roman" w:hAnsi="Times New Roman"/>
                <w:b/>
                <w:sz w:val="24"/>
                <w:szCs w:val="24"/>
              </w:rPr>
              <w:t>Тема 1.4</w:t>
            </w:r>
          </w:p>
          <w:p w:rsidR="00731F6A" w:rsidRPr="00540F1A" w:rsidRDefault="00731F6A" w:rsidP="00A81F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24"/>
                <w:szCs w:val="24"/>
              </w:rPr>
            </w:pPr>
            <w:r w:rsidRPr="00540F1A">
              <w:rPr>
                <w:rFonts w:ascii="Times New Roman" w:hAnsi="Times New Roman"/>
                <w:b/>
                <w:sz w:val="24"/>
                <w:szCs w:val="24"/>
              </w:rPr>
              <w:t>Мониторинг окружающей среды</w:t>
            </w:r>
          </w:p>
        </w:tc>
        <w:tc>
          <w:tcPr>
            <w:tcW w:w="2440" w:type="pct"/>
            <w:tcBorders>
              <w:top w:val="single" w:sz="4" w:space="0" w:color="auto"/>
              <w:left w:val="single" w:sz="4" w:space="0" w:color="auto"/>
              <w:bottom w:val="single" w:sz="4" w:space="0" w:color="auto"/>
              <w:right w:val="single" w:sz="4" w:space="0" w:color="auto"/>
            </w:tcBorders>
          </w:tcPr>
          <w:p w:rsidR="00731F6A" w:rsidRPr="002F74C2" w:rsidRDefault="00731F6A" w:rsidP="00A81F40">
            <w:pPr>
              <w:rPr>
                <w:rFonts w:ascii="Times New Roman" w:hAnsi="Times New Roman"/>
                <w:b/>
                <w:bCs/>
                <w:sz w:val="24"/>
                <w:szCs w:val="24"/>
              </w:rPr>
            </w:pPr>
            <w:r w:rsidRPr="002F74C2">
              <w:rPr>
                <w:rFonts w:ascii="Times New Roman" w:hAnsi="Times New Roman"/>
                <w:b/>
                <w:bCs/>
                <w:sz w:val="24"/>
                <w:szCs w:val="24"/>
              </w:rPr>
              <w:t xml:space="preserve">Содержание учебного материала </w:t>
            </w:r>
          </w:p>
        </w:tc>
        <w:tc>
          <w:tcPr>
            <w:tcW w:w="838" w:type="pct"/>
            <w:vMerge w:val="restart"/>
            <w:tcBorders>
              <w:top w:val="single" w:sz="4" w:space="0" w:color="auto"/>
              <w:left w:val="single" w:sz="4" w:space="0" w:color="auto"/>
              <w:right w:val="single" w:sz="4" w:space="0" w:color="auto"/>
            </w:tcBorders>
            <w:vAlign w:val="center"/>
          </w:tcPr>
          <w:p w:rsidR="00731F6A" w:rsidRPr="003E2A60" w:rsidRDefault="00BC7D22" w:rsidP="00A81F40">
            <w:pPr>
              <w:jc w:val="center"/>
              <w:rPr>
                <w:rFonts w:ascii="Times New Roman" w:hAnsi="Times New Roman"/>
                <w:bCs/>
              </w:rPr>
            </w:pPr>
            <w:r>
              <w:rPr>
                <w:rFonts w:ascii="Times New Roman" w:hAnsi="Times New Roman"/>
                <w:bCs/>
              </w:rPr>
              <w:t>1</w:t>
            </w:r>
          </w:p>
        </w:tc>
        <w:tc>
          <w:tcPr>
            <w:tcW w:w="925" w:type="pct"/>
            <w:vMerge w:val="restart"/>
            <w:tcBorders>
              <w:top w:val="single" w:sz="4" w:space="0" w:color="auto"/>
              <w:left w:val="single" w:sz="4" w:space="0" w:color="auto"/>
              <w:bottom w:val="single" w:sz="4" w:space="0" w:color="auto"/>
              <w:right w:val="single" w:sz="4" w:space="0" w:color="auto"/>
            </w:tcBorders>
          </w:tcPr>
          <w:p w:rsidR="00E9719F" w:rsidRDefault="00E9719F" w:rsidP="00E9719F">
            <w:pPr>
              <w:jc w:val="center"/>
              <w:rPr>
                <w:rFonts w:ascii="Times New Roman" w:hAnsi="Times New Roman"/>
                <w:bCs/>
                <w:iCs/>
                <w:sz w:val="24"/>
                <w:szCs w:val="24"/>
              </w:rPr>
            </w:pPr>
            <w:r>
              <w:rPr>
                <w:rFonts w:ascii="Times New Roman" w:hAnsi="Times New Roman"/>
                <w:bCs/>
                <w:iCs/>
                <w:sz w:val="24"/>
                <w:szCs w:val="24"/>
              </w:rPr>
              <w:t>ОК 07</w:t>
            </w:r>
          </w:p>
          <w:p w:rsidR="00731F6A" w:rsidRPr="000D5DE3" w:rsidRDefault="00E9719F" w:rsidP="00053EC4">
            <w:pPr>
              <w:jc w:val="center"/>
              <w:rPr>
                <w:rFonts w:ascii="Times New Roman" w:hAnsi="Times New Roman"/>
                <w:b/>
                <w:bCs/>
                <w:color w:val="FF0000"/>
              </w:rPr>
            </w:pPr>
            <w:r w:rsidRPr="007D7362">
              <w:rPr>
                <w:rFonts w:ascii="Times New Roman" w:hAnsi="Times New Roman"/>
                <w:bCs/>
                <w:iCs/>
                <w:sz w:val="24"/>
                <w:szCs w:val="24"/>
              </w:rPr>
              <w:t xml:space="preserve">ПК </w:t>
            </w:r>
            <w:r w:rsidR="00053EC4">
              <w:rPr>
                <w:rFonts w:ascii="Times New Roman" w:hAnsi="Times New Roman"/>
                <w:bCs/>
                <w:iCs/>
                <w:sz w:val="24"/>
                <w:szCs w:val="24"/>
              </w:rPr>
              <w:t>3.1</w:t>
            </w:r>
          </w:p>
        </w:tc>
      </w:tr>
      <w:tr w:rsidR="00731F6A" w:rsidRPr="000D5DE3" w:rsidTr="00731F6A">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731F6A" w:rsidRPr="002F74C2" w:rsidRDefault="00731F6A" w:rsidP="00A81F40">
            <w:pPr>
              <w:rPr>
                <w:rFonts w:ascii="Times New Roman" w:hAnsi="Times New Roman"/>
                <w:b/>
                <w:bCs/>
                <w:sz w:val="24"/>
                <w:szCs w:val="24"/>
              </w:rPr>
            </w:pPr>
          </w:p>
        </w:tc>
        <w:tc>
          <w:tcPr>
            <w:tcW w:w="2440" w:type="pct"/>
            <w:tcBorders>
              <w:top w:val="single" w:sz="4" w:space="0" w:color="auto"/>
              <w:left w:val="single" w:sz="4" w:space="0" w:color="auto"/>
              <w:bottom w:val="single" w:sz="4" w:space="0" w:color="auto"/>
              <w:right w:val="single" w:sz="4" w:space="0" w:color="auto"/>
            </w:tcBorders>
          </w:tcPr>
          <w:p w:rsidR="00731F6A" w:rsidRPr="002F74C2" w:rsidRDefault="00731F6A" w:rsidP="00A81F40">
            <w:pPr>
              <w:jc w:val="both"/>
              <w:rPr>
                <w:rFonts w:ascii="Times New Roman" w:hAnsi="Times New Roman"/>
                <w:bCs/>
                <w:sz w:val="24"/>
                <w:szCs w:val="24"/>
              </w:rPr>
            </w:pPr>
            <w:r w:rsidRPr="002F74C2">
              <w:rPr>
                <w:rFonts w:ascii="Times New Roman" w:hAnsi="Times New Roman"/>
                <w:bCs/>
                <w:sz w:val="24"/>
                <w:szCs w:val="24"/>
              </w:rPr>
              <w:t xml:space="preserve">Мониторинг окружающей среды и экологическое прогнозирование. </w:t>
            </w:r>
          </w:p>
          <w:p w:rsidR="00731F6A" w:rsidRPr="002F74C2" w:rsidRDefault="00731F6A" w:rsidP="00A81F40">
            <w:pPr>
              <w:jc w:val="both"/>
              <w:rPr>
                <w:rFonts w:ascii="Times New Roman" w:hAnsi="Times New Roman"/>
                <w:bCs/>
                <w:sz w:val="24"/>
                <w:szCs w:val="24"/>
              </w:rPr>
            </w:pPr>
            <w:r w:rsidRPr="002F74C2">
              <w:rPr>
                <w:rFonts w:ascii="Times New Roman" w:hAnsi="Times New Roman"/>
                <w:bCs/>
                <w:sz w:val="24"/>
                <w:szCs w:val="24"/>
              </w:rPr>
              <w:t>Понятие, виды мониторинга.</w:t>
            </w:r>
          </w:p>
          <w:p w:rsidR="00731F6A" w:rsidRPr="002F74C2" w:rsidRDefault="00731F6A" w:rsidP="00A81F40">
            <w:pPr>
              <w:jc w:val="both"/>
              <w:rPr>
                <w:rFonts w:ascii="Times New Roman" w:hAnsi="Times New Roman"/>
                <w:b/>
                <w:bCs/>
                <w:sz w:val="24"/>
                <w:szCs w:val="24"/>
              </w:rPr>
            </w:pPr>
            <w:r w:rsidRPr="002F74C2">
              <w:rPr>
                <w:rFonts w:ascii="Times New Roman" w:hAnsi="Times New Roman"/>
                <w:bCs/>
                <w:sz w:val="24"/>
                <w:szCs w:val="24"/>
              </w:rPr>
              <w:t>Экологический контроль. Нормирование качества окружающей среды.</w:t>
            </w:r>
          </w:p>
        </w:tc>
        <w:tc>
          <w:tcPr>
            <w:tcW w:w="838" w:type="pct"/>
            <w:vMerge/>
            <w:tcBorders>
              <w:left w:val="single" w:sz="4" w:space="0" w:color="auto"/>
              <w:right w:val="single" w:sz="4" w:space="0" w:color="auto"/>
            </w:tcBorders>
            <w:vAlign w:val="center"/>
          </w:tcPr>
          <w:p w:rsidR="00731F6A" w:rsidRPr="000D5DE3" w:rsidRDefault="00731F6A" w:rsidP="00A81F40">
            <w:pPr>
              <w:jc w:val="center"/>
              <w:rPr>
                <w:rFonts w:ascii="Times New Roman" w:hAnsi="Times New Roman"/>
                <w:b/>
                <w:bCs/>
              </w:rPr>
            </w:pPr>
          </w:p>
        </w:tc>
        <w:tc>
          <w:tcPr>
            <w:tcW w:w="925" w:type="pct"/>
            <w:vMerge/>
            <w:tcBorders>
              <w:top w:val="single" w:sz="4" w:space="0" w:color="auto"/>
              <w:left w:val="single" w:sz="4" w:space="0" w:color="auto"/>
              <w:bottom w:val="single" w:sz="4" w:space="0" w:color="auto"/>
              <w:right w:val="single" w:sz="4" w:space="0" w:color="auto"/>
            </w:tcBorders>
            <w:vAlign w:val="center"/>
          </w:tcPr>
          <w:p w:rsidR="00731F6A" w:rsidRPr="000D5DE3" w:rsidRDefault="00731F6A" w:rsidP="00A81F40">
            <w:pPr>
              <w:rPr>
                <w:rFonts w:ascii="Times New Roman" w:hAnsi="Times New Roman"/>
                <w:b/>
                <w:bCs/>
                <w:color w:val="FF0000"/>
              </w:rPr>
            </w:pPr>
          </w:p>
        </w:tc>
      </w:tr>
      <w:tr w:rsidR="00731F6A" w:rsidRPr="000D5DE3" w:rsidTr="00731F6A">
        <w:trPr>
          <w:trHeight w:val="233"/>
        </w:trPr>
        <w:tc>
          <w:tcPr>
            <w:tcW w:w="0" w:type="auto"/>
            <w:vMerge/>
            <w:tcBorders>
              <w:top w:val="single" w:sz="4" w:space="0" w:color="auto"/>
              <w:left w:val="single" w:sz="4" w:space="0" w:color="auto"/>
              <w:bottom w:val="single" w:sz="4" w:space="0" w:color="auto"/>
              <w:right w:val="single" w:sz="4" w:space="0" w:color="auto"/>
            </w:tcBorders>
            <w:vAlign w:val="center"/>
          </w:tcPr>
          <w:p w:rsidR="00731F6A" w:rsidRPr="002F74C2" w:rsidRDefault="00731F6A" w:rsidP="00A81F40">
            <w:pPr>
              <w:rPr>
                <w:rFonts w:ascii="Times New Roman" w:hAnsi="Times New Roman"/>
                <w:b/>
                <w:bCs/>
                <w:sz w:val="24"/>
                <w:szCs w:val="24"/>
              </w:rPr>
            </w:pPr>
          </w:p>
        </w:tc>
        <w:tc>
          <w:tcPr>
            <w:tcW w:w="2440" w:type="pct"/>
            <w:tcBorders>
              <w:top w:val="single" w:sz="4" w:space="0" w:color="auto"/>
              <w:left w:val="single" w:sz="4" w:space="0" w:color="auto"/>
              <w:bottom w:val="single" w:sz="4" w:space="0" w:color="auto"/>
              <w:right w:val="single" w:sz="4" w:space="0" w:color="auto"/>
            </w:tcBorders>
          </w:tcPr>
          <w:p w:rsidR="00731F6A" w:rsidRPr="002F74C2" w:rsidRDefault="00731F6A" w:rsidP="00A81F40">
            <w:pPr>
              <w:jc w:val="both"/>
              <w:rPr>
                <w:rFonts w:ascii="Times New Roman" w:hAnsi="Times New Roman"/>
                <w:bCs/>
                <w:sz w:val="24"/>
                <w:szCs w:val="24"/>
              </w:rPr>
            </w:pPr>
            <w:r w:rsidRPr="009D0246">
              <w:rPr>
                <w:rFonts w:ascii="Times New Roman" w:hAnsi="Times New Roman"/>
                <w:color w:val="000000"/>
                <w:sz w:val="24"/>
                <w:szCs w:val="24"/>
              </w:rPr>
              <w:t xml:space="preserve">Экологический мониторинг объектов </w:t>
            </w:r>
            <w:r w:rsidRPr="009D0246">
              <w:rPr>
                <w:rFonts w:ascii="Times New Roman" w:hAnsi="Times New Roman"/>
                <w:bCs/>
                <w:color w:val="000000"/>
                <w:sz w:val="24"/>
                <w:szCs w:val="24"/>
              </w:rPr>
              <w:t>железнодорожного</w:t>
            </w:r>
            <w:r w:rsidRPr="009D0246">
              <w:rPr>
                <w:rFonts w:ascii="Times New Roman" w:hAnsi="Times New Roman"/>
                <w:color w:val="000000"/>
                <w:sz w:val="24"/>
                <w:szCs w:val="24"/>
              </w:rPr>
              <w:t xml:space="preserve"> </w:t>
            </w:r>
            <w:r w:rsidRPr="009D0246">
              <w:rPr>
                <w:rFonts w:ascii="Times New Roman" w:hAnsi="Times New Roman"/>
                <w:bCs/>
                <w:color w:val="000000"/>
                <w:sz w:val="24"/>
                <w:szCs w:val="24"/>
              </w:rPr>
              <w:t>транспорта.</w:t>
            </w:r>
            <w:r w:rsidRPr="009D0246">
              <w:rPr>
                <w:rFonts w:ascii="Times New Roman" w:hAnsi="Times New Roman"/>
                <w:color w:val="000000"/>
                <w:sz w:val="24"/>
                <w:szCs w:val="24"/>
              </w:rPr>
              <w:t xml:space="preserve"> Производственный экологический контроль и аудит на железнодорожном транспорте.</w:t>
            </w:r>
          </w:p>
        </w:tc>
        <w:tc>
          <w:tcPr>
            <w:tcW w:w="838" w:type="pct"/>
            <w:vMerge/>
            <w:tcBorders>
              <w:left w:val="single" w:sz="4" w:space="0" w:color="auto"/>
              <w:bottom w:val="single" w:sz="4" w:space="0" w:color="auto"/>
              <w:right w:val="single" w:sz="4" w:space="0" w:color="auto"/>
            </w:tcBorders>
            <w:vAlign w:val="center"/>
          </w:tcPr>
          <w:p w:rsidR="00731F6A" w:rsidRPr="000D5DE3" w:rsidRDefault="00731F6A" w:rsidP="00A81F40">
            <w:pPr>
              <w:jc w:val="center"/>
              <w:rPr>
                <w:rFonts w:ascii="Times New Roman" w:hAnsi="Times New Roman"/>
                <w:b/>
                <w:bCs/>
              </w:rPr>
            </w:pPr>
          </w:p>
        </w:tc>
        <w:tc>
          <w:tcPr>
            <w:tcW w:w="925" w:type="pct"/>
            <w:vMerge/>
            <w:tcBorders>
              <w:top w:val="single" w:sz="4" w:space="0" w:color="auto"/>
              <w:left w:val="single" w:sz="4" w:space="0" w:color="auto"/>
              <w:bottom w:val="single" w:sz="4" w:space="0" w:color="auto"/>
              <w:right w:val="single" w:sz="4" w:space="0" w:color="auto"/>
            </w:tcBorders>
            <w:vAlign w:val="center"/>
          </w:tcPr>
          <w:p w:rsidR="00731F6A" w:rsidRPr="000D5DE3" w:rsidRDefault="00731F6A" w:rsidP="00A81F40">
            <w:pPr>
              <w:rPr>
                <w:rFonts w:ascii="Times New Roman" w:hAnsi="Times New Roman"/>
                <w:b/>
                <w:bCs/>
                <w:color w:val="FF0000"/>
              </w:rPr>
            </w:pPr>
          </w:p>
        </w:tc>
      </w:tr>
      <w:tr w:rsidR="00731F6A" w:rsidRPr="000D5DE3" w:rsidTr="00731F6A">
        <w:trPr>
          <w:trHeight w:val="319"/>
        </w:trPr>
        <w:tc>
          <w:tcPr>
            <w:tcW w:w="3237" w:type="pct"/>
            <w:gridSpan w:val="2"/>
            <w:tcBorders>
              <w:top w:val="single" w:sz="4" w:space="0" w:color="auto"/>
              <w:left w:val="single" w:sz="4" w:space="0" w:color="auto"/>
              <w:bottom w:val="single" w:sz="4" w:space="0" w:color="auto"/>
              <w:right w:val="single" w:sz="4" w:space="0" w:color="auto"/>
            </w:tcBorders>
          </w:tcPr>
          <w:p w:rsidR="00731F6A" w:rsidRPr="002F74C2" w:rsidRDefault="00731F6A" w:rsidP="00A81F40">
            <w:pPr>
              <w:rPr>
                <w:rFonts w:ascii="Times New Roman" w:hAnsi="Times New Roman"/>
                <w:b/>
                <w:bCs/>
                <w:sz w:val="24"/>
                <w:szCs w:val="24"/>
              </w:rPr>
            </w:pPr>
            <w:r w:rsidRPr="002F74C2">
              <w:rPr>
                <w:rFonts w:ascii="Times New Roman" w:hAnsi="Times New Roman"/>
                <w:b/>
                <w:bCs/>
                <w:sz w:val="24"/>
                <w:szCs w:val="24"/>
              </w:rPr>
              <w:t>Раздел 2.</w:t>
            </w:r>
            <w:r w:rsidRPr="002F74C2">
              <w:rPr>
                <w:rFonts w:ascii="Times New Roman" w:hAnsi="Times New Roman"/>
                <w:b/>
                <w:bCs/>
                <w:i/>
                <w:sz w:val="24"/>
                <w:szCs w:val="24"/>
              </w:rPr>
              <w:t xml:space="preserve"> </w:t>
            </w:r>
            <w:r w:rsidRPr="009D0246">
              <w:rPr>
                <w:rFonts w:ascii="Times New Roman" w:hAnsi="Times New Roman"/>
                <w:b/>
                <w:bCs/>
                <w:color w:val="000000"/>
                <w:sz w:val="24"/>
                <w:szCs w:val="24"/>
              </w:rPr>
              <w:t xml:space="preserve">Отходы производства и потребления. </w:t>
            </w:r>
          </w:p>
        </w:tc>
        <w:tc>
          <w:tcPr>
            <w:tcW w:w="838" w:type="pct"/>
            <w:tcBorders>
              <w:top w:val="single" w:sz="4" w:space="0" w:color="auto"/>
              <w:left w:val="single" w:sz="4" w:space="0" w:color="auto"/>
              <w:bottom w:val="single" w:sz="4" w:space="0" w:color="auto"/>
              <w:right w:val="single" w:sz="4" w:space="0" w:color="auto"/>
            </w:tcBorders>
            <w:vAlign w:val="center"/>
          </w:tcPr>
          <w:p w:rsidR="00731F6A" w:rsidRPr="000D5DE3" w:rsidRDefault="007453CB" w:rsidP="00A81F40">
            <w:pPr>
              <w:jc w:val="center"/>
              <w:rPr>
                <w:rFonts w:ascii="Times New Roman" w:hAnsi="Times New Roman"/>
                <w:b/>
                <w:bCs/>
              </w:rPr>
            </w:pPr>
            <w:r>
              <w:rPr>
                <w:rFonts w:ascii="Times New Roman" w:hAnsi="Times New Roman"/>
                <w:b/>
                <w:bCs/>
              </w:rPr>
              <w:t>-</w:t>
            </w:r>
            <w:r w:rsidR="00053EC4">
              <w:rPr>
                <w:rFonts w:ascii="Times New Roman" w:hAnsi="Times New Roman"/>
                <w:b/>
                <w:bCs/>
              </w:rPr>
              <w:t>/8</w:t>
            </w:r>
          </w:p>
        </w:tc>
        <w:tc>
          <w:tcPr>
            <w:tcW w:w="925" w:type="pct"/>
            <w:tcBorders>
              <w:top w:val="single" w:sz="4" w:space="0" w:color="auto"/>
              <w:left w:val="single" w:sz="4" w:space="0" w:color="auto"/>
              <w:bottom w:val="single" w:sz="4" w:space="0" w:color="auto"/>
              <w:right w:val="single" w:sz="4" w:space="0" w:color="auto"/>
            </w:tcBorders>
          </w:tcPr>
          <w:p w:rsidR="00731F6A" w:rsidRPr="000D5DE3" w:rsidRDefault="00731F6A" w:rsidP="00A81F40">
            <w:pPr>
              <w:rPr>
                <w:rFonts w:ascii="Times New Roman" w:hAnsi="Times New Roman"/>
                <w:b/>
                <w:bCs/>
                <w:color w:val="FF0000"/>
              </w:rPr>
            </w:pPr>
          </w:p>
        </w:tc>
      </w:tr>
      <w:tr w:rsidR="00E9719F" w:rsidRPr="000D5DE3" w:rsidTr="009841C1">
        <w:trPr>
          <w:trHeight w:val="20"/>
        </w:trPr>
        <w:tc>
          <w:tcPr>
            <w:tcW w:w="797" w:type="pct"/>
            <w:vMerge w:val="restart"/>
            <w:tcBorders>
              <w:top w:val="single" w:sz="4" w:space="0" w:color="auto"/>
              <w:left w:val="single" w:sz="4" w:space="0" w:color="auto"/>
              <w:right w:val="single" w:sz="4" w:space="0" w:color="auto"/>
            </w:tcBorders>
          </w:tcPr>
          <w:p w:rsidR="00E9719F" w:rsidRPr="002F74C2" w:rsidRDefault="00E9719F" w:rsidP="00A81F40">
            <w:pPr>
              <w:rPr>
                <w:rFonts w:ascii="Times New Roman" w:hAnsi="Times New Roman"/>
                <w:b/>
                <w:bCs/>
                <w:sz w:val="24"/>
                <w:szCs w:val="24"/>
              </w:rPr>
            </w:pPr>
            <w:r w:rsidRPr="002F74C2">
              <w:rPr>
                <w:rFonts w:ascii="Times New Roman" w:hAnsi="Times New Roman"/>
                <w:b/>
                <w:bCs/>
                <w:sz w:val="24"/>
                <w:szCs w:val="24"/>
              </w:rPr>
              <w:t xml:space="preserve">Тема 2.1 </w:t>
            </w:r>
            <w:r w:rsidRPr="00540F1A">
              <w:rPr>
                <w:rFonts w:ascii="Times New Roman" w:hAnsi="Times New Roman"/>
                <w:b/>
                <w:sz w:val="24"/>
                <w:szCs w:val="24"/>
              </w:rPr>
              <w:t>Общие сведения об отходах. Управление отходами</w:t>
            </w:r>
          </w:p>
        </w:tc>
        <w:tc>
          <w:tcPr>
            <w:tcW w:w="2440" w:type="pct"/>
            <w:tcBorders>
              <w:top w:val="single" w:sz="4" w:space="0" w:color="auto"/>
              <w:left w:val="single" w:sz="4" w:space="0" w:color="auto"/>
              <w:bottom w:val="single" w:sz="4" w:space="0" w:color="auto"/>
              <w:right w:val="single" w:sz="4" w:space="0" w:color="auto"/>
            </w:tcBorders>
          </w:tcPr>
          <w:p w:rsidR="00E9719F" w:rsidRPr="002F74C2" w:rsidRDefault="00E9719F" w:rsidP="00A81F40">
            <w:pPr>
              <w:rPr>
                <w:rFonts w:ascii="Times New Roman" w:hAnsi="Times New Roman"/>
                <w:b/>
                <w:bCs/>
                <w:sz w:val="24"/>
                <w:szCs w:val="24"/>
              </w:rPr>
            </w:pPr>
            <w:r w:rsidRPr="002F74C2">
              <w:rPr>
                <w:rFonts w:ascii="Times New Roman" w:hAnsi="Times New Roman"/>
                <w:b/>
                <w:bCs/>
                <w:sz w:val="24"/>
                <w:szCs w:val="24"/>
              </w:rPr>
              <w:t xml:space="preserve">Содержание учебного материала </w:t>
            </w:r>
          </w:p>
        </w:tc>
        <w:tc>
          <w:tcPr>
            <w:tcW w:w="838" w:type="pct"/>
            <w:vMerge w:val="restart"/>
            <w:tcBorders>
              <w:top w:val="single" w:sz="4" w:space="0" w:color="auto"/>
              <w:left w:val="single" w:sz="4" w:space="0" w:color="auto"/>
              <w:bottom w:val="single" w:sz="4" w:space="0" w:color="auto"/>
              <w:right w:val="single" w:sz="4" w:space="0" w:color="auto"/>
            </w:tcBorders>
            <w:vAlign w:val="center"/>
          </w:tcPr>
          <w:p w:rsidR="00E9719F" w:rsidRPr="003E2A60" w:rsidRDefault="00E9719F" w:rsidP="00A81F40">
            <w:pPr>
              <w:jc w:val="center"/>
              <w:rPr>
                <w:rFonts w:ascii="Times New Roman" w:hAnsi="Times New Roman"/>
                <w:bCs/>
              </w:rPr>
            </w:pPr>
          </w:p>
        </w:tc>
        <w:tc>
          <w:tcPr>
            <w:tcW w:w="925" w:type="pct"/>
            <w:vMerge w:val="restart"/>
            <w:tcBorders>
              <w:top w:val="single" w:sz="4" w:space="0" w:color="auto"/>
              <w:left w:val="single" w:sz="4" w:space="0" w:color="auto"/>
              <w:right w:val="single" w:sz="4" w:space="0" w:color="auto"/>
            </w:tcBorders>
          </w:tcPr>
          <w:p w:rsidR="00E9719F" w:rsidRDefault="00E9719F" w:rsidP="00E9719F">
            <w:pPr>
              <w:jc w:val="center"/>
              <w:rPr>
                <w:rFonts w:ascii="Times New Roman" w:hAnsi="Times New Roman"/>
                <w:bCs/>
                <w:iCs/>
                <w:sz w:val="24"/>
                <w:szCs w:val="24"/>
              </w:rPr>
            </w:pPr>
            <w:r>
              <w:rPr>
                <w:rFonts w:ascii="Times New Roman" w:hAnsi="Times New Roman"/>
                <w:bCs/>
                <w:iCs/>
                <w:sz w:val="24"/>
                <w:szCs w:val="24"/>
              </w:rPr>
              <w:t>ОК 07</w:t>
            </w:r>
          </w:p>
          <w:p w:rsidR="00E9719F" w:rsidRPr="00E745BC" w:rsidRDefault="00E9719F" w:rsidP="00053EC4">
            <w:pPr>
              <w:jc w:val="center"/>
              <w:rPr>
                <w:rFonts w:ascii="Times New Roman" w:hAnsi="Times New Roman"/>
                <w:bCs/>
                <w:iCs/>
                <w:sz w:val="24"/>
                <w:szCs w:val="24"/>
              </w:rPr>
            </w:pPr>
            <w:r w:rsidRPr="007D7362">
              <w:rPr>
                <w:rFonts w:ascii="Times New Roman" w:hAnsi="Times New Roman"/>
                <w:bCs/>
                <w:iCs/>
                <w:sz w:val="24"/>
                <w:szCs w:val="24"/>
              </w:rPr>
              <w:t xml:space="preserve">ПК </w:t>
            </w:r>
            <w:r w:rsidR="00053EC4">
              <w:rPr>
                <w:rFonts w:ascii="Times New Roman" w:hAnsi="Times New Roman"/>
                <w:bCs/>
                <w:iCs/>
                <w:sz w:val="24"/>
                <w:szCs w:val="24"/>
              </w:rPr>
              <w:t>3.1</w:t>
            </w:r>
          </w:p>
        </w:tc>
      </w:tr>
      <w:tr w:rsidR="00E9719F" w:rsidRPr="000D5DE3" w:rsidTr="009841C1">
        <w:trPr>
          <w:trHeight w:val="20"/>
        </w:trPr>
        <w:tc>
          <w:tcPr>
            <w:tcW w:w="0" w:type="auto"/>
            <w:vMerge/>
            <w:tcBorders>
              <w:left w:val="single" w:sz="4" w:space="0" w:color="auto"/>
              <w:right w:val="single" w:sz="4" w:space="0" w:color="auto"/>
            </w:tcBorders>
            <w:vAlign w:val="center"/>
          </w:tcPr>
          <w:p w:rsidR="00E9719F" w:rsidRPr="002F74C2" w:rsidRDefault="00E9719F" w:rsidP="00A81F40">
            <w:pPr>
              <w:rPr>
                <w:rFonts w:ascii="Times New Roman" w:hAnsi="Times New Roman"/>
                <w:b/>
                <w:bCs/>
                <w:sz w:val="24"/>
                <w:szCs w:val="24"/>
              </w:rPr>
            </w:pPr>
          </w:p>
        </w:tc>
        <w:tc>
          <w:tcPr>
            <w:tcW w:w="2440" w:type="pct"/>
            <w:tcBorders>
              <w:top w:val="single" w:sz="4" w:space="0" w:color="auto"/>
              <w:left w:val="single" w:sz="4" w:space="0" w:color="auto"/>
              <w:bottom w:val="single" w:sz="4" w:space="0" w:color="auto"/>
              <w:right w:val="single" w:sz="4" w:space="0" w:color="auto"/>
            </w:tcBorders>
          </w:tcPr>
          <w:p w:rsidR="00E9719F" w:rsidRPr="002F74C2" w:rsidRDefault="00E9719F" w:rsidP="00A81F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sz w:val="24"/>
                <w:szCs w:val="24"/>
              </w:rPr>
            </w:pPr>
            <w:r w:rsidRPr="002F74C2">
              <w:rPr>
                <w:rFonts w:ascii="Times New Roman" w:hAnsi="Times New Roman"/>
                <w:bCs/>
                <w:sz w:val="24"/>
                <w:szCs w:val="24"/>
              </w:rPr>
              <w:t xml:space="preserve">Отходы, как одна из глобальных экологических проблем человечества. </w:t>
            </w:r>
            <w:r w:rsidRPr="009D0246">
              <w:rPr>
                <w:rFonts w:ascii="Times New Roman" w:hAnsi="Times New Roman"/>
                <w:color w:val="000000"/>
                <w:sz w:val="24"/>
                <w:szCs w:val="24"/>
              </w:rPr>
              <w:t>Образование,</w:t>
            </w:r>
            <w:r w:rsidRPr="009D0246">
              <w:rPr>
                <w:rFonts w:ascii="Times New Roman" w:hAnsi="Times New Roman"/>
                <w:color w:val="000000"/>
                <w:spacing w:val="-8"/>
                <w:sz w:val="24"/>
                <w:szCs w:val="24"/>
              </w:rPr>
              <w:t xml:space="preserve"> обращение с отходами; транспортировка отходов и их размещение. </w:t>
            </w:r>
            <w:r w:rsidRPr="009D0246">
              <w:rPr>
                <w:rFonts w:ascii="Times New Roman" w:hAnsi="Times New Roman"/>
                <w:color w:val="000000"/>
                <w:sz w:val="24"/>
                <w:szCs w:val="24"/>
              </w:rPr>
              <w:t xml:space="preserve">Захоронение и утилизация твёрдых отходов. </w:t>
            </w:r>
          </w:p>
        </w:tc>
        <w:tc>
          <w:tcPr>
            <w:tcW w:w="838" w:type="pct"/>
            <w:vMerge/>
            <w:tcBorders>
              <w:top w:val="single" w:sz="4" w:space="0" w:color="auto"/>
              <w:left w:val="single" w:sz="4" w:space="0" w:color="auto"/>
              <w:bottom w:val="single" w:sz="4" w:space="0" w:color="auto"/>
              <w:right w:val="single" w:sz="4" w:space="0" w:color="auto"/>
            </w:tcBorders>
            <w:vAlign w:val="center"/>
          </w:tcPr>
          <w:p w:rsidR="00E9719F" w:rsidRPr="000D5DE3" w:rsidRDefault="00E9719F" w:rsidP="00A81F40">
            <w:pPr>
              <w:rPr>
                <w:rFonts w:ascii="Times New Roman" w:hAnsi="Times New Roman"/>
                <w:b/>
                <w:bCs/>
              </w:rPr>
            </w:pPr>
          </w:p>
        </w:tc>
        <w:tc>
          <w:tcPr>
            <w:tcW w:w="925" w:type="pct"/>
            <w:vMerge/>
            <w:tcBorders>
              <w:left w:val="single" w:sz="4" w:space="0" w:color="auto"/>
              <w:right w:val="single" w:sz="4" w:space="0" w:color="auto"/>
            </w:tcBorders>
            <w:vAlign w:val="center"/>
          </w:tcPr>
          <w:p w:rsidR="00E9719F" w:rsidRPr="000D5DE3" w:rsidRDefault="00E9719F" w:rsidP="00A81F40">
            <w:pPr>
              <w:rPr>
                <w:rFonts w:ascii="Times New Roman" w:hAnsi="Times New Roman"/>
                <w:b/>
                <w:bCs/>
              </w:rPr>
            </w:pPr>
          </w:p>
        </w:tc>
      </w:tr>
      <w:tr w:rsidR="00E9719F" w:rsidRPr="000D5DE3" w:rsidTr="009841C1">
        <w:trPr>
          <w:trHeight w:val="20"/>
        </w:trPr>
        <w:tc>
          <w:tcPr>
            <w:tcW w:w="0" w:type="auto"/>
            <w:vMerge/>
            <w:tcBorders>
              <w:left w:val="single" w:sz="4" w:space="0" w:color="auto"/>
              <w:right w:val="single" w:sz="4" w:space="0" w:color="auto"/>
            </w:tcBorders>
            <w:vAlign w:val="center"/>
          </w:tcPr>
          <w:p w:rsidR="00E9719F" w:rsidRPr="002F74C2" w:rsidRDefault="00E9719F" w:rsidP="00A81F40">
            <w:pPr>
              <w:rPr>
                <w:rFonts w:ascii="Times New Roman" w:hAnsi="Times New Roman"/>
                <w:b/>
                <w:bCs/>
                <w:sz w:val="24"/>
                <w:szCs w:val="24"/>
              </w:rPr>
            </w:pPr>
          </w:p>
        </w:tc>
        <w:tc>
          <w:tcPr>
            <w:tcW w:w="2440" w:type="pct"/>
            <w:tcBorders>
              <w:top w:val="single" w:sz="4" w:space="0" w:color="auto"/>
              <w:left w:val="single" w:sz="4" w:space="0" w:color="auto"/>
              <w:bottom w:val="single" w:sz="4" w:space="0" w:color="auto"/>
              <w:right w:val="single" w:sz="4" w:space="0" w:color="auto"/>
            </w:tcBorders>
          </w:tcPr>
          <w:p w:rsidR="00E9719F" w:rsidRPr="009D0246" w:rsidRDefault="00E9719F" w:rsidP="00A81F40">
            <w:pPr>
              <w:jc w:val="both"/>
              <w:rPr>
                <w:rFonts w:ascii="Times New Roman" w:hAnsi="Times New Roman"/>
                <w:color w:val="000000"/>
                <w:sz w:val="24"/>
                <w:szCs w:val="24"/>
              </w:rPr>
            </w:pPr>
            <w:r w:rsidRPr="009D0246">
              <w:rPr>
                <w:rFonts w:ascii="Times New Roman" w:hAnsi="Times New Roman"/>
                <w:color w:val="000000"/>
                <w:sz w:val="24"/>
                <w:szCs w:val="24"/>
              </w:rPr>
              <w:t>Формирование отходов на предприятиях железнодорожного транспорта.</w:t>
            </w:r>
          </w:p>
          <w:p w:rsidR="00E9719F" w:rsidRPr="003E2A60" w:rsidRDefault="00E9719F" w:rsidP="00A81F40">
            <w:pPr>
              <w:jc w:val="both"/>
              <w:rPr>
                <w:rFonts w:ascii="Times New Roman" w:hAnsi="Times New Roman"/>
                <w:b/>
                <w:bCs/>
                <w:sz w:val="24"/>
                <w:szCs w:val="24"/>
              </w:rPr>
            </w:pPr>
            <w:r w:rsidRPr="009D0246">
              <w:rPr>
                <w:rFonts w:ascii="Times New Roman" w:hAnsi="Times New Roman"/>
                <w:color w:val="000000"/>
                <w:sz w:val="24"/>
                <w:szCs w:val="24"/>
              </w:rPr>
              <w:t xml:space="preserve">Основные виды отходов железнодорожных предприятий. Обезвреживание, утилизация и </w:t>
            </w:r>
            <w:r w:rsidRPr="009D0246">
              <w:rPr>
                <w:rFonts w:ascii="Times New Roman" w:hAnsi="Times New Roman"/>
                <w:bCs/>
                <w:color w:val="000000"/>
                <w:sz w:val="24"/>
                <w:szCs w:val="24"/>
              </w:rPr>
              <w:t>переработка</w:t>
            </w:r>
            <w:r w:rsidRPr="009D0246">
              <w:rPr>
                <w:rFonts w:ascii="Times New Roman" w:hAnsi="Times New Roman"/>
                <w:color w:val="000000"/>
                <w:sz w:val="24"/>
                <w:szCs w:val="24"/>
              </w:rPr>
              <w:t xml:space="preserve"> отходов железнодорожного транспорта.</w:t>
            </w:r>
          </w:p>
        </w:tc>
        <w:tc>
          <w:tcPr>
            <w:tcW w:w="838" w:type="pct"/>
            <w:vMerge/>
            <w:tcBorders>
              <w:top w:val="single" w:sz="4" w:space="0" w:color="auto"/>
              <w:left w:val="single" w:sz="4" w:space="0" w:color="auto"/>
              <w:bottom w:val="single" w:sz="4" w:space="0" w:color="auto"/>
              <w:right w:val="single" w:sz="4" w:space="0" w:color="auto"/>
            </w:tcBorders>
            <w:vAlign w:val="center"/>
          </w:tcPr>
          <w:p w:rsidR="00E9719F" w:rsidRPr="000D5DE3" w:rsidRDefault="00E9719F" w:rsidP="00A81F40">
            <w:pPr>
              <w:rPr>
                <w:rFonts w:ascii="Times New Roman" w:hAnsi="Times New Roman"/>
                <w:b/>
                <w:bCs/>
              </w:rPr>
            </w:pPr>
          </w:p>
        </w:tc>
        <w:tc>
          <w:tcPr>
            <w:tcW w:w="925" w:type="pct"/>
            <w:vMerge/>
            <w:tcBorders>
              <w:left w:val="single" w:sz="4" w:space="0" w:color="auto"/>
              <w:right w:val="single" w:sz="4" w:space="0" w:color="auto"/>
            </w:tcBorders>
            <w:vAlign w:val="center"/>
          </w:tcPr>
          <w:p w:rsidR="00E9719F" w:rsidRPr="000D5DE3" w:rsidRDefault="00E9719F" w:rsidP="00A81F40">
            <w:pPr>
              <w:rPr>
                <w:rFonts w:ascii="Times New Roman" w:hAnsi="Times New Roman"/>
                <w:b/>
                <w:bCs/>
              </w:rPr>
            </w:pPr>
          </w:p>
        </w:tc>
      </w:tr>
      <w:tr w:rsidR="00E9719F" w:rsidRPr="000D5DE3" w:rsidTr="009841C1">
        <w:trPr>
          <w:trHeight w:val="20"/>
        </w:trPr>
        <w:tc>
          <w:tcPr>
            <w:tcW w:w="0" w:type="auto"/>
            <w:vMerge/>
            <w:tcBorders>
              <w:left w:val="single" w:sz="4" w:space="0" w:color="auto"/>
              <w:right w:val="single" w:sz="4" w:space="0" w:color="auto"/>
            </w:tcBorders>
            <w:vAlign w:val="center"/>
          </w:tcPr>
          <w:p w:rsidR="00E9719F" w:rsidRPr="000D5DE3" w:rsidRDefault="00E9719F" w:rsidP="00A81F40">
            <w:pPr>
              <w:rPr>
                <w:rFonts w:ascii="Times New Roman" w:hAnsi="Times New Roman"/>
                <w:b/>
                <w:bCs/>
              </w:rPr>
            </w:pPr>
          </w:p>
        </w:tc>
        <w:tc>
          <w:tcPr>
            <w:tcW w:w="2440" w:type="pct"/>
            <w:tcBorders>
              <w:top w:val="single" w:sz="4" w:space="0" w:color="auto"/>
              <w:left w:val="single" w:sz="4" w:space="0" w:color="auto"/>
              <w:bottom w:val="single" w:sz="4" w:space="0" w:color="auto"/>
              <w:right w:val="single" w:sz="4" w:space="0" w:color="auto"/>
            </w:tcBorders>
          </w:tcPr>
          <w:p w:rsidR="00E9719F" w:rsidRPr="003E2A60" w:rsidRDefault="00E9719F" w:rsidP="00731F6A">
            <w:pPr>
              <w:rPr>
                <w:rFonts w:ascii="Times New Roman" w:hAnsi="Times New Roman"/>
                <w:b/>
                <w:bCs/>
              </w:rPr>
            </w:pPr>
            <w:r w:rsidRPr="003E2A60">
              <w:rPr>
                <w:rFonts w:ascii="Times New Roman" w:hAnsi="Times New Roman"/>
                <w:b/>
                <w:bCs/>
              </w:rPr>
              <w:t>В том числе</w:t>
            </w:r>
            <w:r>
              <w:rPr>
                <w:rFonts w:ascii="Times New Roman" w:hAnsi="Times New Roman"/>
                <w:b/>
                <w:bCs/>
              </w:rPr>
              <w:t xml:space="preserve"> </w:t>
            </w:r>
            <w:r w:rsidRPr="003E2A60">
              <w:rPr>
                <w:rFonts w:ascii="Times New Roman" w:hAnsi="Times New Roman"/>
                <w:b/>
                <w:bCs/>
              </w:rPr>
              <w:t xml:space="preserve"> практических занятий </w:t>
            </w:r>
          </w:p>
        </w:tc>
        <w:tc>
          <w:tcPr>
            <w:tcW w:w="838" w:type="pct"/>
            <w:tcBorders>
              <w:top w:val="single" w:sz="4" w:space="0" w:color="auto"/>
              <w:left w:val="single" w:sz="4" w:space="0" w:color="auto"/>
              <w:bottom w:val="single" w:sz="4" w:space="0" w:color="auto"/>
              <w:right w:val="single" w:sz="4" w:space="0" w:color="auto"/>
            </w:tcBorders>
            <w:vAlign w:val="center"/>
          </w:tcPr>
          <w:p w:rsidR="00E9719F" w:rsidRPr="000D5DE3" w:rsidRDefault="007453CB" w:rsidP="00A81F40">
            <w:pPr>
              <w:jc w:val="center"/>
              <w:rPr>
                <w:rFonts w:ascii="Times New Roman" w:hAnsi="Times New Roman"/>
                <w:b/>
                <w:bCs/>
              </w:rPr>
            </w:pPr>
            <w:r>
              <w:rPr>
                <w:rFonts w:ascii="Times New Roman" w:hAnsi="Times New Roman"/>
                <w:b/>
                <w:bCs/>
              </w:rPr>
              <w:t>8</w:t>
            </w:r>
          </w:p>
        </w:tc>
        <w:tc>
          <w:tcPr>
            <w:tcW w:w="925" w:type="pct"/>
            <w:vMerge/>
            <w:tcBorders>
              <w:left w:val="single" w:sz="4" w:space="0" w:color="auto"/>
              <w:right w:val="single" w:sz="4" w:space="0" w:color="auto"/>
            </w:tcBorders>
            <w:vAlign w:val="center"/>
          </w:tcPr>
          <w:p w:rsidR="00E9719F" w:rsidRPr="000D5DE3" w:rsidRDefault="00E9719F" w:rsidP="00A81F40">
            <w:pPr>
              <w:rPr>
                <w:rFonts w:ascii="Times New Roman" w:hAnsi="Times New Roman"/>
                <w:b/>
                <w:bCs/>
              </w:rPr>
            </w:pPr>
          </w:p>
        </w:tc>
      </w:tr>
      <w:tr w:rsidR="00E9719F" w:rsidRPr="000D5DE3" w:rsidTr="009841C1">
        <w:trPr>
          <w:trHeight w:val="569"/>
        </w:trPr>
        <w:tc>
          <w:tcPr>
            <w:tcW w:w="0" w:type="auto"/>
            <w:vMerge/>
            <w:tcBorders>
              <w:left w:val="single" w:sz="4" w:space="0" w:color="auto"/>
              <w:right w:val="single" w:sz="4" w:space="0" w:color="auto"/>
            </w:tcBorders>
            <w:vAlign w:val="center"/>
          </w:tcPr>
          <w:p w:rsidR="00E9719F" w:rsidRPr="000D5DE3" w:rsidRDefault="00E9719F" w:rsidP="00A81F40">
            <w:pPr>
              <w:rPr>
                <w:rFonts w:ascii="Times New Roman" w:hAnsi="Times New Roman"/>
                <w:b/>
                <w:bCs/>
              </w:rPr>
            </w:pPr>
          </w:p>
        </w:tc>
        <w:tc>
          <w:tcPr>
            <w:tcW w:w="2440" w:type="pct"/>
            <w:tcBorders>
              <w:top w:val="single" w:sz="4" w:space="0" w:color="auto"/>
              <w:left w:val="single" w:sz="4" w:space="0" w:color="auto"/>
              <w:right w:val="single" w:sz="4" w:space="0" w:color="auto"/>
            </w:tcBorders>
          </w:tcPr>
          <w:p w:rsidR="007453CB" w:rsidRDefault="00E9719F" w:rsidP="00731F6A">
            <w:pPr>
              <w:jc w:val="both"/>
              <w:rPr>
                <w:rFonts w:ascii="Times New Roman" w:hAnsi="Times New Roman"/>
                <w:b/>
                <w:color w:val="000000"/>
              </w:rPr>
            </w:pPr>
            <w:r w:rsidRPr="009D0246">
              <w:rPr>
                <w:rFonts w:ascii="Times New Roman" w:hAnsi="Times New Roman"/>
                <w:b/>
                <w:color w:val="000000"/>
              </w:rPr>
              <w:t xml:space="preserve">Практическое занятие </w:t>
            </w:r>
            <w:r>
              <w:rPr>
                <w:rFonts w:ascii="Times New Roman" w:hAnsi="Times New Roman"/>
                <w:b/>
                <w:color w:val="000000"/>
              </w:rPr>
              <w:t xml:space="preserve">6. </w:t>
            </w:r>
          </w:p>
          <w:p w:rsidR="00E9719F" w:rsidRPr="003E2A60" w:rsidRDefault="00E9719F" w:rsidP="00731F6A">
            <w:pPr>
              <w:jc w:val="both"/>
              <w:rPr>
                <w:rFonts w:ascii="Times New Roman" w:hAnsi="Times New Roman"/>
                <w:b/>
                <w:bCs/>
              </w:rPr>
            </w:pPr>
            <w:r w:rsidRPr="009D0246">
              <w:rPr>
                <w:rFonts w:ascii="Times New Roman" w:hAnsi="Times New Roman"/>
                <w:color w:val="000000"/>
              </w:rPr>
              <w:t>Расчет и обоснование образования отходов на предприятиях железнодорожного транспорта.</w:t>
            </w:r>
          </w:p>
        </w:tc>
        <w:tc>
          <w:tcPr>
            <w:tcW w:w="838" w:type="pct"/>
            <w:tcBorders>
              <w:top w:val="single" w:sz="4" w:space="0" w:color="auto"/>
              <w:left w:val="single" w:sz="4" w:space="0" w:color="auto"/>
              <w:right w:val="single" w:sz="4" w:space="0" w:color="auto"/>
            </w:tcBorders>
            <w:vAlign w:val="center"/>
          </w:tcPr>
          <w:p w:rsidR="00E9719F" w:rsidRPr="000D5DE3" w:rsidRDefault="007453CB" w:rsidP="00A81F40">
            <w:pPr>
              <w:jc w:val="center"/>
              <w:rPr>
                <w:rFonts w:ascii="Times New Roman" w:hAnsi="Times New Roman"/>
                <w:bCs/>
              </w:rPr>
            </w:pPr>
            <w:r>
              <w:rPr>
                <w:rFonts w:ascii="Times New Roman" w:hAnsi="Times New Roman"/>
                <w:bCs/>
              </w:rPr>
              <w:t>2</w:t>
            </w:r>
          </w:p>
        </w:tc>
        <w:tc>
          <w:tcPr>
            <w:tcW w:w="925" w:type="pct"/>
            <w:vMerge/>
            <w:tcBorders>
              <w:left w:val="single" w:sz="4" w:space="0" w:color="auto"/>
              <w:right w:val="single" w:sz="4" w:space="0" w:color="auto"/>
            </w:tcBorders>
            <w:vAlign w:val="center"/>
          </w:tcPr>
          <w:p w:rsidR="00E9719F" w:rsidRPr="000D5DE3" w:rsidRDefault="00E9719F" w:rsidP="00A81F40">
            <w:pPr>
              <w:rPr>
                <w:rFonts w:ascii="Times New Roman" w:hAnsi="Times New Roman"/>
                <w:b/>
                <w:bCs/>
              </w:rPr>
            </w:pPr>
          </w:p>
        </w:tc>
      </w:tr>
      <w:tr w:rsidR="00E9719F" w:rsidRPr="000D5DE3" w:rsidTr="009841C1">
        <w:trPr>
          <w:trHeight w:val="1018"/>
        </w:trPr>
        <w:tc>
          <w:tcPr>
            <w:tcW w:w="0" w:type="auto"/>
            <w:vMerge/>
            <w:tcBorders>
              <w:left w:val="single" w:sz="4" w:space="0" w:color="auto"/>
              <w:bottom w:val="single" w:sz="4" w:space="0" w:color="auto"/>
              <w:right w:val="single" w:sz="4" w:space="0" w:color="auto"/>
            </w:tcBorders>
            <w:vAlign w:val="center"/>
          </w:tcPr>
          <w:p w:rsidR="00E9719F" w:rsidRPr="000D5DE3" w:rsidRDefault="00E9719F" w:rsidP="00A81F40">
            <w:pPr>
              <w:rPr>
                <w:rFonts w:ascii="Times New Roman" w:hAnsi="Times New Roman"/>
                <w:b/>
                <w:bCs/>
              </w:rPr>
            </w:pPr>
          </w:p>
        </w:tc>
        <w:tc>
          <w:tcPr>
            <w:tcW w:w="2440" w:type="pct"/>
            <w:tcBorders>
              <w:top w:val="single" w:sz="4" w:space="0" w:color="auto"/>
              <w:left w:val="single" w:sz="4" w:space="0" w:color="auto"/>
              <w:right w:val="single" w:sz="4" w:space="0" w:color="auto"/>
            </w:tcBorders>
          </w:tcPr>
          <w:p w:rsidR="007453CB" w:rsidRDefault="00E9719F" w:rsidP="00745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bCs/>
              </w:rPr>
            </w:pPr>
            <w:r w:rsidRPr="000D5DE3">
              <w:rPr>
                <w:rFonts w:ascii="Times New Roman" w:hAnsi="Times New Roman"/>
                <w:b/>
                <w:bCs/>
              </w:rPr>
              <w:t xml:space="preserve">Практическое занятие </w:t>
            </w:r>
            <w:r>
              <w:rPr>
                <w:rFonts w:ascii="Times New Roman" w:hAnsi="Times New Roman"/>
                <w:b/>
                <w:bCs/>
              </w:rPr>
              <w:t xml:space="preserve">7. </w:t>
            </w:r>
          </w:p>
          <w:p w:rsidR="00E9719F" w:rsidRPr="000D5DE3" w:rsidRDefault="00E9719F" w:rsidP="00745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bCs/>
              </w:rPr>
            </w:pPr>
            <w:r w:rsidRPr="000D5DE3">
              <w:rPr>
                <w:rFonts w:ascii="Times New Roman" w:hAnsi="Times New Roman"/>
                <w:bCs/>
              </w:rPr>
              <w:t>Расчет массообмена основных видов сырья и готовой продукции в безотходных и малоотходных технологиях производственных процессов на объектах железнодорожного транспорта</w:t>
            </w:r>
            <w:r>
              <w:rPr>
                <w:rFonts w:ascii="Times New Roman" w:hAnsi="Times New Roman"/>
                <w:bCs/>
              </w:rPr>
              <w:t>.</w:t>
            </w:r>
          </w:p>
        </w:tc>
        <w:tc>
          <w:tcPr>
            <w:tcW w:w="838" w:type="pct"/>
            <w:tcBorders>
              <w:top w:val="single" w:sz="4" w:space="0" w:color="auto"/>
              <w:left w:val="single" w:sz="4" w:space="0" w:color="auto"/>
              <w:right w:val="single" w:sz="4" w:space="0" w:color="auto"/>
            </w:tcBorders>
            <w:vAlign w:val="center"/>
          </w:tcPr>
          <w:p w:rsidR="00E9719F" w:rsidRPr="000D5DE3" w:rsidRDefault="007453CB" w:rsidP="00A81F40">
            <w:pPr>
              <w:jc w:val="center"/>
              <w:rPr>
                <w:rFonts w:ascii="Times New Roman" w:hAnsi="Times New Roman"/>
                <w:bCs/>
              </w:rPr>
            </w:pPr>
            <w:r>
              <w:rPr>
                <w:rFonts w:ascii="Times New Roman" w:hAnsi="Times New Roman"/>
                <w:bCs/>
              </w:rPr>
              <w:t>2</w:t>
            </w:r>
          </w:p>
        </w:tc>
        <w:tc>
          <w:tcPr>
            <w:tcW w:w="925" w:type="pct"/>
            <w:vMerge/>
            <w:tcBorders>
              <w:left w:val="single" w:sz="4" w:space="0" w:color="auto"/>
              <w:right w:val="single" w:sz="4" w:space="0" w:color="auto"/>
            </w:tcBorders>
            <w:vAlign w:val="center"/>
          </w:tcPr>
          <w:p w:rsidR="00E9719F" w:rsidRPr="000D5DE3" w:rsidRDefault="00E9719F" w:rsidP="00A81F40">
            <w:pPr>
              <w:rPr>
                <w:rFonts w:ascii="Times New Roman" w:hAnsi="Times New Roman"/>
                <w:b/>
                <w:bCs/>
              </w:rPr>
            </w:pPr>
          </w:p>
        </w:tc>
      </w:tr>
      <w:tr w:rsidR="00E9719F" w:rsidRPr="000D5DE3" w:rsidTr="009841C1">
        <w:trPr>
          <w:trHeight w:val="1018"/>
        </w:trPr>
        <w:tc>
          <w:tcPr>
            <w:tcW w:w="0" w:type="auto"/>
            <w:tcBorders>
              <w:left w:val="single" w:sz="4" w:space="0" w:color="auto"/>
              <w:bottom w:val="single" w:sz="4" w:space="0" w:color="auto"/>
              <w:right w:val="single" w:sz="4" w:space="0" w:color="auto"/>
            </w:tcBorders>
            <w:vAlign w:val="center"/>
          </w:tcPr>
          <w:p w:rsidR="00E9719F" w:rsidRPr="000D5DE3" w:rsidRDefault="00E9719F" w:rsidP="00A81F40">
            <w:pPr>
              <w:rPr>
                <w:rFonts w:ascii="Times New Roman" w:hAnsi="Times New Roman"/>
                <w:b/>
                <w:bCs/>
              </w:rPr>
            </w:pPr>
          </w:p>
        </w:tc>
        <w:tc>
          <w:tcPr>
            <w:tcW w:w="2440" w:type="pct"/>
            <w:tcBorders>
              <w:top w:val="single" w:sz="4" w:space="0" w:color="auto"/>
              <w:left w:val="single" w:sz="4" w:space="0" w:color="auto"/>
              <w:right w:val="single" w:sz="4" w:space="0" w:color="auto"/>
            </w:tcBorders>
          </w:tcPr>
          <w:p w:rsidR="007453CB" w:rsidRDefault="00E9719F" w:rsidP="00745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bCs/>
              </w:rPr>
            </w:pPr>
            <w:r>
              <w:rPr>
                <w:rFonts w:ascii="Times New Roman" w:hAnsi="Times New Roman"/>
                <w:b/>
                <w:bCs/>
              </w:rPr>
              <w:t xml:space="preserve">Практическое занятие 8. </w:t>
            </w:r>
          </w:p>
          <w:p w:rsidR="00E9719F" w:rsidRPr="000D5DE3" w:rsidRDefault="00E9719F" w:rsidP="00745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bCs/>
              </w:rPr>
            </w:pPr>
            <w:r w:rsidRPr="00731F6A">
              <w:rPr>
                <w:rFonts w:ascii="Times New Roman" w:hAnsi="Times New Roman"/>
                <w:bCs/>
              </w:rPr>
              <w:t>Определение  размера эколого-экономического ущерба, вызванного деградацией земли при строительстве скоростной железнодорожной магистрали</w:t>
            </w:r>
          </w:p>
        </w:tc>
        <w:tc>
          <w:tcPr>
            <w:tcW w:w="838" w:type="pct"/>
            <w:tcBorders>
              <w:top w:val="single" w:sz="4" w:space="0" w:color="auto"/>
              <w:left w:val="single" w:sz="4" w:space="0" w:color="auto"/>
              <w:right w:val="single" w:sz="4" w:space="0" w:color="auto"/>
            </w:tcBorders>
            <w:vAlign w:val="center"/>
          </w:tcPr>
          <w:p w:rsidR="00E9719F" w:rsidRDefault="007453CB" w:rsidP="00A81F40">
            <w:pPr>
              <w:jc w:val="center"/>
              <w:rPr>
                <w:rFonts w:ascii="Times New Roman" w:hAnsi="Times New Roman"/>
                <w:bCs/>
              </w:rPr>
            </w:pPr>
            <w:r>
              <w:rPr>
                <w:rFonts w:ascii="Times New Roman" w:hAnsi="Times New Roman"/>
                <w:bCs/>
              </w:rPr>
              <w:t>4</w:t>
            </w:r>
          </w:p>
        </w:tc>
        <w:tc>
          <w:tcPr>
            <w:tcW w:w="925" w:type="pct"/>
            <w:vMerge/>
            <w:tcBorders>
              <w:left w:val="single" w:sz="4" w:space="0" w:color="auto"/>
              <w:bottom w:val="single" w:sz="4" w:space="0" w:color="auto"/>
              <w:right w:val="single" w:sz="4" w:space="0" w:color="auto"/>
            </w:tcBorders>
            <w:vAlign w:val="center"/>
          </w:tcPr>
          <w:p w:rsidR="00E9719F" w:rsidRPr="000D5DE3" w:rsidRDefault="00E9719F" w:rsidP="00A81F40">
            <w:pPr>
              <w:rPr>
                <w:rFonts w:ascii="Times New Roman" w:hAnsi="Times New Roman"/>
                <w:b/>
                <w:bCs/>
              </w:rPr>
            </w:pPr>
          </w:p>
        </w:tc>
      </w:tr>
      <w:tr w:rsidR="00731F6A" w:rsidRPr="000D5DE3" w:rsidTr="00731F6A">
        <w:trPr>
          <w:trHeight w:val="267"/>
        </w:trPr>
        <w:tc>
          <w:tcPr>
            <w:tcW w:w="3237" w:type="pct"/>
            <w:gridSpan w:val="2"/>
            <w:tcBorders>
              <w:top w:val="single" w:sz="4" w:space="0" w:color="auto"/>
              <w:left w:val="single" w:sz="4" w:space="0" w:color="auto"/>
              <w:bottom w:val="single" w:sz="4" w:space="0" w:color="auto"/>
              <w:right w:val="single" w:sz="4" w:space="0" w:color="auto"/>
            </w:tcBorders>
          </w:tcPr>
          <w:p w:rsidR="00731F6A" w:rsidRPr="00766A2B" w:rsidRDefault="00731F6A" w:rsidP="007453CB">
            <w:pPr>
              <w:jc w:val="both"/>
              <w:rPr>
                <w:rFonts w:ascii="Times New Roman" w:hAnsi="Times New Roman"/>
                <w:b/>
                <w:bCs/>
                <w:sz w:val="24"/>
                <w:szCs w:val="24"/>
              </w:rPr>
            </w:pPr>
            <w:r w:rsidRPr="00766A2B">
              <w:rPr>
                <w:rFonts w:ascii="Times New Roman" w:hAnsi="Times New Roman"/>
                <w:b/>
                <w:bCs/>
                <w:sz w:val="24"/>
                <w:szCs w:val="24"/>
              </w:rPr>
              <w:t xml:space="preserve">Раздел 3. </w:t>
            </w:r>
            <w:r w:rsidRPr="009D0246">
              <w:rPr>
                <w:rFonts w:ascii="Times New Roman" w:hAnsi="Times New Roman"/>
                <w:b/>
                <w:bCs/>
                <w:color w:val="000000"/>
                <w:sz w:val="24"/>
                <w:szCs w:val="24"/>
              </w:rPr>
              <w:t>Эколого-правовые и организационные вопросы охраны окружающей природной среды.</w:t>
            </w:r>
          </w:p>
        </w:tc>
        <w:tc>
          <w:tcPr>
            <w:tcW w:w="838" w:type="pct"/>
            <w:tcBorders>
              <w:top w:val="single" w:sz="4" w:space="0" w:color="auto"/>
              <w:left w:val="single" w:sz="4" w:space="0" w:color="auto"/>
              <w:bottom w:val="single" w:sz="4" w:space="0" w:color="auto"/>
              <w:right w:val="single" w:sz="4" w:space="0" w:color="auto"/>
            </w:tcBorders>
            <w:vAlign w:val="center"/>
          </w:tcPr>
          <w:p w:rsidR="00731F6A" w:rsidRPr="000D5DE3" w:rsidRDefault="00F93822" w:rsidP="00A81F40">
            <w:pPr>
              <w:jc w:val="center"/>
              <w:rPr>
                <w:rFonts w:ascii="Times New Roman" w:hAnsi="Times New Roman"/>
                <w:b/>
                <w:bCs/>
              </w:rPr>
            </w:pPr>
            <w:r>
              <w:rPr>
                <w:rFonts w:ascii="Times New Roman" w:hAnsi="Times New Roman"/>
                <w:b/>
                <w:bCs/>
              </w:rPr>
              <w:t>8</w:t>
            </w:r>
            <w:r w:rsidR="00053EC4">
              <w:rPr>
                <w:rFonts w:ascii="Times New Roman" w:hAnsi="Times New Roman"/>
                <w:b/>
                <w:bCs/>
              </w:rPr>
              <w:t>/6</w:t>
            </w:r>
          </w:p>
        </w:tc>
        <w:tc>
          <w:tcPr>
            <w:tcW w:w="925" w:type="pct"/>
            <w:tcBorders>
              <w:top w:val="single" w:sz="4" w:space="0" w:color="auto"/>
              <w:left w:val="single" w:sz="4" w:space="0" w:color="auto"/>
              <w:bottom w:val="single" w:sz="4" w:space="0" w:color="auto"/>
              <w:right w:val="single" w:sz="4" w:space="0" w:color="auto"/>
            </w:tcBorders>
          </w:tcPr>
          <w:p w:rsidR="00731F6A" w:rsidRPr="000D5DE3" w:rsidRDefault="00731F6A" w:rsidP="00A81F40">
            <w:pPr>
              <w:rPr>
                <w:rFonts w:ascii="Times New Roman" w:hAnsi="Times New Roman"/>
                <w:b/>
                <w:bCs/>
                <w:color w:val="FF0000"/>
              </w:rPr>
            </w:pPr>
          </w:p>
        </w:tc>
      </w:tr>
      <w:tr w:rsidR="007453CB" w:rsidRPr="000D5DE3" w:rsidTr="00E22E51">
        <w:trPr>
          <w:trHeight w:val="418"/>
        </w:trPr>
        <w:tc>
          <w:tcPr>
            <w:tcW w:w="797" w:type="pct"/>
            <w:vMerge w:val="restart"/>
            <w:tcBorders>
              <w:top w:val="single" w:sz="4" w:space="0" w:color="auto"/>
              <w:left w:val="single" w:sz="4" w:space="0" w:color="auto"/>
              <w:right w:val="single" w:sz="4" w:space="0" w:color="auto"/>
            </w:tcBorders>
          </w:tcPr>
          <w:p w:rsidR="007453CB" w:rsidRPr="000D5DE3" w:rsidRDefault="007453CB" w:rsidP="00A81F40">
            <w:pPr>
              <w:rPr>
                <w:rFonts w:ascii="Times New Roman" w:hAnsi="Times New Roman"/>
                <w:b/>
                <w:bCs/>
              </w:rPr>
            </w:pPr>
            <w:r w:rsidRPr="000D5DE3">
              <w:rPr>
                <w:rFonts w:ascii="Times New Roman" w:hAnsi="Times New Roman"/>
                <w:b/>
                <w:bCs/>
              </w:rPr>
              <w:t xml:space="preserve">Тема 3.1 </w:t>
            </w:r>
            <w:r w:rsidRPr="00540F1A">
              <w:rPr>
                <w:rFonts w:ascii="Times New Roman" w:hAnsi="Times New Roman"/>
                <w:b/>
              </w:rPr>
              <w:t>Эколого-экономическая оценка природоохранной деятельности объектов железнодорожного транспорта.</w:t>
            </w:r>
          </w:p>
        </w:tc>
        <w:tc>
          <w:tcPr>
            <w:tcW w:w="2440" w:type="pct"/>
            <w:tcBorders>
              <w:top w:val="single" w:sz="4" w:space="0" w:color="auto"/>
              <w:left w:val="single" w:sz="4" w:space="0" w:color="auto"/>
              <w:bottom w:val="single" w:sz="4" w:space="0" w:color="auto"/>
              <w:right w:val="single" w:sz="4" w:space="0" w:color="auto"/>
            </w:tcBorders>
          </w:tcPr>
          <w:p w:rsidR="007453CB" w:rsidRPr="000D5DE3" w:rsidRDefault="007453CB" w:rsidP="007453CB">
            <w:pPr>
              <w:jc w:val="both"/>
              <w:rPr>
                <w:rFonts w:ascii="Times New Roman" w:hAnsi="Times New Roman"/>
                <w:b/>
                <w:bCs/>
              </w:rPr>
            </w:pPr>
            <w:r w:rsidRPr="000D5DE3">
              <w:rPr>
                <w:rFonts w:ascii="Times New Roman" w:hAnsi="Times New Roman"/>
                <w:b/>
                <w:bCs/>
              </w:rPr>
              <w:t xml:space="preserve">Содержание учебного материала </w:t>
            </w:r>
          </w:p>
        </w:tc>
        <w:tc>
          <w:tcPr>
            <w:tcW w:w="838" w:type="pct"/>
            <w:vMerge w:val="restart"/>
            <w:tcBorders>
              <w:top w:val="single" w:sz="4" w:space="0" w:color="auto"/>
              <w:left w:val="single" w:sz="4" w:space="0" w:color="auto"/>
              <w:right w:val="single" w:sz="4" w:space="0" w:color="auto"/>
            </w:tcBorders>
            <w:vAlign w:val="center"/>
          </w:tcPr>
          <w:p w:rsidR="007453CB" w:rsidRPr="007453CB" w:rsidRDefault="007453CB" w:rsidP="00F93822">
            <w:pPr>
              <w:jc w:val="center"/>
              <w:rPr>
                <w:rFonts w:ascii="Times New Roman" w:hAnsi="Times New Roman"/>
                <w:bCs/>
              </w:rPr>
            </w:pPr>
          </w:p>
        </w:tc>
        <w:tc>
          <w:tcPr>
            <w:tcW w:w="925" w:type="pct"/>
            <w:vMerge w:val="restart"/>
            <w:tcBorders>
              <w:top w:val="single" w:sz="4" w:space="0" w:color="auto"/>
              <w:left w:val="single" w:sz="4" w:space="0" w:color="auto"/>
              <w:bottom w:val="single" w:sz="4" w:space="0" w:color="auto"/>
              <w:right w:val="single" w:sz="4" w:space="0" w:color="auto"/>
            </w:tcBorders>
          </w:tcPr>
          <w:p w:rsidR="007453CB" w:rsidRDefault="007453CB" w:rsidP="00E9719F">
            <w:pPr>
              <w:jc w:val="center"/>
              <w:rPr>
                <w:rFonts w:ascii="Times New Roman" w:hAnsi="Times New Roman"/>
                <w:bCs/>
                <w:iCs/>
                <w:sz w:val="24"/>
                <w:szCs w:val="24"/>
              </w:rPr>
            </w:pPr>
            <w:r>
              <w:rPr>
                <w:rFonts w:ascii="Times New Roman" w:hAnsi="Times New Roman"/>
                <w:bCs/>
                <w:iCs/>
                <w:sz w:val="24"/>
                <w:szCs w:val="24"/>
              </w:rPr>
              <w:t>ОК 07</w:t>
            </w:r>
          </w:p>
          <w:p w:rsidR="007453CB" w:rsidRPr="000D5DE3" w:rsidRDefault="007453CB" w:rsidP="00053EC4">
            <w:pPr>
              <w:jc w:val="center"/>
              <w:rPr>
                <w:rFonts w:ascii="Times New Roman" w:hAnsi="Times New Roman"/>
                <w:b/>
                <w:bCs/>
                <w:color w:val="FF0000"/>
              </w:rPr>
            </w:pPr>
            <w:r w:rsidRPr="007D7362">
              <w:rPr>
                <w:rFonts w:ascii="Times New Roman" w:hAnsi="Times New Roman"/>
                <w:bCs/>
                <w:iCs/>
                <w:sz w:val="24"/>
                <w:szCs w:val="24"/>
              </w:rPr>
              <w:t xml:space="preserve">ПК </w:t>
            </w:r>
            <w:r>
              <w:rPr>
                <w:rFonts w:ascii="Times New Roman" w:hAnsi="Times New Roman"/>
                <w:bCs/>
                <w:iCs/>
                <w:sz w:val="24"/>
                <w:szCs w:val="24"/>
              </w:rPr>
              <w:t>3.1</w:t>
            </w:r>
          </w:p>
        </w:tc>
      </w:tr>
      <w:tr w:rsidR="007453CB" w:rsidRPr="000D5DE3" w:rsidTr="00E22E51">
        <w:trPr>
          <w:trHeight w:val="1793"/>
        </w:trPr>
        <w:tc>
          <w:tcPr>
            <w:tcW w:w="0" w:type="auto"/>
            <w:vMerge/>
            <w:tcBorders>
              <w:left w:val="single" w:sz="4" w:space="0" w:color="auto"/>
              <w:right w:val="single" w:sz="4" w:space="0" w:color="auto"/>
            </w:tcBorders>
            <w:vAlign w:val="center"/>
          </w:tcPr>
          <w:p w:rsidR="007453CB" w:rsidRPr="000D5DE3" w:rsidRDefault="007453CB" w:rsidP="00A81F40">
            <w:pPr>
              <w:rPr>
                <w:rFonts w:ascii="Times New Roman" w:hAnsi="Times New Roman"/>
                <w:b/>
                <w:bCs/>
              </w:rPr>
            </w:pPr>
          </w:p>
        </w:tc>
        <w:tc>
          <w:tcPr>
            <w:tcW w:w="2440" w:type="pct"/>
            <w:tcBorders>
              <w:top w:val="single" w:sz="4" w:space="0" w:color="auto"/>
              <w:left w:val="single" w:sz="4" w:space="0" w:color="auto"/>
              <w:bottom w:val="single" w:sz="4" w:space="0" w:color="auto"/>
              <w:right w:val="single" w:sz="4" w:space="0" w:color="auto"/>
            </w:tcBorders>
          </w:tcPr>
          <w:p w:rsidR="007453CB" w:rsidRPr="009D0246" w:rsidRDefault="007453CB" w:rsidP="007453CB">
            <w:pPr>
              <w:jc w:val="both"/>
              <w:rPr>
                <w:rFonts w:ascii="Times New Roman" w:hAnsi="Times New Roman"/>
                <w:i/>
                <w:color w:val="000000"/>
              </w:rPr>
            </w:pPr>
            <w:r w:rsidRPr="009D0246">
              <w:rPr>
                <w:rFonts w:ascii="Times New Roman" w:hAnsi="Times New Roman"/>
                <w:color w:val="000000"/>
              </w:rPr>
              <w:t>Правовые основы и принципы природопользования</w:t>
            </w:r>
            <w:r w:rsidRPr="009D0246">
              <w:rPr>
                <w:rFonts w:ascii="Times New Roman" w:hAnsi="Times New Roman"/>
                <w:i/>
                <w:color w:val="000000"/>
              </w:rPr>
              <w:t>.</w:t>
            </w:r>
          </w:p>
          <w:p w:rsidR="007453CB" w:rsidRPr="009D0246" w:rsidRDefault="007453CB" w:rsidP="00745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000000"/>
              </w:rPr>
            </w:pPr>
            <w:r w:rsidRPr="009D0246">
              <w:rPr>
                <w:rFonts w:ascii="Times New Roman" w:hAnsi="Times New Roman"/>
                <w:color w:val="000000"/>
              </w:rPr>
              <w:t>Правовая охрана окружающей среды в Российской Федерации. Федеральные законы: «Об охране окружающей среды», «Об охране атмосферного воздуха», «Об отходах производства и потребления», «О недрах», «Водный кодекс». Стандартизация в области охраны природы.</w:t>
            </w:r>
          </w:p>
          <w:p w:rsidR="007453CB" w:rsidRPr="009D0246" w:rsidRDefault="007453CB" w:rsidP="00745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000000"/>
              </w:rPr>
            </w:pPr>
            <w:r w:rsidRPr="009D0246">
              <w:rPr>
                <w:rFonts w:ascii="Times New Roman" w:hAnsi="Times New Roman"/>
                <w:bCs/>
                <w:color w:val="000000"/>
              </w:rPr>
              <w:t>К</w:t>
            </w:r>
            <w:r w:rsidRPr="009D0246">
              <w:rPr>
                <w:rFonts w:ascii="Times New Roman" w:hAnsi="Times New Roman"/>
                <w:color w:val="000000"/>
              </w:rPr>
              <w:t>онституционные основы экологического права</w:t>
            </w:r>
          </w:p>
          <w:p w:rsidR="007453CB" w:rsidRPr="00766A2B" w:rsidRDefault="007453CB" w:rsidP="00745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bCs/>
              </w:rPr>
            </w:pPr>
            <w:r w:rsidRPr="009D0246">
              <w:rPr>
                <w:rFonts w:ascii="Times New Roman" w:hAnsi="Times New Roman"/>
                <w:color w:val="000000"/>
              </w:rPr>
              <w:t xml:space="preserve">Планирование и финансирование мероприятий в области экологии. </w:t>
            </w:r>
          </w:p>
        </w:tc>
        <w:tc>
          <w:tcPr>
            <w:tcW w:w="838" w:type="pct"/>
            <w:vMerge/>
            <w:tcBorders>
              <w:left w:val="single" w:sz="4" w:space="0" w:color="auto"/>
              <w:right w:val="single" w:sz="4" w:space="0" w:color="auto"/>
            </w:tcBorders>
            <w:vAlign w:val="center"/>
          </w:tcPr>
          <w:p w:rsidR="007453CB" w:rsidRPr="000D5DE3" w:rsidRDefault="007453CB" w:rsidP="004B6476">
            <w:pPr>
              <w:jc w:val="center"/>
              <w:rPr>
                <w:rFonts w:ascii="Times New Roman" w:hAnsi="Times New Roman"/>
                <w:b/>
                <w:bCs/>
              </w:rPr>
            </w:pPr>
          </w:p>
        </w:tc>
        <w:tc>
          <w:tcPr>
            <w:tcW w:w="925" w:type="pct"/>
            <w:vMerge/>
            <w:tcBorders>
              <w:top w:val="single" w:sz="4" w:space="0" w:color="auto"/>
              <w:left w:val="single" w:sz="4" w:space="0" w:color="auto"/>
              <w:bottom w:val="single" w:sz="4" w:space="0" w:color="auto"/>
              <w:right w:val="single" w:sz="4" w:space="0" w:color="auto"/>
            </w:tcBorders>
            <w:vAlign w:val="center"/>
          </w:tcPr>
          <w:p w:rsidR="007453CB" w:rsidRPr="000D5DE3" w:rsidRDefault="007453CB" w:rsidP="00A81F40">
            <w:pPr>
              <w:rPr>
                <w:rFonts w:ascii="Times New Roman" w:hAnsi="Times New Roman"/>
                <w:b/>
                <w:bCs/>
                <w:color w:val="FF0000"/>
              </w:rPr>
            </w:pPr>
          </w:p>
        </w:tc>
      </w:tr>
      <w:tr w:rsidR="007453CB" w:rsidRPr="000D5DE3" w:rsidTr="00E22E51">
        <w:trPr>
          <w:trHeight w:val="312"/>
        </w:trPr>
        <w:tc>
          <w:tcPr>
            <w:tcW w:w="0" w:type="auto"/>
            <w:vMerge/>
            <w:tcBorders>
              <w:left w:val="single" w:sz="4" w:space="0" w:color="auto"/>
              <w:right w:val="single" w:sz="4" w:space="0" w:color="auto"/>
            </w:tcBorders>
            <w:vAlign w:val="center"/>
          </w:tcPr>
          <w:p w:rsidR="007453CB" w:rsidRPr="000D5DE3" w:rsidRDefault="007453CB" w:rsidP="00A81F40">
            <w:pPr>
              <w:rPr>
                <w:rFonts w:ascii="Times New Roman" w:hAnsi="Times New Roman"/>
                <w:b/>
                <w:bCs/>
              </w:rPr>
            </w:pPr>
          </w:p>
        </w:tc>
        <w:tc>
          <w:tcPr>
            <w:tcW w:w="2440" w:type="pct"/>
            <w:tcBorders>
              <w:top w:val="single" w:sz="4" w:space="0" w:color="auto"/>
              <w:left w:val="single" w:sz="4" w:space="0" w:color="auto"/>
              <w:bottom w:val="single" w:sz="4" w:space="0" w:color="auto"/>
              <w:right w:val="single" w:sz="4" w:space="0" w:color="auto"/>
            </w:tcBorders>
          </w:tcPr>
          <w:p w:rsidR="007453CB" w:rsidRPr="00766A2B" w:rsidRDefault="007453CB" w:rsidP="007453CB">
            <w:pPr>
              <w:tabs>
                <w:tab w:val="left" w:pos="7137"/>
              </w:tabs>
              <w:jc w:val="both"/>
              <w:rPr>
                <w:rFonts w:ascii="Times New Roman" w:hAnsi="Times New Roman"/>
                <w:b/>
                <w:bCs/>
              </w:rPr>
            </w:pPr>
            <w:r w:rsidRPr="009D0246">
              <w:rPr>
                <w:rFonts w:ascii="Times New Roman" w:hAnsi="Times New Roman"/>
                <w:color w:val="000000"/>
              </w:rPr>
              <w:t xml:space="preserve">Организация экологической деятельности на железнодорожных предприятиях. </w:t>
            </w:r>
            <w:r w:rsidRPr="009D0246">
              <w:rPr>
                <w:rStyle w:val="211pt"/>
              </w:rPr>
              <w:t xml:space="preserve">Природоохранная деятельность в ОАО «РЖД». </w:t>
            </w:r>
            <w:r>
              <w:rPr>
                <w:bCs/>
              </w:rPr>
              <w:t>Ц</w:t>
            </w:r>
            <w:r w:rsidRPr="00F37429">
              <w:rPr>
                <w:rFonts w:ascii="Times New Roman" w:hAnsi="Times New Roman"/>
                <w:bCs/>
              </w:rPr>
              <w:t>ели и задачи охраны окружающей среды на железнодорожном транспорте</w:t>
            </w:r>
            <w:r w:rsidRPr="009D0246">
              <w:rPr>
                <w:rFonts w:ascii="Times New Roman" w:hAnsi="Times New Roman"/>
                <w:color w:val="000000"/>
              </w:rPr>
              <w:t xml:space="preserve"> Структура природоохранных органов железнодорожного комплекса России. Экологический учет и отчетность на предприятиях железнодорожного транспорта. Инвентаризация и паспортизация источников воздействия предприятий железнодорожного транспорта на окружающую среду.</w:t>
            </w:r>
          </w:p>
        </w:tc>
        <w:tc>
          <w:tcPr>
            <w:tcW w:w="838" w:type="pct"/>
            <w:vMerge/>
            <w:tcBorders>
              <w:left w:val="single" w:sz="4" w:space="0" w:color="auto"/>
              <w:right w:val="single" w:sz="4" w:space="0" w:color="auto"/>
            </w:tcBorders>
            <w:vAlign w:val="center"/>
          </w:tcPr>
          <w:p w:rsidR="007453CB" w:rsidRPr="000D5DE3" w:rsidRDefault="007453CB" w:rsidP="004B6476">
            <w:pPr>
              <w:jc w:val="center"/>
              <w:rPr>
                <w:rFonts w:ascii="Times New Roman" w:hAnsi="Times New Roman"/>
                <w:b/>
                <w:bCs/>
              </w:rPr>
            </w:pPr>
          </w:p>
        </w:tc>
        <w:tc>
          <w:tcPr>
            <w:tcW w:w="925" w:type="pct"/>
            <w:vMerge/>
            <w:tcBorders>
              <w:top w:val="single" w:sz="4" w:space="0" w:color="auto"/>
              <w:left w:val="single" w:sz="4" w:space="0" w:color="auto"/>
              <w:bottom w:val="single" w:sz="4" w:space="0" w:color="auto"/>
              <w:right w:val="single" w:sz="4" w:space="0" w:color="auto"/>
            </w:tcBorders>
            <w:vAlign w:val="center"/>
          </w:tcPr>
          <w:p w:rsidR="007453CB" w:rsidRPr="000D5DE3" w:rsidRDefault="007453CB" w:rsidP="00A81F40">
            <w:pPr>
              <w:rPr>
                <w:rFonts w:ascii="Times New Roman" w:hAnsi="Times New Roman"/>
                <w:b/>
                <w:bCs/>
                <w:color w:val="FF0000"/>
              </w:rPr>
            </w:pPr>
          </w:p>
        </w:tc>
      </w:tr>
      <w:tr w:rsidR="007453CB" w:rsidRPr="000D5DE3" w:rsidTr="00E22E51">
        <w:trPr>
          <w:trHeight w:val="312"/>
        </w:trPr>
        <w:tc>
          <w:tcPr>
            <w:tcW w:w="0" w:type="auto"/>
            <w:vMerge/>
            <w:tcBorders>
              <w:left w:val="single" w:sz="4" w:space="0" w:color="auto"/>
              <w:right w:val="single" w:sz="4" w:space="0" w:color="auto"/>
            </w:tcBorders>
            <w:vAlign w:val="center"/>
          </w:tcPr>
          <w:p w:rsidR="007453CB" w:rsidRPr="000D5DE3" w:rsidRDefault="007453CB" w:rsidP="00A81F40">
            <w:pPr>
              <w:rPr>
                <w:rFonts w:ascii="Times New Roman" w:hAnsi="Times New Roman"/>
                <w:b/>
                <w:bCs/>
              </w:rPr>
            </w:pPr>
          </w:p>
        </w:tc>
        <w:tc>
          <w:tcPr>
            <w:tcW w:w="2440" w:type="pct"/>
            <w:tcBorders>
              <w:top w:val="single" w:sz="4" w:space="0" w:color="auto"/>
              <w:left w:val="single" w:sz="4" w:space="0" w:color="auto"/>
              <w:bottom w:val="single" w:sz="4" w:space="0" w:color="auto"/>
              <w:right w:val="single" w:sz="4" w:space="0" w:color="auto"/>
            </w:tcBorders>
          </w:tcPr>
          <w:p w:rsidR="007453CB" w:rsidRPr="00766A2B" w:rsidRDefault="007453CB" w:rsidP="007453CB">
            <w:pPr>
              <w:jc w:val="both"/>
              <w:rPr>
                <w:rFonts w:ascii="Times New Roman" w:hAnsi="Times New Roman"/>
                <w:bCs/>
              </w:rPr>
            </w:pPr>
            <w:r w:rsidRPr="00766A2B">
              <w:rPr>
                <w:rFonts w:ascii="Times New Roman" w:hAnsi="Times New Roman"/>
                <w:bCs/>
              </w:rPr>
              <w:t>Международные организации, договоры и инициативы в области природопользования и охраны окружающей среды.</w:t>
            </w:r>
          </w:p>
          <w:p w:rsidR="007453CB" w:rsidRPr="009D0246" w:rsidRDefault="007453CB" w:rsidP="007453CB">
            <w:pPr>
              <w:tabs>
                <w:tab w:val="left" w:pos="7137"/>
              </w:tabs>
              <w:jc w:val="both"/>
              <w:rPr>
                <w:rFonts w:ascii="Times New Roman" w:hAnsi="Times New Roman"/>
                <w:color w:val="000000"/>
              </w:rPr>
            </w:pPr>
            <w:r w:rsidRPr="00766A2B">
              <w:rPr>
                <w:rFonts w:ascii="Times New Roman" w:hAnsi="Times New Roman"/>
                <w:bCs/>
              </w:rPr>
              <w:t>Принципы и правила международного сотрудничества в области природопользования и охраны окружающей среды</w:t>
            </w:r>
          </w:p>
        </w:tc>
        <w:tc>
          <w:tcPr>
            <w:tcW w:w="838" w:type="pct"/>
            <w:vMerge/>
            <w:tcBorders>
              <w:left w:val="single" w:sz="4" w:space="0" w:color="auto"/>
              <w:bottom w:val="single" w:sz="4" w:space="0" w:color="auto"/>
              <w:right w:val="single" w:sz="4" w:space="0" w:color="auto"/>
            </w:tcBorders>
            <w:vAlign w:val="center"/>
          </w:tcPr>
          <w:p w:rsidR="007453CB" w:rsidRPr="000D5DE3" w:rsidRDefault="007453CB" w:rsidP="004B6476">
            <w:pPr>
              <w:jc w:val="center"/>
              <w:rPr>
                <w:rFonts w:ascii="Times New Roman" w:hAnsi="Times New Roman"/>
                <w:b/>
                <w:bCs/>
              </w:rPr>
            </w:pPr>
          </w:p>
        </w:tc>
        <w:tc>
          <w:tcPr>
            <w:tcW w:w="925" w:type="pct"/>
            <w:vMerge/>
            <w:tcBorders>
              <w:top w:val="single" w:sz="4" w:space="0" w:color="auto"/>
              <w:left w:val="single" w:sz="4" w:space="0" w:color="auto"/>
              <w:bottom w:val="single" w:sz="4" w:space="0" w:color="auto"/>
              <w:right w:val="single" w:sz="4" w:space="0" w:color="auto"/>
            </w:tcBorders>
            <w:vAlign w:val="center"/>
          </w:tcPr>
          <w:p w:rsidR="007453CB" w:rsidRPr="000D5DE3" w:rsidRDefault="007453CB" w:rsidP="00A81F40">
            <w:pPr>
              <w:rPr>
                <w:rFonts w:ascii="Times New Roman" w:hAnsi="Times New Roman"/>
                <w:b/>
                <w:bCs/>
                <w:color w:val="FF0000"/>
              </w:rPr>
            </w:pPr>
          </w:p>
        </w:tc>
      </w:tr>
      <w:tr w:rsidR="007453CB" w:rsidRPr="000D5DE3" w:rsidTr="00E22E51">
        <w:trPr>
          <w:trHeight w:val="20"/>
        </w:trPr>
        <w:tc>
          <w:tcPr>
            <w:tcW w:w="0" w:type="auto"/>
            <w:vMerge/>
            <w:tcBorders>
              <w:left w:val="single" w:sz="4" w:space="0" w:color="auto"/>
              <w:right w:val="single" w:sz="4" w:space="0" w:color="auto"/>
            </w:tcBorders>
            <w:vAlign w:val="center"/>
          </w:tcPr>
          <w:p w:rsidR="007453CB" w:rsidRPr="000D5DE3" w:rsidRDefault="007453CB" w:rsidP="00A81F40">
            <w:pPr>
              <w:rPr>
                <w:rFonts w:ascii="Times New Roman" w:hAnsi="Times New Roman"/>
                <w:b/>
                <w:bCs/>
              </w:rPr>
            </w:pPr>
          </w:p>
        </w:tc>
        <w:tc>
          <w:tcPr>
            <w:tcW w:w="2440" w:type="pct"/>
            <w:tcBorders>
              <w:top w:val="single" w:sz="4" w:space="0" w:color="auto"/>
              <w:left w:val="single" w:sz="4" w:space="0" w:color="auto"/>
              <w:bottom w:val="single" w:sz="4" w:space="0" w:color="auto"/>
              <w:right w:val="single" w:sz="4" w:space="0" w:color="auto"/>
            </w:tcBorders>
          </w:tcPr>
          <w:p w:rsidR="007453CB" w:rsidRPr="000D5DE3" w:rsidRDefault="007453CB" w:rsidP="007453CB">
            <w:pPr>
              <w:jc w:val="both"/>
              <w:rPr>
                <w:rFonts w:ascii="Times New Roman" w:hAnsi="Times New Roman"/>
                <w:b/>
                <w:bCs/>
              </w:rPr>
            </w:pPr>
            <w:r w:rsidRPr="000D5DE3">
              <w:rPr>
                <w:rFonts w:ascii="Times New Roman" w:hAnsi="Times New Roman"/>
                <w:b/>
                <w:bCs/>
              </w:rPr>
              <w:t>В том числе</w:t>
            </w:r>
            <w:r>
              <w:rPr>
                <w:rFonts w:ascii="Times New Roman" w:hAnsi="Times New Roman"/>
                <w:b/>
                <w:bCs/>
              </w:rPr>
              <w:t xml:space="preserve"> </w:t>
            </w:r>
            <w:r w:rsidRPr="000D5DE3">
              <w:rPr>
                <w:rFonts w:ascii="Times New Roman" w:hAnsi="Times New Roman"/>
                <w:b/>
                <w:bCs/>
              </w:rPr>
              <w:t xml:space="preserve"> практических занятий </w:t>
            </w:r>
          </w:p>
        </w:tc>
        <w:tc>
          <w:tcPr>
            <w:tcW w:w="838" w:type="pct"/>
            <w:tcBorders>
              <w:top w:val="single" w:sz="4" w:space="0" w:color="auto"/>
              <w:left w:val="single" w:sz="4" w:space="0" w:color="auto"/>
              <w:bottom w:val="single" w:sz="4" w:space="0" w:color="auto"/>
              <w:right w:val="single" w:sz="4" w:space="0" w:color="auto"/>
            </w:tcBorders>
            <w:vAlign w:val="center"/>
          </w:tcPr>
          <w:p w:rsidR="007453CB" w:rsidRPr="000D5DE3" w:rsidRDefault="007453CB" w:rsidP="007453CB">
            <w:pPr>
              <w:jc w:val="center"/>
              <w:rPr>
                <w:rFonts w:ascii="Times New Roman" w:hAnsi="Times New Roman"/>
                <w:b/>
                <w:bCs/>
              </w:rPr>
            </w:pPr>
            <w:r>
              <w:rPr>
                <w:rFonts w:ascii="Times New Roman" w:hAnsi="Times New Roman"/>
                <w:b/>
                <w:bCs/>
              </w:rPr>
              <w:t>8</w:t>
            </w:r>
          </w:p>
        </w:tc>
        <w:tc>
          <w:tcPr>
            <w:tcW w:w="925" w:type="pct"/>
            <w:vMerge/>
            <w:tcBorders>
              <w:top w:val="single" w:sz="4" w:space="0" w:color="auto"/>
              <w:left w:val="single" w:sz="4" w:space="0" w:color="auto"/>
              <w:bottom w:val="single" w:sz="4" w:space="0" w:color="auto"/>
              <w:right w:val="single" w:sz="4" w:space="0" w:color="auto"/>
            </w:tcBorders>
            <w:vAlign w:val="center"/>
          </w:tcPr>
          <w:p w:rsidR="007453CB" w:rsidRPr="000D5DE3" w:rsidRDefault="007453CB" w:rsidP="00A81F40">
            <w:pPr>
              <w:rPr>
                <w:rFonts w:ascii="Times New Roman" w:hAnsi="Times New Roman"/>
                <w:b/>
                <w:bCs/>
                <w:color w:val="FF0000"/>
              </w:rPr>
            </w:pPr>
          </w:p>
        </w:tc>
      </w:tr>
      <w:tr w:rsidR="007453CB" w:rsidRPr="000D5DE3" w:rsidTr="00E22E51">
        <w:trPr>
          <w:trHeight w:val="558"/>
        </w:trPr>
        <w:tc>
          <w:tcPr>
            <w:tcW w:w="0" w:type="auto"/>
            <w:vMerge/>
            <w:tcBorders>
              <w:left w:val="single" w:sz="4" w:space="0" w:color="auto"/>
              <w:right w:val="single" w:sz="4" w:space="0" w:color="auto"/>
            </w:tcBorders>
            <w:vAlign w:val="center"/>
          </w:tcPr>
          <w:p w:rsidR="007453CB" w:rsidRPr="000D5DE3" w:rsidRDefault="007453CB" w:rsidP="00A81F40">
            <w:pPr>
              <w:rPr>
                <w:rFonts w:ascii="Times New Roman" w:hAnsi="Times New Roman"/>
                <w:b/>
                <w:bCs/>
              </w:rPr>
            </w:pPr>
          </w:p>
        </w:tc>
        <w:tc>
          <w:tcPr>
            <w:tcW w:w="2440" w:type="pct"/>
            <w:tcBorders>
              <w:top w:val="single" w:sz="4" w:space="0" w:color="auto"/>
              <w:left w:val="single" w:sz="4" w:space="0" w:color="auto"/>
              <w:right w:val="single" w:sz="4" w:space="0" w:color="auto"/>
            </w:tcBorders>
          </w:tcPr>
          <w:p w:rsidR="007453CB" w:rsidRDefault="007453CB" w:rsidP="00745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bCs/>
              </w:rPr>
            </w:pPr>
            <w:r w:rsidRPr="000D5DE3">
              <w:rPr>
                <w:rFonts w:ascii="Times New Roman" w:hAnsi="Times New Roman"/>
                <w:b/>
                <w:bCs/>
              </w:rPr>
              <w:t xml:space="preserve">Практическое занятие </w:t>
            </w:r>
            <w:r>
              <w:rPr>
                <w:rFonts w:ascii="Times New Roman" w:hAnsi="Times New Roman"/>
                <w:b/>
                <w:bCs/>
              </w:rPr>
              <w:t>9.</w:t>
            </w:r>
          </w:p>
          <w:p w:rsidR="007453CB" w:rsidRPr="00766A2B" w:rsidRDefault="007453CB" w:rsidP="00745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bCs/>
              </w:rPr>
            </w:pPr>
            <w:r>
              <w:rPr>
                <w:rFonts w:ascii="Times New Roman" w:hAnsi="Times New Roman"/>
                <w:b/>
                <w:bCs/>
              </w:rPr>
              <w:t xml:space="preserve"> </w:t>
            </w:r>
            <w:r w:rsidRPr="009D0246">
              <w:rPr>
                <w:rFonts w:ascii="Times New Roman" w:hAnsi="Times New Roman"/>
                <w:color w:val="000000"/>
              </w:rPr>
              <w:t>Расчет платежей за загрязнение окружающей среды железнодорожным транспортом.</w:t>
            </w:r>
          </w:p>
        </w:tc>
        <w:tc>
          <w:tcPr>
            <w:tcW w:w="838" w:type="pct"/>
            <w:tcBorders>
              <w:top w:val="single" w:sz="4" w:space="0" w:color="auto"/>
              <w:left w:val="single" w:sz="4" w:space="0" w:color="auto"/>
              <w:right w:val="single" w:sz="4" w:space="0" w:color="auto"/>
            </w:tcBorders>
            <w:vAlign w:val="center"/>
          </w:tcPr>
          <w:p w:rsidR="007453CB" w:rsidRPr="000D5DE3" w:rsidRDefault="007453CB" w:rsidP="00A81F40">
            <w:pPr>
              <w:jc w:val="center"/>
              <w:rPr>
                <w:rFonts w:ascii="Times New Roman" w:hAnsi="Times New Roman"/>
                <w:bCs/>
              </w:rPr>
            </w:pPr>
            <w:r>
              <w:rPr>
                <w:rFonts w:ascii="Times New Roman" w:hAnsi="Times New Roman"/>
                <w:bCs/>
              </w:rPr>
              <w:t>2</w:t>
            </w:r>
          </w:p>
        </w:tc>
        <w:tc>
          <w:tcPr>
            <w:tcW w:w="925" w:type="pct"/>
            <w:vMerge/>
            <w:tcBorders>
              <w:top w:val="single" w:sz="4" w:space="0" w:color="auto"/>
              <w:left w:val="single" w:sz="4" w:space="0" w:color="auto"/>
              <w:bottom w:val="single" w:sz="4" w:space="0" w:color="auto"/>
              <w:right w:val="single" w:sz="4" w:space="0" w:color="auto"/>
            </w:tcBorders>
            <w:vAlign w:val="center"/>
          </w:tcPr>
          <w:p w:rsidR="007453CB" w:rsidRPr="000D5DE3" w:rsidRDefault="007453CB" w:rsidP="00A81F40">
            <w:pPr>
              <w:rPr>
                <w:rFonts w:ascii="Times New Roman" w:hAnsi="Times New Roman"/>
                <w:b/>
                <w:bCs/>
                <w:color w:val="FF0000"/>
              </w:rPr>
            </w:pPr>
          </w:p>
        </w:tc>
      </w:tr>
      <w:tr w:rsidR="007453CB" w:rsidRPr="000D5DE3" w:rsidTr="00E22E51">
        <w:trPr>
          <w:trHeight w:val="558"/>
        </w:trPr>
        <w:tc>
          <w:tcPr>
            <w:tcW w:w="0" w:type="auto"/>
            <w:vMerge/>
            <w:tcBorders>
              <w:left w:val="single" w:sz="4" w:space="0" w:color="auto"/>
              <w:right w:val="single" w:sz="4" w:space="0" w:color="auto"/>
            </w:tcBorders>
            <w:vAlign w:val="center"/>
          </w:tcPr>
          <w:p w:rsidR="007453CB" w:rsidRPr="000D5DE3" w:rsidRDefault="007453CB" w:rsidP="00A81F40">
            <w:pPr>
              <w:rPr>
                <w:rFonts w:ascii="Times New Roman" w:hAnsi="Times New Roman"/>
                <w:b/>
                <w:bCs/>
              </w:rPr>
            </w:pPr>
          </w:p>
        </w:tc>
        <w:tc>
          <w:tcPr>
            <w:tcW w:w="2440" w:type="pct"/>
            <w:tcBorders>
              <w:top w:val="single" w:sz="4" w:space="0" w:color="auto"/>
              <w:left w:val="single" w:sz="4" w:space="0" w:color="auto"/>
              <w:right w:val="single" w:sz="4" w:space="0" w:color="auto"/>
            </w:tcBorders>
          </w:tcPr>
          <w:p w:rsidR="007453CB" w:rsidRDefault="007453CB" w:rsidP="00731F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rPr>
            </w:pPr>
            <w:r>
              <w:rPr>
                <w:rFonts w:ascii="Times New Roman" w:hAnsi="Times New Roman"/>
                <w:b/>
                <w:bCs/>
              </w:rPr>
              <w:t xml:space="preserve">Практическое занятие 10. </w:t>
            </w:r>
          </w:p>
          <w:p w:rsidR="007453CB" w:rsidRPr="000D5DE3" w:rsidRDefault="007453CB" w:rsidP="00731F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rPr>
            </w:pPr>
            <w:r w:rsidRPr="00BC7D22">
              <w:rPr>
                <w:rFonts w:ascii="Times New Roman" w:hAnsi="Times New Roman" w:cs="Times New Roman"/>
                <w:bCs/>
                <w:sz w:val="24"/>
                <w:szCs w:val="24"/>
              </w:rPr>
              <w:t>Расчет  платежей за загрязнение атмосферы передвижными источниками на железнодорожном транспорте</w:t>
            </w:r>
          </w:p>
        </w:tc>
        <w:tc>
          <w:tcPr>
            <w:tcW w:w="838" w:type="pct"/>
            <w:tcBorders>
              <w:top w:val="single" w:sz="4" w:space="0" w:color="auto"/>
              <w:left w:val="single" w:sz="4" w:space="0" w:color="auto"/>
              <w:right w:val="single" w:sz="4" w:space="0" w:color="auto"/>
            </w:tcBorders>
            <w:vAlign w:val="center"/>
          </w:tcPr>
          <w:p w:rsidR="007453CB" w:rsidRDefault="007453CB" w:rsidP="00A81F40">
            <w:pPr>
              <w:jc w:val="center"/>
              <w:rPr>
                <w:rFonts w:ascii="Times New Roman" w:hAnsi="Times New Roman"/>
                <w:bCs/>
              </w:rPr>
            </w:pPr>
            <w:r>
              <w:rPr>
                <w:rFonts w:ascii="Times New Roman" w:hAnsi="Times New Roman"/>
                <w:bCs/>
              </w:rPr>
              <w:t>2</w:t>
            </w:r>
          </w:p>
        </w:tc>
        <w:tc>
          <w:tcPr>
            <w:tcW w:w="925" w:type="pct"/>
            <w:tcBorders>
              <w:top w:val="single" w:sz="4" w:space="0" w:color="auto"/>
              <w:left w:val="single" w:sz="4" w:space="0" w:color="auto"/>
              <w:bottom w:val="single" w:sz="4" w:space="0" w:color="auto"/>
              <w:right w:val="single" w:sz="4" w:space="0" w:color="auto"/>
            </w:tcBorders>
            <w:vAlign w:val="center"/>
          </w:tcPr>
          <w:p w:rsidR="007453CB" w:rsidRPr="000D5DE3" w:rsidRDefault="007453CB" w:rsidP="00A81F40">
            <w:pPr>
              <w:rPr>
                <w:rFonts w:ascii="Times New Roman" w:hAnsi="Times New Roman"/>
                <w:b/>
                <w:bCs/>
                <w:color w:val="FF0000"/>
              </w:rPr>
            </w:pPr>
          </w:p>
        </w:tc>
      </w:tr>
      <w:tr w:rsidR="007453CB" w:rsidRPr="000D5DE3" w:rsidTr="00E22E51">
        <w:trPr>
          <w:trHeight w:val="558"/>
        </w:trPr>
        <w:tc>
          <w:tcPr>
            <w:tcW w:w="0" w:type="auto"/>
            <w:vMerge/>
            <w:tcBorders>
              <w:left w:val="single" w:sz="4" w:space="0" w:color="auto"/>
              <w:bottom w:val="single" w:sz="4" w:space="0" w:color="auto"/>
              <w:right w:val="single" w:sz="4" w:space="0" w:color="auto"/>
            </w:tcBorders>
            <w:vAlign w:val="center"/>
          </w:tcPr>
          <w:p w:rsidR="007453CB" w:rsidRPr="000D5DE3" w:rsidRDefault="007453CB" w:rsidP="00A81F40">
            <w:pPr>
              <w:rPr>
                <w:rFonts w:ascii="Times New Roman" w:hAnsi="Times New Roman"/>
                <w:b/>
                <w:bCs/>
              </w:rPr>
            </w:pPr>
          </w:p>
        </w:tc>
        <w:tc>
          <w:tcPr>
            <w:tcW w:w="2440" w:type="pct"/>
            <w:tcBorders>
              <w:top w:val="single" w:sz="4" w:space="0" w:color="auto"/>
              <w:left w:val="single" w:sz="4" w:space="0" w:color="auto"/>
              <w:right w:val="single" w:sz="4" w:space="0" w:color="auto"/>
            </w:tcBorders>
          </w:tcPr>
          <w:p w:rsidR="007453CB" w:rsidRDefault="007453CB" w:rsidP="00BC7D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rPr>
            </w:pPr>
            <w:r>
              <w:rPr>
                <w:rFonts w:ascii="Times New Roman" w:hAnsi="Times New Roman"/>
                <w:b/>
                <w:bCs/>
              </w:rPr>
              <w:t xml:space="preserve">Практическое занятие 11. </w:t>
            </w:r>
          </w:p>
          <w:p w:rsidR="007453CB" w:rsidRDefault="007453CB" w:rsidP="00BC7D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rPr>
            </w:pPr>
            <w:r w:rsidRPr="00BC7D22">
              <w:rPr>
                <w:rFonts w:ascii="Times New Roman" w:hAnsi="Times New Roman"/>
                <w:bCs/>
              </w:rPr>
              <w:t>Определение путей</w:t>
            </w:r>
            <w:r w:rsidRPr="009D0246">
              <w:rPr>
                <w:rFonts w:ascii="Times New Roman" w:hAnsi="Times New Roman"/>
                <w:color w:val="000000"/>
              </w:rPr>
              <w:t xml:space="preserve"> повышения экологической безопасности железнодорожного транспорта России.</w:t>
            </w:r>
          </w:p>
        </w:tc>
        <w:tc>
          <w:tcPr>
            <w:tcW w:w="838" w:type="pct"/>
            <w:tcBorders>
              <w:top w:val="single" w:sz="4" w:space="0" w:color="auto"/>
              <w:left w:val="single" w:sz="4" w:space="0" w:color="auto"/>
              <w:right w:val="single" w:sz="4" w:space="0" w:color="auto"/>
            </w:tcBorders>
            <w:vAlign w:val="center"/>
          </w:tcPr>
          <w:p w:rsidR="007453CB" w:rsidRDefault="007453CB" w:rsidP="00A81F40">
            <w:pPr>
              <w:jc w:val="center"/>
              <w:rPr>
                <w:rFonts w:ascii="Times New Roman" w:hAnsi="Times New Roman"/>
                <w:bCs/>
              </w:rPr>
            </w:pPr>
            <w:r>
              <w:rPr>
                <w:rFonts w:ascii="Times New Roman" w:hAnsi="Times New Roman"/>
                <w:bCs/>
              </w:rPr>
              <w:t>4</w:t>
            </w:r>
          </w:p>
        </w:tc>
        <w:tc>
          <w:tcPr>
            <w:tcW w:w="925" w:type="pct"/>
            <w:tcBorders>
              <w:top w:val="single" w:sz="4" w:space="0" w:color="auto"/>
              <w:left w:val="single" w:sz="4" w:space="0" w:color="auto"/>
              <w:bottom w:val="single" w:sz="4" w:space="0" w:color="auto"/>
              <w:right w:val="single" w:sz="4" w:space="0" w:color="auto"/>
            </w:tcBorders>
            <w:vAlign w:val="center"/>
          </w:tcPr>
          <w:p w:rsidR="007453CB" w:rsidRPr="000D5DE3" w:rsidRDefault="007453CB" w:rsidP="00A81F40">
            <w:pPr>
              <w:rPr>
                <w:rFonts w:ascii="Times New Roman" w:hAnsi="Times New Roman"/>
                <w:b/>
                <w:bCs/>
                <w:color w:val="FF0000"/>
              </w:rPr>
            </w:pPr>
          </w:p>
        </w:tc>
      </w:tr>
      <w:tr w:rsidR="00731F6A" w:rsidRPr="000D5DE3" w:rsidTr="00731F6A">
        <w:trPr>
          <w:trHeight w:val="389"/>
        </w:trPr>
        <w:tc>
          <w:tcPr>
            <w:tcW w:w="3237" w:type="pct"/>
            <w:gridSpan w:val="2"/>
            <w:tcBorders>
              <w:top w:val="single" w:sz="4" w:space="0" w:color="auto"/>
              <w:left w:val="single" w:sz="4" w:space="0" w:color="auto"/>
              <w:bottom w:val="single" w:sz="4" w:space="0" w:color="auto"/>
              <w:right w:val="single" w:sz="4" w:space="0" w:color="auto"/>
            </w:tcBorders>
          </w:tcPr>
          <w:p w:rsidR="00731F6A" w:rsidRPr="000D5DE3" w:rsidRDefault="00731F6A" w:rsidP="00A81F40">
            <w:pPr>
              <w:rPr>
                <w:rFonts w:ascii="Times New Roman" w:hAnsi="Times New Roman"/>
                <w:b/>
                <w:bCs/>
              </w:rPr>
            </w:pPr>
            <w:r w:rsidRPr="000D5DE3">
              <w:rPr>
                <w:rFonts w:ascii="Times New Roman" w:hAnsi="Times New Roman" w:cs="Calibri"/>
                <w:b/>
              </w:rPr>
              <w:t>Промежуточная аттестация</w:t>
            </w:r>
            <w:r w:rsidR="00BC7D22">
              <w:rPr>
                <w:rFonts w:ascii="Times New Roman" w:hAnsi="Times New Roman" w:cs="Calibri"/>
                <w:b/>
              </w:rPr>
              <w:t xml:space="preserve"> в форме дифференцированного зачета</w:t>
            </w:r>
          </w:p>
        </w:tc>
        <w:tc>
          <w:tcPr>
            <w:tcW w:w="838" w:type="pct"/>
            <w:tcBorders>
              <w:top w:val="single" w:sz="4" w:space="0" w:color="auto"/>
              <w:left w:val="single" w:sz="4" w:space="0" w:color="auto"/>
              <w:bottom w:val="single" w:sz="4" w:space="0" w:color="auto"/>
              <w:right w:val="single" w:sz="4" w:space="0" w:color="auto"/>
            </w:tcBorders>
            <w:vAlign w:val="center"/>
          </w:tcPr>
          <w:p w:rsidR="00731F6A" w:rsidRPr="000D5DE3" w:rsidRDefault="00731F6A" w:rsidP="00A81F40">
            <w:pPr>
              <w:jc w:val="center"/>
              <w:rPr>
                <w:rFonts w:ascii="Times New Roman" w:hAnsi="Times New Roman"/>
                <w:b/>
                <w:bCs/>
                <w:i/>
                <w:iCs/>
              </w:rPr>
            </w:pPr>
            <w:r>
              <w:rPr>
                <w:rFonts w:ascii="Times New Roman" w:hAnsi="Times New Roman"/>
                <w:b/>
                <w:bCs/>
                <w:i/>
                <w:iCs/>
              </w:rPr>
              <w:t>-</w:t>
            </w:r>
          </w:p>
        </w:tc>
        <w:tc>
          <w:tcPr>
            <w:tcW w:w="925" w:type="pct"/>
            <w:tcBorders>
              <w:top w:val="single" w:sz="4" w:space="0" w:color="auto"/>
              <w:left w:val="single" w:sz="4" w:space="0" w:color="auto"/>
              <w:bottom w:val="single" w:sz="4" w:space="0" w:color="auto"/>
              <w:right w:val="single" w:sz="4" w:space="0" w:color="auto"/>
            </w:tcBorders>
          </w:tcPr>
          <w:p w:rsidR="00731F6A" w:rsidRPr="000D5DE3" w:rsidRDefault="00731F6A" w:rsidP="00A81F40">
            <w:pPr>
              <w:rPr>
                <w:rFonts w:ascii="Times New Roman" w:hAnsi="Times New Roman"/>
                <w:b/>
                <w:bCs/>
                <w:i/>
                <w:iCs/>
              </w:rPr>
            </w:pPr>
          </w:p>
        </w:tc>
      </w:tr>
      <w:tr w:rsidR="00731F6A" w:rsidRPr="000D5DE3" w:rsidTr="00731F6A">
        <w:trPr>
          <w:trHeight w:val="20"/>
        </w:trPr>
        <w:tc>
          <w:tcPr>
            <w:tcW w:w="3237" w:type="pct"/>
            <w:gridSpan w:val="2"/>
            <w:tcBorders>
              <w:top w:val="single" w:sz="4" w:space="0" w:color="auto"/>
              <w:left w:val="single" w:sz="4" w:space="0" w:color="auto"/>
              <w:bottom w:val="single" w:sz="4" w:space="0" w:color="auto"/>
              <w:right w:val="single" w:sz="4" w:space="0" w:color="auto"/>
            </w:tcBorders>
          </w:tcPr>
          <w:p w:rsidR="00731F6A" w:rsidRPr="000D5DE3" w:rsidRDefault="00731F6A" w:rsidP="00A81F40">
            <w:pPr>
              <w:rPr>
                <w:rFonts w:ascii="Times New Roman" w:hAnsi="Times New Roman"/>
                <w:b/>
                <w:bCs/>
              </w:rPr>
            </w:pPr>
            <w:r w:rsidRPr="000D5DE3">
              <w:rPr>
                <w:rFonts w:ascii="Times New Roman" w:hAnsi="Times New Roman"/>
                <w:b/>
                <w:bCs/>
              </w:rPr>
              <w:t>Всего</w:t>
            </w:r>
          </w:p>
        </w:tc>
        <w:tc>
          <w:tcPr>
            <w:tcW w:w="838" w:type="pct"/>
            <w:tcBorders>
              <w:top w:val="single" w:sz="4" w:space="0" w:color="auto"/>
              <w:left w:val="single" w:sz="4" w:space="0" w:color="auto"/>
              <w:bottom w:val="single" w:sz="4" w:space="0" w:color="auto"/>
              <w:right w:val="single" w:sz="4" w:space="0" w:color="auto"/>
            </w:tcBorders>
            <w:vAlign w:val="center"/>
          </w:tcPr>
          <w:p w:rsidR="00731F6A" w:rsidRPr="00BC7D22" w:rsidRDefault="00731F6A" w:rsidP="007453CB">
            <w:pPr>
              <w:jc w:val="center"/>
              <w:rPr>
                <w:rFonts w:ascii="Times New Roman" w:hAnsi="Times New Roman"/>
                <w:b/>
                <w:bCs/>
                <w:iCs/>
              </w:rPr>
            </w:pPr>
            <w:r w:rsidRPr="00BC7D22">
              <w:rPr>
                <w:rFonts w:ascii="Times New Roman" w:hAnsi="Times New Roman"/>
                <w:b/>
                <w:bCs/>
                <w:iCs/>
              </w:rPr>
              <w:t>34</w:t>
            </w:r>
            <w:r w:rsidR="00053EC4">
              <w:rPr>
                <w:rFonts w:ascii="Times New Roman" w:hAnsi="Times New Roman"/>
                <w:b/>
                <w:bCs/>
                <w:iCs/>
              </w:rPr>
              <w:t>/</w:t>
            </w:r>
            <w:r w:rsidR="007453CB">
              <w:rPr>
                <w:rFonts w:ascii="Times New Roman" w:hAnsi="Times New Roman"/>
                <w:b/>
                <w:bCs/>
                <w:iCs/>
              </w:rPr>
              <w:t>28</w:t>
            </w:r>
          </w:p>
        </w:tc>
        <w:tc>
          <w:tcPr>
            <w:tcW w:w="925" w:type="pct"/>
            <w:tcBorders>
              <w:top w:val="single" w:sz="4" w:space="0" w:color="auto"/>
              <w:left w:val="single" w:sz="4" w:space="0" w:color="auto"/>
              <w:bottom w:val="single" w:sz="4" w:space="0" w:color="auto"/>
              <w:right w:val="single" w:sz="4" w:space="0" w:color="auto"/>
            </w:tcBorders>
          </w:tcPr>
          <w:p w:rsidR="00731F6A" w:rsidRPr="000D5DE3" w:rsidRDefault="00731F6A" w:rsidP="00A81F40">
            <w:pPr>
              <w:rPr>
                <w:rFonts w:ascii="Times New Roman" w:hAnsi="Times New Roman"/>
                <w:b/>
                <w:bCs/>
                <w:i/>
                <w:iCs/>
              </w:rPr>
            </w:pPr>
          </w:p>
        </w:tc>
      </w:tr>
    </w:tbl>
    <w:p w:rsidR="00731F6A" w:rsidRPr="00315F34" w:rsidRDefault="00731F6A" w:rsidP="00731F6A">
      <w:pPr>
        <w:suppressAutoHyphens/>
        <w:jc w:val="both"/>
        <w:rPr>
          <w:i/>
        </w:rPr>
      </w:pPr>
    </w:p>
    <w:p w:rsidR="00731F6A" w:rsidRDefault="00731F6A" w:rsidP="00731F6A">
      <w:pPr>
        <w:pStyle w:val="114"/>
        <w:ind w:firstLine="0"/>
        <w:rPr>
          <w:rFonts w:ascii="Times New Roman" w:hAnsi="Times New Roman"/>
        </w:rPr>
      </w:pPr>
    </w:p>
    <w:p w:rsidR="009A58AC" w:rsidRDefault="009A58AC" w:rsidP="009A58AC">
      <w:pPr>
        <w:pStyle w:val="114"/>
        <w:ind w:firstLine="0"/>
        <w:rPr>
          <w:rFonts w:ascii="Times New Roman" w:hAnsi="Times New Roman"/>
        </w:rPr>
      </w:pPr>
    </w:p>
    <w:p w:rsidR="000B6D72" w:rsidRDefault="000B6D72" w:rsidP="000B6D72">
      <w:pPr>
        <w:ind w:firstLine="709"/>
        <w:rPr>
          <w:rFonts w:ascii="Times New Roman" w:eastAsia="Times New Roman" w:hAnsi="Times New Roman"/>
          <w:b/>
          <w:bCs/>
          <w:sz w:val="24"/>
          <w:szCs w:val="24"/>
        </w:rPr>
      </w:pPr>
    </w:p>
    <w:p w:rsidR="000B6D72" w:rsidRDefault="000B6D72" w:rsidP="000B6D72">
      <w:pPr>
        <w:ind w:firstLine="709"/>
        <w:rPr>
          <w:rFonts w:ascii="Times New Roman" w:hAnsi="Times New Roman"/>
          <w:b/>
          <w:bCs/>
          <w:sz w:val="24"/>
          <w:szCs w:val="24"/>
        </w:rPr>
      </w:pPr>
    </w:p>
    <w:p w:rsidR="000B6D72" w:rsidRDefault="000B6D72" w:rsidP="000B6D72">
      <w:pPr>
        <w:pStyle w:val="114"/>
        <w:ind w:firstLine="0"/>
        <w:rPr>
          <w:rFonts w:ascii="Times New Roman" w:hAnsi="Times New Roman"/>
        </w:rPr>
      </w:pPr>
    </w:p>
    <w:p w:rsidR="000B6D72" w:rsidRDefault="000B6D72" w:rsidP="000B6D72">
      <w:pPr>
        <w:pStyle w:val="114"/>
        <w:ind w:firstLine="0"/>
        <w:rPr>
          <w:rFonts w:ascii="Times New Roman" w:hAnsi="Times New Roman"/>
        </w:rPr>
      </w:pPr>
    </w:p>
    <w:p w:rsidR="00F51251" w:rsidRPr="00782EFC" w:rsidRDefault="00F51251" w:rsidP="007863C1">
      <w:pPr>
        <w:pStyle w:val="114"/>
        <w:rPr>
          <w:rFonts w:ascii="Times New Roman" w:hAnsi="Times New Roman"/>
        </w:rPr>
      </w:pPr>
    </w:p>
    <w:p w:rsidR="00782EFC" w:rsidRDefault="00782EFC" w:rsidP="00782EFC">
      <w:pPr>
        <w:pStyle w:val="114"/>
        <w:jc w:val="both"/>
        <w:rPr>
          <w:rFonts w:ascii="Times New Roman" w:hAnsi="Times New Roman"/>
        </w:rPr>
      </w:pPr>
      <w:bookmarkStart w:id="23" w:name="_Toc152334670"/>
    </w:p>
    <w:bookmarkEnd w:id="23"/>
    <w:p w:rsidR="006D1C4C" w:rsidRDefault="006D1C4C" w:rsidP="00782EFC">
      <w:pPr>
        <w:rPr>
          <w:rFonts w:ascii="Times New Roman" w:hAnsi="Times New Roman" w:cs="Times New Roman"/>
          <w:sz w:val="24"/>
          <w:szCs w:val="24"/>
        </w:rPr>
        <w:sectPr w:rsidR="006D1C4C" w:rsidSect="007453CB">
          <w:pgSz w:w="16838" w:h="11906" w:orient="landscape"/>
          <w:pgMar w:top="1135" w:right="1134" w:bottom="567" w:left="1134" w:header="709" w:footer="709" w:gutter="0"/>
          <w:cols w:space="708"/>
          <w:docGrid w:linePitch="360"/>
        </w:sectPr>
      </w:pPr>
    </w:p>
    <w:p w:rsidR="00782EFC" w:rsidRDefault="00782EFC" w:rsidP="00782EFC">
      <w:pPr>
        <w:rPr>
          <w:rFonts w:ascii="Times New Roman" w:hAnsi="Times New Roman" w:cs="Times New Roman"/>
          <w:sz w:val="24"/>
          <w:szCs w:val="24"/>
        </w:rPr>
      </w:pPr>
    </w:p>
    <w:p w:rsidR="00782EFC" w:rsidRPr="00DF068E" w:rsidRDefault="00782EFC" w:rsidP="00782EFC">
      <w:pPr>
        <w:pStyle w:val="1f0"/>
        <w:rPr>
          <w:rFonts w:ascii="Times New Roman" w:hAnsi="Times New Roman"/>
        </w:rPr>
      </w:pPr>
      <w:bookmarkStart w:id="24" w:name="_Toc152334671"/>
      <w:bookmarkStart w:id="25" w:name="_Toc156294574"/>
      <w:bookmarkStart w:id="26" w:name="_Toc167883771"/>
      <w:r w:rsidRPr="00E11160">
        <w:rPr>
          <w:rFonts w:ascii="Times New Roman" w:hAnsi="Times New Roman"/>
        </w:rPr>
        <w:t xml:space="preserve">3. </w:t>
      </w:r>
      <w:r w:rsidRPr="008D2724">
        <w:rPr>
          <w:rFonts w:ascii="Times New Roman" w:hAnsi="Times New Roman"/>
        </w:rPr>
        <w:t xml:space="preserve">Условия реализации </w:t>
      </w:r>
      <w:bookmarkEnd w:id="24"/>
      <w:r w:rsidR="00DF068E">
        <w:rPr>
          <w:rFonts w:ascii="Times New Roman" w:hAnsi="Times New Roman"/>
        </w:rPr>
        <w:t>ДИСЦИПЛИНЫ</w:t>
      </w:r>
      <w:bookmarkEnd w:id="25"/>
      <w:bookmarkEnd w:id="26"/>
    </w:p>
    <w:p w:rsidR="00782EFC" w:rsidRPr="00E11160" w:rsidRDefault="00782EFC" w:rsidP="00782EFC">
      <w:pPr>
        <w:pStyle w:val="114"/>
        <w:rPr>
          <w:rFonts w:ascii="Times New Roman" w:hAnsi="Times New Roman"/>
        </w:rPr>
      </w:pPr>
      <w:bookmarkStart w:id="27" w:name="_Toc152334672"/>
      <w:bookmarkStart w:id="28" w:name="_Toc156294575"/>
      <w:bookmarkStart w:id="29" w:name="_Toc167883772"/>
      <w:r w:rsidRPr="00E11160">
        <w:rPr>
          <w:rFonts w:ascii="Times New Roman" w:hAnsi="Times New Roman"/>
        </w:rPr>
        <w:t>3.1. Материально-техническое обеспечение</w:t>
      </w:r>
      <w:bookmarkEnd w:id="27"/>
      <w:bookmarkEnd w:id="28"/>
      <w:bookmarkEnd w:id="29"/>
    </w:p>
    <w:p w:rsidR="007453CB" w:rsidRPr="007453CB" w:rsidRDefault="007453CB" w:rsidP="007453CB">
      <w:pPr>
        <w:ind w:firstLine="709"/>
        <w:rPr>
          <w:rFonts w:ascii="Times New Roman" w:hAnsi="Times New Roman" w:cs="Times New Roman"/>
          <w:bCs/>
          <w:sz w:val="24"/>
          <w:szCs w:val="24"/>
        </w:rPr>
      </w:pPr>
      <w:bookmarkStart w:id="30" w:name="_Toc152334673"/>
      <w:bookmarkStart w:id="31" w:name="_Toc156294576"/>
      <w:bookmarkStart w:id="32" w:name="_Toc167883773"/>
      <w:r w:rsidRPr="007453CB">
        <w:rPr>
          <w:rFonts w:ascii="Times New Roman" w:hAnsi="Times New Roman" w:cs="Times New Roman"/>
          <w:bCs/>
          <w:sz w:val="24"/>
          <w:szCs w:val="24"/>
        </w:rPr>
        <w:t>Кабинет «Экологических основ природопользования», оснащенный в соответствии с приложением 3 ОПОП-П:</w:t>
      </w:r>
    </w:p>
    <w:p w:rsidR="007453CB" w:rsidRPr="007453CB" w:rsidRDefault="007453CB" w:rsidP="007453CB">
      <w:pPr>
        <w:ind w:firstLine="709"/>
        <w:rPr>
          <w:rFonts w:ascii="Times New Roman" w:hAnsi="Times New Roman" w:cs="Times New Roman"/>
          <w:bCs/>
          <w:sz w:val="24"/>
          <w:szCs w:val="24"/>
        </w:rPr>
      </w:pPr>
      <w:r w:rsidRPr="007453CB">
        <w:rPr>
          <w:rFonts w:ascii="Times New Roman" w:hAnsi="Times New Roman" w:cs="Times New Roman"/>
          <w:bCs/>
          <w:sz w:val="24"/>
          <w:szCs w:val="24"/>
        </w:rPr>
        <w:t>Оборудование/ мебель</w:t>
      </w:r>
    </w:p>
    <w:p w:rsidR="007453CB" w:rsidRPr="007453CB" w:rsidRDefault="007453CB" w:rsidP="007453CB">
      <w:pPr>
        <w:ind w:firstLine="709"/>
        <w:rPr>
          <w:rFonts w:ascii="Times New Roman" w:hAnsi="Times New Roman" w:cs="Times New Roman"/>
          <w:sz w:val="24"/>
          <w:szCs w:val="24"/>
        </w:rPr>
      </w:pPr>
      <w:r w:rsidRPr="007453CB">
        <w:rPr>
          <w:rFonts w:ascii="Times New Roman" w:hAnsi="Times New Roman" w:cs="Times New Roman"/>
          <w:sz w:val="24"/>
          <w:szCs w:val="24"/>
        </w:rPr>
        <w:t>-  комплект учебной мебели для преподавателя;</w:t>
      </w:r>
    </w:p>
    <w:p w:rsidR="007453CB" w:rsidRPr="007453CB" w:rsidRDefault="007453CB" w:rsidP="007453CB">
      <w:pPr>
        <w:ind w:firstLine="709"/>
        <w:rPr>
          <w:rFonts w:ascii="Times New Roman" w:hAnsi="Times New Roman" w:cs="Times New Roman"/>
          <w:sz w:val="24"/>
          <w:szCs w:val="24"/>
        </w:rPr>
      </w:pPr>
      <w:r w:rsidRPr="007453CB">
        <w:rPr>
          <w:rFonts w:ascii="Times New Roman" w:hAnsi="Times New Roman" w:cs="Times New Roman"/>
          <w:sz w:val="24"/>
          <w:szCs w:val="24"/>
        </w:rPr>
        <w:t>- комплекты учебной мебели для обучающихся;</w:t>
      </w:r>
    </w:p>
    <w:p w:rsidR="007453CB" w:rsidRPr="007453CB" w:rsidRDefault="007453CB" w:rsidP="007453CB">
      <w:pPr>
        <w:ind w:firstLine="709"/>
        <w:rPr>
          <w:rFonts w:ascii="Times New Roman" w:hAnsi="Times New Roman" w:cs="Times New Roman"/>
          <w:bCs/>
          <w:sz w:val="24"/>
          <w:szCs w:val="24"/>
        </w:rPr>
      </w:pPr>
      <w:r w:rsidRPr="007453CB">
        <w:rPr>
          <w:rFonts w:ascii="Times New Roman" w:hAnsi="Times New Roman" w:cs="Times New Roman"/>
          <w:bCs/>
          <w:sz w:val="24"/>
          <w:szCs w:val="24"/>
        </w:rPr>
        <w:t>- учебная доска;</w:t>
      </w:r>
    </w:p>
    <w:p w:rsidR="007453CB" w:rsidRPr="007453CB" w:rsidRDefault="007453CB" w:rsidP="007453CB">
      <w:pPr>
        <w:ind w:firstLine="709"/>
        <w:rPr>
          <w:rFonts w:ascii="Times New Roman" w:hAnsi="Times New Roman" w:cs="Times New Roman"/>
          <w:bCs/>
          <w:sz w:val="24"/>
          <w:szCs w:val="24"/>
        </w:rPr>
      </w:pPr>
      <w:r w:rsidRPr="007453CB">
        <w:rPr>
          <w:rFonts w:ascii="Times New Roman" w:hAnsi="Times New Roman" w:cs="Times New Roman"/>
          <w:bCs/>
          <w:sz w:val="24"/>
          <w:szCs w:val="24"/>
        </w:rPr>
        <w:t>Технические средства обучения:</w:t>
      </w:r>
    </w:p>
    <w:p w:rsidR="007453CB" w:rsidRPr="007453CB" w:rsidRDefault="007453CB" w:rsidP="007453CB">
      <w:pPr>
        <w:ind w:firstLine="709"/>
        <w:rPr>
          <w:rFonts w:ascii="Times New Roman" w:hAnsi="Times New Roman" w:cs="Times New Roman"/>
          <w:bCs/>
          <w:sz w:val="24"/>
          <w:szCs w:val="24"/>
        </w:rPr>
      </w:pPr>
      <w:r w:rsidRPr="007453CB">
        <w:rPr>
          <w:rFonts w:ascii="Times New Roman" w:hAnsi="Times New Roman" w:cs="Times New Roman"/>
          <w:bCs/>
          <w:sz w:val="24"/>
          <w:szCs w:val="24"/>
        </w:rPr>
        <w:t>- мультимедиа проектор (переносной)</w:t>
      </w:r>
    </w:p>
    <w:p w:rsidR="007453CB" w:rsidRPr="007453CB" w:rsidRDefault="007453CB" w:rsidP="007453CB">
      <w:pPr>
        <w:ind w:firstLine="709"/>
        <w:rPr>
          <w:rFonts w:ascii="Times New Roman" w:hAnsi="Times New Roman" w:cs="Times New Roman"/>
          <w:bCs/>
          <w:sz w:val="24"/>
          <w:szCs w:val="24"/>
        </w:rPr>
      </w:pPr>
      <w:r w:rsidRPr="007453CB">
        <w:rPr>
          <w:rFonts w:ascii="Times New Roman" w:hAnsi="Times New Roman" w:cs="Times New Roman"/>
          <w:bCs/>
          <w:sz w:val="24"/>
          <w:szCs w:val="24"/>
        </w:rPr>
        <w:t>- экран (переносной)</w:t>
      </w:r>
    </w:p>
    <w:p w:rsidR="007453CB" w:rsidRPr="007453CB" w:rsidRDefault="007453CB" w:rsidP="007453CB">
      <w:pPr>
        <w:ind w:firstLine="709"/>
        <w:rPr>
          <w:rFonts w:ascii="Times New Roman" w:hAnsi="Times New Roman" w:cs="Times New Roman"/>
          <w:bCs/>
          <w:sz w:val="24"/>
          <w:szCs w:val="24"/>
        </w:rPr>
      </w:pPr>
      <w:r w:rsidRPr="007453CB">
        <w:rPr>
          <w:rFonts w:ascii="Times New Roman" w:hAnsi="Times New Roman" w:cs="Times New Roman"/>
          <w:bCs/>
          <w:sz w:val="24"/>
          <w:szCs w:val="24"/>
        </w:rPr>
        <w:t>Демонстрационные учебно-наглядные пособия:</w:t>
      </w:r>
    </w:p>
    <w:p w:rsidR="007453CB" w:rsidRPr="007453CB" w:rsidRDefault="007453CB" w:rsidP="007453CB">
      <w:pPr>
        <w:ind w:firstLine="709"/>
        <w:rPr>
          <w:rFonts w:ascii="Times New Roman" w:hAnsi="Times New Roman" w:cs="Times New Roman"/>
          <w:bCs/>
          <w:sz w:val="24"/>
          <w:szCs w:val="24"/>
        </w:rPr>
      </w:pPr>
      <w:r w:rsidRPr="007453CB">
        <w:rPr>
          <w:rFonts w:ascii="Times New Roman" w:hAnsi="Times New Roman" w:cs="Times New Roman"/>
          <w:bCs/>
          <w:sz w:val="24"/>
          <w:szCs w:val="24"/>
        </w:rPr>
        <w:t>- наглядные пособия (комплект презентаций)</w:t>
      </w:r>
    </w:p>
    <w:p w:rsidR="007453CB" w:rsidRPr="007453CB" w:rsidRDefault="007453CB" w:rsidP="007453CB">
      <w:pPr>
        <w:ind w:firstLine="709"/>
        <w:rPr>
          <w:rFonts w:ascii="Times New Roman" w:hAnsi="Times New Roman" w:cs="Times New Roman"/>
          <w:bCs/>
          <w:sz w:val="24"/>
          <w:szCs w:val="24"/>
        </w:rPr>
      </w:pPr>
    </w:p>
    <w:p w:rsidR="007453CB" w:rsidRPr="007453CB" w:rsidRDefault="007453CB" w:rsidP="007453CB">
      <w:pPr>
        <w:pStyle w:val="114"/>
        <w:rPr>
          <w:rFonts w:ascii="Times New Roman" w:eastAsia="Times New Roman" w:hAnsi="Times New Roman"/>
        </w:rPr>
      </w:pPr>
      <w:bookmarkStart w:id="33" w:name="_Toc192569073"/>
      <w:bookmarkStart w:id="34" w:name="_Toc192569237"/>
      <w:r w:rsidRPr="007453CB">
        <w:rPr>
          <w:rFonts w:ascii="Times New Roman" w:hAnsi="Times New Roman"/>
        </w:rPr>
        <w:t>3.2. Учебно-методическое обеспечение</w:t>
      </w:r>
      <w:bookmarkEnd w:id="33"/>
      <w:bookmarkEnd w:id="34"/>
    </w:p>
    <w:p w:rsidR="007453CB" w:rsidRPr="007453CB" w:rsidRDefault="007453CB" w:rsidP="007453CB">
      <w:pPr>
        <w:shd w:val="clear" w:color="auto" w:fill="FFFFFF"/>
        <w:tabs>
          <w:tab w:val="left" w:pos="993"/>
        </w:tabs>
        <w:ind w:firstLine="709"/>
        <w:rPr>
          <w:rFonts w:ascii="Times New Roman" w:hAnsi="Times New Roman" w:cs="Times New Roman"/>
          <w:b/>
          <w:sz w:val="24"/>
          <w:szCs w:val="24"/>
        </w:rPr>
      </w:pPr>
      <w:r w:rsidRPr="007453CB">
        <w:rPr>
          <w:rFonts w:ascii="Times New Roman" w:hAnsi="Times New Roman" w:cs="Times New Roman"/>
          <w:b/>
          <w:sz w:val="24"/>
          <w:szCs w:val="24"/>
        </w:rPr>
        <w:t>3.2.1. Основные электронные издания</w:t>
      </w:r>
    </w:p>
    <w:p w:rsidR="007453CB" w:rsidRPr="007453CB" w:rsidRDefault="007453CB" w:rsidP="007453CB">
      <w:pPr>
        <w:pStyle w:val="a4"/>
        <w:widowControl w:val="0"/>
        <w:numPr>
          <w:ilvl w:val="0"/>
          <w:numId w:val="30"/>
        </w:numPr>
        <w:tabs>
          <w:tab w:val="left" w:pos="709"/>
          <w:tab w:val="left" w:pos="851"/>
          <w:tab w:val="left" w:pos="993"/>
        </w:tabs>
        <w:suppressAutoHyphens/>
        <w:ind w:left="0" w:firstLine="709"/>
        <w:jc w:val="both"/>
        <w:rPr>
          <w:rFonts w:ascii="Times New Roman" w:eastAsia="Andale Sans UI" w:hAnsi="Times New Roman" w:cs="Times New Roman"/>
          <w:kern w:val="2"/>
          <w:sz w:val="24"/>
          <w:szCs w:val="24"/>
        </w:rPr>
      </w:pPr>
      <w:r w:rsidRPr="007453CB">
        <w:rPr>
          <w:rFonts w:ascii="Times New Roman" w:hAnsi="Times New Roman" w:cs="Times New Roman"/>
          <w:sz w:val="24"/>
          <w:szCs w:val="24"/>
          <w:shd w:val="clear" w:color="auto" w:fill="FFFFFF"/>
        </w:rPr>
        <w:t xml:space="preserve">Колесников, С. И., Экология: учебник / С. И. Колесников. — Москва: КноРус, 2024. - 277 с. - ISBN 978-5-406-12174-0. - </w:t>
      </w:r>
      <w:r w:rsidRPr="007453CB">
        <w:rPr>
          <w:rFonts w:ascii="Times New Roman" w:eastAsia="Andale Sans UI" w:hAnsi="Times New Roman" w:cs="Times New Roman"/>
          <w:kern w:val="2"/>
          <w:sz w:val="24"/>
          <w:szCs w:val="24"/>
        </w:rPr>
        <w:t xml:space="preserve">Текст электронный // </w:t>
      </w:r>
      <w:r w:rsidRPr="007453CB">
        <w:rPr>
          <w:rStyle w:val="a5"/>
          <w:rFonts w:ascii="Times New Roman" w:hAnsi="Times New Roman" w:cs="Times New Roman"/>
          <w:sz w:val="24"/>
          <w:szCs w:val="24"/>
        </w:rPr>
        <w:t xml:space="preserve">BOOK.ru: электронно-библиотечная система. - </w:t>
      </w:r>
      <w:r w:rsidRPr="007453CB">
        <w:rPr>
          <w:rFonts w:ascii="Times New Roman" w:hAnsi="Times New Roman" w:cs="Times New Roman"/>
          <w:sz w:val="24"/>
          <w:szCs w:val="24"/>
          <w:shd w:val="clear" w:color="auto" w:fill="FFFFFF"/>
        </w:rPr>
        <w:t xml:space="preserve">  URL: </w:t>
      </w:r>
      <w:hyperlink r:id="rId11" w:history="1">
        <w:r w:rsidRPr="007453CB">
          <w:rPr>
            <w:rStyle w:val="af0"/>
            <w:rFonts w:ascii="Times New Roman" w:hAnsi="Times New Roman" w:cs="Times New Roman"/>
            <w:sz w:val="24"/>
            <w:szCs w:val="24"/>
            <w:shd w:val="clear" w:color="auto" w:fill="FFFFFF"/>
          </w:rPr>
          <w:t>https://book.ru/book/955742</w:t>
        </w:r>
      </w:hyperlink>
    </w:p>
    <w:p w:rsidR="007453CB" w:rsidRPr="007453CB" w:rsidRDefault="007453CB" w:rsidP="007453CB">
      <w:pPr>
        <w:pStyle w:val="a4"/>
        <w:widowControl w:val="0"/>
        <w:numPr>
          <w:ilvl w:val="0"/>
          <w:numId w:val="30"/>
        </w:numPr>
        <w:tabs>
          <w:tab w:val="left" w:pos="709"/>
          <w:tab w:val="left" w:pos="851"/>
          <w:tab w:val="left" w:pos="993"/>
        </w:tabs>
        <w:suppressAutoHyphens/>
        <w:ind w:left="0" w:firstLine="709"/>
        <w:jc w:val="both"/>
        <w:rPr>
          <w:rFonts w:ascii="Times New Roman" w:eastAsia="Andale Sans UI" w:hAnsi="Times New Roman" w:cs="Times New Roman"/>
          <w:kern w:val="2"/>
          <w:sz w:val="24"/>
          <w:szCs w:val="24"/>
        </w:rPr>
      </w:pPr>
      <w:r w:rsidRPr="007453CB">
        <w:rPr>
          <w:rFonts w:ascii="Times New Roman" w:eastAsia="Andale Sans UI" w:hAnsi="Times New Roman" w:cs="Times New Roman"/>
          <w:kern w:val="2"/>
          <w:sz w:val="24"/>
          <w:szCs w:val="24"/>
        </w:rPr>
        <w:t xml:space="preserve">Колесников, С. И., Экология: учебник / С. И. Колесников. — Москва: КноРус, 2024. — 277 с. — ISBN 978-5-406-12174-0. </w:t>
      </w:r>
      <w:r w:rsidRPr="007453CB">
        <w:rPr>
          <w:rFonts w:ascii="Times New Roman" w:hAnsi="Times New Roman" w:cs="Times New Roman"/>
          <w:sz w:val="24"/>
          <w:szCs w:val="24"/>
          <w:shd w:val="clear" w:color="auto" w:fill="FFFFFF"/>
        </w:rPr>
        <w:t xml:space="preserve">- </w:t>
      </w:r>
      <w:r w:rsidRPr="007453CB">
        <w:rPr>
          <w:rFonts w:ascii="Times New Roman" w:eastAsia="Andale Sans UI" w:hAnsi="Times New Roman" w:cs="Times New Roman"/>
          <w:kern w:val="2"/>
          <w:sz w:val="24"/>
          <w:szCs w:val="24"/>
        </w:rPr>
        <w:t xml:space="preserve">Текст электронный // </w:t>
      </w:r>
      <w:r w:rsidRPr="007453CB">
        <w:rPr>
          <w:rStyle w:val="a5"/>
          <w:rFonts w:ascii="Times New Roman" w:hAnsi="Times New Roman" w:cs="Times New Roman"/>
          <w:sz w:val="24"/>
          <w:szCs w:val="24"/>
        </w:rPr>
        <w:t xml:space="preserve">BOOK.ru: электронно-библиотечная система. - </w:t>
      </w:r>
      <w:r w:rsidRPr="007453CB">
        <w:rPr>
          <w:rFonts w:ascii="Times New Roman" w:hAnsi="Times New Roman" w:cs="Times New Roman"/>
          <w:sz w:val="24"/>
          <w:szCs w:val="24"/>
          <w:shd w:val="clear" w:color="auto" w:fill="FFFFFF"/>
        </w:rPr>
        <w:t xml:space="preserve"> </w:t>
      </w:r>
      <w:r w:rsidRPr="007453CB">
        <w:rPr>
          <w:rFonts w:ascii="Times New Roman" w:eastAsia="Andale Sans UI" w:hAnsi="Times New Roman" w:cs="Times New Roman"/>
          <w:kern w:val="2"/>
          <w:sz w:val="24"/>
          <w:szCs w:val="24"/>
        </w:rPr>
        <w:t xml:space="preserve"> URL: </w:t>
      </w:r>
      <w:hyperlink r:id="rId12" w:history="1">
        <w:r w:rsidRPr="007453CB">
          <w:rPr>
            <w:rStyle w:val="af0"/>
            <w:rFonts w:ascii="Times New Roman" w:eastAsia="Andale Sans UI" w:hAnsi="Times New Roman" w:cs="Times New Roman"/>
            <w:kern w:val="2"/>
            <w:sz w:val="24"/>
            <w:szCs w:val="24"/>
          </w:rPr>
          <w:t>https://book.ru/book/955742</w:t>
        </w:r>
      </w:hyperlink>
    </w:p>
    <w:p w:rsidR="007453CB" w:rsidRPr="007453CB" w:rsidRDefault="007453CB" w:rsidP="007453CB">
      <w:pPr>
        <w:pStyle w:val="a4"/>
        <w:widowControl w:val="0"/>
        <w:numPr>
          <w:ilvl w:val="0"/>
          <w:numId w:val="30"/>
        </w:numPr>
        <w:tabs>
          <w:tab w:val="left" w:pos="709"/>
          <w:tab w:val="left" w:pos="851"/>
          <w:tab w:val="left" w:pos="993"/>
        </w:tabs>
        <w:suppressAutoHyphens/>
        <w:ind w:left="0" w:firstLine="709"/>
        <w:jc w:val="both"/>
        <w:rPr>
          <w:rFonts w:ascii="Times New Roman" w:eastAsia="Andale Sans UI" w:hAnsi="Times New Roman" w:cs="Times New Roman"/>
          <w:kern w:val="2"/>
          <w:sz w:val="24"/>
          <w:szCs w:val="24"/>
        </w:rPr>
      </w:pPr>
      <w:r w:rsidRPr="007453CB">
        <w:rPr>
          <w:rFonts w:ascii="Times New Roman" w:eastAsia="Andale Sans UI" w:hAnsi="Times New Roman" w:cs="Times New Roman"/>
          <w:kern w:val="2"/>
          <w:sz w:val="24"/>
          <w:szCs w:val="24"/>
        </w:rPr>
        <w:t xml:space="preserve"> Митина, Н. Н.  Экология: учебник и практикум для среднего профессионального образования / Н. Н. Митина, Б. М. Малашенков; под редакцией В. И. Данилова-Данильяна. — 2-е изд., перераб. и доп. — Москва: Издательство Юрайт, 2025. — 448 с. — (Профессиональное образование). — ISBN 978-5-534-18421-1. — Текст : электронный // Образовательная платформа Юрайт [сайт]. — URL: </w:t>
      </w:r>
      <w:hyperlink r:id="rId13" w:history="1">
        <w:r w:rsidRPr="007453CB">
          <w:rPr>
            <w:rStyle w:val="af0"/>
            <w:rFonts w:ascii="Times New Roman" w:eastAsia="Andale Sans UI" w:hAnsi="Times New Roman" w:cs="Times New Roman"/>
            <w:kern w:val="2"/>
            <w:sz w:val="24"/>
            <w:szCs w:val="24"/>
          </w:rPr>
          <w:t>https://urait.ru/bcode/562109</w:t>
        </w:r>
      </w:hyperlink>
    </w:p>
    <w:p w:rsidR="007453CB" w:rsidRPr="007453CB" w:rsidRDefault="007453CB" w:rsidP="007453CB">
      <w:pPr>
        <w:pStyle w:val="a4"/>
        <w:widowControl w:val="0"/>
        <w:tabs>
          <w:tab w:val="left" w:pos="709"/>
          <w:tab w:val="left" w:pos="851"/>
          <w:tab w:val="left" w:pos="993"/>
        </w:tabs>
        <w:suppressAutoHyphens/>
        <w:ind w:left="709"/>
        <w:jc w:val="both"/>
        <w:rPr>
          <w:rFonts w:ascii="Times New Roman" w:eastAsia="Andale Sans UI" w:hAnsi="Times New Roman" w:cs="Times New Roman"/>
          <w:kern w:val="2"/>
          <w:sz w:val="24"/>
          <w:szCs w:val="24"/>
        </w:rPr>
      </w:pPr>
      <w:r w:rsidRPr="007453CB">
        <w:rPr>
          <w:rFonts w:ascii="Times New Roman" w:hAnsi="Times New Roman" w:cs="Times New Roman"/>
          <w:sz w:val="24"/>
          <w:szCs w:val="24"/>
        </w:rPr>
        <w:t xml:space="preserve"> </w:t>
      </w:r>
    </w:p>
    <w:p w:rsidR="007453CB" w:rsidRPr="007453CB" w:rsidRDefault="007453CB" w:rsidP="007453CB">
      <w:pPr>
        <w:shd w:val="clear" w:color="auto" w:fill="FFFFFF"/>
        <w:ind w:firstLine="709"/>
        <w:jc w:val="both"/>
        <w:rPr>
          <w:rFonts w:ascii="Times New Roman" w:hAnsi="Times New Roman" w:cs="Times New Roman"/>
          <w:sz w:val="24"/>
          <w:szCs w:val="24"/>
        </w:rPr>
      </w:pPr>
    </w:p>
    <w:p w:rsidR="007453CB" w:rsidRPr="007453CB" w:rsidRDefault="007453CB" w:rsidP="007453CB">
      <w:pPr>
        <w:suppressAutoHyphens/>
        <w:ind w:firstLine="709"/>
        <w:rPr>
          <w:rFonts w:ascii="Times New Roman" w:hAnsi="Times New Roman" w:cs="Times New Roman"/>
          <w:b/>
          <w:sz w:val="24"/>
          <w:szCs w:val="24"/>
        </w:rPr>
      </w:pPr>
      <w:r>
        <w:rPr>
          <w:rFonts w:ascii="Times New Roman" w:hAnsi="Times New Roman" w:cs="Times New Roman"/>
          <w:b/>
          <w:sz w:val="24"/>
          <w:szCs w:val="24"/>
        </w:rPr>
        <w:t>3.2.2</w:t>
      </w:r>
      <w:r w:rsidRPr="007453CB">
        <w:rPr>
          <w:rFonts w:ascii="Times New Roman" w:hAnsi="Times New Roman" w:cs="Times New Roman"/>
          <w:b/>
          <w:sz w:val="24"/>
          <w:szCs w:val="24"/>
        </w:rPr>
        <w:t>. Дополнительные электронные издания </w:t>
      </w:r>
    </w:p>
    <w:p w:rsidR="007453CB" w:rsidRPr="007453CB" w:rsidRDefault="007453CB" w:rsidP="007453CB">
      <w:pPr>
        <w:pStyle w:val="a4"/>
        <w:widowControl w:val="0"/>
        <w:tabs>
          <w:tab w:val="left" w:pos="709"/>
        </w:tabs>
        <w:suppressAutoHyphens/>
        <w:ind w:left="0" w:firstLine="709"/>
        <w:jc w:val="both"/>
        <w:rPr>
          <w:rFonts w:ascii="Times New Roman" w:hAnsi="Times New Roman" w:cs="Times New Roman"/>
          <w:sz w:val="24"/>
          <w:szCs w:val="24"/>
          <w:shd w:val="clear" w:color="auto" w:fill="FFFFFF"/>
        </w:rPr>
      </w:pPr>
      <w:r w:rsidRPr="007453CB">
        <w:rPr>
          <w:rFonts w:ascii="Times New Roman" w:hAnsi="Times New Roman" w:cs="Times New Roman"/>
          <w:sz w:val="24"/>
          <w:szCs w:val="24"/>
          <w:shd w:val="clear" w:color="auto" w:fill="FFFFFF"/>
        </w:rPr>
        <w:t xml:space="preserve">1. Колесников, С. И., Экология: учебник / С. И. Колесников. — Москва: КноРус, 2020. - 244 с. - ISBN 978-5-406-01416-5. - </w:t>
      </w:r>
      <w:r w:rsidRPr="007453CB">
        <w:rPr>
          <w:rFonts w:ascii="Times New Roman" w:eastAsia="Andale Sans UI" w:hAnsi="Times New Roman" w:cs="Times New Roman"/>
          <w:kern w:val="2"/>
          <w:sz w:val="24"/>
          <w:szCs w:val="24"/>
        </w:rPr>
        <w:t xml:space="preserve">Текст электронный // </w:t>
      </w:r>
      <w:r w:rsidRPr="007453CB">
        <w:rPr>
          <w:rStyle w:val="a5"/>
          <w:rFonts w:ascii="Times New Roman" w:hAnsi="Times New Roman" w:cs="Times New Roman"/>
          <w:sz w:val="24"/>
          <w:szCs w:val="24"/>
        </w:rPr>
        <w:t xml:space="preserve">BOOK.ru: электронно-библиотечная система. - </w:t>
      </w:r>
      <w:r w:rsidRPr="007453CB">
        <w:rPr>
          <w:rFonts w:ascii="Times New Roman" w:hAnsi="Times New Roman" w:cs="Times New Roman"/>
          <w:sz w:val="24"/>
          <w:szCs w:val="24"/>
          <w:shd w:val="clear" w:color="auto" w:fill="FFFFFF"/>
        </w:rPr>
        <w:t xml:space="preserve"> </w:t>
      </w:r>
      <w:r w:rsidRPr="007453CB">
        <w:rPr>
          <w:rFonts w:ascii="Times New Roman" w:eastAsia="Andale Sans UI" w:hAnsi="Times New Roman" w:cs="Times New Roman"/>
          <w:kern w:val="2"/>
          <w:sz w:val="24"/>
          <w:szCs w:val="24"/>
        </w:rPr>
        <w:t xml:space="preserve">Текст электронный // </w:t>
      </w:r>
      <w:r w:rsidRPr="007453CB">
        <w:rPr>
          <w:rStyle w:val="a5"/>
          <w:rFonts w:ascii="Times New Roman" w:hAnsi="Times New Roman" w:cs="Times New Roman"/>
          <w:sz w:val="24"/>
          <w:szCs w:val="24"/>
        </w:rPr>
        <w:t xml:space="preserve">BOOK.ru: электронно-библиотечная система. - </w:t>
      </w:r>
      <w:r w:rsidRPr="007453CB">
        <w:rPr>
          <w:rFonts w:ascii="Times New Roman" w:hAnsi="Times New Roman" w:cs="Times New Roman"/>
          <w:sz w:val="24"/>
          <w:szCs w:val="24"/>
          <w:shd w:val="clear" w:color="auto" w:fill="FFFFFF"/>
        </w:rPr>
        <w:t xml:space="preserve">  URL: </w:t>
      </w:r>
      <w:hyperlink r:id="rId14" w:history="1">
        <w:r w:rsidRPr="007453CB">
          <w:rPr>
            <w:rStyle w:val="af0"/>
            <w:rFonts w:ascii="Times New Roman" w:hAnsi="Times New Roman" w:cs="Times New Roman"/>
            <w:sz w:val="24"/>
            <w:szCs w:val="24"/>
            <w:shd w:val="clear" w:color="auto" w:fill="FFFFFF"/>
          </w:rPr>
          <w:t>https://book.ru/book/935680</w:t>
        </w:r>
      </w:hyperlink>
    </w:p>
    <w:p w:rsidR="007453CB" w:rsidRPr="007453CB" w:rsidRDefault="007453CB" w:rsidP="007453CB">
      <w:pPr>
        <w:pStyle w:val="a4"/>
        <w:widowControl w:val="0"/>
        <w:tabs>
          <w:tab w:val="left" w:pos="709"/>
        </w:tabs>
        <w:suppressAutoHyphens/>
        <w:ind w:left="0" w:firstLine="709"/>
        <w:jc w:val="both"/>
        <w:rPr>
          <w:rFonts w:ascii="Times New Roman" w:hAnsi="Times New Roman" w:cs="Times New Roman"/>
          <w:color w:val="000000"/>
          <w:sz w:val="24"/>
          <w:szCs w:val="24"/>
          <w:shd w:val="clear" w:color="auto" w:fill="FFFFFF"/>
        </w:rPr>
      </w:pPr>
      <w:r w:rsidRPr="007453CB">
        <w:rPr>
          <w:rFonts w:ascii="Times New Roman" w:hAnsi="Times New Roman" w:cs="Times New Roman"/>
          <w:color w:val="000000"/>
          <w:sz w:val="24"/>
          <w:szCs w:val="24"/>
          <w:shd w:val="clear" w:color="auto" w:fill="FFFFFF"/>
        </w:rPr>
        <w:t xml:space="preserve">2.Корытный, Л.М. Экологические основы природопользования : учебное пособие для среднего профессионального образования / Л. М. Корытный, Е. В. Потапова. — 3-е изд., перераб. и доп. — Москва : Издательство Юрайт, 2024. — 379 с. — (Профессиональное образование). — ISBN 978-5-534-18010-7. — Текст : электронный // Образовательная платформа Юрайт [сайт]. — URL:  </w:t>
      </w:r>
      <w:hyperlink r:id="rId15" w:tgtFrame="_blank" w:history="1">
        <w:r w:rsidRPr="007453CB">
          <w:rPr>
            <w:rFonts w:ascii="Times New Roman" w:hAnsi="Times New Roman" w:cs="Times New Roman"/>
            <w:color w:val="000000"/>
            <w:sz w:val="24"/>
            <w:szCs w:val="24"/>
          </w:rPr>
          <w:t>https://urait.ru/bcode/534133</w:t>
        </w:r>
      </w:hyperlink>
    </w:p>
    <w:p w:rsidR="007453CB" w:rsidRPr="007453CB" w:rsidRDefault="007453CB" w:rsidP="007453CB">
      <w:pPr>
        <w:pStyle w:val="a4"/>
        <w:widowControl w:val="0"/>
        <w:tabs>
          <w:tab w:val="left" w:pos="709"/>
        </w:tabs>
        <w:suppressAutoHyphens/>
        <w:ind w:left="0" w:firstLine="709"/>
        <w:jc w:val="both"/>
        <w:rPr>
          <w:rFonts w:ascii="Times New Roman" w:hAnsi="Times New Roman" w:cs="Times New Roman"/>
          <w:color w:val="000000"/>
          <w:sz w:val="24"/>
          <w:szCs w:val="24"/>
          <w:shd w:val="clear" w:color="auto" w:fill="FFFFFF"/>
        </w:rPr>
      </w:pPr>
      <w:r w:rsidRPr="007453CB">
        <w:rPr>
          <w:rFonts w:ascii="Times New Roman" w:hAnsi="Times New Roman" w:cs="Times New Roman"/>
          <w:color w:val="000000"/>
          <w:sz w:val="24"/>
          <w:szCs w:val="24"/>
          <w:shd w:val="clear" w:color="auto" w:fill="FFFFFF"/>
        </w:rPr>
        <w:t>3. Авдеева, Г.Д. Справочник по экологии железнодорожного транспорта: / Г. Д. Авдеева. — Москва: УМЦ ЖДТ, 2022. — 256 с. — 978-5-907479-27-2. — Текст: электронный // УМЦ ЖДТ: электронная библиотека. — URL: </w:t>
      </w:r>
      <w:hyperlink r:id="rId16" w:history="1">
        <w:r w:rsidRPr="007453CB">
          <w:rPr>
            <w:rFonts w:ascii="Times New Roman" w:hAnsi="Times New Roman" w:cs="Times New Roman"/>
            <w:color w:val="000000"/>
            <w:sz w:val="24"/>
            <w:szCs w:val="24"/>
            <w:shd w:val="clear" w:color="auto" w:fill="FFFFFF"/>
          </w:rPr>
          <w:t>https://umczdt.ru/books/1037/260724/</w:t>
        </w:r>
      </w:hyperlink>
    </w:p>
    <w:p w:rsidR="007453CB" w:rsidRDefault="007453CB" w:rsidP="007453CB">
      <w:pPr>
        <w:pStyle w:val="a4"/>
        <w:widowControl w:val="0"/>
        <w:tabs>
          <w:tab w:val="left" w:pos="709"/>
        </w:tabs>
        <w:suppressAutoHyphens/>
        <w:ind w:left="0" w:firstLine="709"/>
        <w:jc w:val="both"/>
        <w:rPr>
          <w:color w:val="000000"/>
          <w:shd w:val="clear" w:color="auto" w:fill="FFFFFF"/>
        </w:rPr>
      </w:pPr>
    </w:p>
    <w:p w:rsidR="00664AB0" w:rsidRPr="00F93822" w:rsidRDefault="00664AB0" w:rsidP="00F93822">
      <w:pPr>
        <w:pStyle w:val="a4"/>
        <w:numPr>
          <w:ilvl w:val="0"/>
          <w:numId w:val="29"/>
        </w:numPr>
        <w:jc w:val="both"/>
        <w:rPr>
          <w:rFonts w:ascii="Times New Roman" w:hAnsi="Times New Roman"/>
          <w:sz w:val="24"/>
          <w:szCs w:val="24"/>
        </w:rPr>
      </w:pPr>
      <w:bookmarkStart w:id="35" w:name="_Toc152334674"/>
      <w:bookmarkStart w:id="36" w:name="_Toc156294577"/>
      <w:bookmarkEnd w:id="30"/>
      <w:bookmarkEnd w:id="31"/>
      <w:bookmarkEnd w:id="32"/>
      <w:r w:rsidRPr="00F93822">
        <w:rPr>
          <w:rFonts w:ascii="Times New Roman" w:hAnsi="Times New Roman"/>
          <w:sz w:val="24"/>
          <w:szCs w:val="24"/>
        </w:rPr>
        <w:br w:type="page"/>
      </w:r>
    </w:p>
    <w:p w:rsidR="00664AB0" w:rsidRDefault="00664AB0" w:rsidP="00664AB0">
      <w:pPr>
        <w:pStyle w:val="1f0"/>
        <w:rPr>
          <w:rFonts w:ascii="Times New Roman" w:hAnsi="Times New Roman"/>
          <w:b w:val="0"/>
          <w:bCs w:val="0"/>
        </w:rPr>
      </w:pPr>
      <w:bookmarkStart w:id="37" w:name="_Toc167883774"/>
      <w:bookmarkEnd w:id="35"/>
      <w:bookmarkEnd w:id="36"/>
      <w:r>
        <w:rPr>
          <w:rFonts w:ascii="Times New Roman" w:hAnsi="Times New Roman"/>
        </w:rPr>
        <w:t xml:space="preserve">4. Контроль и оценка результатов </w:t>
      </w:r>
      <w:r>
        <w:rPr>
          <w:rFonts w:ascii="Times New Roman" w:hAnsi="Times New Roman"/>
        </w:rPr>
        <w:br/>
        <w:t>освоения ДИСЦИПЛИНЫ</w:t>
      </w:r>
      <w:bookmarkEnd w:id="37"/>
    </w:p>
    <w:p w:rsidR="00664AB0" w:rsidRDefault="00664AB0" w:rsidP="00664AB0">
      <w:pPr>
        <w:pStyle w:val="a4"/>
        <w:spacing w:line="276" w:lineRule="auto"/>
        <w:rPr>
          <w:rFonts w:ascii="Times New Roman" w:hAnsi="Times New Roman"/>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1"/>
        <w:gridCol w:w="2857"/>
        <w:gridCol w:w="3041"/>
        <w:gridCol w:w="2601"/>
      </w:tblGrid>
      <w:tr w:rsidR="00F93822" w:rsidRPr="009B3925" w:rsidTr="00AC4140">
        <w:tc>
          <w:tcPr>
            <w:tcW w:w="3928" w:type="dxa"/>
            <w:gridSpan w:val="2"/>
            <w:vAlign w:val="center"/>
          </w:tcPr>
          <w:p w:rsidR="00F93822" w:rsidRPr="009B3925" w:rsidRDefault="00F93822" w:rsidP="00AC4140">
            <w:pPr>
              <w:contextualSpacing/>
              <w:jc w:val="center"/>
              <w:rPr>
                <w:rFonts w:ascii="Times New Roman" w:hAnsi="Times New Roman"/>
                <w:b/>
              </w:rPr>
            </w:pPr>
            <w:r w:rsidRPr="009B3925">
              <w:rPr>
                <w:rFonts w:ascii="Times New Roman" w:hAnsi="Times New Roman"/>
                <w:b/>
                <w:bCs/>
              </w:rPr>
              <w:t>Результаты обучения</w:t>
            </w:r>
          </w:p>
        </w:tc>
        <w:tc>
          <w:tcPr>
            <w:tcW w:w="3041" w:type="dxa"/>
            <w:shd w:val="clear" w:color="auto" w:fill="auto"/>
            <w:vAlign w:val="center"/>
          </w:tcPr>
          <w:p w:rsidR="00F93822" w:rsidRPr="009B3925" w:rsidRDefault="00F93822" w:rsidP="00AC4140">
            <w:pPr>
              <w:contextualSpacing/>
              <w:jc w:val="center"/>
              <w:rPr>
                <w:rFonts w:ascii="Times New Roman" w:hAnsi="Times New Roman"/>
                <w:b/>
              </w:rPr>
            </w:pPr>
            <w:r w:rsidRPr="009B3925">
              <w:rPr>
                <w:rFonts w:ascii="Times New Roman" w:hAnsi="Times New Roman"/>
                <w:b/>
                <w:iCs/>
              </w:rPr>
              <w:t>Показатели освоенности компетенций</w:t>
            </w:r>
          </w:p>
        </w:tc>
        <w:tc>
          <w:tcPr>
            <w:tcW w:w="2601" w:type="dxa"/>
            <w:shd w:val="clear" w:color="auto" w:fill="auto"/>
            <w:vAlign w:val="center"/>
          </w:tcPr>
          <w:p w:rsidR="00F93822" w:rsidRPr="009B3925" w:rsidRDefault="00F93822" w:rsidP="00AC4140">
            <w:pPr>
              <w:contextualSpacing/>
              <w:jc w:val="center"/>
              <w:rPr>
                <w:rFonts w:ascii="Times New Roman" w:hAnsi="Times New Roman"/>
                <w:b/>
              </w:rPr>
            </w:pPr>
            <w:r w:rsidRPr="009B3925">
              <w:rPr>
                <w:rFonts w:ascii="Times New Roman" w:hAnsi="Times New Roman"/>
                <w:b/>
                <w:bCs/>
              </w:rPr>
              <w:t>Методы оценки</w:t>
            </w:r>
          </w:p>
        </w:tc>
      </w:tr>
      <w:tr w:rsidR="00F93822" w:rsidRPr="009B3925" w:rsidTr="00AC4140">
        <w:tc>
          <w:tcPr>
            <w:tcW w:w="1071" w:type="dxa"/>
            <w:vMerge w:val="restart"/>
          </w:tcPr>
          <w:p w:rsidR="00F93822" w:rsidRPr="00F666E2" w:rsidRDefault="00F93822" w:rsidP="007453CB">
            <w:pPr>
              <w:jc w:val="both"/>
              <w:rPr>
                <w:rFonts w:ascii="Times New Roman" w:hAnsi="Times New Roman"/>
                <w:bCs/>
              </w:rPr>
            </w:pPr>
            <w:r w:rsidRPr="00F666E2">
              <w:rPr>
                <w:rFonts w:ascii="Times New Roman" w:hAnsi="Times New Roman"/>
                <w:bCs/>
              </w:rPr>
              <w:t xml:space="preserve">ПК </w:t>
            </w:r>
            <w:r>
              <w:rPr>
                <w:rFonts w:ascii="Times New Roman" w:hAnsi="Times New Roman"/>
                <w:bCs/>
              </w:rPr>
              <w:t>3.1</w:t>
            </w:r>
          </w:p>
          <w:p w:rsidR="00F93822" w:rsidRPr="00F666E2" w:rsidRDefault="00F93822" w:rsidP="007453CB">
            <w:pPr>
              <w:jc w:val="both"/>
              <w:rPr>
                <w:rFonts w:ascii="Times New Roman" w:hAnsi="Times New Roman"/>
                <w:b/>
                <w:highlight w:val="yellow"/>
              </w:rPr>
            </w:pPr>
          </w:p>
        </w:tc>
        <w:tc>
          <w:tcPr>
            <w:tcW w:w="2857" w:type="dxa"/>
            <w:shd w:val="clear" w:color="auto" w:fill="auto"/>
          </w:tcPr>
          <w:p w:rsidR="00F93822" w:rsidRDefault="00F93822" w:rsidP="007453CB">
            <w:pPr>
              <w:jc w:val="both"/>
              <w:rPr>
                <w:rFonts w:ascii="Times New Roman" w:hAnsi="Times New Roman"/>
                <w:bCs/>
                <w:u w:val="single"/>
              </w:rPr>
            </w:pPr>
            <w:r>
              <w:rPr>
                <w:rFonts w:ascii="Times New Roman" w:hAnsi="Times New Roman"/>
                <w:bCs/>
                <w:u w:val="single"/>
              </w:rPr>
              <w:t>Знает:</w:t>
            </w:r>
          </w:p>
          <w:p w:rsidR="00F93822" w:rsidRPr="003166E6" w:rsidRDefault="00F93822" w:rsidP="007453CB">
            <w:pPr>
              <w:jc w:val="both"/>
              <w:rPr>
                <w:rFonts w:ascii="Times New Roman" w:hAnsi="Times New Roman"/>
              </w:rPr>
            </w:pPr>
            <w:r>
              <w:rPr>
                <w:rFonts w:ascii="Times New Roman" w:hAnsi="Times New Roman"/>
              </w:rPr>
              <w:t xml:space="preserve">- </w:t>
            </w:r>
            <w:r w:rsidRPr="003166E6">
              <w:rPr>
                <w:rFonts w:ascii="Times New Roman" w:hAnsi="Times New Roman"/>
              </w:rPr>
              <w:t>виды и классификация природных ресурсов;</w:t>
            </w:r>
          </w:p>
          <w:p w:rsidR="00F93822" w:rsidRPr="003166E6" w:rsidRDefault="00F93822" w:rsidP="007453CB">
            <w:pPr>
              <w:jc w:val="both"/>
              <w:rPr>
                <w:rFonts w:ascii="Times New Roman" w:hAnsi="Times New Roman"/>
              </w:rPr>
            </w:pPr>
            <w:r>
              <w:rPr>
                <w:rFonts w:ascii="Times New Roman" w:hAnsi="Times New Roman"/>
              </w:rPr>
              <w:t xml:space="preserve">- </w:t>
            </w:r>
            <w:r w:rsidRPr="003166E6">
              <w:rPr>
                <w:rFonts w:ascii="Times New Roman" w:hAnsi="Times New Roman"/>
              </w:rPr>
              <w:t>основные источники техногенного воздействия на окружающую среду;</w:t>
            </w:r>
          </w:p>
          <w:p w:rsidR="00F93822" w:rsidRPr="003166E6" w:rsidRDefault="00F93822" w:rsidP="007453CB">
            <w:pPr>
              <w:jc w:val="both"/>
              <w:rPr>
                <w:rFonts w:ascii="Times New Roman" w:hAnsi="Times New Roman"/>
              </w:rPr>
            </w:pPr>
            <w:r>
              <w:rPr>
                <w:rFonts w:ascii="Times New Roman" w:hAnsi="Times New Roman"/>
              </w:rPr>
              <w:t xml:space="preserve">- </w:t>
            </w:r>
            <w:r w:rsidRPr="003166E6">
              <w:rPr>
                <w:rFonts w:ascii="Times New Roman" w:hAnsi="Times New Roman"/>
              </w:rPr>
              <w:t>цели и задачи охраны окружающей среды на железнодорожном транспорте;</w:t>
            </w:r>
          </w:p>
          <w:p w:rsidR="00F93822" w:rsidRPr="003166E6" w:rsidRDefault="00F93822" w:rsidP="007453CB">
            <w:pPr>
              <w:jc w:val="both"/>
              <w:rPr>
                <w:rFonts w:ascii="Times New Roman" w:hAnsi="Times New Roman"/>
              </w:rPr>
            </w:pPr>
            <w:r>
              <w:rPr>
                <w:rFonts w:ascii="Times New Roman" w:hAnsi="Times New Roman"/>
              </w:rPr>
              <w:t xml:space="preserve">- </w:t>
            </w:r>
            <w:r w:rsidRPr="003166E6">
              <w:rPr>
                <w:rFonts w:ascii="Times New Roman" w:hAnsi="Times New Roman"/>
              </w:rPr>
              <w:t>принципы эколого-экономической оценки природоохранной деятельности объектов железнодорожного транспорта;</w:t>
            </w:r>
          </w:p>
          <w:p w:rsidR="00F93822" w:rsidRPr="003166E6" w:rsidRDefault="00F93822" w:rsidP="007453CB">
            <w:pPr>
              <w:jc w:val="both"/>
              <w:rPr>
                <w:rFonts w:ascii="Times New Roman" w:hAnsi="Times New Roman"/>
              </w:rPr>
            </w:pPr>
            <w:r>
              <w:rPr>
                <w:rFonts w:ascii="Times New Roman" w:hAnsi="Times New Roman"/>
              </w:rPr>
              <w:t xml:space="preserve">- </w:t>
            </w:r>
            <w:r w:rsidRPr="003166E6">
              <w:rPr>
                <w:rFonts w:ascii="Times New Roman" w:hAnsi="Times New Roman"/>
              </w:rPr>
              <w:t>способы предотвращения и улавливания выбросов, методы очистки промышленных сточных вод, принципы работы аппаратов обезвреживания и очистки газовых выбросов и стоков производств;</w:t>
            </w:r>
          </w:p>
          <w:p w:rsidR="00F93822" w:rsidRPr="003166E6" w:rsidRDefault="00F93822" w:rsidP="007453CB">
            <w:pPr>
              <w:jc w:val="both"/>
              <w:rPr>
                <w:rFonts w:ascii="Times New Roman" w:hAnsi="Times New Roman"/>
              </w:rPr>
            </w:pPr>
            <w:r>
              <w:rPr>
                <w:rFonts w:ascii="Times New Roman" w:hAnsi="Times New Roman"/>
              </w:rPr>
              <w:t xml:space="preserve">- </w:t>
            </w:r>
            <w:r w:rsidRPr="003166E6">
              <w:rPr>
                <w:rFonts w:ascii="Times New Roman" w:hAnsi="Times New Roman"/>
              </w:rPr>
              <w:t>правовые основы, правила и нормы природопользования, мониторинг окружающей среды, экологический контроль и экологическое регулирование;</w:t>
            </w:r>
          </w:p>
          <w:p w:rsidR="00F93822" w:rsidRPr="003166E6" w:rsidRDefault="00F93822" w:rsidP="007453CB">
            <w:pPr>
              <w:jc w:val="both"/>
              <w:rPr>
                <w:rFonts w:ascii="Times New Roman" w:hAnsi="Times New Roman"/>
              </w:rPr>
            </w:pPr>
            <w:r>
              <w:rPr>
                <w:rFonts w:ascii="Times New Roman" w:hAnsi="Times New Roman"/>
              </w:rPr>
              <w:t xml:space="preserve">- </w:t>
            </w:r>
            <w:r w:rsidRPr="003166E6">
              <w:rPr>
                <w:rFonts w:ascii="Times New Roman" w:hAnsi="Times New Roman"/>
              </w:rPr>
              <w:t>общие сведения об отходах, управление отходами;</w:t>
            </w:r>
          </w:p>
          <w:p w:rsidR="00F93822" w:rsidRPr="00E7461A" w:rsidRDefault="00F93822" w:rsidP="007453CB">
            <w:pPr>
              <w:pStyle w:val="a4"/>
              <w:ind w:left="0"/>
              <w:jc w:val="both"/>
              <w:rPr>
                <w:rFonts w:ascii="Times New Roman" w:hAnsi="Times New Roman"/>
                <w:b/>
              </w:rPr>
            </w:pPr>
            <w:r>
              <w:rPr>
                <w:rFonts w:ascii="Times New Roman" w:hAnsi="Times New Roman"/>
              </w:rPr>
              <w:t xml:space="preserve">- </w:t>
            </w:r>
            <w:r w:rsidRPr="003166E6">
              <w:rPr>
                <w:rFonts w:ascii="Times New Roman" w:hAnsi="Times New Roman"/>
              </w:rPr>
              <w:t>принципы и правила международного сотрудничества в области охраны окружающей среды.</w:t>
            </w:r>
          </w:p>
          <w:p w:rsidR="00F93822" w:rsidRPr="00E7461A" w:rsidRDefault="00F93822" w:rsidP="007453CB">
            <w:pPr>
              <w:jc w:val="both"/>
              <w:rPr>
                <w:rFonts w:ascii="Times New Roman" w:hAnsi="Times New Roman"/>
                <w:b/>
              </w:rPr>
            </w:pPr>
          </w:p>
        </w:tc>
        <w:tc>
          <w:tcPr>
            <w:tcW w:w="3041" w:type="dxa"/>
            <w:shd w:val="clear" w:color="auto" w:fill="auto"/>
          </w:tcPr>
          <w:p w:rsidR="00F93822" w:rsidRPr="009B3925" w:rsidRDefault="00F93822" w:rsidP="007453CB">
            <w:pPr>
              <w:pStyle w:val="a4"/>
              <w:ind w:left="14"/>
              <w:jc w:val="both"/>
              <w:rPr>
                <w:rFonts w:ascii="Times New Roman" w:hAnsi="Times New Roman"/>
                <w:b/>
              </w:rPr>
            </w:pPr>
            <w:r>
              <w:rPr>
                <w:rFonts w:ascii="Times New Roman" w:hAnsi="Times New Roman" w:cs="Times New Roman"/>
              </w:rPr>
              <w:t>Обучающийся демонстрирует знания основных ресурсов, используемых в профессиональной деятельности, называет пути обеспечения ресурсосбережения, перечисляет правила поведения в чрезвычайных ситуациях</w:t>
            </w:r>
          </w:p>
        </w:tc>
        <w:tc>
          <w:tcPr>
            <w:tcW w:w="2601" w:type="dxa"/>
            <w:shd w:val="clear" w:color="auto" w:fill="auto"/>
          </w:tcPr>
          <w:p w:rsidR="00F93822" w:rsidRDefault="00F93822" w:rsidP="007453CB">
            <w:pPr>
              <w:suppressAutoHyphens/>
              <w:contextualSpacing/>
              <w:jc w:val="both"/>
              <w:rPr>
                <w:rFonts w:ascii="Times New Roman" w:hAnsi="Times New Roman" w:cs="Times New Roman"/>
              </w:rPr>
            </w:pPr>
            <w:r>
              <w:rPr>
                <w:rFonts w:ascii="Times New Roman" w:hAnsi="Times New Roman" w:cs="Times New Roman"/>
              </w:rPr>
              <w:t>- выполнение практических занятий;</w:t>
            </w:r>
          </w:p>
          <w:p w:rsidR="00F93822" w:rsidRDefault="00F93822" w:rsidP="007453CB">
            <w:pPr>
              <w:suppressAutoHyphens/>
              <w:contextualSpacing/>
              <w:jc w:val="both"/>
              <w:rPr>
                <w:rFonts w:ascii="Times New Roman" w:hAnsi="Times New Roman" w:cs="Times New Roman"/>
              </w:rPr>
            </w:pPr>
            <w:r>
              <w:rPr>
                <w:rFonts w:ascii="Times New Roman" w:hAnsi="Times New Roman" w:cs="Times New Roman"/>
              </w:rPr>
              <w:t>- контрольная работа;</w:t>
            </w:r>
          </w:p>
          <w:p w:rsidR="00F93822" w:rsidRDefault="00F93822" w:rsidP="007453CB">
            <w:pPr>
              <w:suppressAutoHyphens/>
              <w:contextualSpacing/>
              <w:jc w:val="both"/>
              <w:rPr>
                <w:rFonts w:ascii="Times New Roman" w:hAnsi="Times New Roman" w:cs="Times New Roman"/>
              </w:rPr>
            </w:pPr>
            <w:r>
              <w:rPr>
                <w:rFonts w:ascii="Times New Roman" w:hAnsi="Times New Roman" w:cs="Times New Roman"/>
              </w:rPr>
              <w:t>- тестирование;</w:t>
            </w:r>
          </w:p>
          <w:p w:rsidR="00F93822" w:rsidRDefault="00F93822" w:rsidP="007453CB">
            <w:pPr>
              <w:suppressAutoHyphens/>
              <w:contextualSpacing/>
              <w:jc w:val="both"/>
              <w:rPr>
                <w:rFonts w:ascii="Times New Roman" w:hAnsi="Times New Roman" w:cs="Times New Roman"/>
              </w:rPr>
            </w:pPr>
            <w:r>
              <w:rPr>
                <w:rFonts w:ascii="Times New Roman" w:hAnsi="Times New Roman" w:cs="Times New Roman"/>
              </w:rPr>
              <w:t>- опрос;</w:t>
            </w:r>
          </w:p>
          <w:p w:rsidR="00F93822" w:rsidRPr="009B3925" w:rsidRDefault="00F93822" w:rsidP="007453CB">
            <w:pPr>
              <w:jc w:val="both"/>
              <w:rPr>
                <w:rFonts w:ascii="Times New Roman" w:hAnsi="Times New Roman"/>
              </w:rPr>
            </w:pPr>
            <w:r>
              <w:rPr>
                <w:rFonts w:ascii="Times New Roman" w:hAnsi="Times New Roman" w:cs="Times New Roman"/>
              </w:rPr>
              <w:t>- дифференцированный зачет</w:t>
            </w:r>
          </w:p>
        </w:tc>
      </w:tr>
      <w:tr w:rsidR="00F93822" w:rsidRPr="009B3925" w:rsidTr="00AC4140">
        <w:tc>
          <w:tcPr>
            <w:tcW w:w="1071" w:type="dxa"/>
            <w:vMerge/>
          </w:tcPr>
          <w:p w:rsidR="00F93822" w:rsidRPr="009B3925" w:rsidRDefault="00F93822" w:rsidP="007453CB">
            <w:pPr>
              <w:jc w:val="both"/>
              <w:rPr>
                <w:rFonts w:ascii="Times New Roman" w:hAnsi="Times New Roman"/>
                <w:b/>
                <w:highlight w:val="yellow"/>
              </w:rPr>
            </w:pPr>
          </w:p>
        </w:tc>
        <w:tc>
          <w:tcPr>
            <w:tcW w:w="2857" w:type="dxa"/>
            <w:shd w:val="clear" w:color="auto" w:fill="auto"/>
          </w:tcPr>
          <w:p w:rsidR="00F93822" w:rsidRPr="009B3925" w:rsidRDefault="00F93822" w:rsidP="007453CB">
            <w:pPr>
              <w:jc w:val="both"/>
              <w:rPr>
                <w:rFonts w:ascii="Times New Roman" w:hAnsi="Times New Roman"/>
                <w:bCs/>
                <w:u w:val="single"/>
              </w:rPr>
            </w:pPr>
            <w:r w:rsidRPr="009B3925">
              <w:rPr>
                <w:rFonts w:ascii="Times New Roman" w:hAnsi="Times New Roman"/>
                <w:bCs/>
                <w:u w:val="single"/>
              </w:rPr>
              <w:t>Умеет:</w:t>
            </w:r>
          </w:p>
          <w:p w:rsidR="00F93822" w:rsidRPr="003166E6" w:rsidRDefault="00F93822" w:rsidP="007453CB">
            <w:pPr>
              <w:jc w:val="both"/>
              <w:rPr>
                <w:rFonts w:ascii="Times New Roman" w:hAnsi="Times New Roman"/>
              </w:rPr>
            </w:pPr>
            <w:r>
              <w:rPr>
                <w:rFonts w:ascii="Times New Roman" w:hAnsi="Times New Roman"/>
                <w:sz w:val="20"/>
                <w:szCs w:val="20"/>
              </w:rPr>
              <w:t xml:space="preserve"> </w:t>
            </w:r>
            <w:r>
              <w:rPr>
                <w:rFonts w:ascii="Times New Roman" w:hAnsi="Times New Roman"/>
              </w:rPr>
              <w:t xml:space="preserve">- </w:t>
            </w:r>
            <w:r w:rsidRPr="003166E6">
              <w:rPr>
                <w:rFonts w:ascii="Times New Roman" w:hAnsi="Times New Roman"/>
              </w:rPr>
              <w:t>анализировать и прогнозировать экологические последствия различных видов производственной деятельности;</w:t>
            </w:r>
          </w:p>
          <w:p w:rsidR="00F93822" w:rsidRPr="003166E6" w:rsidRDefault="00F93822" w:rsidP="007453CB">
            <w:pPr>
              <w:jc w:val="both"/>
              <w:rPr>
                <w:rFonts w:ascii="Times New Roman" w:hAnsi="Times New Roman"/>
              </w:rPr>
            </w:pPr>
            <w:r>
              <w:rPr>
                <w:rFonts w:ascii="Times New Roman" w:hAnsi="Times New Roman"/>
              </w:rPr>
              <w:t xml:space="preserve">- </w:t>
            </w:r>
            <w:r w:rsidRPr="003166E6">
              <w:rPr>
                <w:rFonts w:ascii="Times New Roman" w:hAnsi="Times New Roman"/>
              </w:rPr>
              <w:t>анализировать причины возникновения экологических аварий и катастроф;</w:t>
            </w:r>
          </w:p>
          <w:p w:rsidR="00F93822" w:rsidRPr="003166E6" w:rsidRDefault="00F93822" w:rsidP="007453CB">
            <w:pPr>
              <w:jc w:val="both"/>
              <w:rPr>
                <w:rFonts w:ascii="Times New Roman" w:hAnsi="Times New Roman"/>
              </w:rPr>
            </w:pPr>
            <w:r>
              <w:rPr>
                <w:rFonts w:ascii="Times New Roman" w:hAnsi="Times New Roman"/>
              </w:rPr>
              <w:t xml:space="preserve">- </w:t>
            </w:r>
            <w:r w:rsidRPr="003166E6">
              <w:rPr>
                <w:rFonts w:ascii="Times New Roman" w:hAnsi="Times New Roman"/>
              </w:rPr>
              <w:t>анализировать причины вредных выбросов от предприятий железнодорожного транспорта;</w:t>
            </w:r>
          </w:p>
          <w:p w:rsidR="00F93822" w:rsidRPr="009B3925" w:rsidRDefault="00F93822" w:rsidP="007453CB">
            <w:pPr>
              <w:pStyle w:val="a4"/>
              <w:ind w:left="14"/>
              <w:jc w:val="both"/>
              <w:rPr>
                <w:rFonts w:ascii="Times New Roman" w:hAnsi="Times New Roman"/>
              </w:rPr>
            </w:pPr>
            <w:r>
              <w:rPr>
                <w:rFonts w:ascii="Times New Roman" w:hAnsi="Times New Roman"/>
              </w:rPr>
              <w:t xml:space="preserve">- </w:t>
            </w:r>
            <w:r w:rsidRPr="003166E6">
              <w:rPr>
                <w:rFonts w:ascii="Times New Roman" w:hAnsi="Times New Roman"/>
              </w:rPr>
              <w:t>оценивать малоотходные технологические процессы на объектах железнодорожного транспорта</w:t>
            </w:r>
          </w:p>
          <w:p w:rsidR="00F93822" w:rsidRPr="009B3925" w:rsidRDefault="00F93822" w:rsidP="007453CB">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rPr>
            </w:pPr>
          </w:p>
        </w:tc>
        <w:tc>
          <w:tcPr>
            <w:tcW w:w="3041" w:type="dxa"/>
            <w:shd w:val="clear" w:color="auto" w:fill="auto"/>
          </w:tcPr>
          <w:p w:rsidR="00F93822" w:rsidRPr="007453CB" w:rsidRDefault="00F93822" w:rsidP="007453CB">
            <w:pPr>
              <w:pStyle w:val="a4"/>
              <w:ind w:left="14"/>
              <w:jc w:val="both"/>
              <w:rPr>
                <w:rFonts w:ascii="Times New Roman" w:hAnsi="Times New Roman"/>
                <w:iCs/>
              </w:rPr>
            </w:pPr>
            <w:r>
              <w:rPr>
                <w:rFonts w:ascii="Times New Roman" w:hAnsi="Times New Roman"/>
                <w:iCs/>
              </w:rPr>
              <w:t>Обучающийся демонстрирует умение выявлять причины возникновения экологических катастроф и аварий; выделяет причины вредных выбросов от предприятий железнодорожного транспорта;  анализирует экологические последствия различных видов производственной деятельности</w:t>
            </w:r>
          </w:p>
        </w:tc>
        <w:tc>
          <w:tcPr>
            <w:tcW w:w="2601" w:type="dxa"/>
            <w:shd w:val="clear" w:color="auto" w:fill="auto"/>
          </w:tcPr>
          <w:p w:rsidR="00F93822" w:rsidRDefault="00F93822" w:rsidP="007453CB">
            <w:pPr>
              <w:suppressAutoHyphens/>
              <w:contextualSpacing/>
              <w:jc w:val="both"/>
              <w:rPr>
                <w:rFonts w:ascii="Times New Roman" w:hAnsi="Times New Roman" w:cs="Times New Roman"/>
              </w:rPr>
            </w:pPr>
            <w:r>
              <w:rPr>
                <w:rFonts w:ascii="Times New Roman" w:hAnsi="Times New Roman" w:cs="Times New Roman"/>
              </w:rPr>
              <w:t>- выполнение практических занятий;</w:t>
            </w:r>
          </w:p>
          <w:p w:rsidR="00F93822" w:rsidRDefault="00F93822" w:rsidP="007453CB">
            <w:pPr>
              <w:suppressAutoHyphens/>
              <w:contextualSpacing/>
              <w:jc w:val="both"/>
              <w:rPr>
                <w:rFonts w:ascii="Times New Roman" w:hAnsi="Times New Roman" w:cs="Times New Roman"/>
              </w:rPr>
            </w:pPr>
            <w:r>
              <w:rPr>
                <w:rFonts w:ascii="Times New Roman" w:hAnsi="Times New Roman" w:cs="Times New Roman"/>
              </w:rPr>
              <w:t>- контрольная работа;</w:t>
            </w:r>
          </w:p>
          <w:p w:rsidR="00F93822" w:rsidRDefault="00F93822" w:rsidP="007453CB">
            <w:pPr>
              <w:suppressAutoHyphens/>
              <w:contextualSpacing/>
              <w:jc w:val="both"/>
              <w:rPr>
                <w:rFonts w:ascii="Times New Roman" w:hAnsi="Times New Roman" w:cs="Times New Roman"/>
              </w:rPr>
            </w:pPr>
            <w:r>
              <w:rPr>
                <w:rFonts w:ascii="Times New Roman" w:hAnsi="Times New Roman" w:cs="Times New Roman"/>
              </w:rPr>
              <w:t>- тестирование;</w:t>
            </w:r>
          </w:p>
          <w:p w:rsidR="00F93822" w:rsidRDefault="00F93822" w:rsidP="007453CB">
            <w:pPr>
              <w:suppressAutoHyphens/>
              <w:contextualSpacing/>
              <w:jc w:val="both"/>
              <w:rPr>
                <w:rFonts w:ascii="Times New Roman" w:hAnsi="Times New Roman" w:cs="Times New Roman"/>
              </w:rPr>
            </w:pPr>
            <w:r>
              <w:rPr>
                <w:rFonts w:ascii="Times New Roman" w:hAnsi="Times New Roman" w:cs="Times New Roman"/>
              </w:rPr>
              <w:t>- опрос;</w:t>
            </w:r>
          </w:p>
          <w:p w:rsidR="00F93822" w:rsidRPr="00E7461A" w:rsidRDefault="00F93822" w:rsidP="007453CB">
            <w:pPr>
              <w:jc w:val="both"/>
              <w:rPr>
                <w:rFonts w:ascii="Times New Roman" w:hAnsi="Times New Roman"/>
                <w:sz w:val="20"/>
                <w:szCs w:val="20"/>
              </w:rPr>
            </w:pPr>
            <w:r>
              <w:rPr>
                <w:rFonts w:ascii="Times New Roman" w:hAnsi="Times New Roman" w:cs="Times New Roman"/>
              </w:rPr>
              <w:t>- дифференцированный зачет</w:t>
            </w:r>
            <w:r w:rsidRPr="00E7461A">
              <w:rPr>
                <w:rFonts w:ascii="Times New Roman" w:hAnsi="Times New Roman"/>
                <w:sz w:val="20"/>
                <w:szCs w:val="20"/>
              </w:rPr>
              <w:t xml:space="preserve"> </w:t>
            </w:r>
          </w:p>
          <w:p w:rsidR="00F93822" w:rsidRPr="00E7461A" w:rsidRDefault="00F93822" w:rsidP="007453CB">
            <w:pPr>
              <w:contextualSpacing/>
              <w:jc w:val="both"/>
              <w:rPr>
                <w:rFonts w:ascii="Times New Roman" w:hAnsi="Times New Roman"/>
                <w:b/>
                <w:sz w:val="20"/>
                <w:szCs w:val="20"/>
              </w:rPr>
            </w:pPr>
          </w:p>
        </w:tc>
      </w:tr>
      <w:tr w:rsidR="00F93822" w:rsidRPr="009B3925" w:rsidTr="00AC4140">
        <w:tc>
          <w:tcPr>
            <w:tcW w:w="3928" w:type="dxa"/>
            <w:gridSpan w:val="2"/>
          </w:tcPr>
          <w:p w:rsidR="00F93822" w:rsidRPr="00E9719F" w:rsidRDefault="00F93822" w:rsidP="007453CB">
            <w:pPr>
              <w:pStyle w:val="a4"/>
              <w:ind w:left="14"/>
              <w:jc w:val="both"/>
              <w:rPr>
                <w:rFonts w:ascii="Times New Roman" w:hAnsi="Times New Roman"/>
              </w:rPr>
            </w:pPr>
            <w:r w:rsidRPr="00E9719F">
              <w:rPr>
                <w:rFonts w:ascii="Times New Roman" w:hAnsi="Times New Roman"/>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3041" w:type="dxa"/>
            <w:shd w:val="clear" w:color="auto" w:fill="auto"/>
          </w:tcPr>
          <w:p w:rsidR="007453CB" w:rsidRPr="007453CB" w:rsidRDefault="00F93822" w:rsidP="007453CB">
            <w:pPr>
              <w:pStyle w:val="a4"/>
              <w:ind w:left="14"/>
              <w:jc w:val="both"/>
              <w:rPr>
                <w:rFonts w:ascii="Times New Roman" w:hAnsi="Times New Roman"/>
                <w:iCs/>
              </w:rPr>
            </w:pPr>
            <w:r w:rsidRPr="007453CB">
              <w:rPr>
                <w:rFonts w:ascii="Times New Roman" w:hAnsi="Times New Roman"/>
                <w:iCs/>
              </w:rPr>
              <w:t xml:space="preserve">Обучающийся способен соблюдать нормы экологической безопасности; определять направления ресурсосбережения в рамках профессиональной деятельности по специальности, осуществлять работу с соблюдением принципов бережливого производства; </w:t>
            </w:r>
          </w:p>
          <w:p w:rsidR="00F93822" w:rsidRPr="007453CB" w:rsidRDefault="00F93822" w:rsidP="007453CB">
            <w:pPr>
              <w:pStyle w:val="a4"/>
              <w:ind w:left="14"/>
              <w:jc w:val="both"/>
              <w:rPr>
                <w:rFonts w:ascii="Times New Roman" w:hAnsi="Times New Roman"/>
                <w:iCs/>
              </w:rPr>
            </w:pPr>
            <w:r w:rsidRPr="007453CB">
              <w:rPr>
                <w:rFonts w:ascii="Times New Roman" w:hAnsi="Times New Roman"/>
                <w:iCs/>
              </w:rPr>
              <w:t>организовывать профессиональную деятельность с учетом знаний об изменении климатических условий региона</w:t>
            </w:r>
          </w:p>
        </w:tc>
        <w:tc>
          <w:tcPr>
            <w:tcW w:w="2601" w:type="dxa"/>
            <w:shd w:val="clear" w:color="auto" w:fill="auto"/>
          </w:tcPr>
          <w:p w:rsidR="00F93822" w:rsidRPr="005751C7" w:rsidRDefault="00F93822" w:rsidP="007453CB">
            <w:pPr>
              <w:jc w:val="both"/>
              <w:rPr>
                <w:rFonts w:ascii="Times New Roman" w:hAnsi="Times New Roman"/>
              </w:rPr>
            </w:pPr>
            <w:r w:rsidRPr="006A0102">
              <w:rPr>
                <w:rFonts w:ascii="Times New Roman" w:hAnsi="Times New Roman"/>
                <w:iCs/>
              </w:rPr>
              <w:t>-</w:t>
            </w:r>
            <w:r w:rsidRPr="005751C7">
              <w:rPr>
                <w:rFonts w:ascii="Times New Roman" w:hAnsi="Times New Roman"/>
              </w:rPr>
              <w:t xml:space="preserve"> экспертное наблюдение за деятельностью обучающихся на практических занятиях;</w:t>
            </w:r>
          </w:p>
          <w:p w:rsidR="00F93822" w:rsidRPr="005751C7" w:rsidRDefault="00F93822" w:rsidP="007453CB">
            <w:pPr>
              <w:jc w:val="both"/>
              <w:rPr>
                <w:rFonts w:ascii="Times New Roman" w:hAnsi="Times New Roman"/>
                <w:bCs/>
              </w:rPr>
            </w:pPr>
            <w:r w:rsidRPr="005751C7">
              <w:rPr>
                <w:rFonts w:ascii="Times New Roman" w:hAnsi="Times New Roman"/>
                <w:bCs/>
              </w:rPr>
              <w:t>- оценка результатов выполнения практических работ;</w:t>
            </w:r>
          </w:p>
          <w:p w:rsidR="00F93822" w:rsidRPr="005751C7" w:rsidRDefault="00F93822" w:rsidP="007453CB">
            <w:pPr>
              <w:pStyle w:val="c10"/>
              <w:shd w:val="clear" w:color="auto" w:fill="FFFFFF"/>
              <w:tabs>
                <w:tab w:val="left" w:pos="245"/>
              </w:tabs>
              <w:spacing w:before="0" w:beforeAutospacing="0" w:after="0" w:afterAutospacing="0"/>
              <w:jc w:val="both"/>
              <w:rPr>
                <w:rFonts w:ascii="Times New Roman" w:hAnsi="Times New Roman"/>
                <w:sz w:val="22"/>
                <w:szCs w:val="22"/>
              </w:rPr>
            </w:pPr>
            <w:r w:rsidRPr="005751C7">
              <w:rPr>
                <w:rFonts w:ascii="Times New Roman" w:hAnsi="Times New Roman"/>
                <w:sz w:val="22"/>
                <w:szCs w:val="22"/>
              </w:rPr>
              <w:t>- контрольная работа;</w:t>
            </w:r>
          </w:p>
          <w:p w:rsidR="00F93822" w:rsidRPr="00E7461A" w:rsidRDefault="00F93822" w:rsidP="007453CB">
            <w:pPr>
              <w:jc w:val="both"/>
              <w:rPr>
                <w:rFonts w:ascii="Times New Roman" w:hAnsi="Times New Roman"/>
                <w:sz w:val="20"/>
                <w:szCs w:val="20"/>
              </w:rPr>
            </w:pPr>
            <w:r w:rsidRPr="005751C7">
              <w:rPr>
                <w:rFonts w:ascii="Times New Roman" w:hAnsi="Times New Roman"/>
              </w:rPr>
              <w:t>- дифференцированный зачет</w:t>
            </w:r>
          </w:p>
        </w:tc>
      </w:tr>
    </w:tbl>
    <w:p w:rsidR="00F93822" w:rsidRDefault="00F93822" w:rsidP="007453CB">
      <w:pPr>
        <w:jc w:val="both"/>
        <w:rPr>
          <w:rFonts w:ascii="Times New Roman" w:hAnsi="Times New Roman" w:cs="Times New Roman"/>
          <w:b/>
          <w:bCs/>
          <w:sz w:val="18"/>
          <w:szCs w:val="18"/>
        </w:rPr>
      </w:pPr>
    </w:p>
    <w:p w:rsidR="00F93822" w:rsidRDefault="00F93822" w:rsidP="00664AB0">
      <w:pPr>
        <w:pStyle w:val="a4"/>
        <w:spacing w:line="276" w:lineRule="auto"/>
        <w:rPr>
          <w:rFonts w:ascii="Times New Roman" w:hAnsi="Times New Roman"/>
          <w:b/>
          <w:bCs/>
        </w:rPr>
      </w:pPr>
    </w:p>
    <w:p w:rsidR="00F93822" w:rsidRPr="00664AB0" w:rsidRDefault="00F93822" w:rsidP="00664AB0">
      <w:pPr>
        <w:pStyle w:val="a4"/>
        <w:spacing w:line="276" w:lineRule="auto"/>
        <w:rPr>
          <w:rFonts w:ascii="Times New Roman" w:hAnsi="Times New Roman"/>
          <w:b/>
          <w:bCs/>
        </w:rPr>
      </w:pPr>
    </w:p>
    <w:p w:rsidR="00C63897" w:rsidRPr="005751C7" w:rsidRDefault="00C63897" w:rsidP="00FB50A0">
      <w:pPr>
        <w:rPr>
          <w:rFonts w:ascii="Times New Roman" w:hAnsi="Times New Roman" w:cs="Times New Roman"/>
          <w:b/>
          <w:bCs/>
        </w:rPr>
      </w:pPr>
    </w:p>
    <w:p w:rsidR="000143A1" w:rsidRPr="005751C7" w:rsidRDefault="000143A1" w:rsidP="00FB50A0">
      <w:pPr>
        <w:rPr>
          <w:rFonts w:ascii="Times New Roman" w:hAnsi="Times New Roman" w:cs="Times New Roman"/>
          <w:b/>
          <w:bCs/>
        </w:rPr>
      </w:pPr>
    </w:p>
    <w:sectPr w:rsidR="000143A1" w:rsidRPr="005751C7" w:rsidSect="001604E7">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4432" w:rsidRDefault="00734432" w:rsidP="00A858FE">
      <w:r>
        <w:separator/>
      </w:r>
    </w:p>
  </w:endnote>
  <w:endnote w:type="continuationSeparator" w:id="0">
    <w:p w:rsidR="00734432" w:rsidRDefault="00734432" w:rsidP="00A85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Полужирный">
    <w:panose1 w:val="02020803070505020304"/>
    <w:charset w:val="00"/>
    <w:family w:val="auto"/>
    <w:pitch w:val="default"/>
  </w:font>
  <w:font w:name="Times New Roman">
    <w:panose1 w:val="02020603050405020304"/>
    <w:charset w:val="CC"/>
    <w:family w:val="roman"/>
    <w:pitch w:val="variable"/>
    <w:sig w:usb0="E0002EFF" w:usb1="C000785B" w:usb2="00000009" w:usb3="00000000" w:csb0="000001FF" w:csb1="00000000"/>
  </w:font>
  <w:font w:name="Andale Sans UI">
    <w:altName w:val="Arial Unicode MS"/>
    <w:charset w:val="CC"/>
    <w:family w:val="auto"/>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10006FF" w:usb1="4000205B" w:usb2="00000010" w:usb3="00000000" w:csb0="0000019F" w:csb1="00000000"/>
  </w:font>
  <w:font w:name="@Batang">
    <w:altName w:val="@Arial Unicode MS"/>
    <w:panose1 w:val="02030600000101010101"/>
    <w:charset w:val="81"/>
    <w:family w:val="roman"/>
    <w:pitch w:val="variable"/>
    <w:sig w:usb0="00000287" w:usb1="09060000" w:usb2="00000030" w:usb3="00000000" w:csb0="0008009F" w:csb1="00000000"/>
  </w:font>
  <w:font w:name="Consolas">
    <w:panose1 w:val="020B0609020204030204"/>
    <w:charset w:val="CC"/>
    <w:family w:val="modern"/>
    <w:pitch w:val="fixed"/>
    <w:sig w:usb0="E10002FF" w:usb1="4000FCFF" w:usb2="00000009" w:usb3="00000000" w:csb0="0000019F" w:csb1="00000000"/>
  </w:font>
  <w:font w:name="FreeSans">
    <w:altName w:val="MS PGothic"/>
    <w:charset w:val="80"/>
    <w:family w:val="swiss"/>
    <w:pitch w:val="default"/>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4432" w:rsidRDefault="00734432" w:rsidP="00A858FE">
      <w:r>
        <w:separator/>
      </w:r>
    </w:p>
  </w:footnote>
  <w:footnote w:type="continuationSeparator" w:id="0">
    <w:p w:rsidR="00734432" w:rsidRDefault="00734432" w:rsidP="00A858F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66E6" w:rsidRDefault="001042B5">
    <w:pPr>
      <w:pStyle w:val="ac"/>
      <w:jc w:val="center"/>
    </w:pPr>
    <w:r>
      <w:fldChar w:fldCharType="begin"/>
    </w:r>
    <w:r w:rsidR="003166E6">
      <w:instrText xml:space="preserve"> PAGE   \* MERGEFORMAT </w:instrText>
    </w:r>
    <w:r>
      <w:fldChar w:fldCharType="separate"/>
    </w:r>
    <w:r w:rsidR="003166E6">
      <w:rPr>
        <w:noProof/>
      </w:rPr>
      <w:t>48</w:t>
    </w:r>
    <w:r>
      <w:rPr>
        <w:noProof/>
      </w:rPr>
      <w:fldChar w:fldCharType="end"/>
    </w:r>
  </w:p>
  <w:p w:rsidR="003166E6" w:rsidRDefault="003166E6">
    <w:pPr>
      <w:pStyle w:val="ac"/>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7894343"/>
    </w:sdtPr>
    <w:sdtEndPr/>
    <w:sdtContent>
      <w:p w:rsidR="003166E6" w:rsidRDefault="001042B5">
        <w:pPr>
          <w:pStyle w:val="ac"/>
          <w:jc w:val="center"/>
        </w:pPr>
        <w:r>
          <w:fldChar w:fldCharType="begin"/>
        </w:r>
        <w:r w:rsidR="003166E6">
          <w:instrText>PAGE   \* MERGEFORMAT</w:instrText>
        </w:r>
        <w:r>
          <w:fldChar w:fldCharType="separate"/>
        </w:r>
        <w:r w:rsidR="00567397">
          <w:rPr>
            <w:noProof/>
          </w:rPr>
          <w:t>2</w:t>
        </w:r>
        <w:r>
          <w:fldChar w:fldCharType="end"/>
        </w:r>
      </w:p>
    </w:sdtContent>
  </w:sdt>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66E6" w:rsidRDefault="001042B5">
    <w:pPr>
      <w:pStyle w:val="ac"/>
      <w:jc w:val="center"/>
    </w:pPr>
    <w:r>
      <w:fldChar w:fldCharType="begin"/>
    </w:r>
    <w:r w:rsidR="003166E6">
      <w:instrText xml:space="preserve"> PAGE   \* MERGEFORMAT </w:instrText>
    </w:r>
    <w:r>
      <w:fldChar w:fldCharType="separate"/>
    </w:r>
    <w:r w:rsidR="003166E6">
      <w:rPr>
        <w:noProof/>
      </w:rPr>
      <w:t>48</w:t>
    </w:r>
    <w:r>
      <w:rPr>
        <w:noProof/>
      </w:rPr>
      <w:fldChar w:fldCharType="end"/>
    </w:r>
  </w:p>
  <w:p w:rsidR="003166E6" w:rsidRDefault="003166E6">
    <w:pPr>
      <w:pStyle w:val="ac"/>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D3478"/>
    <w:multiLevelType w:val="multilevel"/>
    <w:tmpl w:val="A260E2BA"/>
    <w:lvl w:ilvl="0">
      <w:start w:val="1"/>
      <w:numFmt w:val="decimal"/>
      <w:lvlText w:val="%1."/>
      <w:lvlJc w:val="left"/>
      <w:pPr>
        <w:ind w:left="720" w:hanging="360"/>
      </w:pPr>
      <w:rPr>
        <w:rFonts w:ascii="Times New Roman Полужирный" w:hAnsi="Times New Roman Полужирный"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0FD1777"/>
    <w:multiLevelType w:val="hybridMultilevel"/>
    <w:tmpl w:val="EABEF8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F811CF"/>
    <w:multiLevelType w:val="multilevel"/>
    <w:tmpl w:val="3A5EB43C"/>
    <w:lvl w:ilvl="0">
      <w:start w:val="1"/>
      <w:numFmt w:val="decimal"/>
      <w:lvlText w:val="%1."/>
      <w:lvlJc w:val="left"/>
      <w:pPr>
        <w:tabs>
          <w:tab w:val="num" w:pos="644"/>
        </w:tabs>
        <w:ind w:left="644" w:hanging="360"/>
      </w:pPr>
      <w:rPr>
        <w:b/>
      </w:rPr>
    </w:lvl>
    <w:lvl w:ilvl="1">
      <w:start w:val="1"/>
      <w:numFmt w:val="decimal"/>
      <w:isLgl/>
      <w:lvlText w:val="%1.%2."/>
      <w:lvlJc w:val="left"/>
      <w:pPr>
        <w:ind w:left="1620" w:hanging="360"/>
      </w:pPr>
      <w:rPr>
        <w:i w:val="0"/>
      </w:rPr>
    </w:lvl>
    <w:lvl w:ilvl="2">
      <w:start w:val="1"/>
      <w:numFmt w:val="decimal"/>
      <w:isLgl/>
      <w:lvlText w:val="%1.%2.%3."/>
      <w:lvlJc w:val="left"/>
      <w:pPr>
        <w:ind w:left="2956" w:hanging="720"/>
      </w:pPr>
      <w:rPr>
        <w:i w:val="0"/>
      </w:rPr>
    </w:lvl>
    <w:lvl w:ilvl="3">
      <w:start w:val="1"/>
      <w:numFmt w:val="decimal"/>
      <w:isLgl/>
      <w:lvlText w:val="%1.%2.%3.%4."/>
      <w:lvlJc w:val="left"/>
      <w:pPr>
        <w:ind w:left="3932" w:hanging="720"/>
      </w:pPr>
      <w:rPr>
        <w:i w:val="0"/>
      </w:rPr>
    </w:lvl>
    <w:lvl w:ilvl="4">
      <w:start w:val="1"/>
      <w:numFmt w:val="decimal"/>
      <w:isLgl/>
      <w:lvlText w:val="%1.%2.%3.%4.%5."/>
      <w:lvlJc w:val="left"/>
      <w:pPr>
        <w:ind w:left="5268" w:hanging="1080"/>
      </w:pPr>
      <w:rPr>
        <w:i w:val="0"/>
      </w:rPr>
    </w:lvl>
    <w:lvl w:ilvl="5">
      <w:start w:val="1"/>
      <w:numFmt w:val="decimal"/>
      <w:isLgl/>
      <w:lvlText w:val="%1.%2.%3.%4.%5.%6."/>
      <w:lvlJc w:val="left"/>
      <w:pPr>
        <w:ind w:left="6244" w:hanging="1080"/>
      </w:pPr>
      <w:rPr>
        <w:i w:val="0"/>
      </w:rPr>
    </w:lvl>
    <w:lvl w:ilvl="6">
      <w:start w:val="1"/>
      <w:numFmt w:val="decimal"/>
      <w:isLgl/>
      <w:lvlText w:val="%1.%2.%3.%4.%5.%6.%7."/>
      <w:lvlJc w:val="left"/>
      <w:pPr>
        <w:ind w:left="7580" w:hanging="1440"/>
      </w:pPr>
      <w:rPr>
        <w:i w:val="0"/>
      </w:rPr>
    </w:lvl>
    <w:lvl w:ilvl="7">
      <w:start w:val="1"/>
      <w:numFmt w:val="decimal"/>
      <w:isLgl/>
      <w:lvlText w:val="%1.%2.%3.%4.%5.%6.%7.%8."/>
      <w:lvlJc w:val="left"/>
      <w:pPr>
        <w:ind w:left="8556" w:hanging="1440"/>
      </w:pPr>
      <w:rPr>
        <w:i w:val="0"/>
      </w:rPr>
    </w:lvl>
    <w:lvl w:ilvl="8">
      <w:start w:val="1"/>
      <w:numFmt w:val="decimal"/>
      <w:isLgl/>
      <w:lvlText w:val="%1.%2.%3.%4.%5.%6.%7.%8.%9."/>
      <w:lvlJc w:val="left"/>
      <w:pPr>
        <w:ind w:left="9892" w:hanging="1800"/>
      </w:pPr>
      <w:rPr>
        <w:i w:val="0"/>
      </w:rPr>
    </w:lvl>
  </w:abstractNum>
  <w:abstractNum w:abstractNumId="3" w15:restartNumberingAfterBreak="0">
    <w:nsid w:val="0A4A6147"/>
    <w:multiLevelType w:val="multilevel"/>
    <w:tmpl w:val="EA3CB796"/>
    <w:lvl w:ilvl="0">
      <w:start w:val="1"/>
      <w:numFmt w:val="decimal"/>
      <w:lvlText w:val="%1."/>
      <w:lvlJc w:val="left"/>
      <w:pPr>
        <w:ind w:left="720" w:hanging="360"/>
      </w:pPr>
    </w:lvl>
    <w:lvl w:ilvl="1">
      <w:start w:val="2"/>
      <w:numFmt w:val="decimal"/>
      <w:isLgl/>
      <w:lvlText w:val="%1.%2."/>
      <w:lvlJc w:val="left"/>
      <w:pPr>
        <w:ind w:left="1080" w:hanging="720"/>
      </w:pPr>
    </w:lvl>
    <w:lvl w:ilvl="2">
      <w:start w:val="2"/>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4" w15:restartNumberingAfterBreak="0">
    <w:nsid w:val="0BEF049B"/>
    <w:multiLevelType w:val="multilevel"/>
    <w:tmpl w:val="A976B126"/>
    <w:lvl w:ilvl="0">
      <w:start w:val="1"/>
      <w:numFmt w:val="decimal"/>
      <w:lvlText w:val="%1."/>
      <w:lvlJc w:val="left"/>
      <w:pPr>
        <w:tabs>
          <w:tab w:val="num" w:pos="0"/>
        </w:tabs>
        <w:ind w:left="1080" w:hanging="360"/>
      </w:pPr>
      <w:rPr>
        <w: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C221611"/>
    <w:multiLevelType w:val="hybridMultilevel"/>
    <w:tmpl w:val="94FE44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F781EBF"/>
    <w:multiLevelType w:val="hybridMultilevel"/>
    <w:tmpl w:val="14E8831A"/>
    <w:lvl w:ilvl="0" w:tplc="50CAE19E">
      <w:start w:val="1"/>
      <w:numFmt w:val="decimal"/>
      <w:lvlText w:val="%1."/>
      <w:lvlJc w:val="left"/>
      <w:pPr>
        <w:ind w:left="1069" w:hanging="360"/>
      </w:pPr>
      <w:rPr>
        <w:rFonts w:eastAsia="Andale Sans U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0BB0E52"/>
    <w:multiLevelType w:val="hybridMultilevel"/>
    <w:tmpl w:val="0046F8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13541C6"/>
    <w:multiLevelType w:val="multilevel"/>
    <w:tmpl w:val="245E91F2"/>
    <w:lvl w:ilvl="0">
      <w:start w:val="1"/>
      <w:numFmt w:val="decimal"/>
      <w:pStyle w:val="1"/>
      <w:lvlText w:val="%1"/>
      <w:lvlJc w:val="left"/>
      <w:pPr>
        <w:ind w:left="786" w:hanging="360"/>
      </w:pPr>
      <w:rPr>
        <w:rFonts w:ascii="Times New Roman" w:eastAsia="Times New Roman" w:hAnsi="Times New Roman" w:cs="Times New Roman"/>
      </w:rPr>
    </w:lvl>
    <w:lvl w:ilvl="1">
      <w:start w:val="1"/>
      <w:numFmt w:val="decimal"/>
      <w:isLgl/>
      <w:lvlText w:val="%1.%2"/>
      <w:lvlJc w:val="left"/>
      <w:pPr>
        <w:ind w:left="1080" w:hanging="360"/>
      </w:pPr>
      <w:rPr>
        <w:rFonts w:cs="Times New Roman"/>
        <w:b w:val="0"/>
      </w:rPr>
    </w:lvl>
    <w:lvl w:ilvl="2">
      <w:start w:val="1"/>
      <w:numFmt w:val="decimal"/>
      <w:isLgl/>
      <w:lvlText w:val="%1.%2.%3"/>
      <w:lvlJc w:val="left"/>
      <w:pPr>
        <w:ind w:left="1800" w:hanging="720"/>
      </w:pPr>
      <w:rPr>
        <w:rFonts w:cs="Times New Roman"/>
      </w:rPr>
    </w:lvl>
    <w:lvl w:ilvl="3">
      <w:start w:val="1"/>
      <w:numFmt w:val="decimal"/>
      <w:isLgl/>
      <w:lvlText w:val="%1.%2.%3.%4"/>
      <w:lvlJc w:val="left"/>
      <w:pPr>
        <w:ind w:left="2160" w:hanging="720"/>
      </w:pPr>
      <w:rPr>
        <w:rFonts w:cs="Times New Roman"/>
      </w:rPr>
    </w:lvl>
    <w:lvl w:ilvl="4">
      <w:start w:val="1"/>
      <w:numFmt w:val="decimal"/>
      <w:isLgl/>
      <w:lvlText w:val="%1.%2.%3.%4.%5"/>
      <w:lvlJc w:val="left"/>
      <w:pPr>
        <w:ind w:left="2880" w:hanging="1080"/>
      </w:pPr>
      <w:rPr>
        <w:rFonts w:cs="Times New Roman"/>
      </w:rPr>
    </w:lvl>
    <w:lvl w:ilvl="5">
      <w:start w:val="1"/>
      <w:numFmt w:val="decimal"/>
      <w:isLgl/>
      <w:lvlText w:val="%1.%2.%3.%4.%5.%6"/>
      <w:lvlJc w:val="left"/>
      <w:pPr>
        <w:ind w:left="3240" w:hanging="1080"/>
      </w:pPr>
      <w:rPr>
        <w:rFonts w:cs="Times New Roman"/>
      </w:rPr>
    </w:lvl>
    <w:lvl w:ilvl="6">
      <w:start w:val="1"/>
      <w:numFmt w:val="decimal"/>
      <w:isLgl/>
      <w:lvlText w:val="%1.%2.%3.%4.%5.%6.%7"/>
      <w:lvlJc w:val="left"/>
      <w:pPr>
        <w:ind w:left="3960" w:hanging="1440"/>
      </w:pPr>
      <w:rPr>
        <w:rFonts w:cs="Times New Roman"/>
      </w:rPr>
    </w:lvl>
    <w:lvl w:ilvl="7">
      <w:start w:val="1"/>
      <w:numFmt w:val="decimal"/>
      <w:isLgl/>
      <w:lvlText w:val="%1.%2.%3.%4.%5.%6.%7.%8"/>
      <w:lvlJc w:val="left"/>
      <w:pPr>
        <w:ind w:left="4320" w:hanging="1440"/>
      </w:pPr>
      <w:rPr>
        <w:rFonts w:cs="Times New Roman"/>
      </w:rPr>
    </w:lvl>
    <w:lvl w:ilvl="8">
      <w:start w:val="1"/>
      <w:numFmt w:val="decimal"/>
      <w:isLgl/>
      <w:lvlText w:val="%1.%2.%3.%4.%5.%6.%7.%8.%9"/>
      <w:lvlJc w:val="left"/>
      <w:pPr>
        <w:ind w:left="5040" w:hanging="1800"/>
      </w:pPr>
      <w:rPr>
        <w:rFonts w:cs="Times New Roman"/>
      </w:rPr>
    </w:lvl>
  </w:abstractNum>
  <w:abstractNum w:abstractNumId="9" w15:restartNumberingAfterBreak="0">
    <w:nsid w:val="11E47B7B"/>
    <w:multiLevelType w:val="multilevel"/>
    <w:tmpl w:val="944C8ED6"/>
    <w:lvl w:ilvl="0">
      <w:start w:val="1"/>
      <w:numFmt w:val="decimal"/>
      <w:lvlText w:val="%1."/>
      <w:lvlJc w:val="left"/>
      <w:pPr>
        <w:tabs>
          <w:tab w:val="num" w:pos="644"/>
        </w:tabs>
        <w:ind w:left="644" w:hanging="360"/>
      </w:pPr>
      <w:rPr>
        <w:rFonts w:cs="Times New Roman"/>
        <w:b/>
      </w:rPr>
    </w:lvl>
    <w:lvl w:ilvl="1">
      <w:start w:val="3"/>
      <w:numFmt w:val="decimal"/>
      <w:isLgl/>
      <w:lvlText w:val="%1.%2."/>
      <w:lvlJc w:val="left"/>
      <w:pPr>
        <w:ind w:left="1107" w:hanging="540"/>
      </w:pPr>
    </w:lvl>
    <w:lvl w:ilvl="2">
      <w:start w:val="2"/>
      <w:numFmt w:val="decimal"/>
      <w:isLgl/>
      <w:lvlText w:val="%1.%2.%3."/>
      <w:lvlJc w:val="left"/>
      <w:pPr>
        <w:ind w:left="1570" w:hanging="720"/>
      </w:pPr>
    </w:lvl>
    <w:lvl w:ilvl="3">
      <w:start w:val="1"/>
      <w:numFmt w:val="decimal"/>
      <w:isLgl/>
      <w:lvlText w:val="%1.%2.%3.%4."/>
      <w:lvlJc w:val="left"/>
      <w:pPr>
        <w:ind w:left="1853" w:hanging="720"/>
      </w:pPr>
    </w:lvl>
    <w:lvl w:ilvl="4">
      <w:start w:val="1"/>
      <w:numFmt w:val="decimal"/>
      <w:isLgl/>
      <w:lvlText w:val="%1.%2.%3.%4.%5."/>
      <w:lvlJc w:val="left"/>
      <w:pPr>
        <w:ind w:left="2496" w:hanging="1080"/>
      </w:pPr>
    </w:lvl>
    <w:lvl w:ilvl="5">
      <w:start w:val="1"/>
      <w:numFmt w:val="decimal"/>
      <w:isLgl/>
      <w:lvlText w:val="%1.%2.%3.%4.%5.%6."/>
      <w:lvlJc w:val="left"/>
      <w:pPr>
        <w:ind w:left="2779" w:hanging="1080"/>
      </w:pPr>
    </w:lvl>
    <w:lvl w:ilvl="6">
      <w:start w:val="1"/>
      <w:numFmt w:val="decimal"/>
      <w:isLgl/>
      <w:lvlText w:val="%1.%2.%3.%4.%5.%6.%7."/>
      <w:lvlJc w:val="left"/>
      <w:pPr>
        <w:ind w:left="3422" w:hanging="1440"/>
      </w:pPr>
    </w:lvl>
    <w:lvl w:ilvl="7">
      <w:start w:val="1"/>
      <w:numFmt w:val="decimal"/>
      <w:isLgl/>
      <w:lvlText w:val="%1.%2.%3.%4.%5.%6.%7.%8."/>
      <w:lvlJc w:val="left"/>
      <w:pPr>
        <w:ind w:left="3705" w:hanging="1440"/>
      </w:pPr>
    </w:lvl>
    <w:lvl w:ilvl="8">
      <w:start w:val="1"/>
      <w:numFmt w:val="decimal"/>
      <w:isLgl/>
      <w:lvlText w:val="%1.%2.%3.%4.%5.%6.%7.%8.%9."/>
      <w:lvlJc w:val="left"/>
      <w:pPr>
        <w:ind w:left="4348" w:hanging="1800"/>
      </w:pPr>
    </w:lvl>
  </w:abstractNum>
  <w:abstractNum w:abstractNumId="10" w15:restartNumberingAfterBreak="0">
    <w:nsid w:val="16D10758"/>
    <w:multiLevelType w:val="hybridMultilevel"/>
    <w:tmpl w:val="B44074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3E134F9"/>
    <w:multiLevelType w:val="hybridMultilevel"/>
    <w:tmpl w:val="DD6C30B6"/>
    <w:lvl w:ilvl="0" w:tplc="FFEE08EE">
      <w:start w:val="1"/>
      <w:numFmt w:val="bullet"/>
      <w:lvlText w:val="−"/>
      <w:lvlJc w:val="left"/>
      <w:pPr>
        <w:ind w:left="1429" w:hanging="360"/>
      </w:pPr>
      <w:rPr>
        <w:rFonts w:ascii="Times New Roman" w:hAnsi="Times New Roman" w:cs="Times New Roman" w:hint="default"/>
      </w:rPr>
    </w:lvl>
    <w:lvl w:ilvl="1" w:tplc="FFFFFFFF" w:tentative="1">
      <w:start w:val="1"/>
      <w:numFmt w:val="bullet"/>
      <w:lvlText w:val="o"/>
      <w:lvlJc w:val="left"/>
      <w:pPr>
        <w:ind w:left="2149" w:hanging="360"/>
      </w:pPr>
      <w:rPr>
        <w:rFonts w:ascii="Cambria Math" w:hAnsi="Cambria Math" w:cs="Cambria Math" w:hint="default"/>
      </w:rPr>
    </w:lvl>
    <w:lvl w:ilvl="2" w:tplc="FFFFFFFF" w:tentative="1">
      <w:start w:val="1"/>
      <w:numFmt w:val="bullet"/>
      <w:lvlText w:val=""/>
      <w:lvlJc w:val="left"/>
      <w:pPr>
        <w:ind w:left="2869" w:hanging="360"/>
      </w:pPr>
      <w:rPr>
        <w:rFonts w:ascii="Arial" w:hAnsi="Arial" w:hint="default"/>
      </w:rPr>
    </w:lvl>
    <w:lvl w:ilvl="3" w:tplc="FFFFFFFF" w:tentative="1">
      <w:start w:val="1"/>
      <w:numFmt w:val="bullet"/>
      <w:lvlText w:val=""/>
      <w:lvlJc w:val="left"/>
      <w:pPr>
        <w:ind w:left="3589" w:hanging="360"/>
      </w:pPr>
      <w:rPr>
        <w:rFonts w:ascii="Calibri" w:hAnsi="Calibri" w:hint="default"/>
      </w:rPr>
    </w:lvl>
    <w:lvl w:ilvl="4" w:tplc="FFFFFFFF" w:tentative="1">
      <w:start w:val="1"/>
      <w:numFmt w:val="bullet"/>
      <w:lvlText w:val="o"/>
      <w:lvlJc w:val="left"/>
      <w:pPr>
        <w:ind w:left="4309" w:hanging="360"/>
      </w:pPr>
      <w:rPr>
        <w:rFonts w:ascii="Cambria Math" w:hAnsi="Cambria Math" w:cs="Cambria Math" w:hint="default"/>
      </w:rPr>
    </w:lvl>
    <w:lvl w:ilvl="5" w:tplc="FFFFFFFF" w:tentative="1">
      <w:start w:val="1"/>
      <w:numFmt w:val="bullet"/>
      <w:lvlText w:val=""/>
      <w:lvlJc w:val="left"/>
      <w:pPr>
        <w:ind w:left="5029" w:hanging="360"/>
      </w:pPr>
      <w:rPr>
        <w:rFonts w:ascii="Arial" w:hAnsi="Arial" w:hint="default"/>
      </w:rPr>
    </w:lvl>
    <w:lvl w:ilvl="6" w:tplc="FFFFFFFF" w:tentative="1">
      <w:start w:val="1"/>
      <w:numFmt w:val="bullet"/>
      <w:lvlText w:val=""/>
      <w:lvlJc w:val="left"/>
      <w:pPr>
        <w:ind w:left="5749" w:hanging="360"/>
      </w:pPr>
      <w:rPr>
        <w:rFonts w:ascii="Calibri" w:hAnsi="Calibri" w:hint="default"/>
      </w:rPr>
    </w:lvl>
    <w:lvl w:ilvl="7" w:tplc="FFFFFFFF" w:tentative="1">
      <w:start w:val="1"/>
      <w:numFmt w:val="bullet"/>
      <w:lvlText w:val="o"/>
      <w:lvlJc w:val="left"/>
      <w:pPr>
        <w:ind w:left="6469" w:hanging="360"/>
      </w:pPr>
      <w:rPr>
        <w:rFonts w:ascii="Cambria Math" w:hAnsi="Cambria Math" w:cs="Cambria Math" w:hint="default"/>
      </w:rPr>
    </w:lvl>
    <w:lvl w:ilvl="8" w:tplc="FFFFFFFF" w:tentative="1">
      <w:start w:val="1"/>
      <w:numFmt w:val="bullet"/>
      <w:lvlText w:val=""/>
      <w:lvlJc w:val="left"/>
      <w:pPr>
        <w:ind w:left="7189" w:hanging="360"/>
      </w:pPr>
      <w:rPr>
        <w:rFonts w:ascii="Arial" w:hAnsi="Arial" w:hint="default"/>
      </w:rPr>
    </w:lvl>
  </w:abstractNum>
  <w:abstractNum w:abstractNumId="12" w15:restartNumberingAfterBreak="0">
    <w:nsid w:val="27063EC7"/>
    <w:multiLevelType w:val="hybridMultilevel"/>
    <w:tmpl w:val="331638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B9940C2"/>
    <w:multiLevelType w:val="hybridMultilevel"/>
    <w:tmpl w:val="CD34FD9E"/>
    <w:lvl w:ilvl="0" w:tplc="861418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C307514"/>
    <w:multiLevelType w:val="hybridMultilevel"/>
    <w:tmpl w:val="A1721C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E3572CF"/>
    <w:multiLevelType w:val="hybridMultilevel"/>
    <w:tmpl w:val="6E54E560"/>
    <w:lvl w:ilvl="0" w:tplc="0419000F">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6" w15:restartNumberingAfterBreak="0">
    <w:nsid w:val="30962AB1"/>
    <w:multiLevelType w:val="hybridMultilevel"/>
    <w:tmpl w:val="0C2440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28C6D39"/>
    <w:multiLevelType w:val="hybridMultilevel"/>
    <w:tmpl w:val="C16E31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B164FD0"/>
    <w:multiLevelType w:val="hybridMultilevel"/>
    <w:tmpl w:val="3910A53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9" w15:restartNumberingAfterBreak="0">
    <w:nsid w:val="4B832358"/>
    <w:multiLevelType w:val="multilevel"/>
    <w:tmpl w:val="6302A22E"/>
    <w:lvl w:ilvl="0">
      <w:start w:val="1"/>
      <w:numFmt w:val="decimal"/>
      <w:lvlText w:val="%1."/>
      <w:lvlJc w:val="left"/>
      <w:pPr>
        <w:tabs>
          <w:tab w:val="num" w:pos="0"/>
        </w:tabs>
        <w:ind w:left="720" w:hanging="360"/>
      </w:pPr>
      <w:rPr>
        <w:lang w:val="ru-RU"/>
      </w:rPr>
    </w:lvl>
    <w:lvl w:ilvl="1">
      <w:start w:val="1"/>
      <w:numFmt w:val="decimal"/>
      <w:lvlText w:val="%1.%2."/>
      <w:lvlJc w:val="left"/>
      <w:pPr>
        <w:tabs>
          <w:tab w:val="num" w:pos="0"/>
        </w:tabs>
        <w:ind w:left="786"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20" w15:restartNumberingAfterBreak="0">
    <w:nsid w:val="53577D6C"/>
    <w:multiLevelType w:val="hybridMultilevel"/>
    <w:tmpl w:val="E9FCFC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A7C0E0C"/>
    <w:multiLevelType w:val="hybridMultilevel"/>
    <w:tmpl w:val="4A9CA0A2"/>
    <w:lvl w:ilvl="0" w:tplc="FFEE08E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72F4ADB"/>
    <w:multiLevelType w:val="hybridMultilevel"/>
    <w:tmpl w:val="6F42B9A6"/>
    <w:lvl w:ilvl="0" w:tplc="4156EFC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15:restartNumberingAfterBreak="0">
    <w:nsid w:val="6CB36F55"/>
    <w:multiLevelType w:val="hybridMultilevel"/>
    <w:tmpl w:val="E16C86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F7E7CE7"/>
    <w:multiLevelType w:val="hybridMultilevel"/>
    <w:tmpl w:val="44840394"/>
    <w:lvl w:ilvl="0" w:tplc="168C80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70245729"/>
    <w:multiLevelType w:val="hybridMultilevel"/>
    <w:tmpl w:val="32DC80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21B331B"/>
    <w:multiLevelType w:val="hybridMultilevel"/>
    <w:tmpl w:val="B61A96E4"/>
    <w:lvl w:ilvl="0" w:tplc="F6CA565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15:restartNumberingAfterBreak="0">
    <w:nsid w:val="7ECD59EA"/>
    <w:multiLevelType w:val="hybridMultilevel"/>
    <w:tmpl w:val="3D02D0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11"/>
  </w:num>
  <w:num w:numId="3">
    <w:abstractNumId w:val="21"/>
  </w:num>
  <w:num w:numId="4">
    <w:abstractNumId w:val="13"/>
  </w:num>
  <w:num w:numId="5">
    <w:abstractNumId w:val="9"/>
  </w:num>
  <w:num w:numId="6">
    <w:abstractNumId w:val="2"/>
  </w:num>
  <w:num w:numId="7">
    <w:abstractNumId w:val="19"/>
  </w:num>
  <w:num w:numId="8">
    <w:abstractNumId w:val="4"/>
  </w:num>
  <w:num w:numId="9">
    <w:abstractNumId w:val="15"/>
  </w:num>
  <w:num w:numId="10">
    <w:abstractNumId w:val="3"/>
  </w:num>
  <w:num w:numId="11">
    <w:abstractNumId w:val="18"/>
  </w:num>
  <w:num w:numId="12">
    <w:abstractNumId w:val="26"/>
  </w:num>
  <w:num w:numId="13">
    <w:abstractNumId w:val="24"/>
  </w:num>
  <w:num w:numId="14">
    <w:abstractNumId w:val="0"/>
  </w:num>
  <w:num w:numId="15">
    <w:abstractNumId w:val="17"/>
  </w:num>
  <w:num w:numId="16">
    <w:abstractNumId w:val="10"/>
  </w:num>
  <w:num w:numId="17">
    <w:abstractNumId w:val="7"/>
  </w:num>
  <w:num w:numId="18">
    <w:abstractNumId w:val="12"/>
  </w:num>
  <w:num w:numId="19">
    <w:abstractNumId w:val="9"/>
    <w:lvlOverride w:ilvl="0">
      <w:startOverride w:val="1"/>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20"/>
  </w:num>
  <w:num w:numId="24">
    <w:abstractNumId w:val="27"/>
  </w:num>
  <w:num w:numId="25">
    <w:abstractNumId w:val="23"/>
  </w:num>
  <w:num w:numId="26">
    <w:abstractNumId w:val="25"/>
  </w:num>
  <w:num w:numId="27">
    <w:abstractNumId w:val="14"/>
  </w:num>
  <w:num w:numId="28">
    <w:abstractNumId w:val="5"/>
  </w:num>
  <w:num w:numId="29">
    <w:abstractNumId w:val="16"/>
  </w:num>
  <w:num w:numId="30">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
  <w:rsids>
    <w:rsidRoot w:val="0082217F"/>
    <w:rsid w:val="0000394E"/>
    <w:rsid w:val="00004A33"/>
    <w:rsid w:val="000079C3"/>
    <w:rsid w:val="00007D41"/>
    <w:rsid w:val="00007F70"/>
    <w:rsid w:val="000112BC"/>
    <w:rsid w:val="00011EE3"/>
    <w:rsid w:val="00012459"/>
    <w:rsid w:val="000143A1"/>
    <w:rsid w:val="000156CF"/>
    <w:rsid w:val="000179F8"/>
    <w:rsid w:val="00021F15"/>
    <w:rsid w:val="000274BC"/>
    <w:rsid w:val="000310CB"/>
    <w:rsid w:val="00042069"/>
    <w:rsid w:val="00053EC4"/>
    <w:rsid w:val="00064407"/>
    <w:rsid w:val="0007128F"/>
    <w:rsid w:val="00083B9B"/>
    <w:rsid w:val="0008627A"/>
    <w:rsid w:val="0008639E"/>
    <w:rsid w:val="0008772C"/>
    <w:rsid w:val="00087B5D"/>
    <w:rsid w:val="00087CF5"/>
    <w:rsid w:val="0009146E"/>
    <w:rsid w:val="000936BD"/>
    <w:rsid w:val="00095B39"/>
    <w:rsid w:val="00095EB2"/>
    <w:rsid w:val="00095EBD"/>
    <w:rsid w:val="00095EC1"/>
    <w:rsid w:val="000A0EFF"/>
    <w:rsid w:val="000A13D5"/>
    <w:rsid w:val="000A17B0"/>
    <w:rsid w:val="000A19C6"/>
    <w:rsid w:val="000A3529"/>
    <w:rsid w:val="000A41FA"/>
    <w:rsid w:val="000A4B35"/>
    <w:rsid w:val="000A54E1"/>
    <w:rsid w:val="000A6952"/>
    <w:rsid w:val="000A796E"/>
    <w:rsid w:val="000B06F4"/>
    <w:rsid w:val="000B310C"/>
    <w:rsid w:val="000B4F66"/>
    <w:rsid w:val="000B5B5D"/>
    <w:rsid w:val="000B6521"/>
    <w:rsid w:val="000B6D72"/>
    <w:rsid w:val="000C3AB8"/>
    <w:rsid w:val="000C5DE0"/>
    <w:rsid w:val="000D4FB5"/>
    <w:rsid w:val="000D6D2B"/>
    <w:rsid w:val="000E2D3D"/>
    <w:rsid w:val="000E2D5E"/>
    <w:rsid w:val="000E5DF0"/>
    <w:rsid w:val="000E6DD2"/>
    <w:rsid w:val="000E6DE9"/>
    <w:rsid w:val="000F19BA"/>
    <w:rsid w:val="000F33E9"/>
    <w:rsid w:val="000F419D"/>
    <w:rsid w:val="000F5587"/>
    <w:rsid w:val="000F7723"/>
    <w:rsid w:val="00100F1D"/>
    <w:rsid w:val="0010264D"/>
    <w:rsid w:val="001029C2"/>
    <w:rsid w:val="001042B5"/>
    <w:rsid w:val="0011295E"/>
    <w:rsid w:val="00115C97"/>
    <w:rsid w:val="00117316"/>
    <w:rsid w:val="00117DB9"/>
    <w:rsid w:val="001244C3"/>
    <w:rsid w:val="00131795"/>
    <w:rsid w:val="0013186F"/>
    <w:rsid w:val="00132B46"/>
    <w:rsid w:val="00134858"/>
    <w:rsid w:val="00135CE3"/>
    <w:rsid w:val="00137F0D"/>
    <w:rsid w:val="00144EE1"/>
    <w:rsid w:val="00147498"/>
    <w:rsid w:val="00152D91"/>
    <w:rsid w:val="00153F81"/>
    <w:rsid w:val="00155BB4"/>
    <w:rsid w:val="001604E7"/>
    <w:rsid w:val="0016160B"/>
    <w:rsid w:val="0016297B"/>
    <w:rsid w:val="00163473"/>
    <w:rsid w:val="00164F90"/>
    <w:rsid w:val="00165700"/>
    <w:rsid w:val="00170B3F"/>
    <w:rsid w:val="001718B9"/>
    <w:rsid w:val="00171FB9"/>
    <w:rsid w:val="00173CD4"/>
    <w:rsid w:val="00173DEB"/>
    <w:rsid w:val="001773A8"/>
    <w:rsid w:val="00177C13"/>
    <w:rsid w:val="00180071"/>
    <w:rsid w:val="00181183"/>
    <w:rsid w:val="00183D21"/>
    <w:rsid w:val="0018446A"/>
    <w:rsid w:val="00187560"/>
    <w:rsid w:val="001944D3"/>
    <w:rsid w:val="00196996"/>
    <w:rsid w:val="00197F9A"/>
    <w:rsid w:val="001A38DD"/>
    <w:rsid w:val="001A5DA5"/>
    <w:rsid w:val="001A6B4D"/>
    <w:rsid w:val="001A723D"/>
    <w:rsid w:val="001B238E"/>
    <w:rsid w:val="001C3496"/>
    <w:rsid w:val="001C3659"/>
    <w:rsid w:val="001C776C"/>
    <w:rsid w:val="001D4F0A"/>
    <w:rsid w:val="001E3387"/>
    <w:rsid w:val="001F3287"/>
    <w:rsid w:val="001F38D5"/>
    <w:rsid w:val="001F47BF"/>
    <w:rsid w:val="001F7412"/>
    <w:rsid w:val="002003DB"/>
    <w:rsid w:val="002005BD"/>
    <w:rsid w:val="00200AFE"/>
    <w:rsid w:val="00200BCC"/>
    <w:rsid w:val="0020413C"/>
    <w:rsid w:val="00207F28"/>
    <w:rsid w:val="00214055"/>
    <w:rsid w:val="00214E54"/>
    <w:rsid w:val="00217CBC"/>
    <w:rsid w:val="002221E1"/>
    <w:rsid w:val="00223530"/>
    <w:rsid w:val="00223558"/>
    <w:rsid w:val="00235942"/>
    <w:rsid w:val="00235CC4"/>
    <w:rsid w:val="002415E0"/>
    <w:rsid w:val="00246043"/>
    <w:rsid w:val="0024748B"/>
    <w:rsid w:val="00247667"/>
    <w:rsid w:val="00250BEC"/>
    <w:rsid w:val="002513D8"/>
    <w:rsid w:val="00252C9A"/>
    <w:rsid w:val="0025322E"/>
    <w:rsid w:val="00253B49"/>
    <w:rsid w:val="0025505C"/>
    <w:rsid w:val="002608A2"/>
    <w:rsid w:val="0026104A"/>
    <w:rsid w:val="00261A98"/>
    <w:rsid w:val="00262246"/>
    <w:rsid w:val="002634CE"/>
    <w:rsid w:val="00270B26"/>
    <w:rsid w:val="00280ABA"/>
    <w:rsid w:val="002817C3"/>
    <w:rsid w:val="00284E57"/>
    <w:rsid w:val="00286EA2"/>
    <w:rsid w:val="002879BA"/>
    <w:rsid w:val="00290CA1"/>
    <w:rsid w:val="00291E7B"/>
    <w:rsid w:val="002945C8"/>
    <w:rsid w:val="002A18E5"/>
    <w:rsid w:val="002A19FA"/>
    <w:rsid w:val="002A400A"/>
    <w:rsid w:val="002A538D"/>
    <w:rsid w:val="002C3739"/>
    <w:rsid w:val="002C4B17"/>
    <w:rsid w:val="002C75C7"/>
    <w:rsid w:val="002D0503"/>
    <w:rsid w:val="002D49B6"/>
    <w:rsid w:val="002E5A9A"/>
    <w:rsid w:val="002E64F6"/>
    <w:rsid w:val="002E6F96"/>
    <w:rsid w:val="002E752C"/>
    <w:rsid w:val="002F03DF"/>
    <w:rsid w:val="002F1408"/>
    <w:rsid w:val="002F72AB"/>
    <w:rsid w:val="0030202C"/>
    <w:rsid w:val="00303406"/>
    <w:rsid w:val="0030728C"/>
    <w:rsid w:val="0031061A"/>
    <w:rsid w:val="00310E7E"/>
    <w:rsid w:val="00312533"/>
    <w:rsid w:val="00314663"/>
    <w:rsid w:val="00314CB1"/>
    <w:rsid w:val="003166E6"/>
    <w:rsid w:val="003172EE"/>
    <w:rsid w:val="0032315D"/>
    <w:rsid w:val="00324B82"/>
    <w:rsid w:val="00326B77"/>
    <w:rsid w:val="003271B8"/>
    <w:rsid w:val="00332233"/>
    <w:rsid w:val="003369AE"/>
    <w:rsid w:val="00340F33"/>
    <w:rsid w:val="00343F5D"/>
    <w:rsid w:val="00347551"/>
    <w:rsid w:val="003520FD"/>
    <w:rsid w:val="00356292"/>
    <w:rsid w:val="0036387B"/>
    <w:rsid w:val="003649A3"/>
    <w:rsid w:val="003664B6"/>
    <w:rsid w:val="00367F9E"/>
    <w:rsid w:val="00372DD2"/>
    <w:rsid w:val="0037624A"/>
    <w:rsid w:val="00376544"/>
    <w:rsid w:val="00376830"/>
    <w:rsid w:val="00381F0B"/>
    <w:rsid w:val="00392EEE"/>
    <w:rsid w:val="00395A9E"/>
    <w:rsid w:val="003A0480"/>
    <w:rsid w:val="003A4C71"/>
    <w:rsid w:val="003A61FF"/>
    <w:rsid w:val="003B060B"/>
    <w:rsid w:val="003B4577"/>
    <w:rsid w:val="003B46DB"/>
    <w:rsid w:val="003B6254"/>
    <w:rsid w:val="003B62BD"/>
    <w:rsid w:val="003B6459"/>
    <w:rsid w:val="003B7149"/>
    <w:rsid w:val="003B7C0D"/>
    <w:rsid w:val="003C50D0"/>
    <w:rsid w:val="003D3A35"/>
    <w:rsid w:val="003E3944"/>
    <w:rsid w:val="003E53A2"/>
    <w:rsid w:val="003E679E"/>
    <w:rsid w:val="003E7D10"/>
    <w:rsid w:val="003F2DBF"/>
    <w:rsid w:val="003F46FC"/>
    <w:rsid w:val="003F6821"/>
    <w:rsid w:val="003F7CE2"/>
    <w:rsid w:val="003F7D5F"/>
    <w:rsid w:val="00400709"/>
    <w:rsid w:val="00412DCD"/>
    <w:rsid w:val="00413206"/>
    <w:rsid w:val="004156BF"/>
    <w:rsid w:val="00420636"/>
    <w:rsid w:val="004211E4"/>
    <w:rsid w:val="00421B42"/>
    <w:rsid w:val="00421DCE"/>
    <w:rsid w:val="004229AC"/>
    <w:rsid w:val="004324E0"/>
    <w:rsid w:val="00433CDF"/>
    <w:rsid w:val="00434DA2"/>
    <w:rsid w:val="004368CD"/>
    <w:rsid w:val="00437EDC"/>
    <w:rsid w:val="00443FB5"/>
    <w:rsid w:val="0044451D"/>
    <w:rsid w:val="00453ED1"/>
    <w:rsid w:val="00456D18"/>
    <w:rsid w:val="0045771E"/>
    <w:rsid w:val="00457DBB"/>
    <w:rsid w:val="004603A3"/>
    <w:rsid w:val="004626BE"/>
    <w:rsid w:val="004722A0"/>
    <w:rsid w:val="004806A0"/>
    <w:rsid w:val="004809D9"/>
    <w:rsid w:val="004824B5"/>
    <w:rsid w:val="00494B4A"/>
    <w:rsid w:val="004A1B5A"/>
    <w:rsid w:val="004A715C"/>
    <w:rsid w:val="004A7CA8"/>
    <w:rsid w:val="004A7E76"/>
    <w:rsid w:val="004B0E9E"/>
    <w:rsid w:val="004B2C5C"/>
    <w:rsid w:val="004B2C7D"/>
    <w:rsid w:val="004B4175"/>
    <w:rsid w:val="004B6476"/>
    <w:rsid w:val="004C2EC8"/>
    <w:rsid w:val="004C3CA8"/>
    <w:rsid w:val="004C66DC"/>
    <w:rsid w:val="004D0C83"/>
    <w:rsid w:val="004D41E5"/>
    <w:rsid w:val="004D6CDF"/>
    <w:rsid w:val="004E036F"/>
    <w:rsid w:val="004E1592"/>
    <w:rsid w:val="004F030E"/>
    <w:rsid w:val="004F19D7"/>
    <w:rsid w:val="004F4197"/>
    <w:rsid w:val="004F5C5E"/>
    <w:rsid w:val="004F60DA"/>
    <w:rsid w:val="00500294"/>
    <w:rsid w:val="00502E27"/>
    <w:rsid w:val="00502F97"/>
    <w:rsid w:val="005038E6"/>
    <w:rsid w:val="005052BF"/>
    <w:rsid w:val="00505834"/>
    <w:rsid w:val="0051713F"/>
    <w:rsid w:val="0052763B"/>
    <w:rsid w:val="00527ABA"/>
    <w:rsid w:val="00533319"/>
    <w:rsid w:val="00533582"/>
    <w:rsid w:val="00537C30"/>
    <w:rsid w:val="005438AD"/>
    <w:rsid w:val="00543932"/>
    <w:rsid w:val="00550283"/>
    <w:rsid w:val="005551BB"/>
    <w:rsid w:val="0055753C"/>
    <w:rsid w:val="00562CE2"/>
    <w:rsid w:val="005643D7"/>
    <w:rsid w:val="0056478F"/>
    <w:rsid w:val="005648CA"/>
    <w:rsid w:val="00567397"/>
    <w:rsid w:val="005714CE"/>
    <w:rsid w:val="00574913"/>
    <w:rsid w:val="005751C7"/>
    <w:rsid w:val="0058000F"/>
    <w:rsid w:val="00583426"/>
    <w:rsid w:val="005852C3"/>
    <w:rsid w:val="00585658"/>
    <w:rsid w:val="005857F1"/>
    <w:rsid w:val="00587FF5"/>
    <w:rsid w:val="005905EF"/>
    <w:rsid w:val="00594D59"/>
    <w:rsid w:val="005A07FC"/>
    <w:rsid w:val="005A2B38"/>
    <w:rsid w:val="005A407C"/>
    <w:rsid w:val="005B2AC8"/>
    <w:rsid w:val="005C3984"/>
    <w:rsid w:val="005C636E"/>
    <w:rsid w:val="005C6504"/>
    <w:rsid w:val="005C6A3A"/>
    <w:rsid w:val="005C7265"/>
    <w:rsid w:val="005D0B9C"/>
    <w:rsid w:val="005D45EB"/>
    <w:rsid w:val="005D7117"/>
    <w:rsid w:val="005E1251"/>
    <w:rsid w:val="005E141E"/>
    <w:rsid w:val="005E2A95"/>
    <w:rsid w:val="005E666F"/>
    <w:rsid w:val="005E767F"/>
    <w:rsid w:val="005F254D"/>
    <w:rsid w:val="005F3BA8"/>
    <w:rsid w:val="005F59C7"/>
    <w:rsid w:val="005F647B"/>
    <w:rsid w:val="00600817"/>
    <w:rsid w:val="0060207D"/>
    <w:rsid w:val="006034DE"/>
    <w:rsid w:val="0061235E"/>
    <w:rsid w:val="00615954"/>
    <w:rsid w:val="00620976"/>
    <w:rsid w:val="006229A4"/>
    <w:rsid w:val="00635015"/>
    <w:rsid w:val="00636315"/>
    <w:rsid w:val="00640C5A"/>
    <w:rsid w:val="00650455"/>
    <w:rsid w:val="00656A72"/>
    <w:rsid w:val="00661BCB"/>
    <w:rsid w:val="00663DF9"/>
    <w:rsid w:val="00664AB0"/>
    <w:rsid w:val="00665678"/>
    <w:rsid w:val="006672FE"/>
    <w:rsid w:val="0067045C"/>
    <w:rsid w:val="0067255A"/>
    <w:rsid w:val="00673ADD"/>
    <w:rsid w:val="006758CE"/>
    <w:rsid w:val="00677DF5"/>
    <w:rsid w:val="00680EE4"/>
    <w:rsid w:val="0068198B"/>
    <w:rsid w:val="006841BF"/>
    <w:rsid w:val="00693608"/>
    <w:rsid w:val="00693846"/>
    <w:rsid w:val="00697D60"/>
    <w:rsid w:val="006A4AF7"/>
    <w:rsid w:val="006A5CE2"/>
    <w:rsid w:val="006A77F8"/>
    <w:rsid w:val="006B0501"/>
    <w:rsid w:val="006B1F6D"/>
    <w:rsid w:val="006B29DD"/>
    <w:rsid w:val="006B4479"/>
    <w:rsid w:val="006C0C35"/>
    <w:rsid w:val="006C1743"/>
    <w:rsid w:val="006C5629"/>
    <w:rsid w:val="006D036B"/>
    <w:rsid w:val="006D1C4C"/>
    <w:rsid w:val="006D3A82"/>
    <w:rsid w:val="006D4C3D"/>
    <w:rsid w:val="006D569E"/>
    <w:rsid w:val="006E29B8"/>
    <w:rsid w:val="006E319A"/>
    <w:rsid w:val="006E5130"/>
    <w:rsid w:val="006E7FF4"/>
    <w:rsid w:val="006F0E0C"/>
    <w:rsid w:val="006F239E"/>
    <w:rsid w:val="006F7C5D"/>
    <w:rsid w:val="00701D4A"/>
    <w:rsid w:val="0070724D"/>
    <w:rsid w:val="0071057A"/>
    <w:rsid w:val="007112DA"/>
    <w:rsid w:val="00711ECC"/>
    <w:rsid w:val="007129CE"/>
    <w:rsid w:val="00713285"/>
    <w:rsid w:val="0072121D"/>
    <w:rsid w:val="007217B1"/>
    <w:rsid w:val="007271F1"/>
    <w:rsid w:val="00730D92"/>
    <w:rsid w:val="00731549"/>
    <w:rsid w:val="00731F6A"/>
    <w:rsid w:val="007340DE"/>
    <w:rsid w:val="00734432"/>
    <w:rsid w:val="00734895"/>
    <w:rsid w:val="0073650C"/>
    <w:rsid w:val="0074040E"/>
    <w:rsid w:val="007408DC"/>
    <w:rsid w:val="00741526"/>
    <w:rsid w:val="0074288A"/>
    <w:rsid w:val="00743120"/>
    <w:rsid w:val="007438FA"/>
    <w:rsid w:val="00744FD5"/>
    <w:rsid w:val="007452B6"/>
    <w:rsid w:val="007453CB"/>
    <w:rsid w:val="007533BF"/>
    <w:rsid w:val="00754225"/>
    <w:rsid w:val="0075494A"/>
    <w:rsid w:val="00754BF2"/>
    <w:rsid w:val="00761C8A"/>
    <w:rsid w:val="00762720"/>
    <w:rsid w:val="0076514F"/>
    <w:rsid w:val="007661E7"/>
    <w:rsid w:val="0077014D"/>
    <w:rsid w:val="00770390"/>
    <w:rsid w:val="00774C93"/>
    <w:rsid w:val="00774CB0"/>
    <w:rsid w:val="00781023"/>
    <w:rsid w:val="00781491"/>
    <w:rsid w:val="00782EFC"/>
    <w:rsid w:val="00783A45"/>
    <w:rsid w:val="00784B56"/>
    <w:rsid w:val="00785307"/>
    <w:rsid w:val="007863C1"/>
    <w:rsid w:val="007900D3"/>
    <w:rsid w:val="00796C8E"/>
    <w:rsid w:val="007A1BB6"/>
    <w:rsid w:val="007A233F"/>
    <w:rsid w:val="007A5964"/>
    <w:rsid w:val="007B0B1F"/>
    <w:rsid w:val="007B0D1E"/>
    <w:rsid w:val="007B344B"/>
    <w:rsid w:val="007B48E2"/>
    <w:rsid w:val="007B4E02"/>
    <w:rsid w:val="007B5CC1"/>
    <w:rsid w:val="007B619A"/>
    <w:rsid w:val="007B65C6"/>
    <w:rsid w:val="007B6DA2"/>
    <w:rsid w:val="007B7911"/>
    <w:rsid w:val="007C63D0"/>
    <w:rsid w:val="007D050C"/>
    <w:rsid w:val="007D0C4C"/>
    <w:rsid w:val="007D0D8C"/>
    <w:rsid w:val="007D2E71"/>
    <w:rsid w:val="007D4E5D"/>
    <w:rsid w:val="007D61D3"/>
    <w:rsid w:val="007E00E1"/>
    <w:rsid w:val="007E1F34"/>
    <w:rsid w:val="007E2ACA"/>
    <w:rsid w:val="007E3D13"/>
    <w:rsid w:val="007E5D87"/>
    <w:rsid w:val="007F1FD0"/>
    <w:rsid w:val="008018C7"/>
    <w:rsid w:val="00802A37"/>
    <w:rsid w:val="00811910"/>
    <w:rsid w:val="00815CB5"/>
    <w:rsid w:val="0081775B"/>
    <w:rsid w:val="00820155"/>
    <w:rsid w:val="0082217F"/>
    <w:rsid w:val="008221DB"/>
    <w:rsid w:val="00824A07"/>
    <w:rsid w:val="008276F3"/>
    <w:rsid w:val="0083014A"/>
    <w:rsid w:val="0083183C"/>
    <w:rsid w:val="008336C6"/>
    <w:rsid w:val="0083567F"/>
    <w:rsid w:val="00851896"/>
    <w:rsid w:val="00857232"/>
    <w:rsid w:val="008613FA"/>
    <w:rsid w:val="0086178E"/>
    <w:rsid w:val="00866E9A"/>
    <w:rsid w:val="0086709B"/>
    <w:rsid w:val="00870AA2"/>
    <w:rsid w:val="008714EF"/>
    <w:rsid w:val="008729B7"/>
    <w:rsid w:val="008739EF"/>
    <w:rsid w:val="00883D79"/>
    <w:rsid w:val="00884560"/>
    <w:rsid w:val="008855EA"/>
    <w:rsid w:val="008868C5"/>
    <w:rsid w:val="00887AD5"/>
    <w:rsid w:val="00890538"/>
    <w:rsid w:val="00892CA5"/>
    <w:rsid w:val="008932E1"/>
    <w:rsid w:val="00894E1C"/>
    <w:rsid w:val="00896BB3"/>
    <w:rsid w:val="008A0E73"/>
    <w:rsid w:val="008A14EA"/>
    <w:rsid w:val="008A1F52"/>
    <w:rsid w:val="008A298A"/>
    <w:rsid w:val="008A3434"/>
    <w:rsid w:val="008A492C"/>
    <w:rsid w:val="008A5787"/>
    <w:rsid w:val="008A6342"/>
    <w:rsid w:val="008B7222"/>
    <w:rsid w:val="008C11E5"/>
    <w:rsid w:val="008C3C0E"/>
    <w:rsid w:val="008C71E9"/>
    <w:rsid w:val="008D00EF"/>
    <w:rsid w:val="008E19E9"/>
    <w:rsid w:val="008E329E"/>
    <w:rsid w:val="008E444A"/>
    <w:rsid w:val="008E712C"/>
    <w:rsid w:val="008E7C9D"/>
    <w:rsid w:val="008F225F"/>
    <w:rsid w:val="008F4F1D"/>
    <w:rsid w:val="008F578C"/>
    <w:rsid w:val="0090012C"/>
    <w:rsid w:val="00900FFA"/>
    <w:rsid w:val="00901CFE"/>
    <w:rsid w:val="00903316"/>
    <w:rsid w:val="0090672D"/>
    <w:rsid w:val="00906981"/>
    <w:rsid w:val="0091257D"/>
    <w:rsid w:val="009160E4"/>
    <w:rsid w:val="009166B7"/>
    <w:rsid w:val="00917222"/>
    <w:rsid w:val="0092062D"/>
    <w:rsid w:val="00924566"/>
    <w:rsid w:val="009250A7"/>
    <w:rsid w:val="00925C1B"/>
    <w:rsid w:val="00926E7B"/>
    <w:rsid w:val="00927A58"/>
    <w:rsid w:val="009314A7"/>
    <w:rsid w:val="00933A88"/>
    <w:rsid w:val="00934A19"/>
    <w:rsid w:val="009355B2"/>
    <w:rsid w:val="009356AB"/>
    <w:rsid w:val="00940631"/>
    <w:rsid w:val="00943133"/>
    <w:rsid w:val="009433CC"/>
    <w:rsid w:val="009436C7"/>
    <w:rsid w:val="00943A3D"/>
    <w:rsid w:val="00946EA9"/>
    <w:rsid w:val="00951D9B"/>
    <w:rsid w:val="009559C1"/>
    <w:rsid w:val="00955D56"/>
    <w:rsid w:val="0095653B"/>
    <w:rsid w:val="00956668"/>
    <w:rsid w:val="00957653"/>
    <w:rsid w:val="00962AFE"/>
    <w:rsid w:val="009644CA"/>
    <w:rsid w:val="00966919"/>
    <w:rsid w:val="009847DB"/>
    <w:rsid w:val="00985111"/>
    <w:rsid w:val="00985130"/>
    <w:rsid w:val="00986EEC"/>
    <w:rsid w:val="00987700"/>
    <w:rsid w:val="00987E61"/>
    <w:rsid w:val="00990BCD"/>
    <w:rsid w:val="00997089"/>
    <w:rsid w:val="009A0AAA"/>
    <w:rsid w:val="009A1DFB"/>
    <w:rsid w:val="009A4D9F"/>
    <w:rsid w:val="009A58AC"/>
    <w:rsid w:val="009B6A77"/>
    <w:rsid w:val="009B7136"/>
    <w:rsid w:val="009C121E"/>
    <w:rsid w:val="009C2C4C"/>
    <w:rsid w:val="009C5AF6"/>
    <w:rsid w:val="009D709B"/>
    <w:rsid w:val="009E44E8"/>
    <w:rsid w:val="009E57EA"/>
    <w:rsid w:val="009F6FDA"/>
    <w:rsid w:val="00A0276D"/>
    <w:rsid w:val="00A055DC"/>
    <w:rsid w:val="00A06CD6"/>
    <w:rsid w:val="00A07404"/>
    <w:rsid w:val="00A10B16"/>
    <w:rsid w:val="00A10FBD"/>
    <w:rsid w:val="00A12848"/>
    <w:rsid w:val="00A12CBE"/>
    <w:rsid w:val="00A20347"/>
    <w:rsid w:val="00A21972"/>
    <w:rsid w:val="00A21A63"/>
    <w:rsid w:val="00A324EB"/>
    <w:rsid w:val="00A32655"/>
    <w:rsid w:val="00A33D52"/>
    <w:rsid w:val="00A3570A"/>
    <w:rsid w:val="00A37E46"/>
    <w:rsid w:val="00A41920"/>
    <w:rsid w:val="00A43059"/>
    <w:rsid w:val="00A54E6F"/>
    <w:rsid w:val="00A55A51"/>
    <w:rsid w:val="00A63431"/>
    <w:rsid w:val="00A6653D"/>
    <w:rsid w:val="00A679AA"/>
    <w:rsid w:val="00A71768"/>
    <w:rsid w:val="00A73A61"/>
    <w:rsid w:val="00A77FF8"/>
    <w:rsid w:val="00A858FE"/>
    <w:rsid w:val="00A92CA3"/>
    <w:rsid w:val="00A92DA2"/>
    <w:rsid w:val="00A936C2"/>
    <w:rsid w:val="00A94AF6"/>
    <w:rsid w:val="00A9500D"/>
    <w:rsid w:val="00AA0619"/>
    <w:rsid w:val="00AA1B7A"/>
    <w:rsid w:val="00AA2C14"/>
    <w:rsid w:val="00AA30B8"/>
    <w:rsid w:val="00AA36EC"/>
    <w:rsid w:val="00AA538C"/>
    <w:rsid w:val="00AA5BD1"/>
    <w:rsid w:val="00AA6DDA"/>
    <w:rsid w:val="00AA7F68"/>
    <w:rsid w:val="00AB1C3A"/>
    <w:rsid w:val="00AB3372"/>
    <w:rsid w:val="00AB6F52"/>
    <w:rsid w:val="00AC4AB1"/>
    <w:rsid w:val="00AC58B5"/>
    <w:rsid w:val="00AD1AEA"/>
    <w:rsid w:val="00AD32F1"/>
    <w:rsid w:val="00AE4631"/>
    <w:rsid w:val="00AE57D4"/>
    <w:rsid w:val="00AE62E9"/>
    <w:rsid w:val="00AE6F05"/>
    <w:rsid w:val="00AF28AC"/>
    <w:rsid w:val="00AF2BD9"/>
    <w:rsid w:val="00B00D17"/>
    <w:rsid w:val="00B01238"/>
    <w:rsid w:val="00B04261"/>
    <w:rsid w:val="00B049BF"/>
    <w:rsid w:val="00B0786A"/>
    <w:rsid w:val="00B07A59"/>
    <w:rsid w:val="00B115E3"/>
    <w:rsid w:val="00B15148"/>
    <w:rsid w:val="00B20A56"/>
    <w:rsid w:val="00B21841"/>
    <w:rsid w:val="00B25BC4"/>
    <w:rsid w:val="00B4086B"/>
    <w:rsid w:val="00B421C2"/>
    <w:rsid w:val="00B432BF"/>
    <w:rsid w:val="00B44B69"/>
    <w:rsid w:val="00B4535B"/>
    <w:rsid w:val="00B47A03"/>
    <w:rsid w:val="00B54813"/>
    <w:rsid w:val="00B5795F"/>
    <w:rsid w:val="00B663FB"/>
    <w:rsid w:val="00B66728"/>
    <w:rsid w:val="00B66759"/>
    <w:rsid w:val="00B7348D"/>
    <w:rsid w:val="00B7450D"/>
    <w:rsid w:val="00B7545A"/>
    <w:rsid w:val="00B75A33"/>
    <w:rsid w:val="00B773DA"/>
    <w:rsid w:val="00B77C27"/>
    <w:rsid w:val="00B82FA8"/>
    <w:rsid w:val="00B83151"/>
    <w:rsid w:val="00B84FBE"/>
    <w:rsid w:val="00B908BE"/>
    <w:rsid w:val="00B908E8"/>
    <w:rsid w:val="00B9365F"/>
    <w:rsid w:val="00B97A66"/>
    <w:rsid w:val="00BA0293"/>
    <w:rsid w:val="00BA16FD"/>
    <w:rsid w:val="00BA3E55"/>
    <w:rsid w:val="00BA3F5B"/>
    <w:rsid w:val="00BB40E8"/>
    <w:rsid w:val="00BB5323"/>
    <w:rsid w:val="00BC02B0"/>
    <w:rsid w:val="00BC07BC"/>
    <w:rsid w:val="00BC1BE2"/>
    <w:rsid w:val="00BC3058"/>
    <w:rsid w:val="00BC51F6"/>
    <w:rsid w:val="00BC7A2E"/>
    <w:rsid w:val="00BC7D22"/>
    <w:rsid w:val="00BD1C92"/>
    <w:rsid w:val="00BD6A9B"/>
    <w:rsid w:val="00BD744C"/>
    <w:rsid w:val="00BE320C"/>
    <w:rsid w:val="00BF07DC"/>
    <w:rsid w:val="00BF1F38"/>
    <w:rsid w:val="00BF20DB"/>
    <w:rsid w:val="00BF2E82"/>
    <w:rsid w:val="00BF7FA9"/>
    <w:rsid w:val="00C02D01"/>
    <w:rsid w:val="00C03480"/>
    <w:rsid w:val="00C0458D"/>
    <w:rsid w:val="00C079B1"/>
    <w:rsid w:val="00C10568"/>
    <w:rsid w:val="00C11CA7"/>
    <w:rsid w:val="00C12101"/>
    <w:rsid w:val="00C162D4"/>
    <w:rsid w:val="00C17D5E"/>
    <w:rsid w:val="00C22785"/>
    <w:rsid w:val="00C30AF6"/>
    <w:rsid w:val="00C328C9"/>
    <w:rsid w:val="00C341D6"/>
    <w:rsid w:val="00C34FE7"/>
    <w:rsid w:val="00C35B20"/>
    <w:rsid w:val="00C36BD4"/>
    <w:rsid w:val="00C40043"/>
    <w:rsid w:val="00C421C8"/>
    <w:rsid w:val="00C422A9"/>
    <w:rsid w:val="00C455CE"/>
    <w:rsid w:val="00C4573C"/>
    <w:rsid w:val="00C460EE"/>
    <w:rsid w:val="00C471C3"/>
    <w:rsid w:val="00C500FE"/>
    <w:rsid w:val="00C55112"/>
    <w:rsid w:val="00C632F2"/>
    <w:rsid w:val="00C63897"/>
    <w:rsid w:val="00C64571"/>
    <w:rsid w:val="00C7085A"/>
    <w:rsid w:val="00C712C3"/>
    <w:rsid w:val="00C7352F"/>
    <w:rsid w:val="00C743DA"/>
    <w:rsid w:val="00C7536E"/>
    <w:rsid w:val="00C809CD"/>
    <w:rsid w:val="00C81E65"/>
    <w:rsid w:val="00C83797"/>
    <w:rsid w:val="00C87179"/>
    <w:rsid w:val="00C878C8"/>
    <w:rsid w:val="00C95532"/>
    <w:rsid w:val="00CA2C06"/>
    <w:rsid w:val="00CA4094"/>
    <w:rsid w:val="00CA551B"/>
    <w:rsid w:val="00CA7760"/>
    <w:rsid w:val="00CB0788"/>
    <w:rsid w:val="00CB2490"/>
    <w:rsid w:val="00CB4004"/>
    <w:rsid w:val="00CB56F2"/>
    <w:rsid w:val="00CB5F72"/>
    <w:rsid w:val="00CB6F71"/>
    <w:rsid w:val="00CB70AF"/>
    <w:rsid w:val="00CB71D8"/>
    <w:rsid w:val="00CC02F7"/>
    <w:rsid w:val="00CC0900"/>
    <w:rsid w:val="00CC0E54"/>
    <w:rsid w:val="00CC325B"/>
    <w:rsid w:val="00CC74BA"/>
    <w:rsid w:val="00CC7BD0"/>
    <w:rsid w:val="00CD0013"/>
    <w:rsid w:val="00CD2973"/>
    <w:rsid w:val="00CD4574"/>
    <w:rsid w:val="00CD7BAB"/>
    <w:rsid w:val="00CE7D23"/>
    <w:rsid w:val="00CF71C2"/>
    <w:rsid w:val="00D005AA"/>
    <w:rsid w:val="00D03070"/>
    <w:rsid w:val="00D0680D"/>
    <w:rsid w:val="00D1179D"/>
    <w:rsid w:val="00D119C8"/>
    <w:rsid w:val="00D132AD"/>
    <w:rsid w:val="00D16112"/>
    <w:rsid w:val="00D170EC"/>
    <w:rsid w:val="00D21459"/>
    <w:rsid w:val="00D234A7"/>
    <w:rsid w:val="00D26616"/>
    <w:rsid w:val="00D3146B"/>
    <w:rsid w:val="00D32104"/>
    <w:rsid w:val="00D32F37"/>
    <w:rsid w:val="00D34A9C"/>
    <w:rsid w:val="00D34AB2"/>
    <w:rsid w:val="00D34BAC"/>
    <w:rsid w:val="00D36405"/>
    <w:rsid w:val="00D3763E"/>
    <w:rsid w:val="00D40AE9"/>
    <w:rsid w:val="00D42432"/>
    <w:rsid w:val="00D43D26"/>
    <w:rsid w:val="00D54A74"/>
    <w:rsid w:val="00D56731"/>
    <w:rsid w:val="00D63987"/>
    <w:rsid w:val="00D67E36"/>
    <w:rsid w:val="00D742DE"/>
    <w:rsid w:val="00D778FA"/>
    <w:rsid w:val="00D77A1B"/>
    <w:rsid w:val="00D820D4"/>
    <w:rsid w:val="00D825F9"/>
    <w:rsid w:val="00D84816"/>
    <w:rsid w:val="00D86513"/>
    <w:rsid w:val="00D86789"/>
    <w:rsid w:val="00D902F4"/>
    <w:rsid w:val="00D91ADA"/>
    <w:rsid w:val="00D9261D"/>
    <w:rsid w:val="00D93919"/>
    <w:rsid w:val="00D94E86"/>
    <w:rsid w:val="00DA0089"/>
    <w:rsid w:val="00DA2D6C"/>
    <w:rsid w:val="00DA4A13"/>
    <w:rsid w:val="00DA7D58"/>
    <w:rsid w:val="00DB7055"/>
    <w:rsid w:val="00DC04A7"/>
    <w:rsid w:val="00DC1794"/>
    <w:rsid w:val="00DC33AA"/>
    <w:rsid w:val="00DC428B"/>
    <w:rsid w:val="00DC6D32"/>
    <w:rsid w:val="00DD00E4"/>
    <w:rsid w:val="00DD047D"/>
    <w:rsid w:val="00DD0B43"/>
    <w:rsid w:val="00DD0E74"/>
    <w:rsid w:val="00DD4416"/>
    <w:rsid w:val="00DE1FCA"/>
    <w:rsid w:val="00DE3D24"/>
    <w:rsid w:val="00DE69B6"/>
    <w:rsid w:val="00DE7355"/>
    <w:rsid w:val="00DE7ABE"/>
    <w:rsid w:val="00DF064B"/>
    <w:rsid w:val="00DF068E"/>
    <w:rsid w:val="00DF0A07"/>
    <w:rsid w:val="00DF1EFC"/>
    <w:rsid w:val="00DF5A57"/>
    <w:rsid w:val="00DF5FAC"/>
    <w:rsid w:val="00E04831"/>
    <w:rsid w:val="00E06E2E"/>
    <w:rsid w:val="00E10A30"/>
    <w:rsid w:val="00E10B85"/>
    <w:rsid w:val="00E11C84"/>
    <w:rsid w:val="00E129BC"/>
    <w:rsid w:val="00E17F05"/>
    <w:rsid w:val="00E22BB1"/>
    <w:rsid w:val="00E2393C"/>
    <w:rsid w:val="00E32EED"/>
    <w:rsid w:val="00E35630"/>
    <w:rsid w:val="00E35BDB"/>
    <w:rsid w:val="00E370AF"/>
    <w:rsid w:val="00E40A99"/>
    <w:rsid w:val="00E40C10"/>
    <w:rsid w:val="00E41C93"/>
    <w:rsid w:val="00E426F9"/>
    <w:rsid w:val="00E464D0"/>
    <w:rsid w:val="00E517B1"/>
    <w:rsid w:val="00E52974"/>
    <w:rsid w:val="00E52B01"/>
    <w:rsid w:val="00E53F23"/>
    <w:rsid w:val="00E5788D"/>
    <w:rsid w:val="00E57C3A"/>
    <w:rsid w:val="00E6032F"/>
    <w:rsid w:val="00E611A4"/>
    <w:rsid w:val="00E62D19"/>
    <w:rsid w:val="00E6379F"/>
    <w:rsid w:val="00E71284"/>
    <w:rsid w:val="00E738DD"/>
    <w:rsid w:val="00E7530E"/>
    <w:rsid w:val="00E759C8"/>
    <w:rsid w:val="00E765B1"/>
    <w:rsid w:val="00E810A5"/>
    <w:rsid w:val="00E82BD5"/>
    <w:rsid w:val="00E91799"/>
    <w:rsid w:val="00E969F8"/>
    <w:rsid w:val="00E9719F"/>
    <w:rsid w:val="00EA239A"/>
    <w:rsid w:val="00EA5B86"/>
    <w:rsid w:val="00EA60F6"/>
    <w:rsid w:val="00EA6E1D"/>
    <w:rsid w:val="00EB0134"/>
    <w:rsid w:val="00EB4BFC"/>
    <w:rsid w:val="00EB4DFB"/>
    <w:rsid w:val="00EB5BB1"/>
    <w:rsid w:val="00EB7056"/>
    <w:rsid w:val="00EC09F6"/>
    <w:rsid w:val="00EC1C3E"/>
    <w:rsid w:val="00EC55B4"/>
    <w:rsid w:val="00EC5E35"/>
    <w:rsid w:val="00EC7722"/>
    <w:rsid w:val="00ED0B47"/>
    <w:rsid w:val="00ED2880"/>
    <w:rsid w:val="00ED6170"/>
    <w:rsid w:val="00EE0DFF"/>
    <w:rsid w:val="00EE625F"/>
    <w:rsid w:val="00EF00AF"/>
    <w:rsid w:val="00EF09B2"/>
    <w:rsid w:val="00EF167F"/>
    <w:rsid w:val="00EF5E14"/>
    <w:rsid w:val="00EF5E9E"/>
    <w:rsid w:val="00F00D1F"/>
    <w:rsid w:val="00F01EA2"/>
    <w:rsid w:val="00F06054"/>
    <w:rsid w:val="00F10B34"/>
    <w:rsid w:val="00F1150F"/>
    <w:rsid w:val="00F1278D"/>
    <w:rsid w:val="00F12CC6"/>
    <w:rsid w:val="00F14F08"/>
    <w:rsid w:val="00F1687F"/>
    <w:rsid w:val="00F1799E"/>
    <w:rsid w:val="00F245D0"/>
    <w:rsid w:val="00F31A64"/>
    <w:rsid w:val="00F323B7"/>
    <w:rsid w:val="00F36E61"/>
    <w:rsid w:val="00F40FD5"/>
    <w:rsid w:val="00F42B0D"/>
    <w:rsid w:val="00F44812"/>
    <w:rsid w:val="00F44ED6"/>
    <w:rsid w:val="00F509BC"/>
    <w:rsid w:val="00F51251"/>
    <w:rsid w:val="00F51D4D"/>
    <w:rsid w:val="00F5373D"/>
    <w:rsid w:val="00F54598"/>
    <w:rsid w:val="00F56026"/>
    <w:rsid w:val="00F57271"/>
    <w:rsid w:val="00F57F06"/>
    <w:rsid w:val="00F62DD3"/>
    <w:rsid w:val="00F63E6B"/>
    <w:rsid w:val="00F64E28"/>
    <w:rsid w:val="00F666EC"/>
    <w:rsid w:val="00F70A68"/>
    <w:rsid w:val="00F716DB"/>
    <w:rsid w:val="00F7330E"/>
    <w:rsid w:val="00F735C1"/>
    <w:rsid w:val="00F77D1D"/>
    <w:rsid w:val="00F80C94"/>
    <w:rsid w:val="00F876CD"/>
    <w:rsid w:val="00F87CCB"/>
    <w:rsid w:val="00F92178"/>
    <w:rsid w:val="00F93822"/>
    <w:rsid w:val="00F94F60"/>
    <w:rsid w:val="00F9569D"/>
    <w:rsid w:val="00FA67F6"/>
    <w:rsid w:val="00FA77B1"/>
    <w:rsid w:val="00FB2082"/>
    <w:rsid w:val="00FB371B"/>
    <w:rsid w:val="00FB50A0"/>
    <w:rsid w:val="00FC1BE0"/>
    <w:rsid w:val="00FC6123"/>
    <w:rsid w:val="00FD01E7"/>
    <w:rsid w:val="00FD0E3A"/>
    <w:rsid w:val="00FD2187"/>
    <w:rsid w:val="00FD541B"/>
    <w:rsid w:val="00FE1961"/>
    <w:rsid w:val="00FE21B6"/>
    <w:rsid w:val="00FE5BA7"/>
    <w:rsid w:val="00FE617C"/>
    <w:rsid w:val="00FE71C4"/>
    <w:rsid w:val="00FE7458"/>
    <w:rsid w:val="00FE7E5F"/>
    <w:rsid w:val="00FF0072"/>
    <w:rsid w:val="00FF37BD"/>
    <w:rsid w:val="00FF5FA8"/>
    <w:rsid w:val="00FF61BD"/>
    <w:rsid w:val="00FF6D6C"/>
    <w:rsid w:val="00FF78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F02B00B5-D24D-4ACA-8886-32CF7B4E5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61FF"/>
  </w:style>
  <w:style w:type="paragraph" w:styleId="10">
    <w:name w:val="heading 1"/>
    <w:basedOn w:val="a"/>
    <w:link w:val="11"/>
    <w:qFormat/>
    <w:rsid w:val="006E7FF4"/>
    <w:pPr>
      <w:spacing w:before="100" w:beforeAutospacing="1" w:after="100" w:afterAutospacing="1"/>
      <w:jc w:val="center"/>
      <w:outlineLvl w:val="0"/>
    </w:pPr>
    <w:rPr>
      <w:rFonts w:ascii="Times New Roman" w:eastAsia="Times New Roman" w:hAnsi="Times New Roman" w:cs="Times New Roman"/>
      <w:b/>
      <w:bCs/>
      <w:kern w:val="36"/>
      <w:sz w:val="24"/>
      <w:szCs w:val="24"/>
      <w:lang w:eastAsia="ru-RU"/>
    </w:rPr>
  </w:style>
  <w:style w:type="paragraph" w:styleId="2">
    <w:name w:val="heading 2"/>
    <w:basedOn w:val="a"/>
    <w:next w:val="a"/>
    <w:link w:val="20"/>
    <w:unhideWhenUsed/>
    <w:qFormat/>
    <w:rsid w:val="00DE1FCA"/>
    <w:pPr>
      <w:keepNext/>
      <w:spacing w:before="240" w:after="60"/>
      <w:outlineLvl w:val="1"/>
    </w:pPr>
    <w:rPr>
      <w:rFonts w:ascii="Arial" w:eastAsia="Times New Roman" w:hAnsi="Arial" w:cs="Times New Roman"/>
      <w:b/>
      <w:bCs/>
      <w:i/>
      <w:iCs/>
      <w:sz w:val="28"/>
      <w:szCs w:val="28"/>
    </w:rPr>
  </w:style>
  <w:style w:type="paragraph" w:styleId="3">
    <w:name w:val="heading 3"/>
    <w:basedOn w:val="a"/>
    <w:next w:val="a"/>
    <w:link w:val="30"/>
    <w:unhideWhenUsed/>
    <w:qFormat/>
    <w:rsid w:val="00DE1FCA"/>
    <w:pPr>
      <w:keepNext/>
      <w:spacing w:before="240" w:after="60"/>
      <w:outlineLvl w:val="2"/>
    </w:pPr>
    <w:rPr>
      <w:rFonts w:ascii="Arial" w:eastAsia="Times New Roman" w:hAnsi="Arial" w:cs="Times New Roman"/>
      <w:b/>
      <w:bCs/>
      <w:sz w:val="26"/>
      <w:szCs w:val="26"/>
    </w:rPr>
  </w:style>
  <w:style w:type="paragraph" w:styleId="4">
    <w:name w:val="heading 4"/>
    <w:basedOn w:val="3"/>
    <w:next w:val="a"/>
    <w:link w:val="40"/>
    <w:unhideWhenUsed/>
    <w:qFormat/>
    <w:rsid w:val="00DE1FCA"/>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semiHidden/>
    <w:unhideWhenUsed/>
    <w:qFormat/>
    <w:rsid w:val="009A58AC"/>
    <w:pPr>
      <w:spacing w:before="240" w:after="60"/>
      <w:ind w:left="2496" w:hanging="1080"/>
      <w:outlineLvl w:val="4"/>
    </w:pPr>
    <w:rPr>
      <w:rFonts w:ascii="Times New Roman" w:eastAsia="Times New Roman" w:hAnsi="Times New Roman" w:cs="Times New Roman"/>
      <w:bCs/>
      <w:i/>
      <w:iCs/>
      <w:sz w:val="26"/>
      <w:szCs w:val="26"/>
      <w:lang w:eastAsia="zh-CN"/>
    </w:rPr>
  </w:style>
  <w:style w:type="paragraph" w:styleId="6">
    <w:name w:val="heading 6"/>
    <w:basedOn w:val="a"/>
    <w:next w:val="a"/>
    <w:link w:val="60"/>
    <w:semiHidden/>
    <w:unhideWhenUsed/>
    <w:qFormat/>
    <w:rsid w:val="009A58AC"/>
    <w:pPr>
      <w:spacing w:before="240" w:after="60"/>
      <w:ind w:left="2779" w:hanging="1080"/>
      <w:outlineLvl w:val="5"/>
    </w:pPr>
    <w:rPr>
      <w:rFonts w:ascii="Times New Roman" w:eastAsia="Times New Roman" w:hAnsi="Times New Roman" w:cs="Times New Roman"/>
      <w:bCs/>
      <w:lang w:eastAsia="zh-CN"/>
    </w:rPr>
  </w:style>
  <w:style w:type="paragraph" w:styleId="7">
    <w:name w:val="heading 7"/>
    <w:basedOn w:val="a"/>
    <w:next w:val="a"/>
    <w:link w:val="70"/>
    <w:semiHidden/>
    <w:unhideWhenUsed/>
    <w:qFormat/>
    <w:rsid w:val="009A58AC"/>
    <w:pPr>
      <w:keepNext/>
      <w:keepLines/>
      <w:spacing w:before="200" w:line="276" w:lineRule="auto"/>
      <w:outlineLvl w:val="6"/>
    </w:pPr>
    <w:rPr>
      <w:rFonts w:asciiTheme="majorHAnsi" w:eastAsiaTheme="majorEastAsia" w:hAnsiTheme="majorHAnsi" w:cstheme="majorBidi"/>
      <w:i/>
      <w:iCs/>
      <w:color w:val="404040" w:themeColor="text1" w:themeTint="BF"/>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22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Этапы,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
    <w:basedOn w:val="a"/>
    <w:link w:val="a5"/>
    <w:qFormat/>
    <w:rsid w:val="00851896"/>
    <w:pPr>
      <w:ind w:left="720"/>
      <w:contextualSpacing/>
    </w:pPr>
  </w:style>
  <w:style w:type="table" w:customStyle="1" w:styleId="12">
    <w:name w:val="Сетка таблицы1"/>
    <w:basedOn w:val="a1"/>
    <w:next w:val="a3"/>
    <w:uiPriority w:val="39"/>
    <w:rsid w:val="00A219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unhideWhenUsed/>
    <w:rsid w:val="00286EA2"/>
    <w:rPr>
      <w:sz w:val="16"/>
      <w:szCs w:val="16"/>
    </w:rPr>
  </w:style>
  <w:style w:type="paragraph" w:styleId="a7">
    <w:name w:val="annotation text"/>
    <w:basedOn w:val="a"/>
    <w:link w:val="a8"/>
    <w:uiPriority w:val="99"/>
    <w:unhideWhenUsed/>
    <w:rsid w:val="00286EA2"/>
    <w:rPr>
      <w:sz w:val="20"/>
      <w:szCs w:val="20"/>
    </w:rPr>
  </w:style>
  <w:style w:type="character" w:customStyle="1" w:styleId="a8">
    <w:name w:val="Текст примечания Знак"/>
    <w:basedOn w:val="a0"/>
    <w:link w:val="a7"/>
    <w:uiPriority w:val="99"/>
    <w:rsid w:val="00286EA2"/>
    <w:rPr>
      <w:sz w:val="20"/>
      <w:szCs w:val="20"/>
    </w:rPr>
  </w:style>
  <w:style w:type="paragraph" w:styleId="a9">
    <w:name w:val="annotation subject"/>
    <w:basedOn w:val="a7"/>
    <w:next w:val="a7"/>
    <w:link w:val="aa"/>
    <w:uiPriority w:val="99"/>
    <w:unhideWhenUsed/>
    <w:rsid w:val="00286EA2"/>
    <w:rPr>
      <w:b/>
      <w:bCs/>
    </w:rPr>
  </w:style>
  <w:style w:type="character" w:customStyle="1" w:styleId="aa">
    <w:name w:val="Тема примечания Знак"/>
    <w:basedOn w:val="a8"/>
    <w:link w:val="a9"/>
    <w:uiPriority w:val="99"/>
    <w:rsid w:val="00286EA2"/>
    <w:rPr>
      <w:b/>
      <w:bCs/>
      <w:sz w:val="20"/>
      <w:szCs w:val="20"/>
    </w:rPr>
  </w:style>
  <w:style w:type="table" w:customStyle="1" w:styleId="110">
    <w:name w:val="Сетка таблицы11"/>
    <w:basedOn w:val="a1"/>
    <w:uiPriority w:val="59"/>
    <w:rsid w:val="00774CB0"/>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0D6D2B"/>
  </w:style>
  <w:style w:type="paragraph" w:styleId="ac">
    <w:name w:val="header"/>
    <w:basedOn w:val="a"/>
    <w:link w:val="ad"/>
    <w:uiPriority w:val="99"/>
    <w:unhideWhenUsed/>
    <w:rsid w:val="00A858FE"/>
    <w:pPr>
      <w:tabs>
        <w:tab w:val="center" w:pos="4677"/>
        <w:tab w:val="right" w:pos="9355"/>
      </w:tabs>
    </w:pPr>
  </w:style>
  <w:style w:type="character" w:customStyle="1" w:styleId="ad">
    <w:name w:val="Верхний колонтитул Знак"/>
    <w:basedOn w:val="a0"/>
    <w:link w:val="ac"/>
    <w:uiPriority w:val="99"/>
    <w:rsid w:val="00A858FE"/>
  </w:style>
  <w:style w:type="paragraph" w:styleId="ae">
    <w:name w:val="footer"/>
    <w:aliases w:val="Нижний колонтитул Знак Знак Знак,Нижний колонтитул1,Нижний колонтитул Знак Знак"/>
    <w:basedOn w:val="a"/>
    <w:link w:val="af"/>
    <w:uiPriority w:val="99"/>
    <w:unhideWhenUsed/>
    <w:qFormat/>
    <w:rsid w:val="00A858FE"/>
    <w:pPr>
      <w:tabs>
        <w:tab w:val="center" w:pos="4677"/>
        <w:tab w:val="right" w:pos="9355"/>
      </w:tabs>
    </w:pPr>
  </w:style>
  <w:style w:type="character" w:customStyle="1" w:styleId="af">
    <w:name w:val="Нижний колонтитул Знак"/>
    <w:aliases w:val="Нижний колонтитул Знак Знак Знак Знак,Нижний колонтитул1 Знак,Нижний колонтитул Знак Знак Знак1"/>
    <w:basedOn w:val="a0"/>
    <w:link w:val="ae"/>
    <w:uiPriority w:val="99"/>
    <w:rsid w:val="00A858FE"/>
  </w:style>
  <w:style w:type="character" w:styleId="af0">
    <w:name w:val="Hyperlink"/>
    <w:basedOn w:val="a0"/>
    <w:uiPriority w:val="99"/>
    <w:unhideWhenUsed/>
    <w:rsid w:val="00802A37"/>
    <w:rPr>
      <w:color w:val="0563C1" w:themeColor="hyperlink"/>
      <w:u w:val="single"/>
    </w:rPr>
  </w:style>
  <w:style w:type="character" w:customStyle="1" w:styleId="13">
    <w:name w:val="Неразрешенное упоминание1"/>
    <w:basedOn w:val="a0"/>
    <w:uiPriority w:val="99"/>
    <w:semiHidden/>
    <w:unhideWhenUsed/>
    <w:rsid w:val="00802A37"/>
    <w:rPr>
      <w:color w:val="605E5C"/>
      <w:shd w:val="clear" w:color="auto" w:fill="E1DFDD"/>
    </w:rPr>
  </w:style>
  <w:style w:type="character" w:customStyle="1" w:styleId="a5">
    <w:name w:val="Абзац списка Знак"/>
    <w:aliases w:val="Этапы Знак,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
    <w:link w:val="a4"/>
    <w:qFormat/>
    <w:locked/>
    <w:rsid w:val="00E10A30"/>
  </w:style>
  <w:style w:type="paragraph" w:customStyle="1" w:styleId="ConsPlusNormal">
    <w:name w:val="ConsPlusNormal"/>
    <w:qFormat/>
    <w:rsid w:val="00200AFE"/>
    <w:pPr>
      <w:widowControl w:val="0"/>
      <w:autoSpaceDE w:val="0"/>
      <w:autoSpaceDN w:val="0"/>
      <w:adjustRightInd w:val="0"/>
    </w:pPr>
    <w:rPr>
      <w:rFonts w:ascii="Arial" w:eastAsia="Times New Roman" w:hAnsi="Arial" w:cs="Arial"/>
      <w:sz w:val="20"/>
      <w:szCs w:val="20"/>
      <w:lang w:eastAsia="ru-RU"/>
    </w:rPr>
  </w:style>
  <w:style w:type="paragraph" w:styleId="af1">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Знак"/>
    <w:basedOn w:val="a"/>
    <w:link w:val="af2"/>
    <w:uiPriority w:val="99"/>
    <w:qFormat/>
    <w:rsid w:val="00943A3D"/>
    <w:rPr>
      <w:rFonts w:ascii="Times New Roman" w:eastAsia="Times New Roman" w:hAnsi="Times New Roman" w:cs="Times New Roman"/>
      <w:sz w:val="20"/>
      <w:szCs w:val="20"/>
    </w:rPr>
  </w:style>
  <w:style w:type="character" w:customStyle="1" w:styleId="af2">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1"/>
    <w:uiPriority w:val="99"/>
    <w:qFormat/>
    <w:rsid w:val="00943A3D"/>
    <w:rPr>
      <w:rFonts w:ascii="Times New Roman" w:eastAsia="Times New Roman" w:hAnsi="Times New Roman" w:cs="Times New Roman"/>
      <w:sz w:val="20"/>
      <w:szCs w:val="20"/>
    </w:rPr>
  </w:style>
  <w:style w:type="character" w:styleId="af3">
    <w:name w:val="footnote reference"/>
    <w:aliases w:val="Знак сноски-FN,Ciae niinee-FN,AЗнак сноски зел"/>
    <w:link w:val="14"/>
    <w:uiPriority w:val="99"/>
    <w:rsid w:val="00943A3D"/>
    <w:rPr>
      <w:rFonts w:cs="Times New Roman"/>
      <w:vertAlign w:val="superscript"/>
    </w:rPr>
  </w:style>
  <w:style w:type="paragraph" w:styleId="af4">
    <w:name w:val="Body Text"/>
    <w:basedOn w:val="a"/>
    <w:link w:val="af5"/>
    <w:unhideWhenUsed/>
    <w:qFormat/>
    <w:rsid w:val="00F31A64"/>
    <w:pPr>
      <w:widowControl w:val="0"/>
      <w:snapToGrid w:val="0"/>
      <w:spacing w:before="120" w:after="120"/>
      <w:jc w:val="both"/>
    </w:pPr>
    <w:rPr>
      <w:rFonts w:ascii="Times New Roman" w:eastAsia="Times New Roman" w:hAnsi="Times New Roman" w:cs="Times New Roman"/>
      <w:sz w:val="24"/>
      <w:szCs w:val="20"/>
      <w:lang w:eastAsia="ru-RU"/>
    </w:rPr>
  </w:style>
  <w:style w:type="character" w:customStyle="1" w:styleId="af5">
    <w:name w:val="Основной текст Знак"/>
    <w:basedOn w:val="a0"/>
    <w:link w:val="af4"/>
    <w:rsid w:val="00F31A64"/>
    <w:rPr>
      <w:rFonts w:ascii="Times New Roman" w:eastAsia="Times New Roman" w:hAnsi="Times New Roman" w:cs="Times New Roman"/>
      <w:sz w:val="24"/>
      <w:szCs w:val="20"/>
      <w:lang w:eastAsia="ru-RU"/>
    </w:rPr>
  </w:style>
  <w:style w:type="paragraph" w:styleId="af6">
    <w:name w:val="Balloon Text"/>
    <w:basedOn w:val="a"/>
    <w:link w:val="af7"/>
    <w:uiPriority w:val="99"/>
    <w:unhideWhenUsed/>
    <w:rsid w:val="00395A9E"/>
    <w:rPr>
      <w:rFonts w:ascii="Segoe UI" w:hAnsi="Segoe UI" w:cs="Segoe UI"/>
      <w:sz w:val="18"/>
      <w:szCs w:val="18"/>
    </w:rPr>
  </w:style>
  <w:style w:type="character" w:customStyle="1" w:styleId="af7">
    <w:name w:val="Текст выноски Знак"/>
    <w:basedOn w:val="a0"/>
    <w:link w:val="af6"/>
    <w:uiPriority w:val="99"/>
    <w:rsid w:val="00395A9E"/>
    <w:rPr>
      <w:rFonts w:ascii="Segoe UI" w:hAnsi="Segoe UI" w:cs="Segoe UI"/>
      <w:sz w:val="18"/>
      <w:szCs w:val="18"/>
    </w:rPr>
  </w:style>
  <w:style w:type="character" w:customStyle="1" w:styleId="11">
    <w:name w:val="Заголовок 1 Знак"/>
    <w:basedOn w:val="a0"/>
    <w:link w:val="10"/>
    <w:rsid w:val="006E7FF4"/>
    <w:rPr>
      <w:rFonts w:ascii="Times New Roman" w:eastAsia="Times New Roman" w:hAnsi="Times New Roman" w:cs="Times New Roman"/>
      <w:b/>
      <w:bCs/>
      <w:kern w:val="36"/>
      <w:sz w:val="24"/>
      <w:szCs w:val="24"/>
      <w:lang w:eastAsia="ru-RU"/>
    </w:rPr>
  </w:style>
  <w:style w:type="paragraph" w:customStyle="1" w:styleId="Default">
    <w:name w:val="Default"/>
    <w:uiPriority w:val="99"/>
    <w:qFormat/>
    <w:rsid w:val="00433CDF"/>
    <w:pPr>
      <w:autoSpaceDE w:val="0"/>
      <w:autoSpaceDN w:val="0"/>
      <w:adjustRightInd w:val="0"/>
    </w:pPr>
    <w:rPr>
      <w:rFonts w:ascii="Times New Roman" w:hAnsi="Times New Roman" w:cs="Times New Roman"/>
      <w:color w:val="000000"/>
      <w:sz w:val="24"/>
      <w:szCs w:val="24"/>
    </w:rPr>
  </w:style>
  <w:style w:type="paragraph" w:styleId="af8">
    <w:name w:val="Subtitle"/>
    <w:basedOn w:val="a"/>
    <w:next w:val="a"/>
    <w:link w:val="af9"/>
    <w:uiPriority w:val="11"/>
    <w:qFormat/>
    <w:rsid w:val="00433CDF"/>
    <w:pPr>
      <w:numPr>
        <w:ilvl w:val="1"/>
      </w:numPr>
      <w:spacing w:after="160" w:line="259" w:lineRule="auto"/>
    </w:pPr>
    <w:rPr>
      <w:rFonts w:eastAsiaTheme="minorEastAsia"/>
      <w:color w:val="5A5A5A" w:themeColor="text1" w:themeTint="A5"/>
      <w:spacing w:val="15"/>
    </w:rPr>
  </w:style>
  <w:style w:type="character" w:customStyle="1" w:styleId="af9">
    <w:name w:val="Подзаголовок Знак"/>
    <w:basedOn w:val="a0"/>
    <w:link w:val="af8"/>
    <w:uiPriority w:val="11"/>
    <w:rsid w:val="00433CDF"/>
    <w:rPr>
      <w:rFonts w:eastAsiaTheme="minorEastAsia"/>
      <w:color w:val="5A5A5A" w:themeColor="text1" w:themeTint="A5"/>
      <w:spacing w:val="15"/>
    </w:rPr>
  </w:style>
  <w:style w:type="character" w:styleId="afa">
    <w:name w:val="FollowedHyperlink"/>
    <w:basedOn w:val="a0"/>
    <w:uiPriority w:val="99"/>
    <w:unhideWhenUsed/>
    <w:rsid w:val="00433CDF"/>
    <w:rPr>
      <w:color w:val="954F72" w:themeColor="followedHyperlink"/>
      <w:u w:val="single"/>
    </w:rPr>
  </w:style>
  <w:style w:type="paragraph" w:styleId="15">
    <w:name w:val="toc 1"/>
    <w:basedOn w:val="a"/>
    <w:next w:val="a"/>
    <w:autoRedefine/>
    <w:uiPriority w:val="39"/>
    <w:unhideWhenUsed/>
    <w:rsid w:val="00896BB3"/>
    <w:pPr>
      <w:tabs>
        <w:tab w:val="right" w:leader="dot" w:pos="9639"/>
      </w:tabs>
      <w:spacing w:before="120" w:line="276" w:lineRule="auto"/>
    </w:pPr>
    <w:rPr>
      <w:rFonts w:ascii="Times New Roman" w:hAnsi="Times New Roman" w:cs="Times New Roman"/>
      <w:b/>
      <w:bCs/>
      <w:noProof/>
    </w:rPr>
  </w:style>
  <w:style w:type="character" w:customStyle="1" w:styleId="20">
    <w:name w:val="Заголовок 2 Знак"/>
    <w:basedOn w:val="a0"/>
    <w:link w:val="2"/>
    <w:rsid w:val="00DE1FCA"/>
    <w:rPr>
      <w:rFonts w:ascii="Arial" w:eastAsia="Times New Roman" w:hAnsi="Arial" w:cs="Times New Roman"/>
      <w:b/>
      <w:bCs/>
      <w:i/>
      <w:iCs/>
      <w:sz w:val="28"/>
      <w:szCs w:val="28"/>
    </w:rPr>
  </w:style>
  <w:style w:type="character" w:customStyle="1" w:styleId="30">
    <w:name w:val="Заголовок 3 Знак"/>
    <w:basedOn w:val="a0"/>
    <w:link w:val="3"/>
    <w:rsid w:val="00DE1FCA"/>
    <w:rPr>
      <w:rFonts w:ascii="Arial" w:eastAsia="Times New Roman" w:hAnsi="Arial" w:cs="Times New Roman"/>
      <w:b/>
      <w:bCs/>
      <w:sz w:val="26"/>
      <w:szCs w:val="26"/>
    </w:rPr>
  </w:style>
  <w:style w:type="character" w:customStyle="1" w:styleId="40">
    <w:name w:val="Заголовок 4 Знак"/>
    <w:basedOn w:val="a0"/>
    <w:link w:val="4"/>
    <w:rsid w:val="00DE1FCA"/>
    <w:rPr>
      <w:rFonts w:ascii="Times New Roman" w:eastAsia="Times New Roman" w:hAnsi="Times New Roman" w:cs="Times New Roman"/>
      <w:b/>
      <w:bCs/>
      <w:sz w:val="24"/>
      <w:szCs w:val="24"/>
    </w:rPr>
  </w:style>
  <w:style w:type="numbering" w:customStyle="1" w:styleId="16">
    <w:name w:val="Нет списка1"/>
    <w:next w:val="a2"/>
    <w:uiPriority w:val="99"/>
    <w:semiHidden/>
    <w:unhideWhenUsed/>
    <w:rsid w:val="00DE1FCA"/>
  </w:style>
  <w:style w:type="table" w:customStyle="1" w:styleId="TableNormal">
    <w:name w:val="Table Normal"/>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E1FCA"/>
    <w:pPr>
      <w:widowControl w:val="0"/>
      <w:autoSpaceDE w:val="0"/>
      <w:autoSpaceDN w:val="0"/>
    </w:pPr>
    <w:rPr>
      <w:rFonts w:ascii="Times New Roman" w:eastAsia="Times New Roman" w:hAnsi="Times New Roman" w:cs="Times New Roman"/>
    </w:rPr>
  </w:style>
  <w:style w:type="table" w:customStyle="1" w:styleId="TableNormal10">
    <w:name w:val="Table Normal10"/>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numbering" w:customStyle="1" w:styleId="111">
    <w:name w:val="Нет списка11"/>
    <w:next w:val="a2"/>
    <w:uiPriority w:val="99"/>
    <w:semiHidden/>
    <w:unhideWhenUsed/>
    <w:rsid w:val="00DE1FCA"/>
  </w:style>
  <w:style w:type="table" w:customStyle="1" w:styleId="TableNormal12">
    <w:name w:val="Table Normal12"/>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character" w:customStyle="1" w:styleId="17">
    <w:name w:val="Гиперссылка1"/>
    <w:basedOn w:val="a0"/>
    <w:uiPriority w:val="99"/>
    <w:unhideWhenUsed/>
    <w:rsid w:val="00DE1FCA"/>
    <w:rPr>
      <w:color w:val="0000FF"/>
      <w:u w:val="single"/>
    </w:rPr>
  </w:style>
  <w:style w:type="character" w:customStyle="1" w:styleId="18">
    <w:name w:val="Просмотренная гиперссылка1"/>
    <w:basedOn w:val="a0"/>
    <w:uiPriority w:val="99"/>
    <w:semiHidden/>
    <w:unhideWhenUsed/>
    <w:rsid w:val="00DE1FCA"/>
    <w:rPr>
      <w:color w:val="800080"/>
      <w:u w:val="single"/>
    </w:rPr>
  </w:style>
  <w:style w:type="character" w:styleId="afb">
    <w:name w:val="Emphasis"/>
    <w:qFormat/>
    <w:rsid w:val="00DE1FCA"/>
    <w:rPr>
      <w:rFonts w:ascii="Times New Roman" w:hAnsi="Times New Roman" w:cs="Times New Roman" w:hint="default"/>
      <w:i/>
      <w:iCs w:val="0"/>
    </w:rPr>
  </w:style>
  <w:style w:type="paragraph" w:customStyle="1" w:styleId="msonormal0">
    <w:name w:val="msonormal"/>
    <w:basedOn w:val="a"/>
    <w:rsid w:val="00DE1FCA"/>
    <w:pPr>
      <w:spacing w:after="200" w:line="276" w:lineRule="auto"/>
    </w:pPr>
    <w:rPr>
      <w:rFonts w:ascii="Times New Roman" w:eastAsia="Times New Roman" w:hAnsi="Times New Roman" w:cs="Times New Roman"/>
      <w:sz w:val="24"/>
      <w:szCs w:val="24"/>
      <w:lang w:eastAsia="ru-RU"/>
    </w:rPr>
  </w:style>
  <w:style w:type="paragraph" w:styleId="afc">
    <w:name w:val="Normal (Web)"/>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qFormat/>
    <w:rsid w:val="00DE1FCA"/>
    <w:pPr>
      <w:spacing w:after="200" w:line="276" w:lineRule="auto"/>
    </w:pPr>
    <w:rPr>
      <w:rFonts w:ascii="Times New Roman" w:eastAsia="Times New Roman" w:hAnsi="Times New Roman" w:cs="Times New Roman"/>
      <w:sz w:val="24"/>
      <w:szCs w:val="24"/>
      <w:lang w:eastAsia="ru-RU"/>
    </w:rPr>
  </w:style>
  <w:style w:type="paragraph" w:styleId="21">
    <w:name w:val="toc 2"/>
    <w:basedOn w:val="a"/>
    <w:next w:val="a"/>
    <w:autoRedefine/>
    <w:uiPriority w:val="39"/>
    <w:unhideWhenUsed/>
    <w:rsid w:val="00E52B01"/>
    <w:pPr>
      <w:tabs>
        <w:tab w:val="right" w:leader="dot" w:pos="9639"/>
      </w:tabs>
      <w:spacing w:before="120"/>
      <w:ind w:left="240"/>
    </w:pPr>
    <w:rPr>
      <w:rFonts w:ascii="Times New Roman" w:eastAsia="Times New Roman" w:hAnsi="Times New Roman" w:cs="Times New Roman"/>
      <w:i/>
      <w:iCs/>
      <w:noProof/>
      <w:sz w:val="24"/>
      <w:szCs w:val="24"/>
      <w:lang w:eastAsia="ru-RU"/>
    </w:rPr>
  </w:style>
  <w:style w:type="paragraph" w:styleId="31">
    <w:name w:val="toc 3"/>
    <w:basedOn w:val="a"/>
    <w:next w:val="a"/>
    <w:autoRedefine/>
    <w:uiPriority w:val="39"/>
    <w:unhideWhenUsed/>
    <w:rsid w:val="00DE1FCA"/>
    <w:pPr>
      <w:ind w:left="480"/>
    </w:pPr>
    <w:rPr>
      <w:rFonts w:ascii="Times New Roman" w:eastAsia="Times New Roman" w:hAnsi="Times New Roman" w:cs="Times New Roman"/>
      <w:sz w:val="28"/>
      <w:szCs w:val="28"/>
      <w:lang w:eastAsia="ru-RU"/>
    </w:rPr>
  </w:style>
  <w:style w:type="paragraph" w:styleId="41">
    <w:name w:val="toc 4"/>
    <w:basedOn w:val="a"/>
    <w:next w:val="a"/>
    <w:autoRedefine/>
    <w:unhideWhenUsed/>
    <w:rsid w:val="00DE1FCA"/>
    <w:pPr>
      <w:ind w:left="720"/>
    </w:pPr>
    <w:rPr>
      <w:rFonts w:ascii="Calibri" w:eastAsia="Times New Roman" w:hAnsi="Calibri" w:cs="Calibri"/>
      <w:sz w:val="20"/>
      <w:szCs w:val="20"/>
      <w:lang w:eastAsia="ru-RU"/>
    </w:rPr>
  </w:style>
  <w:style w:type="paragraph" w:styleId="51">
    <w:name w:val="toc 5"/>
    <w:basedOn w:val="a"/>
    <w:next w:val="a"/>
    <w:autoRedefine/>
    <w:unhideWhenUsed/>
    <w:rsid w:val="00DE1FCA"/>
    <w:pPr>
      <w:ind w:left="960"/>
    </w:pPr>
    <w:rPr>
      <w:rFonts w:ascii="Calibri" w:eastAsia="Times New Roman" w:hAnsi="Calibri" w:cs="Calibri"/>
      <w:sz w:val="20"/>
      <w:szCs w:val="20"/>
      <w:lang w:eastAsia="ru-RU"/>
    </w:rPr>
  </w:style>
  <w:style w:type="paragraph" w:styleId="61">
    <w:name w:val="toc 6"/>
    <w:basedOn w:val="a"/>
    <w:next w:val="a"/>
    <w:autoRedefine/>
    <w:unhideWhenUsed/>
    <w:rsid w:val="00DE1FCA"/>
    <w:pPr>
      <w:ind w:left="1200"/>
    </w:pPr>
    <w:rPr>
      <w:rFonts w:ascii="Calibri" w:eastAsia="Times New Roman" w:hAnsi="Calibri" w:cs="Calibri"/>
      <w:sz w:val="20"/>
      <w:szCs w:val="20"/>
      <w:lang w:eastAsia="ru-RU"/>
    </w:rPr>
  </w:style>
  <w:style w:type="paragraph" w:styleId="71">
    <w:name w:val="toc 7"/>
    <w:basedOn w:val="a"/>
    <w:next w:val="a"/>
    <w:autoRedefine/>
    <w:unhideWhenUsed/>
    <w:rsid w:val="00DE1FCA"/>
    <w:pPr>
      <w:ind w:left="1440"/>
    </w:pPr>
    <w:rPr>
      <w:rFonts w:ascii="Calibri" w:eastAsia="Times New Roman" w:hAnsi="Calibri" w:cs="Calibri"/>
      <w:sz w:val="20"/>
      <w:szCs w:val="20"/>
      <w:lang w:eastAsia="ru-RU"/>
    </w:rPr>
  </w:style>
  <w:style w:type="paragraph" w:styleId="8">
    <w:name w:val="toc 8"/>
    <w:basedOn w:val="a"/>
    <w:next w:val="a"/>
    <w:autoRedefine/>
    <w:unhideWhenUsed/>
    <w:rsid w:val="00DE1FCA"/>
    <w:pPr>
      <w:ind w:left="1680"/>
    </w:pPr>
    <w:rPr>
      <w:rFonts w:ascii="Calibri" w:eastAsia="Times New Roman" w:hAnsi="Calibri" w:cs="Calibri"/>
      <w:sz w:val="20"/>
      <w:szCs w:val="20"/>
      <w:lang w:eastAsia="ru-RU"/>
    </w:rPr>
  </w:style>
  <w:style w:type="paragraph" w:styleId="9">
    <w:name w:val="toc 9"/>
    <w:basedOn w:val="a"/>
    <w:next w:val="a"/>
    <w:autoRedefine/>
    <w:unhideWhenUsed/>
    <w:rsid w:val="00DE1FCA"/>
    <w:pPr>
      <w:ind w:left="1920"/>
    </w:pPr>
    <w:rPr>
      <w:rFonts w:ascii="Calibri" w:eastAsia="Times New Roman" w:hAnsi="Calibri" w:cs="Calibri"/>
      <w:sz w:val="20"/>
      <w:szCs w:val="20"/>
      <w:lang w:eastAsia="ru-RU"/>
    </w:rPr>
  </w:style>
  <w:style w:type="character" w:customStyle="1" w:styleId="19">
    <w:name w:val="Нижний колонтитул Знак1"/>
    <w:aliases w:val="Нижний колонтитул Знак Знак Знак Знак1,Нижний колонтитул1 Знак1,Нижний колонтитул Знак Знак Знак2"/>
    <w:basedOn w:val="a0"/>
    <w:uiPriority w:val="99"/>
    <w:semiHidden/>
    <w:rsid w:val="00DE1FCA"/>
    <w:rPr>
      <w:rFonts w:ascii="Calibri" w:eastAsia="Times New Roman" w:hAnsi="Calibri" w:cs="Times New Roman"/>
      <w:lang w:val="ru-RU" w:eastAsia="ru-RU"/>
    </w:rPr>
  </w:style>
  <w:style w:type="paragraph" w:styleId="afd">
    <w:name w:val="endnote text"/>
    <w:basedOn w:val="a"/>
    <w:link w:val="afe"/>
    <w:uiPriority w:val="99"/>
    <w:semiHidden/>
    <w:unhideWhenUsed/>
    <w:rsid w:val="00DE1FCA"/>
    <w:rPr>
      <w:rFonts w:ascii="Calibri" w:eastAsia="Times New Roman" w:hAnsi="Calibri" w:cs="Times New Roman"/>
      <w:sz w:val="20"/>
      <w:szCs w:val="20"/>
    </w:rPr>
  </w:style>
  <w:style w:type="character" w:customStyle="1" w:styleId="afe">
    <w:name w:val="Текст концевой сноски Знак"/>
    <w:basedOn w:val="a0"/>
    <w:link w:val="afd"/>
    <w:uiPriority w:val="99"/>
    <w:semiHidden/>
    <w:rsid w:val="00DE1FCA"/>
    <w:rPr>
      <w:rFonts w:ascii="Calibri" w:eastAsia="Times New Roman" w:hAnsi="Calibri" w:cs="Times New Roman"/>
      <w:sz w:val="20"/>
      <w:szCs w:val="20"/>
    </w:rPr>
  </w:style>
  <w:style w:type="paragraph" w:styleId="22">
    <w:name w:val="List 2"/>
    <w:basedOn w:val="a"/>
    <w:unhideWhenUsed/>
    <w:rsid w:val="00DE1FCA"/>
    <w:pPr>
      <w:spacing w:before="120" w:after="120"/>
      <w:ind w:left="720" w:hanging="360"/>
      <w:jc w:val="both"/>
    </w:pPr>
    <w:rPr>
      <w:rFonts w:ascii="Arial" w:eastAsia="Batang" w:hAnsi="Arial" w:cs="Times New Roman"/>
      <w:sz w:val="20"/>
      <w:szCs w:val="24"/>
      <w:lang w:eastAsia="ko-KR"/>
    </w:rPr>
  </w:style>
  <w:style w:type="paragraph" w:styleId="23">
    <w:name w:val="Body Text 2"/>
    <w:basedOn w:val="a"/>
    <w:link w:val="24"/>
    <w:unhideWhenUsed/>
    <w:rsid w:val="00DE1FCA"/>
    <w:pPr>
      <w:ind w:right="-57"/>
      <w:jc w:val="both"/>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DE1FCA"/>
    <w:rPr>
      <w:rFonts w:ascii="Times New Roman" w:eastAsia="Times New Roman" w:hAnsi="Times New Roman" w:cs="Times New Roman"/>
      <w:sz w:val="24"/>
      <w:szCs w:val="24"/>
    </w:rPr>
  </w:style>
  <w:style w:type="paragraph" w:styleId="25">
    <w:name w:val="Body Text Indent 2"/>
    <w:basedOn w:val="a"/>
    <w:link w:val="26"/>
    <w:uiPriority w:val="99"/>
    <w:unhideWhenUsed/>
    <w:rsid w:val="00DE1FCA"/>
    <w:pPr>
      <w:spacing w:after="120" w:line="480" w:lineRule="auto"/>
      <w:ind w:left="283"/>
    </w:pPr>
    <w:rPr>
      <w:rFonts w:ascii="Times New Roman" w:eastAsia="Times New Roman" w:hAnsi="Times New Roman" w:cs="Times New Roman"/>
      <w:sz w:val="24"/>
      <w:szCs w:val="24"/>
    </w:rPr>
  </w:style>
  <w:style w:type="character" w:customStyle="1" w:styleId="26">
    <w:name w:val="Основной текст с отступом 2 Знак"/>
    <w:basedOn w:val="a0"/>
    <w:link w:val="25"/>
    <w:uiPriority w:val="99"/>
    <w:rsid w:val="00DE1FCA"/>
    <w:rPr>
      <w:rFonts w:ascii="Times New Roman" w:eastAsia="Times New Roman" w:hAnsi="Times New Roman" w:cs="Times New Roman"/>
      <w:sz w:val="24"/>
      <w:szCs w:val="24"/>
    </w:rPr>
  </w:style>
  <w:style w:type="paragraph" w:customStyle="1" w:styleId="aff">
    <w:name w:val="Внимание"/>
    <w:basedOn w:val="a"/>
    <w:next w:val="a"/>
    <w:uiPriority w:val="99"/>
    <w:qFormat/>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0">
    <w:name w:val="Внимание: криминал!!"/>
    <w:basedOn w:val="aff"/>
    <w:next w:val="a"/>
    <w:uiPriority w:val="99"/>
    <w:qFormat/>
    <w:rsid w:val="00DE1FCA"/>
  </w:style>
  <w:style w:type="paragraph" w:customStyle="1" w:styleId="aff1">
    <w:name w:val="Внимание: недобросовестность!"/>
    <w:basedOn w:val="aff"/>
    <w:next w:val="a"/>
    <w:uiPriority w:val="99"/>
    <w:qFormat/>
    <w:rsid w:val="00DE1FCA"/>
  </w:style>
  <w:style w:type="paragraph" w:customStyle="1" w:styleId="aff2">
    <w:name w:val="Дочерний элемент списка"/>
    <w:basedOn w:val="a"/>
    <w:next w:val="a"/>
    <w:uiPriority w:val="99"/>
    <w:qFormat/>
    <w:rsid w:val="00DE1FCA"/>
    <w:pPr>
      <w:widowControl w:val="0"/>
      <w:autoSpaceDE w:val="0"/>
      <w:autoSpaceDN w:val="0"/>
      <w:adjustRightInd w:val="0"/>
      <w:spacing w:line="360" w:lineRule="auto"/>
      <w:jc w:val="both"/>
    </w:pPr>
    <w:rPr>
      <w:rFonts w:ascii="Times New Roman" w:eastAsia="Times New Roman" w:hAnsi="Times New Roman" w:cs="Times New Roman"/>
      <w:color w:val="868381"/>
      <w:sz w:val="20"/>
      <w:szCs w:val="20"/>
      <w:lang w:eastAsia="ru-RU"/>
    </w:rPr>
  </w:style>
  <w:style w:type="paragraph" w:customStyle="1" w:styleId="aff3">
    <w:name w:val="Основное меню (преемственное)"/>
    <w:basedOn w:val="a"/>
    <w:next w:val="a"/>
    <w:uiPriority w:val="99"/>
    <w:qFormat/>
    <w:rsid w:val="00DE1FCA"/>
    <w:pPr>
      <w:widowControl w:val="0"/>
      <w:autoSpaceDE w:val="0"/>
      <w:autoSpaceDN w:val="0"/>
      <w:adjustRightInd w:val="0"/>
      <w:spacing w:line="360" w:lineRule="auto"/>
      <w:ind w:firstLine="720"/>
      <w:jc w:val="both"/>
    </w:pPr>
    <w:rPr>
      <w:rFonts w:ascii="Verdana" w:eastAsia="Times New Roman" w:hAnsi="Verdana" w:cs="Verdana"/>
      <w:lang w:eastAsia="ru-RU"/>
    </w:rPr>
  </w:style>
  <w:style w:type="paragraph" w:customStyle="1" w:styleId="1a">
    <w:name w:val="Заголовок1"/>
    <w:basedOn w:val="aff3"/>
    <w:next w:val="a"/>
    <w:uiPriority w:val="99"/>
    <w:qFormat/>
    <w:rsid w:val="00DE1FCA"/>
    <w:pPr>
      <w:shd w:val="clear" w:color="auto" w:fill="ECE9D8"/>
    </w:pPr>
    <w:rPr>
      <w:b/>
      <w:bCs/>
      <w:color w:val="0058A9"/>
    </w:rPr>
  </w:style>
  <w:style w:type="paragraph" w:customStyle="1" w:styleId="aff4">
    <w:name w:val="Заголовок группы контролов"/>
    <w:basedOn w:val="a"/>
    <w:next w:val="a"/>
    <w:uiPriority w:val="99"/>
    <w:qFormat/>
    <w:rsid w:val="00DE1FCA"/>
    <w:pPr>
      <w:widowControl w:val="0"/>
      <w:autoSpaceDE w:val="0"/>
      <w:autoSpaceDN w:val="0"/>
      <w:adjustRightInd w:val="0"/>
      <w:spacing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5">
    <w:name w:val="Заголовок для информации об изменениях"/>
    <w:basedOn w:val="10"/>
    <w:next w:val="a"/>
    <w:uiPriority w:val="99"/>
    <w:qFormat/>
    <w:rsid w:val="00DE1FCA"/>
    <w:pPr>
      <w:keepNext/>
      <w:keepLines/>
      <w:shd w:val="clear" w:color="auto" w:fill="FFFFFF"/>
      <w:autoSpaceDE w:val="0"/>
      <w:autoSpaceDN w:val="0"/>
      <w:adjustRightInd w:val="0"/>
      <w:spacing w:before="0" w:beforeAutospacing="0" w:after="240" w:afterAutospacing="0" w:line="360" w:lineRule="auto"/>
      <w:outlineLvl w:val="9"/>
    </w:pPr>
    <w:rPr>
      <w:b w:val="0"/>
      <w:bCs w:val="0"/>
      <w:kern w:val="0"/>
      <w:sz w:val="18"/>
      <w:szCs w:val="18"/>
    </w:rPr>
  </w:style>
  <w:style w:type="paragraph" w:customStyle="1" w:styleId="aff6">
    <w:name w:val="Заголовок распахивающейся части диалога"/>
    <w:basedOn w:val="a"/>
    <w:next w:val="a"/>
    <w:uiPriority w:val="99"/>
    <w:qFormat/>
    <w:rsid w:val="00DE1FCA"/>
    <w:pPr>
      <w:widowControl w:val="0"/>
      <w:autoSpaceDE w:val="0"/>
      <w:autoSpaceDN w:val="0"/>
      <w:adjustRightInd w:val="0"/>
      <w:spacing w:line="360" w:lineRule="auto"/>
      <w:ind w:firstLine="720"/>
      <w:jc w:val="both"/>
    </w:pPr>
    <w:rPr>
      <w:rFonts w:ascii="Times New Roman" w:eastAsia="Times New Roman" w:hAnsi="Times New Roman" w:cs="Times New Roman"/>
      <w:i/>
      <w:iCs/>
      <w:color w:val="000080"/>
      <w:lang w:eastAsia="ru-RU"/>
    </w:rPr>
  </w:style>
  <w:style w:type="paragraph" w:customStyle="1" w:styleId="aff7">
    <w:name w:val="Заголовок статьи"/>
    <w:basedOn w:val="a"/>
    <w:next w:val="a"/>
    <w:uiPriority w:val="99"/>
    <w:qFormat/>
    <w:rsid w:val="00DE1FCA"/>
    <w:pPr>
      <w:widowControl w:val="0"/>
      <w:autoSpaceDE w:val="0"/>
      <w:autoSpaceDN w:val="0"/>
      <w:adjustRightInd w:val="0"/>
      <w:spacing w:line="360" w:lineRule="auto"/>
      <w:ind w:left="1612" w:hanging="892"/>
      <w:jc w:val="both"/>
    </w:pPr>
    <w:rPr>
      <w:rFonts w:ascii="Times New Roman" w:eastAsia="Times New Roman" w:hAnsi="Times New Roman" w:cs="Times New Roman"/>
      <w:sz w:val="24"/>
      <w:szCs w:val="24"/>
      <w:lang w:eastAsia="ru-RU"/>
    </w:rPr>
  </w:style>
  <w:style w:type="paragraph" w:customStyle="1" w:styleId="aff8">
    <w:name w:val="Заголовок ЭР (левое окно)"/>
    <w:basedOn w:val="a"/>
    <w:next w:val="a"/>
    <w:uiPriority w:val="99"/>
    <w:qFormat/>
    <w:rsid w:val="00DE1FCA"/>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9">
    <w:name w:val="Заголовок ЭР (правое окно)"/>
    <w:basedOn w:val="aff8"/>
    <w:next w:val="a"/>
    <w:uiPriority w:val="99"/>
    <w:qFormat/>
    <w:rsid w:val="00DE1FCA"/>
    <w:pPr>
      <w:spacing w:after="0"/>
      <w:jc w:val="left"/>
    </w:pPr>
  </w:style>
  <w:style w:type="paragraph" w:customStyle="1" w:styleId="affa">
    <w:name w:val="Интерактивный заголовок"/>
    <w:basedOn w:val="1a"/>
    <w:next w:val="a"/>
    <w:uiPriority w:val="99"/>
    <w:qFormat/>
    <w:rsid w:val="00DE1FCA"/>
    <w:rPr>
      <w:u w:val="single"/>
    </w:rPr>
  </w:style>
  <w:style w:type="paragraph" w:customStyle="1" w:styleId="affb">
    <w:name w:val="Текст информации об изменениях"/>
    <w:basedOn w:val="a"/>
    <w:next w:val="a"/>
    <w:uiPriority w:val="99"/>
    <w:qFormat/>
    <w:rsid w:val="00DE1FCA"/>
    <w:pPr>
      <w:widowControl w:val="0"/>
      <w:autoSpaceDE w:val="0"/>
      <w:autoSpaceDN w:val="0"/>
      <w:adjustRightInd w:val="0"/>
      <w:spacing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c">
    <w:name w:val="Информация об изменениях"/>
    <w:basedOn w:val="affb"/>
    <w:next w:val="a"/>
    <w:uiPriority w:val="99"/>
    <w:qFormat/>
    <w:rsid w:val="00DE1FCA"/>
    <w:pPr>
      <w:shd w:val="clear" w:color="auto" w:fill="EAEFED"/>
      <w:spacing w:before="180"/>
      <w:ind w:left="360" w:right="360" w:firstLine="0"/>
    </w:pPr>
  </w:style>
  <w:style w:type="paragraph" w:customStyle="1" w:styleId="affd">
    <w:name w:val="Текст (справка)"/>
    <w:basedOn w:val="a"/>
    <w:next w:val="a"/>
    <w:uiPriority w:val="99"/>
    <w:qFormat/>
    <w:rsid w:val="00DE1FCA"/>
    <w:pPr>
      <w:widowControl w:val="0"/>
      <w:autoSpaceDE w:val="0"/>
      <w:autoSpaceDN w:val="0"/>
      <w:adjustRightInd w:val="0"/>
      <w:spacing w:line="360" w:lineRule="auto"/>
      <w:ind w:left="170" w:right="170"/>
    </w:pPr>
    <w:rPr>
      <w:rFonts w:ascii="Times New Roman" w:eastAsia="Times New Roman" w:hAnsi="Times New Roman" w:cs="Times New Roman"/>
      <w:sz w:val="24"/>
      <w:szCs w:val="24"/>
      <w:lang w:eastAsia="ru-RU"/>
    </w:rPr>
  </w:style>
  <w:style w:type="paragraph" w:customStyle="1" w:styleId="affe">
    <w:name w:val="Комментарий"/>
    <w:basedOn w:val="affd"/>
    <w:next w:val="a"/>
    <w:uiPriority w:val="99"/>
    <w:qFormat/>
    <w:rsid w:val="00DE1FCA"/>
    <w:pPr>
      <w:shd w:val="clear" w:color="auto" w:fill="F0F0F0"/>
      <w:spacing w:before="75"/>
      <w:ind w:right="0"/>
      <w:jc w:val="both"/>
    </w:pPr>
    <w:rPr>
      <w:color w:val="353842"/>
    </w:rPr>
  </w:style>
  <w:style w:type="paragraph" w:customStyle="1" w:styleId="afff">
    <w:name w:val="Информация об изменениях документа"/>
    <w:basedOn w:val="affe"/>
    <w:next w:val="a"/>
    <w:uiPriority w:val="99"/>
    <w:qFormat/>
    <w:rsid w:val="00DE1FCA"/>
    <w:rPr>
      <w:i/>
      <w:iCs/>
    </w:rPr>
  </w:style>
  <w:style w:type="paragraph" w:customStyle="1" w:styleId="afff0">
    <w:name w:val="Текст (лев. подпись)"/>
    <w:basedOn w:val="a"/>
    <w:next w:val="a"/>
    <w:uiPriority w:val="99"/>
    <w:qFormat/>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1">
    <w:name w:val="Колонтитул (левый)"/>
    <w:basedOn w:val="afff0"/>
    <w:next w:val="a"/>
    <w:uiPriority w:val="99"/>
    <w:qFormat/>
    <w:rsid w:val="00DE1FCA"/>
    <w:rPr>
      <w:sz w:val="14"/>
      <w:szCs w:val="14"/>
    </w:rPr>
  </w:style>
  <w:style w:type="paragraph" w:customStyle="1" w:styleId="afff2">
    <w:name w:val="Текст (прав. подпись)"/>
    <w:basedOn w:val="a"/>
    <w:next w:val="a"/>
    <w:uiPriority w:val="99"/>
    <w:qFormat/>
    <w:rsid w:val="00DE1FCA"/>
    <w:pPr>
      <w:widowControl w:val="0"/>
      <w:autoSpaceDE w:val="0"/>
      <w:autoSpaceDN w:val="0"/>
      <w:adjustRightInd w:val="0"/>
      <w:spacing w:line="360" w:lineRule="auto"/>
      <w:jc w:val="right"/>
    </w:pPr>
    <w:rPr>
      <w:rFonts w:ascii="Times New Roman" w:eastAsia="Times New Roman" w:hAnsi="Times New Roman" w:cs="Times New Roman"/>
      <w:sz w:val="24"/>
      <w:szCs w:val="24"/>
      <w:lang w:eastAsia="ru-RU"/>
    </w:rPr>
  </w:style>
  <w:style w:type="paragraph" w:customStyle="1" w:styleId="afff3">
    <w:name w:val="Колонтитул (правый)"/>
    <w:basedOn w:val="afff2"/>
    <w:next w:val="a"/>
    <w:uiPriority w:val="99"/>
    <w:qFormat/>
    <w:rsid w:val="00DE1FCA"/>
    <w:rPr>
      <w:sz w:val="14"/>
      <w:szCs w:val="14"/>
    </w:rPr>
  </w:style>
  <w:style w:type="paragraph" w:customStyle="1" w:styleId="afff4">
    <w:name w:val="Комментарий пользователя"/>
    <w:basedOn w:val="affe"/>
    <w:next w:val="a"/>
    <w:uiPriority w:val="99"/>
    <w:qFormat/>
    <w:rsid w:val="00DE1FCA"/>
    <w:pPr>
      <w:shd w:val="clear" w:color="auto" w:fill="FFDFE0"/>
      <w:jc w:val="left"/>
    </w:pPr>
  </w:style>
  <w:style w:type="paragraph" w:customStyle="1" w:styleId="afff5">
    <w:name w:val="Куда обратиться?"/>
    <w:basedOn w:val="aff"/>
    <w:next w:val="a"/>
    <w:uiPriority w:val="99"/>
    <w:qFormat/>
    <w:rsid w:val="00DE1FCA"/>
  </w:style>
  <w:style w:type="paragraph" w:customStyle="1" w:styleId="afff6">
    <w:name w:val="Моноширинный"/>
    <w:basedOn w:val="a"/>
    <w:next w:val="a"/>
    <w:uiPriority w:val="99"/>
    <w:qFormat/>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7">
    <w:name w:val="Напишите нам"/>
    <w:basedOn w:val="a"/>
    <w:next w:val="a"/>
    <w:uiPriority w:val="99"/>
    <w:qFormat/>
    <w:rsid w:val="00DE1FCA"/>
    <w:pPr>
      <w:widowControl w:val="0"/>
      <w:shd w:val="clear" w:color="auto" w:fill="EFFFAD"/>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lang w:eastAsia="ru-RU"/>
    </w:rPr>
  </w:style>
  <w:style w:type="paragraph" w:customStyle="1" w:styleId="afff8">
    <w:name w:val="Необходимые документы"/>
    <w:basedOn w:val="aff"/>
    <w:next w:val="a"/>
    <w:uiPriority w:val="99"/>
    <w:qFormat/>
    <w:rsid w:val="00DE1FCA"/>
    <w:pPr>
      <w:ind w:firstLine="118"/>
    </w:pPr>
  </w:style>
  <w:style w:type="paragraph" w:customStyle="1" w:styleId="afff9">
    <w:name w:val="Нормальный (таблица)"/>
    <w:basedOn w:val="a"/>
    <w:next w:val="a"/>
    <w:uiPriority w:val="99"/>
    <w:qFormat/>
    <w:rsid w:val="00DE1FCA"/>
    <w:pPr>
      <w:widowControl w:val="0"/>
      <w:autoSpaceDE w:val="0"/>
      <w:autoSpaceDN w:val="0"/>
      <w:adjustRightInd w:val="0"/>
      <w:spacing w:line="360" w:lineRule="auto"/>
      <w:jc w:val="both"/>
    </w:pPr>
    <w:rPr>
      <w:rFonts w:ascii="Times New Roman" w:eastAsia="Times New Roman" w:hAnsi="Times New Roman" w:cs="Times New Roman"/>
      <w:sz w:val="24"/>
      <w:szCs w:val="24"/>
      <w:lang w:eastAsia="ru-RU"/>
    </w:rPr>
  </w:style>
  <w:style w:type="paragraph" w:customStyle="1" w:styleId="afffa">
    <w:name w:val="Таблицы (моноширинный)"/>
    <w:basedOn w:val="a"/>
    <w:next w:val="a"/>
    <w:uiPriority w:val="99"/>
    <w:qFormat/>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b">
    <w:name w:val="Оглавление"/>
    <w:basedOn w:val="afffa"/>
    <w:next w:val="a"/>
    <w:uiPriority w:val="99"/>
    <w:qFormat/>
    <w:rsid w:val="00DE1FCA"/>
    <w:pPr>
      <w:ind w:left="140"/>
    </w:pPr>
  </w:style>
  <w:style w:type="paragraph" w:customStyle="1" w:styleId="afffc">
    <w:name w:val="Переменная часть"/>
    <w:basedOn w:val="aff3"/>
    <w:next w:val="a"/>
    <w:uiPriority w:val="99"/>
    <w:qFormat/>
    <w:rsid w:val="00DE1FCA"/>
    <w:rPr>
      <w:sz w:val="18"/>
      <w:szCs w:val="18"/>
    </w:rPr>
  </w:style>
  <w:style w:type="paragraph" w:customStyle="1" w:styleId="afffd">
    <w:name w:val="Подвал для информации об изменениях"/>
    <w:basedOn w:val="10"/>
    <w:next w:val="a"/>
    <w:uiPriority w:val="99"/>
    <w:qFormat/>
    <w:rsid w:val="00DE1FCA"/>
    <w:pPr>
      <w:keepNext/>
      <w:keepLines/>
      <w:autoSpaceDE w:val="0"/>
      <w:autoSpaceDN w:val="0"/>
      <w:adjustRightInd w:val="0"/>
      <w:spacing w:before="480" w:beforeAutospacing="0" w:after="240" w:afterAutospacing="0" w:line="360" w:lineRule="auto"/>
      <w:outlineLvl w:val="9"/>
    </w:pPr>
    <w:rPr>
      <w:b w:val="0"/>
      <w:bCs w:val="0"/>
      <w:kern w:val="0"/>
      <w:sz w:val="18"/>
      <w:szCs w:val="18"/>
    </w:rPr>
  </w:style>
  <w:style w:type="paragraph" w:customStyle="1" w:styleId="afffe">
    <w:name w:val="Подзаголовок для информации об изменениях"/>
    <w:basedOn w:val="affb"/>
    <w:next w:val="a"/>
    <w:uiPriority w:val="99"/>
    <w:qFormat/>
    <w:rsid w:val="00DE1FCA"/>
    <w:rPr>
      <w:b/>
      <w:bCs/>
    </w:rPr>
  </w:style>
  <w:style w:type="paragraph" w:customStyle="1" w:styleId="affff">
    <w:name w:val="Подчёркнуный текст"/>
    <w:basedOn w:val="a"/>
    <w:next w:val="a"/>
    <w:uiPriority w:val="99"/>
    <w:qFormat/>
    <w:rsid w:val="00DE1FCA"/>
    <w:pPr>
      <w:widowControl w:val="0"/>
      <w:pBdr>
        <w:bottom w:val="single" w:sz="4" w:space="0" w:color="auto"/>
      </w:pBdr>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0">
    <w:name w:val="Постоянная часть"/>
    <w:basedOn w:val="aff3"/>
    <w:next w:val="a"/>
    <w:uiPriority w:val="99"/>
    <w:qFormat/>
    <w:rsid w:val="00DE1FCA"/>
    <w:rPr>
      <w:sz w:val="20"/>
      <w:szCs w:val="20"/>
    </w:rPr>
  </w:style>
  <w:style w:type="paragraph" w:customStyle="1" w:styleId="affff1">
    <w:name w:val="Прижатый влево"/>
    <w:basedOn w:val="a"/>
    <w:next w:val="a"/>
    <w:uiPriority w:val="99"/>
    <w:qFormat/>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f2">
    <w:name w:val="Пример."/>
    <w:basedOn w:val="aff"/>
    <w:next w:val="a"/>
    <w:uiPriority w:val="99"/>
    <w:qFormat/>
    <w:rsid w:val="00DE1FCA"/>
  </w:style>
  <w:style w:type="paragraph" w:customStyle="1" w:styleId="affff3">
    <w:name w:val="Примечание."/>
    <w:basedOn w:val="aff"/>
    <w:next w:val="a"/>
    <w:uiPriority w:val="99"/>
    <w:qFormat/>
    <w:rsid w:val="00DE1FCA"/>
  </w:style>
  <w:style w:type="paragraph" w:customStyle="1" w:styleId="affff4">
    <w:name w:val="Словарная статья"/>
    <w:basedOn w:val="a"/>
    <w:next w:val="a"/>
    <w:uiPriority w:val="99"/>
    <w:qFormat/>
    <w:rsid w:val="00DE1FCA"/>
    <w:pPr>
      <w:widowControl w:val="0"/>
      <w:autoSpaceDE w:val="0"/>
      <w:autoSpaceDN w:val="0"/>
      <w:adjustRightInd w:val="0"/>
      <w:spacing w:line="360" w:lineRule="auto"/>
      <w:ind w:right="118"/>
      <w:jc w:val="both"/>
    </w:pPr>
    <w:rPr>
      <w:rFonts w:ascii="Times New Roman" w:eastAsia="Times New Roman" w:hAnsi="Times New Roman" w:cs="Times New Roman"/>
      <w:sz w:val="24"/>
      <w:szCs w:val="24"/>
      <w:lang w:eastAsia="ru-RU"/>
    </w:rPr>
  </w:style>
  <w:style w:type="paragraph" w:customStyle="1" w:styleId="affff5">
    <w:name w:val="Ссылка на официальную публикацию"/>
    <w:basedOn w:val="a"/>
    <w:next w:val="a"/>
    <w:uiPriority w:val="99"/>
    <w:qFormat/>
    <w:rsid w:val="00DE1FCA"/>
    <w:pPr>
      <w:widowControl w:val="0"/>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6">
    <w:name w:val="Текст в таблице"/>
    <w:basedOn w:val="afff9"/>
    <w:next w:val="a"/>
    <w:uiPriority w:val="99"/>
    <w:qFormat/>
    <w:rsid w:val="00DE1FCA"/>
    <w:pPr>
      <w:ind w:firstLine="500"/>
    </w:pPr>
  </w:style>
  <w:style w:type="paragraph" w:customStyle="1" w:styleId="affff7">
    <w:name w:val="Текст ЭР (см. также)"/>
    <w:basedOn w:val="a"/>
    <w:next w:val="a"/>
    <w:uiPriority w:val="99"/>
    <w:qFormat/>
    <w:rsid w:val="00DE1FCA"/>
    <w:pPr>
      <w:widowControl w:val="0"/>
      <w:autoSpaceDE w:val="0"/>
      <w:autoSpaceDN w:val="0"/>
      <w:adjustRightInd w:val="0"/>
      <w:spacing w:before="200" w:line="360" w:lineRule="auto"/>
    </w:pPr>
    <w:rPr>
      <w:rFonts w:ascii="Times New Roman" w:eastAsia="Times New Roman" w:hAnsi="Times New Roman" w:cs="Times New Roman"/>
      <w:sz w:val="20"/>
      <w:szCs w:val="20"/>
      <w:lang w:eastAsia="ru-RU"/>
    </w:rPr>
  </w:style>
  <w:style w:type="paragraph" w:customStyle="1" w:styleId="affff8">
    <w:name w:val="Технический комментарий"/>
    <w:basedOn w:val="a"/>
    <w:next w:val="a"/>
    <w:uiPriority w:val="99"/>
    <w:qFormat/>
    <w:rsid w:val="00DE1FCA"/>
    <w:pPr>
      <w:widowControl w:val="0"/>
      <w:shd w:val="clear" w:color="auto" w:fill="FFFFA6"/>
      <w:autoSpaceDE w:val="0"/>
      <w:autoSpaceDN w:val="0"/>
      <w:adjustRightInd w:val="0"/>
      <w:spacing w:line="360" w:lineRule="auto"/>
    </w:pPr>
    <w:rPr>
      <w:rFonts w:ascii="Times New Roman" w:eastAsia="Times New Roman" w:hAnsi="Times New Roman" w:cs="Times New Roman"/>
      <w:color w:val="463F31"/>
      <w:sz w:val="24"/>
      <w:szCs w:val="24"/>
      <w:lang w:eastAsia="ru-RU"/>
    </w:rPr>
  </w:style>
  <w:style w:type="paragraph" w:customStyle="1" w:styleId="affff9">
    <w:name w:val="Формула"/>
    <w:basedOn w:val="a"/>
    <w:next w:val="a"/>
    <w:uiPriority w:val="99"/>
    <w:qFormat/>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ffa">
    <w:name w:val="Центрированный (таблица)"/>
    <w:basedOn w:val="afff9"/>
    <w:next w:val="a"/>
    <w:uiPriority w:val="99"/>
    <w:qFormat/>
    <w:rsid w:val="00DE1FCA"/>
    <w:pPr>
      <w:jc w:val="center"/>
    </w:pPr>
  </w:style>
  <w:style w:type="paragraph" w:customStyle="1" w:styleId="-">
    <w:name w:val="ЭР-содержание (правое окно)"/>
    <w:basedOn w:val="a"/>
    <w:next w:val="a"/>
    <w:uiPriority w:val="99"/>
    <w:qFormat/>
    <w:rsid w:val="00DE1FCA"/>
    <w:pPr>
      <w:widowControl w:val="0"/>
      <w:autoSpaceDE w:val="0"/>
      <w:autoSpaceDN w:val="0"/>
      <w:adjustRightInd w:val="0"/>
      <w:spacing w:before="300" w:line="360" w:lineRule="auto"/>
    </w:pPr>
    <w:rPr>
      <w:rFonts w:ascii="Times New Roman" w:eastAsia="Times New Roman" w:hAnsi="Times New Roman" w:cs="Times New Roman"/>
      <w:sz w:val="24"/>
      <w:szCs w:val="24"/>
      <w:lang w:eastAsia="ru-RU"/>
    </w:rPr>
  </w:style>
  <w:style w:type="paragraph" w:customStyle="1" w:styleId="s1">
    <w:name w:val="s_1"/>
    <w:basedOn w:val="a"/>
    <w:uiPriority w:val="99"/>
    <w:qFormat/>
    <w:rsid w:val="00DE1FCA"/>
    <w:pPr>
      <w:spacing w:before="100" w:beforeAutospacing="1" w:after="100" w:afterAutospacing="1"/>
    </w:pPr>
    <w:rPr>
      <w:rFonts w:ascii="Times New Roman" w:eastAsia="Times New Roman" w:hAnsi="Times New Roman" w:cs="Times New Roman"/>
      <w:sz w:val="24"/>
      <w:szCs w:val="24"/>
      <w:lang w:eastAsia="ru-RU"/>
    </w:rPr>
  </w:style>
  <w:style w:type="character" w:styleId="affffb">
    <w:name w:val="page number"/>
    <w:uiPriority w:val="99"/>
    <w:unhideWhenUsed/>
    <w:rsid w:val="00DE1FCA"/>
    <w:rPr>
      <w:rFonts w:ascii="Times New Roman" w:hAnsi="Times New Roman" w:cs="Times New Roman" w:hint="default"/>
    </w:rPr>
  </w:style>
  <w:style w:type="character" w:styleId="affffc">
    <w:name w:val="endnote reference"/>
    <w:uiPriority w:val="99"/>
    <w:semiHidden/>
    <w:unhideWhenUsed/>
    <w:rsid w:val="00DE1FCA"/>
    <w:rPr>
      <w:rFonts w:ascii="Times New Roman" w:hAnsi="Times New Roman" w:cs="Times New Roman" w:hint="default"/>
      <w:vertAlign w:val="superscript"/>
    </w:rPr>
  </w:style>
  <w:style w:type="character" w:customStyle="1" w:styleId="blk">
    <w:name w:val="blk"/>
    <w:rsid w:val="00DE1FCA"/>
  </w:style>
  <w:style w:type="character" w:customStyle="1" w:styleId="FootnoteTextChar">
    <w:name w:val="Footnote Text Char"/>
    <w:locked/>
    <w:rsid w:val="00DE1FCA"/>
    <w:rPr>
      <w:rFonts w:ascii="Times New Roman" w:hAnsi="Times New Roman" w:cs="Times New Roman" w:hint="default"/>
      <w:sz w:val="20"/>
      <w:lang w:eastAsia="ru-RU"/>
    </w:rPr>
  </w:style>
  <w:style w:type="character" w:customStyle="1" w:styleId="112">
    <w:name w:val="Текст примечания Знак11"/>
    <w:uiPriority w:val="99"/>
    <w:rsid w:val="00DE1FCA"/>
    <w:rPr>
      <w:rFonts w:ascii="Times New Roman" w:hAnsi="Times New Roman" w:cs="Times New Roman" w:hint="default"/>
      <w:sz w:val="20"/>
      <w:szCs w:val="20"/>
    </w:rPr>
  </w:style>
  <w:style w:type="character" w:customStyle="1" w:styleId="1b">
    <w:name w:val="Текст примечания Знак1"/>
    <w:uiPriority w:val="99"/>
    <w:rsid w:val="00DE1FCA"/>
    <w:rPr>
      <w:rFonts w:ascii="Times New Roman" w:hAnsi="Times New Roman" w:cs="Times New Roman" w:hint="default"/>
      <w:sz w:val="20"/>
      <w:szCs w:val="20"/>
    </w:rPr>
  </w:style>
  <w:style w:type="character" w:customStyle="1" w:styleId="113">
    <w:name w:val="Тема примечания Знак11"/>
    <w:uiPriority w:val="99"/>
    <w:rsid w:val="00DE1FCA"/>
    <w:rPr>
      <w:rFonts w:ascii="Times New Roman" w:hAnsi="Times New Roman" w:cs="Times New Roman" w:hint="default"/>
      <w:b/>
      <w:bCs/>
      <w:sz w:val="20"/>
      <w:szCs w:val="20"/>
    </w:rPr>
  </w:style>
  <w:style w:type="character" w:customStyle="1" w:styleId="1c">
    <w:name w:val="Тема примечания Знак1"/>
    <w:uiPriority w:val="99"/>
    <w:rsid w:val="00DE1FCA"/>
    <w:rPr>
      <w:rFonts w:ascii="Times New Roman" w:hAnsi="Times New Roman" w:cs="Times New Roman" w:hint="default"/>
      <w:b/>
      <w:bCs/>
      <w:sz w:val="20"/>
      <w:szCs w:val="20"/>
    </w:rPr>
  </w:style>
  <w:style w:type="character" w:customStyle="1" w:styleId="apple-converted-space">
    <w:name w:val="apple-converted-space"/>
    <w:rsid w:val="00DE1FCA"/>
  </w:style>
  <w:style w:type="character" w:customStyle="1" w:styleId="affffd">
    <w:name w:val="Цветовое выделение"/>
    <w:uiPriority w:val="99"/>
    <w:rsid w:val="00DE1FCA"/>
    <w:rPr>
      <w:b/>
      <w:bCs w:val="0"/>
      <w:color w:val="26282F"/>
    </w:rPr>
  </w:style>
  <w:style w:type="character" w:customStyle="1" w:styleId="affffe">
    <w:name w:val="Гипертекстовая ссылка"/>
    <w:uiPriority w:val="99"/>
    <w:rsid w:val="00DE1FCA"/>
    <w:rPr>
      <w:b/>
      <w:bCs w:val="0"/>
      <w:color w:val="106BBE"/>
    </w:rPr>
  </w:style>
  <w:style w:type="character" w:customStyle="1" w:styleId="afffff">
    <w:name w:val="Активная гипертекстовая ссылка"/>
    <w:uiPriority w:val="99"/>
    <w:rsid w:val="00DE1FCA"/>
    <w:rPr>
      <w:b/>
      <w:bCs w:val="0"/>
      <w:color w:val="106BBE"/>
      <w:u w:val="single"/>
    </w:rPr>
  </w:style>
  <w:style w:type="character" w:customStyle="1" w:styleId="afffff0">
    <w:name w:val="Выделение для Базового Поиска"/>
    <w:uiPriority w:val="99"/>
    <w:rsid w:val="00DE1FCA"/>
    <w:rPr>
      <w:b/>
      <w:bCs w:val="0"/>
      <w:color w:val="0058A9"/>
    </w:rPr>
  </w:style>
  <w:style w:type="character" w:customStyle="1" w:styleId="afffff1">
    <w:name w:val="Выделение для Базового Поиска (курсив)"/>
    <w:uiPriority w:val="99"/>
    <w:rsid w:val="00DE1FCA"/>
    <w:rPr>
      <w:b/>
      <w:bCs w:val="0"/>
      <w:i/>
      <w:iCs w:val="0"/>
      <w:color w:val="0058A9"/>
    </w:rPr>
  </w:style>
  <w:style w:type="character" w:customStyle="1" w:styleId="afffff2">
    <w:name w:val="Заголовок своего сообщения"/>
    <w:uiPriority w:val="99"/>
    <w:rsid w:val="00DE1FCA"/>
    <w:rPr>
      <w:b/>
      <w:bCs w:val="0"/>
      <w:color w:val="26282F"/>
    </w:rPr>
  </w:style>
  <w:style w:type="character" w:customStyle="1" w:styleId="afffff3">
    <w:name w:val="Заголовок чужого сообщения"/>
    <w:uiPriority w:val="99"/>
    <w:rsid w:val="00DE1FCA"/>
    <w:rPr>
      <w:b/>
      <w:bCs w:val="0"/>
      <w:color w:val="FF0000"/>
    </w:rPr>
  </w:style>
  <w:style w:type="character" w:customStyle="1" w:styleId="afffff4">
    <w:name w:val="Найденные слова"/>
    <w:uiPriority w:val="99"/>
    <w:rsid w:val="00DE1FCA"/>
    <w:rPr>
      <w:b/>
      <w:bCs w:val="0"/>
      <w:color w:val="26282F"/>
      <w:shd w:val="clear" w:color="auto" w:fill="FFF580"/>
    </w:rPr>
  </w:style>
  <w:style w:type="character" w:customStyle="1" w:styleId="afffff5">
    <w:name w:val="Не вступил в силу"/>
    <w:uiPriority w:val="99"/>
    <w:rsid w:val="00DE1FCA"/>
    <w:rPr>
      <w:b/>
      <w:bCs w:val="0"/>
      <w:color w:val="000000"/>
      <w:shd w:val="clear" w:color="auto" w:fill="D8EDE8"/>
    </w:rPr>
  </w:style>
  <w:style w:type="character" w:customStyle="1" w:styleId="afffff6">
    <w:name w:val="Опечатки"/>
    <w:uiPriority w:val="99"/>
    <w:rsid w:val="00DE1FCA"/>
    <w:rPr>
      <w:color w:val="FF0000"/>
    </w:rPr>
  </w:style>
  <w:style w:type="character" w:customStyle="1" w:styleId="afffff7">
    <w:name w:val="Продолжение ссылки"/>
    <w:uiPriority w:val="99"/>
    <w:rsid w:val="00DE1FCA"/>
  </w:style>
  <w:style w:type="character" w:customStyle="1" w:styleId="afffff8">
    <w:name w:val="Сравнение редакций"/>
    <w:uiPriority w:val="99"/>
    <w:rsid w:val="00DE1FCA"/>
    <w:rPr>
      <w:b/>
      <w:bCs w:val="0"/>
      <w:color w:val="26282F"/>
    </w:rPr>
  </w:style>
  <w:style w:type="character" w:customStyle="1" w:styleId="afffff9">
    <w:name w:val="Сравнение редакций. Добавленный фрагмент"/>
    <w:uiPriority w:val="99"/>
    <w:rsid w:val="00DE1FCA"/>
    <w:rPr>
      <w:color w:val="000000"/>
      <w:shd w:val="clear" w:color="auto" w:fill="C1D7FF"/>
    </w:rPr>
  </w:style>
  <w:style w:type="character" w:customStyle="1" w:styleId="afffffa">
    <w:name w:val="Сравнение редакций. Удаленный фрагмент"/>
    <w:uiPriority w:val="99"/>
    <w:rsid w:val="00DE1FCA"/>
    <w:rPr>
      <w:color w:val="000000"/>
      <w:shd w:val="clear" w:color="auto" w:fill="C4C413"/>
    </w:rPr>
  </w:style>
  <w:style w:type="character" w:customStyle="1" w:styleId="afffffb">
    <w:name w:val="Ссылка на утративший силу документ"/>
    <w:uiPriority w:val="99"/>
    <w:rsid w:val="00DE1FCA"/>
    <w:rPr>
      <w:b/>
      <w:bCs w:val="0"/>
      <w:color w:val="749232"/>
    </w:rPr>
  </w:style>
  <w:style w:type="character" w:customStyle="1" w:styleId="afffffc">
    <w:name w:val="Утратил силу"/>
    <w:uiPriority w:val="99"/>
    <w:rsid w:val="00DE1FCA"/>
    <w:rPr>
      <w:b/>
      <w:bCs w:val="0"/>
      <w:strike/>
      <w:color w:val="666600"/>
    </w:rPr>
  </w:style>
  <w:style w:type="character" w:customStyle="1" w:styleId="afffffd">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Знак"/>
    <w:uiPriority w:val="99"/>
    <w:locked/>
    <w:rsid w:val="00DE1FCA"/>
    <w:rPr>
      <w:rFonts w:ascii="Times New Roman" w:hAnsi="Times New Roman" w:cs="Times New Roman" w:hint="default"/>
      <w:sz w:val="24"/>
      <w:szCs w:val="24"/>
      <w:lang w:val="en-US" w:eastAsia="nl-NL"/>
    </w:rPr>
  </w:style>
  <w:style w:type="table" w:customStyle="1" w:styleId="27">
    <w:name w:val="Сетка таблицы2"/>
    <w:basedOn w:val="a1"/>
    <w:next w:val="a3"/>
    <w:uiPriority w:val="39"/>
    <w:rsid w:val="00DE1FCA"/>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qFormat/>
    <w:rsid w:val="00DE1FCA"/>
    <w:pPr>
      <w:widowControl w:val="0"/>
      <w:autoSpaceDE w:val="0"/>
      <w:autoSpaceDN w:val="0"/>
    </w:pPr>
    <w:rPr>
      <w:rFonts w:ascii="Courier New" w:eastAsia="Times New Roman" w:hAnsi="Courier New" w:cs="Courier New"/>
      <w:sz w:val="20"/>
      <w:szCs w:val="20"/>
      <w:lang w:eastAsia="ru-RU"/>
    </w:rPr>
  </w:style>
  <w:style w:type="table" w:customStyle="1" w:styleId="TableNormal13">
    <w:name w:val="Table Normal13"/>
    <w:uiPriority w:val="2"/>
    <w:semiHidden/>
    <w:qFormat/>
    <w:rsid w:val="00DE1FCA"/>
    <w:pPr>
      <w:widowControl w:val="0"/>
      <w:autoSpaceDE w:val="0"/>
      <w:autoSpaceDN w:val="0"/>
    </w:pPr>
    <w:rPr>
      <w:rFonts w:ascii="Calibri" w:eastAsia="Calibri" w:hAnsi="Calibri" w:cs="Times New Roman"/>
      <w:lang w:val="en-US"/>
    </w:rPr>
    <w:tblPr>
      <w:tblCellMar>
        <w:top w:w="0" w:type="dxa"/>
        <w:left w:w="0" w:type="dxa"/>
        <w:bottom w:w="0" w:type="dxa"/>
        <w:right w:w="0" w:type="dxa"/>
      </w:tblCellMar>
    </w:tblPr>
  </w:style>
  <w:style w:type="character" w:styleId="afffffe">
    <w:name w:val="Strong"/>
    <w:uiPriority w:val="22"/>
    <w:qFormat/>
    <w:rsid w:val="00064407"/>
    <w:rPr>
      <w:b/>
      <w:bCs/>
    </w:rPr>
  </w:style>
  <w:style w:type="character" w:styleId="affffff">
    <w:name w:val="Subtle Emphasis"/>
    <w:uiPriority w:val="19"/>
    <w:qFormat/>
    <w:rsid w:val="00064407"/>
    <w:rPr>
      <w:i/>
      <w:iCs/>
      <w:color w:val="404040"/>
    </w:rPr>
  </w:style>
  <w:style w:type="paragraph" w:styleId="affffff0">
    <w:name w:val="TOC Heading"/>
    <w:basedOn w:val="10"/>
    <w:next w:val="a"/>
    <w:uiPriority w:val="39"/>
    <w:unhideWhenUsed/>
    <w:qFormat/>
    <w:rsid w:val="00064407"/>
    <w:pPr>
      <w:keepNext/>
      <w:keepLines/>
      <w:spacing w:before="240" w:beforeAutospacing="0" w:after="0" w:afterAutospacing="0" w:line="259" w:lineRule="auto"/>
      <w:ind w:firstLine="709"/>
      <w:outlineLvl w:val="9"/>
    </w:pPr>
    <w:rPr>
      <w:rFonts w:ascii="@Batang" w:eastAsia="Segoe UI" w:hAnsi="@Batang" w:cs="Segoe UI"/>
      <w:b w:val="0"/>
      <w:bCs w:val="0"/>
      <w:color w:val="2F5496"/>
      <w:kern w:val="0"/>
    </w:rPr>
  </w:style>
  <w:style w:type="table" w:customStyle="1" w:styleId="310">
    <w:name w:val="Таблица простая 31"/>
    <w:basedOn w:val="a1"/>
    <w:uiPriority w:val="43"/>
    <w:rsid w:val="00064407"/>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affffff1">
    <w:name w:val="Title"/>
    <w:basedOn w:val="a"/>
    <w:next w:val="a"/>
    <w:link w:val="28"/>
    <w:qFormat/>
    <w:rsid w:val="00064407"/>
    <w:pPr>
      <w:spacing w:after="120" w:line="276" w:lineRule="auto"/>
      <w:ind w:firstLine="709"/>
      <w:outlineLvl w:val="0"/>
    </w:pPr>
    <w:rPr>
      <w:rFonts w:ascii="Segoe UI" w:eastAsia="Segoe UI" w:hAnsi="Segoe UI" w:cs="Segoe UI"/>
      <w:kern w:val="28"/>
      <w:sz w:val="24"/>
      <w:szCs w:val="24"/>
      <w:lang w:eastAsia="ru-RU"/>
    </w:rPr>
  </w:style>
  <w:style w:type="character" w:customStyle="1" w:styleId="affffff2">
    <w:name w:val="Заголовок Знак"/>
    <w:basedOn w:val="a0"/>
    <w:uiPriority w:val="10"/>
    <w:rsid w:val="00064407"/>
    <w:rPr>
      <w:rFonts w:asciiTheme="majorHAnsi" w:eastAsiaTheme="majorEastAsia" w:hAnsiTheme="majorHAnsi" w:cstheme="majorBidi"/>
      <w:spacing w:val="-10"/>
      <w:kern w:val="28"/>
      <w:sz w:val="56"/>
      <w:szCs w:val="56"/>
    </w:rPr>
  </w:style>
  <w:style w:type="character" w:customStyle="1" w:styleId="28">
    <w:name w:val="Заголовок Знак2"/>
    <w:link w:val="affffff1"/>
    <w:rsid w:val="00064407"/>
    <w:rPr>
      <w:rFonts w:ascii="Segoe UI" w:eastAsia="Segoe UI" w:hAnsi="Segoe UI" w:cs="Segoe UI"/>
      <w:kern w:val="28"/>
      <w:sz w:val="24"/>
      <w:szCs w:val="24"/>
      <w:lang w:eastAsia="ru-RU"/>
    </w:rPr>
  </w:style>
  <w:style w:type="paragraph" w:customStyle="1" w:styleId="120">
    <w:name w:val="таблСлева12"/>
    <w:basedOn w:val="a"/>
    <w:uiPriority w:val="3"/>
    <w:qFormat/>
    <w:rsid w:val="00064407"/>
    <w:pPr>
      <w:snapToGrid w:val="0"/>
    </w:pPr>
    <w:rPr>
      <w:rFonts w:ascii="Segoe UI" w:eastAsia="Segoe UI" w:hAnsi="Segoe UI" w:cs="Segoe UI"/>
      <w:iCs/>
      <w:sz w:val="24"/>
      <w:szCs w:val="28"/>
      <w:lang w:eastAsia="ru-RU"/>
    </w:rPr>
  </w:style>
  <w:style w:type="paragraph" w:customStyle="1" w:styleId="s16">
    <w:name w:val="s_16"/>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table" w:customStyle="1" w:styleId="32">
    <w:name w:val="Таблица простая 32"/>
    <w:basedOn w:val="a1"/>
    <w:uiPriority w:val="43"/>
    <w:rsid w:val="00064407"/>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29">
    <w:name w:val="Неразрешенное упоминание2"/>
    <w:uiPriority w:val="99"/>
    <w:semiHidden/>
    <w:unhideWhenUsed/>
    <w:rsid w:val="00064407"/>
    <w:rPr>
      <w:color w:val="605E5C"/>
      <w:shd w:val="clear" w:color="auto" w:fill="E1DFDD"/>
    </w:rPr>
  </w:style>
  <w:style w:type="character" w:customStyle="1" w:styleId="2a">
    <w:name w:val="Основной текст (2)_"/>
    <w:link w:val="2b"/>
    <w:locked/>
    <w:rsid w:val="00064407"/>
    <w:rPr>
      <w:sz w:val="28"/>
      <w:shd w:val="clear" w:color="auto" w:fill="FFFFFF"/>
    </w:rPr>
  </w:style>
  <w:style w:type="paragraph" w:customStyle="1" w:styleId="2b">
    <w:name w:val="Основной текст (2)"/>
    <w:basedOn w:val="a"/>
    <w:link w:val="2a"/>
    <w:rsid w:val="00064407"/>
    <w:pPr>
      <w:widowControl w:val="0"/>
      <w:shd w:val="clear" w:color="auto" w:fill="FFFFFF"/>
      <w:spacing w:before="360" w:line="240" w:lineRule="atLeast"/>
      <w:jc w:val="both"/>
    </w:pPr>
    <w:rPr>
      <w:sz w:val="28"/>
    </w:rPr>
  </w:style>
  <w:style w:type="character" w:customStyle="1" w:styleId="c7">
    <w:name w:val="c7"/>
    <w:rsid w:val="00064407"/>
    <w:rPr>
      <w:rFonts w:cs="Times New Roman"/>
    </w:rPr>
  </w:style>
  <w:style w:type="paragraph" w:customStyle="1" w:styleId="xl63">
    <w:name w:val="xl63"/>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4">
    <w:name w:val="xl64"/>
    <w:basedOn w:val="a"/>
    <w:rsid w:val="00064407"/>
    <w:pP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65">
    <w:name w:val="xl65"/>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66">
    <w:name w:val="xl66"/>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7">
    <w:name w:val="xl67"/>
    <w:basedOn w:val="a"/>
    <w:rsid w:val="00064407"/>
    <w:pPr>
      <w:pBdr>
        <w:bottom w:val="single" w:sz="8" w:space="0" w:color="auto"/>
        <w:right w:val="single" w:sz="8" w:space="0" w:color="auto"/>
      </w:pBdr>
      <w:spacing w:before="100" w:beforeAutospacing="1" w:after="100" w:afterAutospacing="1"/>
      <w:jc w:val="both"/>
    </w:pPr>
    <w:rPr>
      <w:rFonts w:ascii="Times New Roman" w:eastAsia="Times New Roman" w:hAnsi="Times New Roman" w:cs="Times New Roman"/>
      <w:color w:val="000000"/>
      <w:sz w:val="16"/>
      <w:szCs w:val="16"/>
      <w:lang w:eastAsia="ru-RU"/>
    </w:rPr>
  </w:style>
  <w:style w:type="paragraph" w:customStyle="1" w:styleId="xl68">
    <w:name w:val="xl68"/>
    <w:basedOn w:val="a"/>
    <w:rsid w:val="00064407"/>
    <w:pPr>
      <w:pBdr>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69">
    <w:name w:val="xl69"/>
    <w:basedOn w:val="a"/>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0">
    <w:name w:val="xl70"/>
    <w:basedOn w:val="a"/>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1">
    <w:name w:val="xl71"/>
    <w:basedOn w:val="a"/>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2">
    <w:name w:val="xl72"/>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73">
    <w:name w:val="xl73"/>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5">
    <w:name w:val="xl75"/>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16"/>
      <w:szCs w:val="16"/>
      <w:lang w:eastAsia="ru-RU"/>
    </w:rPr>
  </w:style>
  <w:style w:type="paragraph" w:customStyle="1" w:styleId="xl76">
    <w:name w:val="xl76"/>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77">
    <w:name w:val="xl77"/>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9">
    <w:name w:val="xl79"/>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0">
    <w:name w:val="xl80"/>
    <w:basedOn w:val="a"/>
    <w:rsid w:val="00064407"/>
    <w:pPr>
      <w:shd w:val="clear" w:color="000000" w:fill="FFFFFF"/>
      <w:spacing w:before="100" w:beforeAutospacing="1" w:after="100" w:afterAutospacing="1"/>
    </w:pPr>
    <w:rPr>
      <w:rFonts w:ascii="Times New Roman" w:eastAsia="Times New Roman" w:hAnsi="Times New Roman" w:cs="Times New Roman"/>
      <w:sz w:val="24"/>
      <w:szCs w:val="24"/>
      <w:lang w:eastAsia="ru-RU"/>
    </w:rPr>
  </w:style>
  <w:style w:type="paragraph" w:customStyle="1" w:styleId="xl81">
    <w:name w:val="xl81"/>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2">
    <w:name w:val="xl82"/>
    <w:basedOn w:val="a"/>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3">
    <w:name w:val="xl83"/>
    <w:basedOn w:val="a"/>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4">
    <w:name w:val="xl84"/>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5">
    <w:name w:val="xl85"/>
    <w:basedOn w:val="a"/>
    <w:rsid w:val="00064407"/>
    <w:pPr>
      <w:pBdr>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6">
    <w:name w:val="xl86"/>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7">
    <w:name w:val="xl87"/>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8">
    <w:name w:val="xl88"/>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9">
    <w:name w:val="xl89"/>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i/>
      <w:iCs/>
      <w:sz w:val="14"/>
      <w:szCs w:val="14"/>
      <w:lang w:eastAsia="ru-RU"/>
    </w:rPr>
  </w:style>
  <w:style w:type="paragraph" w:customStyle="1" w:styleId="xl90">
    <w:name w:val="xl90"/>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91">
    <w:name w:val="xl91"/>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92">
    <w:name w:val="xl92"/>
    <w:basedOn w:val="a"/>
    <w:rsid w:val="00064407"/>
    <w:pPr>
      <w:pBdr>
        <w:top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93">
    <w:name w:val="xl93"/>
    <w:basedOn w:val="a"/>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94">
    <w:name w:val="xl94"/>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95">
    <w:name w:val="xl95"/>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96">
    <w:name w:val="xl96"/>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7">
    <w:name w:val="xl97"/>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24"/>
      <w:szCs w:val="24"/>
      <w:lang w:eastAsia="ru-RU"/>
    </w:rPr>
  </w:style>
  <w:style w:type="paragraph" w:customStyle="1" w:styleId="xl98">
    <w:name w:val="xl98"/>
    <w:basedOn w:val="a"/>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9">
    <w:name w:val="xl99"/>
    <w:basedOn w:val="a"/>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00">
    <w:name w:val="xl100"/>
    <w:basedOn w:val="a"/>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101">
    <w:name w:val="xl101"/>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02">
    <w:name w:val="xl102"/>
    <w:basedOn w:val="a"/>
    <w:rsid w:val="00064407"/>
    <w:pPr>
      <w:pBdr>
        <w:left w:val="single" w:sz="8" w:space="0" w:color="auto"/>
        <w:bottom w:val="single" w:sz="4"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103">
    <w:name w:val="xl103"/>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4">
    <w:name w:val="xl104"/>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05">
    <w:name w:val="xl105"/>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6">
    <w:name w:val="xl106"/>
    <w:basedOn w:val="a"/>
    <w:rsid w:val="00064407"/>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top"/>
    </w:pPr>
    <w:rPr>
      <w:rFonts w:ascii="Times New Roman" w:eastAsia="Times New Roman" w:hAnsi="Times New Roman" w:cs="Times New Roman"/>
      <w:b/>
      <w:bCs/>
      <w:sz w:val="16"/>
      <w:szCs w:val="16"/>
      <w:lang w:eastAsia="ru-RU"/>
    </w:rPr>
  </w:style>
  <w:style w:type="paragraph" w:customStyle="1" w:styleId="xl107">
    <w:name w:val="xl107"/>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08">
    <w:name w:val="xl108"/>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09">
    <w:name w:val="xl109"/>
    <w:basedOn w:val="a"/>
    <w:rsid w:val="00064407"/>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110">
    <w:name w:val="xl110"/>
    <w:basedOn w:val="a"/>
    <w:rsid w:val="00064407"/>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11">
    <w:name w:val="xl111"/>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12">
    <w:name w:val="xl112"/>
    <w:basedOn w:val="a"/>
    <w:rsid w:val="00064407"/>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3">
    <w:name w:val="xl113"/>
    <w:basedOn w:val="a"/>
    <w:rsid w:val="0006440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4">
    <w:name w:val="xl114"/>
    <w:basedOn w:val="a"/>
    <w:rsid w:val="00064407"/>
    <w:pPr>
      <w:pBdr>
        <w:bottom w:val="single" w:sz="8" w:space="0" w:color="auto"/>
        <w:right w:val="single" w:sz="8" w:space="0" w:color="auto"/>
      </w:pBdr>
      <w:shd w:val="clear" w:color="000000" w:fill="D9D9D9"/>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15">
    <w:name w:val="xl115"/>
    <w:basedOn w:val="a"/>
    <w:rsid w:val="00064407"/>
    <w:pPr>
      <w:pBdr>
        <w:left w:val="single" w:sz="4"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16">
    <w:name w:val="xl116"/>
    <w:basedOn w:val="a"/>
    <w:rsid w:val="00064407"/>
    <w:pPr>
      <w:pBdr>
        <w:left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17">
    <w:name w:val="xl117"/>
    <w:basedOn w:val="a"/>
    <w:rsid w:val="00064407"/>
    <w:pPr>
      <w:pBdr>
        <w:top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8">
    <w:name w:val="xl118"/>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9">
    <w:name w:val="xl119"/>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20">
    <w:name w:val="xl120"/>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1">
    <w:name w:val="xl121"/>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i/>
      <w:iCs/>
      <w:color w:val="000000"/>
      <w:sz w:val="16"/>
      <w:szCs w:val="16"/>
      <w:lang w:eastAsia="ru-RU"/>
    </w:rPr>
  </w:style>
  <w:style w:type="paragraph" w:customStyle="1" w:styleId="xl122">
    <w:name w:val="xl122"/>
    <w:basedOn w:val="a"/>
    <w:rsid w:val="00064407"/>
    <w:pPr>
      <w:pBdr>
        <w:left w:val="single" w:sz="8" w:space="0" w:color="auto"/>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123">
    <w:name w:val="xl123"/>
    <w:basedOn w:val="a"/>
    <w:rsid w:val="00064407"/>
    <w:pPr>
      <w:pBdr>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24">
    <w:name w:val="xl124"/>
    <w:basedOn w:val="a"/>
    <w:rsid w:val="00064407"/>
    <w:pPr>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Times New Roman" w:eastAsia="Times New Roman" w:hAnsi="Times New Roman" w:cs="Times New Roman"/>
      <w:b/>
      <w:bCs/>
      <w:color w:val="000000"/>
      <w:sz w:val="16"/>
      <w:szCs w:val="16"/>
      <w:lang w:eastAsia="ru-RU"/>
    </w:rPr>
  </w:style>
  <w:style w:type="paragraph" w:customStyle="1" w:styleId="xl125">
    <w:name w:val="xl125"/>
    <w:basedOn w:val="a"/>
    <w:rsid w:val="00064407"/>
    <w:pPr>
      <w:pBdr>
        <w:bottom w:val="single" w:sz="8" w:space="0" w:color="auto"/>
        <w:right w:val="single" w:sz="8" w:space="0" w:color="auto"/>
      </w:pBdr>
      <w:shd w:val="clear" w:color="000000" w:fill="FFFFFF"/>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26">
    <w:name w:val="xl126"/>
    <w:basedOn w:val="a"/>
    <w:rsid w:val="00064407"/>
    <w:pPr>
      <w:pBdr>
        <w:left w:val="single" w:sz="8" w:space="0" w:color="auto"/>
        <w:bottom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27">
    <w:name w:val="xl127"/>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28">
    <w:name w:val="xl128"/>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9">
    <w:name w:val="xl129"/>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30">
    <w:name w:val="xl130"/>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1">
    <w:name w:val="xl131"/>
    <w:basedOn w:val="a"/>
    <w:rsid w:val="00064407"/>
    <w:pPr>
      <w:pBdr>
        <w:top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32">
    <w:name w:val="xl132"/>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24"/>
      <w:szCs w:val="24"/>
      <w:lang w:eastAsia="ru-RU"/>
    </w:rPr>
  </w:style>
  <w:style w:type="paragraph" w:customStyle="1" w:styleId="xl133">
    <w:name w:val="xl133"/>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134">
    <w:name w:val="xl134"/>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35">
    <w:name w:val="xl135"/>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6">
    <w:name w:val="xl136"/>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37">
    <w:name w:val="xl137"/>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8">
    <w:name w:val="xl138"/>
    <w:basedOn w:val="a"/>
    <w:rsid w:val="00064407"/>
    <w:pPr>
      <w:pBdr>
        <w:top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9">
    <w:name w:val="xl139"/>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0">
    <w:name w:val="xl140"/>
    <w:basedOn w:val="a"/>
    <w:rsid w:val="00064407"/>
    <w:pPr>
      <w:pBdr>
        <w:top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1">
    <w:name w:val="xl141"/>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42">
    <w:name w:val="xl142"/>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3">
    <w:name w:val="xl143"/>
    <w:basedOn w:val="a"/>
    <w:rsid w:val="00064407"/>
    <w:pPr>
      <w:pBdr>
        <w:top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44">
    <w:name w:val="xl144"/>
    <w:basedOn w:val="a"/>
    <w:rsid w:val="00064407"/>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5">
    <w:name w:val="xl145"/>
    <w:basedOn w:val="a"/>
    <w:rsid w:val="00064407"/>
    <w:pPr>
      <w:pBdr>
        <w:right w:val="single" w:sz="8" w:space="0" w:color="auto"/>
      </w:pBdr>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46">
    <w:name w:val="xl146"/>
    <w:basedOn w:val="a"/>
    <w:rsid w:val="00064407"/>
    <w:pPr>
      <w:pBdr>
        <w:top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color w:val="000000"/>
      <w:sz w:val="16"/>
      <w:szCs w:val="16"/>
      <w:lang w:eastAsia="ru-RU"/>
    </w:rPr>
  </w:style>
  <w:style w:type="paragraph" w:customStyle="1" w:styleId="xl147">
    <w:name w:val="xl147"/>
    <w:basedOn w:val="a"/>
    <w:rsid w:val="00064407"/>
    <w:pPr>
      <w:pBdr>
        <w:top w:val="single" w:sz="8" w:space="0" w:color="auto"/>
        <w:left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8">
    <w:name w:val="xl148"/>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149">
    <w:name w:val="xl149"/>
    <w:basedOn w:val="a"/>
    <w:rsid w:val="00064407"/>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50">
    <w:name w:val="xl150"/>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1">
    <w:name w:val="xl151"/>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2">
    <w:name w:val="xl152"/>
    <w:basedOn w:val="a"/>
    <w:rsid w:val="00064407"/>
    <w:pPr>
      <w:pBdr>
        <w:top w:val="single" w:sz="4" w:space="0" w:color="auto"/>
        <w:bottom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53">
    <w:name w:val="xl153"/>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4">
    <w:name w:val="xl154"/>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5">
    <w:name w:val="xl155"/>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6">
    <w:name w:val="xl156"/>
    <w:basedOn w:val="a"/>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7">
    <w:name w:val="xl157"/>
    <w:basedOn w:val="a"/>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8">
    <w:name w:val="xl158"/>
    <w:basedOn w:val="a"/>
    <w:rsid w:val="00064407"/>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59">
    <w:name w:val="xl159"/>
    <w:basedOn w:val="a"/>
    <w:rsid w:val="0006440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0">
    <w:name w:val="xl160"/>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1">
    <w:name w:val="xl161"/>
    <w:basedOn w:val="a"/>
    <w:rsid w:val="00064407"/>
    <w:pPr>
      <w:pBdr>
        <w:top w:val="single" w:sz="8" w:space="0" w:color="auto"/>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2">
    <w:name w:val="xl162"/>
    <w:basedOn w:val="a"/>
    <w:rsid w:val="00064407"/>
    <w:pPr>
      <w:pBdr>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3">
    <w:name w:val="xl163"/>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4">
    <w:name w:val="xl164"/>
    <w:basedOn w:val="a"/>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65">
    <w:name w:val="xl165"/>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pPr>
    <w:rPr>
      <w:rFonts w:ascii="Times New Roman" w:eastAsia="Times New Roman" w:hAnsi="Times New Roman" w:cs="Times New Roman"/>
      <w:sz w:val="14"/>
      <w:szCs w:val="14"/>
      <w:lang w:eastAsia="ru-RU"/>
    </w:rPr>
  </w:style>
  <w:style w:type="paragraph" w:customStyle="1" w:styleId="xl166">
    <w:name w:val="xl166"/>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7">
    <w:name w:val="xl167"/>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8">
    <w:name w:val="xl168"/>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9">
    <w:name w:val="xl169"/>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0">
    <w:name w:val="xl170"/>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1">
    <w:name w:val="xl171"/>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2">
    <w:name w:val="xl172"/>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3">
    <w:name w:val="xl173"/>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4">
    <w:name w:val="xl174"/>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5">
    <w:name w:val="xl175"/>
    <w:basedOn w:val="a"/>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6">
    <w:name w:val="xl176"/>
    <w:basedOn w:val="a"/>
    <w:rsid w:val="00064407"/>
    <w:pPr>
      <w:pBdr>
        <w:left w:val="single" w:sz="4" w:space="0" w:color="auto"/>
        <w:bottom w:val="single" w:sz="8"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c14">
    <w:name w:val="c14"/>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15">
    <w:name w:val="c15"/>
    <w:basedOn w:val="a0"/>
    <w:rsid w:val="00064407"/>
  </w:style>
  <w:style w:type="paragraph" w:customStyle="1" w:styleId="c18">
    <w:name w:val="c18"/>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markedcontent">
    <w:name w:val="markedcontent"/>
    <w:basedOn w:val="a0"/>
    <w:rsid w:val="00064407"/>
  </w:style>
  <w:style w:type="numbering" w:customStyle="1" w:styleId="2c">
    <w:name w:val="Нет списка2"/>
    <w:next w:val="a2"/>
    <w:uiPriority w:val="99"/>
    <w:semiHidden/>
    <w:unhideWhenUsed/>
    <w:rsid w:val="00064407"/>
  </w:style>
  <w:style w:type="character" w:customStyle="1" w:styleId="c21">
    <w:name w:val="c21"/>
    <w:basedOn w:val="a0"/>
    <w:rsid w:val="00064407"/>
  </w:style>
  <w:style w:type="paragraph" w:customStyle="1" w:styleId="xl177">
    <w:name w:val="xl177"/>
    <w:basedOn w:val="a"/>
    <w:rsid w:val="0006440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8">
    <w:name w:val="xl178"/>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9">
    <w:name w:val="xl179"/>
    <w:basedOn w:val="a"/>
    <w:rsid w:val="00064407"/>
    <w:pP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80">
    <w:name w:val="xl180"/>
    <w:basedOn w:val="a"/>
    <w:rsid w:val="00064407"/>
    <w:pP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character" w:customStyle="1" w:styleId="1d">
    <w:name w:val="Заголовок Знак1"/>
    <w:basedOn w:val="a0"/>
    <w:uiPriority w:val="10"/>
    <w:rsid w:val="00064407"/>
    <w:rPr>
      <w:rFonts w:asciiTheme="majorHAnsi" w:eastAsiaTheme="majorEastAsia" w:hAnsiTheme="majorHAnsi" w:cstheme="majorBidi"/>
      <w:spacing w:val="-10"/>
      <w:kern w:val="28"/>
      <w:sz w:val="56"/>
      <w:szCs w:val="56"/>
    </w:rPr>
  </w:style>
  <w:style w:type="paragraph" w:styleId="affffff3">
    <w:name w:val="No Spacing"/>
    <w:link w:val="affffff4"/>
    <w:uiPriority w:val="1"/>
    <w:qFormat/>
    <w:rsid w:val="00064407"/>
    <w:rPr>
      <w:rFonts w:ascii="Calibri" w:eastAsia="Times New Roman" w:hAnsi="Calibri" w:cs="Times New Roman"/>
      <w:lang w:eastAsia="ru-RU"/>
    </w:rPr>
  </w:style>
  <w:style w:type="paragraph" w:customStyle="1" w:styleId="1e">
    <w:name w:val="Обычный (веб)1"/>
    <w:basedOn w:val="a"/>
    <w:next w:val="afc"/>
    <w:qFormat/>
    <w:rsid w:val="00064407"/>
    <w:pPr>
      <w:widowControl w:val="0"/>
    </w:pPr>
    <w:rPr>
      <w:rFonts w:ascii="Times New Roman" w:eastAsia="Times New Roman" w:hAnsi="Times New Roman" w:cs="Times New Roman"/>
      <w:sz w:val="24"/>
      <w:szCs w:val="24"/>
      <w:lang w:val="en-US" w:eastAsia="nl-NL"/>
    </w:rPr>
  </w:style>
  <w:style w:type="character" w:customStyle="1" w:styleId="33">
    <w:name w:val="Неразрешенное упоминание3"/>
    <w:uiPriority w:val="99"/>
    <w:semiHidden/>
    <w:unhideWhenUsed/>
    <w:rsid w:val="00064407"/>
    <w:rPr>
      <w:color w:val="605E5C"/>
      <w:shd w:val="clear" w:color="auto" w:fill="E1DFDD"/>
    </w:rPr>
  </w:style>
  <w:style w:type="table" w:customStyle="1" w:styleId="34">
    <w:name w:val="Сетка таблицы3"/>
    <w:basedOn w:val="a1"/>
    <w:next w:val="a3"/>
    <w:uiPriority w:val="59"/>
    <w:rsid w:val="00064407"/>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
    <w:name w:val="Название Знак1"/>
    <w:rsid w:val="00064407"/>
    <w:rPr>
      <w:rFonts w:ascii="Times New Roman" w:hAnsi="Times New Roman"/>
      <w:kern w:val="28"/>
      <w:sz w:val="24"/>
      <w:szCs w:val="24"/>
    </w:rPr>
  </w:style>
  <w:style w:type="table" w:customStyle="1" w:styleId="210">
    <w:name w:val="Сетка таблицы21"/>
    <w:basedOn w:val="a1"/>
    <w:next w:val="a3"/>
    <w:uiPriority w:val="39"/>
    <w:rsid w:val="00064407"/>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2">
    <w:name w:val="Неразрешенное упоминание4"/>
    <w:basedOn w:val="a0"/>
    <w:uiPriority w:val="99"/>
    <w:semiHidden/>
    <w:unhideWhenUsed/>
    <w:rsid w:val="00064407"/>
    <w:rPr>
      <w:color w:val="605E5C"/>
      <w:shd w:val="clear" w:color="auto" w:fill="E1DFDD"/>
    </w:rPr>
  </w:style>
  <w:style w:type="paragraph" w:customStyle="1" w:styleId="ConsPlusCell">
    <w:name w:val="ConsPlusCell"/>
    <w:uiPriority w:val="99"/>
    <w:rsid w:val="00064407"/>
    <w:pPr>
      <w:autoSpaceDE w:val="0"/>
      <w:autoSpaceDN w:val="0"/>
      <w:adjustRightInd w:val="0"/>
    </w:pPr>
    <w:rPr>
      <w:rFonts w:ascii="Arial" w:eastAsia="Times New Roman" w:hAnsi="Arial" w:cs="Arial"/>
      <w:sz w:val="20"/>
      <w:szCs w:val="20"/>
      <w:lang w:eastAsia="ru-RU"/>
    </w:rPr>
  </w:style>
  <w:style w:type="character" w:customStyle="1" w:styleId="affffff4">
    <w:name w:val="Без интервала Знак"/>
    <w:link w:val="affffff3"/>
    <w:uiPriority w:val="1"/>
    <w:locked/>
    <w:rsid w:val="00064407"/>
    <w:rPr>
      <w:rFonts w:ascii="Calibri" w:eastAsia="Times New Roman" w:hAnsi="Calibri" w:cs="Times New Roman"/>
      <w:lang w:eastAsia="ru-RU"/>
    </w:rPr>
  </w:style>
  <w:style w:type="character" w:customStyle="1" w:styleId="FontStyle11">
    <w:name w:val="Font Style11"/>
    <w:uiPriority w:val="99"/>
    <w:rsid w:val="00064407"/>
    <w:rPr>
      <w:rFonts w:ascii="Times New Roman" w:hAnsi="Times New Roman" w:cs="Times New Roman"/>
      <w:sz w:val="22"/>
      <w:szCs w:val="22"/>
    </w:rPr>
  </w:style>
  <w:style w:type="character" w:customStyle="1" w:styleId="212pt">
    <w:name w:val="Основной текст (2) + 12 pt"/>
    <w:aliases w:val="Полужирный2,Курсив1"/>
    <w:rsid w:val="00064407"/>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paragraph" w:customStyle="1" w:styleId="1f0">
    <w:name w:val="Раздел 1"/>
    <w:basedOn w:val="10"/>
    <w:link w:val="1f1"/>
    <w:qFormat/>
    <w:rsid w:val="007863C1"/>
    <w:pPr>
      <w:keepNext/>
      <w:spacing w:before="0" w:beforeAutospacing="0" w:after="120" w:afterAutospacing="0"/>
    </w:pPr>
    <w:rPr>
      <w:rFonts w:ascii="Times New Roman Полужирный" w:eastAsia="Segoe UI" w:hAnsi="Times New Roman Полужирный"/>
      <w:caps/>
      <w:kern w:val="32"/>
    </w:rPr>
  </w:style>
  <w:style w:type="paragraph" w:customStyle="1" w:styleId="114">
    <w:name w:val="Раздел 1.1"/>
    <w:basedOn w:val="af8"/>
    <w:link w:val="115"/>
    <w:qFormat/>
    <w:rsid w:val="007863C1"/>
    <w:pPr>
      <w:numPr>
        <w:ilvl w:val="0"/>
      </w:numPr>
      <w:spacing w:after="120" w:line="276" w:lineRule="auto"/>
      <w:ind w:firstLine="709"/>
      <w:outlineLvl w:val="1"/>
    </w:pPr>
    <w:rPr>
      <w:rFonts w:ascii="Times New Roman Полужирный" w:eastAsia="Segoe UI" w:hAnsi="Times New Roman Полужирный" w:cs="Times New Roman"/>
      <w:b/>
      <w:bCs/>
      <w:color w:val="auto"/>
      <w:spacing w:val="0"/>
      <w:sz w:val="24"/>
      <w:szCs w:val="24"/>
      <w:lang w:eastAsia="ru-RU"/>
    </w:rPr>
  </w:style>
  <w:style w:type="character" w:customStyle="1" w:styleId="1f1">
    <w:name w:val="Раздел 1 Знак"/>
    <w:basedOn w:val="11"/>
    <w:link w:val="1f0"/>
    <w:rsid w:val="007863C1"/>
    <w:rPr>
      <w:rFonts w:ascii="Times New Roman Полужирный" w:eastAsia="Segoe UI" w:hAnsi="Times New Roman Полужирный" w:cs="Times New Roman"/>
      <w:b/>
      <w:bCs/>
      <w:caps/>
      <w:kern w:val="32"/>
      <w:sz w:val="24"/>
      <w:szCs w:val="24"/>
      <w:lang w:eastAsia="ru-RU"/>
    </w:rPr>
  </w:style>
  <w:style w:type="character" w:customStyle="1" w:styleId="115">
    <w:name w:val="Раздел 1.1 Знак"/>
    <w:basedOn w:val="af9"/>
    <w:link w:val="114"/>
    <w:rsid w:val="007863C1"/>
    <w:rPr>
      <w:rFonts w:ascii="Times New Roman Полужирный" w:eastAsia="Segoe UI" w:hAnsi="Times New Roman Полужирный" w:cs="Times New Roman"/>
      <w:b/>
      <w:bCs/>
      <w:color w:val="5A5A5A" w:themeColor="text1" w:themeTint="A5"/>
      <w:spacing w:val="15"/>
      <w:sz w:val="24"/>
      <w:szCs w:val="24"/>
      <w:lang w:eastAsia="ru-RU"/>
    </w:rPr>
  </w:style>
  <w:style w:type="table" w:customStyle="1" w:styleId="1110">
    <w:name w:val="Сетка таблицы111"/>
    <w:basedOn w:val="a1"/>
    <w:uiPriority w:val="59"/>
    <w:rsid w:val="00064407"/>
    <w:pPr>
      <w:suppressAutoHyphens/>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TextStyle">
    <w:name w:val="pTextStyle"/>
    <w:basedOn w:val="a"/>
    <w:rsid w:val="00CD2973"/>
    <w:pPr>
      <w:spacing w:line="249" w:lineRule="auto"/>
    </w:pPr>
    <w:rPr>
      <w:rFonts w:ascii="Times New Roman" w:eastAsia="Times New Roman" w:hAnsi="Times New Roman" w:cs="Times New Roman"/>
      <w:sz w:val="24"/>
      <w:szCs w:val="24"/>
      <w:lang w:val="en-US" w:eastAsia="ru-RU"/>
    </w:rPr>
  </w:style>
  <w:style w:type="paragraph" w:customStyle="1" w:styleId="pTextStyleCenter">
    <w:name w:val="pTextStyleCenter"/>
    <w:basedOn w:val="a"/>
    <w:rsid w:val="00CD2973"/>
    <w:pPr>
      <w:spacing w:line="252" w:lineRule="auto"/>
      <w:jc w:val="center"/>
    </w:pPr>
    <w:rPr>
      <w:rFonts w:ascii="Times New Roman" w:eastAsia="Times New Roman" w:hAnsi="Times New Roman" w:cs="Times New Roman"/>
      <w:sz w:val="24"/>
      <w:szCs w:val="24"/>
      <w:lang w:val="en-US" w:eastAsia="ru-RU"/>
    </w:rPr>
  </w:style>
  <w:style w:type="table" w:customStyle="1" w:styleId="43">
    <w:name w:val="Сетка таблицы4"/>
    <w:basedOn w:val="a1"/>
    <w:next w:val="a3"/>
    <w:uiPriority w:val="59"/>
    <w:rsid w:val="0051713F"/>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Знак сноски1"/>
    <w:basedOn w:val="a"/>
    <w:link w:val="af3"/>
    <w:uiPriority w:val="99"/>
    <w:rsid w:val="005D7117"/>
    <w:rPr>
      <w:rFonts w:cs="Times New Roman"/>
      <w:vertAlign w:val="superscript"/>
    </w:rPr>
  </w:style>
  <w:style w:type="character" w:customStyle="1" w:styleId="docdata">
    <w:name w:val="docdata"/>
    <w:aliases w:val="docy,v5,1718,bqiaagaaeyqcaaagiaiaaam4bgaabuygaaaaaaaaaaaaaaaaaaaaaaaaaaaaaaaaaaaaaaaaaaaaaaaaaaaaaaaaaaaaaaaaaaaaaaaaaaaaaaaaaaaaaaaaaaaaaaaaaaaaaaaaaaaaaaaaaaaaaaaaaaaaaaaaaaaaaaaaaaaaaaaaaaaaaaaaaaaaaaaaaaaaaaaaaaaaaaaaaaaaaaaaaaaaaaaaaaaaaaaa"/>
    <w:basedOn w:val="a0"/>
    <w:rsid w:val="00CE7D23"/>
  </w:style>
  <w:style w:type="character" w:customStyle="1" w:styleId="UnresolvedMention">
    <w:name w:val="Unresolved Mention"/>
    <w:basedOn w:val="a0"/>
    <w:uiPriority w:val="99"/>
    <w:semiHidden/>
    <w:unhideWhenUsed/>
    <w:rsid w:val="00955D56"/>
    <w:rPr>
      <w:color w:val="605E5C"/>
      <w:shd w:val="clear" w:color="auto" w:fill="E1DFDD"/>
    </w:rPr>
  </w:style>
  <w:style w:type="paragraph" w:customStyle="1" w:styleId="c10">
    <w:name w:val="c10"/>
    <w:basedOn w:val="a"/>
    <w:uiPriority w:val="99"/>
    <w:qFormat/>
    <w:rsid w:val="005751C7"/>
    <w:pPr>
      <w:spacing w:before="100" w:beforeAutospacing="1" w:after="100" w:afterAutospacing="1"/>
    </w:pPr>
    <w:rPr>
      <w:rFonts w:ascii="Calibri" w:eastAsia="Times New Roman" w:hAnsi="Calibri" w:cs="Times New Roman"/>
      <w:sz w:val="24"/>
      <w:szCs w:val="24"/>
      <w:lang w:eastAsia="ru-RU"/>
    </w:rPr>
  </w:style>
  <w:style w:type="character" w:customStyle="1" w:styleId="50">
    <w:name w:val="Заголовок 5 Знак"/>
    <w:basedOn w:val="a0"/>
    <w:link w:val="5"/>
    <w:semiHidden/>
    <w:rsid w:val="009A58AC"/>
    <w:rPr>
      <w:rFonts w:ascii="Times New Roman" w:eastAsia="Times New Roman" w:hAnsi="Times New Roman" w:cs="Times New Roman"/>
      <w:bCs/>
      <w:i/>
      <w:iCs/>
      <w:sz w:val="26"/>
      <w:szCs w:val="26"/>
      <w:lang w:eastAsia="zh-CN"/>
    </w:rPr>
  </w:style>
  <w:style w:type="character" w:customStyle="1" w:styleId="60">
    <w:name w:val="Заголовок 6 Знак"/>
    <w:basedOn w:val="a0"/>
    <w:link w:val="6"/>
    <w:semiHidden/>
    <w:rsid w:val="009A58AC"/>
    <w:rPr>
      <w:rFonts w:ascii="Times New Roman" w:eastAsia="Times New Roman" w:hAnsi="Times New Roman" w:cs="Times New Roman"/>
      <w:bCs/>
      <w:lang w:eastAsia="zh-CN"/>
    </w:rPr>
  </w:style>
  <w:style w:type="character" w:customStyle="1" w:styleId="70">
    <w:name w:val="Заголовок 7 Знак"/>
    <w:basedOn w:val="a0"/>
    <w:link w:val="7"/>
    <w:semiHidden/>
    <w:rsid w:val="009A58AC"/>
    <w:rPr>
      <w:rFonts w:asciiTheme="majorHAnsi" w:eastAsiaTheme="majorEastAsia" w:hAnsiTheme="majorHAnsi" w:cstheme="majorBidi"/>
      <w:i/>
      <w:iCs/>
      <w:color w:val="404040" w:themeColor="text1" w:themeTint="BF"/>
      <w:lang w:eastAsia="ru-RU"/>
    </w:rPr>
  </w:style>
  <w:style w:type="paragraph" w:styleId="HTML">
    <w:name w:val="HTML Preformatted"/>
    <w:basedOn w:val="a"/>
    <w:link w:val="HTML2"/>
    <w:semiHidden/>
    <w:unhideWhenUsed/>
    <w:rsid w:val="009A5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Times New Roman" w:eastAsia="Times New Roman" w:hAnsi="Times New Roman" w:cs="Times New Roman"/>
      <w:sz w:val="24"/>
      <w:szCs w:val="24"/>
      <w:lang w:eastAsia="zh-CN"/>
    </w:rPr>
  </w:style>
  <w:style w:type="character" w:customStyle="1" w:styleId="HTML0">
    <w:name w:val="Стандартный HTML Знак"/>
    <w:basedOn w:val="a0"/>
    <w:semiHidden/>
    <w:rsid w:val="009A58AC"/>
    <w:rPr>
      <w:rFonts w:ascii="Consolas" w:hAnsi="Consolas" w:cs="Consolas"/>
      <w:sz w:val="20"/>
      <w:szCs w:val="20"/>
    </w:rPr>
  </w:style>
  <w:style w:type="character" w:customStyle="1" w:styleId="1f2">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basedOn w:val="a0"/>
    <w:uiPriority w:val="99"/>
    <w:semiHidden/>
    <w:rsid w:val="009A58AC"/>
    <w:rPr>
      <w:rFonts w:ascii="Calibri" w:eastAsia="Times New Roman" w:hAnsi="Calibri" w:cs="Times New Roman"/>
      <w:sz w:val="20"/>
      <w:szCs w:val="20"/>
      <w:lang w:eastAsia="ru-RU"/>
    </w:rPr>
  </w:style>
  <w:style w:type="character" w:customStyle="1" w:styleId="affffff5">
    <w:name w:val="Основной текст с отступом Знак"/>
    <w:basedOn w:val="a0"/>
    <w:link w:val="affffff6"/>
    <w:uiPriority w:val="99"/>
    <w:semiHidden/>
    <w:locked/>
    <w:rsid w:val="009A58AC"/>
    <w:rPr>
      <w:rFonts w:ascii="Times New Roman" w:eastAsia="Times New Roman" w:hAnsi="Times New Roman" w:cs="Times New Roman"/>
      <w:b/>
      <w:sz w:val="28"/>
      <w:szCs w:val="24"/>
      <w:lang w:eastAsia="zh-CN"/>
    </w:rPr>
  </w:style>
  <w:style w:type="paragraph" w:customStyle="1" w:styleId="211">
    <w:name w:val="Список 21"/>
    <w:basedOn w:val="a"/>
    <w:uiPriority w:val="99"/>
    <w:qFormat/>
    <w:rsid w:val="009A58AC"/>
    <w:pPr>
      <w:ind w:left="566" w:hanging="283"/>
    </w:pPr>
    <w:rPr>
      <w:rFonts w:ascii="Times New Roman" w:eastAsia="Times New Roman" w:hAnsi="Times New Roman" w:cs="Times New Roman"/>
      <w:sz w:val="20"/>
      <w:szCs w:val="20"/>
      <w:lang w:eastAsia="ar-SA"/>
    </w:rPr>
  </w:style>
  <w:style w:type="paragraph" w:customStyle="1" w:styleId="affffff7">
    <w:name w:val="Знак"/>
    <w:basedOn w:val="a"/>
    <w:uiPriority w:val="99"/>
    <w:qFormat/>
    <w:rsid w:val="009A58AC"/>
    <w:pPr>
      <w:spacing w:after="160" w:line="240" w:lineRule="exact"/>
    </w:pPr>
    <w:rPr>
      <w:rFonts w:ascii="Verdana" w:eastAsia="Times New Roman" w:hAnsi="Verdana" w:cs="Times New Roman"/>
      <w:sz w:val="20"/>
      <w:szCs w:val="20"/>
      <w:lang w:eastAsia="ru-RU"/>
    </w:rPr>
  </w:style>
  <w:style w:type="paragraph" w:customStyle="1" w:styleId="2d">
    <w:name w:val="Знак2"/>
    <w:basedOn w:val="a"/>
    <w:uiPriority w:val="99"/>
    <w:qFormat/>
    <w:rsid w:val="009A58AC"/>
    <w:pPr>
      <w:tabs>
        <w:tab w:val="left" w:pos="708"/>
      </w:tabs>
      <w:spacing w:after="160" w:line="240" w:lineRule="exact"/>
    </w:pPr>
    <w:rPr>
      <w:rFonts w:ascii="Verdana" w:eastAsia="Times New Roman" w:hAnsi="Verdana" w:cs="Verdana"/>
      <w:sz w:val="20"/>
      <w:szCs w:val="20"/>
      <w:lang w:val="en-US"/>
    </w:rPr>
  </w:style>
  <w:style w:type="character" w:customStyle="1" w:styleId="1f3">
    <w:name w:val="Стиль1 Знак"/>
    <w:link w:val="1"/>
    <w:locked/>
    <w:rsid w:val="009A58AC"/>
    <w:rPr>
      <w:rFonts w:ascii="Times New Roman" w:eastAsia="Times New Roman" w:hAnsi="Times New Roman" w:cs="Times New Roman"/>
      <w:b/>
      <w:sz w:val="24"/>
      <w:szCs w:val="24"/>
      <w:lang w:val="en-US"/>
    </w:rPr>
  </w:style>
  <w:style w:type="paragraph" w:customStyle="1" w:styleId="1">
    <w:name w:val="Стиль1"/>
    <w:basedOn w:val="a4"/>
    <w:link w:val="1f3"/>
    <w:qFormat/>
    <w:rsid w:val="009A58AC"/>
    <w:pPr>
      <w:numPr>
        <w:numId w:val="20"/>
      </w:numPr>
      <w:spacing w:before="120" w:line="360" w:lineRule="auto"/>
      <w:ind w:left="0" w:firstLine="425"/>
    </w:pPr>
    <w:rPr>
      <w:rFonts w:ascii="Times New Roman" w:eastAsia="Times New Roman" w:hAnsi="Times New Roman" w:cs="Times New Roman"/>
      <w:b/>
      <w:sz w:val="24"/>
      <w:szCs w:val="24"/>
      <w:lang w:val="en-US"/>
    </w:rPr>
  </w:style>
  <w:style w:type="paragraph" w:customStyle="1" w:styleId="2769">
    <w:name w:val="2769"/>
    <w:aliases w:val="bqiaagaaeyqcaaagiaiaaappbwaabfchaaaaaaaaaaaaaaaaaaaaaaaaaaaaaaaaaaaaaaaaaaaaaaaaaaaaaaaaaaaaaaaaaaaaaaaaaaaaaaaaaaaaaaaaaaaaaaaaaaaaaaaaaaaaaaaaaaaaaaaaaaaaaaaaaaaaaaaaaaaaaaaaaaaaaaaaaaaaaaaaaaaaaaaaaaaaaaaaaaaaaaaaaaaaaaaaaaaaaaaa"/>
    <w:basedOn w:val="a"/>
    <w:uiPriority w:val="99"/>
    <w:qFormat/>
    <w:rsid w:val="009A58AC"/>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affffff8">
    <w:name w:val="......."/>
    <w:basedOn w:val="Default"/>
    <w:next w:val="Default"/>
    <w:uiPriority w:val="99"/>
    <w:qFormat/>
    <w:rsid w:val="009A58AC"/>
    <w:rPr>
      <w:rFonts w:eastAsia="Times New Roman"/>
      <w:color w:val="auto"/>
      <w:lang w:eastAsia="ru-RU"/>
    </w:rPr>
  </w:style>
  <w:style w:type="paragraph" w:customStyle="1" w:styleId="pboth">
    <w:name w:val="pboth"/>
    <w:basedOn w:val="a"/>
    <w:uiPriority w:val="99"/>
    <w:qFormat/>
    <w:rsid w:val="009A58AC"/>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cecee1e1fbfbf7f7ededfbfbe9e9">
    <w:name w:val="?cece?e1e1?fbfb?f7f7?eded?fbfb?e9e9"/>
    <w:basedOn w:val="a"/>
    <w:uiPriority w:val="99"/>
    <w:qFormat/>
    <w:rsid w:val="009A58AC"/>
    <w:pPr>
      <w:widowControl w:val="0"/>
      <w:autoSpaceDE w:val="0"/>
      <w:autoSpaceDN w:val="0"/>
      <w:adjustRightInd w:val="0"/>
      <w:spacing w:after="200" w:line="273" w:lineRule="auto"/>
    </w:pPr>
    <w:rPr>
      <w:rFonts w:ascii="Times New Roman" w:eastAsia="Times New Roman" w:hAnsi="Times New Roman" w:cs="Times New Roman"/>
      <w:sz w:val="24"/>
      <w:szCs w:val="24"/>
      <w:lang w:eastAsia="ru-RU"/>
    </w:rPr>
  </w:style>
  <w:style w:type="paragraph" w:customStyle="1" w:styleId="1f4">
    <w:name w:val="Указатель1"/>
    <w:basedOn w:val="a"/>
    <w:uiPriority w:val="99"/>
    <w:qFormat/>
    <w:rsid w:val="009A58AC"/>
    <w:pPr>
      <w:suppressLineNumbers/>
    </w:pPr>
    <w:rPr>
      <w:rFonts w:ascii="Times New Roman" w:eastAsia="Times New Roman" w:hAnsi="Times New Roman" w:cs="FreeSans"/>
      <w:b/>
      <w:sz w:val="24"/>
      <w:szCs w:val="24"/>
      <w:lang w:eastAsia="zh-CN"/>
    </w:rPr>
  </w:style>
  <w:style w:type="paragraph" w:customStyle="1" w:styleId="311">
    <w:name w:val="Основной текст 31"/>
    <w:basedOn w:val="a"/>
    <w:uiPriority w:val="99"/>
    <w:qFormat/>
    <w:rsid w:val="009A58AC"/>
    <w:pPr>
      <w:spacing w:after="120"/>
    </w:pPr>
    <w:rPr>
      <w:rFonts w:ascii="Times New Roman" w:eastAsia="Times New Roman" w:hAnsi="Times New Roman" w:cs="Times New Roman"/>
      <w:b/>
      <w:sz w:val="16"/>
      <w:szCs w:val="16"/>
      <w:lang w:eastAsia="zh-CN"/>
    </w:rPr>
  </w:style>
  <w:style w:type="paragraph" w:customStyle="1" w:styleId="FR1">
    <w:name w:val="FR1"/>
    <w:uiPriority w:val="99"/>
    <w:qFormat/>
    <w:rsid w:val="009A58AC"/>
    <w:pPr>
      <w:widowControl w:val="0"/>
      <w:suppressAutoHyphens/>
      <w:autoSpaceDE w:val="0"/>
      <w:spacing w:before="600"/>
      <w:jc w:val="both"/>
    </w:pPr>
    <w:rPr>
      <w:rFonts w:ascii="Arial" w:eastAsia="Times New Roman" w:hAnsi="Arial" w:cs="Arial"/>
      <w:b/>
      <w:sz w:val="28"/>
      <w:szCs w:val="28"/>
      <w:lang w:eastAsia="zh-CN"/>
    </w:rPr>
  </w:style>
  <w:style w:type="paragraph" w:customStyle="1" w:styleId="212">
    <w:name w:val="Основной текст с отступом 21"/>
    <w:basedOn w:val="a"/>
    <w:uiPriority w:val="99"/>
    <w:qFormat/>
    <w:rsid w:val="009A58AC"/>
    <w:pPr>
      <w:spacing w:after="120" w:line="480" w:lineRule="auto"/>
      <w:ind w:left="283"/>
    </w:pPr>
    <w:rPr>
      <w:rFonts w:ascii="Times New Roman" w:eastAsia="Times New Roman" w:hAnsi="Times New Roman" w:cs="Times New Roman"/>
      <w:b/>
      <w:sz w:val="24"/>
      <w:szCs w:val="24"/>
      <w:lang w:eastAsia="zh-CN"/>
    </w:rPr>
  </w:style>
  <w:style w:type="paragraph" w:customStyle="1" w:styleId="1f5">
    <w:name w:val="Знак1"/>
    <w:basedOn w:val="a"/>
    <w:uiPriority w:val="99"/>
    <w:qFormat/>
    <w:rsid w:val="009A58AC"/>
    <w:pPr>
      <w:spacing w:after="160" w:line="240" w:lineRule="exact"/>
    </w:pPr>
    <w:rPr>
      <w:rFonts w:ascii="Verdana" w:eastAsia="Times New Roman" w:hAnsi="Verdana" w:cs="Verdana"/>
      <w:b/>
      <w:sz w:val="20"/>
      <w:szCs w:val="20"/>
      <w:lang w:val="en-US" w:eastAsia="zh-CN"/>
    </w:rPr>
  </w:style>
  <w:style w:type="paragraph" w:customStyle="1" w:styleId="2e">
    <w:name w:val="Абзац списка2"/>
    <w:basedOn w:val="a"/>
    <w:uiPriority w:val="99"/>
    <w:qFormat/>
    <w:rsid w:val="009A58AC"/>
    <w:pPr>
      <w:spacing w:after="200" w:line="276" w:lineRule="auto"/>
      <w:ind w:left="720"/>
    </w:pPr>
    <w:rPr>
      <w:rFonts w:ascii="Calibri" w:eastAsia="Times New Roman" w:hAnsi="Calibri" w:cs="Calibri"/>
      <w:lang w:eastAsia="zh-CN"/>
    </w:rPr>
  </w:style>
  <w:style w:type="paragraph" w:customStyle="1" w:styleId="Style21">
    <w:name w:val="Style21"/>
    <w:basedOn w:val="a"/>
    <w:uiPriority w:val="99"/>
    <w:qFormat/>
    <w:rsid w:val="009A58AC"/>
    <w:pPr>
      <w:widowControl w:val="0"/>
      <w:autoSpaceDE w:val="0"/>
      <w:spacing w:line="418" w:lineRule="exact"/>
      <w:ind w:firstLine="566"/>
    </w:pPr>
    <w:rPr>
      <w:rFonts w:ascii="Times New Roman" w:eastAsia="Times New Roman" w:hAnsi="Times New Roman" w:cs="Times New Roman"/>
      <w:sz w:val="24"/>
      <w:szCs w:val="24"/>
      <w:lang w:eastAsia="zh-CN"/>
    </w:rPr>
  </w:style>
  <w:style w:type="paragraph" w:customStyle="1" w:styleId="affffff9">
    <w:name w:val="Содержимое таблицы"/>
    <w:basedOn w:val="a"/>
    <w:uiPriority w:val="99"/>
    <w:qFormat/>
    <w:rsid w:val="009A58AC"/>
    <w:pPr>
      <w:suppressLineNumbers/>
    </w:pPr>
    <w:rPr>
      <w:rFonts w:ascii="Times New Roman" w:eastAsia="Times New Roman" w:hAnsi="Times New Roman" w:cs="Times New Roman"/>
      <w:b/>
      <w:sz w:val="24"/>
      <w:szCs w:val="24"/>
      <w:lang w:eastAsia="zh-CN"/>
    </w:rPr>
  </w:style>
  <w:style w:type="paragraph" w:customStyle="1" w:styleId="affffffa">
    <w:name w:val="Заголовок таблицы"/>
    <w:basedOn w:val="affffff9"/>
    <w:uiPriority w:val="99"/>
    <w:qFormat/>
    <w:rsid w:val="009A58AC"/>
    <w:pPr>
      <w:jc w:val="center"/>
    </w:pPr>
    <w:rPr>
      <w:bCs/>
    </w:rPr>
  </w:style>
  <w:style w:type="paragraph" w:customStyle="1" w:styleId="1f6">
    <w:name w:val="Абзац списка1"/>
    <w:basedOn w:val="a"/>
    <w:uiPriority w:val="99"/>
    <w:qFormat/>
    <w:rsid w:val="009A58AC"/>
    <w:pPr>
      <w:spacing w:after="200" w:line="276" w:lineRule="auto"/>
      <w:ind w:left="720"/>
      <w:contextualSpacing/>
    </w:pPr>
    <w:rPr>
      <w:rFonts w:ascii="Calibri" w:eastAsia="Times New Roman" w:hAnsi="Calibri" w:cs="Times New Roman"/>
      <w:lang w:eastAsia="ru-RU"/>
    </w:rPr>
  </w:style>
  <w:style w:type="paragraph" w:customStyle="1" w:styleId="NoSpacing3">
    <w:name w:val="No Spacing3"/>
    <w:uiPriority w:val="99"/>
    <w:qFormat/>
    <w:rsid w:val="009A58AC"/>
    <w:pPr>
      <w:jc w:val="both"/>
    </w:pPr>
    <w:rPr>
      <w:rFonts w:ascii="Times New Roman" w:eastAsia="Calibri" w:hAnsi="Times New Roman" w:cs="Times New Roman"/>
      <w:sz w:val="24"/>
      <w:szCs w:val="24"/>
      <w:lang w:eastAsia="ru-RU"/>
    </w:rPr>
  </w:style>
  <w:style w:type="paragraph" w:customStyle="1" w:styleId="228bf8a64b8551e1msonormal">
    <w:name w:val="228bf8a64b8551e1msonormal"/>
    <w:basedOn w:val="a"/>
    <w:uiPriority w:val="99"/>
    <w:qFormat/>
    <w:rsid w:val="009A58AC"/>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Style5">
    <w:name w:val="Style5"/>
    <w:basedOn w:val="a"/>
    <w:uiPriority w:val="99"/>
    <w:qFormat/>
    <w:rsid w:val="009A58AC"/>
    <w:pPr>
      <w:widowControl w:val="0"/>
      <w:autoSpaceDE w:val="0"/>
      <w:autoSpaceDN w:val="0"/>
      <w:adjustRightInd w:val="0"/>
      <w:spacing w:line="230" w:lineRule="exact"/>
      <w:jc w:val="center"/>
    </w:pPr>
    <w:rPr>
      <w:rFonts w:ascii="Times New Roman" w:eastAsia="Times New Roman" w:hAnsi="Times New Roman" w:cs="Times New Roman"/>
      <w:sz w:val="24"/>
      <w:szCs w:val="24"/>
      <w:lang w:eastAsia="ru-RU"/>
    </w:rPr>
  </w:style>
  <w:style w:type="paragraph" w:customStyle="1" w:styleId="Style2">
    <w:name w:val="Style2"/>
    <w:basedOn w:val="a"/>
    <w:uiPriority w:val="99"/>
    <w:qFormat/>
    <w:rsid w:val="009A58AC"/>
    <w:pPr>
      <w:widowControl w:val="0"/>
      <w:autoSpaceDE w:val="0"/>
      <w:autoSpaceDN w:val="0"/>
      <w:adjustRightInd w:val="0"/>
      <w:spacing w:line="225" w:lineRule="exact"/>
      <w:ind w:firstLine="504"/>
      <w:jc w:val="both"/>
    </w:pPr>
    <w:rPr>
      <w:rFonts w:ascii="Times New Roman" w:eastAsia="Times New Roman" w:hAnsi="Times New Roman" w:cs="Times New Roman"/>
      <w:sz w:val="24"/>
      <w:szCs w:val="24"/>
      <w:lang w:eastAsia="ru-RU"/>
    </w:rPr>
  </w:style>
  <w:style w:type="paragraph" w:customStyle="1" w:styleId="Style10">
    <w:name w:val="Style10"/>
    <w:basedOn w:val="a"/>
    <w:uiPriority w:val="99"/>
    <w:qFormat/>
    <w:rsid w:val="009A58AC"/>
    <w:pPr>
      <w:widowControl w:val="0"/>
      <w:autoSpaceDE w:val="0"/>
      <w:autoSpaceDN w:val="0"/>
      <w:adjustRightInd w:val="0"/>
      <w:spacing w:line="222" w:lineRule="exact"/>
      <w:ind w:firstLine="504"/>
      <w:jc w:val="both"/>
    </w:pPr>
    <w:rPr>
      <w:rFonts w:ascii="Times New Roman" w:eastAsia="Times New Roman" w:hAnsi="Times New Roman" w:cs="Times New Roman"/>
      <w:sz w:val="24"/>
      <w:szCs w:val="24"/>
      <w:lang w:eastAsia="ru-RU"/>
    </w:rPr>
  </w:style>
  <w:style w:type="paragraph" w:customStyle="1" w:styleId="Style11">
    <w:name w:val="Style11"/>
    <w:basedOn w:val="a"/>
    <w:uiPriority w:val="99"/>
    <w:qFormat/>
    <w:rsid w:val="009A58AC"/>
    <w:pPr>
      <w:widowControl w:val="0"/>
      <w:autoSpaceDE w:val="0"/>
      <w:autoSpaceDN w:val="0"/>
      <w:adjustRightInd w:val="0"/>
      <w:spacing w:line="228" w:lineRule="exact"/>
      <w:ind w:firstLine="422"/>
      <w:jc w:val="both"/>
    </w:pPr>
    <w:rPr>
      <w:rFonts w:ascii="Times New Roman" w:eastAsia="Times New Roman" w:hAnsi="Times New Roman" w:cs="Times New Roman"/>
      <w:sz w:val="24"/>
      <w:szCs w:val="24"/>
      <w:lang w:eastAsia="ru-RU"/>
    </w:rPr>
  </w:style>
  <w:style w:type="paragraph" w:customStyle="1" w:styleId="Style17">
    <w:name w:val="Style17"/>
    <w:basedOn w:val="a"/>
    <w:uiPriority w:val="99"/>
    <w:qFormat/>
    <w:rsid w:val="009A58AC"/>
    <w:pPr>
      <w:widowControl w:val="0"/>
      <w:autoSpaceDE w:val="0"/>
      <w:autoSpaceDN w:val="0"/>
      <w:adjustRightInd w:val="0"/>
      <w:spacing w:line="226" w:lineRule="exact"/>
    </w:pPr>
    <w:rPr>
      <w:rFonts w:ascii="Times New Roman" w:eastAsia="Times New Roman" w:hAnsi="Times New Roman" w:cs="Times New Roman"/>
      <w:sz w:val="24"/>
      <w:szCs w:val="24"/>
      <w:lang w:eastAsia="ru-RU"/>
    </w:rPr>
  </w:style>
  <w:style w:type="paragraph" w:customStyle="1" w:styleId="Style4">
    <w:name w:val="Style4"/>
    <w:basedOn w:val="a"/>
    <w:uiPriority w:val="99"/>
    <w:qFormat/>
    <w:rsid w:val="009A58AC"/>
    <w:pPr>
      <w:widowControl w:val="0"/>
      <w:autoSpaceDE w:val="0"/>
      <w:autoSpaceDN w:val="0"/>
      <w:adjustRightInd w:val="0"/>
      <w:jc w:val="both"/>
    </w:pPr>
    <w:rPr>
      <w:rFonts w:ascii="Times New Roman" w:eastAsia="Times New Roman" w:hAnsi="Times New Roman" w:cs="Times New Roman"/>
      <w:sz w:val="24"/>
      <w:szCs w:val="24"/>
      <w:lang w:eastAsia="ru-RU"/>
    </w:rPr>
  </w:style>
  <w:style w:type="paragraph" w:customStyle="1" w:styleId="Style12">
    <w:name w:val="Style12"/>
    <w:basedOn w:val="a"/>
    <w:uiPriority w:val="99"/>
    <w:qFormat/>
    <w:rsid w:val="009A58AC"/>
    <w:pPr>
      <w:widowControl w:val="0"/>
      <w:autoSpaceDE w:val="0"/>
      <w:autoSpaceDN w:val="0"/>
      <w:adjustRightInd w:val="0"/>
      <w:spacing w:line="221" w:lineRule="exact"/>
      <w:ind w:hanging="2107"/>
    </w:pPr>
    <w:rPr>
      <w:rFonts w:ascii="Times New Roman" w:eastAsia="Times New Roman" w:hAnsi="Times New Roman" w:cs="Times New Roman"/>
      <w:sz w:val="24"/>
      <w:szCs w:val="24"/>
      <w:lang w:eastAsia="ru-RU"/>
    </w:rPr>
  </w:style>
  <w:style w:type="paragraph" w:customStyle="1" w:styleId="Style23">
    <w:name w:val="Style23"/>
    <w:basedOn w:val="a"/>
    <w:uiPriority w:val="99"/>
    <w:qFormat/>
    <w:rsid w:val="009A58AC"/>
    <w:pPr>
      <w:widowControl w:val="0"/>
      <w:autoSpaceDE w:val="0"/>
      <w:autoSpaceDN w:val="0"/>
      <w:adjustRightInd w:val="0"/>
      <w:spacing w:line="322" w:lineRule="exact"/>
      <w:jc w:val="both"/>
    </w:pPr>
    <w:rPr>
      <w:rFonts w:ascii="Times New Roman" w:eastAsia="Times New Roman" w:hAnsi="Times New Roman" w:cs="Times New Roman"/>
      <w:sz w:val="24"/>
      <w:szCs w:val="24"/>
      <w:lang w:eastAsia="ru-RU"/>
    </w:rPr>
  </w:style>
  <w:style w:type="paragraph" w:customStyle="1" w:styleId="Style26">
    <w:name w:val="Style26"/>
    <w:basedOn w:val="a"/>
    <w:uiPriority w:val="99"/>
    <w:qFormat/>
    <w:rsid w:val="009A58AC"/>
    <w:pPr>
      <w:widowControl w:val="0"/>
      <w:autoSpaceDE w:val="0"/>
      <w:autoSpaceDN w:val="0"/>
      <w:adjustRightInd w:val="0"/>
      <w:spacing w:line="422" w:lineRule="exact"/>
      <w:jc w:val="both"/>
    </w:pPr>
    <w:rPr>
      <w:rFonts w:ascii="Times New Roman" w:eastAsia="Times New Roman" w:hAnsi="Times New Roman" w:cs="Times New Roman"/>
      <w:sz w:val="24"/>
      <w:szCs w:val="24"/>
      <w:lang w:eastAsia="ru-RU"/>
    </w:rPr>
  </w:style>
  <w:style w:type="paragraph" w:customStyle="1" w:styleId="Style34">
    <w:name w:val="Style34"/>
    <w:basedOn w:val="a"/>
    <w:uiPriority w:val="99"/>
    <w:qFormat/>
    <w:rsid w:val="009A58AC"/>
    <w:pPr>
      <w:widowControl w:val="0"/>
      <w:autoSpaceDE w:val="0"/>
      <w:autoSpaceDN w:val="0"/>
      <w:adjustRightInd w:val="0"/>
      <w:spacing w:line="229" w:lineRule="exact"/>
    </w:pPr>
    <w:rPr>
      <w:rFonts w:ascii="Times New Roman" w:eastAsia="Times New Roman" w:hAnsi="Times New Roman" w:cs="Times New Roman"/>
      <w:sz w:val="24"/>
      <w:szCs w:val="24"/>
      <w:lang w:eastAsia="ru-RU"/>
    </w:rPr>
  </w:style>
  <w:style w:type="paragraph" w:customStyle="1" w:styleId="Style3">
    <w:name w:val="Style3"/>
    <w:basedOn w:val="a"/>
    <w:uiPriority w:val="99"/>
    <w:qFormat/>
    <w:rsid w:val="009A58AC"/>
    <w:pPr>
      <w:widowControl w:val="0"/>
      <w:autoSpaceDE w:val="0"/>
      <w:autoSpaceDN w:val="0"/>
      <w:adjustRightInd w:val="0"/>
      <w:spacing w:line="235" w:lineRule="exact"/>
      <w:ind w:firstLine="158"/>
    </w:pPr>
    <w:rPr>
      <w:rFonts w:ascii="Times New Roman" w:eastAsia="Times New Roman" w:hAnsi="Times New Roman" w:cs="Times New Roman"/>
      <w:sz w:val="24"/>
      <w:szCs w:val="24"/>
      <w:lang w:eastAsia="ru-RU"/>
    </w:rPr>
  </w:style>
  <w:style w:type="paragraph" w:customStyle="1" w:styleId="Style37">
    <w:name w:val="Style37"/>
    <w:basedOn w:val="a"/>
    <w:uiPriority w:val="99"/>
    <w:qFormat/>
    <w:rsid w:val="009A58AC"/>
    <w:pPr>
      <w:widowControl w:val="0"/>
      <w:autoSpaceDE w:val="0"/>
      <w:autoSpaceDN w:val="0"/>
      <w:adjustRightInd w:val="0"/>
    </w:pPr>
    <w:rPr>
      <w:rFonts w:ascii="Times New Roman" w:eastAsia="Times New Roman" w:hAnsi="Times New Roman" w:cs="Times New Roman"/>
      <w:sz w:val="24"/>
      <w:szCs w:val="24"/>
      <w:lang w:eastAsia="ru-RU"/>
    </w:rPr>
  </w:style>
  <w:style w:type="paragraph" w:customStyle="1" w:styleId="affffffb">
    <w:name w:val="Стиль"/>
    <w:uiPriority w:val="99"/>
    <w:qFormat/>
    <w:rsid w:val="009A58AC"/>
    <w:pPr>
      <w:widowControl w:val="0"/>
      <w:autoSpaceDE w:val="0"/>
      <w:autoSpaceDN w:val="0"/>
      <w:adjustRightInd w:val="0"/>
    </w:pPr>
    <w:rPr>
      <w:rFonts w:ascii="Times New Roman" w:eastAsia="Times New Roman" w:hAnsi="Times New Roman" w:cs="Times New Roman"/>
      <w:sz w:val="24"/>
      <w:szCs w:val="24"/>
      <w:lang w:eastAsia="ru-RU"/>
    </w:rPr>
  </w:style>
  <w:style w:type="character" w:customStyle="1" w:styleId="affffffc">
    <w:name w:val="Колонтитул_"/>
    <w:link w:val="1f7"/>
    <w:uiPriority w:val="99"/>
    <w:locked/>
    <w:rsid w:val="009A58AC"/>
    <w:rPr>
      <w:b/>
      <w:bCs/>
      <w:spacing w:val="20"/>
      <w:sz w:val="24"/>
      <w:szCs w:val="24"/>
      <w:shd w:val="clear" w:color="auto" w:fill="FFFFFF"/>
    </w:rPr>
  </w:style>
  <w:style w:type="paragraph" w:customStyle="1" w:styleId="1f7">
    <w:name w:val="Колонтитул1"/>
    <w:basedOn w:val="a"/>
    <w:link w:val="affffffc"/>
    <w:uiPriority w:val="99"/>
    <w:qFormat/>
    <w:rsid w:val="009A58AC"/>
    <w:pPr>
      <w:widowControl w:val="0"/>
      <w:shd w:val="clear" w:color="auto" w:fill="FFFFFF"/>
      <w:spacing w:line="240" w:lineRule="atLeast"/>
    </w:pPr>
    <w:rPr>
      <w:b/>
      <w:bCs/>
      <w:spacing w:val="20"/>
      <w:sz w:val="24"/>
      <w:szCs w:val="24"/>
    </w:rPr>
  </w:style>
  <w:style w:type="paragraph" w:customStyle="1" w:styleId="Style41">
    <w:name w:val="Style41"/>
    <w:basedOn w:val="a"/>
    <w:uiPriority w:val="99"/>
    <w:qFormat/>
    <w:rsid w:val="009A58AC"/>
    <w:pPr>
      <w:widowControl w:val="0"/>
      <w:autoSpaceDE w:val="0"/>
      <w:autoSpaceDN w:val="0"/>
      <w:adjustRightInd w:val="0"/>
      <w:spacing w:line="274" w:lineRule="exact"/>
      <w:ind w:firstLine="350"/>
      <w:jc w:val="both"/>
    </w:pPr>
    <w:rPr>
      <w:rFonts w:ascii="Calibri" w:eastAsia="Times New Roman" w:hAnsi="Calibri" w:cs="Calibri"/>
      <w:sz w:val="24"/>
      <w:szCs w:val="24"/>
      <w:lang w:eastAsia="ru-RU"/>
    </w:rPr>
  </w:style>
  <w:style w:type="character" w:customStyle="1" w:styleId="710">
    <w:name w:val="Заголовок 7 Знак1"/>
    <w:basedOn w:val="a0"/>
    <w:semiHidden/>
    <w:rsid w:val="009A58AC"/>
    <w:rPr>
      <w:rFonts w:asciiTheme="majorHAnsi" w:eastAsiaTheme="majorEastAsia" w:hAnsiTheme="majorHAnsi" w:cstheme="majorBidi"/>
      <w:i/>
      <w:iCs/>
      <w:color w:val="404040" w:themeColor="text1" w:themeTint="BF"/>
      <w:sz w:val="22"/>
      <w:szCs w:val="22"/>
      <w:lang w:eastAsia="ru-RU"/>
    </w:rPr>
  </w:style>
  <w:style w:type="character" w:customStyle="1" w:styleId="1f8">
    <w:name w:val="Верхний колонтитул Знак1"/>
    <w:basedOn w:val="a0"/>
    <w:uiPriority w:val="99"/>
    <w:semiHidden/>
    <w:rsid w:val="009A58AC"/>
    <w:rPr>
      <w:rFonts w:ascii="Calibri" w:eastAsia="Times New Roman" w:hAnsi="Calibri" w:cs="Times New Roman"/>
      <w:lang w:eastAsia="ru-RU"/>
    </w:rPr>
  </w:style>
  <w:style w:type="character" w:customStyle="1" w:styleId="1f9">
    <w:name w:val="Основной текст Знак1"/>
    <w:basedOn w:val="a0"/>
    <w:uiPriority w:val="99"/>
    <w:semiHidden/>
    <w:rsid w:val="009A58AC"/>
    <w:rPr>
      <w:rFonts w:ascii="Calibri" w:eastAsia="Times New Roman" w:hAnsi="Calibri" w:cs="Times New Roman"/>
      <w:lang w:eastAsia="ru-RU"/>
    </w:rPr>
  </w:style>
  <w:style w:type="character" w:customStyle="1" w:styleId="213">
    <w:name w:val="Основной текст 2 Знак1"/>
    <w:basedOn w:val="a0"/>
    <w:semiHidden/>
    <w:rsid w:val="009A58AC"/>
    <w:rPr>
      <w:rFonts w:ascii="Calibri" w:eastAsia="Times New Roman" w:hAnsi="Calibri" w:cs="Times New Roman"/>
      <w:lang w:eastAsia="ru-RU"/>
    </w:rPr>
  </w:style>
  <w:style w:type="character" w:customStyle="1" w:styleId="1fa">
    <w:name w:val="Текст выноски Знак1"/>
    <w:basedOn w:val="a0"/>
    <w:uiPriority w:val="99"/>
    <w:semiHidden/>
    <w:rsid w:val="009A58AC"/>
    <w:rPr>
      <w:rFonts w:ascii="Tahoma" w:eastAsia="Times New Roman" w:hAnsi="Tahoma" w:cs="Tahoma"/>
      <w:sz w:val="16"/>
      <w:szCs w:val="16"/>
      <w:lang w:eastAsia="ru-RU"/>
    </w:rPr>
  </w:style>
  <w:style w:type="character" w:customStyle="1" w:styleId="214">
    <w:name w:val="Основной текст с отступом 2 Знак1"/>
    <w:basedOn w:val="a0"/>
    <w:uiPriority w:val="99"/>
    <w:semiHidden/>
    <w:rsid w:val="009A58AC"/>
    <w:rPr>
      <w:rFonts w:ascii="Calibri" w:eastAsia="Times New Roman" w:hAnsi="Calibri" w:cs="Times New Roman"/>
      <w:lang w:eastAsia="ru-RU"/>
    </w:rPr>
  </w:style>
  <w:style w:type="character" w:customStyle="1" w:styleId="1fb">
    <w:name w:val="Текст концевой сноски Знак1"/>
    <w:basedOn w:val="a0"/>
    <w:uiPriority w:val="99"/>
    <w:semiHidden/>
    <w:rsid w:val="009A58AC"/>
    <w:rPr>
      <w:rFonts w:ascii="Calibri" w:eastAsia="Times New Roman" w:hAnsi="Calibri" w:cs="Times New Roman"/>
      <w:sz w:val="20"/>
      <w:szCs w:val="20"/>
      <w:lang w:eastAsia="ru-RU"/>
    </w:rPr>
  </w:style>
  <w:style w:type="character" w:customStyle="1" w:styleId="1fc">
    <w:name w:val="Подзаголовок Знак1"/>
    <w:basedOn w:val="a0"/>
    <w:uiPriority w:val="11"/>
    <w:rsid w:val="009A58AC"/>
    <w:rPr>
      <w:rFonts w:asciiTheme="majorHAnsi" w:eastAsiaTheme="majorEastAsia" w:hAnsiTheme="majorHAnsi" w:cstheme="majorBidi"/>
      <w:i/>
      <w:iCs/>
      <w:color w:val="4472C4" w:themeColor="accent1"/>
      <w:spacing w:val="15"/>
      <w:sz w:val="24"/>
      <w:szCs w:val="24"/>
      <w:lang w:eastAsia="ru-RU"/>
    </w:rPr>
  </w:style>
  <w:style w:type="character" w:customStyle="1" w:styleId="c3">
    <w:name w:val="c3"/>
    <w:basedOn w:val="a0"/>
    <w:uiPriority w:val="99"/>
    <w:rsid w:val="009A58AC"/>
  </w:style>
  <w:style w:type="character" w:customStyle="1" w:styleId="fontstyle01">
    <w:name w:val="fontstyle01"/>
    <w:basedOn w:val="a0"/>
    <w:qFormat/>
    <w:rsid w:val="009A58AC"/>
    <w:rPr>
      <w:rFonts w:ascii="Times New Roman" w:hAnsi="Times New Roman" w:cs="Times New Roman" w:hint="default"/>
      <w:b w:val="0"/>
      <w:bCs w:val="0"/>
      <w:i w:val="0"/>
      <w:iCs w:val="0"/>
      <w:color w:val="000000"/>
      <w:sz w:val="28"/>
      <w:szCs w:val="28"/>
    </w:rPr>
  </w:style>
  <w:style w:type="character" w:customStyle="1" w:styleId="cecef1f1ededeeeee2e2ededeeeee9e9f8f8f0f0e8e8f4f4f2f2e0e0e1e1e7e7e0e0f6f6e0e0">
    <w:name w:val="?cece?f1f1?eded?eeee?e2e2?eded?eeee?e9e9 ?f8f8?f0f0?e8e8?f4f4?f2f2 ?e0e0?e1e1?e7e7?e0e0?f6f6?e0e0"/>
    <w:uiPriority w:val="99"/>
    <w:rsid w:val="009A58AC"/>
    <w:rPr>
      <w:rFonts w:ascii="Verdana" w:hAnsi="Verdana" w:hint="default"/>
      <w:sz w:val="20"/>
    </w:rPr>
  </w:style>
  <w:style w:type="character" w:customStyle="1" w:styleId="Absatz-Standardschriftart">
    <w:name w:val="Absatz-Standardschriftart"/>
    <w:rsid w:val="009A58AC"/>
  </w:style>
  <w:style w:type="character" w:customStyle="1" w:styleId="WW-Absatz-Standardschriftart">
    <w:name w:val="WW-Absatz-Standardschriftart"/>
    <w:rsid w:val="009A58AC"/>
  </w:style>
  <w:style w:type="character" w:customStyle="1" w:styleId="WW-Absatz-Standardschriftart1">
    <w:name w:val="WW-Absatz-Standardschriftart1"/>
    <w:rsid w:val="009A58AC"/>
  </w:style>
  <w:style w:type="character" w:customStyle="1" w:styleId="WW8Num1z0">
    <w:name w:val="WW8Num1z0"/>
    <w:rsid w:val="009A58AC"/>
    <w:rPr>
      <w:rFonts w:ascii="Symbol" w:hAnsi="Symbol" w:cs="Wingdings" w:hint="default"/>
    </w:rPr>
  </w:style>
  <w:style w:type="character" w:customStyle="1" w:styleId="WW8Num2z0">
    <w:name w:val="WW8Num2z0"/>
    <w:rsid w:val="009A58AC"/>
    <w:rPr>
      <w:b/>
      <w:bCs w:val="0"/>
    </w:rPr>
  </w:style>
  <w:style w:type="character" w:customStyle="1" w:styleId="WW8Num3z0">
    <w:name w:val="WW8Num3z0"/>
    <w:rsid w:val="009A58AC"/>
    <w:rPr>
      <w:rFonts w:ascii="Wingdings" w:hAnsi="Wingdings" w:cs="Wingdings" w:hint="default"/>
    </w:rPr>
  </w:style>
  <w:style w:type="character" w:customStyle="1" w:styleId="WW8Num3z1">
    <w:name w:val="WW8Num3z1"/>
    <w:rsid w:val="009A58AC"/>
    <w:rPr>
      <w:rFonts w:ascii="Courier New" w:hAnsi="Courier New" w:cs="Courier New" w:hint="default"/>
    </w:rPr>
  </w:style>
  <w:style w:type="character" w:customStyle="1" w:styleId="WW8Num3z3">
    <w:name w:val="WW8Num3z3"/>
    <w:rsid w:val="009A58AC"/>
    <w:rPr>
      <w:rFonts w:ascii="Symbol" w:hAnsi="Symbol" w:cs="Symbol" w:hint="default"/>
    </w:rPr>
  </w:style>
  <w:style w:type="character" w:customStyle="1" w:styleId="WW8Num4z0">
    <w:name w:val="WW8Num4z0"/>
    <w:rsid w:val="009A58AC"/>
    <w:rPr>
      <w:sz w:val="28"/>
    </w:rPr>
  </w:style>
  <w:style w:type="character" w:customStyle="1" w:styleId="WW8Num8z0">
    <w:name w:val="WW8Num8z0"/>
    <w:rsid w:val="009A58AC"/>
    <w:rPr>
      <w:rFonts w:ascii="Symbol" w:hAnsi="Symbol" w:cs="Symbol" w:hint="default"/>
    </w:rPr>
  </w:style>
  <w:style w:type="character" w:customStyle="1" w:styleId="WW8Num9z0">
    <w:name w:val="WW8Num9z0"/>
    <w:rsid w:val="009A58AC"/>
    <w:rPr>
      <w:rFonts w:ascii="Symbol" w:hAnsi="Symbol" w:cs="Symbol" w:hint="default"/>
    </w:rPr>
  </w:style>
  <w:style w:type="character" w:customStyle="1" w:styleId="WW8Num9z1">
    <w:name w:val="WW8Num9z1"/>
    <w:rsid w:val="009A58AC"/>
    <w:rPr>
      <w:rFonts w:ascii="Courier New" w:hAnsi="Courier New" w:cs="Courier New" w:hint="default"/>
    </w:rPr>
  </w:style>
  <w:style w:type="character" w:customStyle="1" w:styleId="WW8Num9z2">
    <w:name w:val="WW8Num9z2"/>
    <w:rsid w:val="009A58AC"/>
    <w:rPr>
      <w:rFonts w:ascii="Wingdings" w:hAnsi="Wingdings" w:cs="Wingdings" w:hint="default"/>
    </w:rPr>
  </w:style>
  <w:style w:type="character" w:customStyle="1" w:styleId="WW8Num10z1">
    <w:name w:val="WW8Num10z1"/>
    <w:rsid w:val="009A58AC"/>
    <w:rPr>
      <w:rFonts w:ascii="Courier New" w:hAnsi="Courier New" w:cs="Courier New" w:hint="default"/>
    </w:rPr>
  </w:style>
  <w:style w:type="character" w:customStyle="1" w:styleId="WW8Num10z2">
    <w:name w:val="WW8Num10z2"/>
    <w:rsid w:val="009A58AC"/>
    <w:rPr>
      <w:rFonts w:ascii="Wingdings" w:hAnsi="Wingdings" w:cs="Wingdings" w:hint="default"/>
    </w:rPr>
  </w:style>
  <w:style w:type="character" w:customStyle="1" w:styleId="WW8Num10z3">
    <w:name w:val="WW8Num10z3"/>
    <w:rsid w:val="009A58AC"/>
    <w:rPr>
      <w:rFonts w:ascii="Symbol" w:hAnsi="Symbol" w:cs="Symbol" w:hint="default"/>
    </w:rPr>
  </w:style>
  <w:style w:type="character" w:customStyle="1" w:styleId="WW8Num11z0">
    <w:name w:val="WW8Num11z0"/>
    <w:rsid w:val="009A58AC"/>
    <w:rPr>
      <w:rFonts w:ascii="Symbol" w:hAnsi="Symbol" w:cs="Symbol" w:hint="default"/>
    </w:rPr>
  </w:style>
  <w:style w:type="character" w:customStyle="1" w:styleId="WW8Num11z1">
    <w:name w:val="WW8Num11z1"/>
    <w:rsid w:val="009A58AC"/>
    <w:rPr>
      <w:rFonts w:ascii="Courier New" w:hAnsi="Courier New" w:cs="Courier New" w:hint="default"/>
    </w:rPr>
  </w:style>
  <w:style w:type="character" w:customStyle="1" w:styleId="WW8Num11z2">
    <w:name w:val="WW8Num11z2"/>
    <w:rsid w:val="009A58AC"/>
    <w:rPr>
      <w:rFonts w:ascii="Wingdings" w:hAnsi="Wingdings" w:cs="Wingdings" w:hint="default"/>
    </w:rPr>
  </w:style>
  <w:style w:type="character" w:customStyle="1" w:styleId="WW8Num13z0">
    <w:name w:val="WW8Num13z0"/>
    <w:rsid w:val="009A58AC"/>
    <w:rPr>
      <w:rFonts w:ascii="Symbol" w:hAnsi="Symbol" w:cs="Symbol" w:hint="default"/>
    </w:rPr>
  </w:style>
  <w:style w:type="character" w:customStyle="1" w:styleId="WW8Num13z1">
    <w:name w:val="WW8Num13z1"/>
    <w:rsid w:val="009A58AC"/>
    <w:rPr>
      <w:rFonts w:ascii="Courier New" w:hAnsi="Courier New" w:cs="Courier New" w:hint="default"/>
    </w:rPr>
  </w:style>
  <w:style w:type="character" w:customStyle="1" w:styleId="WW8Num13z2">
    <w:name w:val="WW8Num13z2"/>
    <w:rsid w:val="009A58AC"/>
    <w:rPr>
      <w:rFonts w:ascii="Wingdings" w:hAnsi="Wingdings" w:cs="Wingdings" w:hint="default"/>
    </w:rPr>
  </w:style>
  <w:style w:type="character" w:customStyle="1" w:styleId="WW8Num14z0">
    <w:name w:val="WW8Num14z0"/>
    <w:rsid w:val="009A58AC"/>
    <w:rPr>
      <w:b/>
      <w:bCs w:val="0"/>
    </w:rPr>
  </w:style>
  <w:style w:type="character" w:customStyle="1" w:styleId="WW8Num15z0">
    <w:name w:val="WW8Num15z0"/>
    <w:rsid w:val="009A58AC"/>
    <w:rPr>
      <w:rFonts w:ascii="Symbol" w:hAnsi="Symbol" w:cs="Symbol" w:hint="default"/>
    </w:rPr>
  </w:style>
  <w:style w:type="character" w:customStyle="1" w:styleId="WW8Num15z1">
    <w:name w:val="WW8Num15z1"/>
    <w:rsid w:val="009A58AC"/>
    <w:rPr>
      <w:rFonts w:ascii="Courier New" w:hAnsi="Courier New" w:cs="Courier New" w:hint="default"/>
    </w:rPr>
  </w:style>
  <w:style w:type="character" w:customStyle="1" w:styleId="WW8Num15z2">
    <w:name w:val="WW8Num15z2"/>
    <w:rsid w:val="009A58AC"/>
    <w:rPr>
      <w:rFonts w:ascii="Wingdings" w:hAnsi="Wingdings" w:cs="Wingdings" w:hint="default"/>
    </w:rPr>
  </w:style>
  <w:style w:type="character" w:customStyle="1" w:styleId="WW8Num16z0">
    <w:name w:val="WW8Num16z0"/>
    <w:rsid w:val="009A58AC"/>
    <w:rPr>
      <w:rFonts w:ascii="Symbol" w:hAnsi="Symbol" w:cs="Symbol" w:hint="default"/>
    </w:rPr>
  </w:style>
  <w:style w:type="character" w:customStyle="1" w:styleId="WW8Num16z1">
    <w:name w:val="WW8Num16z1"/>
    <w:rsid w:val="009A58AC"/>
    <w:rPr>
      <w:rFonts w:ascii="Courier New" w:hAnsi="Courier New" w:cs="Courier New" w:hint="default"/>
    </w:rPr>
  </w:style>
  <w:style w:type="character" w:customStyle="1" w:styleId="WW8Num16z2">
    <w:name w:val="WW8Num16z2"/>
    <w:rsid w:val="009A58AC"/>
    <w:rPr>
      <w:rFonts w:ascii="Wingdings" w:hAnsi="Wingdings" w:cs="Wingdings" w:hint="default"/>
    </w:rPr>
  </w:style>
  <w:style w:type="character" w:customStyle="1" w:styleId="WW8Num19z0">
    <w:name w:val="WW8Num19z0"/>
    <w:rsid w:val="009A58AC"/>
    <w:rPr>
      <w:rFonts w:ascii="Symbol" w:hAnsi="Symbol" w:cs="Symbol" w:hint="default"/>
    </w:rPr>
  </w:style>
  <w:style w:type="character" w:customStyle="1" w:styleId="WW8Num19z1">
    <w:name w:val="WW8Num19z1"/>
    <w:rsid w:val="009A58AC"/>
    <w:rPr>
      <w:rFonts w:ascii="Courier New" w:hAnsi="Courier New" w:cs="Courier New" w:hint="default"/>
    </w:rPr>
  </w:style>
  <w:style w:type="character" w:customStyle="1" w:styleId="WW8Num19z2">
    <w:name w:val="WW8Num19z2"/>
    <w:rsid w:val="009A58AC"/>
    <w:rPr>
      <w:rFonts w:ascii="Wingdings" w:hAnsi="Wingdings" w:cs="Wingdings" w:hint="default"/>
    </w:rPr>
  </w:style>
  <w:style w:type="character" w:customStyle="1" w:styleId="WW8Num20z0">
    <w:name w:val="WW8Num20z0"/>
    <w:rsid w:val="009A58AC"/>
    <w:rPr>
      <w:rFonts w:ascii="Wingdings" w:hAnsi="Wingdings" w:cs="Wingdings" w:hint="default"/>
    </w:rPr>
  </w:style>
  <w:style w:type="character" w:customStyle="1" w:styleId="WW8Num20z1">
    <w:name w:val="WW8Num20z1"/>
    <w:rsid w:val="009A58AC"/>
    <w:rPr>
      <w:rFonts w:ascii="Courier New" w:hAnsi="Courier New" w:cs="Courier New" w:hint="default"/>
    </w:rPr>
  </w:style>
  <w:style w:type="character" w:customStyle="1" w:styleId="WW8Num20z3">
    <w:name w:val="WW8Num20z3"/>
    <w:rsid w:val="009A58AC"/>
    <w:rPr>
      <w:rFonts w:ascii="Symbol" w:hAnsi="Symbol" w:cs="Symbol" w:hint="default"/>
    </w:rPr>
  </w:style>
  <w:style w:type="character" w:customStyle="1" w:styleId="WW8Num21z1">
    <w:name w:val="WW8Num21z1"/>
    <w:rsid w:val="009A58AC"/>
    <w:rPr>
      <w:rFonts w:ascii="Courier New" w:hAnsi="Courier New" w:cs="Courier New" w:hint="default"/>
    </w:rPr>
  </w:style>
  <w:style w:type="character" w:customStyle="1" w:styleId="WW8Num21z2">
    <w:name w:val="WW8Num21z2"/>
    <w:rsid w:val="009A58AC"/>
    <w:rPr>
      <w:rFonts w:ascii="Wingdings" w:hAnsi="Wingdings" w:cs="Wingdings" w:hint="default"/>
    </w:rPr>
  </w:style>
  <w:style w:type="character" w:customStyle="1" w:styleId="WW8Num21z3">
    <w:name w:val="WW8Num21z3"/>
    <w:rsid w:val="009A58AC"/>
    <w:rPr>
      <w:rFonts w:ascii="Symbol" w:hAnsi="Symbol" w:cs="Symbol" w:hint="default"/>
    </w:rPr>
  </w:style>
  <w:style w:type="character" w:customStyle="1" w:styleId="WW8Num23z0">
    <w:name w:val="WW8Num23z0"/>
    <w:rsid w:val="009A58AC"/>
    <w:rPr>
      <w:rFonts w:ascii="Symbol" w:hAnsi="Symbol" w:cs="Symbol" w:hint="default"/>
    </w:rPr>
  </w:style>
  <w:style w:type="character" w:customStyle="1" w:styleId="WW8Num23z1">
    <w:name w:val="WW8Num23z1"/>
    <w:rsid w:val="009A58AC"/>
    <w:rPr>
      <w:rFonts w:ascii="Courier New" w:hAnsi="Courier New" w:cs="Courier New" w:hint="default"/>
    </w:rPr>
  </w:style>
  <w:style w:type="character" w:customStyle="1" w:styleId="WW8Num23z2">
    <w:name w:val="WW8Num23z2"/>
    <w:rsid w:val="009A58AC"/>
    <w:rPr>
      <w:rFonts w:ascii="Wingdings" w:hAnsi="Wingdings" w:cs="Wingdings" w:hint="default"/>
    </w:rPr>
  </w:style>
  <w:style w:type="character" w:customStyle="1" w:styleId="WW8Num24z0">
    <w:name w:val="WW8Num24z0"/>
    <w:rsid w:val="009A58AC"/>
    <w:rPr>
      <w:rFonts w:ascii="Wingdings" w:hAnsi="Wingdings" w:cs="Wingdings" w:hint="default"/>
    </w:rPr>
  </w:style>
  <w:style w:type="character" w:customStyle="1" w:styleId="WW8Num24z1">
    <w:name w:val="WW8Num24z1"/>
    <w:rsid w:val="009A58AC"/>
    <w:rPr>
      <w:rFonts w:ascii="Courier New" w:hAnsi="Courier New" w:cs="Courier New" w:hint="default"/>
    </w:rPr>
  </w:style>
  <w:style w:type="character" w:customStyle="1" w:styleId="WW8Num24z3">
    <w:name w:val="WW8Num24z3"/>
    <w:rsid w:val="009A58AC"/>
    <w:rPr>
      <w:rFonts w:ascii="Symbol" w:hAnsi="Symbol" w:cs="Symbol" w:hint="default"/>
    </w:rPr>
  </w:style>
  <w:style w:type="character" w:customStyle="1" w:styleId="WW8Num25z0">
    <w:name w:val="WW8Num25z0"/>
    <w:rsid w:val="009A58AC"/>
    <w:rPr>
      <w:rFonts w:ascii="Symbol" w:hAnsi="Symbol" w:cs="Symbol" w:hint="default"/>
    </w:rPr>
  </w:style>
  <w:style w:type="character" w:customStyle="1" w:styleId="WW8Num25z1">
    <w:name w:val="WW8Num25z1"/>
    <w:rsid w:val="009A58AC"/>
    <w:rPr>
      <w:rFonts w:ascii="Courier New" w:hAnsi="Courier New" w:cs="Courier New" w:hint="default"/>
    </w:rPr>
  </w:style>
  <w:style w:type="character" w:customStyle="1" w:styleId="WW8Num25z2">
    <w:name w:val="WW8Num25z2"/>
    <w:rsid w:val="009A58AC"/>
    <w:rPr>
      <w:rFonts w:ascii="Wingdings" w:hAnsi="Wingdings" w:cs="Wingdings" w:hint="default"/>
    </w:rPr>
  </w:style>
  <w:style w:type="character" w:customStyle="1" w:styleId="WW8Num28z1">
    <w:name w:val="WW8Num28z1"/>
    <w:rsid w:val="009A58AC"/>
    <w:rPr>
      <w:sz w:val="28"/>
      <w:szCs w:val="28"/>
    </w:rPr>
  </w:style>
  <w:style w:type="character" w:customStyle="1" w:styleId="WW8Num29z1">
    <w:name w:val="WW8Num29z1"/>
    <w:rsid w:val="009A58AC"/>
    <w:rPr>
      <w:sz w:val="28"/>
      <w:szCs w:val="28"/>
    </w:rPr>
  </w:style>
  <w:style w:type="character" w:customStyle="1" w:styleId="WW8Num30z0">
    <w:name w:val="WW8Num30z0"/>
    <w:rsid w:val="009A58AC"/>
    <w:rPr>
      <w:rFonts w:ascii="Times New Roman" w:hAnsi="Times New Roman" w:cs="Times New Roman" w:hint="default"/>
    </w:rPr>
  </w:style>
  <w:style w:type="character" w:customStyle="1" w:styleId="WW8Num31z0">
    <w:name w:val="WW8Num31z0"/>
    <w:rsid w:val="009A58AC"/>
    <w:rPr>
      <w:rFonts w:ascii="Wingdings" w:hAnsi="Wingdings" w:cs="Wingdings" w:hint="default"/>
    </w:rPr>
  </w:style>
  <w:style w:type="character" w:customStyle="1" w:styleId="WW8Num31z1">
    <w:name w:val="WW8Num31z1"/>
    <w:rsid w:val="009A58AC"/>
    <w:rPr>
      <w:rFonts w:ascii="Courier New" w:hAnsi="Courier New" w:cs="Courier New" w:hint="default"/>
    </w:rPr>
  </w:style>
  <w:style w:type="character" w:customStyle="1" w:styleId="WW8Num31z3">
    <w:name w:val="WW8Num31z3"/>
    <w:rsid w:val="009A58AC"/>
    <w:rPr>
      <w:rFonts w:ascii="Symbol" w:hAnsi="Symbol" w:cs="Symbol" w:hint="default"/>
    </w:rPr>
  </w:style>
  <w:style w:type="character" w:customStyle="1" w:styleId="WW8Num32z0">
    <w:name w:val="WW8Num32z0"/>
    <w:rsid w:val="009A58AC"/>
    <w:rPr>
      <w:rFonts w:ascii="Symbol" w:hAnsi="Symbol" w:cs="Symbol" w:hint="default"/>
    </w:rPr>
  </w:style>
  <w:style w:type="character" w:customStyle="1" w:styleId="WW8Num32z1">
    <w:name w:val="WW8Num32z1"/>
    <w:rsid w:val="009A58AC"/>
    <w:rPr>
      <w:rFonts w:ascii="Courier New" w:hAnsi="Courier New" w:cs="Courier New" w:hint="default"/>
    </w:rPr>
  </w:style>
  <w:style w:type="character" w:customStyle="1" w:styleId="WW8Num32z2">
    <w:name w:val="WW8Num32z2"/>
    <w:rsid w:val="009A58AC"/>
    <w:rPr>
      <w:rFonts w:ascii="Wingdings" w:hAnsi="Wingdings" w:cs="Wingdings" w:hint="default"/>
    </w:rPr>
  </w:style>
  <w:style w:type="character" w:customStyle="1" w:styleId="WW8Num33z0">
    <w:name w:val="WW8Num33z0"/>
    <w:rsid w:val="009A58AC"/>
    <w:rPr>
      <w:rFonts w:ascii="Times New Roman" w:eastAsia="Times New Roman" w:hAnsi="Times New Roman" w:cs="Times New Roman" w:hint="default"/>
    </w:rPr>
  </w:style>
  <w:style w:type="character" w:customStyle="1" w:styleId="WW8Num36z1">
    <w:name w:val="WW8Num36z1"/>
    <w:rsid w:val="009A58AC"/>
    <w:rPr>
      <w:rFonts w:ascii="Courier New" w:hAnsi="Courier New" w:cs="Courier New" w:hint="default"/>
    </w:rPr>
  </w:style>
  <w:style w:type="character" w:customStyle="1" w:styleId="WW8Num36z2">
    <w:name w:val="WW8Num36z2"/>
    <w:rsid w:val="009A58AC"/>
    <w:rPr>
      <w:rFonts w:ascii="Wingdings" w:hAnsi="Wingdings" w:cs="Wingdings" w:hint="default"/>
    </w:rPr>
  </w:style>
  <w:style w:type="character" w:customStyle="1" w:styleId="WW8Num36z3">
    <w:name w:val="WW8Num36z3"/>
    <w:rsid w:val="009A58AC"/>
    <w:rPr>
      <w:rFonts w:ascii="Symbol" w:hAnsi="Symbol" w:cs="Symbol" w:hint="default"/>
    </w:rPr>
  </w:style>
  <w:style w:type="character" w:customStyle="1" w:styleId="WW8Num37z0">
    <w:name w:val="WW8Num37z0"/>
    <w:rsid w:val="009A58AC"/>
    <w:rPr>
      <w:rFonts w:ascii="Symbol" w:hAnsi="Symbol" w:cs="Symbol" w:hint="default"/>
    </w:rPr>
  </w:style>
  <w:style w:type="character" w:customStyle="1" w:styleId="WW8Num37z1">
    <w:name w:val="WW8Num37z1"/>
    <w:rsid w:val="009A58AC"/>
    <w:rPr>
      <w:rFonts w:ascii="Courier New" w:hAnsi="Courier New" w:cs="Courier New" w:hint="default"/>
    </w:rPr>
  </w:style>
  <w:style w:type="character" w:customStyle="1" w:styleId="WW8Num37z2">
    <w:name w:val="WW8Num37z2"/>
    <w:rsid w:val="009A58AC"/>
    <w:rPr>
      <w:rFonts w:ascii="Wingdings" w:hAnsi="Wingdings" w:cs="Wingdings" w:hint="default"/>
    </w:rPr>
  </w:style>
  <w:style w:type="character" w:customStyle="1" w:styleId="WW8Num38z1">
    <w:name w:val="WW8Num38z1"/>
    <w:rsid w:val="009A58AC"/>
    <w:rPr>
      <w:rFonts w:ascii="Tahoma" w:hAnsi="Tahoma" w:cs="Tahoma" w:hint="default"/>
      <w:color w:val="auto"/>
    </w:rPr>
  </w:style>
  <w:style w:type="character" w:customStyle="1" w:styleId="WW8Num39z0">
    <w:name w:val="WW8Num39z0"/>
    <w:rsid w:val="009A58AC"/>
    <w:rPr>
      <w:b/>
      <w:bCs w:val="0"/>
      <w:sz w:val="24"/>
    </w:rPr>
  </w:style>
  <w:style w:type="character" w:customStyle="1" w:styleId="WW8Num40z0">
    <w:name w:val="WW8Num40z0"/>
    <w:rsid w:val="009A58AC"/>
    <w:rPr>
      <w:rFonts w:ascii="Symbol" w:hAnsi="Symbol" w:cs="Symbol" w:hint="default"/>
    </w:rPr>
  </w:style>
  <w:style w:type="character" w:customStyle="1" w:styleId="WW8Num40z1">
    <w:name w:val="WW8Num40z1"/>
    <w:rsid w:val="009A58AC"/>
    <w:rPr>
      <w:rFonts w:ascii="Courier New" w:hAnsi="Courier New" w:cs="Courier New" w:hint="default"/>
    </w:rPr>
  </w:style>
  <w:style w:type="character" w:customStyle="1" w:styleId="WW8Num40z2">
    <w:name w:val="WW8Num40z2"/>
    <w:rsid w:val="009A58AC"/>
    <w:rPr>
      <w:rFonts w:ascii="Wingdings" w:hAnsi="Wingdings" w:cs="Wingdings" w:hint="default"/>
    </w:rPr>
  </w:style>
  <w:style w:type="character" w:customStyle="1" w:styleId="WW8Num41z0">
    <w:name w:val="WW8Num41z0"/>
    <w:rsid w:val="009A58AC"/>
    <w:rPr>
      <w:rFonts w:ascii="Symbol" w:hAnsi="Symbol" w:cs="Symbol" w:hint="default"/>
    </w:rPr>
  </w:style>
  <w:style w:type="character" w:customStyle="1" w:styleId="WW8Num41z1">
    <w:name w:val="WW8Num41z1"/>
    <w:rsid w:val="009A58AC"/>
    <w:rPr>
      <w:rFonts w:ascii="Courier New" w:hAnsi="Courier New" w:cs="Courier New" w:hint="default"/>
    </w:rPr>
  </w:style>
  <w:style w:type="character" w:customStyle="1" w:styleId="WW8Num41z2">
    <w:name w:val="WW8Num41z2"/>
    <w:rsid w:val="009A58AC"/>
    <w:rPr>
      <w:rFonts w:ascii="Wingdings" w:hAnsi="Wingdings" w:cs="Wingdings" w:hint="default"/>
    </w:rPr>
  </w:style>
  <w:style w:type="character" w:customStyle="1" w:styleId="WW8Num43z0">
    <w:name w:val="WW8Num43z0"/>
    <w:rsid w:val="009A58AC"/>
    <w:rPr>
      <w:rFonts w:ascii="Symbol" w:hAnsi="Symbol" w:cs="Symbol" w:hint="default"/>
    </w:rPr>
  </w:style>
  <w:style w:type="character" w:customStyle="1" w:styleId="WW8Num43z2">
    <w:name w:val="WW8Num43z2"/>
    <w:rsid w:val="009A58AC"/>
    <w:rPr>
      <w:rFonts w:ascii="Wingdings" w:hAnsi="Wingdings" w:cs="Wingdings" w:hint="default"/>
    </w:rPr>
  </w:style>
  <w:style w:type="character" w:customStyle="1" w:styleId="WW8Num43z4">
    <w:name w:val="WW8Num43z4"/>
    <w:rsid w:val="009A58AC"/>
    <w:rPr>
      <w:rFonts w:ascii="Courier New" w:hAnsi="Courier New" w:cs="Courier New" w:hint="default"/>
    </w:rPr>
  </w:style>
  <w:style w:type="character" w:customStyle="1" w:styleId="WW8Num44z0">
    <w:name w:val="WW8Num44z0"/>
    <w:rsid w:val="009A58AC"/>
    <w:rPr>
      <w:rFonts w:ascii="Symbol" w:hAnsi="Symbol" w:cs="Symbol" w:hint="default"/>
    </w:rPr>
  </w:style>
  <w:style w:type="character" w:customStyle="1" w:styleId="WW8Num44z1">
    <w:name w:val="WW8Num44z1"/>
    <w:rsid w:val="009A58AC"/>
    <w:rPr>
      <w:rFonts w:ascii="Courier New" w:hAnsi="Courier New" w:cs="Courier New" w:hint="default"/>
    </w:rPr>
  </w:style>
  <w:style w:type="character" w:customStyle="1" w:styleId="WW8Num44z2">
    <w:name w:val="WW8Num44z2"/>
    <w:rsid w:val="009A58AC"/>
    <w:rPr>
      <w:rFonts w:ascii="Wingdings" w:hAnsi="Wingdings" w:cs="Wingdings" w:hint="default"/>
    </w:rPr>
  </w:style>
  <w:style w:type="character" w:customStyle="1" w:styleId="WW8Num46z0">
    <w:name w:val="WW8Num46z0"/>
    <w:rsid w:val="009A58AC"/>
    <w:rPr>
      <w:rFonts w:ascii="Symbol" w:hAnsi="Symbol" w:cs="Symbol" w:hint="default"/>
    </w:rPr>
  </w:style>
  <w:style w:type="character" w:customStyle="1" w:styleId="WW8Num47z0">
    <w:name w:val="WW8Num47z0"/>
    <w:rsid w:val="009A58AC"/>
    <w:rPr>
      <w:rFonts w:ascii="Symbol" w:hAnsi="Symbol" w:cs="Symbol" w:hint="default"/>
    </w:rPr>
  </w:style>
  <w:style w:type="character" w:customStyle="1" w:styleId="WW8Num47z1">
    <w:name w:val="WW8Num47z1"/>
    <w:rsid w:val="009A58AC"/>
    <w:rPr>
      <w:rFonts w:ascii="Courier New" w:hAnsi="Courier New" w:cs="Courier New" w:hint="default"/>
    </w:rPr>
  </w:style>
  <w:style w:type="character" w:customStyle="1" w:styleId="WW8Num47z2">
    <w:name w:val="WW8Num47z2"/>
    <w:rsid w:val="009A58AC"/>
    <w:rPr>
      <w:rFonts w:ascii="Wingdings" w:hAnsi="Wingdings" w:cs="Wingdings" w:hint="default"/>
    </w:rPr>
  </w:style>
  <w:style w:type="character" w:customStyle="1" w:styleId="WW8Num48z0">
    <w:name w:val="WW8Num48z0"/>
    <w:rsid w:val="009A58AC"/>
    <w:rPr>
      <w:rFonts w:ascii="Wingdings" w:hAnsi="Wingdings" w:cs="Wingdings" w:hint="default"/>
    </w:rPr>
  </w:style>
  <w:style w:type="character" w:customStyle="1" w:styleId="WW8Num48z1">
    <w:name w:val="WW8Num48z1"/>
    <w:rsid w:val="009A58AC"/>
    <w:rPr>
      <w:rFonts w:ascii="Courier New" w:hAnsi="Courier New" w:cs="Courier New" w:hint="default"/>
    </w:rPr>
  </w:style>
  <w:style w:type="character" w:customStyle="1" w:styleId="WW8Num48z3">
    <w:name w:val="WW8Num48z3"/>
    <w:rsid w:val="009A58AC"/>
    <w:rPr>
      <w:rFonts w:ascii="Symbol" w:hAnsi="Symbol" w:cs="Symbol" w:hint="default"/>
    </w:rPr>
  </w:style>
  <w:style w:type="character" w:customStyle="1" w:styleId="1fd">
    <w:name w:val="Основной шрифт абзаца1"/>
    <w:rsid w:val="009A58AC"/>
  </w:style>
  <w:style w:type="character" w:customStyle="1" w:styleId="affffffd">
    <w:name w:val="Символ сноски"/>
    <w:rsid w:val="009A58AC"/>
    <w:rPr>
      <w:vertAlign w:val="superscript"/>
    </w:rPr>
  </w:style>
  <w:style w:type="character" w:customStyle="1" w:styleId="HTML1">
    <w:name w:val="Стандартный HTML Знак1"/>
    <w:rsid w:val="009A58AC"/>
    <w:rPr>
      <w:rFonts w:ascii="Courier New" w:hAnsi="Courier New" w:cs="Courier New" w:hint="default"/>
      <w:b/>
      <w:bCs w:val="0"/>
    </w:rPr>
  </w:style>
  <w:style w:type="character" w:customStyle="1" w:styleId="FontStyle55">
    <w:name w:val="Font Style55"/>
    <w:rsid w:val="009A58AC"/>
    <w:rPr>
      <w:rFonts w:ascii="Times New Roman" w:hAnsi="Times New Roman" w:cs="Times New Roman" w:hint="default"/>
      <w:sz w:val="26"/>
      <w:szCs w:val="26"/>
    </w:rPr>
  </w:style>
  <w:style w:type="character" w:customStyle="1" w:styleId="booktitle">
    <w:name w:val="booktitle"/>
    <w:rsid w:val="009A58AC"/>
  </w:style>
  <w:style w:type="character" w:customStyle="1" w:styleId="2f">
    <w:name w:val="Заголовок2"/>
    <w:rsid w:val="009A58AC"/>
  </w:style>
  <w:style w:type="character" w:customStyle="1" w:styleId="year">
    <w:name w:val="year"/>
    <w:rsid w:val="009A58AC"/>
  </w:style>
  <w:style w:type="paragraph" w:styleId="affffff6">
    <w:name w:val="Body Text Indent"/>
    <w:basedOn w:val="a"/>
    <w:link w:val="affffff5"/>
    <w:uiPriority w:val="99"/>
    <w:semiHidden/>
    <w:unhideWhenUsed/>
    <w:rsid w:val="009A58AC"/>
    <w:pPr>
      <w:spacing w:after="120" w:line="276" w:lineRule="auto"/>
      <w:ind w:left="283"/>
    </w:pPr>
    <w:rPr>
      <w:rFonts w:ascii="Times New Roman" w:eastAsia="Times New Roman" w:hAnsi="Times New Roman" w:cs="Times New Roman"/>
      <w:b/>
      <w:sz w:val="28"/>
      <w:szCs w:val="24"/>
      <w:lang w:eastAsia="zh-CN"/>
    </w:rPr>
  </w:style>
  <w:style w:type="character" w:customStyle="1" w:styleId="1fe">
    <w:name w:val="Основной текст с отступом Знак1"/>
    <w:basedOn w:val="a0"/>
    <w:uiPriority w:val="99"/>
    <w:semiHidden/>
    <w:rsid w:val="009A58AC"/>
  </w:style>
  <w:style w:type="character" w:customStyle="1" w:styleId="HTML2">
    <w:name w:val="Стандартный HTML Знак2"/>
    <w:basedOn w:val="a0"/>
    <w:link w:val="HTML"/>
    <w:semiHidden/>
    <w:locked/>
    <w:rsid w:val="009A58AC"/>
    <w:rPr>
      <w:rFonts w:ascii="Times New Roman" w:eastAsia="Times New Roman" w:hAnsi="Times New Roman" w:cs="Times New Roman"/>
      <w:sz w:val="24"/>
      <w:szCs w:val="24"/>
      <w:lang w:eastAsia="zh-CN"/>
    </w:rPr>
  </w:style>
  <w:style w:type="character" w:customStyle="1" w:styleId="f">
    <w:name w:val="f"/>
    <w:basedOn w:val="a0"/>
    <w:rsid w:val="009A58AC"/>
  </w:style>
  <w:style w:type="character" w:customStyle="1" w:styleId="epm">
    <w:name w:val="epm"/>
    <w:basedOn w:val="a0"/>
    <w:rsid w:val="009A58AC"/>
  </w:style>
  <w:style w:type="character" w:customStyle="1" w:styleId="FontStyle29">
    <w:name w:val="Font Style29"/>
    <w:rsid w:val="009A58AC"/>
    <w:rPr>
      <w:rFonts w:ascii="Times New Roman" w:hAnsi="Times New Roman" w:cs="Times New Roman" w:hint="default"/>
      <w:b/>
      <w:bCs/>
      <w:sz w:val="18"/>
      <w:szCs w:val="18"/>
    </w:rPr>
  </w:style>
  <w:style w:type="character" w:customStyle="1" w:styleId="FontStyle24">
    <w:name w:val="Font Style24"/>
    <w:rsid w:val="009A58AC"/>
    <w:rPr>
      <w:rFonts w:ascii="Times New Roman" w:hAnsi="Times New Roman" w:cs="Times New Roman" w:hint="default"/>
      <w:sz w:val="18"/>
      <w:szCs w:val="18"/>
    </w:rPr>
  </w:style>
  <w:style w:type="character" w:customStyle="1" w:styleId="r">
    <w:name w:val="r"/>
    <w:basedOn w:val="a0"/>
    <w:rsid w:val="009A58AC"/>
  </w:style>
  <w:style w:type="character" w:customStyle="1" w:styleId="FontStyle17">
    <w:name w:val="Font Style17"/>
    <w:rsid w:val="009A58AC"/>
    <w:rPr>
      <w:rFonts w:ascii="Times New Roman" w:hAnsi="Times New Roman" w:cs="Times New Roman" w:hint="default"/>
      <w:sz w:val="26"/>
      <w:szCs w:val="26"/>
    </w:rPr>
  </w:style>
  <w:style w:type="character" w:customStyle="1" w:styleId="115pt">
    <w:name w:val="Основной текст + 11.5 pt"/>
    <w:aliases w:val="Полужирный,Интервал 0 pt"/>
    <w:rsid w:val="009A58AC"/>
    <w:rPr>
      <w:b/>
      <w:bCs/>
      <w:color w:val="000000"/>
      <w:spacing w:val="-10"/>
      <w:w w:val="100"/>
      <w:position w:val="0"/>
      <w:sz w:val="23"/>
      <w:szCs w:val="23"/>
      <w:shd w:val="clear" w:color="auto" w:fill="FFFFFF"/>
      <w:lang w:val="ru-RU"/>
    </w:rPr>
  </w:style>
  <w:style w:type="character" w:customStyle="1" w:styleId="FontStyle60">
    <w:name w:val="Font Style60"/>
    <w:uiPriority w:val="99"/>
    <w:rsid w:val="009A58AC"/>
    <w:rPr>
      <w:rFonts w:ascii="Times New Roman" w:hAnsi="Times New Roman" w:cs="Times New Roman" w:hint="default"/>
      <w:sz w:val="26"/>
      <w:szCs w:val="26"/>
    </w:rPr>
  </w:style>
  <w:style w:type="character" w:customStyle="1" w:styleId="FontStyle51">
    <w:name w:val="Font Style51"/>
    <w:rsid w:val="009A58AC"/>
    <w:rPr>
      <w:rFonts w:ascii="Times New Roman" w:hAnsi="Times New Roman" w:cs="Times New Roman" w:hint="default"/>
      <w:sz w:val="26"/>
      <w:szCs w:val="26"/>
    </w:rPr>
  </w:style>
  <w:style w:type="character" w:customStyle="1" w:styleId="FontStyle47">
    <w:name w:val="Font Style47"/>
    <w:rsid w:val="009A58AC"/>
    <w:rPr>
      <w:rFonts w:ascii="Times New Roman" w:hAnsi="Times New Roman" w:cs="Times New Roman" w:hint="default"/>
      <w:sz w:val="18"/>
      <w:szCs w:val="18"/>
    </w:rPr>
  </w:style>
  <w:style w:type="character" w:customStyle="1" w:styleId="affffffe">
    <w:name w:val="Колонтитул"/>
    <w:uiPriority w:val="99"/>
    <w:rsid w:val="009A58AC"/>
    <w:rPr>
      <w:rFonts w:ascii="Times New Roman" w:hAnsi="Times New Roman" w:cs="Times New Roman" w:hint="default"/>
      <w:b/>
      <w:bCs/>
      <w:color w:val="000000"/>
      <w:spacing w:val="20"/>
      <w:w w:val="100"/>
      <w:position w:val="0"/>
      <w:sz w:val="24"/>
      <w:szCs w:val="24"/>
      <w:shd w:val="clear" w:color="auto" w:fill="FFFFFF"/>
      <w:lang w:val="ru-RU" w:eastAsia="ru-RU"/>
    </w:rPr>
  </w:style>
  <w:style w:type="character" w:customStyle="1" w:styleId="1ff">
    <w:name w:val="Обычный (Интернет) Знак1"/>
    <w:aliases w:val="Обычный (Web) Знак"/>
    <w:uiPriority w:val="99"/>
    <w:locked/>
    <w:rsid w:val="009A58AC"/>
    <w:rPr>
      <w:sz w:val="24"/>
      <w:szCs w:val="24"/>
    </w:rPr>
  </w:style>
  <w:style w:type="table" w:styleId="1ff0">
    <w:name w:val="Table Grid 1"/>
    <w:basedOn w:val="a1"/>
    <w:semiHidden/>
    <w:unhideWhenUsed/>
    <w:rsid w:val="009A58AC"/>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211pt">
    <w:name w:val="Основной текст (2) + 11 pt"/>
    <w:rsid w:val="00731F6A"/>
    <w:rPr>
      <w:rFonts w:ascii="Times New Roman" w:hAnsi="Times New Roman" w:cs="Times New Roman"/>
      <w:color w:val="000000"/>
      <w:spacing w:val="0"/>
      <w:w w:val="100"/>
      <w:position w:val="0"/>
      <w:sz w:val="22"/>
      <w:szCs w:val="22"/>
      <w:u w:val="none"/>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011598">
      <w:bodyDiv w:val="1"/>
      <w:marLeft w:val="0"/>
      <w:marRight w:val="0"/>
      <w:marTop w:val="0"/>
      <w:marBottom w:val="0"/>
      <w:divBdr>
        <w:top w:val="none" w:sz="0" w:space="0" w:color="auto"/>
        <w:left w:val="none" w:sz="0" w:space="0" w:color="auto"/>
        <w:bottom w:val="none" w:sz="0" w:space="0" w:color="auto"/>
        <w:right w:val="none" w:sz="0" w:space="0" w:color="auto"/>
      </w:divBdr>
    </w:div>
    <w:div w:id="146090600">
      <w:bodyDiv w:val="1"/>
      <w:marLeft w:val="0"/>
      <w:marRight w:val="0"/>
      <w:marTop w:val="0"/>
      <w:marBottom w:val="0"/>
      <w:divBdr>
        <w:top w:val="none" w:sz="0" w:space="0" w:color="auto"/>
        <w:left w:val="none" w:sz="0" w:space="0" w:color="auto"/>
        <w:bottom w:val="none" w:sz="0" w:space="0" w:color="auto"/>
        <w:right w:val="none" w:sz="0" w:space="0" w:color="auto"/>
      </w:divBdr>
    </w:div>
    <w:div w:id="181556619">
      <w:bodyDiv w:val="1"/>
      <w:marLeft w:val="0"/>
      <w:marRight w:val="0"/>
      <w:marTop w:val="0"/>
      <w:marBottom w:val="0"/>
      <w:divBdr>
        <w:top w:val="none" w:sz="0" w:space="0" w:color="auto"/>
        <w:left w:val="none" w:sz="0" w:space="0" w:color="auto"/>
        <w:bottom w:val="none" w:sz="0" w:space="0" w:color="auto"/>
        <w:right w:val="none" w:sz="0" w:space="0" w:color="auto"/>
      </w:divBdr>
    </w:div>
    <w:div w:id="271131455">
      <w:bodyDiv w:val="1"/>
      <w:marLeft w:val="0"/>
      <w:marRight w:val="0"/>
      <w:marTop w:val="0"/>
      <w:marBottom w:val="0"/>
      <w:divBdr>
        <w:top w:val="none" w:sz="0" w:space="0" w:color="auto"/>
        <w:left w:val="none" w:sz="0" w:space="0" w:color="auto"/>
        <w:bottom w:val="none" w:sz="0" w:space="0" w:color="auto"/>
        <w:right w:val="none" w:sz="0" w:space="0" w:color="auto"/>
      </w:divBdr>
    </w:div>
    <w:div w:id="307050964">
      <w:bodyDiv w:val="1"/>
      <w:marLeft w:val="0"/>
      <w:marRight w:val="0"/>
      <w:marTop w:val="0"/>
      <w:marBottom w:val="0"/>
      <w:divBdr>
        <w:top w:val="none" w:sz="0" w:space="0" w:color="auto"/>
        <w:left w:val="none" w:sz="0" w:space="0" w:color="auto"/>
        <w:bottom w:val="none" w:sz="0" w:space="0" w:color="auto"/>
        <w:right w:val="none" w:sz="0" w:space="0" w:color="auto"/>
      </w:divBdr>
    </w:div>
    <w:div w:id="403379176">
      <w:bodyDiv w:val="1"/>
      <w:marLeft w:val="0"/>
      <w:marRight w:val="0"/>
      <w:marTop w:val="0"/>
      <w:marBottom w:val="0"/>
      <w:divBdr>
        <w:top w:val="none" w:sz="0" w:space="0" w:color="auto"/>
        <w:left w:val="none" w:sz="0" w:space="0" w:color="auto"/>
        <w:bottom w:val="none" w:sz="0" w:space="0" w:color="auto"/>
        <w:right w:val="none" w:sz="0" w:space="0" w:color="auto"/>
      </w:divBdr>
    </w:div>
    <w:div w:id="430861198">
      <w:bodyDiv w:val="1"/>
      <w:marLeft w:val="0"/>
      <w:marRight w:val="0"/>
      <w:marTop w:val="0"/>
      <w:marBottom w:val="0"/>
      <w:divBdr>
        <w:top w:val="none" w:sz="0" w:space="0" w:color="auto"/>
        <w:left w:val="none" w:sz="0" w:space="0" w:color="auto"/>
        <w:bottom w:val="none" w:sz="0" w:space="0" w:color="auto"/>
        <w:right w:val="none" w:sz="0" w:space="0" w:color="auto"/>
      </w:divBdr>
    </w:div>
    <w:div w:id="449009341">
      <w:bodyDiv w:val="1"/>
      <w:marLeft w:val="0"/>
      <w:marRight w:val="0"/>
      <w:marTop w:val="0"/>
      <w:marBottom w:val="0"/>
      <w:divBdr>
        <w:top w:val="none" w:sz="0" w:space="0" w:color="auto"/>
        <w:left w:val="none" w:sz="0" w:space="0" w:color="auto"/>
        <w:bottom w:val="none" w:sz="0" w:space="0" w:color="auto"/>
        <w:right w:val="none" w:sz="0" w:space="0" w:color="auto"/>
      </w:divBdr>
    </w:div>
    <w:div w:id="454560784">
      <w:bodyDiv w:val="1"/>
      <w:marLeft w:val="0"/>
      <w:marRight w:val="0"/>
      <w:marTop w:val="0"/>
      <w:marBottom w:val="0"/>
      <w:divBdr>
        <w:top w:val="none" w:sz="0" w:space="0" w:color="auto"/>
        <w:left w:val="none" w:sz="0" w:space="0" w:color="auto"/>
        <w:bottom w:val="none" w:sz="0" w:space="0" w:color="auto"/>
        <w:right w:val="none" w:sz="0" w:space="0" w:color="auto"/>
      </w:divBdr>
    </w:div>
    <w:div w:id="490144377">
      <w:bodyDiv w:val="1"/>
      <w:marLeft w:val="0"/>
      <w:marRight w:val="0"/>
      <w:marTop w:val="0"/>
      <w:marBottom w:val="0"/>
      <w:divBdr>
        <w:top w:val="none" w:sz="0" w:space="0" w:color="auto"/>
        <w:left w:val="none" w:sz="0" w:space="0" w:color="auto"/>
        <w:bottom w:val="none" w:sz="0" w:space="0" w:color="auto"/>
        <w:right w:val="none" w:sz="0" w:space="0" w:color="auto"/>
      </w:divBdr>
    </w:div>
    <w:div w:id="564338558">
      <w:bodyDiv w:val="1"/>
      <w:marLeft w:val="0"/>
      <w:marRight w:val="0"/>
      <w:marTop w:val="0"/>
      <w:marBottom w:val="0"/>
      <w:divBdr>
        <w:top w:val="none" w:sz="0" w:space="0" w:color="auto"/>
        <w:left w:val="none" w:sz="0" w:space="0" w:color="auto"/>
        <w:bottom w:val="none" w:sz="0" w:space="0" w:color="auto"/>
        <w:right w:val="none" w:sz="0" w:space="0" w:color="auto"/>
      </w:divBdr>
    </w:div>
    <w:div w:id="597562898">
      <w:bodyDiv w:val="1"/>
      <w:marLeft w:val="0"/>
      <w:marRight w:val="0"/>
      <w:marTop w:val="0"/>
      <w:marBottom w:val="0"/>
      <w:divBdr>
        <w:top w:val="none" w:sz="0" w:space="0" w:color="auto"/>
        <w:left w:val="none" w:sz="0" w:space="0" w:color="auto"/>
        <w:bottom w:val="none" w:sz="0" w:space="0" w:color="auto"/>
        <w:right w:val="none" w:sz="0" w:space="0" w:color="auto"/>
      </w:divBdr>
    </w:div>
    <w:div w:id="613756622">
      <w:bodyDiv w:val="1"/>
      <w:marLeft w:val="0"/>
      <w:marRight w:val="0"/>
      <w:marTop w:val="0"/>
      <w:marBottom w:val="0"/>
      <w:divBdr>
        <w:top w:val="none" w:sz="0" w:space="0" w:color="auto"/>
        <w:left w:val="none" w:sz="0" w:space="0" w:color="auto"/>
        <w:bottom w:val="none" w:sz="0" w:space="0" w:color="auto"/>
        <w:right w:val="none" w:sz="0" w:space="0" w:color="auto"/>
      </w:divBdr>
    </w:div>
    <w:div w:id="795030383">
      <w:bodyDiv w:val="1"/>
      <w:marLeft w:val="0"/>
      <w:marRight w:val="0"/>
      <w:marTop w:val="0"/>
      <w:marBottom w:val="0"/>
      <w:divBdr>
        <w:top w:val="none" w:sz="0" w:space="0" w:color="auto"/>
        <w:left w:val="none" w:sz="0" w:space="0" w:color="auto"/>
        <w:bottom w:val="none" w:sz="0" w:space="0" w:color="auto"/>
        <w:right w:val="none" w:sz="0" w:space="0" w:color="auto"/>
      </w:divBdr>
    </w:div>
    <w:div w:id="918905722">
      <w:bodyDiv w:val="1"/>
      <w:marLeft w:val="0"/>
      <w:marRight w:val="0"/>
      <w:marTop w:val="0"/>
      <w:marBottom w:val="0"/>
      <w:divBdr>
        <w:top w:val="none" w:sz="0" w:space="0" w:color="auto"/>
        <w:left w:val="none" w:sz="0" w:space="0" w:color="auto"/>
        <w:bottom w:val="none" w:sz="0" w:space="0" w:color="auto"/>
        <w:right w:val="none" w:sz="0" w:space="0" w:color="auto"/>
      </w:divBdr>
    </w:div>
    <w:div w:id="1056047633">
      <w:bodyDiv w:val="1"/>
      <w:marLeft w:val="0"/>
      <w:marRight w:val="0"/>
      <w:marTop w:val="0"/>
      <w:marBottom w:val="0"/>
      <w:divBdr>
        <w:top w:val="none" w:sz="0" w:space="0" w:color="auto"/>
        <w:left w:val="none" w:sz="0" w:space="0" w:color="auto"/>
        <w:bottom w:val="none" w:sz="0" w:space="0" w:color="auto"/>
        <w:right w:val="none" w:sz="0" w:space="0" w:color="auto"/>
      </w:divBdr>
    </w:div>
    <w:div w:id="1168714874">
      <w:bodyDiv w:val="1"/>
      <w:marLeft w:val="0"/>
      <w:marRight w:val="0"/>
      <w:marTop w:val="0"/>
      <w:marBottom w:val="0"/>
      <w:divBdr>
        <w:top w:val="none" w:sz="0" w:space="0" w:color="auto"/>
        <w:left w:val="none" w:sz="0" w:space="0" w:color="auto"/>
        <w:bottom w:val="none" w:sz="0" w:space="0" w:color="auto"/>
        <w:right w:val="none" w:sz="0" w:space="0" w:color="auto"/>
      </w:divBdr>
    </w:div>
    <w:div w:id="1248879509">
      <w:bodyDiv w:val="1"/>
      <w:marLeft w:val="0"/>
      <w:marRight w:val="0"/>
      <w:marTop w:val="0"/>
      <w:marBottom w:val="0"/>
      <w:divBdr>
        <w:top w:val="none" w:sz="0" w:space="0" w:color="auto"/>
        <w:left w:val="none" w:sz="0" w:space="0" w:color="auto"/>
        <w:bottom w:val="none" w:sz="0" w:space="0" w:color="auto"/>
        <w:right w:val="none" w:sz="0" w:space="0" w:color="auto"/>
      </w:divBdr>
    </w:div>
    <w:div w:id="1252592474">
      <w:bodyDiv w:val="1"/>
      <w:marLeft w:val="0"/>
      <w:marRight w:val="0"/>
      <w:marTop w:val="0"/>
      <w:marBottom w:val="0"/>
      <w:divBdr>
        <w:top w:val="none" w:sz="0" w:space="0" w:color="auto"/>
        <w:left w:val="none" w:sz="0" w:space="0" w:color="auto"/>
        <w:bottom w:val="none" w:sz="0" w:space="0" w:color="auto"/>
        <w:right w:val="none" w:sz="0" w:space="0" w:color="auto"/>
      </w:divBdr>
    </w:div>
    <w:div w:id="1318919298">
      <w:bodyDiv w:val="1"/>
      <w:marLeft w:val="0"/>
      <w:marRight w:val="0"/>
      <w:marTop w:val="0"/>
      <w:marBottom w:val="0"/>
      <w:divBdr>
        <w:top w:val="none" w:sz="0" w:space="0" w:color="auto"/>
        <w:left w:val="none" w:sz="0" w:space="0" w:color="auto"/>
        <w:bottom w:val="none" w:sz="0" w:space="0" w:color="auto"/>
        <w:right w:val="none" w:sz="0" w:space="0" w:color="auto"/>
      </w:divBdr>
    </w:div>
    <w:div w:id="1515262605">
      <w:bodyDiv w:val="1"/>
      <w:marLeft w:val="0"/>
      <w:marRight w:val="0"/>
      <w:marTop w:val="0"/>
      <w:marBottom w:val="0"/>
      <w:divBdr>
        <w:top w:val="none" w:sz="0" w:space="0" w:color="auto"/>
        <w:left w:val="none" w:sz="0" w:space="0" w:color="auto"/>
        <w:bottom w:val="none" w:sz="0" w:space="0" w:color="auto"/>
        <w:right w:val="none" w:sz="0" w:space="0" w:color="auto"/>
      </w:divBdr>
    </w:div>
    <w:div w:id="1555044926">
      <w:bodyDiv w:val="1"/>
      <w:marLeft w:val="0"/>
      <w:marRight w:val="0"/>
      <w:marTop w:val="0"/>
      <w:marBottom w:val="0"/>
      <w:divBdr>
        <w:top w:val="none" w:sz="0" w:space="0" w:color="auto"/>
        <w:left w:val="none" w:sz="0" w:space="0" w:color="auto"/>
        <w:bottom w:val="none" w:sz="0" w:space="0" w:color="auto"/>
        <w:right w:val="none" w:sz="0" w:space="0" w:color="auto"/>
      </w:divBdr>
    </w:div>
    <w:div w:id="1679960397">
      <w:bodyDiv w:val="1"/>
      <w:marLeft w:val="0"/>
      <w:marRight w:val="0"/>
      <w:marTop w:val="0"/>
      <w:marBottom w:val="0"/>
      <w:divBdr>
        <w:top w:val="none" w:sz="0" w:space="0" w:color="auto"/>
        <w:left w:val="none" w:sz="0" w:space="0" w:color="auto"/>
        <w:bottom w:val="none" w:sz="0" w:space="0" w:color="auto"/>
        <w:right w:val="none" w:sz="0" w:space="0" w:color="auto"/>
      </w:divBdr>
    </w:div>
    <w:div w:id="1830636047">
      <w:bodyDiv w:val="1"/>
      <w:marLeft w:val="0"/>
      <w:marRight w:val="0"/>
      <w:marTop w:val="0"/>
      <w:marBottom w:val="0"/>
      <w:divBdr>
        <w:top w:val="none" w:sz="0" w:space="0" w:color="auto"/>
        <w:left w:val="none" w:sz="0" w:space="0" w:color="auto"/>
        <w:bottom w:val="none" w:sz="0" w:space="0" w:color="auto"/>
        <w:right w:val="none" w:sz="0" w:space="0" w:color="auto"/>
      </w:divBdr>
    </w:div>
    <w:div w:id="1831365294">
      <w:bodyDiv w:val="1"/>
      <w:marLeft w:val="0"/>
      <w:marRight w:val="0"/>
      <w:marTop w:val="0"/>
      <w:marBottom w:val="0"/>
      <w:divBdr>
        <w:top w:val="none" w:sz="0" w:space="0" w:color="auto"/>
        <w:left w:val="none" w:sz="0" w:space="0" w:color="auto"/>
        <w:bottom w:val="none" w:sz="0" w:space="0" w:color="auto"/>
        <w:right w:val="none" w:sz="0" w:space="0" w:color="auto"/>
      </w:divBdr>
    </w:div>
    <w:div w:id="1915356010">
      <w:bodyDiv w:val="1"/>
      <w:marLeft w:val="0"/>
      <w:marRight w:val="0"/>
      <w:marTop w:val="0"/>
      <w:marBottom w:val="0"/>
      <w:divBdr>
        <w:top w:val="none" w:sz="0" w:space="0" w:color="auto"/>
        <w:left w:val="none" w:sz="0" w:space="0" w:color="auto"/>
        <w:bottom w:val="none" w:sz="0" w:space="0" w:color="auto"/>
        <w:right w:val="none" w:sz="0" w:space="0" w:color="auto"/>
      </w:divBdr>
    </w:div>
    <w:div w:id="2069720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urait.ru/bcode/562109"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ook.ru/book/955742"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umczdt.ru/books/1037/26072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ook.ru/book/955742" TargetMode="External"/><Relationship Id="rId5" Type="http://schemas.openxmlformats.org/officeDocument/2006/relationships/webSettings" Target="webSettings.xml"/><Relationship Id="rId15" Type="http://schemas.openxmlformats.org/officeDocument/2006/relationships/hyperlink" Target="https://urait.ru/bcode/534133" TargetMode="Externa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book.ru/book/9356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1B6BAE-D483-45D3-80B2-B34F1D9F1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353</TotalTime>
  <Pages>12</Pages>
  <Words>2391</Words>
  <Characters>13629</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15989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 Тимонина</dc:creator>
  <cp:lastModifiedBy>Зам.дир. по учебно-производ. работе</cp:lastModifiedBy>
  <cp:revision>28</cp:revision>
  <cp:lastPrinted>2024-07-05T06:05:00Z</cp:lastPrinted>
  <dcterms:created xsi:type="dcterms:W3CDTF">2024-05-27T10:21:00Z</dcterms:created>
  <dcterms:modified xsi:type="dcterms:W3CDTF">2025-06-04T04:30:00Z</dcterms:modified>
</cp:coreProperties>
</file>