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59" w:rsidRPr="00080D59" w:rsidRDefault="00080D59" w:rsidP="00080D59">
      <w:pPr>
        <w:jc w:val="right"/>
      </w:pPr>
      <w:r w:rsidRPr="00080D59">
        <w:t xml:space="preserve">Приложение </w:t>
      </w:r>
    </w:p>
    <w:p w:rsidR="00080D59" w:rsidRPr="00080D59" w:rsidRDefault="00080D59" w:rsidP="00080D59">
      <w:pPr>
        <w:jc w:val="right"/>
      </w:pPr>
      <w:r w:rsidRPr="00080D59">
        <w:t xml:space="preserve">ОПОП-ППССЗ по специальности </w:t>
      </w:r>
    </w:p>
    <w:p w:rsidR="00080D59" w:rsidRPr="00080D59" w:rsidRDefault="00080D59" w:rsidP="00080D59">
      <w:pPr>
        <w:suppressAutoHyphens/>
        <w:jc w:val="right"/>
        <w:rPr>
          <w:bCs/>
        </w:rPr>
      </w:pPr>
      <w:r w:rsidRPr="00080D59">
        <w:rPr>
          <w:bCs/>
        </w:rPr>
        <w:t xml:space="preserve">27.02.03  Автоматика и телемеханика на транспорте  </w:t>
      </w:r>
    </w:p>
    <w:p w:rsidR="00061620" w:rsidRPr="00004B3B" w:rsidRDefault="00B5276F" w:rsidP="00080D59">
      <w:pPr>
        <w:jc w:val="right"/>
        <w:rPr>
          <w:sz w:val="28"/>
          <w:szCs w:val="28"/>
          <w:lang w:eastAsia="zh-CN"/>
        </w:rPr>
      </w:pPr>
      <w:r>
        <w:rPr>
          <w:i/>
          <w:sz w:val="28"/>
          <w:szCs w:val="28"/>
        </w:rPr>
        <w:t xml:space="preserve">    </w:t>
      </w: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DC5D94" w:rsidRPr="00004B3B" w:rsidRDefault="00DC5D94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41036D" w:rsidRPr="00004B3B" w:rsidRDefault="0041036D" w:rsidP="0041036D">
      <w:pPr>
        <w:rPr>
          <w:sz w:val="28"/>
          <w:szCs w:val="28"/>
        </w:rPr>
      </w:pPr>
    </w:p>
    <w:p w:rsidR="0041036D" w:rsidRPr="00004B3B" w:rsidRDefault="0041036D" w:rsidP="0041036D">
      <w:pPr>
        <w:spacing w:line="360" w:lineRule="auto"/>
        <w:jc w:val="center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>РАБОЧАЯ ПРОГРАММА УЧЕБНО</w:t>
      </w:r>
      <w:r w:rsidR="00085B7F">
        <w:rPr>
          <w:b/>
          <w:sz w:val="28"/>
          <w:szCs w:val="28"/>
        </w:rPr>
        <w:t>Й ДИСЦИПЛИНЫ</w:t>
      </w:r>
    </w:p>
    <w:p w:rsidR="0041036D" w:rsidRPr="00085B7F" w:rsidRDefault="0041036D" w:rsidP="00085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sz w:val="28"/>
          <w:szCs w:val="28"/>
          <w:u w:color="FFFFFF"/>
          <w:lang w:eastAsia="zh-CN"/>
        </w:rPr>
      </w:pPr>
      <w:r w:rsidRPr="00004B3B">
        <w:rPr>
          <w:b/>
          <w:sz w:val="28"/>
          <w:szCs w:val="28"/>
          <w:u w:color="FFFFFF"/>
          <w:lang w:eastAsia="zh-CN"/>
        </w:rPr>
        <w:t>ОГСЭ.04 ФИЗИЧЕСКАЯ КУЛЬТУРА</w:t>
      </w:r>
    </w:p>
    <w:p w:rsidR="0041036D" w:rsidRPr="00004B3B" w:rsidRDefault="0041036D" w:rsidP="0041036D">
      <w:pPr>
        <w:spacing w:line="360" w:lineRule="auto"/>
        <w:jc w:val="center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>для специальности</w:t>
      </w:r>
    </w:p>
    <w:p w:rsidR="0041036D" w:rsidRPr="00004B3B" w:rsidRDefault="0041036D" w:rsidP="0041036D">
      <w:pPr>
        <w:suppressAutoHyphens/>
        <w:jc w:val="center"/>
        <w:rPr>
          <w:sz w:val="28"/>
          <w:szCs w:val="28"/>
        </w:rPr>
      </w:pPr>
      <w:r w:rsidRPr="00004B3B">
        <w:rPr>
          <w:sz w:val="28"/>
          <w:szCs w:val="28"/>
        </w:rPr>
        <w:t>27.02.03 Автоматика и телемеханика на транспорте</w:t>
      </w:r>
    </w:p>
    <w:p w:rsidR="00085B7F" w:rsidRDefault="00085B7F" w:rsidP="00085B7F">
      <w:pPr>
        <w:suppressAutoHyphens/>
        <w:jc w:val="center"/>
        <w:rPr>
          <w:sz w:val="28"/>
          <w:szCs w:val="28"/>
        </w:rPr>
      </w:pPr>
      <w:bookmarkStart w:id="0" w:name="_GoBack"/>
      <w:bookmarkEnd w:id="0"/>
    </w:p>
    <w:p w:rsidR="00085B7F" w:rsidRDefault="00085B7F" w:rsidP="00085B7F">
      <w:pPr>
        <w:suppressAutoHyphens/>
        <w:jc w:val="center"/>
        <w:rPr>
          <w:sz w:val="28"/>
          <w:szCs w:val="28"/>
        </w:rPr>
      </w:pPr>
    </w:p>
    <w:p w:rsidR="0041036D" w:rsidRPr="00004B3B" w:rsidRDefault="0041036D" w:rsidP="00085B7F">
      <w:pPr>
        <w:suppressAutoHyphens/>
        <w:jc w:val="center"/>
        <w:rPr>
          <w:i/>
          <w:sz w:val="28"/>
          <w:szCs w:val="28"/>
        </w:rPr>
      </w:pPr>
      <w:r w:rsidRPr="00004B3B">
        <w:rPr>
          <w:i/>
          <w:sz w:val="28"/>
          <w:szCs w:val="28"/>
        </w:rPr>
        <w:t>Базовая подготовка среднего профессионального образования</w:t>
      </w:r>
    </w:p>
    <w:p w:rsidR="0041036D" w:rsidRPr="00004B3B" w:rsidRDefault="0041036D" w:rsidP="0041036D">
      <w:pPr>
        <w:spacing w:line="360" w:lineRule="auto"/>
        <w:jc w:val="center"/>
        <w:rPr>
          <w:i/>
          <w:sz w:val="28"/>
          <w:szCs w:val="28"/>
        </w:rPr>
      </w:pPr>
      <w:r w:rsidRPr="00004B3B">
        <w:rPr>
          <w:i/>
          <w:sz w:val="28"/>
          <w:szCs w:val="28"/>
        </w:rPr>
        <w:t xml:space="preserve">(год начала подготовки: 2023) </w:t>
      </w:r>
    </w:p>
    <w:p w:rsidR="0041036D" w:rsidRPr="00004B3B" w:rsidRDefault="0041036D" w:rsidP="0041036D">
      <w:pPr>
        <w:pStyle w:val="11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061620" w:rsidRPr="00004B3B" w:rsidRDefault="00061620" w:rsidP="00DC5D94">
      <w:pPr>
        <w:suppressAutoHyphens/>
        <w:jc w:val="center"/>
        <w:rPr>
          <w:b/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b/>
          <w:sz w:val="28"/>
          <w:szCs w:val="28"/>
          <w:lang w:eastAsia="zh-CN"/>
        </w:rPr>
      </w:pPr>
    </w:p>
    <w:p w:rsidR="0088056B" w:rsidRPr="00004B3B" w:rsidRDefault="0088056B" w:rsidP="00DC5D94">
      <w:pPr>
        <w:suppressAutoHyphens/>
        <w:jc w:val="center"/>
        <w:rPr>
          <w:sz w:val="28"/>
          <w:szCs w:val="28"/>
          <w:lang w:eastAsia="zh-CN"/>
        </w:rPr>
      </w:pPr>
    </w:p>
    <w:p w:rsidR="0088056B" w:rsidRPr="00004B3B" w:rsidRDefault="0088056B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D3F09" w:rsidRPr="00004B3B" w:rsidRDefault="000D3F09" w:rsidP="000D3F09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8"/>
          <w:szCs w:val="28"/>
        </w:rPr>
      </w:pPr>
      <w:r w:rsidRPr="00004B3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0D3F09" w:rsidRPr="00004B3B" w:rsidTr="00AC6B41">
        <w:tc>
          <w:tcPr>
            <w:tcW w:w="7668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B3B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0D3F09" w:rsidRPr="00004B3B" w:rsidTr="00AC6B41">
        <w:tc>
          <w:tcPr>
            <w:tcW w:w="7668" w:type="dxa"/>
            <w:shd w:val="clear" w:color="auto" w:fill="auto"/>
          </w:tcPr>
          <w:p w:rsidR="000D3F09" w:rsidRPr="00004B3B" w:rsidRDefault="000D3F09" w:rsidP="000D3F09">
            <w:pPr>
              <w:pStyle w:val="aa"/>
              <w:widowControl/>
              <w:numPr>
                <w:ilvl w:val="0"/>
                <w:numId w:val="5"/>
              </w:numPr>
              <w:suppressAutoHyphens/>
              <w:ind w:left="284" w:hanging="284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РАБОЧЕЙ ПРОГРАММЫ УЧЕБНОГО ПРЕДМЕТА</w:t>
            </w:r>
          </w:p>
          <w:p w:rsidR="000D3F09" w:rsidRPr="00004B3B" w:rsidRDefault="000D3F09" w:rsidP="00AC6B41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3F09" w:rsidRPr="00004B3B" w:rsidTr="00AC6B41">
        <w:tc>
          <w:tcPr>
            <w:tcW w:w="7668" w:type="dxa"/>
            <w:shd w:val="clear" w:color="auto" w:fill="auto"/>
          </w:tcPr>
          <w:p w:rsidR="000D3F09" w:rsidRPr="00004B3B" w:rsidRDefault="000D3F09" w:rsidP="000D3F09">
            <w:pPr>
              <w:pStyle w:val="aa"/>
              <w:widowControl/>
              <w:numPr>
                <w:ilvl w:val="0"/>
                <w:numId w:val="5"/>
              </w:numPr>
              <w:suppressAutoHyphens/>
              <w:ind w:left="284" w:hanging="284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УЧЕБНОГО ПРЕДМЕТА</w:t>
            </w:r>
          </w:p>
          <w:p w:rsidR="000D3F09" w:rsidRPr="00004B3B" w:rsidRDefault="000D3F09" w:rsidP="00AC6B41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3F09" w:rsidRPr="00004B3B" w:rsidTr="00AC6B41">
        <w:trPr>
          <w:trHeight w:val="670"/>
        </w:trPr>
        <w:tc>
          <w:tcPr>
            <w:tcW w:w="7668" w:type="dxa"/>
            <w:shd w:val="clear" w:color="auto" w:fill="auto"/>
          </w:tcPr>
          <w:p w:rsidR="000D3F09" w:rsidRPr="00004B3B" w:rsidRDefault="000D3F09" w:rsidP="000D3F09">
            <w:pPr>
              <w:pStyle w:val="aa"/>
              <w:widowControl/>
              <w:numPr>
                <w:ilvl w:val="0"/>
                <w:numId w:val="5"/>
              </w:numPr>
              <w:suppressAutoHyphens/>
              <w:ind w:left="284" w:hanging="284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ПРОГРАММЫ УЧЕБНОГО ПРЕДМЕТА</w:t>
            </w:r>
          </w:p>
          <w:p w:rsidR="000D3F09" w:rsidRPr="00004B3B" w:rsidRDefault="000D3F09" w:rsidP="00AC6B41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3F09" w:rsidRPr="00004B3B" w:rsidTr="00AC6B41">
        <w:tc>
          <w:tcPr>
            <w:tcW w:w="7668" w:type="dxa"/>
            <w:shd w:val="clear" w:color="auto" w:fill="auto"/>
          </w:tcPr>
          <w:p w:rsidR="000D3F09" w:rsidRPr="00004B3B" w:rsidRDefault="000D3F09" w:rsidP="000D3F09">
            <w:pPr>
              <w:pStyle w:val="11"/>
              <w:numPr>
                <w:ilvl w:val="0"/>
                <w:numId w:val="5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B3B">
              <w:rPr>
                <w:rFonts w:ascii="Times New Roman" w:hAnsi="Times New Roman"/>
                <w:b/>
                <w:sz w:val="28"/>
                <w:szCs w:val="28"/>
              </w:rPr>
              <w:t>КОНТРОЛЬ И ОЦЕНКА РЕЗУЛЬТАТОВ ОСВОЕНИЯ УЧЕБНОГО ПРЕДМЕТА</w:t>
            </w:r>
          </w:p>
          <w:p w:rsidR="000D3F09" w:rsidRPr="00004B3B" w:rsidRDefault="000D3F09" w:rsidP="00AC6B41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3F09" w:rsidRPr="00004B3B" w:rsidTr="00AC6B41">
        <w:tc>
          <w:tcPr>
            <w:tcW w:w="7668" w:type="dxa"/>
            <w:shd w:val="clear" w:color="auto" w:fill="auto"/>
          </w:tcPr>
          <w:p w:rsidR="000D3F09" w:rsidRPr="00004B3B" w:rsidRDefault="000D3F09" w:rsidP="00AC6B4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04B3B">
              <w:rPr>
                <w:rStyle w:val="13"/>
                <w:rFonts w:ascii="Times New Roman" w:hAnsi="Times New Roman"/>
                <w:b/>
                <w:sz w:val="28"/>
                <w:szCs w:val="28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61620" w:rsidRPr="00004B3B" w:rsidRDefault="00061620" w:rsidP="000D3F09">
      <w:pPr>
        <w:widowControl w:val="0"/>
        <w:shd w:val="clear" w:color="auto" w:fill="FFFFFF"/>
        <w:suppressAutoHyphens/>
        <w:spacing w:line="360" w:lineRule="auto"/>
        <w:rPr>
          <w:sz w:val="28"/>
          <w:szCs w:val="28"/>
          <w:u w:color="FFFFFF"/>
          <w:lang w:eastAsia="zh-CN"/>
        </w:rPr>
      </w:pPr>
      <w:r w:rsidRPr="00004B3B">
        <w:rPr>
          <w:caps/>
          <w:sz w:val="28"/>
          <w:szCs w:val="28"/>
          <w:u w:color="FFFFFF"/>
          <w:lang w:eastAsia="zh-CN"/>
        </w:rPr>
        <w:tab/>
      </w:r>
      <w:r w:rsidRPr="00004B3B">
        <w:rPr>
          <w:caps/>
          <w:sz w:val="28"/>
          <w:szCs w:val="28"/>
          <w:u w:color="FFFFFF"/>
          <w:lang w:eastAsia="zh-CN"/>
        </w:rPr>
        <w:tab/>
      </w:r>
      <w:r w:rsidRPr="00004B3B">
        <w:rPr>
          <w:caps/>
          <w:sz w:val="28"/>
          <w:szCs w:val="28"/>
          <w:u w:color="FFFFFF"/>
          <w:lang w:eastAsia="zh-CN"/>
        </w:rPr>
        <w:tab/>
      </w: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452FDE" w:rsidRPr="00004B3B" w:rsidRDefault="00452FDE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BC6CEE" w:rsidRPr="00004B3B" w:rsidRDefault="00BC6CEE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BC6CEE" w:rsidRPr="00004B3B" w:rsidRDefault="00BC6CEE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BC6CEE" w:rsidRDefault="00BC6CEE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Pr="00004B3B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004B3B" w:rsidRDefault="00004B3B" w:rsidP="00004B3B">
      <w:pPr>
        <w:pStyle w:val="11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04B3B" w:rsidRDefault="00004B3B" w:rsidP="00004B3B">
      <w:pPr>
        <w:pStyle w:val="11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D3F09" w:rsidRPr="00004B3B" w:rsidRDefault="00004B3B" w:rsidP="00004B3B">
      <w:pPr>
        <w:pStyle w:val="1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</w:t>
      </w:r>
      <w:r w:rsidR="000D3F09" w:rsidRPr="00004B3B">
        <w:rPr>
          <w:rFonts w:ascii="Times New Roman" w:hAnsi="Times New Roman"/>
          <w:b/>
          <w:sz w:val="28"/>
          <w:szCs w:val="28"/>
        </w:rPr>
        <w:t>1 ПАСПОРТ РАБ</w:t>
      </w:r>
      <w:r w:rsidR="000B5047">
        <w:rPr>
          <w:rFonts w:ascii="Times New Roman" w:hAnsi="Times New Roman"/>
          <w:b/>
          <w:sz w:val="28"/>
          <w:szCs w:val="28"/>
        </w:rPr>
        <w:t>ОЧЕЙ ПРОГРАММЫ УЧЕБНОЙ ДИСЦИПЛИНЫ</w:t>
      </w:r>
      <w:r w:rsidR="000D3F09" w:rsidRPr="00004B3B">
        <w:rPr>
          <w:rFonts w:ascii="Times New Roman" w:hAnsi="Times New Roman"/>
          <w:b/>
          <w:sz w:val="28"/>
          <w:szCs w:val="28"/>
        </w:rPr>
        <w:t xml:space="preserve"> </w:t>
      </w:r>
    </w:p>
    <w:p w:rsidR="00061620" w:rsidRPr="00004B3B" w:rsidRDefault="00DC5D94" w:rsidP="00DC5D94">
      <w:pPr>
        <w:suppressAutoHyphens/>
        <w:spacing w:line="360" w:lineRule="auto"/>
        <w:jc w:val="center"/>
        <w:rPr>
          <w:b/>
          <w:caps/>
          <w:sz w:val="28"/>
          <w:szCs w:val="28"/>
        </w:rPr>
      </w:pPr>
      <w:r w:rsidRPr="00004B3B">
        <w:rPr>
          <w:b/>
          <w:caps/>
          <w:sz w:val="28"/>
          <w:szCs w:val="28"/>
        </w:rPr>
        <w:t>ОГСЭ.04 Физическая культура</w:t>
      </w:r>
    </w:p>
    <w:p w:rsidR="008D0577" w:rsidRPr="00004B3B" w:rsidRDefault="008D0577" w:rsidP="00DC5D94">
      <w:pPr>
        <w:suppressAutoHyphens/>
        <w:jc w:val="both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lastRenderedPageBreak/>
        <w:t>1.1.Область применения</w:t>
      </w:r>
      <w:r w:rsidR="00DC5D94" w:rsidRPr="00004B3B">
        <w:rPr>
          <w:b/>
          <w:sz w:val="28"/>
          <w:szCs w:val="28"/>
        </w:rPr>
        <w:t xml:space="preserve"> рабочей</w:t>
      </w:r>
      <w:r w:rsidRPr="00004B3B">
        <w:rPr>
          <w:b/>
          <w:sz w:val="28"/>
          <w:szCs w:val="28"/>
        </w:rPr>
        <w:t xml:space="preserve"> программы</w:t>
      </w:r>
    </w:p>
    <w:p w:rsidR="00D803B2" w:rsidRPr="00004B3B" w:rsidRDefault="000D3F09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pacing w:val="-2"/>
          <w:sz w:val="28"/>
          <w:szCs w:val="28"/>
        </w:rPr>
        <w:t xml:space="preserve">Рабочая программа </w:t>
      </w:r>
      <w:r w:rsidR="000B5047">
        <w:rPr>
          <w:sz w:val="28"/>
          <w:szCs w:val="28"/>
        </w:rPr>
        <w:t>учебной дисциплины</w:t>
      </w:r>
      <w:r w:rsidRPr="00004B3B">
        <w:rPr>
          <w:sz w:val="28"/>
          <w:szCs w:val="28"/>
        </w:rPr>
        <w:t xml:space="preserve"> </w:t>
      </w:r>
      <w:r w:rsidRPr="00004B3B">
        <w:rPr>
          <w:spacing w:val="-2"/>
          <w:sz w:val="28"/>
          <w:szCs w:val="28"/>
        </w:rPr>
        <w:t xml:space="preserve">является </w:t>
      </w:r>
      <w:r w:rsidRPr="00004B3B">
        <w:rPr>
          <w:sz w:val="28"/>
          <w:szCs w:val="28"/>
        </w:rPr>
        <w:t xml:space="preserve">частью программы среднего (полного) общего образования по </w:t>
      </w:r>
      <w:r w:rsidRPr="00004B3B">
        <w:rPr>
          <w:spacing w:val="-2"/>
          <w:sz w:val="28"/>
          <w:szCs w:val="28"/>
        </w:rPr>
        <w:t>специальности СПО</w:t>
      </w:r>
      <w:r w:rsidRPr="00004B3B">
        <w:rPr>
          <w:sz w:val="28"/>
          <w:szCs w:val="28"/>
        </w:rPr>
        <w:t xml:space="preserve"> </w:t>
      </w:r>
      <w:r w:rsidR="008D0577" w:rsidRPr="00004B3B">
        <w:rPr>
          <w:sz w:val="28"/>
          <w:szCs w:val="28"/>
        </w:rPr>
        <w:t>по специальности</w:t>
      </w:r>
      <w:r w:rsidR="00D803B2" w:rsidRPr="00004B3B">
        <w:rPr>
          <w:sz w:val="28"/>
          <w:szCs w:val="28"/>
        </w:rPr>
        <w:t xml:space="preserve"> 27.02.03 Автоматика и телемеханика на транспорте  (железнодорожном транспорте) </w:t>
      </w:r>
    </w:p>
    <w:p w:rsidR="00D803B2" w:rsidRPr="00004B3B" w:rsidRDefault="00D803B2" w:rsidP="00DC5D94">
      <w:pPr>
        <w:suppressAutoHyphens/>
        <w:ind w:firstLine="709"/>
        <w:jc w:val="both"/>
        <w:rPr>
          <w:sz w:val="28"/>
          <w:szCs w:val="28"/>
        </w:rPr>
      </w:pPr>
    </w:p>
    <w:p w:rsidR="000D3F09" w:rsidRPr="00004B3B" w:rsidRDefault="000B5047" w:rsidP="00004B3B">
      <w:pPr>
        <w:tabs>
          <w:tab w:val="left" w:pos="1134"/>
        </w:tabs>
        <w:suppressAutoHyphens/>
        <w:spacing w:line="247" w:lineRule="auto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1.2. Место учебной дисциплины</w:t>
      </w:r>
      <w:r w:rsidR="000D3F09" w:rsidRPr="00004B3B">
        <w:rPr>
          <w:b/>
          <w:sz w:val="28"/>
          <w:szCs w:val="28"/>
        </w:rPr>
        <w:t xml:space="preserve"> в структуре ОПОП-ППССЗ: </w:t>
      </w:r>
    </w:p>
    <w:p w:rsidR="000D3F09" w:rsidRPr="00004B3B" w:rsidRDefault="000D3F09" w:rsidP="000D3F09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B3B">
        <w:rPr>
          <w:rFonts w:ascii="Times New Roman" w:hAnsi="Times New Roman"/>
          <w:sz w:val="28"/>
          <w:szCs w:val="28"/>
        </w:rPr>
        <w:t>В учебных п</w:t>
      </w:r>
      <w:r w:rsidR="000B5047">
        <w:rPr>
          <w:rFonts w:ascii="Times New Roman" w:hAnsi="Times New Roman"/>
          <w:sz w:val="28"/>
          <w:szCs w:val="28"/>
        </w:rPr>
        <w:t>ланах ОПОП-ППССЗ учебная дисциплина</w:t>
      </w:r>
      <w:r w:rsidRPr="00004B3B">
        <w:rPr>
          <w:rFonts w:ascii="Times New Roman" w:hAnsi="Times New Roman"/>
          <w:sz w:val="28"/>
          <w:szCs w:val="28"/>
        </w:rPr>
        <w:t xml:space="preserve"> физическая культура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DC5D94" w:rsidRPr="00004B3B" w:rsidRDefault="00DC5D94" w:rsidP="000B5047">
      <w:pPr>
        <w:suppressAutoHyphens/>
        <w:jc w:val="both"/>
        <w:rPr>
          <w:sz w:val="28"/>
          <w:szCs w:val="28"/>
        </w:rPr>
      </w:pPr>
    </w:p>
    <w:p w:rsidR="008D0577" w:rsidRPr="00004B3B" w:rsidRDefault="008D0577" w:rsidP="00DC5D94">
      <w:pPr>
        <w:suppressAutoHyphens/>
        <w:jc w:val="both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 xml:space="preserve">1.3. </w:t>
      </w:r>
      <w:r w:rsidR="000D3F09" w:rsidRPr="00004B3B">
        <w:rPr>
          <w:b/>
          <w:bCs/>
          <w:sz w:val="28"/>
          <w:szCs w:val="28"/>
        </w:rPr>
        <w:t>Планируемые результаты освоения  учебного предмета:</w:t>
      </w:r>
    </w:p>
    <w:p w:rsidR="008D0577" w:rsidRPr="00004B3B" w:rsidRDefault="008D0577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В результате освоения дисц</w:t>
      </w:r>
      <w:r w:rsidR="000D3F09" w:rsidRPr="00004B3B">
        <w:rPr>
          <w:sz w:val="28"/>
          <w:szCs w:val="28"/>
        </w:rPr>
        <w:t>иплины обучающийся должен знать:</w:t>
      </w:r>
      <w:r w:rsidRPr="00004B3B">
        <w:rPr>
          <w:sz w:val="28"/>
          <w:szCs w:val="28"/>
        </w:rPr>
        <w:t xml:space="preserve"> </w:t>
      </w:r>
    </w:p>
    <w:p w:rsidR="008D0577" w:rsidRPr="00004B3B" w:rsidRDefault="008D0577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роль физической культуры в общекультурном, профессиональном и социальном развитии человечества;</w:t>
      </w:r>
    </w:p>
    <w:p w:rsidR="008D0577" w:rsidRPr="00004B3B" w:rsidRDefault="008D0577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- основы здорового образа жизни. </w:t>
      </w:r>
    </w:p>
    <w:p w:rsidR="008D0577" w:rsidRPr="00004B3B" w:rsidRDefault="008D0577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В результате освоения учебной дисциплины обучающийся должен уметь: </w:t>
      </w:r>
    </w:p>
    <w:p w:rsidR="008D0577" w:rsidRPr="00004B3B" w:rsidRDefault="008D0577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 использовать физкультурно-оздоровительную деятельность для укрепления здоровья, достижения жизненных и профессиональных целей. </w:t>
      </w:r>
    </w:p>
    <w:p w:rsidR="003E175C" w:rsidRPr="00004B3B" w:rsidRDefault="003E175C" w:rsidP="00DC5D94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6" w:firstLine="703"/>
        <w:jc w:val="both"/>
        <w:rPr>
          <w:color w:val="0D0D0D"/>
          <w:sz w:val="28"/>
          <w:szCs w:val="28"/>
          <w:u w:color="FFFFFF"/>
        </w:rPr>
      </w:pPr>
    </w:p>
    <w:p w:rsidR="008D0577" w:rsidRPr="00004B3B" w:rsidRDefault="008D0577" w:rsidP="00DC5D94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6" w:firstLine="703"/>
        <w:jc w:val="both"/>
        <w:rPr>
          <w:color w:val="0D0D0D"/>
          <w:sz w:val="28"/>
          <w:szCs w:val="28"/>
          <w:u w:color="FFFFFF"/>
        </w:rPr>
      </w:pPr>
      <w:r w:rsidRPr="00004B3B">
        <w:rPr>
          <w:color w:val="0D0D0D"/>
          <w:sz w:val="28"/>
          <w:szCs w:val="28"/>
          <w:u w:color="FFFFFF"/>
        </w:rPr>
        <w:t xml:space="preserve">В результате освоения учебной дисциплины обучающийся должен сформировать следующие </w:t>
      </w:r>
      <w:r w:rsidR="003E175C" w:rsidRPr="00004B3B">
        <w:rPr>
          <w:color w:val="0D0D0D"/>
          <w:sz w:val="28"/>
          <w:szCs w:val="28"/>
          <w:u w:color="FFFFFF"/>
        </w:rPr>
        <w:t xml:space="preserve">общие </w:t>
      </w:r>
      <w:r w:rsidRPr="00004B3B">
        <w:rPr>
          <w:color w:val="0D0D0D"/>
          <w:sz w:val="28"/>
          <w:szCs w:val="28"/>
          <w:u w:color="FFFFFF"/>
        </w:rPr>
        <w:t>компетенции:</w:t>
      </w:r>
    </w:p>
    <w:p w:rsidR="003E175C" w:rsidRPr="00004B3B" w:rsidRDefault="003E175C" w:rsidP="00DC5D94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6" w:firstLine="703"/>
        <w:jc w:val="both"/>
        <w:rPr>
          <w:color w:val="0D0D0D"/>
          <w:sz w:val="28"/>
          <w:szCs w:val="28"/>
          <w:u w:color="FFFFFF"/>
        </w:rPr>
      </w:pPr>
    </w:p>
    <w:p w:rsidR="00404B35" w:rsidRPr="00004B3B" w:rsidRDefault="00404B35" w:rsidP="0063185A">
      <w:pPr>
        <w:suppressAutoHyphens/>
        <w:ind w:firstLine="709"/>
        <w:rPr>
          <w:sz w:val="28"/>
          <w:szCs w:val="28"/>
        </w:rPr>
      </w:pPr>
      <w:r w:rsidRPr="00004B3B">
        <w:rPr>
          <w:b/>
          <w:sz w:val="28"/>
          <w:szCs w:val="28"/>
        </w:rPr>
        <w:t>ОК 04.</w:t>
      </w:r>
      <w:r w:rsidRPr="00004B3B">
        <w:rPr>
          <w:sz w:val="28"/>
          <w:szCs w:val="28"/>
        </w:rPr>
        <w:t xml:space="preserve"> Эффективно взаимодействовать и работать в коллективе и команде;</w:t>
      </w:r>
    </w:p>
    <w:p w:rsidR="00404B35" w:rsidRPr="00004B3B" w:rsidRDefault="00404B35" w:rsidP="0063185A">
      <w:pPr>
        <w:suppressAutoHyphens/>
        <w:ind w:firstLine="709"/>
        <w:rPr>
          <w:sz w:val="28"/>
          <w:szCs w:val="28"/>
        </w:rPr>
      </w:pPr>
      <w:r w:rsidRPr="00004B3B">
        <w:rPr>
          <w:b/>
          <w:sz w:val="28"/>
          <w:szCs w:val="28"/>
        </w:rPr>
        <w:t>ОК 08.</w:t>
      </w:r>
      <w:r w:rsidRPr="00004B3B">
        <w:rPr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</w:r>
    </w:p>
    <w:p w:rsidR="00061620" w:rsidRPr="00004B3B" w:rsidRDefault="00061620" w:rsidP="00DC5D94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04B3B">
        <w:rPr>
          <w:color w:val="000000"/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6347EA" w:rsidRPr="00004B3B" w:rsidRDefault="006347EA" w:rsidP="00DC5D94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04B3B">
        <w:rPr>
          <w:color w:val="000000"/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6347EA" w:rsidRPr="00004B3B" w:rsidRDefault="006347EA" w:rsidP="00DC5D94">
      <w:pPr>
        <w:suppressAutoHyphens/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004B3B">
        <w:rPr>
          <w:rFonts w:eastAsia="SchoolBookCSanPin-Regular"/>
          <w:b/>
          <w:sz w:val="28"/>
          <w:szCs w:val="28"/>
        </w:rPr>
        <w:t>ЛР 9</w:t>
      </w:r>
      <w:r w:rsidRPr="00004B3B">
        <w:rPr>
          <w:rFonts w:eastAsia="SchoolBookCSanPin-Regular"/>
          <w:sz w:val="28"/>
          <w:szCs w:val="28"/>
        </w:rPr>
        <w:t xml:space="preserve">. </w:t>
      </w:r>
      <w:proofErr w:type="gramStart"/>
      <w:r w:rsidRPr="00004B3B">
        <w:rPr>
          <w:rFonts w:eastAsia="Calibri"/>
          <w:sz w:val="28"/>
          <w:szCs w:val="28"/>
        </w:rPr>
        <w:t>Соблюдающий</w:t>
      </w:r>
      <w:proofErr w:type="gramEnd"/>
      <w:r w:rsidRPr="00004B3B">
        <w:rPr>
          <w:rFonts w:eastAsia="Calibri"/>
          <w:sz w:val="28"/>
          <w:szCs w:val="28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004B3B">
        <w:rPr>
          <w:rFonts w:eastAsia="Calibri"/>
          <w:sz w:val="28"/>
          <w:szCs w:val="28"/>
        </w:rPr>
        <w:t>психоактивных</w:t>
      </w:r>
      <w:proofErr w:type="spellEnd"/>
      <w:r w:rsidRPr="00004B3B">
        <w:rPr>
          <w:rFonts w:eastAsia="Calibri"/>
          <w:sz w:val="28"/>
          <w:szCs w:val="28"/>
        </w:rPr>
        <w:t xml:space="preserve"> веществ, азартных игр и т.д. </w:t>
      </w:r>
      <w:proofErr w:type="gramStart"/>
      <w:r w:rsidRPr="00004B3B">
        <w:rPr>
          <w:rFonts w:eastAsia="Calibri"/>
          <w:sz w:val="28"/>
          <w:szCs w:val="28"/>
        </w:rPr>
        <w:t>Сохраняющий</w:t>
      </w:r>
      <w:proofErr w:type="gramEnd"/>
      <w:r w:rsidRPr="00004B3B">
        <w:rPr>
          <w:rFonts w:eastAsia="Calibri"/>
          <w:sz w:val="28"/>
          <w:szCs w:val="28"/>
        </w:rPr>
        <w:t xml:space="preserve"> психологическую устойчивость в ситуативно сложных или стремительно меняющихся ситуациях;</w:t>
      </w:r>
    </w:p>
    <w:p w:rsidR="006347EA" w:rsidRPr="00004B3B" w:rsidRDefault="006347EA" w:rsidP="00DC5D94">
      <w:pPr>
        <w:suppressAutoHyphens/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004B3B">
        <w:rPr>
          <w:rFonts w:eastAsia="SchoolBookCSanPin-Regular"/>
          <w:b/>
          <w:sz w:val="28"/>
          <w:szCs w:val="28"/>
        </w:rPr>
        <w:t>ЛР 19.</w:t>
      </w:r>
      <w:r w:rsidRPr="00004B3B">
        <w:rPr>
          <w:rFonts w:eastAsia="SchoolBookCSanPin-Regular"/>
          <w:sz w:val="28"/>
          <w:szCs w:val="28"/>
        </w:rPr>
        <w:t xml:space="preserve"> </w:t>
      </w:r>
      <w:proofErr w:type="gramStart"/>
      <w:r w:rsidRPr="00004B3B">
        <w:rPr>
          <w:rFonts w:eastAsia="Calibri"/>
          <w:sz w:val="28"/>
          <w:szCs w:val="28"/>
        </w:rPr>
        <w:t>Уважительное</w:t>
      </w:r>
      <w:proofErr w:type="gramEnd"/>
      <w:r w:rsidRPr="00004B3B">
        <w:rPr>
          <w:rFonts w:eastAsia="Calibri"/>
          <w:sz w:val="28"/>
          <w:szCs w:val="28"/>
        </w:rPr>
        <w:t xml:space="preserve"> отношения обучающихся к результатам собственного и чужого труда;</w:t>
      </w:r>
    </w:p>
    <w:p w:rsidR="006347EA" w:rsidRPr="00004B3B" w:rsidRDefault="006347EA" w:rsidP="00DC5D94">
      <w:pPr>
        <w:suppressAutoHyphens/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004B3B">
        <w:rPr>
          <w:rFonts w:eastAsia="SchoolBookCSanPin-Regular"/>
          <w:b/>
          <w:sz w:val="28"/>
          <w:szCs w:val="28"/>
        </w:rPr>
        <w:t>ЛР 21.</w:t>
      </w:r>
      <w:r w:rsidRPr="00004B3B">
        <w:rPr>
          <w:rFonts w:eastAsia="SchoolBookCSanPin-Regular"/>
          <w:sz w:val="28"/>
          <w:szCs w:val="28"/>
        </w:rPr>
        <w:t xml:space="preserve"> </w:t>
      </w:r>
      <w:r w:rsidRPr="00004B3B">
        <w:rPr>
          <w:rFonts w:eastAsia="Calibri"/>
          <w:sz w:val="28"/>
          <w:szCs w:val="28"/>
        </w:rPr>
        <w:t xml:space="preserve">Приобретение </w:t>
      </w:r>
      <w:proofErr w:type="gramStart"/>
      <w:r w:rsidRPr="00004B3B">
        <w:rPr>
          <w:rFonts w:eastAsia="Calibri"/>
          <w:sz w:val="28"/>
          <w:szCs w:val="28"/>
        </w:rPr>
        <w:t>обучающимися</w:t>
      </w:r>
      <w:proofErr w:type="gramEnd"/>
      <w:r w:rsidRPr="00004B3B">
        <w:rPr>
          <w:rFonts w:eastAsia="Calibri"/>
          <w:sz w:val="28"/>
          <w:szCs w:val="28"/>
        </w:rPr>
        <w:t xml:space="preserve"> опыта личной ответственности за развитие группы обучающихся;</w:t>
      </w:r>
    </w:p>
    <w:p w:rsidR="00004B3B" w:rsidRDefault="006347EA" w:rsidP="00004B3B">
      <w:pPr>
        <w:suppressAutoHyphens/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004B3B">
        <w:rPr>
          <w:rFonts w:eastAsia="SchoolBookCSanPin-Regular"/>
          <w:b/>
          <w:sz w:val="28"/>
          <w:szCs w:val="28"/>
        </w:rPr>
        <w:t>ЛР 22</w:t>
      </w:r>
      <w:r w:rsidRPr="00004B3B">
        <w:rPr>
          <w:rFonts w:eastAsia="SchoolBookCSanPin-Regular"/>
          <w:sz w:val="28"/>
          <w:szCs w:val="28"/>
        </w:rPr>
        <w:t xml:space="preserve">. </w:t>
      </w:r>
      <w:r w:rsidRPr="00004B3B">
        <w:rPr>
          <w:rFonts w:eastAsia="Calibri"/>
          <w:sz w:val="28"/>
          <w:szCs w:val="28"/>
        </w:rPr>
        <w:t>Приобретение навыков общения и самоуправления.</w:t>
      </w:r>
    </w:p>
    <w:p w:rsidR="00452FDE" w:rsidRPr="00004B3B" w:rsidRDefault="00452FDE" w:rsidP="00004B3B">
      <w:pPr>
        <w:suppressAutoHyphens/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004B3B">
        <w:rPr>
          <w:b/>
          <w:sz w:val="28"/>
          <w:szCs w:val="28"/>
        </w:rPr>
        <w:t>2. СТРУКТУРА И СОДЕРЖАНИЕ УЧЕБНОЙ ДИСЦИПЛИНЫ</w:t>
      </w:r>
    </w:p>
    <w:p w:rsidR="00061620" w:rsidRPr="00004B3B" w:rsidRDefault="00452FDE" w:rsidP="00DC5D94">
      <w:pPr>
        <w:suppressAutoHyphens/>
        <w:spacing w:line="360" w:lineRule="auto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>2.1. Объем учебной дисциплины и виды учебной работы</w:t>
      </w:r>
    </w:p>
    <w:p w:rsidR="002325CB" w:rsidRPr="00004B3B" w:rsidRDefault="00061620" w:rsidP="00862F5F">
      <w:pPr>
        <w:suppressAutoHyphens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004B3B">
        <w:rPr>
          <w:b/>
          <w:i/>
          <w:color w:val="000000"/>
          <w:sz w:val="28"/>
          <w:szCs w:val="28"/>
        </w:rPr>
        <w:lastRenderedPageBreak/>
        <w:t>Очная</w:t>
      </w:r>
      <w:r w:rsidRPr="00004B3B">
        <w:rPr>
          <w:b/>
          <w:i/>
          <w:sz w:val="28"/>
          <w:szCs w:val="28"/>
        </w:rPr>
        <w:t xml:space="preserve"> форма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113"/>
      </w:tblGrid>
      <w:tr w:rsidR="0049072E" w:rsidRPr="00004B3B" w:rsidTr="00233B8C">
        <w:trPr>
          <w:trHeight w:val="198"/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Объем часов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b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88056B" w:rsidP="00DC5D9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17</w:t>
            </w:r>
            <w:r w:rsidR="00273DA9" w:rsidRPr="00004B3B">
              <w:rPr>
                <w:b/>
                <w:sz w:val="28"/>
                <w:szCs w:val="28"/>
              </w:rPr>
              <w:t>6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b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8335F5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н</w:t>
            </w:r>
            <w:r w:rsidR="008378A1" w:rsidRPr="00004B3B">
              <w:rPr>
                <w:sz w:val="28"/>
                <w:szCs w:val="28"/>
              </w:rPr>
              <w:t>е предусмотрено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в том числе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49072E" w:rsidRPr="00004B3B" w:rsidTr="00233B8C">
        <w:trPr>
          <w:trHeight w:val="203"/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8335F5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н</w:t>
            </w:r>
            <w:r w:rsidR="0049072E" w:rsidRPr="00004B3B">
              <w:rPr>
                <w:sz w:val="28"/>
                <w:szCs w:val="28"/>
              </w:rPr>
              <w:t>е предусмотрено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D497B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-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7150E3" w:rsidP="00DC5D94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004B3B">
              <w:rPr>
                <w:sz w:val="28"/>
                <w:szCs w:val="28"/>
                <w:lang w:eastAsia="en-US"/>
              </w:rPr>
              <w:t>16</w:t>
            </w:r>
            <w:r w:rsidR="008378A1" w:rsidRPr="00004B3B">
              <w:rPr>
                <w:sz w:val="28"/>
                <w:szCs w:val="28"/>
                <w:lang w:val="en-US" w:eastAsia="en-US"/>
              </w:rPr>
              <w:t>4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8335F5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н</w:t>
            </w:r>
            <w:r w:rsidR="0049072E" w:rsidRPr="00004B3B">
              <w:rPr>
                <w:sz w:val="28"/>
                <w:szCs w:val="28"/>
              </w:rPr>
              <w:t>е предусмотрено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     </w:t>
            </w:r>
            <w:r w:rsidR="00CE5327" w:rsidRPr="00004B3B">
              <w:rPr>
                <w:bCs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CE5327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6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b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04B3B">
              <w:rPr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в том числе</w:t>
            </w:r>
            <w:r w:rsidR="00CE5327" w:rsidRPr="00004B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внеаудиторная самостоятельная работа (выполнение упражнений ОФП, совершенствование техники бега, элементов техники игры в волейбол и баскетбол).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CE5327" w:rsidP="00DC5D94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004B3B">
              <w:rPr>
                <w:sz w:val="28"/>
                <w:szCs w:val="28"/>
                <w:lang w:val="en-US"/>
              </w:rPr>
              <w:t>6</w:t>
            </w:r>
          </w:p>
        </w:tc>
      </w:tr>
      <w:tr w:rsidR="00233B8C" w:rsidRPr="00004B3B" w:rsidTr="00A6631B">
        <w:trPr>
          <w:jc w:val="center"/>
        </w:trPr>
        <w:tc>
          <w:tcPr>
            <w:tcW w:w="9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8C" w:rsidRPr="00004B3B" w:rsidRDefault="00E60F24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b/>
                <w:i/>
                <w:sz w:val="28"/>
                <w:szCs w:val="28"/>
              </w:rPr>
              <w:t>Итоговая</w:t>
            </w:r>
            <w:r w:rsidR="00233B8C" w:rsidRPr="00004B3B">
              <w:rPr>
                <w:b/>
                <w:i/>
                <w:sz w:val="28"/>
                <w:szCs w:val="28"/>
              </w:rPr>
              <w:t xml:space="preserve"> аттестация в форме</w:t>
            </w:r>
            <w:r w:rsidR="00233B8C" w:rsidRPr="00004B3B">
              <w:rPr>
                <w:i/>
                <w:sz w:val="28"/>
                <w:szCs w:val="28"/>
              </w:rPr>
              <w:t xml:space="preserve"> </w:t>
            </w:r>
            <w:r w:rsidR="009745D7" w:rsidRPr="00004B3B">
              <w:rPr>
                <w:i/>
                <w:sz w:val="28"/>
                <w:szCs w:val="28"/>
              </w:rPr>
              <w:t>зачета (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III</w:t>
            </w:r>
            <w:r w:rsidR="009745D7" w:rsidRPr="00004B3B">
              <w:rPr>
                <w:i/>
                <w:sz w:val="28"/>
                <w:szCs w:val="28"/>
              </w:rPr>
              <w:t xml:space="preserve">, 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V</w:t>
            </w:r>
            <w:r w:rsidR="009745D7" w:rsidRPr="00004B3B">
              <w:rPr>
                <w:i/>
                <w:sz w:val="28"/>
                <w:szCs w:val="28"/>
              </w:rPr>
              <w:t xml:space="preserve">, 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VII</w:t>
            </w:r>
            <w:r w:rsidR="009745D7" w:rsidRPr="00004B3B">
              <w:rPr>
                <w:i/>
                <w:sz w:val="28"/>
                <w:szCs w:val="28"/>
              </w:rPr>
              <w:t xml:space="preserve"> семестры), </w:t>
            </w:r>
            <w:r w:rsidR="00233B8C" w:rsidRPr="00004B3B">
              <w:rPr>
                <w:i/>
                <w:sz w:val="28"/>
                <w:szCs w:val="28"/>
              </w:rPr>
              <w:t xml:space="preserve">дифференцированного зачета </w:t>
            </w:r>
            <w:r w:rsidR="009745D7" w:rsidRPr="00004B3B">
              <w:rPr>
                <w:i/>
                <w:sz w:val="28"/>
                <w:szCs w:val="28"/>
              </w:rPr>
              <w:t>(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IV</w:t>
            </w:r>
            <w:r w:rsidR="009745D7" w:rsidRPr="00004B3B">
              <w:rPr>
                <w:i/>
                <w:sz w:val="28"/>
                <w:szCs w:val="28"/>
              </w:rPr>
              <w:t xml:space="preserve">, 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VI</w:t>
            </w:r>
            <w:r w:rsidR="009745D7" w:rsidRPr="00004B3B">
              <w:rPr>
                <w:i/>
                <w:sz w:val="28"/>
                <w:szCs w:val="28"/>
              </w:rPr>
              <w:t xml:space="preserve">, 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VIII</w:t>
            </w:r>
            <w:r w:rsidR="009745D7" w:rsidRPr="00004B3B">
              <w:rPr>
                <w:i/>
                <w:sz w:val="28"/>
                <w:szCs w:val="28"/>
              </w:rPr>
              <w:t xml:space="preserve"> семестры)</w:t>
            </w:r>
          </w:p>
        </w:tc>
      </w:tr>
    </w:tbl>
    <w:p w:rsidR="0049072E" w:rsidRPr="00004B3B" w:rsidRDefault="0049072E" w:rsidP="00DC5D94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2325CB" w:rsidRPr="00004B3B" w:rsidRDefault="004C08F2" w:rsidP="00862F5F">
      <w:pPr>
        <w:suppressAutoHyphens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004B3B">
        <w:rPr>
          <w:b/>
          <w:i/>
          <w:color w:val="000000"/>
          <w:sz w:val="28"/>
          <w:szCs w:val="28"/>
        </w:rPr>
        <w:t>Заочная</w:t>
      </w:r>
      <w:r w:rsidRPr="00004B3B">
        <w:rPr>
          <w:b/>
          <w:i/>
          <w:sz w:val="28"/>
          <w:szCs w:val="28"/>
        </w:rPr>
        <w:t xml:space="preserve"> форма обучения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1800"/>
      </w:tblGrid>
      <w:tr w:rsidR="004C08F2" w:rsidRPr="00004B3B" w:rsidTr="00061620">
        <w:trPr>
          <w:trHeight w:val="460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4C08F2" w:rsidP="00DC5D94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4C08F2" w:rsidP="00DC5D94">
            <w:pPr>
              <w:suppressAutoHyphens/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004B3B">
              <w:rPr>
                <w:b/>
                <w:i/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4C08F2" w:rsidRPr="00004B3B" w:rsidTr="00061620">
        <w:trPr>
          <w:trHeight w:val="285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4C08F2" w:rsidP="00DC5D94">
            <w:pPr>
              <w:suppressAutoHyphens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7150E3" w:rsidP="00DC5D94">
            <w:pPr>
              <w:suppressAutoHyphens/>
              <w:spacing w:line="276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 w:rsidRPr="00004B3B">
              <w:rPr>
                <w:b/>
                <w:iCs/>
                <w:sz w:val="28"/>
                <w:szCs w:val="28"/>
                <w:lang w:eastAsia="en-US"/>
              </w:rPr>
              <w:t>176</w:t>
            </w:r>
          </w:p>
        </w:tc>
      </w:tr>
      <w:tr w:rsidR="004C08F2" w:rsidRPr="00004B3B" w:rsidTr="00061620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4C08F2" w:rsidP="00DC5D94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7150E3" w:rsidP="00DC5D94">
            <w:pPr>
              <w:suppressAutoHyphens/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4</w:t>
            </w:r>
          </w:p>
        </w:tc>
      </w:tr>
      <w:tr w:rsidR="004C08F2" w:rsidRPr="00004B3B" w:rsidTr="00061620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6F5612" w:rsidP="00DC5D94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Теоретическое обучение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6F5612" w:rsidP="00DC5D94">
            <w:pPr>
              <w:suppressAutoHyphens/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4</w:t>
            </w:r>
          </w:p>
        </w:tc>
      </w:tr>
      <w:tr w:rsidR="004C08F2" w:rsidRPr="00004B3B" w:rsidTr="00061620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6F5612" w:rsidP="00DC5D94">
            <w:pPr>
              <w:suppressAutoHyphens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8F2" w:rsidRPr="00004B3B" w:rsidRDefault="006F5612" w:rsidP="00DC5D94">
            <w:pPr>
              <w:suppressAutoHyphens/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172</w:t>
            </w:r>
          </w:p>
        </w:tc>
      </w:tr>
      <w:tr w:rsidR="006B69F8" w:rsidRPr="00004B3B" w:rsidTr="00061620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9F8" w:rsidRPr="00004B3B" w:rsidRDefault="006B69F8" w:rsidP="00DC5D94">
            <w:pPr>
              <w:suppressAutoHyphens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04B3B">
              <w:rPr>
                <w:rFonts w:eastAsiaTheme="minorHAnsi"/>
                <w:sz w:val="28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9F8" w:rsidRPr="00004B3B" w:rsidRDefault="006B69F8" w:rsidP="00DC5D94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не предусмотрено</w:t>
            </w:r>
          </w:p>
        </w:tc>
      </w:tr>
      <w:tr w:rsidR="004C08F2" w:rsidRPr="00004B3B" w:rsidTr="00061620">
        <w:trPr>
          <w:trHeight w:val="268"/>
          <w:jc w:val="center"/>
        </w:trPr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4C08F2" w:rsidP="00DC5D94">
            <w:pPr>
              <w:suppressAutoHyphens/>
              <w:spacing w:line="276" w:lineRule="auto"/>
              <w:rPr>
                <w:i/>
                <w:iCs/>
                <w:sz w:val="28"/>
                <w:szCs w:val="28"/>
                <w:lang w:eastAsia="en-US"/>
              </w:rPr>
            </w:pPr>
            <w:r w:rsidRPr="00004B3B">
              <w:rPr>
                <w:b/>
                <w:i/>
                <w:iCs/>
                <w:sz w:val="28"/>
                <w:szCs w:val="28"/>
                <w:lang w:eastAsia="en-US"/>
              </w:rPr>
              <w:t>Итоговая аттестация</w:t>
            </w:r>
            <w:r w:rsidRPr="00004B3B">
              <w:rPr>
                <w:i/>
                <w:iCs/>
                <w:sz w:val="28"/>
                <w:szCs w:val="28"/>
                <w:lang w:eastAsia="en-US"/>
              </w:rPr>
              <w:t xml:space="preserve"> в форме </w:t>
            </w:r>
            <w:r w:rsidR="009745D7" w:rsidRPr="00004B3B">
              <w:rPr>
                <w:i/>
                <w:iCs/>
                <w:sz w:val="28"/>
                <w:szCs w:val="28"/>
                <w:lang w:eastAsia="en-US"/>
              </w:rPr>
              <w:t xml:space="preserve">дифференцированного </w:t>
            </w:r>
            <w:r w:rsidRPr="00004B3B">
              <w:rPr>
                <w:i/>
                <w:iCs/>
                <w:sz w:val="28"/>
                <w:szCs w:val="28"/>
                <w:lang w:eastAsia="en-US"/>
              </w:rPr>
              <w:t>зачета</w:t>
            </w:r>
            <w:r w:rsidR="00033BCB" w:rsidRPr="00004B3B">
              <w:rPr>
                <w:i/>
                <w:iCs/>
                <w:sz w:val="28"/>
                <w:szCs w:val="28"/>
                <w:lang w:eastAsia="en-US"/>
              </w:rPr>
              <w:t xml:space="preserve"> (2 семестр)</w:t>
            </w:r>
          </w:p>
        </w:tc>
      </w:tr>
    </w:tbl>
    <w:p w:rsidR="004C08F2" w:rsidRPr="00004B3B" w:rsidRDefault="004C08F2" w:rsidP="00DC5D94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452FDE" w:rsidRPr="00004B3B" w:rsidRDefault="00452FDE" w:rsidP="00DC5D94">
      <w:pPr>
        <w:pStyle w:val="3"/>
        <w:shd w:val="clear" w:color="auto" w:fill="auto"/>
        <w:suppressAutoHyphens/>
        <w:spacing w:after="0" w:line="240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452FDE" w:rsidRPr="00004B3B" w:rsidRDefault="00452FDE" w:rsidP="00DC5D94">
      <w:pPr>
        <w:suppressAutoHyphens/>
        <w:jc w:val="both"/>
        <w:rPr>
          <w:sz w:val="28"/>
          <w:szCs w:val="28"/>
        </w:rPr>
      </w:pPr>
    </w:p>
    <w:p w:rsidR="00452FDE" w:rsidRPr="00004B3B" w:rsidRDefault="00452FDE" w:rsidP="00DC5D94">
      <w:pPr>
        <w:suppressAutoHyphens/>
        <w:ind w:left="900" w:hanging="540"/>
        <w:jc w:val="both"/>
        <w:rPr>
          <w:sz w:val="28"/>
          <w:szCs w:val="28"/>
        </w:rPr>
      </w:pPr>
    </w:p>
    <w:p w:rsidR="00452FDE" w:rsidRPr="00004B3B" w:rsidRDefault="00452FDE" w:rsidP="00DC5D94">
      <w:pPr>
        <w:suppressAutoHyphens/>
        <w:ind w:left="900" w:hanging="540"/>
        <w:jc w:val="both"/>
        <w:rPr>
          <w:sz w:val="28"/>
          <w:szCs w:val="28"/>
        </w:rPr>
      </w:pPr>
    </w:p>
    <w:p w:rsidR="00452FDE" w:rsidRPr="00004B3B" w:rsidRDefault="00452FDE" w:rsidP="00DC5D94">
      <w:pPr>
        <w:suppressAutoHyphens/>
        <w:ind w:left="900" w:hanging="540"/>
        <w:jc w:val="both"/>
        <w:rPr>
          <w:sz w:val="28"/>
          <w:szCs w:val="28"/>
        </w:rPr>
      </w:pPr>
    </w:p>
    <w:p w:rsidR="00452FDE" w:rsidRPr="00004B3B" w:rsidRDefault="00452FDE" w:rsidP="00DC5D94">
      <w:pPr>
        <w:suppressAutoHyphens/>
        <w:ind w:left="900" w:hanging="540"/>
        <w:jc w:val="both"/>
        <w:rPr>
          <w:sz w:val="28"/>
          <w:szCs w:val="28"/>
        </w:rPr>
      </w:pPr>
    </w:p>
    <w:p w:rsidR="00452FDE" w:rsidRPr="00004B3B" w:rsidRDefault="00452FDE" w:rsidP="00DC5D94">
      <w:pPr>
        <w:suppressAutoHyphens/>
        <w:rPr>
          <w:sz w:val="28"/>
          <w:szCs w:val="28"/>
        </w:rPr>
        <w:sectPr w:rsidR="00452FDE" w:rsidRPr="00004B3B" w:rsidSect="00BC6CEE">
          <w:footerReference w:type="default" r:id="rId9"/>
          <w:pgSz w:w="11906" w:h="16838"/>
          <w:pgMar w:top="1134" w:right="539" w:bottom="539" w:left="851" w:header="709" w:footer="709" w:gutter="0"/>
          <w:cols w:space="720"/>
          <w:titlePg/>
          <w:docGrid w:linePitch="326"/>
        </w:sectPr>
      </w:pPr>
    </w:p>
    <w:p w:rsidR="00452FDE" w:rsidRPr="00004B3B" w:rsidRDefault="00452FDE" w:rsidP="00862F5F">
      <w:pPr>
        <w:suppressAutoHyphens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lastRenderedPageBreak/>
        <w:t xml:space="preserve">2.2 Тематический план и содержание учебной дисциплины </w:t>
      </w:r>
      <w:r w:rsidR="00B47647" w:rsidRPr="00004B3B">
        <w:rPr>
          <w:b/>
          <w:sz w:val="28"/>
          <w:szCs w:val="28"/>
        </w:rPr>
        <w:t>(очная форма обучения)</w:t>
      </w:r>
    </w:p>
    <w:p w:rsidR="004C08F2" w:rsidRPr="00004B3B" w:rsidRDefault="004C08F2" w:rsidP="00DC5D94">
      <w:pPr>
        <w:suppressAutoHyphens/>
        <w:ind w:firstLine="709"/>
        <w:rPr>
          <w:b/>
          <w:sz w:val="28"/>
          <w:szCs w:val="28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9573"/>
        <w:gridCol w:w="1053"/>
        <w:gridCol w:w="2182"/>
      </w:tblGrid>
      <w:tr w:rsidR="000C2677" w:rsidRPr="00004B3B" w:rsidTr="00BC2059">
        <w:tc>
          <w:tcPr>
            <w:tcW w:w="754" w:type="pct"/>
            <w:vAlign w:val="center"/>
          </w:tcPr>
          <w:p w:rsidR="00D803B2" w:rsidRPr="00004B3B" w:rsidRDefault="00D803B2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3291" w:type="pct"/>
            <w:vAlign w:val="center"/>
          </w:tcPr>
          <w:p w:rsidR="000C2677" w:rsidRPr="00004B3B" w:rsidRDefault="007774B2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004B3B">
              <w:rPr>
                <w:b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341" w:type="pct"/>
            <w:vAlign w:val="center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Объем в часах</w:t>
            </w:r>
          </w:p>
        </w:tc>
        <w:tc>
          <w:tcPr>
            <w:tcW w:w="614" w:type="pct"/>
            <w:vAlign w:val="center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0C2677" w:rsidRPr="00004B3B" w:rsidTr="00BC2059">
        <w:tc>
          <w:tcPr>
            <w:tcW w:w="754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14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C2677" w:rsidRPr="00004B3B" w:rsidTr="00BC2059">
        <w:tc>
          <w:tcPr>
            <w:tcW w:w="4045" w:type="pct"/>
            <w:gridSpan w:val="2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Раздел 1 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>Научно-методические основы формирования физической культуры личности.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4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178"/>
        </w:trPr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Тема 1.1. Общекуль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softHyphen/>
              <w:t>турное  и социальное значение физической культуры. Здоровый об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softHyphen/>
              <w:t>раз жизни.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</w:p>
        </w:tc>
      </w:tr>
      <w:tr w:rsidR="000C2677" w:rsidRPr="00004B3B" w:rsidTr="00BC2059">
        <w:trPr>
          <w:trHeight w:val="557"/>
        </w:trPr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Физическая культура и спорт как социальные явления, как явления культуры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Дисциплина. Физическая культура в системе среднего профессионального образования.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Социально-биологические основы физической культуры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 xml:space="preserve">Характеристика изменений, происходящих в организме человека под воздействием выполнения физических упражнений, в процессе регулярных занятий. Эффекты физических упражнений. Нагрузка и отдых в процессе </w:t>
            </w:r>
            <w:r w:rsidRPr="00004B3B">
              <w:rPr>
                <w:sz w:val="28"/>
                <w:szCs w:val="28"/>
                <w:lang w:eastAsia="en-US"/>
              </w:rPr>
              <w:lastRenderedPageBreak/>
              <w:t>выполнения упражнений. Характеристика некоторых состояний организма: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разминка, врабатывание, утомление, восстановление.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Основы здорового образа и стиля жизни. Физическая культура в обеспечении здоровья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bCs/>
                <w:sz w:val="28"/>
                <w:szCs w:val="28"/>
                <w:lang w:eastAsia="en-US"/>
              </w:rPr>
              <w:t>Здоровье человека как ценность и как фактор достижения жизненного успеха. Совокупность факторов, определяющих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</w:t>
            </w:r>
            <w:r w:rsidR="007774B2"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Формы занятий физическими упражнениями в режиме дня и их влияние на здоровье. Коррекция индивидуальных нарушений здоровья, в том числе, возникающих в процессе профессиональной деятельности, средствами физического воспитания.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Пропорции тела, коррекция массы тела средствами физического воспитания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41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Выполнение комплексов утренней гимнастики. Выполнение комплексов упражнений для глаз.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70"/>
        </w:trPr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2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Выполнение комплексов упражнений по формированию осанки. Выполнение комплексов упражнений при сутулости, нарушением осанки в грудном и поясничном отделах, упражнений для </w:t>
            </w:r>
            <w:r w:rsidRPr="00004B3B">
              <w:rPr>
                <w:bCs/>
                <w:sz w:val="28"/>
                <w:szCs w:val="28"/>
                <w:lang w:eastAsia="en-US"/>
              </w:rPr>
              <w:lastRenderedPageBreak/>
              <w:t>укрепления мышечного корсета, для укрепления мышц брюшного пресса.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3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Выполнение комплексов упражнений для снижения массы тела. Выполнение комплексов упражнений для наращивания массы тела.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  <w:tcBorders>
              <w:bottom w:val="nil"/>
            </w:tcBorders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4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Выполнение комплексов упражнений по профилактике плоскостопий. Выполнение комплексов упражнений для снятия утомления организма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407"/>
        </w:trPr>
        <w:tc>
          <w:tcPr>
            <w:tcW w:w="4045" w:type="pct"/>
            <w:gridSpan w:val="2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Раздел 2. Учебно-практические основы формирования физической культуры личности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</w:p>
        </w:tc>
      </w:tr>
      <w:tr w:rsidR="000C2677" w:rsidRPr="00004B3B" w:rsidTr="00BC2059">
        <w:trPr>
          <w:trHeight w:val="273"/>
        </w:trPr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Тема 2.1 Общая физи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softHyphen/>
              <w:t>ческая подготовка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Физические качества и способности человека и основы методики их воспитания. Средства, методы, принципы воспитания быстроты, силы, выносливости, гибкости, координационных способностей. Возрастная динамика развития физических качеств и способностей. Взаимосвязь в развитии физических качеств и возможности направленного воспитания отдельных качеств. Особенности физической и функциональной подготовленности.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highlight w:val="yellow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Построения, перестроения, различные виды ходьбы, комплексы общеразвивающих упражнений, в том числе, в парах, с предметами. Подвижные игры.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5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 xml:space="preserve">Выполнение построений, перестроений, различных видов ходьбы, беговых и прыжковых упражнений, комплексов общеразвивающих упражнений, в том числе, в парах, с предметами. 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6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Подвижные игры различной интенсивности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215"/>
        </w:trPr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Тема 2.2. Легкая атлетика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ind w:firstLine="317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</w:p>
        </w:tc>
      </w:tr>
      <w:tr w:rsidR="000C2677" w:rsidRPr="00004B3B" w:rsidTr="00BC2059">
        <w:trPr>
          <w:trHeight w:hRule="exact" w:val="509"/>
        </w:trPr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Техника бега на короткие, средние и длинные дистанции, бега по прямой и виражу, на стадионе и пересеченной местности. Эстафетный бег. Техника спортивной ходьбы. Прыжки в длину с разбега и с места.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trike/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 том числе, практических занятий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hRule="exact" w:val="567"/>
        </w:trPr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7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Разучивание, закрепление и совершенствование техники двигательных действий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8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Воспитание двигательных качеств и способностей: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- воспитание быстроты в процессе занятий лёгкой атлетикой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- воспитание скоростно-силовых каче</w:t>
            </w:r>
            <w:proofErr w:type="gramStart"/>
            <w:r w:rsidRPr="00004B3B">
              <w:rPr>
                <w:bCs/>
                <w:sz w:val="28"/>
                <w:szCs w:val="28"/>
                <w:lang w:eastAsia="en-US"/>
              </w:rPr>
              <w:t>ств в пр</w:t>
            </w:r>
            <w:proofErr w:type="gramEnd"/>
            <w:r w:rsidRPr="00004B3B">
              <w:rPr>
                <w:bCs/>
                <w:sz w:val="28"/>
                <w:szCs w:val="28"/>
                <w:lang w:eastAsia="en-US"/>
              </w:rPr>
              <w:t>оцессе занятий лёгкой атлетикой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- воспитание выносливости в процессе занятий лёгкой атлетикой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- воспитание координации движений в процессе занятий лёгкой атлетикой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Тема 2.3. Спортивные игры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ОК 08, ОК 04</w:t>
            </w: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Баскетбол</w:t>
            </w:r>
          </w:p>
          <w:p w:rsidR="000C2677" w:rsidRPr="00004B3B" w:rsidRDefault="000C2677" w:rsidP="00DC5D9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 xml:space="preserve">Перемещения по площадке. Ведение мяча. Передачи мяча: двумя руками от груди, с отскоком от пола, одной рукой от плеча, снизу сбоку. Ловля мяча двумя руками на уровне груди, «высокого мяча», с отскока от пола. Броски мяча по кольцу с места, в движении. Тактика игры в нападении. Индивидуальные действия игрока без мяча и с мячом, групповые и командные действия игроков. Тактика игры в защите в баскетболе. </w:t>
            </w:r>
            <w:r w:rsidRPr="00004B3B">
              <w:rPr>
                <w:sz w:val="28"/>
                <w:szCs w:val="28"/>
                <w:lang w:eastAsia="en-US"/>
              </w:rPr>
              <w:lastRenderedPageBreak/>
              <w:t>Групповые и командные действия игроков. Двусторонняя учебная  игра</w:t>
            </w:r>
          </w:p>
          <w:p w:rsidR="000C2677" w:rsidRPr="00004B3B" w:rsidRDefault="000C2677" w:rsidP="00DC5D9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Волейбол</w:t>
            </w:r>
          </w:p>
          <w:p w:rsidR="000C2677" w:rsidRPr="00004B3B" w:rsidRDefault="000C2677" w:rsidP="00DC5D9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Стойка волейболиста. Перемещение по площадке. Подача мяча: нижняя прямая, нижняя боковая, верхняя прямая, верхняя боковая. Прием мяча. Передачи мяча. Нападающие удары. Блокирование нападающего удара. Страховка у сетки. Расстановка игроков. Тактика игры в защите, в нападении. Индивидуальные действия игроков с мячом, без мяча.</w:t>
            </w:r>
          </w:p>
          <w:p w:rsidR="000C2677" w:rsidRPr="00004B3B" w:rsidRDefault="000C2677" w:rsidP="00DC5D9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Групповые и командные действия игроков. Взаимодействие игроков. Двусторонняя  учебная игра.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Футбол 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Перемещение по полю. Ведение мяча. Передачи мяча. Удары по мячу ногой, головой. Остановка мяча ногой. Приём мяча ногой, головой. Удары по воротам. Обманные движения. Обводка соперника, отбор мяча. Тактика игры в защите, в нападении (индивидуальные, групповые, командные действия). Техника и тактика игры вратаря. Взаимодействие игроков. Учебная игра.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Настольный теннис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 xml:space="preserve">Стойки игрока. Способы держания ракетки: горизонтальная хватка, вертикальная хватка. Передвижения: </w:t>
            </w:r>
            <w:proofErr w:type="spellStart"/>
            <w:r w:rsidRPr="00004B3B">
              <w:rPr>
                <w:sz w:val="28"/>
                <w:szCs w:val="28"/>
                <w:lang w:eastAsia="en-US"/>
              </w:rPr>
              <w:t>бесшажные</w:t>
            </w:r>
            <w:proofErr w:type="spellEnd"/>
            <w:r w:rsidRPr="00004B3B">
              <w:rPr>
                <w:sz w:val="28"/>
                <w:szCs w:val="28"/>
                <w:lang w:eastAsia="en-US"/>
              </w:rPr>
              <w:t xml:space="preserve">, шаги, прыжки, рывки. Технические приёмы: подача, подрезка, срезка, накат, поставка, топ-спин, </w:t>
            </w:r>
            <w:proofErr w:type="spellStart"/>
            <w:r w:rsidRPr="00004B3B">
              <w:rPr>
                <w:sz w:val="28"/>
                <w:szCs w:val="28"/>
                <w:lang w:eastAsia="en-US"/>
              </w:rPr>
              <w:t>топс</w:t>
            </w:r>
            <w:proofErr w:type="spellEnd"/>
            <w:r w:rsidRPr="00004B3B">
              <w:rPr>
                <w:sz w:val="28"/>
                <w:szCs w:val="28"/>
                <w:lang w:eastAsia="en-US"/>
              </w:rPr>
              <w:t>-удар, сеча. Тактика игры, стили игры. Тактические комбинации. Тактика одиночной и парной игры. Двусторонняя игра.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 том числе, практических занятий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9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Разучивание, закрепление и совершенствование техники двигательных действий, технико-тактических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приёмов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10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Воспитание двигательных качеств и способностей:</w:t>
            </w:r>
          </w:p>
          <w:p w:rsidR="000C2677" w:rsidRPr="00004B3B" w:rsidRDefault="000C2677" w:rsidP="00DC5D94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-воспитание быстроты в процессе занятий спортивными играми.</w:t>
            </w:r>
          </w:p>
          <w:p w:rsidR="000C2677" w:rsidRPr="00004B3B" w:rsidRDefault="000C2677" w:rsidP="00DC5D94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-воспитание скоростно-силовых каче</w:t>
            </w:r>
            <w:proofErr w:type="gramStart"/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 в пр</w:t>
            </w:r>
            <w:proofErr w:type="gramEnd"/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оцессе занятий спортивными играми.</w:t>
            </w:r>
          </w:p>
          <w:p w:rsidR="000C2677" w:rsidRPr="00004B3B" w:rsidRDefault="000C2677" w:rsidP="00DC5D94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-воспитание выносливости в процессе занятий спортивными играми.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-воспитание координации движений в процессе занятий спортивными играми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pStyle w:val="TableParagraph"/>
              <w:tabs>
                <w:tab w:val="left" w:pos="891"/>
              </w:tabs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11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тренировочных игр, двусторонних игр на</w:t>
            </w:r>
            <w:r w:rsidRPr="00004B3B">
              <w:rPr>
                <w:rFonts w:ascii="Times New Roman" w:hAnsi="Times New Roman" w:cs="Times New Roman"/>
                <w:spacing w:val="-3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счёт.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12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техники отдельного элемента, выполнение контрольных нормативов по элементам техники спортивных игр, технико-тактических</w:t>
            </w:r>
            <w:r w:rsidRPr="00004B3B">
              <w:rPr>
                <w:rFonts w:ascii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приёмов</w:t>
            </w:r>
            <w:r w:rsidRPr="00004B3B">
              <w:rPr>
                <w:rFonts w:ascii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277"/>
        </w:trPr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pStyle w:val="TableParagraph"/>
              <w:tabs>
                <w:tab w:val="left" w:pos="2015"/>
              </w:tabs>
              <w:suppressAutoHyphens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13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Выполнение  </w:t>
            </w:r>
            <w:proofErr w:type="gramStart"/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обучающимися</w:t>
            </w:r>
            <w:proofErr w:type="gramEnd"/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самостоятельного судейства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14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разученной комбинац</w:t>
            </w:r>
            <w:proofErr w:type="gramStart"/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ии аэ</w:t>
            </w:r>
            <w:proofErr w:type="gramEnd"/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робики различной интенсивности, продолжительности, преимущественной направленности.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bCs/>
                <w:strike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 xml:space="preserve">Тема 2.4. 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bCs/>
                <w:strike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Атлетическая гимнастика 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Особенности составления комплексов атлетической гимнастики в зависимости от решаемых задач.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Особенности использования атлетической гимнастики как средства физической подготовки к службе в армии.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lastRenderedPageBreak/>
              <w:t>Упражнения на блочных тренажёрах для развития основных групп мышц.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 xml:space="preserve">Упражнения со свободными весами: гантелями, штангами, </w:t>
            </w:r>
            <w:proofErr w:type="spellStart"/>
            <w:r w:rsidRPr="00004B3B">
              <w:rPr>
                <w:bCs/>
                <w:sz w:val="28"/>
                <w:szCs w:val="28"/>
                <w:lang w:eastAsia="en-US"/>
              </w:rPr>
              <w:t>бодибарами</w:t>
            </w:r>
            <w:proofErr w:type="spellEnd"/>
            <w:r w:rsidRPr="00004B3B">
              <w:rPr>
                <w:bCs/>
                <w:sz w:val="28"/>
                <w:szCs w:val="28"/>
                <w:lang w:eastAsia="en-US"/>
              </w:rPr>
              <w:t>. Упражнения  с собственным весом. Техника выполнения упражнений. Методы регулирования нагрузки: изменение веса, исходного положения упражнения, количество повторений.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Комплексы упражнений для акцентированного развития определённых мышечных групп. Круговая тренировка. Акцентированное развитие гибкости в процессе занятий атлетической гимнастикой на основе включения специальных упражнений и их сочетаний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 том числе, практических занятий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15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Разучивание, закрепление и совершенствование основных элементов техники выполнения упражнений на тренажёрах, с отягощениями.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16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Воспитание двигательных качеств и способностей через выполнение комплексов атлетической гимнастики с направленным влиянием на развитие определённых мышечных групп: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- воспитание силовых способностей в ходе занятий атлетической гимнастикой;</w:t>
            </w:r>
          </w:p>
          <w:p w:rsidR="000C2677" w:rsidRPr="00004B3B" w:rsidRDefault="000C2677" w:rsidP="00DC5D94">
            <w:pPr>
              <w:tabs>
                <w:tab w:val="left" w:pos="303"/>
              </w:tabs>
              <w:suppressAutoHyphens/>
              <w:autoSpaceDE w:val="0"/>
              <w:autoSpaceDN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-воспитание силовой выносливости в процессе занятий атлетической гимнастикой;</w:t>
            </w:r>
          </w:p>
          <w:p w:rsidR="000C2677" w:rsidRPr="00004B3B" w:rsidRDefault="000C2677" w:rsidP="00DC5D94">
            <w:pPr>
              <w:tabs>
                <w:tab w:val="left" w:pos="303"/>
              </w:tabs>
              <w:suppressAutoHyphens/>
              <w:autoSpaceDE w:val="0"/>
              <w:autoSpaceDN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- воспитание скоростно-силовых способностей в процессе занятий атлетической гимнастикой;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lastRenderedPageBreak/>
              <w:t xml:space="preserve">- воспитание гибкости через включение специальных комплексов  </w:t>
            </w:r>
            <w:r w:rsidRPr="00004B3B">
              <w:rPr>
                <w:spacing w:val="39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упражнений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363"/>
        </w:trPr>
        <w:tc>
          <w:tcPr>
            <w:tcW w:w="4045" w:type="pct"/>
            <w:gridSpan w:val="2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lastRenderedPageBreak/>
              <w:t>Раздел 3. Профессионально-прикладная физическая подготовка (ППФП)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</w:p>
        </w:tc>
      </w:tr>
      <w:tr w:rsidR="000C2677" w:rsidRPr="00004B3B" w:rsidTr="00BC2059">
        <w:trPr>
          <w:trHeight w:val="305"/>
        </w:trPr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Тема 3.1. Сущность и содержание ППФП в дос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softHyphen/>
              <w:t>тижении высоких профессиональных результатов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557"/>
        </w:trPr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 xml:space="preserve">Значение психофизиологической подготовки человека к профессиональной деятельности. </w:t>
            </w:r>
            <w:r w:rsidRPr="00004B3B">
              <w:rPr>
                <w:sz w:val="28"/>
                <w:szCs w:val="28"/>
                <w:lang w:eastAsia="en-US"/>
              </w:rPr>
              <w:t>Социально-экономическая обусловленность необходимости подготовки</w:t>
            </w:r>
            <w:r w:rsidRPr="00004B3B">
              <w:rPr>
                <w:spacing w:val="-19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человека</w:t>
            </w:r>
            <w:r w:rsidRPr="00004B3B">
              <w:rPr>
                <w:spacing w:val="-19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к</w:t>
            </w:r>
            <w:r w:rsidRPr="00004B3B">
              <w:rPr>
                <w:spacing w:val="-20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профессиональной</w:t>
            </w:r>
            <w:r w:rsidRPr="00004B3B">
              <w:rPr>
                <w:spacing w:val="-19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деятельности.</w:t>
            </w:r>
            <w:r w:rsidRPr="00004B3B"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Основные факторы и дополнительные факторы, определяющие конкретное содержание ППФП для </w:t>
            </w:r>
            <w:proofErr w:type="gramStart"/>
            <w:r w:rsidRPr="00004B3B">
              <w:rPr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004B3B">
              <w:rPr>
                <w:bCs/>
                <w:sz w:val="28"/>
                <w:szCs w:val="28"/>
                <w:lang w:eastAsia="en-US"/>
              </w:rPr>
              <w:t xml:space="preserve"> с учётом специфики будущей  профессиональной деятельности. Цели и задачи ППФП с учётом специфики будущей  профессиональной деятельности. </w:t>
            </w:r>
            <w:r w:rsidRPr="00004B3B">
              <w:rPr>
                <w:sz w:val="28"/>
                <w:szCs w:val="28"/>
                <w:lang w:eastAsia="en-US"/>
              </w:rPr>
              <w:t xml:space="preserve">Профессиональные риски, обусловленные спецификой труда. Анализ </w:t>
            </w:r>
            <w:proofErr w:type="spellStart"/>
            <w:r w:rsidRPr="00004B3B">
              <w:rPr>
                <w:sz w:val="28"/>
                <w:szCs w:val="28"/>
                <w:lang w:eastAsia="en-US"/>
              </w:rPr>
              <w:t>профессиограммы</w:t>
            </w:r>
            <w:proofErr w:type="spellEnd"/>
            <w:r w:rsidRPr="00004B3B">
              <w:rPr>
                <w:sz w:val="28"/>
                <w:szCs w:val="28"/>
                <w:lang w:eastAsia="en-US"/>
              </w:rPr>
              <w:t>.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 xml:space="preserve">Средства, методы и методика формирования профессионально значимых двигательных умений и навыков. Средства, методы и методика формирования профессионально значимых физических и психических свойств и качеств. 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 xml:space="preserve">Условия профессиональной деятельности и зоны риска физического здоровья для специальности. Средства профилактики перенапряжения. Средства, методы и методика формирования устойчивости к профессиональным заболеваниям. 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Прикладные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виды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спорта.</w:t>
            </w:r>
            <w:r w:rsidRPr="00004B3B">
              <w:rPr>
                <w:spacing w:val="-26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Прикладные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умения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и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навыки.</w:t>
            </w:r>
            <w:r w:rsidRPr="00004B3B">
              <w:rPr>
                <w:spacing w:val="-26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Оценка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эффективности ППФП.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17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Разучивание, закрепление и совершенствование  профессионально значимых  двигательных действий; упражнения, укрепляющие и развивающие мышцы туловища, рук, ног; упражнения на расслабление мышц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18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Формирование профессионально значимых физических качеств;</w:t>
            </w:r>
            <w:r w:rsidRPr="00004B3B">
              <w:rPr>
                <w:sz w:val="28"/>
                <w:szCs w:val="28"/>
                <w:lang w:eastAsia="en-US"/>
              </w:rPr>
              <w:t xml:space="preserve"> упражнения, сохраняющие и развивающие гибкость, совершенствующие координацию движений, оказывающие комбинированное воздействие.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19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04B3B">
              <w:rPr>
                <w:sz w:val="28"/>
                <w:szCs w:val="28"/>
                <w:lang w:eastAsia="en-US"/>
              </w:rPr>
              <w:t>Упражнения</w:t>
            </w:r>
            <w:proofErr w:type="gramEnd"/>
            <w:r w:rsidRPr="00004B3B">
              <w:rPr>
                <w:sz w:val="28"/>
                <w:szCs w:val="28"/>
                <w:lang w:eastAsia="en-US"/>
              </w:rPr>
              <w:t xml:space="preserve"> укрепляющие сердечно-сосудистую систему и улучшающие дыхательные функции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4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spacing w:before="129" w:after="200"/>
              <w:ind w:left="119" w:right="119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Тема 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>3.2.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004B3B">
              <w:rPr>
                <w:b/>
                <w:sz w:val="28"/>
                <w:szCs w:val="28"/>
                <w:lang w:eastAsia="en-US"/>
              </w:rPr>
              <w:t>Военно</w:t>
            </w:r>
            <w:proofErr w:type="spellEnd"/>
            <w:r w:rsidRPr="00004B3B">
              <w:rPr>
                <w:b/>
                <w:spacing w:val="-5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04B3B">
              <w:rPr>
                <w:b/>
                <w:bCs/>
                <w:sz w:val="28"/>
                <w:szCs w:val="28"/>
                <w:lang w:eastAsia="en-US"/>
              </w:rPr>
              <w:t>-</w:t>
            </w:r>
            <w:r w:rsidRPr="00004B3B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004B3B">
              <w:rPr>
                <w:b/>
                <w:sz w:val="28"/>
                <w:szCs w:val="28"/>
                <w:lang w:eastAsia="en-US"/>
              </w:rPr>
              <w:t>рикладная физическая подготовка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ОК 08</w:t>
            </w: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pStyle w:val="TableParagraph"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Строевая</w:t>
            </w:r>
            <w:r w:rsidRPr="00004B3B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подготовка.</w:t>
            </w:r>
            <w:r w:rsidRPr="00004B3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Строевые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приёмы,</w:t>
            </w:r>
            <w:r w:rsidRPr="00004B3B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навыки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чёткого</w:t>
            </w:r>
            <w:r w:rsidRPr="00004B3B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слаженного выполнения совместных действий в</w:t>
            </w:r>
            <w:r w:rsidRPr="00004B3B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строю.</w:t>
            </w:r>
          </w:p>
          <w:p w:rsidR="000C2677" w:rsidRPr="00004B3B" w:rsidRDefault="000C2677" w:rsidP="00DC5D94">
            <w:pPr>
              <w:pStyle w:val="TableParagraph"/>
              <w:suppressAutoHyphens/>
              <w:ind w:left="0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Физическая</w:t>
            </w:r>
            <w:r w:rsidRPr="00004B3B">
              <w:rPr>
                <w:rFonts w:ascii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подготовка.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</w:t>
            </w:r>
            <w:r w:rsidRPr="00004B3B">
              <w:rPr>
                <w:rFonts w:ascii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приёмы</w:t>
            </w:r>
            <w:r w:rsidRPr="00004B3B">
              <w:rPr>
                <w:rFonts w:ascii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борьбы</w:t>
            </w:r>
            <w:r w:rsidRPr="00004B3B">
              <w:rPr>
                <w:rFonts w:ascii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(самбо,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дзюдо,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рукопашный бой): стойки, падения, </w:t>
            </w:r>
            <w:proofErr w:type="spellStart"/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самостраховка</w:t>
            </w:r>
            <w:proofErr w:type="spellEnd"/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захваты, броски, подсечки, подхваты, подножки,</w:t>
            </w:r>
            <w:r w:rsidRPr="00004B3B">
              <w:rPr>
                <w:rFonts w:ascii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болевые</w:t>
            </w:r>
            <w:r w:rsidRPr="00004B3B">
              <w:rPr>
                <w:rFonts w:ascii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04B3B">
              <w:rPr>
                <w:rFonts w:ascii="Times New Roman" w:hAnsi="Times New Roman" w:cs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удушающие</w:t>
            </w:r>
            <w:r w:rsidRPr="00004B3B">
              <w:rPr>
                <w:rFonts w:ascii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приёмы,</w:t>
            </w:r>
            <w:r w:rsidRPr="00004B3B">
              <w:rPr>
                <w:rFonts w:ascii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приёмы</w:t>
            </w:r>
            <w:r w:rsidRPr="00004B3B">
              <w:rPr>
                <w:rFonts w:ascii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защиты,</w:t>
            </w:r>
            <w:r w:rsidRPr="00004B3B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тактика</w:t>
            </w:r>
            <w:r w:rsidRPr="00004B3B">
              <w:rPr>
                <w:rFonts w:ascii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борьбы.</w:t>
            </w:r>
            <w:proofErr w:type="gramEnd"/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Удары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рукой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ногой,</w:t>
            </w:r>
            <w:r w:rsidRPr="00004B3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уход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004B3B">
              <w:rPr>
                <w:rFonts w:ascii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ударов</w:t>
            </w:r>
            <w:r w:rsidRPr="00004B3B"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рукопашном</w:t>
            </w:r>
            <w:r w:rsidRPr="00004B3B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бою.</w:t>
            </w:r>
          </w:p>
          <w:p w:rsidR="000C2677" w:rsidRPr="00004B3B" w:rsidRDefault="000C2677" w:rsidP="00DC5D94">
            <w:pPr>
              <w:pStyle w:val="TableParagraph"/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Преодоление</w:t>
            </w:r>
            <w:r w:rsidRPr="00004B3B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полосы препятствий.</w:t>
            </w:r>
            <w:r w:rsidRPr="00004B3B">
              <w:rPr>
                <w:rFonts w:ascii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Безопорные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04B3B">
              <w:rPr>
                <w:rFonts w:ascii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опорные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прыжки,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лазание,</w:t>
            </w:r>
            <w:r w:rsidRPr="00004B3B">
              <w:rPr>
                <w:rFonts w:ascii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передвижение</w:t>
            </w:r>
            <w:r w:rsidRPr="00004B3B">
              <w:rPr>
                <w:rFonts w:ascii="Times New Roman" w:hAnsi="Times New Roman" w:cs="Times New Roman"/>
                <w:spacing w:val="-40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004B3B">
              <w:rPr>
                <w:rFonts w:ascii="Times New Roman" w:hAnsi="Times New Roman" w:cs="Times New Roman"/>
                <w:spacing w:val="-38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узкой</w:t>
            </w:r>
            <w:r w:rsidRPr="00004B3B">
              <w:rPr>
                <w:rFonts w:ascii="Times New Roman" w:hAnsi="Times New Roman" w:cs="Times New Roman"/>
                <w:spacing w:val="-39"/>
                <w:sz w:val="28"/>
                <w:szCs w:val="28"/>
                <w:lang w:val="ru-RU"/>
              </w:rPr>
              <w:t xml:space="preserve"> 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опоре.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В том числе практических занятий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Практическое занятие № 20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Разучивание, закрепление и выполнение основных приёмов строевой подготовки.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21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Разучивание, закрепление и совершенствование техники основных элементов</w:t>
            </w:r>
            <w:r w:rsidRPr="00004B3B">
              <w:rPr>
                <w:rFonts w:ascii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борьбы.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22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Разучивание, закрепление и совершенствование тактики ведения</w:t>
            </w:r>
            <w:r w:rsidRPr="00004B3B">
              <w:rPr>
                <w:spacing w:val="-9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борьбы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23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учебно-тренировочных схватках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>24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Разучивание, закрепление и совершенствование техники преодоления полосы</w:t>
            </w:r>
            <w:r w:rsidRPr="00004B3B">
              <w:rPr>
                <w:spacing w:val="37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препятствий.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2677" w:rsidRPr="00004B3B" w:rsidRDefault="0010381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4045" w:type="pct"/>
            <w:gridSpan w:val="2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341" w:type="pct"/>
          </w:tcPr>
          <w:p w:rsidR="000C2677" w:rsidRPr="00004B3B" w:rsidRDefault="007D624D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4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320"/>
        </w:trPr>
        <w:tc>
          <w:tcPr>
            <w:tcW w:w="4045" w:type="pct"/>
            <w:gridSpan w:val="2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41" w:type="pct"/>
            <w:vAlign w:val="center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176</w:t>
            </w:r>
          </w:p>
        </w:tc>
        <w:tc>
          <w:tcPr>
            <w:tcW w:w="614" w:type="pct"/>
            <w:vAlign w:val="center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C2677" w:rsidRPr="00004B3B" w:rsidRDefault="000C2677" w:rsidP="00DC5D94">
      <w:pPr>
        <w:tabs>
          <w:tab w:val="left" w:pos="433"/>
        </w:tabs>
        <w:suppressAutoHyphens/>
        <w:spacing w:after="200" w:line="276" w:lineRule="auto"/>
        <w:rPr>
          <w:spacing w:val="2"/>
          <w:sz w:val="28"/>
          <w:szCs w:val="28"/>
          <w:lang w:eastAsia="en-US"/>
        </w:rPr>
        <w:sectPr w:rsidR="000C2677" w:rsidRPr="00004B3B" w:rsidSect="00BC2059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33678B" w:rsidRPr="00004B3B" w:rsidRDefault="0033678B" w:rsidP="0033678B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004B3B">
        <w:rPr>
          <w:rFonts w:ascii="Times New Roman" w:hAnsi="Times New Roman"/>
          <w:b/>
          <w:sz w:val="28"/>
          <w:szCs w:val="28"/>
        </w:rPr>
        <w:lastRenderedPageBreak/>
        <w:t>3. УСЛОВИЯ РЕАЛИЗ</w:t>
      </w:r>
      <w:r w:rsidR="0083060D">
        <w:rPr>
          <w:rFonts w:ascii="Times New Roman" w:hAnsi="Times New Roman"/>
          <w:b/>
          <w:sz w:val="28"/>
          <w:szCs w:val="28"/>
        </w:rPr>
        <w:t>АЦИИ ПРОГРАММЫ УЧЕБНОЙ ДИСЦИПЛИНЫ</w:t>
      </w:r>
    </w:p>
    <w:p w:rsidR="0033678B" w:rsidRPr="00004B3B" w:rsidRDefault="0033678B" w:rsidP="0033678B">
      <w:pPr>
        <w:ind w:firstLine="709"/>
        <w:contextualSpacing/>
        <w:jc w:val="both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33678B" w:rsidRPr="00004B3B" w:rsidRDefault="0033678B" w:rsidP="00336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04B3B">
        <w:rPr>
          <w:bCs/>
          <w:spacing w:val="-2"/>
          <w:sz w:val="28"/>
          <w:szCs w:val="28"/>
        </w:rPr>
        <w:t xml:space="preserve">Учебный предмет реализуется в учебном кабинете </w:t>
      </w:r>
      <w:r w:rsidRPr="00004B3B">
        <w:rPr>
          <w:sz w:val="28"/>
          <w:szCs w:val="28"/>
        </w:rPr>
        <w:t>тренажёрный зал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b/>
          <w:sz w:val="28"/>
          <w:szCs w:val="28"/>
        </w:rPr>
        <w:t>Спортивное оборудование: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Беговая дорожка   «Спринт»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Беговая дорожка   </w:t>
      </w:r>
      <w:proofErr w:type="spellStart"/>
      <w:r w:rsidRPr="00004B3B">
        <w:rPr>
          <w:sz w:val="28"/>
          <w:szCs w:val="28"/>
          <w:lang w:val="en-US"/>
        </w:rPr>
        <w:t>Linia</w:t>
      </w:r>
      <w:proofErr w:type="spellEnd"/>
      <w:r w:rsidRPr="00004B3B">
        <w:rPr>
          <w:sz w:val="28"/>
          <w:szCs w:val="28"/>
        </w:rPr>
        <w:t xml:space="preserve"> Т-201 –</w:t>
      </w:r>
      <w:proofErr w:type="spellStart"/>
      <w:r w:rsidRPr="00004B3B">
        <w:rPr>
          <w:sz w:val="28"/>
          <w:szCs w:val="28"/>
          <w:lang w:val="en-US"/>
        </w:rPr>
        <w:t>Tomeo</w:t>
      </w:r>
      <w:proofErr w:type="spellEnd"/>
      <w:r w:rsidRPr="00004B3B">
        <w:rPr>
          <w:sz w:val="28"/>
          <w:szCs w:val="28"/>
        </w:rPr>
        <w:t xml:space="preserve">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Беговая механическая дорожка  «</w:t>
      </w:r>
      <w:r w:rsidRPr="00004B3B">
        <w:rPr>
          <w:sz w:val="28"/>
          <w:szCs w:val="28"/>
          <w:lang w:val="en-US"/>
        </w:rPr>
        <w:t>PUMA</w:t>
      </w:r>
      <w:r w:rsidRPr="00004B3B">
        <w:rPr>
          <w:sz w:val="28"/>
          <w:szCs w:val="28"/>
        </w:rPr>
        <w:t xml:space="preserve">»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Велотренажер дисковый 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Велотренажер рамный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Велотренажер </w:t>
      </w:r>
      <w:proofErr w:type="spellStart"/>
      <w:r w:rsidRPr="00004B3B">
        <w:rPr>
          <w:sz w:val="28"/>
          <w:szCs w:val="28"/>
        </w:rPr>
        <w:t>Спидбайк</w:t>
      </w:r>
      <w:proofErr w:type="spellEnd"/>
      <w:r w:rsidRPr="00004B3B">
        <w:rPr>
          <w:sz w:val="28"/>
          <w:szCs w:val="28"/>
        </w:rPr>
        <w:t xml:space="preserve"> 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proofErr w:type="spellStart"/>
      <w:r w:rsidRPr="00004B3B">
        <w:rPr>
          <w:sz w:val="28"/>
          <w:szCs w:val="28"/>
        </w:rPr>
        <w:t>Велоэнергометр</w:t>
      </w:r>
      <w:proofErr w:type="spellEnd"/>
    </w:p>
    <w:p w:rsidR="00862F5F" w:rsidRPr="00004B3B" w:rsidRDefault="00862F5F" w:rsidP="00862F5F">
      <w:pPr>
        <w:suppressAutoHyphens/>
        <w:rPr>
          <w:sz w:val="28"/>
          <w:szCs w:val="28"/>
        </w:rPr>
      </w:pPr>
      <w:proofErr w:type="spellStart"/>
      <w:r w:rsidRPr="00004B3B">
        <w:rPr>
          <w:sz w:val="28"/>
          <w:szCs w:val="28"/>
        </w:rPr>
        <w:t>Кроссовер</w:t>
      </w:r>
      <w:proofErr w:type="spellEnd"/>
      <w:r w:rsidRPr="00004B3B">
        <w:rPr>
          <w:sz w:val="28"/>
          <w:szCs w:val="28"/>
        </w:rPr>
        <w:t xml:space="preserve"> </w:t>
      </w:r>
      <w:r w:rsidRPr="00004B3B">
        <w:rPr>
          <w:sz w:val="28"/>
          <w:szCs w:val="28"/>
          <w:lang w:val="en-US"/>
        </w:rPr>
        <w:t>GDCC</w:t>
      </w:r>
      <w:r w:rsidRPr="00004B3B">
        <w:rPr>
          <w:sz w:val="28"/>
          <w:szCs w:val="28"/>
        </w:rPr>
        <w:t>200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Лестница к шведской стенке «Элит»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Мини-стадион «Конкорд»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proofErr w:type="spellStart"/>
      <w:r w:rsidRPr="00004B3B">
        <w:rPr>
          <w:sz w:val="28"/>
          <w:szCs w:val="28"/>
        </w:rPr>
        <w:t>Мультистанция</w:t>
      </w:r>
      <w:proofErr w:type="spellEnd"/>
      <w:r w:rsidRPr="00004B3B">
        <w:rPr>
          <w:sz w:val="28"/>
          <w:szCs w:val="28"/>
        </w:rPr>
        <w:t xml:space="preserve"> </w:t>
      </w:r>
      <w:r w:rsidRPr="00004B3B">
        <w:rPr>
          <w:sz w:val="28"/>
          <w:szCs w:val="28"/>
          <w:lang w:val="en-US"/>
        </w:rPr>
        <w:t>Body</w:t>
      </w:r>
      <w:r w:rsidRPr="00004B3B">
        <w:rPr>
          <w:sz w:val="28"/>
          <w:szCs w:val="28"/>
        </w:rPr>
        <w:t xml:space="preserve"> </w:t>
      </w:r>
      <w:proofErr w:type="spellStart"/>
      <w:r w:rsidRPr="00004B3B">
        <w:rPr>
          <w:sz w:val="28"/>
          <w:szCs w:val="28"/>
          <w:lang w:val="en-US"/>
        </w:rPr>
        <w:t>Soid</w:t>
      </w:r>
      <w:proofErr w:type="spellEnd"/>
      <w:r w:rsidRPr="00004B3B">
        <w:rPr>
          <w:sz w:val="28"/>
          <w:szCs w:val="28"/>
        </w:rPr>
        <w:t xml:space="preserve">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Скамья гардеробная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Тренажер «</w:t>
      </w:r>
      <w:proofErr w:type="spellStart"/>
      <w:r w:rsidRPr="00004B3B">
        <w:rPr>
          <w:sz w:val="28"/>
          <w:szCs w:val="28"/>
        </w:rPr>
        <w:t>Оптима</w:t>
      </w:r>
      <w:proofErr w:type="spellEnd"/>
      <w:r w:rsidRPr="00004B3B">
        <w:rPr>
          <w:sz w:val="28"/>
          <w:szCs w:val="28"/>
        </w:rPr>
        <w:t>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Тренажер АБ-ЭВЕЙ </w:t>
      </w:r>
      <w:proofErr w:type="gramStart"/>
      <w:r w:rsidRPr="00004B3B">
        <w:rPr>
          <w:sz w:val="28"/>
          <w:szCs w:val="28"/>
        </w:rPr>
        <w:t>ПРО</w:t>
      </w:r>
      <w:proofErr w:type="gramEnd"/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Тренажер </w:t>
      </w:r>
      <w:proofErr w:type="spellStart"/>
      <w:r w:rsidRPr="00004B3B">
        <w:rPr>
          <w:sz w:val="28"/>
          <w:szCs w:val="28"/>
        </w:rPr>
        <w:t>Бьюти</w:t>
      </w:r>
      <w:proofErr w:type="spellEnd"/>
      <w:r w:rsidRPr="00004B3B">
        <w:rPr>
          <w:sz w:val="28"/>
          <w:szCs w:val="28"/>
        </w:rPr>
        <w:t xml:space="preserve"> Стар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Тренажер грибной «Фаворит»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Фитнес центр «Максима»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Фитнес центр «Стимул»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proofErr w:type="spellStart"/>
      <w:r w:rsidRPr="00004B3B">
        <w:rPr>
          <w:sz w:val="28"/>
          <w:szCs w:val="28"/>
        </w:rPr>
        <w:t>Эплиптический</w:t>
      </w:r>
      <w:proofErr w:type="spellEnd"/>
      <w:r w:rsidRPr="00004B3B">
        <w:rPr>
          <w:sz w:val="28"/>
          <w:szCs w:val="28"/>
        </w:rPr>
        <w:t xml:space="preserve"> тренажер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Доска для пресса «Форте»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Лыжный комплект 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Стол теннисный   </w:t>
      </w:r>
    </w:p>
    <w:p w:rsidR="00862F5F" w:rsidRPr="00004B3B" w:rsidRDefault="00862F5F" w:rsidP="00862F5F">
      <w:pPr>
        <w:suppressAutoHyphens/>
        <w:ind w:right="33"/>
        <w:rPr>
          <w:sz w:val="28"/>
          <w:szCs w:val="28"/>
        </w:rPr>
      </w:pPr>
      <w:r w:rsidRPr="00004B3B">
        <w:rPr>
          <w:sz w:val="28"/>
          <w:szCs w:val="28"/>
        </w:rPr>
        <w:t>Стол шахматный</w:t>
      </w:r>
      <w:proofErr w:type="gramStart"/>
      <w:r w:rsidRPr="00004B3B">
        <w:rPr>
          <w:sz w:val="28"/>
          <w:szCs w:val="28"/>
        </w:rPr>
        <w:t xml:space="preserve">   .</w:t>
      </w:r>
      <w:proofErr w:type="gramEnd"/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Силовой центр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Бревно </w:t>
      </w:r>
      <w:smartTag w:uri="urn:schemas-microsoft-com:office:smarttags" w:element="metricconverter">
        <w:smartTagPr>
          <w:attr w:name="ProductID" w:val="3 м"/>
        </w:smartTagPr>
        <w:r w:rsidRPr="00004B3B">
          <w:rPr>
            <w:sz w:val="28"/>
            <w:szCs w:val="28"/>
          </w:rPr>
          <w:t>3 м</w:t>
        </w:r>
      </w:smartTag>
      <w:r w:rsidRPr="00004B3B">
        <w:rPr>
          <w:sz w:val="28"/>
          <w:szCs w:val="28"/>
        </w:rPr>
        <w:t>.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Брусья параллельные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Козел гимнастический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Маты спортивные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Мостик гимнастический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Скамейка С-1   - 2 шт.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Скамья гардеробная 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Граната для метания 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Диск тренировочный 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Обруч   </w:t>
      </w:r>
    </w:p>
    <w:p w:rsidR="00862F5F" w:rsidRPr="00004B3B" w:rsidRDefault="00862F5F" w:rsidP="00862F5F">
      <w:pPr>
        <w:suppressAutoHyphens/>
        <w:ind w:right="33"/>
        <w:rPr>
          <w:sz w:val="28"/>
          <w:szCs w:val="28"/>
        </w:rPr>
      </w:pPr>
      <w:r w:rsidRPr="00004B3B">
        <w:rPr>
          <w:sz w:val="28"/>
          <w:szCs w:val="28"/>
        </w:rPr>
        <w:t xml:space="preserve">Турник к шведской стенке   </w:t>
      </w:r>
    </w:p>
    <w:p w:rsidR="00862F5F" w:rsidRPr="00004B3B" w:rsidRDefault="00862F5F" w:rsidP="00DC5D94">
      <w:pPr>
        <w:suppressAutoHyphens/>
        <w:rPr>
          <w:sz w:val="28"/>
          <w:szCs w:val="28"/>
        </w:rPr>
        <w:sectPr w:rsidR="00862F5F" w:rsidRPr="00004B3B" w:rsidSect="00862F5F">
          <w:pgSz w:w="11906" w:h="16838"/>
          <w:pgMar w:top="1134" w:right="539" w:bottom="1247" w:left="851" w:header="709" w:footer="709" w:gutter="0"/>
          <w:cols w:space="720"/>
        </w:sectPr>
      </w:pPr>
    </w:p>
    <w:p w:rsidR="00D8433C" w:rsidRPr="00004B3B" w:rsidRDefault="00D8433C" w:rsidP="00DC5D94">
      <w:pPr>
        <w:suppressAutoHyphens/>
        <w:jc w:val="both"/>
        <w:rPr>
          <w:b/>
          <w:sz w:val="28"/>
          <w:szCs w:val="28"/>
          <w:lang w:eastAsia="zh-CN"/>
        </w:rPr>
      </w:pPr>
      <w:r w:rsidRPr="00004B3B">
        <w:rPr>
          <w:b/>
          <w:sz w:val="28"/>
          <w:szCs w:val="28"/>
          <w:lang w:eastAsia="zh-CN"/>
        </w:rPr>
        <w:lastRenderedPageBreak/>
        <w:t>3.2.1 Основная учебная литература</w:t>
      </w:r>
    </w:p>
    <w:p w:rsidR="004C08F2" w:rsidRPr="00004B3B" w:rsidRDefault="00DB0513" w:rsidP="00DC5D94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</w:rPr>
      </w:pPr>
      <w:r w:rsidRPr="00004B3B">
        <w:rPr>
          <w:rFonts w:eastAsia="Calibri"/>
          <w:sz w:val="28"/>
          <w:szCs w:val="28"/>
        </w:rPr>
        <w:t>1</w:t>
      </w:r>
      <w:r w:rsidR="004C08F2" w:rsidRPr="00004B3B">
        <w:rPr>
          <w:rFonts w:eastAsia="Calibri"/>
          <w:sz w:val="28"/>
          <w:szCs w:val="28"/>
        </w:rPr>
        <w:t xml:space="preserve">.Виленский, М.Я. Физическая культура [Электронный ресурс]: учебник / М.Я. </w:t>
      </w:r>
      <w:proofErr w:type="spellStart"/>
      <w:r w:rsidR="004C08F2" w:rsidRPr="00004B3B">
        <w:rPr>
          <w:rFonts w:eastAsia="Calibri"/>
          <w:sz w:val="28"/>
          <w:szCs w:val="28"/>
        </w:rPr>
        <w:t>Виленский</w:t>
      </w:r>
      <w:proofErr w:type="spellEnd"/>
      <w:r w:rsidR="004C08F2" w:rsidRPr="00004B3B">
        <w:rPr>
          <w:rFonts w:eastAsia="Calibri"/>
          <w:sz w:val="28"/>
          <w:szCs w:val="28"/>
        </w:rPr>
        <w:t xml:space="preserve">, А.Г. Горшков. — Москва: </w:t>
      </w:r>
      <w:proofErr w:type="spellStart"/>
      <w:r w:rsidR="004C08F2" w:rsidRPr="00004B3B">
        <w:rPr>
          <w:rFonts w:eastAsia="Calibri"/>
          <w:sz w:val="28"/>
          <w:szCs w:val="28"/>
        </w:rPr>
        <w:t>КноРус</w:t>
      </w:r>
      <w:proofErr w:type="spellEnd"/>
      <w:r w:rsidR="004C08F2" w:rsidRPr="00004B3B">
        <w:rPr>
          <w:rFonts w:eastAsia="Calibri"/>
          <w:sz w:val="28"/>
          <w:szCs w:val="28"/>
        </w:rPr>
        <w:t>, 2018. — 181 с. — (СПО). — ISBN 978-5-406-05218-1. — URL: https://book.ru/book/919382. — Текст: электронный. Режим доступа: https://www.book.ru/book/919382 по паролю.</w:t>
      </w:r>
    </w:p>
    <w:p w:rsidR="004C08F2" w:rsidRPr="00004B3B" w:rsidRDefault="00DB0513" w:rsidP="00DC5D94">
      <w:pPr>
        <w:shd w:val="clear" w:color="auto" w:fill="FFFFFF"/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004B3B">
        <w:rPr>
          <w:bCs/>
          <w:sz w:val="28"/>
          <w:szCs w:val="28"/>
          <w:shd w:val="clear" w:color="auto" w:fill="FFFFFF"/>
        </w:rPr>
        <w:t>2</w:t>
      </w:r>
      <w:r w:rsidR="004C08F2" w:rsidRPr="00004B3B">
        <w:rPr>
          <w:bCs/>
          <w:sz w:val="28"/>
          <w:szCs w:val="28"/>
          <w:shd w:val="clear" w:color="auto" w:fill="FFFFFF"/>
        </w:rPr>
        <w:t xml:space="preserve">. </w:t>
      </w:r>
      <w:proofErr w:type="spellStart"/>
      <w:r w:rsidR="004C08F2" w:rsidRPr="00004B3B">
        <w:rPr>
          <w:bCs/>
          <w:sz w:val="28"/>
          <w:szCs w:val="28"/>
          <w:shd w:val="clear" w:color="auto" w:fill="FFFFFF"/>
        </w:rPr>
        <w:t>Виленский</w:t>
      </w:r>
      <w:proofErr w:type="spellEnd"/>
      <w:r w:rsidR="004C08F2" w:rsidRPr="00004B3B">
        <w:rPr>
          <w:bCs/>
          <w:sz w:val="28"/>
          <w:szCs w:val="28"/>
          <w:shd w:val="clear" w:color="auto" w:fill="FFFFFF"/>
        </w:rPr>
        <w:t>, М.Я.</w:t>
      </w:r>
      <w:r w:rsidR="004C08F2" w:rsidRPr="00004B3B">
        <w:rPr>
          <w:rStyle w:val="apple-converted-space"/>
          <w:sz w:val="28"/>
          <w:szCs w:val="28"/>
          <w:shd w:val="clear" w:color="auto" w:fill="FFFFFF"/>
        </w:rPr>
        <w:t> </w:t>
      </w:r>
      <w:r w:rsidR="004C08F2" w:rsidRPr="00004B3B">
        <w:rPr>
          <w:sz w:val="28"/>
          <w:szCs w:val="28"/>
          <w:shd w:val="clear" w:color="auto" w:fill="FFFFFF"/>
        </w:rPr>
        <w:t xml:space="preserve">Физическая культура </w:t>
      </w:r>
      <w:r w:rsidR="004C08F2" w:rsidRPr="00004B3B">
        <w:rPr>
          <w:rFonts w:eastAsia="Calibri"/>
          <w:sz w:val="28"/>
          <w:szCs w:val="28"/>
        </w:rPr>
        <w:t>[Электронный ресурс]:</w:t>
      </w:r>
      <w:r w:rsidR="004C08F2" w:rsidRPr="00004B3B">
        <w:rPr>
          <w:sz w:val="28"/>
          <w:szCs w:val="28"/>
          <w:shd w:val="clear" w:color="auto" w:fill="FFFFFF"/>
        </w:rPr>
        <w:t xml:space="preserve"> учебник / </w:t>
      </w:r>
      <w:proofErr w:type="spellStart"/>
      <w:r w:rsidR="004C08F2" w:rsidRPr="00004B3B">
        <w:rPr>
          <w:sz w:val="28"/>
          <w:szCs w:val="28"/>
          <w:shd w:val="clear" w:color="auto" w:fill="FFFFFF"/>
        </w:rPr>
        <w:t>Виленский</w:t>
      </w:r>
      <w:proofErr w:type="spellEnd"/>
      <w:r w:rsidR="004C08F2" w:rsidRPr="00004B3B">
        <w:rPr>
          <w:sz w:val="28"/>
          <w:szCs w:val="28"/>
          <w:shd w:val="clear" w:color="auto" w:fill="FFFFFF"/>
        </w:rPr>
        <w:t xml:space="preserve"> М.Я., Горшков А.Г. — Москва: </w:t>
      </w:r>
      <w:proofErr w:type="spellStart"/>
      <w:r w:rsidR="004C08F2" w:rsidRPr="00004B3B">
        <w:rPr>
          <w:sz w:val="28"/>
          <w:szCs w:val="28"/>
          <w:shd w:val="clear" w:color="auto" w:fill="FFFFFF"/>
        </w:rPr>
        <w:t>КноРус</w:t>
      </w:r>
      <w:proofErr w:type="spellEnd"/>
      <w:r w:rsidR="004C08F2" w:rsidRPr="00004B3B">
        <w:rPr>
          <w:sz w:val="28"/>
          <w:szCs w:val="28"/>
          <w:shd w:val="clear" w:color="auto" w:fill="FFFFFF"/>
        </w:rPr>
        <w:t>, 2020. — 214 с. — ISBN 978-5-406-07424-4. — URL: https://book.ru/book/932719. — Текст</w:t>
      </w:r>
      <w:proofErr w:type="gramStart"/>
      <w:r w:rsidR="004C08F2" w:rsidRPr="00004B3B">
        <w:rPr>
          <w:sz w:val="28"/>
          <w:szCs w:val="28"/>
          <w:shd w:val="clear" w:color="auto" w:fill="FFFFFF"/>
        </w:rPr>
        <w:t xml:space="preserve"> :</w:t>
      </w:r>
      <w:proofErr w:type="gramEnd"/>
      <w:r w:rsidR="004C08F2" w:rsidRPr="00004B3B">
        <w:rPr>
          <w:sz w:val="28"/>
          <w:szCs w:val="28"/>
          <w:shd w:val="clear" w:color="auto" w:fill="FFFFFF"/>
        </w:rPr>
        <w:t xml:space="preserve"> электронный.   – Режим доступа: https://www.book.ru/book/932719  по паролю.</w:t>
      </w:r>
    </w:p>
    <w:p w:rsidR="004C08F2" w:rsidRPr="00004B3B" w:rsidRDefault="00DB0513" w:rsidP="00DC5D94">
      <w:pPr>
        <w:shd w:val="clear" w:color="auto" w:fill="FFFFFF"/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004B3B">
        <w:rPr>
          <w:bCs/>
          <w:sz w:val="28"/>
          <w:szCs w:val="28"/>
          <w:shd w:val="clear" w:color="auto" w:fill="FFFFFF"/>
        </w:rPr>
        <w:t>3</w:t>
      </w:r>
      <w:r w:rsidR="004C08F2" w:rsidRPr="00004B3B">
        <w:rPr>
          <w:bCs/>
          <w:sz w:val="28"/>
          <w:szCs w:val="28"/>
          <w:shd w:val="clear" w:color="auto" w:fill="FFFFFF"/>
        </w:rPr>
        <w:t xml:space="preserve">. </w:t>
      </w:r>
      <w:proofErr w:type="spellStart"/>
      <w:r w:rsidR="004C08F2" w:rsidRPr="00004B3B">
        <w:rPr>
          <w:bCs/>
          <w:sz w:val="28"/>
          <w:szCs w:val="28"/>
          <w:shd w:val="clear" w:color="auto" w:fill="FFFFFF"/>
        </w:rPr>
        <w:t>Виленский</w:t>
      </w:r>
      <w:proofErr w:type="spellEnd"/>
      <w:r w:rsidR="004C08F2" w:rsidRPr="00004B3B">
        <w:rPr>
          <w:bCs/>
          <w:sz w:val="28"/>
          <w:szCs w:val="28"/>
          <w:shd w:val="clear" w:color="auto" w:fill="FFFFFF"/>
        </w:rPr>
        <w:t>, М.Я.</w:t>
      </w:r>
      <w:r w:rsidR="004C08F2" w:rsidRPr="00004B3B">
        <w:rPr>
          <w:rStyle w:val="apple-converted-space"/>
          <w:sz w:val="28"/>
          <w:szCs w:val="28"/>
          <w:shd w:val="clear" w:color="auto" w:fill="FFFFFF"/>
        </w:rPr>
        <w:t> </w:t>
      </w:r>
      <w:r w:rsidR="004C08F2" w:rsidRPr="00004B3B">
        <w:rPr>
          <w:sz w:val="28"/>
          <w:szCs w:val="28"/>
          <w:shd w:val="clear" w:color="auto" w:fill="FFFFFF"/>
        </w:rPr>
        <w:t xml:space="preserve">Физическая культура </w:t>
      </w:r>
      <w:r w:rsidR="004C08F2" w:rsidRPr="00004B3B">
        <w:rPr>
          <w:rFonts w:eastAsia="Calibri"/>
          <w:sz w:val="28"/>
          <w:szCs w:val="28"/>
        </w:rPr>
        <w:t>[Электронный ресурс]:</w:t>
      </w:r>
      <w:r w:rsidR="004C08F2" w:rsidRPr="00004B3B">
        <w:rPr>
          <w:sz w:val="28"/>
          <w:szCs w:val="28"/>
          <w:shd w:val="clear" w:color="auto" w:fill="FFFFFF"/>
        </w:rPr>
        <w:t xml:space="preserve"> учебник / </w:t>
      </w:r>
      <w:proofErr w:type="spellStart"/>
      <w:r w:rsidR="004C08F2" w:rsidRPr="00004B3B">
        <w:rPr>
          <w:sz w:val="28"/>
          <w:szCs w:val="28"/>
          <w:shd w:val="clear" w:color="auto" w:fill="FFFFFF"/>
        </w:rPr>
        <w:t>Виленский</w:t>
      </w:r>
      <w:proofErr w:type="spellEnd"/>
      <w:r w:rsidR="004C08F2" w:rsidRPr="00004B3B">
        <w:rPr>
          <w:sz w:val="28"/>
          <w:szCs w:val="28"/>
          <w:shd w:val="clear" w:color="auto" w:fill="FFFFFF"/>
        </w:rPr>
        <w:t xml:space="preserve"> М.Я., Горшков А.Г. — Москва: </w:t>
      </w:r>
      <w:proofErr w:type="spellStart"/>
      <w:r w:rsidR="004C08F2" w:rsidRPr="00004B3B">
        <w:rPr>
          <w:sz w:val="28"/>
          <w:szCs w:val="28"/>
          <w:shd w:val="clear" w:color="auto" w:fill="FFFFFF"/>
        </w:rPr>
        <w:t>КноРус</w:t>
      </w:r>
      <w:proofErr w:type="spellEnd"/>
      <w:r w:rsidR="004C08F2" w:rsidRPr="00004B3B">
        <w:rPr>
          <w:sz w:val="28"/>
          <w:szCs w:val="28"/>
          <w:shd w:val="clear" w:color="auto" w:fill="FFFFFF"/>
        </w:rPr>
        <w:t>, 2021. — 214 с. — ISBN 978-5-406-08169-3. — URL: https://book.ru/book/939387. — Текст: электронный. – Режим доступа: https://www.book.ru/book/939387  по паролю.</w:t>
      </w:r>
    </w:p>
    <w:p w:rsidR="00D8433C" w:rsidRPr="00004B3B" w:rsidRDefault="00D8433C" w:rsidP="00862F5F">
      <w:pPr>
        <w:shd w:val="clear" w:color="auto" w:fill="FFFFFF"/>
        <w:suppressAutoHyphens/>
        <w:jc w:val="both"/>
        <w:rPr>
          <w:b/>
          <w:sz w:val="28"/>
          <w:szCs w:val="28"/>
          <w:lang w:eastAsia="zh-CN"/>
        </w:rPr>
      </w:pPr>
      <w:r w:rsidRPr="00004B3B">
        <w:rPr>
          <w:b/>
          <w:sz w:val="28"/>
          <w:szCs w:val="28"/>
          <w:lang w:eastAsia="zh-CN"/>
        </w:rPr>
        <w:t>3.2.2</w:t>
      </w:r>
      <w:r w:rsidRPr="00004B3B">
        <w:rPr>
          <w:b/>
          <w:sz w:val="28"/>
          <w:szCs w:val="28"/>
          <w:lang w:eastAsia="zh-CN"/>
        </w:rPr>
        <w:tab/>
        <w:t>Дополнительная учебная литература</w:t>
      </w:r>
    </w:p>
    <w:p w:rsidR="004C08F2" w:rsidRPr="00004B3B" w:rsidRDefault="00DB0513" w:rsidP="00DC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Calibri"/>
          <w:sz w:val="28"/>
          <w:szCs w:val="28"/>
        </w:rPr>
      </w:pPr>
      <w:r w:rsidRPr="00004B3B">
        <w:rPr>
          <w:rFonts w:eastAsia="Calibri"/>
          <w:sz w:val="28"/>
          <w:szCs w:val="28"/>
        </w:rPr>
        <w:t>1</w:t>
      </w:r>
      <w:r w:rsidR="004C08F2" w:rsidRPr="00004B3B">
        <w:rPr>
          <w:rFonts w:eastAsia="Calibri"/>
          <w:sz w:val="28"/>
          <w:szCs w:val="28"/>
        </w:rPr>
        <w:t xml:space="preserve">. Кузнецов, В.С. Физическая культура [Электронный ресурс]: учебник / В.С. Кузнецов, Г.А.  </w:t>
      </w:r>
      <w:proofErr w:type="spellStart"/>
      <w:r w:rsidR="004C08F2" w:rsidRPr="00004B3B">
        <w:rPr>
          <w:rFonts w:eastAsia="Calibri"/>
          <w:sz w:val="28"/>
          <w:szCs w:val="28"/>
        </w:rPr>
        <w:t>Колодницкий</w:t>
      </w:r>
      <w:proofErr w:type="spellEnd"/>
      <w:r w:rsidR="004C08F2" w:rsidRPr="00004B3B">
        <w:rPr>
          <w:rFonts w:eastAsia="Calibri"/>
          <w:sz w:val="28"/>
          <w:szCs w:val="28"/>
        </w:rPr>
        <w:t xml:space="preserve">. — Москва: </w:t>
      </w:r>
      <w:proofErr w:type="spellStart"/>
      <w:r w:rsidR="004C08F2" w:rsidRPr="00004B3B">
        <w:rPr>
          <w:rFonts w:eastAsia="Calibri"/>
          <w:sz w:val="28"/>
          <w:szCs w:val="28"/>
        </w:rPr>
        <w:t>КноРус</w:t>
      </w:r>
      <w:proofErr w:type="spellEnd"/>
      <w:r w:rsidR="004C08F2" w:rsidRPr="00004B3B">
        <w:rPr>
          <w:rFonts w:eastAsia="Calibri"/>
          <w:sz w:val="28"/>
          <w:szCs w:val="28"/>
        </w:rPr>
        <w:t>, 2018. — 256 с. — (СПО). — ISBN 978-5-406-06281-4. — URL: https://book.ru/book/926242. — Текст: электронный. – Режим доступа: https://www.book.ru/book/926242 по паролю.</w:t>
      </w:r>
    </w:p>
    <w:p w:rsidR="004C08F2" w:rsidRPr="00004B3B" w:rsidRDefault="00DB0513" w:rsidP="00DC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  <w:r w:rsidRPr="00004B3B">
        <w:rPr>
          <w:bCs/>
          <w:sz w:val="28"/>
          <w:szCs w:val="28"/>
          <w:shd w:val="clear" w:color="auto" w:fill="FFFFFF"/>
        </w:rPr>
        <w:t>2</w:t>
      </w:r>
      <w:r w:rsidR="004C08F2" w:rsidRPr="00004B3B">
        <w:rPr>
          <w:bCs/>
          <w:sz w:val="28"/>
          <w:szCs w:val="28"/>
          <w:shd w:val="clear" w:color="auto" w:fill="FFFFFF"/>
        </w:rPr>
        <w:t>. Кузнецов, В.С.</w:t>
      </w:r>
      <w:r w:rsidR="004C08F2" w:rsidRPr="00004B3B">
        <w:rPr>
          <w:rStyle w:val="apple-converted-space"/>
          <w:sz w:val="28"/>
          <w:szCs w:val="28"/>
          <w:shd w:val="clear" w:color="auto" w:fill="FFFFFF"/>
        </w:rPr>
        <w:t> </w:t>
      </w:r>
      <w:r w:rsidR="004C08F2" w:rsidRPr="00004B3B">
        <w:rPr>
          <w:sz w:val="28"/>
          <w:szCs w:val="28"/>
          <w:shd w:val="clear" w:color="auto" w:fill="FFFFFF"/>
        </w:rPr>
        <w:t xml:space="preserve">Физическая культура </w:t>
      </w:r>
      <w:r w:rsidR="004C08F2" w:rsidRPr="00004B3B">
        <w:rPr>
          <w:rFonts w:eastAsia="Calibri"/>
          <w:sz w:val="28"/>
          <w:szCs w:val="28"/>
        </w:rPr>
        <w:t>[Электронный ресурс]:</w:t>
      </w:r>
      <w:r w:rsidR="004C08F2" w:rsidRPr="00004B3B">
        <w:rPr>
          <w:sz w:val="28"/>
          <w:szCs w:val="28"/>
          <w:shd w:val="clear" w:color="auto" w:fill="FFFFFF"/>
        </w:rPr>
        <w:t xml:space="preserve"> учебник / Кузнецов В.С., </w:t>
      </w:r>
      <w:proofErr w:type="spellStart"/>
      <w:r w:rsidR="004C08F2" w:rsidRPr="00004B3B">
        <w:rPr>
          <w:sz w:val="28"/>
          <w:szCs w:val="28"/>
          <w:shd w:val="clear" w:color="auto" w:fill="FFFFFF"/>
        </w:rPr>
        <w:t>Колодницкий</w:t>
      </w:r>
      <w:proofErr w:type="spellEnd"/>
      <w:r w:rsidR="004C08F2" w:rsidRPr="00004B3B">
        <w:rPr>
          <w:sz w:val="28"/>
          <w:szCs w:val="28"/>
          <w:shd w:val="clear" w:color="auto" w:fill="FFFFFF"/>
        </w:rPr>
        <w:t xml:space="preserve"> Г.А. — Москва: </w:t>
      </w:r>
      <w:proofErr w:type="spellStart"/>
      <w:r w:rsidR="004C08F2" w:rsidRPr="00004B3B">
        <w:rPr>
          <w:sz w:val="28"/>
          <w:szCs w:val="28"/>
          <w:shd w:val="clear" w:color="auto" w:fill="FFFFFF"/>
        </w:rPr>
        <w:t>КноРус</w:t>
      </w:r>
      <w:proofErr w:type="spellEnd"/>
      <w:r w:rsidR="004C08F2" w:rsidRPr="00004B3B">
        <w:rPr>
          <w:sz w:val="28"/>
          <w:szCs w:val="28"/>
          <w:shd w:val="clear" w:color="auto" w:fill="FFFFFF"/>
        </w:rPr>
        <w:t>, 2020. — 256 с. — ISBN 978-5-406-07522-7. — URL: https://book.ru/book/932718. — Текст: электронный. – Режим доступа: https://www.book.ru/book/932718  по паролю.</w:t>
      </w:r>
    </w:p>
    <w:p w:rsidR="004F3125" w:rsidRPr="00004B3B" w:rsidRDefault="004F3125" w:rsidP="00862F5F">
      <w:pPr>
        <w:keepNext/>
        <w:suppressAutoHyphens/>
        <w:jc w:val="both"/>
        <w:rPr>
          <w:b/>
          <w:color w:val="000000" w:themeColor="text1"/>
          <w:sz w:val="28"/>
          <w:szCs w:val="28"/>
        </w:rPr>
      </w:pPr>
      <w:r w:rsidRPr="00004B3B">
        <w:rPr>
          <w:b/>
          <w:color w:val="000000" w:themeColor="text1"/>
          <w:sz w:val="28"/>
          <w:szCs w:val="28"/>
        </w:rPr>
        <w:t>3.2.4 Интернет – ресурсы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Сеть творческих учителей/сообщество учителей физ. культуры. –</w:t>
      </w:r>
      <w:r w:rsidRPr="00004B3B">
        <w:rPr>
          <w:sz w:val="28"/>
          <w:szCs w:val="28"/>
          <w:u w:val="single"/>
          <w:lang w:val="en-US"/>
        </w:rPr>
        <w:t>http</w:t>
      </w:r>
      <w:r w:rsidRPr="00004B3B">
        <w:rPr>
          <w:sz w:val="28"/>
          <w:szCs w:val="28"/>
          <w:u w:val="single"/>
        </w:rPr>
        <w:t>://</w:t>
      </w:r>
      <w:r w:rsidRPr="00004B3B">
        <w:rPr>
          <w:sz w:val="28"/>
          <w:szCs w:val="28"/>
          <w:u w:val="single"/>
          <w:lang w:val="en-US"/>
        </w:rPr>
        <w:t>www</w:t>
      </w:r>
      <w:r w:rsidRPr="00004B3B">
        <w:rPr>
          <w:sz w:val="28"/>
          <w:szCs w:val="28"/>
          <w:u w:val="single"/>
        </w:rPr>
        <w:t>.</w:t>
      </w:r>
      <w:proofErr w:type="spellStart"/>
      <w:r w:rsidRPr="00004B3B">
        <w:rPr>
          <w:sz w:val="28"/>
          <w:szCs w:val="28"/>
          <w:u w:val="single"/>
          <w:lang w:val="en-US"/>
        </w:rPr>
        <w:t>itn</w:t>
      </w:r>
      <w:proofErr w:type="spellEnd"/>
      <w:r w:rsidRPr="00004B3B">
        <w:rPr>
          <w:sz w:val="28"/>
          <w:szCs w:val="28"/>
          <w:u w:val="single"/>
        </w:rPr>
        <w:t>.</w:t>
      </w:r>
      <w:proofErr w:type="spellStart"/>
      <w:r w:rsidRPr="00004B3B">
        <w:rPr>
          <w:sz w:val="28"/>
          <w:szCs w:val="28"/>
          <w:u w:val="single"/>
          <w:lang w:val="en-US"/>
        </w:rPr>
        <w:t>ru</w:t>
      </w:r>
      <w:proofErr w:type="spellEnd"/>
      <w:r w:rsidRPr="00004B3B">
        <w:rPr>
          <w:sz w:val="28"/>
          <w:szCs w:val="28"/>
          <w:u w:val="single"/>
        </w:rPr>
        <w:t>/</w:t>
      </w:r>
      <w:r w:rsidRPr="00004B3B">
        <w:rPr>
          <w:sz w:val="28"/>
          <w:szCs w:val="28"/>
          <w:u w:val="single"/>
          <w:lang w:val="en-US"/>
        </w:rPr>
        <w:t>communities</w:t>
      </w:r>
      <w:r w:rsidRPr="00004B3B">
        <w:rPr>
          <w:sz w:val="28"/>
          <w:szCs w:val="28"/>
          <w:u w:val="single"/>
        </w:rPr>
        <w:t>.</w:t>
      </w:r>
      <w:proofErr w:type="spellStart"/>
      <w:r w:rsidRPr="00004B3B">
        <w:rPr>
          <w:sz w:val="28"/>
          <w:szCs w:val="28"/>
          <w:u w:val="single"/>
          <w:lang w:val="en-US"/>
        </w:rPr>
        <w:t>aspx</w:t>
      </w:r>
      <w:proofErr w:type="spellEnd"/>
      <w:r w:rsidRPr="00004B3B">
        <w:rPr>
          <w:sz w:val="28"/>
          <w:szCs w:val="28"/>
          <w:u w:val="single"/>
        </w:rPr>
        <w:t>?</w:t>
      </w:r>
      <w:r w:rsidRPr="00004B3B">
        <w:rPr>
          <w:sz w:val="28"/>
          <w:szCs w:val="28"/>
          <w:u w:val="single"/>
          <w:lang w:val="en-US"/>
        </w:rPr>
        <w:t>cat</w:t>
      </w:r>
      <w:r w:rsidRPr="00004B3B">
        <w:rPr>
          <w:sz w:val="28"/>
          <w:szCs w:val="28"/>
          <w:u w:val="single"/>
        </w:rPr>
        <w:t>_</w:t>
      </w:r>
      <w:r w:rsidRPr="00004B3B">
        <w:rPr>
          <w:sz w:val="28"/>
          <w:szCs w:val="28"/>
          <w:u w:val="single"/>
          <w:lang w:val="en-US"/>
        </w:rPr>
        <w:t>no</w:t>
      </w:r>
      <w:r w:rsidRPr="00004B3B">
        <w:rPr>
          <w:sz w:val="28"/>
          <w:szCs w:val="28"/>
          <w:u w:val="single"/>
        </w:rPr>
        <w:t>=22924&amp;</w:t>
      </w:r>
      <w:r w:rsidRPr="00004B3B">
        <w:rPr>
          <w:sz w:val="28"/>
          <w:szCs w:val="28"/>
          <w:u w:val="single"/>
          <w:lang w:val="en-US"/>
        </w:rPr>
        <w:t>lib</w:t>
      </w:r>
      <w:r w:rsidRPr="00004B3B">
        <w:rPr>
          <w:sz w:val="28"/>
          <w:szCs w:val="28"/>
          <w:u w:val="single"/>
        </w:rPr>
        <w:t>_</w:t>
      </w:r>
      <w:r w:rsidRPr="00004B3B">
        <w:rPr>
          <w:sz w:val="28"/>
          <w:szCs w:val="28"/>
          <w:u w:val="single"/>
          <w:lang w:val="en-US"/>
        </w:rPr>
        <w:t>no</w:t>
      </w:r>
      <w:r w:rsidRPr="00004B3B">
        <w:rPr>
          <w:sz w:val="28"/>
          <w:szCs w:val="28"/>
          <w:u w:val="single"/>
        </w:rPr>
        <w:t>=32922&amp;</w:t>
      </w:r>
      <w:proofErr w:type="spellStart"/>
      <w:r w:rsidRPr="00004B3B">
        <w:rPr>
          <w:sz w:val="28"/>
          <w:szCs w:val="28"/>
          <w:u w:val="single"/>
          <w:lang w:val="en-US"/>
        </w:rPr>
        <w:t>tmpl</w:t>
      </w:r>
      <w:proofErr w:type="spellEnd"/>
      <w:r w:rsidRPr="00004B3B">
        <w:rPr>
          <w:sz w:val="28"/>
          <w:szCs w:val="28"/>
          <w:u w:val="single"/>
        </w:rPr>
        <w:t>=</w:t>
      </w:r>
      <w:r w:rsidRPr="00004B3B">
        <w:rPr>
          <w:sz w:val="28"/>
          <w:szCs w:val="28"/>
          <w:u w:val="single"/>
          <w:lang w:val="en-US"/>
        </w:rPr>
        <w:t>lib</w:t>
      </w:r>
      <w:r w:rsidRPr="00004B3B">
        <w:rPr>
          <w:sz w:val="28"/>
          <w:szCs w:val="28"/>
        </w:rPr>
        <w:t>-.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Сайт учителя физ. культуры. – </w:t>
      </w:r>
      <w:hyperlink r:id="rId10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www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trainer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h</w:t>
        </w:r>
        <w:r w:rsidRPr="00004B3B">
          <w:rPr>
            <w:rStyle w:val="a3"/>
            <w:color w:val="auto"/>
            <w:sz w:val="28"/>
            <w:szCs w:val="28"/>
          </w:rPr>
          <w:t>1.</w:t>
        </w:r>
        <w:proofErr w:type="spellStart"/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04B3B">
        <w:rPr>
          <w:sz w:val="28"/>
          <w:szCs w:val="28"/>
        </w:rPr>
        <w:t>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Газета «Здоровье детей». – </w:t>
      </w:r>
      <w:hyperlink r:id="rId11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proofErr w:type="spellStart"/>
        <w:r w:rsidRPr="00004B3B">
          <w:rPr>
            <w:rStyle w:val="a3"/>
            <w:color w:val="auto"/>
            <w:sz w:val="28"/>
            <w:szCs w:val="28"/>
            <w:lang w:val="en-US"/>
          </w:rPr>
          <w:t>zdd</w:t>
        </w:r>
        <w:proofErr w:type="spellEnd"/>
        <w:r w:rsidRPr="00004B3B">
          <w:rPr>
            <w:rStyle w:val="a3"/>
            <w:color w:val="auto"/>
            <w:sz w:val="28"/>
            <w:szCs w:val="28"/>
          </w:rPr>
          <w:t>.1</w:t>
        </w:r>
        <w:proofErr w:type="spellStart"/>
        <w:r w:rsidRPr="00004B3B">
          <w:rPr>
            <w:rStyle w:val="a3"/>
            <w:color w:val="auto"/>
            <w:sz w:val="28"/>
            <w:szCs w:val="28"/>
            <w:lang w:val="en-US"/>
          </w:rPr>
          <w:t>september</w:t>
        </w:r>
        <w:proofErr w:type="spellEnd"/>
        <w:r w:rsidRPr="00004B3B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04B3B">
        <w:rPr>
          <w:sz w:val="28"/>
          <w:szCs w:val="28"/>
        </w:rPr>
        <w:t>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Газета «Спо</w:t>
      </w:r>
      <w:proofErr w:type="gramStart"/>
      <w:r w:rsidRPr="00004B3B">
        <w:rPr>
          <w:sz w:val="28"/>
          <w:szCs w:val="28"/>
        </w:rPr>
        <w:t>рт в шк</w:t>
      </w:r>
      <w:proofErr w:type="gramEnd"/>
      <w:r w:rsidRPr="00004B3B">
        <w:rPr>
          <w:sz w:val="28"/>
          <w:szCs w:val="28"/>
        </w:rPr>
        <w:t xml:space="preserve">оле». – </w:t>
      </w:r>
      <w:hyperlink r:id="rId12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proofErr w:type="spellStart"/>
        <w:r w:rsidRPr="00004B3B">
          <w:rPr>
            <w:rStyle w:val="a3"/>
            <w:color w:val="auto"/>
            <w:sz w:val="28"/>
            <w:szCs w:val="28"/>
            <w:lang w:val="en-US"/>
          </w:rPr>
          <w:t>spo</w:t>
        </w:r>
        <w:proofErr w:type="spellEnd"/>
        <w:r w:rsidRPr="00004B3B">
          <w:rPr>
            <w:rStyle w:val="a3"/>
            <w:color w:val="auto"/>
            <w:sz w:val="28"/>
            <w:szCs w:val="28"/>
          </w:rPr>
          <w:t>.1</w:t>
        </w:r>
        <w:proofErr w:type="spellStart"/>
        <w:r w:rsidRPr="00004B3B">
          <w:rPr>
            <w:rStyle w:val="a3"/>
            <w:color w:val="auto"/>
            <w:sz w:val="28"/>
            <w:szCs w:val="28"/>
            <w:lang w:val="en-US"/>
          </w:rPr>
          <w:t>september</w:t>
        </w:r>
        <w:proofErr w:type="spellEnd"/>
        <w:r w:rsidRPr="00004B3B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04B3B">
        <w:rPr>
          <w:sz w:val="28"/>
          <w:szCs w:val="28"/>
        </w:rPr>
        <w:t>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Рефераты на спортивную тематику. – </w:t>
      </w:r>
      <w:hyperlink r:id="rId13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www</w:t>
        </w:r>
        <w:r w:rsidRPr="00004B3B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004B3B">
          <w:rPr>
            <w:rStyle w:val="a3"/>
            <w:color w:val="auto"/>
            <w:sz w:val="28"/>
            <w:szCs w:val="28"/>
            <w:lang w:val="en-US"/>
          </w:rPr>
          <w:t>sportreferats</w:t>
        </w:r>
        <w:proofErr w:type="spellEnd"/>
        <w:r w:rsidRPr="00004B3B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004B3B">
          <w:rPr>
            <w:rStyle w:val="a3"/>
            <w:color w:val="auto"/>
            <w:sz w:val="28"/>
            <w:szCs w:val="28"/>
            <w:lang w:val="en-US"/>
          </w:rPr>
          <w:t>narod</w:t>
        </w:r>
        <w:proofErr w:type="spellEnd"/>
        <w:r w:rsidRPr="00004B3B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04B3B">
        <w:rPr>
          <w:sz w:val="28"/>
          <w:szCs w:val="28"/>
        </w:rPr>
        <w:t>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Физическая культура: воспитание, образование, тренировка. Ежеквартальный научно-методический журнал Российской Академии Образования Российской Государственной Академии Физической Культуры. –</w:t>
      </w:r>
      <w:hyperlink r:id="rId14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www</w:t>
        </w:r>
        <w:r w:rsidRPr="00004B3B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004B3B">
          <w:rPr>
            <w:rStyle w:val="a3"/>
            <w:color w:val="auto"/>
            <w:sz w:val="28"/>
            <w:szCs w:val="28"/>
            <w:lang w:val="en-US"/>
          </w:rPr>
          <w:t>infosport</w:t>
        </w:r>
        <w:proofErr w:type="spellEnd"/>
        <w:r w:rsidRPr="00004B3B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Pr="00004B3B">
          <w:rPr>
            <w:rStyle w:val="a3"/>
            <w:color w:val="auto"/>
            <w:sz w:val="28"/>
            <w:szCs w:val="28"/>
          </w:rPr>
          <w:t>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press</w:t>
        </w:r>
        <w:r w:rsidRPr="00004B3B">
          <w:rPr>
            <w:rStyle w:val="a3"/>
            <w:color w:val="auto"/>
            <w:sz w:val="28"/>
            <w:szCs w:val="28"/>
          </w:rPr>
          <w:t>/</w:t>
        </w:r>
        <w:proofErr w:type="spellStart"/>
        <w:r w:rsidRPr="00004B3B">
          <w:rPr>
            <w:rStyle w:val="a3"/>
            <w:color w:val="auto"/>
            <w:sz w:val="28"/>
            <w:szCs w:val="28"/>
            <w:lang w:val="en-US"/>
          </w:rPr>
          <w:t>fkvot</w:t>
        </w:r>
        <w:proofErr w:type="spellEnd"/>
        <w:r w:rsidRPr="00004B3B">
          <w:rPr>
            <w:rStyle w:val="a3"/>
            <w:color w:val="auto"/>
            <w:sz w:val="28"/>
            <w:szCs w:val="28"/>
          </w:rPr>
          <w:t>/</w:t>
        </w:r>
      </w:hyperlink>
      <w:r w:rsidRPr="00004B3B">
        <w:rPr>
          <w:sz w:val="28"/>
          <w:szCs w:val="28"/>
        </w:rPr>
        <w:t>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Теория и практика физической культуры. Ежемесячный научно-теоретический журнал Государственного Комитета Российской Федерации по физической культуре и туризма, Российской Государственной Академии физической культуры. – </w:t>
      </w:r>
      <w:hyperlink r:id="rId15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proofErr w:type="spellStart"/>
        <w:r w:rsidRPr="00004B3B">
          <w:rPr>
            <w:rStyle w:val="a3"/>
            <w:color w:val="auto"/>
            <w:sz w:val="28"/>
            <w:szCs w:val="28"/>
            <w:lang w:val="en-US"/>
          </w:rPr>
          <w:t>tpfk</w:t>
        </w:r>
        <w:proofErr w:type="spellEnd"/>
        <w:r w:rsidRPr="00004B3B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004B3B">
          <w:rPr>
            <w:rStyle w:val="a3"/>
            <w:color w:val="auto"/>
            <w:sz w:val="28"/>
            <w:szCs w:val="28"/>
            <w:lang w:val="en-US"/>
          </w:rPr>
          <w:t>infosport</w:t>
        </w:r>
        <w:proofErr w:type="spellEnd"/>
        <w:r w:rsidRPr="00004B3B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04B3B">
        <w:rPr>
          <w:sz w:val="28"/>
          <w:szCs w:val="28"/>
        </w:rPr>
        <w:t>.</w:t>
      </w:r>
    </w:p>
    <w:p w:rsidR="004F3125" w:rsidRPr="00004B3B" w:rsidRDefault="00B95A67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hyperlink r:id="rId16" w:history="1">
        <w:r w:rsidR="004F3125" w:rsidRPr="00004B3B">
          <w:rPr>
            <w:rStyle w:val="a3"/>
            <w:color w:val="auto"/>
            <w:sz w:val="28"/>
            <w:szCs w:val="28"/>
          </w:rPr>
          <w:t>Спортивная жизнь России. Электронная</w:t>
        </w:r>
      </w:hyperlink>
      <w:r w:rsidR="004F3125" w:rsidRPr="00004B3B">
        <w:rPr>
          <w:sz w:val="28"/>
          <w:szCs w:val="28"/>
        </w:rPr>
        <w:t xml:space="preserve"> версия ежемесячного иллюстрированного журнала. – </w:t>
      </w:r>
      <w:hyperlink r:id="rId17" w:history="1">
        <w:r w:rsidR="004F3125"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="004F3125" w:rsidRPr="00004B3B">
          <w:rPr>
            <w:rStyle w:val="a3"/>
            <w:color w:val="auto"/>
            <w:sz w:val="28"/>
            <w:szCs w:val="28"/>
          </w:rPr>
          <w:t>://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www</w:t>
        </w:r>
        <w:r w:rsidR="004F3125" w:rsidRPr="00004B3B">
          <w:rPr>
            <w:rStyle w:val="a3"/>
            <w:color w:val="auto"/>
            <w:sz w:val="28"/>
            <w:szCs w:val="28"/>
          </w:rPr>
          <w:t>.</w:t>
        </w:r>
        <w:proofErr w:type="spellStart"/>
        <w:r w:rsidR="004F3125" w:rsidRPr="00004B3B">
          <w:rPr>
            <w:rStyle w:val="a3"/>
            <w:color w:val="auto"/>
            <w:sz w:val="28"/>
            <w:szCs w:val="28"/>
            <w:lang w:val="en-US"/>
          </w:rPr>
          <w:t>infosport</w:t>
        </w:r>
        <w:proofErr w:type="spellEnd"/>
        <w:r w:rsidR="004F3125" w:rsidRPr="00004B3B">
          <w:rPr>
            <w:rStyle w:val="a3"/>
            <w:color w:val="auto"/>
            <w:sz w:val="28"/>
            <w:szCs w:val="28"/>
          </w:rPr>
          <w:t>.</w:t>
        </w:r>
        <w:proofErr w:type="spellStart"/>
        <w:r w:rsidR="004F3125" w:rsidRPr="00004B3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="004F3125" w:rsidRPr="00004B3B">
          <w:rPr>
            <w:rStyle w:val="a3"/>
            <w:color w:val="auto"/>
            <w:sz w:val="28"/>
            <w:szCs w:val="28"/>
          </w:rPr>
          <w:t>/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press</w:t>
        </w:r>
        <w:r w:rsidR="004F3125" w:rsidRPr="00004B3B">
          <w:rPr>
            <w:rStyle w:val="a3"/>
            <w:color w:val="auto"/>
            <w:sz w:val="28"/>
            <w:szCs w:val="28"/>
          </w:rPr>
          <w:t>/</w:t>
        </w:r>
        <w:proofErr w:type="spellStart"/>
        <w:r w:rsidR="004F3125" w:rsidRPr="00004B3B">
          <w:rPr>
            <w:rStyle w:val="a3"/>
            <w:color w:val="auto"/>
            <w:sz w:val="28"/>
            <w:szCs w:val="28"/>
            <w:lang w:val="en-US"/>
          </w:rPr>
          <w:t>szr</w:t>
        </w:r>
        <w:proofErr w:type="spellEnd"/>
        <w:r w:rsidR="004F3125" w:rsidRPr="00004B3B">
          <w:rPr>
            <w:rStyle w:val="a3"/>
            <w:color w:val="auto"/>
            <w:sz w:val="28"/>
            <w:szCs w:val="28"/>
          </w:rPr>
          <w:t>/1999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N</w:t>
        </w:r>
        <w:r w:rsidR="004F3125" w:rsidRPr="00004B3B">
          <w:rPr>
            <w:rStyle w:val="a3"/>
            <w:color w:val="auto"/>
            <w:sz w:val="28"/>
            <w:szCs w:val="28"/>
          </w:rPr>
          <w:t>5/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index</w:t>
        </w:r>
        <w:r w:rsidR="004F3125" w:rsidRPr="00004B3B">
          <w:rPr>
            <w:rStyle w:val="a3"/>
            <w:color w:val="auto"/>
            <w:sz w:val="28"/>
            <w:szCs w:val="28"/>
          </w:rPr>
          <w:t>.</w:t>
        </w:r>
        <w:proofErr w:type="spellStart"/>
        <w:r w:rsidR="004F3125" w:rsidRPr="00004B3B">
          <w:rPr>
            <w:rStyle w:val="a3"/>
            <w:color w:val="auto"/>
            <w:sz w:val="28"/>
            <w:szCs w:val="28"/>
            <w:lang w:val="en-US"/>
          </w:rPr>
          <w:t>htm</w:t>
        </w:r>
        <w:proofErr w:type="spellEnd"/>
      </w:hyperlink>
      <w:r w:rsidR="004F3125" w:rsidRPr="00004B3B">
        <w:rPr>
          <w:sz w:val="28"/>
          <w:szCs w:val="28"/>
          <w:u w:val="single"/>
        </w:rPr>
        <w:t>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lastRenderedPageBreak/>
        <w:t xml:space="preserve">Журнал «Культура здоровой жизни». – </w:t>
      </w:r>
      <w:hyperlink r:id="rId18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proofErr w:type="spellStart"/>
        <w:r w:rsidRPr="00004B3B">
          <w:rPr>
            <w:rStyle w:val="a3"/>
            <w:color w:val="auto"/>
            <w:sz w:val="28"/>
            <w:szCs w:val="28"/>
            <w:lang w:val="en-US"/>
          </w:rPr>
          <w:t>kzg</w:t>
        </w:r>
        <w:proofErr w:type="spellEnd"/>
        <w:r w:rsidRPr="00004B3B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004B3B">
          <w:rPr>
            <w:rStyle w:val="a3"/>
            <w:color w:val="auto"/>
            <w:sz w:val="28"/>
            <w:szCs w:val="28"/>
            <w:lang w:val="en-US"/>
          </w:rPr>
          <w:t>narod</w:t>
        </w:r>
        <w:proofErr w:type="spellEnd"/>
        <w:r w:rsidRPr="00004B3B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Pr="00004B3B">
          <w:rPr>
            <w:rStyle w:val="a3"/>
            <w:color w:val="auto"/>
            <w:sz w:val="28"/>
            <w:szCs w:val="28"/>
          </w:rPr>
          <w:t>/</w:t>
        </w:r>
      </w:hyperlink>
      <w:r w:rsidRPr="00004B3B">
        <w:rPr>
          <w:sz w:val="28"/>
          <w:szCs w:val="28"/>
        </w:rPr>
        <w:t>.</w:t>
      </w:r>
    </w:p>
    <w:p w:rsidR="004F3125" w:rsidRPr="00004B3B" w:rsidRDefault="004F3125" w:rsidP="00862F5F">
      <w:pPr>
        <w:suppressAutoHyphens/>
        <w:jc w:val="both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>3.2.5 Официальные, справочно-библиографические и периодические издания</w:t>
      </w:r>
    </w:p>
    <w:p w:rsidR="004C08F2" w:rsidRPr="00004B3B" w:rsidRDefault="004C08F2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 w:rsidRPr="00004B3B">
        <w:rPr>
          <w:sz w:val="28"/>
          <w:szCs w:val="28"/>
        </w:rPr>
        <w:t>УралЮрИздат</w:t>
      </w:r>
      <w:proofErr w:type="spellEnd"/>
      <w:r w:rsidRPr="00004B3B">
        <w:rPr>
          <w:sz w:val="28"/>
          <w:szCs w:val="28"/>
        </w:rPr>
        <w:t>, 2019. – 36 с. – 5 экз.</w:t>
      </w:r>
    </w:p>
    <w:p w:rsidR="004C08F2" w:rsidRPr="00004B3B" w:rsidRDefault="004C08F2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 w:rsidRPr="00004B3B">
        <w:rPr>
          <w:sz w:val="28"/>
          <w:szCs w:val="28"/>
        </w:rPr>
        <w:t>УралЮрИздат</w:t>
      </w:r>
      <w:proofErr w:type="spellEnd"/>
      <w:r w:rsidRPr="00004B3B">
        <w:rPr>
          <w:sz w:val="28"/>
          <w:szCs w:val="28"/>
        </w:rPr>
        <w:t>, 2019. – 80 с. – 5 экз.</w:t>
      </w:r>
    </w:p>
    <w:p w:rsidR="004C08F2" w:rsidRPr="00004B3B" w:rsidRDefault="004C08F2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3. Гудок [Текст]: ежедневная тра</w:t>
      </w:r>
      <w:r w:rsidR="0040338D" w:rsidRPr="00004B3B">
        <w:rPr>
          <w:sz w:val="28"/>
          <w:szCs w:val="28"/>
        </w:rPr>
        <w:t>нспортная газета (</w:t>
      </w:r>
      <w:r w:rsidRPr="00004B3B">
        <w:rPr>
          <w:sz w:val="28"/>
          <w:szCs w:val="28"/>
        </w:rPr>
        <w:t>2017, 2018, 2019, 2020 гг.) – 1200 экз.</w:t>
      </w:r>
    </w:p>
    <w:p w:rsidR="004C08F2" w:rsidRPr="00004B3B" w:rsidRDefault="004C08F2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4. Железнодорожный транспорт [Текст]: ежемесячный научно-теоретический техн</w:t>
      </w:r>
      <w:r w:rsidR="0040338D" w:rsidRPr="00004B3B">
        <w:rPr>
          <w:sz w:val="28"/>
          <w:szCs w:val="28"/>
        </w:rPr>
        <w:t>ико-экономический журнал (</w:t>
      </w:r>
      <w:r w:rsidRPr="00004B3B">
        <w:rPr>
          <w:sz w:val="28"/>
          <w:szCs w:val="28"/>
        </w:rPr>
        <w:t>2017, 2018, 2019, 2020 гг.) – 60 экз.</w:t>
      </w:r>
    </w:p>
    <w:p w:rsidR="004C08F2" w:rsidRPr="00004B3B" w:rsidRDefault="004C08F2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5. Путь и путевое хозяйство [Текст]: ежемесячны</w:t>
      </w:r>
      <w:r w:rsidR="0040338D" w:rsidRPr="00004B3B">
        <w:rPr>
          <w:sz w:val="28"/>
          <w:szCs w:val="28"/>
        </w:rPr>
        <w:t>й журнал (</w:t>
      </w:r>
      <w:r w:rsidRPr="00004B3B">
        <w:rPr>
          <w:sz w:val="28"/>
          <w:szCs w:val="28"/>
        </w:rPr>
        <w:t>2017, 2018, 2019, 2020 гг.) – 60 экз.</w:t>
      </w:r>
    </w:p>
    <w:p w:rsidR="004F3125" w:rsidRPr="00004B3B" w:rsidRDefault="004C08F2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6. Транспорт России [Текст]: всероссийская транспортная еженедельная информацио</w:t>
      </w:r>
      <w:r w:rsidR="0040338D" w:rsidRPr="00004B3B">
        <w:rPr>
          <w:sz w:val="28"/>
          <w:szCs w:val="28"/>
        </w:rPr>
        <w:t>нно-аналитическая газета (</w:t>
      </w:r>
      <w:r w:rsidRPr="00004B3B">
        <w:rPr>
          <w:sz w:val="28"/>
          <w:szCs w:val="28"/>
        </w:rPr>
        <w:t>2017, 2018, 2019, 2020 гг.) – 240 экз.</w:t>
      </w:r>
    </w:p>
    <w:p w:rsidR="004F3125" w:rsidRPr="00004B3B" w:rsidRDefault="004F3125" w:rsidP="00DC5D94">
      <w:pPr>
        <w:suppressAutoHyphens/>
        <w:rPr>
          <w:sz w:val="28"/>
          <w:szCs w:val="28"/>
        </w:rPr>
      </w:pPr>
    </w:p>
    <w:p w:rsidR="004F3125" w:rsidRPr="00004B3B" w:rsidRDefault="004F3125" w:rsidP="00DC5D94">
      <w:pPr>
        <w:suppressAutoHyphens/>
        <w:rPr>
          <w:sz w:val="28"/>
          <w:szCs w:val="28"/>
        </w:rPr>
      </w:pPr>
    </w:p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73022A" w:rsidRPr="00004B3B" w:rsidRDefault="00452FDE" w:rsidP="00DC5D94">
      <w:pPr>
        <w:suppressAutoHyphens/>
        <w:spacing w:before="240" w:after="240"/>
        <w:ind w:left="-567" w:firstLine="709"/>
        <w:jc w:val="both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lastRenderedPageBreak/>
        <w:t>4. КОНТРОЛЬ И ОЦЕНКА РЕЗУЛЬТ</w:t>
      </w:r>
      <w:r w:rsidR="00F47706">
        <w:rPr>
          <w:b/>
          <w:sz w:val="28"/>
          <w:szCs w:val="28"/>
        </w:rPr>
        <w:t>АТОВ ОСВОЕНИЯ УЧЕБНОЙ ДИСЦИПЛИНЫ</w:t>
      </w:r>
    </w:p>
    <w:p w:rsidR="00C86C76" w:rsidRPr="00004B3B" w:rsidRDefault="00C86C76" w:rsidP="00C86C76">
      <w:pPr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1C37FA" w:rsidRDefault="00C86C76" w:rsidP="00DC5D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Промежуточная аттестация в форме зачёта, зачёта с оценкой</w:t>
      </w:r>
      <w:r w:rsidR="00F20C7B">
        <w:rPr>
          <w:sz w:val="28"/>
          <w:szCs w:val="28"/>
        </w:rPr>
        <w:t>.</w:t>
      </w:r>
    </w:p>
    <w:p w:rsidR="00F20C7B" w:rsidRPr="00004B3B" w:rsidRDefault="00F20C7B" w:rsidP="00DC5D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3320"/>
        <w:gridCol w:w="3215"/>
      </w:tblGrid>
      <w:tr w:rsidR="00452FDE" w:rsidRPr="00004B3B" w:rsidTr="00BC6CE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hideMark/>
          </w:tcPr>
          <w:p w:rsidR="00452FDE" w:rsidRPr="00004B3B" w:rsidRDefault="00452FD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Результаты обучения (основные умения, усвоенные занятия)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hideMark/>
          </w:tcPr>
          <w:p w:rsidR="00452FDE" w:rsidRPr="00004B3B" w:rsidRDefault="00452FD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Основные показатели оценки результатов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hideMark/>
          </w:tcPr>
          <w:p w:rsidR="00452FDE" w:rsidRPr="00004B3B" w:rsidRDefault="00452FD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452FDE" w:rsidRPr="00004B3B" w:rsidTr="00BC6CEE">
        <w:trPr>
          <w:trHeight w:val="70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DE" w:rsidRPr="00004B3B" w:rsidRDefault="00452FD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обучающийся должен знать: </w:t>
            </w:r>
            <w:proofErr w:type="gramStart"/>
            <w:r w:rsidRPr="00004B3B">
              <w:rPr>
                <w:sz w:val="28"/>
                <w:szCs w:val="28"/>
              </w:rPr>
              <w:br/>
              <w:t>-</w:t>
            </w:r>
            <w:proofErr w:type="gramEnd"/>
            <w:r w:rsidRPr="00004B3B">
              <w:rPr>
                <w:sz w:val="28"/>
                <w:szCs w:val="28"/>
              </w:rPr>
              <w:t xml:space="preserve">роль физической культуры в общекультурном, профессиональном и социальном развитии человека; </w:t>
            </w:r>
            <w:r w:rsidRPr="00004B3B">
              <w:rPr>
                <w:sz w:val="28"/>
                <w:szCs w:val="28"/>
              </w:rPr>
              <w:br/>
              <w:t xml:space="preserve">-основы здорового образа жизни; </w:t>
            </w:r>
            <w:r w:rsidRPr="00004B3B">
              <w:rPr>
                <w:sz w:val="28"/>
                <w:szCs w:val="28"/>
              </w:rPr>
              <w:br/>
              <w:t>-история развития легкой атлетики, волейбола, баскетбола;</w:t>
            </w:r>
            <w:r w:rsidRPr="00004B3B">
              <w:rPr>
                <w:sz w:val="28"/>
                <w:szCs w:val="28"/>
              </w:rPr>
              <w:br/>
              <w:t xml:space="preserve">-правила игры волейбола, баскетбол, футбол; </w:t>
            </w:r>
            <w:r w:rsidRPr="00004B3B">
              <w:rPr>
                <w:sz w:val="28"/>
                <w:szCs w:val="28"/>
              </w:rPr>
              <w:br/>
              <w:t xml:space="preserve">Обучающийся должен уметь: </w:t>
            </w:r>
            <w:proofErr w:type="gramStart"/>
            <w:r w:rsidRPr="00004B3B">
              <w:rPr>
                <w:sz w:val="28"/>
                <w:szCs w:val="28"/>
              </w:rPr>
              <w:br/>
              <w:t>-</w:t>
            </w:r>
            <w:proofErr w:type="gramEnd"/>
            <w:r w:rsidRPr="00004B3B">
              <w:rPr>
                <w:sz w:val="28"/>
                <w:szCs w:val="28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      </w:r>
            <w:r w:rsidRPr="00004B3B">
              <w:rPr>
                <w:sz w:val="28"/>
                <w:szCs w:val="28"/>
              </w:rPr>
              <w:br/>
              <w:t xml:space="preserve">-составлять комплекс утренней гигиенической гимнастики; </w:t>
            </w:r>
            <w:r w:rsidRPr="00004B3B">
              <w:rPr>
                <w:sz w:val="28"/>
                <w:szCs w:val="28"/>
              </w:rPr>
              <w:br/>
              <w:t xml:space="preserve">-выполнять основные элементы общей физической подготовки; </w:t>
            </w:r>
            <w:r w:rsidRPr="00004B3B">
              <w:rPr>
                <w:sz w:val="28"/>
                <w:szCs w:val="28"/>
              </w:rPr>
              <w:br/>
              <w:t xml:space="preserve">-владеть техникой прыжка в длину с места и разбега; </w:t>
            </w:r>
            <w:r w:rsidRPr="00004B3B">
              <w:rPr>
                <w:sz w:val="28"/>
                <w:szCs w:val="28"/>
              </w:rPr>
              <w:br/>
              <w:t xml:space="preserve">-выполнять основные </w:t>
            </w:r>
            <w:r w:rsidRPr="00004B3B">
              <w:rPr>
                <w:sz w:val="28"/>
                <w:szCs w:val="28"/>
              </w:rPr>
              <w:lastRenderedPageBreak/>
              <w:t>элементы техники игры волейбол, баскетбол.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DE" w:rsidRPr="00004B3B" w:rsidRDefault="00452FD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lastRenderedPageBreak/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04B3B">
                <w:rPr>
                  <w:sz w:val="28"/>
                  <w:szCs w:val="28"/>
                </w:rPr>
                <w:t>100 м</w:t>
              </w:r>
            </w:smartTag>
            <w:r w:rsidRPr="00004B3B">
              <w:rPr>
                <w:sz w:val="28"/>
                <w:szCs w:val="28"/>
              </w:rPr>
              <w:t xml:space="preserve">. на результат </w:t>
            </w:r>
            <w:r w:rsidRPr="00004B3B">
              <w:rPr>
                <w:sz w:val="28"/>
                <w:szCs w:val="28"/>
              </w:rPr>
              <w:br/>
            </w:r>
            <w:r w:rsidRPr="00004B3B">
              <w:rPr>
                <w:sz w:val="28"/>
                <w:szCs w:val="28"/>
              </w:rPr>
              <w:br/>
              <w:t xml:space="preserve">Бег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004B3B">
                <w:rPr>
                  <w:sz w:val="28"/>
                  <w:szCs w:val="28"/>
                </w:rPr>
                <w:t>500 м</w:t>
              </w:r>
            </w:smartTag>
            <w:r w:rsidRPr="00004B3B">
              <w:rPr>
                <w:sz w:val="28"/>
                <w:szCs w:val="28"/>
              </w:rPr>
              <w:t xml:space="preserve">. (дев),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004B3B">
                <w:rPr>
                  <w:sz w:val="28"/>
                  <w:szCs w:val="28"/>
                </w:rPr>
                <w:t>1000 м</w:t>
              </w:r>
            </w:smartTag>
            <w:r w:rsidRPr="00004B3B">
              <w:rPr>
                <w:sz w:val="28"/>
                <w:szCs w:val="28"/>
              </w:rPr>
              <w:t xml:space="preserve">. (юн) на результат </w:t>
            </w:r>
            <w:r w:rsidRPr="00004B3B">
              <w:rPr>
                <w:sz w:val="28"/>
                <w:szCs w:val="28"/>
              </w:rPr>
              <w:br/>
              <w:t xml:space="preserve">Бег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04B3B">
                <w:rPr>
                  <w:sz w:val="28"/>
                  <w:szCs w:val="28"/>
                </w:rPr>
                <w:t>2000 м</w:t>
              </w:r>
            </w:smartTag>
            <w:r w:rsidRPr="00004B3B">
              <w:rPr>
                <w:sz w:val="28"/>
                <w:szCs w:val="28"/>
              </w:rPr>
              <w:t xml:space="preserve">. (дев),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004B3B">
                <w:rPr>
                  <w:sz w:val="28"/>
                  <w:szCs w:val="28"/>
                </w:rPr>
                <w:t>3000 м</w:t>
              </w:r>
            </w:smartTag>
            <w:r w:rsidRPr="00004B3B">
              <w:rPr>
                <w:sz w:val="28"/>
                <w:szCs w:val="28"/>
              </w:rPr>
              <w:t xml:space="preserve">. (юн) на результат </w:t>
            </w:r>
            <w:r w:rsidRPr="00004B3B">
              <w:rPr>
                <w:sz w:val="28"/>
                <w:szCs w:val="28"/>
              </w:rPr>
              <w:br/>
              <w:t xml:space="preserve">Прыжок в длину с места на результат. </w:t>
            </w:r>
            <w:r w:rsidRPr="00004B3B">
              <w:rPr>
                <w:sz w:val="28"/>
                <w:szCs w:val="28"/>
              </w:rPr>
              <w:br/>
            </w:r>
            <w:r w:rsidRPr="00004B3B">
              <w:rPr>
                <w:sz w:val="28"/>
                <w:szCs w:val="28"/>
              </w:rPr>
              <w:br/>
              <w:t>Подтягивания (юн), отжимания (дев) на результат</w:t>
            </w:r>
            <w:proofErr w:type="gramStart"/>
            <w:r w:rsidRPr="00004B3B">
              <w:rPr>
                <w:sz w:val="28"/>
                <w:szCs w:val="28"/>
              </w:rPr>
              <w:t xml:space="preserve"> ,</w:t>
            </w:r>
            <w:proofErr w:type="gramEnd"/>
            <w:r w:rsidRPr="00004B3B">
              <w:rPr>
                <w:sz w:val="28"/>
                <w:szCs w:val="28"/>
              </w:rPr>
              <w:t xml:space="preserve"> пресс </w:t>
            </w:r>
            <w:r w:rsidRPr="00004B3B">
              <w:rPr>
                <w:sz w:val="28"/>
                <w:szCs w:val="28"/>
              </w:rPr>
              <w:br/>
            </w:r>
            <w:r w:rsidRPr="00004B3B">
              <w:rPr>
                <w:sz w:val="28"/>
                <w:szCs w:val="28"/>
              </w:rPr>
              <w:br/>
              <w:t xml:space="preserve">Штрафной бросок на результат «Проход бросок» на технику выполнения </w:t>
            </w:r>
            <w:r w:rsidRPr="00004B3B">
              <w:rPr>
                <w:sz w:val="28"/>
                <w:szCs w:val="28"/>
              </w:rPr>
              <w:br/>
            </w:r>
            <w:r w:rsidRPr="00004B3B">
              <w:rPr>
                <w:sz w:val="28"/>
                <w:szCs w:val="28"/>
              </w:rPr>
              <w:br/>
              <w:t xml:space="preserve">Выполнение верхней передачи </w:t>
            </w:r>
            <w:r w:rsidRPr="00004B3B">
              <w:rPr>
                <w:sz w:val="28"/>
                <w:szCs w:val="28"/>
              </w:rPr>
              <w:br/>
            </w:r>
            <w:r w:rsidRPr="00004B3B">
              <w:rPr>
                <w:sz w:val="28"/>
                <w:szCs w:val="28"/>
              </w:rPr>
              <w:br/>
              <w:t>Выполнение нижней передачи</w:t>
            </w:r>
            <w:r w:rsidRPr="00004B3B">
              <w:rPr>
                <w:sz w:val="28"/>
                <w:szCs w:val="28"/>
              </w:rPr>
              <w:br/>
            </w:r>
            <w:r w:rsidRPr="00004B3B">
              <w:rPr>
                <w:sz w:val="28"/>
                <w:szCs w:val="28"/>
              </w:rPr>
              <w:br/>
              <w:t xml:space="preserve">Выполнение подачи на результат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DE" w:rsidRPr="00004B3B" w:rsidRDefault="00452FD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Критерии основания студентам учебного материала является оценка регулярности посещения обязательных учебных занятий и результатов выполнения контрольных заданий в виде тестов и упражнений</w:t>
            </w:r>
            <w:proofErr w:type="gramStart"/>
            <w:r w:rsidRPr="00004B3B">
              <w:rPr>
                <w:sz w:val="28"/>
                <w:szCs w:val="28"/>
              </w:rPr>
              <w:t xml:space="preserve"> .</w:t>
            </w:r>
            <w:proofErr w:type="gramEnd"/>
            <w:r w:rsidRPr="00004B3B">
              <w:rPr>
                <w:sz w:val="28"/>
                <w:szCs w:val="28"/>
              </w:rPr>
              <w:t xml:space="preserve"> Итоговый контроль проводится в 1 семестре в форме недифференцированного зачета, а во 2 семестре в форме дифференцированного зачета.</w:t>
            </w:r>
          </w:p>
        </w:tc>
      </w:tr>
    </w:tbl>
    <w:p w:rsidR="00D51695" w:rsidRPr="00004B3B" w:rsidRDefault="00D51695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1C37FA" w:rsidRPr="00004B3B" w:rsidRDefault="001C37FA" w:rsidP="00DC5D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0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4988"/>
        <w:gridCol w:w="2090"/>
      </w:tblGrid>
      <w:tr w:rsidR="001C37FA" w:rsidRPr="00004B3B" w:rsidTr="001C37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FA" w:rsidRPr="00004B3B" w:rsidRDefault="00C86C76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4B3B">
              <w:rPr>
                <w:rStyle w:val="FontStyle52"/>
                <w:sz w:val="28"/>
                <w:szCs w:val="28"/>
                <w:lang w:eastAsia="en-US"/>
              </w:rPr>
              <w:t>Результаты (общие</w:t>
            </w:r>
            <w:r w:rsidR="001C37FA" w:rsidRPr="00004B3B">
              <w:rPr>
                <w:rStyle w:val="FontStyle52"/>
                <w:sz w:val="28"/>
                <w:szCs w:val="28"/>
                <w:lang w:eastAsia="en-US"/>
              </w:rPr>
              <w:t xml:space="preserve"> компетенции)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FA" w:rsidRPr="00004B3B" w:rsidRDefault="001C37FA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4B3B">
              <w:rPr>
                <w:rStyle w:val="FontStyle52"/>
                <w:sz w:val="28"/>
                <w:szCs w:val="28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FA" w:rsidRPr="00004B3B" w:rsidRDefault="001C37FA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4B3B">
              <w:rPr>
                <w:rStyle w:val="FontStyle52"/>
                <w:sz w:val="28"/>
                <w:szCs w:val="28"/>
                <w:lang w:eastAsia="en-US"/>
              </w:rPr>
              <w:t>Формы и методы контроля и оценки</w:t>
            </w:r>
          </w:p>
        </w:tc>
      </w:tr>
      <w:tr w:rsidR="001C37FA" w:rsidRPr="00004B3B" w:rsidTr="001C37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FA" w:rsidRPr="00004B3B" w:rsidRDefault="001C37FA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ОК 04</w:t>
            </w:r>
            <w:proofErr w:type="gramStart"/>
            <w:r w:rsidRPr="00004B3B">
              <w:rPr>
                <w:b/>
                <w:sz w:val="28"/>
                <w:szCs w:val="28"/>
              </w:rPr>
              <w:t xml:space="preserve"> </w:t>
            </w:r>
            <w:r w:rsidRPr="00004B3B">
              <w:rPr>
                <w:sz w:val="28"/>
                <w:szCs w:val="28"/>
              </w:rPr>
              <w:t>Р</w:t>
            </w:r>
            <w:proofErr w:type="gramEnd"/>
            <w:r w:rsidRPr="00004B3B">
              <w:rPr>
                <w:sz w:val="28"/>
                <w:szCs w:val="28"/>
              </w:rPr>
              <w:t xml:space="preserve">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FA" w:rsidRPr="00004B3B" w:rsidRDefault="001C37FA" w:rsidP="00DC5D94">
            <w:pPr>
              <w:tabs>
                <w:tab w:val="left" w:pos="426"/>
              </w:tabs>
              <w:suppressAutoHyphens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04B3B">
              <w:rPr>
                <w:iCs/>
                <w:sz w:val="28"/>
                <w:szCs w:val="28"/>
              </w:rPr>
              <w:sym w:font="Symbol" w:char="002D"/>
            </w:r>
            <w:r w:rsidRPr="00004B3B">
              <w:rPr>
                <w:bCs/>
                <w:sz w:val="28"/>
                <w:szCs w:val="28"/>
              </w:rPr>
              <w:t>организовывать работу коллектива и команды при выполнении поставленной задачи;</w:t>
            </w:r>
          </w:p>
          <w:p w:rsidR="001C37FA" w:rsidRPr="00004B3B" w:rsidRDefault="001C37FA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4B3B">
              <w:rPr>
                <w:iCs/>
                <w:sz w:val="28"/>
                <w:szCs w:val="28"/>
              </w:rPr>
              <w:sym w:font="Symbol" w:char="002D"/>
            </w:r>
            <w:r w:rsidRPr="00004B3B">
              <w:rPr>
                <w:bCs/>
                <w:sz w:val="28"/>
                <w:szCs w:val="28"/>
              </w:rPr>
              <w:t xml:space="preserve">взаимодействовать с коллегами </w:t>
            </w:r>
            <w:proofErr w:type="gramStart"/>
            <w:r w:rsidRPr="00004B3B">
              <w:rPr>
                <w:bCs/>
                <w:sz w:val="28"/>
                <w:szCs w:val="28"/>
              </w:rPr>
              <w:t>при</w:t>
            </w:r>
            <w:proofErr w:type="gramEnd"/>
            <w:r w:rsidRPr="00004B3B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004B3B">
              <w:rPr>
                <w:bCs/>
                <w:sz w:val="28"/>
                <w:szCs w:val="28"/>
              </w:rPr>
              <w:t>поиски</w:t>
            </w:r>
            <w:proofErr w:type="gramEnd"/>
            <w:r w:rsidRPr="00004B3B">
              <w:rPr>
                <w:bCs/>
                <w:sz w:val="28"/>
                <w:szCs w:val="28"/>
              </w:rPr>
              <w:t xml:space="preserve"> и обработки информации </w:t>
            </w:r>
            <w:r w:rsidRPr="00004B3B">
              <w:rPr>
                <w:iCs/>
                <w:sz w:val="28"/>
                <w:szCs w:val="28"/>
              </w:rPr>
              <w:t>по проблемам и категориям физической культуры</w:t>
            </w:r>
            <w:r w:rsidRPr="00004B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FA" w:rsidRPr="00004B3B" w:rsidRDefault="001C37FA" w:rsidP="00DC5D94">
            <w:pPr>
              <w:pStyle w:val="aa"/>
              <w:suppressAutoHyphens/>
              <w:ind w:left="0" w:firstLine="2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эффективности и качества выполнения задач, устный опрос, </w:t>
            </w:r>
          </w:p>
          <w:p w:rsidR="001C37FA" w:rsidRPr="00004B3B" w:rsidRDefault="001C37FA" w:rsidP="00DC5D94">
            <w:pPr>
              <w:pStyle w:val="aa"/>
              <w:suppressAutoHyphens/>
              <w:ind w:left="0" w:firstLine="23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практических работ</w:t>
            </w:r>
          </w:p>
          <w:p w:rsidR="001C37FA" w:rsidRPr="00004B3B" w:rsidRDefault="001C37FA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37FA" w:rsidRPr="00004B3B" w:rsidTr="001C37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FA" w:rsidRPr="00004B3B" w:rsidRDefault="001C37FA" w:rsidP="00DC5D94">
            <w:pPr>
              <w:suppressAutoHyphens/>
              <w:rPr>
                <w:rFonts w:eastAsia="Calibri"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ОК 08</w:t>
            </w:r>
            <w:proofErr w:type="gramStart"/>
            <w:r w:rsidRPr="00004B3B">
              <w:rPr>
                <w:sz w:val="28"/>
                <w:szCs w:val="28"/>
              </w:rPr>
              <w:t xml:space="preserve"> И</w:t>
            </w:r>
            <w:proofErr w:type="gramEnd"/>
            <w:r w:rsidRPr="00004B3B">
              <w:rPr>
                <w:sz w:val="28"/>
                <w:szCs w:val="28"/>
              </w:rPr>
              <w:t xml:space="preserve">спользовать средства физической культуры для </w:t>
            </w:r>
            <w:r w:rsidRPr="00004B3B">
              <w:rPr>
                <w:sz w:val="28"/>
                <w:szCs w:val="28"/>
              </w:rPr>
              <w:lastRenderedPageBreak/>
              <w:t>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1C37FA" w:rsidRPr="00004B3B" w:rsidRDefault="001C37FA" w:rsidP="00DC5D94">
            <w:pPr>
              <w:suppressAutoHyphens/>
              <w:spacing w:before="5"/>
              <w:jc w:val="both"/>
              <w:rPr>
                <w:b/>
                <w:kern w:val="2"/>
                <w:sz w:val="28"/>
                <w:szCs w:val="28"/>
                <w:lang w:eastAsia="ar-SA"/>
              </w:rPr>
            </w:pPr>
          </w:p>
          <w:p w:rsidR="001C37FA" w:rsidRPr="00004B3B" w:rsidRDefault="001C37FA" w:rsidP="00DC5D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FA" w:rsidRPr="00004B3B" w:rsidRDefault="001C37FA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04B3B">
              <w:rPr>
                <w:iCs/>
                <w:sz w:val="28"/>
                <w:szCs w:val="28"/>
              </w:rPr>
              <w:lastRenderedPageBreak/>
              <w:t xml:space="preserve">- 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</w:t>
            </w:r>
            <w:r w:rsidRPr="00004B3B">
              <w:rPr>
                <w:iCs/>
                <w:sz w:val="28"/>
                <w:szCs w:val="28"/>
              </w:rPr>
              <w:lastRenderedPageBreak/>
              <w:t>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FA" w:rsidRPr="00004B3B" w:rsidRDefault="001C37FA" w:rsidP="00DC5D94">
            <w:pPr>
              <w:pStyle w:val="aa"/>
              <w:suppressAutoHyphens/>
              <w:ind w:left="0" w:firstLine="2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Оценка эффективности и качества выполнения задач, устный 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опрос, </w:t>
            </w:r>
          </w:p>
          <w:p w:rsidR="001C37FA" w:rsidRPr="00004B3B" w:rsidRDefault="001C37FA" w:rsidP="00DC5D94">
            <w:pPr>
              <w:pStyle w:val="aa"/>
              <w:suppressAutoHyphens/>
              <w:ind w:left="0" w:firstLine="23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практических работ</w:t>
            </w:r>
          </w:p>
          <w:p w:rsidR="001C37FA" w:rsidRPr="00004B3B" w:rsidRDefault="001C37FA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1C37FA" w:rsidRPr="00004B3B" w:rsidRDefault="001C37FA" w:rsidP="00DC5D94">
      <w:pPr>
        <w:suppressAutoHyphens/>
        <w:ind w:right="33"/>
        <w:jc w:val="both"/>
        <w:rPr>
          <w:sz w:val="28"/>
          <w:szCs w:val="28"/>
        </w:rPr>
      </w:pPr>
    </w:p>
    <w:p w:rsidR="001C37FA" w:rsidRPr="00004B3B" w:rsidRDefault="001C37FA" w:rsidP="00DC5D94">
      <w:pPr>
        <w:shd w:val="clear" w:color="auto" w:fill="FFFFFF"/>
        <w:suppressAutoHyphens/>
        <w:spacing w:line="317" w:lineRule="exact"/>
        <w:ind w:left="869"/>
        <w:jc w:val="both"/>
        <w:rPr>
          <w:color w:val="000000"/>
          <w:sz w:val="28"/>
          <w:szCs w:val="28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2"/>
        <w:gridCol w:w="3850"/>
        <w:gridCol w:w="2536"/>
      </w:tblGrid>
      <w:tr w:rsidR="001C37FA" w:rsidRPr="00004B3B" w:rsidTr="001C37FA">
        <w:trPr>
          <w:trHeight w:val="79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Формы и методы оценивания </w:t>
            </w:r>
            <w:proofErr w:type="spellStart"/>
            <w:r w:rsidRPr="00004B3B">
              <w:rPr>
                <w:b/>
                <w:sz w:val="28"/>
                <w:szCs w:val="28"/>
                <w:lang w:eastAsia="en-US"/>
              </w:rPr>
              <w:t>сформированности</w:t>
            </w:r>
            <w:proofErr w:type="spellEnd"/>
            <w:r w:rsidRPr="00004B3B">
              <w:rPr>
                <w:b/>
                <w:sz w:val="28"/>
                <w:szCs w:val="28"/>
                <w:lang w:eastAsia="en-US"/>
              </w:rPr>
              <w:t xml:space="preserve"> личностных результатов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1C37FA" w:rsidRPr="00004B3B" w:rsidTr="001C37FA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FA" w:rsidRPr="00004B3B" w:rsidRDefault="001C37FA" w:rsidP="00DC5D94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</w:rPr>
              <w:t>ЛР 9</w:t>
            </w:r>
            <w:r w:rsidRPr="00004B3B">
              <w:rPr>
                <w:sz w:val="28"/>
                <w:szCs w:val="28"/>
              </w:rPr>
              <w:t xml:space="preserve"> </w:t>
            </w:r>
            <w:proofErr w:type="gramStart"/>
            <w:r w:rsidRPr="00004B3B">
              <w:rPr>
                <w:sz w:val="28"/>
                <w:szCs w:val="28"/>
              </w:rPr>
              <w:t>Соблюдающий</w:t>
            </w:r>
            <w:proofErr w:type="gramEnd"/>
            <w:r w:rsidRPr="00004B3B">
              <w:rPr>
                <w:sz w:val="28"/>
                <w:szCs w:val="28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004B3B">
              <w:rPr>
                <w:sz w:val="28"/>
                <w:szCs w:val="28"/>
              </w:rPr>
              <w:t>психоактивных</w:t>
            </w:r>
            <w:proofErr w:type="spellEnd"/>
            <w:r w:rsidRPr="00004B3B">
              <w:rPr>
                <w:sz w:val="28"/>
                <w:szCs w:val="28"/>
              </w:rPr>
              <w:t xml:space="preserve"> веществ, азартных игр и т.д. </w:t>
            </w:r>
            <w:proofErr w:type="gramStart"/>
            <w:r w:rsidRPr="00004B3B">
              <w:rPr>
                <w:sz w:val="28"/>
                <w:szCs w:val="28"/>
              </w:rPr>
              <w:t>Сохраняющий</w:t>
            </w:r>
            <w:proofErr w:type="gramEnd"/>
            <w:r w:rsidRPr="00004B3B">
              <w:rPr>
                <w:sz w:val="28"/>
                <w:szCs w:val="28"/>
              </w:rPr>
              <w:t xml:space="preserve"> психологическую устойчивость в ситуативно сложных или стремительно меняющихся ситуациях.</w:t>
            </w:r>
            <w:r w:rsidRPr="00004B3B">
              <w:rPr>
                <w:sz w:val="28"/>
                <w:szCs w:val="28"/>
                <w:lang w:eastAsia="en-US"/>
              </w:rPr>
              <w:tab/>
            </w:r>
          </w:p>
          <w:p w:rsidR="001C37FA" w:rsidRPr="00004B3B" w:rsidRDefault="001C37FA" w:rsidP="00DC5D94">
            <w:pPr>
              <w:suppressAutoHyphens/>
              <w:spacing w:after="160" w:line="256" w:lineRule="auto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spacing w:after="160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37FA" w:rsidRPr="00004B3B" w:rsidRDefault="001C37FA" w:rsidP="00DC5D94">
            <w:pPr>
              <w:widowControl w:val="0"/>
              <w:suppressAutoHyphens/>
              <w:rPr>
                <w:rFonts w:eastAsia="Calibri"/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Тема 1.1 </w:t>
            </w:r>
          </w:p>
          <w:p w:rsidR="001C37FA" w:rsidRPr="00004B3B" w:rsidRDefault="001C37FA" w:rsidP="00DC5D94">
            <w:pPr>
              <w:widowControl w:val="0"/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Общекультурное и социальное значение физической культуры. Здоровый образ жизни.</w:t>
            </w:r>
          </w:p>
          <w:p w:rsidR="001C37FA" w:rsidRPr="00004B3B" w:rsidRDefault="001C37FA" w:rsidP="00DC5D94">
            <w:pPr>
              <w:widowControl w:val="0"/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Тема 2.1</w:t>
            </w:r>
          </w:p>
          <w:p w:rsidR="001C37FA" w:rsidRPr="00004B3B" w:rsidRDefault="001C37FA" w:rsidP="00DC5D94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Общая физическая подготовка</w:t>
            </w:r>
          </w:p>
        </w:tc>
      </w:tr>
      <w:tr w:rsidR="001C37FA" w:rsidRPr="00004B3B" w:rsidTr="001C37FA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FA" w:rsidRPr="00004B3B" w:rsidRDefault="001C37FA" w:rsidP="00DC5D94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</w:rPr>
              <w:t>ЛР 19</w:t>
            </w:r>
            <w:r w:rsidRPr="00004B3B">
              <w:rPr>
                <w:sz w:val="28"/>
                <w:szCs w:val="28"/>
              </w:rPr>
              <w:t xml:space="preserve"> </w:t>
            </w:r>
            <w:proofErr w:type="gramStart"/>
            <w:r w:rsidRPr="00004B3B">
              <w:rPr>
                <w:sz w:val="28"/>
                <w:szCs w:val="28"/>
              </w:rPr>
              <w:t>Уважительное</w:t>
            </w:r>
            <w:proofErr w:type="gramEnd"/>
            <w:r w:rsidRPr="00004B3B">
              <w:rPr>
                <w:sz w:val="28"/>
                <w:szCs w:val="28"/>
              </w:rPr>
              <w:t xml:space="preserve"> отношения обучающихся к результатам собственного и чужого труда.</w:t>
            </w:r>
            <w:r w:rsidRPr="00004B3B">
              <w:rPr>
                <w:sz w:val="28"/>
                <w:szCs w:val="28"/>
                <w:lang w:eastAsia="en-US"/>
              </w:rPr>
              <w:tab/>
            </w:r>
          </w:p>
          <w:p w:rsidR="001C37FA" w:rsidRPr="00004B3B" w:rsidRDefault="001C37FA" w:rsidP="00DC5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spacing w:after="160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1C37FA" w:rsidRPr="00004B3B" w:rsidTr="001C37FA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FA" w:rsidRPr="00004B3B" w:rsidRDefault="001C37FA" w:rsidP="00DC5D94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</w:rPr>
              <w:lastRenderedPageBreak/>
              <w:t>ЛР 21</w:t>
            </w:r>
            <w:r w:rsidRPr="00004B3B">
              <w:rPr>
                <w:sz w:val="28"/>
                <w:szCs w:val="28"/>
              </w:rPr>
              <w:t xml:space="preserve"> Приобретение </w:t>
            </w:r>
            <w:proofErr w:type="gramStart"/>
            <w:r w:rsidRPr="00004B3B">
              <w:rPr>
                <w:sz w:val="28"/>
                <w:szCs w:val="28"/>
              </w:rPr>
              <w:t>обучающимися</w:t>
            </w:r>
            <w:proofErr w:type="gramEnd"/>
            <w:r w:rsidRPr="00004B3B">
              <w:rPr>
                <w:sz w:val="28"/>
                <w:szCs w:val="28"/>
              </w:rPr>
              <w:t xml:space="preserve"> опыта личной ответственности за развитие группы обучающихся.</w:t>
            </w:r>
            <w:r w:rsidRPr="00004B3B">
              <w:rPr>
                <w:sz w:val="28"/>
                <w:szCs w:val="28"/>
                <w:lang w:eastAsia="en-US"/>
              </w:rPr>
              <w:tab/>
            </w:r>
          </w:p>
          <w:p w:rsidR="001C37FA" w:rsidRPr="00004B3B" w:rsidRDefault="001C37FA" w:rsidP="00DC5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spacing w:after="160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1C37FA" w:rsidRPr="00004B3B" w:rsidTr="001C37FA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</w:rPr>
              <w:t>ЛР 24</w:t>
            </w:r>
            <w:r w:rsidRPr="00004B3B">
              <w:rPr>
                <w:sz w:val="28"/>
                <w:szCs w:val="28"/>
              </w:rPr>
              <w:t xml:space="preserve"> Ценностное отношение </w:t>
            </w:r>
            <w:proofErr w:type="gramStart"/>
            <w:r w:rsidRPr="00004B3B">
              <w:rPr>
                <w:sz w:val="28"/>
                <w:szCs w:val="28"/>
              </w:rPr>
              <w:t>обучающихся</w:t>
            </w:r>
            <w:proofErr w:type="gramEnd"/>
            <w:r w:rsidRPr="00004B3B">
              <w:rPr>
                <w:sz w:val="28"/>
                <w:szCs w:val="28"/>
              </w:rPr>
              <w:t xml:space="preserve"> к культуре, и искусству, к культуре речи и культуре поведения, к красоте и гармонии.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spacing w:after="160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rPr>
                <w:b/>
                <w:sz w:val="28"/>
                <w:szCs w:val="28"/>
              </w:rPr>
            </w:pPr>
          </w:p>
        </w:tc>
      </w:tr>
    </w:tbl>
    <w:p w:rsidR="00D51695" w:rsidRPr="00004B3B" w:rsidRDefault="00D51695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D51695" w:rsidRPr="00004B3B" w:rsidRDefault="00D51695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D51695" w:rsidRPr="00004B3B" w:rsidRDefault="00D51695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D51695" w:rsidRPr="00004B3B" w:rsidRDefault="00D51695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D51695" w:rsidRPr="00004B3B" w:rsidRDefault="00D51695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004B3B" w:rsidRDefault="00004B3B" w:rsidP="008E14D6">
      <w:pPr>
        <w:suppressAutoHyphens/>
        <w:spacing w:before="240" w:after="240"/>
        <w:jc w:val="center"/>
        <w:rPr>
          <w:b/>
          <w:sz w:val="28"/>
          <w:szCs w:val="28"/>
          <w:u w:color="FFFFFF"/>
        </w:rPr>
      </w:pPr>
    </w:p>
    <w:p w:rsidR="00610BDE" w:rsidRPr="00004B3B" w:rsidRDefault="00610BDE" w:rsidP="008E14D6">
      <w:pPr>
        <w:suppressAutoHyphens/>
        <w:spacing w:before="240" w:after="240"/>
        <w:jc w:val="center"/>
        <w:rPr>
          <w:b/>
          <w:sz w:val="28"/>
          <w:szCs w:val="28"/>
        </w:rPr>
      </w:pPr>
      <w:r w:rsidRPr="00004B3B">
        <w:rPr>
          <w:b/>
          <w:sz w:val="28"/>
          <w:szCs w:val="28"/>
          <w:u w:color="FFFFFF"/>
        </w:rPr>
        <w:lastRenderedPageBreak/>
        <w:t>5</w:t>
      </w:r>
      <w:r w:rsidRPr="00004B3B">
        <w:rPr>
          <w:b/>
          <w:sz w:val="28"/>
          <w:szCs w:val="28"/>
        </w:rPr>
        <w:t>. ПЕРЕЧЕНЬ ИСПОЛЬЗУЕМЫХ МЕТОДОВ ОБУЧЕНИЯ</w:t>
      </w:r>
    </w:p>
    <w:p w:rsidR="00610BDE" w:rsidRPr="00004B3B" w:rsidRDefault="00610BDE" w:rsidP="00DC5D94">
      <w:pPr>
        <w:pStyle w:val="210"/>
        <w:widowControl w:val="0"/>
        <w:spacing w:after="0" w:line="240" w:lineRule="auto"/>
        <w:ind w:firstLine="709"/>
        <w:jc w:val="both"/>
        <w:rPr>
          <w:b/>
          <w:sz w:val="28"/>
          <w:szCs w:val="28"/>
          <w:u w:color="FFFFFF"/>
          <w:shd w:val="clear" w:color="auto" w:fill="FFFF00"/>
        </w:rPr>
      </w:pPr>
    </w:p>
    <w:p w:rsidR="00610BDE" w:rsidRPr="00004B3B" w:rsidRDefault="00610BDE" w:rsidP="00DC5D94">
      <w:pPr>
        <w:pStyle w:val="aa"/>
        <w:widowControl/>
        <w:numPr>
          <w:ilvl w:val="1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B3B">
        <w:rPr>
          <w:rFonts w:ascii="Times New Roman" w:hAnsi="Times New Roman" w:cs="Times New Roman"/>
          <w:b/>
          <w:sz w:val="28"/>
          <w:szCs w:val="28"/>
        </w:rPr>
        <w:t>Пассивные: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демонстрация учебных фильмов;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рассказ;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самостоятельные и контрольные работы;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тесты;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чтение и опрос.</w:t>
      </w:r>
    </w:p>
    <w:p w:rsidR="00610BDE" w:rsidRPr="00004B3B" w:rsidRDefault="00610BDE" w:rsidP="00DC5D94">
      <w:pPr>
        <w:suppressAutoHyphens/>
        <w:spacing w:after="240"/>
        <w:ind w:firstLine="709"/>
        <w:jc w:val="both"/>
        <w:rPr>
          <w:i/>
          <w:sz w:val="28"/>
          <w:szCs w:val="28"/>
        </w:rPr>
      </w:pPr>
      <w:r w:rsidRPr="00004B3B">
        <w:rPr>
          <w:i/>
          <w:sz w:val="28"/>
          <w:szCs w:val="28"/>
        </w:rPr>
        <w:t>(взаимодействие преподавателя как субъекта с обучающимся как объект</w:t>
      </w:r>
      <w:r w:rsidR="0073022A" w:rsidRPr="00004B3B">
        <w:rPr>
          <w:i/>
          <w:sz w:val="28"/>
          <w:szCs w:val="28"/>
        </w:rPr>
        <w:t>ом познавательной деятельности).</w:t>
      </w:r>
    </w:p>
    <w:p w:rsidR="00610BDE" w:rsidRPr="00004B3B" w:rsidRDefault="00610BDE" w:rsidP="00DC5D94">
      <w:pPr>
        <w:pStyle w:val="aa"/>
        <w:widowControl/>
        <w:numPr>
          <w:ilvl w:val="1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B3B">
        <w:rPr>
          <w:rFonts w:ascii="Times New Roman" w:hAnsi="Times New Roman" w:cs="Times New Roman"/>
          <w:b/>
          <w:sz w:val="28"/>
          <w:szCs w:val="28"/>
        </w:rPr>
        <w:t xml:space="preserve"> Активные и интерактивные: 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работа в группах;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учебная дискуссия;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деловые и ролевые игры;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игровые упражнения;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творческие задания;</w:t>
      </w:r>
    </w:p>
    <w:p w:rsidR="00610BDE" w:rsidRPr="00004B3B" w:rsidRDefault="00032934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</w:t>
      </w:r>
      <w:r w:rsidR="00610BDE" w:rsidRPr="00004B3B">
        <w:rPr>
          <w:sz w:val="28"/>
          <w:szCs w:val="28"/>
        </w:rPr>
        <w:t>круглые столы (конференции) с использованием средств мультимедиа;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решение проблемных задач;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анализ конкретных ситуаций;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метод модульного обучения;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практический эксперимент;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обучение с использованием компьютерных обучающих программ;</w:t>
      </w:r>
    </w:p>
    <w:p w:rsidR="00E26C84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 (</w:t>
      </w:r>
      <w:r w:rsidRPr="00004B3B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73022A" w:rsidRPr="00004B3B">
        <w:rPr>
          <w:i/>
          <w:sz w:val="28"/>
          <w:szCs w:val="28"/>
        </w:rPr>
        <w:t>.</w:t>
      </w:r>
    </w:p>
    <w:p w:rsidR="0041659F" w:rsidRPr="00004B3B" w:rsidRDefault="0041659F" w:rsidP="00DC5D94">
      <w:pPr>
        <w:suppressAutoHyphens/>
        <w:rPr>
          <w:sz w:val="28"/>
          <w:szCs w:val="28"/>
        </w:rPr>
      </w:pPr>
    </w:p>
    <w:sectPr w:rsidR="0041659F" w:rsidRPr="00004B3B" w:rsidSect="000B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4CA" w:rsidRDefault="005304CA" w:rsidP="00BC6CEE">
      <w:r>
        <w:separator/>
      </w:r>
    </w:p>
  </w:endnote>
  <w:endnote w:type="continuationSeparator" w:id="0">
    <w:p w:rsidR="005304CA" w:rsidRDefault="005304CA" w:rsidP="00BC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SanPi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213903"/>
      <w:docPartObj>
        <w:docPartGallery w:val="Page Numbers (Bottom of Page)"/>
        <w:docPartUnique/>
      </w:docPartObj>
    </w:sdtPr>
    <w:sdtEndPr/>
    <w:sdtContent>
      <w:p w:rsidR="0041036D" w:rsidRDefault="00080D5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A67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41036D" w:rsidRDefault="0041036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4CA" w:rsidRDefault="005304CA" w:rsidP="00BC6CEE">
      <w:r>
        <w:separator/>
      </w:r>
    </w:p>
  </w:footnote>
  <w:footnote w:type="continuationSeparator" w:id="0">
    <w:p w:rsidR="005304CA" w:rsidRDefault="005304CA" w:rsidP="00BC6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44C75DC"/>
    <w:multiLevelType w:val="hybridMultilevel"/>
    <w:tmpl w:val="8BA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DFA3D41"/>
    <w:multiLevelType w:val="hybridMultilevel"/>
    <w:tmpl w:val="EDCC5B02"/>
    <w:lvl w:ilvl="0" w:tplc="05865158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974"/>
    <w:rsid w:val="00004B3B"/>
    <w:rsid w:val="000115EE"/>
    <w:rsid w:val="000231C4"/>
    <w:rsid w:val="00032934"/>
    <w:rsid w:val="00033BCB"/>
    <w:rsid w:val="00035416"/>
    <w:rsid w:val="00050A96"/>
    <w:rsid w:val="0005388A"/>
    <w:rsid w:val="00061620"/>
    <w:rsid w:val="00063F93"/>
    <w:rsid w:val="00063FAA"/>
    <w:rsid w:val="00080D59"/>
    <w:rsid w:val="000818FF"/>
    <w:rsid w:val="000848BB"/>
    <w:rsid w:val="00084C67"/>
    <w:rsid w:val="00085B7F"/>
    <w:rsid w:val="00090A1C"/>
    <w:rsid w:val="00091632"/>
    <w:rsid w:val="0009250F"/>
    <w:rsid w:val="000A2F94"/>
    <w:rsid w:val="000B17A5"/>
    <w:rsid w:val="000B5047"/>
    <w:rsid w:val="000C2677"/>
    <w:rsid w:val="000C77E0"/>
    <w:rsid w:val="000D3F09"/>
    <w:rsid w:val="00103817"/>
    <w:rsid w:val="00105293"/>
    <w:rsid w:val="00125D3E"/>
    <w:rsid w:val="00145251"/>
    <w:rsid w:val="00150BDE"/>
    <w:rsid w:val="00175965"/>
    <w:rsid w:val="00181181"/>
    <w:rsid w:val="001C37FA"/>
    <w:rsid w:val="001E0D65"/>
    <w:rsid w:val="001E4E6A"/>
    <w:rsid w:val="001F4181"/>
    <w:rsid w:val="001F4203"/>
    <w:rsid w:val="001F76AE"/>
    <w:rsid w:val="00207478"/>
    <w:rsid w:val="0022371C"/>
    <w:rsid w:val="00223B11"/>
    <w:rsid w:val="00225887"/>
    <w:rsid w:val="002265AF"/>
    <w:rsid w:val="002325CB"/>
    <w:rsid w:val="00233B8C"/>
    <w:rsid w:val="002550C7"/>
    <w:rsid w:val="002576F6"/>
    <w:rsid w:val="00273DA9"/>
    <w:rsid w:val="002B7357"/>
    <w:rsid w:val="002C5216"/>
    <w:rsid w:val="002C6FEF"/>
    <w:rsid w:val="0033678B"/>
    <w:rsid w:val="00346495"/>
    <w:rsid w:val="0035212F"/>
    <w:rsid w:val="00355EC9"/>
    <w:rsid w:val="00360269"/>
    <w:rsid w:val="00385AE6"/>
    <w:rsid w:val="00395043"/>
    <w:rsid w:val="003A1723"/>
    <w:rsid w:val="003C39D9"/>
    <w:rsid w:val="003E175C"/>
    <w:rsid w:val="003E1BCD"/>
    <w:rsid w:val="003E37BA"/>
    <w:rsid w:val="003E65F3"/>
    <w:rsid w:val="0040338D"/>
    <w:rsid w:val="00404B35"/>
    <w:rsid w:val="0041036D"/>
    <w:rsid w:val="004136F7"/>
    <w:rsid w:val="0041659F"/>
    <w:rsid w:val="00422278"/>
    <w:rsid w:val="004422E1"/>
    <w:rsid w:val="00443099"/>
    <w:rsid w:val="00452FDE"/>
    <w:rsid w:val="00460215"/>
    <w:rsid w:val="00470C12"/>
    <w:rsid w:val="0049072E"/>
    <w:rsid w:val="004A49E6"/>
    <w:rsid w:val="004A54EC"/>
    <w:rsid w:val="004B1888"/>
    <w:rsid w:val="004C08F2"/>
    <w:rsid w:val="004D497B"/>
    <w:rsid w:val="004D7D5A"/>
    <w:rsid w:val="004E6434"/>
    <w:rsid w:val="004E7BA9"/>
    <w:rsid w:val="004F3125"/>
    <w:rsid w:val="00523296"/>
    <w:rsid w:val="005236F3"/>
    <w:rsid w:val="005304CA"/>
    <w:rsid w:val="00537212"/>
    <w:rsid w:val="00574DBC"/>
    <w:rsid w:val="00574E89"/>
    <w:rsid w:val="00581B49"/>
    <w:rsid w:val="00590C49"/>
    <w:rsid w:val="005A337B"/>
    <w:rsid w:val="005B5CDE"/>
    <w:rsid w:val="005D3FB2"/>
    <w:rsid w:val="005D58CA"/>
    <w:rsid w:val="0060021A"/>
    <w:rsid w:val="00610BDE"/>
    <w:rsid w:val="0063185A"/>
    <w:rsid w:val="006347EA"/>
    <w:rsid w:val="00681954"/>
    <w:rsid w:val="00681BD3"/>
    <w:rsid w:val="006A7B90"/>
    <w:rsid w:val="006B07D2"/>
    <w:rsid w:val="006B1191"/>
    <w:rsid w:val="006B3FD4"/>
    <w:rsid w:val="006B69F8"/>
    <w:rsid w:val="006F5612"/>
    <w:rsid w:val="00706081"/>
    <w:rsid w:val="007150E3"/>
    <w:rsid w:val="00715D13"/>
    <w:rsid w:val="007241DB"/>
    <w:rsid w:val="0073022A"/>
    <w:rsid w:val="007421F0"/>
    <w:rsid w:val="00750DFB"/>
    <w:rsid w:val="00761629"/>
    <w:rsid w:val="00771974"/>
    <w:rsid w:val="00776CD0"/>
    <w:rsid w:val="007774B2"/>
    <w:rsid w:val="007A28CF"/>
    <w:rsid w:val="007C3767"/>
    <w:rsid w:val="007C7136"/>
    <w:rsid w:val="007C71DA"/>
    <w:rsid w:val="007D624D"/>
    <w:rsid w:val="007F7393"/>
    <w:rsid w:val="0081012D"/>
    <w:rsid w:val="0083060D"/>
    <w:rsid w:val="008308CE"/>
    <w:rsid w:val="008335F5"/>
    <w:rsid w:val="008378A1"/>
    <w:rsid w:val="00855895"/>
    <w:rsid w:val="00862668"/>
    <w:rsid w:val="00862F5F"/>
    <w:rsid w:val="00866F44"/>
    <w:rsid w:val="0088056B"/>
    <w:rsid w:val="00887E5F"/>
    <w:rsid w:val="008A10EA"/>
    <w:rsid w:val="008D0577"/>
    <w:rsid w:val="008D0E23"/>
    <w:rsid w:val="008E14D6"/>
    <w:rsid w:val="008E6F2E"/>
    <w:rsid w:val="0090237F"/>
    <w:rsid w:val="0090534C"/>
    <w:rsid w:val="00912A68"/>
    <w:rsid w:val="00934E09"/>
    <w:rsid w:val="00944174"/>
    <w:rsid w:val="009649F7"/>
    <w:rsid w:val="009745D7"/>
    <w:rsid w:val="00994DB3"/>
    <w:rsid w:val="00A54FD0"/>
    <w:rsid w:val="00A65368"/>
    <w:rsid w:val="00A6631B"/>
    <w:rsid w:val="00A6721C"/>
    <w:rsid w:val="00A73992"/>
    <w:rsid w:val="00A77309"/>
    <w:rsid w:val="00A82C99"/>
    <w:rsid w:val="00A866FC"/>
    <w:rsid w:val="00AA1A03"/>
    <w:rsid w:val="00AA46D6"/>
    <w:rsid w:val="00AA5C23"/>
    <w:rsid w:val="00AA6D41"/>
    <w:rsid w:val="00AB02B1"/>
    <w:rsid w:val="00AC2782"/>
    <w:rsid w:val="00AD7312"/>
    <w:rsid w:val="00AF1FA4"/>
    <w:rsid w:val="00B03BBC"/>
    <w:rsid w:val="00B322D9"/>
    <w:rsid w:val="00B47647"/>
    <w:rsid w:val="00B5276F"/>
    <w:rsid w:val="00B73CC8"/>
    <w:rsid w:val="00B95A67"/>
    <w:rsid w:val="00BB161C"/>
    <w:rsid w:val="00BC2059"/>
    <w:rsid w:val="00BC6CEE"/>
    <w:rsid w:val="00BE10F9"/>
    <w:rsid w:val="00BF4984"/>
    <w:rsid w:val="00C26E4F"/>
    <w:rsid w:val="00C55E6B"/>
    <w:rsid w:val="00C8510C"/>
    <w:rsid w:val="00C86C76"/>
    <w:rsid w:val="00CD3E32"/>
    <w:rsid w:val="00CE5327"/>
    <w:rsid w:val="00CF3A7B"/>
    <w:rsid w:val="00D0574B"/>
    <w:rsid w:val="00D065A1"/>
    <w:rsid w:val="00D2332B"/>
    <w:rsid w:val="00D333B8"/>
    <w:rsid w:val="00D3545B"/>
    <w:rsid w:val="00D35C86"/>
    <w:rsid w:val="00D51695"/>
    <w:rsid w:val="00D66617"/>
    <w:rsid w:val="00D71FF5"/>
    <w:rsid w:val="00D72853"/>
    <w:rsid w:val="00D803B2"/>
    <w:rsid w:val="00D8433C"/>
    <w:rsid w:val="00DB0513"/>
    <w:rsid w:val="00DB748B"/>
    <w:rsid w:val="00DC5D94"/>
    <w:rsid w:val="00DC66B9"/>
    <w:rsid w:val="00DE259C"/>
    <w:rsid w:val="00DE391B"/>
    <w:rsid w:val="00DE3E61"/>
    <w:rsid w:val="00DF4C3F"/>
    <w:rsid w:val="00DF5F6F"/>
    <w:rsid w:val="00E146A1"/>
    <w:rsid w:val="00E22D43"/>
    <w:rsid w:val="00E24794"/>
    <w:rsid w:val="00E26C84"/>
    <w:rsid w:val="00E27B01"/>
    <w:rsid w:val="00E60F24"/>
    <w:rsid w:val="00EA37F9"/>
    <w:rsid w:val="00EA53A0"/>
    <w:rsid w:val="00ED6DB3"/>
    <w:rsid w:val="00EE3C98"/>
    <w:rsid w:val="00EF20AB"/>
    <w:rsid w:val="00EF37B8"/>
    <w:rsid w:val="00F20C7B"/>
    <w:rsid w:val="00F22360"/>
    <w:rsid w:val="00F257B2"/>
    <w:rsid w:val="00F421B2"/>
    <w:rsid w:val="00F47706"/>
    <w:rsid w:val="00F50648"/>
    <w:rsid w:val="00F613AA"/>
    <w:rsid w:val="00F677DF"/>
    <w:rsid w:val="00F848CB"/>
    <w:rsid w:val="00F86021"/>
    <w:rsid w:val="00F925BF"/>
    <w:rsid w:val="00FA489B"/>
    <w:rsid w:val="00FB1C71"/>
    <w:rsid w:val="00FB4652"/>
    <w:rsid w:val="00FC209C"/>
    <w:rsid w:val="00FE5DEF"/>
    <w:rsid w:val="00FF05A8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52FDE"/>
    <w:pPr>
      <w:keepNext/>
      <w:ind w:left="720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52F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452FDE"/>
    <w:rPr>
      <w:color w:val="0000FF"/>
      <w:u w:val="single"/>
    </w:rPr>
  </w:style>
  <w:style w:type="character" w:styleId="a4">
    <w:name w:val="FollowedHyperlink"/>
    <w:semiHidden/>
    <w:unhideWhenUsed/>
    <w:rsid w:val="00452FDE"/>
    <w:rPr>
      <w:color w:val="800080"/>
      <w:u w:val="single"/>
    </w:rPr>
  </w:style>
  <w:style w:type="character" w:customStyle="1" w:styleId="a5">
    <w:name w:val="Основной текст_"/>
    <w:link w:val="3"/>
    <w:locked/>
    <w:rsid w:val="00452FDE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452FDE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1">
    <w:name w:val="Основной текст (2)_"/>
    <w:link w:val="22"/>
    <w:locked/>
    <w:rsid w:val="00452FDE"/>
    <w:rPr>
      <w:b/>
      <w:bCs/>
      <w:sz w:val="31"/>
      <w:szCs w:val="3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2FDE"/>
    <w:pPr>
      <w:widowControl w:val="0"/>
      <w:shd w:val="clear" w:color="auto" w:fill="FFFFFF"/>
      <w:spacing w:before="4500" w:after="420" w:line="0" w:lineRule="atLeast"/>
      <w:jc w:val="center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customStyle="1" w:styleId="msonormalcxspmiddle">
    <w:name w:val="msonormalcxspmiddle"/>
    <w:basedOn w:val="a"/>
    <w:rsid w:val="00452FDE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452FDE"/>
    <w:pPr>
      <w:spacing w:before="100" w:beforeAutospacing="1" w:after="100" w:afterAutospacing="1"/>
    </w:pPr>
  </w:style>
  <w:style w:type="character" w:customStyle="1" w:styleId="a6">
    <w:name w:val="Знак Знак"/>
    <w:locked/>
    <w:rsid w:val="00452FDE"/>
    <w:rPr>
      <w:sz w:val="24"/>
      <w:lang w:val="ru-RU" w:eastAsia="ru-RU" w:bidi="ar-SA"/>
    </w:rPr>
  </w:style>
  <w:style w:type="table" w:styleId="1">
    <w:name w:val="Table Simple 1"/>
    <w:basedOn w:val="a1"/>
    <w:semiHidden/>
    <w:unhideWhenUsed/>
    <w:rsid w:val="0045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1"/>
    <w:uiPriority w:val="39"/>
    <w:rsid w:val="00452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8D0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05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2">
    <w:name w:val="Style22"/>
    <w:basedOn w:val="a"/>
    <w:uiPriority w:val="99"/>
    <w:rsid w:val="008D0577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52">
    <w:name w:val="Font Style52"/>
    <w:rsid w:val="008D0577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8D05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23">
    <w:name w:val="Основной текст2"/>
    <w:basedOn w:val="a"/>
    <w:rsid w:val="00610BDE"/>
    <w:pPr>
      <w:widowControl w:val="0"/>
      <w:shd w:val="clear" w:color="auto" w:fill="FFFFFF"/>
      <w:spacing w:after="120" w:line="317" w:lineRule="exact"/>
      <w:ind w:hanging="560"/>
      <w:jc w:val="center"/>
    </w:pPr>
    <w:rPr>
      <w:sz w:val="27"/>
      <w:szCs w:val="27"/>
      <w:lang w:eastAsia="en-US"/>
    </w:rPr>
  </w:style>
  <w:style w:type="character" w:customStyle="1" w:styleId="10">
    <w:name w:val="Основной текст1"/>
    <w:rsid w:val="00610B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210">
    <w:name w:val="Основной текст 21"/>
    <w:basedOn w:val="a"/>
    <w:rsid w:val="00610BDE"/>
    <w:pPr>
      <w:suppressAutoHyphens/>
      <w:spacing w:after="120" w:line="480" w:lineRule="auto"/>
    </w:pPr>
    <w:rPr>
      <w:lang w:eastAsia="ar-SA"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610BDE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ac">
    <w:name w:val="header"/>
    <w:basedOn w:val="a"/>
    <w:link w:val="ad"/>
    <w:uiPriority w:val="99"/>
    <w:unhideWhenUsed/>
    <w:rsid w:val="00BC6C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C6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C6C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C6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08F2"/>
  </w:style>
  <w:style w:type="paragraph" w:styleId="af0">
    <w:name w:val="Body Text"/>
    <w:basedOn w:val="a"/>
    <w:link w:val="af1"/>
    <w:rsid w:val="0088056B"/>
    <w:pPr>
      <w:spacing w:after="120"/>
    </w:pPr>
  </w:style>
  <w:style w:type="character" w:customStyle="1" w:styleId="af1">
    <w:name w:val="Основной текст Знак"/>
    <w:basedOn w:val="a0"/>
    <w:link w:val="af0"/>
    <w:rsid w:val="00880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0C2677"/>
    <w:pPr>
      <w:widowControl w:val="0"/>
      <w:autoSpaceDE w:val="0"/>
      <w:autoSpaceDN w:val="0"/>
      <w:ind w:left="103"/>
    </w:pPr>
    <w:rPr>
      <w:rFonts w:ascii="Arial" w:hAnsi="Arial" w:cs="Arial"/>
      <w:sz w:val="22"/>
      <w:szCs w:val="22"/>
      <w:lang w:val="en-US" w:eastAsia="en-US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qFormat/>
    <w:locked/>
    <w:rsid w:val="001C37F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1">
    <w:name w:val="Обычный1"/>
    <w:qFormat/>
    <w:rsid w:val="0041036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f2">
    <w:name w:val="footnote reference"/>
    <w:uiPriority w:val="99"/>
    <w:semiHidden/>
    <w:rsid w:val="0041036D"/>
    <w:rPr>
      <w:rFonts w:cs="Times New Roman"/>
      <w:vertAlign w:val="superscript"/>
    </w:rPr>
  </w:style>
  <w:style w:type="paragraph" w:styleId="af3">
    <w:name w:val="footnote text"/>
    <w:basedOn w:val="11"/>
    <w:link w:val="12"/>
    <w:uiPriority w:val="99"/>
    <w:semiHidden/>
    <w:rsid w:val="0041036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uiPriority w:val="99"/>
    <w:semiHidden/>
    <w:rsid w:val="004103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f3"/>
    <w:uiPriority w:val="99"/>
    <w:semiHidden/>
    <w:rsid w:val="0041036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Основной шрифт абзаца1"/>
    <w:rsid w:val="000D3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portreferats.narod.ru/" TargetMode="External"/><Relationship Id="rId18" Type="http://schemas.openxmlformats.org/officeDocument/2006/relationships/hyperlink" Target="http://kzg.narod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po.1september.ru/" TargetMode="External"/><Relationship Id="rId17" Type="http://schemas.openxmlformats.org/officeDocument/2006/relationships/hyperlink" Target="http://www.infosport.ru/press/szr/1999N5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sport.ru/press/szr/1999N5/index.htm%20-%20%20%20%20%20%20%20%20%20%20%20%20%20%20%20%20%20%20%20%20%20%20%20%20%20%20%20%20&#1057;&#1087;&#1086;&#1088;&#1090;&#1080;&#1074;&#1085;&#1072;&#1103;%20&#1078;&#1080;&#1079;&#1085;&#1100;%20&#1056;&#1086;&#1089;&#1089;&#1080;&#1080;.&#1069;&#1083;&#1077;&#1082;&#1090;&#1088;&#1086;&#1085;&#1085;&#1072;&#1103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dd.1septembe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pfk.infosport.ru/" TargetMode="External"/><Relationship Id="rId10" Type="http://schemas.openxmlformats.org/officeDocument/2006/relationships/hyperlink" Target="http://www.trainer.h1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infosport.ru/press/fkv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23A92-456A-411E-99C5-577BC1C1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22</Pages>
  <Words>3932</Words>
  <Characters>22419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ПТЖТ -- филиал СамГУПС</Company>
  <LinksUpToDate>false</LinksUpToDate>
  <CharactersWithSpaces>26299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94</cp:revision>
  <dcterms:created xsi:type="dcterms:W3CDTF">2020-01-31T09:12:00Z</dcterms:created>
  <dcterms:modified xsi:type="dcterms:W3CDTF">2024-12-11T06:48:00Z</dcterms:modified>
</cp:coreProperties>
</file>