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A35EF" w14:textId="77777777" w:rsidR="00774E81" w:rsidRDefault="00774E81" w:rsidP="00774E81">
      <w:pPr>
        <w:spacing w:after="0"/>
        <w:jc w:val="right"/>
        <w:rPr>
          <w:rFonts w:ascii="Times New Roman" w:hAnsi="Times New Roman"/>
          <w:sz w:val="24"/>
        </w:rPr>
      </w:pPr>
      <w:r w:rsidRPr="00C842F2">
        <w:rPr>
          <w:rFonts w:ascii="Times New Roman" w:hAnsi="Times New Roman"/>
          <w:sz w:val="24"/>
        </w:rPr>
        <w:t xml:space="preserve">Приложение </w:t>
      </w:r>
    </w:p>
    <w:p w14:paraId="28340E6F" w14:textId="77777777" w:rsidR="00774E81" w:rsidRPr="00FD5D64" w:rsidRDefault="00774E81" w:rsidP="00774E81">
      <w:pPr>
        <w:spacing w:after="0"/>
        <w:jc w:val="right"/>
        <w:rPr>
          <w:rFonts w:ascii="Times New Roman" w:hAnsi="Times New Roman"/>
          <w:sz w:val="24"/>
        </w:rPr>
      </w:pPr>
      <w:r>
        <w:rPr>
          <w:rFonts w:ascii="Times New Roman" w:hAnsi="Times New Roman"/>
          <w:sz w:val="24"/>
        </w:rPr>
        <w:t xml:space="preserve">к </w:t>
      </w:r>
      <w:r w:rsidRPr="00C842F2">
        <w:rPr>
          <w:rFonts w:ascii="Times New Roman" w:hAnsi="Times New Roman"/>
          <w:sz w:val="24"/>
        </w:rPr>
        <w:t>ОПОП-П по специальности</w:t>
      </w:r>
      <w:r w:rsidRPr="00FD5D64">
        <w:rPr>
          <w:rFonts w:ascii="Times New Roman" w:hAnsi="Times New Roman"/>
          <w:sz w:val="24"/>
        </w:rPr>
        <w:t xml:space="preserve"> </w:t>
      </w:r>
    </w:p>
    <w:p w14:paraId="701A6E6B" w14:textId="77777777" w:rsidR="00774E81" w:rsidRPr="00F31E0B" w:rsidRDefault="00583159" w:rsidP="00774E81">
      <w:pPr>
        <w:spacing w:after="0"/>
        <w:jc w:val="right"/>
        <w:rPr>
          <w:rFonts w:ascii="Times New Roman" w:hAnsi="Times New Roman"/>
          <w:bCs/>
          <w:spacing w:val="-2"/>
          <w:sz w:val="24"/>
        </w:rPr>
      </w:pPr>
      <w:r>
        <w:rPr>
          <w:rFonts w:ascii="Times New Roman" w:hAnsi="Times New Roman"/>
          <w:bCs/>
          <w:spacing w:val="-2"/>
          <w:sz w:val="24"/>
        </w:rPr>
        <w:t>13.02.07 Электроснабжение</w:t>
      </w:r>
    </w:p>
    <w:p w14:paraId="410B049E" w14:textId="77777777" w:rsidR="00CC6044" w:rsidRDefault="00CC6044" w:rsidP="00CC6044">
      <w:pPr>
        <w:rPr>
          <w:rFonts w:ascii="Times New Roman" w:hAnsi="Times New Roman" w:cs="Times New Roman"/>
          <w:sz w:val="28"/>
          <w:szCs w:val="24"/>
        </w:rPr>
      </w:pPr>
    </w:p>
    <w:p w14:paraId="5EBD0414" w14:textId="77777777" w:rsidR="00CC6044" w:rsidRDefault="00CC6044" w:rsidP="00CC6044">
      <w:pPr>
        <w:rPr>
          <w:rFonts w:ascii="Times New Roman" w:hAnsi="Times New Roman" w:cs="Times New Roman"/>
          <w:sz w:val="24"/>
        </w:rPr>
      </w:pPr>
    </w:p>
    <w:p w14:paraId="14525593" w14:textId="77777777" w:rsidR="00CC6044" w:rsidRDefault="00CC6044" w:rsidP="00CC6044">
      <w:pPr>
        <w:rPr>
          <w:rFonts w:ascii="Times New Roman" w:hAnsi="Times New Roman" w:cs="Times New Roman"/>
          <w:sz w:val="24"/>
        </w:rPr>
      </w:pPr>
    </w:p>
    <w:p w14:paraId="35A9A7DE" w14:textId="77777777" w:rsidR="00CC6044" w:rsidRDefault="00CC6044" w:rsidP="00CC6044">
      <w:pPr>
        <w:rPr>
          <w:rFonts w:ascii="Times New Roman" w:hAnsi="Times New Roman" w:cs="Times New Roman"/>
          <w:sz w:val="24"/>
        </w:rPr>
      </w:pPr>
    </w:p>
    <w:p w14:paraId="4899C3B8" w14:textId="77777777" w:rsidR="00CC6044" w:rsidRDefault="00CC6044" w:rsidP="00CC6044">
      <w:pPr>
        <w:rPr>
          <w:rFonts w:ascii="Times New Roman" w:hAnsi="Times New Roman" w:cs="Times New Roman"/>
          <w:sz w:val="24"/>
        </w:rPr>
      </w:pPr>
    </w:p>
    <w:p w14:paraId="4DF63C0A" w14:textId="77777777" w:rsidR="00CC6044" w:rsidRDefault="00CC6044" w:rsidP="00CC6044">
      <w:pPr>
        <w:rPr>
          <w:rFonts w:ascii="Times New Roman" w:hAnsi="Times New Roman" w:cs="Times New Roman"/>
          <w:sz w:val="24"/>
        </w:rPr>
      </w:pPr>
    </w:p>
    <w:p w14:paraId="7A6A2F6F" w14:textId="77777777" w:rsidR="00CC6044" w:rsidRDefault="00CC6044" w:rsidP="00CC6044">
      <w:pPr>
        <w:rPr>
          <w:rFonts w:ascii="Times New Roman" w:hAnsi="Times New Roman" w:cs="Times New Roman"/>
          <w:sz w:val="24"/>
        </w:rPr>
      </w:pPr>
    </w:p>
    <w:p w14:paraId="56AAB36D" w14:textId="77777777"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14:paraId="6DB25169" w14:textId="77777777" w:rsidR="00CC6044" w:rsidRDefault="00E16B6C" w:rsidP="00303ABF">
      <w:pPr>
        <w:pStyle w:val="1"/>
        <w:spacing w:before="0" w:after="0" w:line="240" w:lineRule="auto"/>
        <w:jc w:val="center"/>
        <w:rPr>
          <w:rFonts w:ascii="Times New Roman" w:eastAsia="Calibri" w:hAnsi="Times New Roman" w:cs="Times New Roman"/>
          <w:b/>
          <w:sz w:val="24"/>
        </w:rPr>
      </w:pPr>
      <w:bookmarkStart w:id="0" w:name="_Toc199509133"/>
      <w:r>
        <w:rPr>
          <w:rFonts w:ascii="Times New Roman" w:eastAsia="Calibri" w:hAnsi="Times New Roman" w:cs="Times New Roman"/>
          <w:b/>
          <w:sz w:val="24"/>
        </w:rPr>
        <w:t>ООД</w:t>
      </w:r>
      <w:r w:rsidR="00522990">
        <w:rPr>
          <w:rFonts w:ascii="Times New Roman" w:eastAsia="Calibri" w:hAnsi="Times New Roman" w:cs="Times New Roman"/>
          <w:b/>
          <w:sz w:val="24"/>
        </w:rPr>
        <w:t>.</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bookmarkEnd w:id="0"/>
    </w:p>
    <w:p w14:paraId="5C674F78" w14:textId="77777777" w:rsidR="00CC6044" w:rsidRDefault="00CC6044" w:rsidP="00CC6044">
      <w:pPr>
        <w:spacing w:line="360" w:lineRule="auto"/>
        <w:jc w:val="center"/>
        <w:rPr>
          <w:rFonts w:ascii="Times New Roman" w:eastAsia="Calibri" w:hAnsi="Times New Roman" w:cs="Times New Roman"/>
          <w:sz w:val="24"/>
        </w:rPr>
      </w:pPr>
    </w:p>
    <w:p w14:paraId="026091E1" w14:textId="77777777" w:rsidR="00CC6044" w:rsidRDefault="00CC6044" w:rsidP="00CC6044">
      <w:pPr>
        <w:spacing w:line="360" w:lineRule="auto"/>
        <w:jc w:val="center"/>
        <w:rPr>
          <w:rFonts w:ascii="Times New Roman" w:eastAsia="Calibri" w:hAnsi="Times New Roman" w:cs="Times New Roman"/>
          <w:sz w:val="24"/>
        </w:rPr>
      </w:pPr>
    </w:p>
    <w:p w14:paraId="4DC91A16" w14:textId="77777777" w:rsidR="00CC6044" w:rsidRDefault="00CC6044" w:rsidP="00CC6044">
      <w:pPr>
        <w:spacing w:line="360" w:lineRule="auto"/>
        <w:jc w:val="center"/>
        <w:rPr>
          <w:rFonts w:ascii="Times New Roman" w:eastAsia="Calibri" w:hAnsi="Times New Roman" w:cs="Times New Roman"/>
          <w:sz w:val="24"/>
        </w:rPr>
      </w:pPr>
    </w:p>
    <w:p w14:paraId="36FAA46C" w14:textId="77777777" w:rsidR="00CC6044" w:rsidRDefault="00CC6044" w:rsidP="00CC6044">
      <w:pPr>
        <w:spacing w:line="360" w:lineRule="auto"/>
        <w:jc w:val="center"/>
        <w:rPr>
          <w:rFonts w:ascii="Times New Roman" w:eastAsia="Calibri" w:hAnsi="Times New Roman" w:cs="Times New Roman"/>
          <w:sz w:val="24"/>
        </w:rPr>
      </w:pPr>
    </w:p>
    <w:p w14:paraId="48829954" w14:textId="77777777" w:rsidR="007C16A5" w:rsidRDefault="007C16A5" w:rsidP="00CC6044">
      <w:pPr>
        <w:spacing w:line="360" w:lineRule="auto"/>
        <w:jc w:val="center"/>
        <w:rPr>
          <w:rFonts w:ascii="Times New Roman" w:eastAsia="Calibri" w:hAnsi="Times New Roman" w:cs="Times New Roman"/>
          <w:sz w:val="24"/>
        </w:rPr>
      </w:pPr>
    </w:p>
    <w:p w14:paraId="5540FA0A" w14:textId="77777777" w:rsidR="00CC6044" w:rsidRDefault="00CC6044" w:rsidP="001A1CFF">
      <w:pPr>
        <w:spacing w:line="360" w:lineRule="auto"/>
        <w:rPr>
          <w:rFonts w:ascii="Times New Roman" w:eastAsia="Calibri" w:hAnsi="Times New Roman" w:cs="Times New Roman"/>
          <w:sz w:val="24"/>
        </w:rPr>
      </w:pPr>
    </w:p>
    <w:p w14:paraId="38C53942" w14:textId="54C2333F" w:rsidR="00246D5E" w:rsidRDefault="00246D5E" w:rsidP="001A1CFF">
      <w:pPr>
        <w:spacing w:line="360" w:lineRule="auto"/>
        <w:rPr>
          <w:rFonts w:ascii="Times New Roman" w:eastAsia="Calibri" w:hAnsi="Times New Roman" w:cs="Times New Roman"/>
          <w:sz w:val="24"/>
        </w:rPr>
      </w:pPr>
    </w:p>
    <w:p w14:paraId="3934C823" w14:textId="7A2AE3D6" w:rsidR="00BF4687" w:rsidRDefault="00BF4687" w:rsidP="001A1CFF">
      <w:pPr>
        <w:spacing w:line="360" w:lineRule="auto"/>
        <w:rPr>
          <w:rFonts w:ascii="Times New Roman" w:eastAsia="Calibri" w:hAnsi="Times New Roman" w:cs="Times New Roman"/>
          <w:sz w:val="24"/>
        </w:rPr>
      </w:pPr>
    </w:p>
    <w:p w14:paraId="5A7379F5" w14:textId="6F89B9A9" w:rsidR="00BF4687" w:rsidRDefault="00BF4687" w:rsidP="001A1CFF">
      <w:pPr>
        <w:spacing w:line="360" w:lineRule="auto"/>
        <w:rPr>
          <w:rFonts w:ascii="Times New Roman" w:eastAsia="Calibri" w:hAnsi="Times New Roman" w:cs="Times New Roman"/>
          <w:sz w:val="24"/>
        </w:rPr>
      </w:pPr>
    </w:p>
    <w:p w14:paraId="11A488AD" w14:textId="701C071F" w:rsidR="00BF4687" w:rsidRDefault="00BF4687" w:rsidP="001A1CFF">
      <w:pPr>
        <w:spacing w:line="360" w:lineRule="auto"/>
        <w:rPr>
          <w:rFonts w:ascii="Times New Roman" w:eastAsia="Calibri" w:hAnsi="Times New Roman" w:cs="Times New Roman"/>
          <w:sz w:val="24"/>
        </w:rPr>
      </w:pPr>
    </w:p>
    <w:p w14:paraId="7E4A2BE4" w14:textId="7E82BEF0" w:rsidR="00BF4687" w:rsidRDefault="00BF4687" w:rsidP="001A1CFF">
      <w:pPr>
        <w:spacing w:line="360" w:lineRule="auto"/>
        <w:rPr>
          <w:rFonts w:ascii="Times New Roman" w:eastAsia="Calibri" w:hAnsi="Times New Roman" w:cs="Times New Roman"/>
          <w:sz w:val="24"/>
        </w:rPr>
      </w:pPr>
    </w:p>
    <w:p w14:paraId="78E3F9CA" w14:textId="5CF2BD48" w:rsidR="00BF4687" w:rsidRDefault="00BF4687" w:rsidP="001A1CFF">
      <w:pPr>
        <w:spacing w:line="360" w:lineRule="auto"/>
        <w:rPr>
          <w:rFonts w:ascii="Times New Roman" w:eastAsia="Calibri" w:hAnsi="Times New Roman" w:cs="Times New Roman"/>
          <w:sz w:val="24"/>
        </w:rPr>
      </w:pPr>
    </w:p>
    <w:p w14:paraId="67545995" w14:textId="29FD8E95" w:rsidR="00BF4687" w:rsidRDefault="00BF4687" w:rsidP="001A1CFF">
      <w:pPr>
        <w:spacing w:line="360" w:lineRule="auto"/>
        <w:rPr>
          <w:rFonts w:ascii="Times New Roman" w:eastAsia="Calibri" w:hAnsi="Times New Roman" w:cs="Times New Roman"/>
          <w:sz w:val="24"/>
        </w:rPr>
      </w:pPr>
    </w:p>
    <w:p w14:paraId="7F53C1B7" w14:textId="0D728523" w:rsidR="00BF4687" w:rsidRDefault="00BF4687" w:rsidP="001A1CFF">
      <w:pPr>
        <w:spacing w:line="360" w:lineRule="auto"/>
        <w:rPr>
          <w:rFonts w:ascii="Times New Roman" w:eastAsia="Calibri" w:hAnsi="Times New Roman" w:cs="Times New Roman"/>
          <w:sz w:val="24"/>
        </w:rPr>
      </w:pPr>
    </w:p>
    <w:p w14:paraId="089F1FC3" w14:textId="77777777"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E16B6C">
        <w:rPr>
          <w:rFonts w:ascii="Times New Roman" w:hAnsi="Times New Roman"/>
          <w:b/>
          <w:sz w:val="28"/>
          <w:szCs w:val="28"/>
        </w:rPr>
        <w:t>5</w:t>
      </w:r>
    </w:p>
    <w:tbl>
      <w:tblPr>
        <w:tblW w:w="8296" w:type="dxa"/>
        <w:tblInd w:w="-108" w:type="dxa"/>
        <w:tblLayout w:type="fixed"/>
        <w:tblLook w:val="04A0" w:firstRow="1" w:lastRow="0" w:firstColumn="1" w:lastColumn="0" w:noHBand="0" w:noVBand="1"/>
      </w:tblPr>
      <w:tblGrid>
        <w:gridCol w:w="1668"/>
        <w:gridCol w:w="6628"/>
      </w:tblGrid>
      <w:tr w:rsidR="00CC6044" w14:paraId="08496300" w14:textId="77777777" w:rsidTr="00436DE0">
        <w:tc>
          <w:tcPr>
            <w:tcW w:w="1668" w:type="dxa"/>
          </w:tcPr>
          <w:p w14:paraId="5B924246" w14:textId="77777777"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14:paraId="150552E2" w14:textId="77777777"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sdt>
      <w:sdtPr>
        <w:rPr>
          <w:rFonts w:ascii="Cambria" w:eastAsia="Times New Roman" w:hAnsi="Cambria" w:cs="Cambria"/>
          <w:sz w:val="22"/>
          <w:szCs w:val="22"/>
          <w:lang w:val="ru-RU" w:bidi="ar-SA"/>
        </w:rPr>
        <w:id w:val="309443374"/>
        <w:docPartObj>
          <w:docPartGallery w:val="Table of Contents"/>
          <w:docPartUnique/>
        </w:docPartObj>
      </w:sdtPr>
      <w:sdtEndPr>
        <w:rPr>
          <w:b/>
          <w:bCs/>
        </w:rPr>
      </w:sdtEndPr>
      <w:sdtContent>
        <w:p w14:paraId="3D8A8958" w14:textId="1A38FBED" w:rsidR="00303ABF" w:rsidRDefault="00303ABF" w:rsidP="00BF4687">
          <w:pPr>
            <w:pStyle w:val="af4"/>
            <w:spacing w:line="360" w:lineRule="auto"/>
          </w:pPr>
        </w:p>
        <w:p w14:paraId="21BF88E3" w14:textId="636DD66D" w:rsidR="00303ABF" w:rsidRDefault="00303ABF" w:rsidP="00BF4687">
          <w:pPr>
            <w:pStyle w:val="14"/>
            <w:tabs>
              <w:tab w:val="right" w:leader="dot" w:pos="9345"/>
            </w:tabs>
            <w:spacing w:after="0" w:line="360" w:lineRule="auto"/>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99509134" w:history="1">
            <w:r w:rsidRPr="002828B6">
              <w:rPr>
                <w:rStyle w:val="af8"/>
                <w:rFonts w:ascii="Times New Roman" w:hAnsi="Times New Roman"/>
                <w:b/>
                <w:noProof/>
              </w:rPr>
              <w:t>1.ПАСПОРТ РАБОЧЕЙ ПРОГРАММЫ УЧЕБНОГО ПРЕДМЕТА</w:t>
            </w:r>
            <w:r>
              <w:rPr>
                <w:noProof/>
                <w:webHidden/>
              </w:rPr>
              <w:tab/>
            </w:r>
            <w:r>
              <w:rPr>
                <w:noProof/>
                <w:webHidden/>
              </w:rPr>
              <w:fldChar w:fldCharType="begin"/>
            </w:r>
            <w:r>
              <w:rPr>
                <w:noProof/>
                <w:webHidden/>
              </w:rPr>
              <w:instrText xml:space="preserve"> PAGEREF _Toc199509134 \h </w:instrText>
            </w:r>
            <w:r>
              <w:rPr>
                <w:noProof/>
                <w:webHidden/>
              </w:rPr>
            </w:r>
            <w:r>
              <w:rPr>
                <w:noProof/>
                <w:webHidden/>
              </w:rPr>
              <w:fldChar w:fldCharType="separate"/>
            </w:r>
            <w:r>
              <w:rPr>
                <w:noProof/>
                <w:webHidden/>
              </w:rPr>
              <w:t>3</w:t>
            </w:r>
            <w:r>
              <w:rPr>
                <w:noProof/>
                <w:webHidden/>
              </w:rPr>
              <w:fldChar w:fldCharType="end"/>
            </w:r>
          </w:hyperlink>
        </w:p>
        <w:p w14:paraId="49BB4B1C" w14:textId="5EF61876" w:rsidR="00303ABF" w:rsidRDefault="00BF4687" w:rsidP="00BF4687">
          <w:pPr>
            <w:pStyle w:val="23"/>
            <w:tabs>
              <w:tab w:val="left" w:pos="850"/>
              <w:tab w:val="right" w:leader="dot" w:pos="9345"/>
            </w:tabs>
            <w:spacing w:after="0" w:line="360" w:lineRule="auto"/>
            <w:ind w:left="0"/>
            <w:rPr>
              <w:rFonts w:asciiTheme="minorHAnsi" w:eastAsiaTheme="minorEastAsia" w:hAnsiTheme="minorHAnsi" w:cstheme="minorBidi"/>
              <w:noProof/>
              <w:lang w:eastAsia="ru-RU"/>
            </w:rPr>
          </w:pPr>
          <w:hyperlink w:anchor="_Toc199509136" w:history="1">
            <w:r w:rsidR="00303ABF" w:rsidRPr="002828B6">
              <w:rPr>
                <w:rStyle w:val="af8"/>
                <w:rFonts w:ascii="Times New Roman" w:hAnsi="Times New Roman"/>
                <w:b/>
                <w:noProof/>
              </w:rPr>
              <w:t>1.1.</w:t>
            </w:r>
            <w:r w:rsidR="00303ABF">
              <w:rPr>
                <w:rFonts w:asciiTheme="minorHAnsi" w:eastAsiaTheme="minorEastAsia" w:hAnsiTheme="minorHAnsi" w:cstheme="minorBidi"/>
                <w:noProof/>
                <w:lang w:eastAsia="ru-RU"/>
              </w:rPr>
              <w:tab/>
            </w:r>
            <w:r w:rsidR="00303ABF" w:rsidRPr="002828B6">
              <w:rPr>
                <w:rStyle w:val="af8"/>
                <w:rFonts w:ascii="Times New Roman" w:hAnsi="Times New Roman"/>
                <w:b/>
                <w:noProof/>
              </w:rPr>
              <w:t>Область применения рабочей программы</w:t>
            </w:r>
            <w:r w:rsidR="00303ABF">
              <w:rPr>
                <w:noProof/>
                <w:webHidden/>
              </w:rPr>
              <w:tab/>
            </w:r>
            <w:r w:rsidR="00303ABF">
              <w:rPr>
                <w:noProof/>
                <w:webHidden/>
              </w:rPr>
              <w:fldChar w:fldCharType="begin"/>
            </w:r>
            <w:r w:rsidR="00303ABF">
              <w:rPr>
                <w:noProof/>
                <w:webHidden/>
              </w:rPr>
              <w:instrText xml:space="preserve"> PAGEREF _Toc199509136 \h </w:instrText>
            </w:r>
            <w:r w:rsidR="00303ABF">
              <w:rPr>
                <w:noProof/>
                <w:webHidden/>
              </w:rPr>
            </w:r>
            <w:r w:rsidR="00303ABF">
              <w:rPr>
                <w:noProof/>
                <w:webHidden/>
              </w:rPr>
              <w:fldChar w:fldCharType="separate"/>
            </w:r>
            <w:r w:rsidR="00303ABF">
              <w:rPr>
                <w:noProof/>
                <w:webHidden/>
              </w:rPr>
              <w:t>3</w:t>
            </w:r>
            <w:r w:rsidR="00303ABF">
              <w:rPr>
                <w:noProof/>
                <w:webHidden/>
              </w:rPr>
              <w:fldChar w:fldCharType="end"/>
            </w:r>
          </w:hyperlink>
        </w:p>
        <w:p w14:paraId="313D4E16" w14:textId="089E4FF2" w:rsidR="00303ABF" w:rsidRDefault="00BF4687" w:rsidP="00BF4687">
          <w:pPr>
            <w:pStyle w:val="23"/>
            <w:tabs>
              <w:tab w:val="right" w:leader="dot" w:pos="9345"/>
            </w:tabs>
            <w:spacing w:after="0" w:line="360" w:lineRule="auto"/>
            <w:ind w:left="0"/>
            <w:rPr>
              <w:rFonts w:asciiTheme="minorHAnsi" w:eastAsiaTheme="minorEastAsia" w:hAnsiTheme="minorHAnsi" w:cstheme="minorBidi"/>
              <w:noProof/>
              <w:lang w:eastAsia="ru-RU"/>
            </w:rPr>
          </w:pPr>
          <w:hyperlink w:anchor="_Toc199509137" w:history="1">
            <w:r w:rsidR="00303ABF" w:rsidRPr="002828B6">
              <w:rPr>
                <w:rStyle w:val="af8"/>
                <w:rFonts w:ascii="Times New Roman" w:hAnsi="Times New Roman"/>
                <w:b/>
                <w:noProof/>
                <w:lang w:eastAsia="ru-RU"/>
              </w:rPr>
              <w:t>1.2 Место учебной дисциплины в структуре ППССЗ:</w:t>
            </w:r>
            <w:r w:rsidR="00303ABF">
              <w:rPr>
                <w:noProof/>
                <w:webHidden/>
              </w:rPr>
              <w:tab/>
            </w:r>
            <w:r w:rsidR="00303ABF">
              <w:rPr>
                <w:noProof/>
                <w:webHidden/>
              </w:rPr>
              <w:fldChar w:fldCharType="begin"/>
            </w:r>
            <w:r w:rsidR="00303ABF">
              <w:rPr>
                <w:noProof/>
                <w:webHidden/>
              </w:rPr>
              <w:instrText xml:space="preserve"> PAGEREF _Toc199509137 \h </w:instrText>
            </w:r>
            <w:r w:rsidR="00303ABF">
              <w:rPr>
                <w:noProof/>
                <w:webHidden/>
              </w:rPr>
            </w:r>
            <w:r w:rsidR="00303ABF">
              <w:rPr>
                <w:noProof/>
                <w:webHidden/>
              </w:rPr>
              <w:fldChar w:fldCharType="separate"/>
            </w:r>
            <w:r w:rsidR="00303ABF">
              <w:rPr>
                <w:noProof/>
                <w:webHidden/>
              </w:rPr>
              <w:t>3</w:t>
            </w:r>
            <w:r w:rsidR="00303ABF">
              <w:rPr>
                <w:noProof/>
                <w:webHidden/>
              </w:rPr>
              <w:fldChar w:fldCharType="end"/>
            </w:r>
          </w:hyperlink>
        </w:p>
        <w:p w14:paraId="17E95E76" w14:textId="1FCFBA88" w:rsidR="00303ABF" w:rsidRDefault="00BF4687" w:rsidP="00BF4687">
          <w:pPr>
            <w:pStyle w:val="23"/>
            <w:tabs>
              <w:tab w:val="right" w:leader="dot" w:pos="9345"/>
            </w:tabs>
            <w:spacing w:after="0" w:line="360" w:lineRule="auto"/>
            <w:ind w:left="0"/>
            <w:rPr>
              <w:rFonts w:asciiTheme="minorHAnsi" w:eastAsiaTheme="minorEastAsia" w:hAnsiTheme="minorHAnsi" w:cstheme="minorBidi"/>
              <w:noProof/>
              <w:lang w:eastAsia="ru-RU"/>
            </w:rPr>
          </w:pPr>
          <w:hyperlink w:anchor="_Toc199509138" w:history="1">
            <w:r w:rsidR="00303ABF" w:rsidRPr="002828B6">
              <w:rPr>
                <w:rStyle w:val="af8"/>
                <w:rFonts w:ascii="Times New Roman" w:hAnsi="Times New Roman"/>
                <w:b/>
                <w:bCs/>
                <w:noProof/>
              </w:rPr>
              <w:t>1.3 Планируемые результаты освоения учебного предмета:</w:t>
            </w:r>
            <w:r w:rsidR="00303ABF">
              <w:rPr>
                <w:noProof/>
                <w:webHidden/>
              </w:rPr>
              <w:tab/>
            </w:r>
            <w:r w:rsidR="00303ABF">
              <w:rPr>
                <w:noProof/>
                <w:webHidden/>
              </w:rPr>
              <w:fldChar w:fldCharType="begin"/>
            </w:r>
            <w:r w:rsidR="00303ABF">
              <w:rPr>
                <w:noProof/>
                <w:webHidden/>
              </w:rPr>
              <w:instrText xml:space="preserve"> PAGEREF _Toc199509138 \h </w:instrText>
            </w:r>
            <w:r w:rsidR="00303ABF">
              <w:rPr>
                <w:noProof/>
                <w:webHidden/>
              </w:rPr>
            </w:r>
            <w:r w:rsidR="00303ABF">
              <w:rPr>
                <w:noProof/>
                <w:webHidden/>
              </w:rPr>
              <w:fldChar w:fldCharType="separate"/>
            </w:r>
            <w:r w:rsidR="00303ABF">
              <w:rPr>
                <w:noProof/>
                <w:webHidden/>
              </w:rPr>
              <w:t>3</w:t>
            </w:r>
            <w:r w:rsidR="00303ABF">
              <w:rPr>
                <w:noProof/>
                <w:webHidden/>
              </w:rPr>
              <w:fldChar w:fldCharType="end"/>
            </w:r>
          </w:hyperlink>
        </w:p>
        <w:p w14:paraId="6ED99EBE" w14:textId="20EED092" w:rsidR="00303ABF" w:rsidRDefault="00BF4687" w:rsidP="00BF4687">
          <w:pPr>
            <w:pStyle w:val="14"/>
            <w:tabs>
              <w:tab w:val="right" w:leader="dot" w:pos="9345"/>
            </w:tabs>
            <w:spacing w:after="0" w:line="360" w:lineRule="auto"/>
            <w:rPr>
              <w:rFonts w:asciiTheme="minorHAnsi" w:eastAsiaTheme="minorEastAsia" w:hAnsiTheme="minorHAnsi" w:cstheme="minorBidi"/>
              <w:noProof/>
              <w:lang w:eastAsia="ru-RU"/>
            </w:rPr>
          </w:pPr>
          <w:hyperlink w:anchor="_Toc199509139" w:history="1">
            <w:r w:rsidR="00303ABF" w:rsidRPr="002828B6">
              <w:rPr>
                <w:rStyle w:val="af8"/>
                <w:rFonts w:ascii="Times New Roman" w:hAnsi="Times New Roman"/>
                <w:b/>
                <w:bCs/>
                <w:noProof/>
              </w:rPr>
              <w:t>2. СТРУКТУРА И СОДЕРЖАНИЕ УЧЕБНОГО ПРЕДМЕТА</w:t>
            </w:r>
            <w:r w:rsidR="00303ABF">
              <w:rPr>
                <w:noProof/>
                <w:webHidden/>
              </w:rPr>
              <w:tab/>
            </w:r>
            <w:r w:rsidR="00303ABF">
              <w:rPr>
                <w:noProof/>
                <w:webHidden/>
              </w:rPr>
              <w:fldChar w:fldCharType="begin"/>
            </w:r>
            <w:r w:rsidR="00303ABF">
              <w:rPr>
                <w:noProof/>
                <w:webHidden/>
              </w:rPr>
              <w:instrText xml:space="preserve"> PAGEREF _Toc199509139 \h </w:instrText>
            </w:r>
            <w:r w:rsidR="00303ABF">
              <w:rPr>
                <w:noProof/>
                <w:webHidden/>
              </w:rPr>
            </w:r>
            <w:r w:rsidR="00303ABF">
              <w:rPr>
                <w:noProof/>
                <w:webHidden/>
              </w:rPr>
              <w:fldChar w:fldCharType="separate"/>
            </w:r>
            <w:r w:rsidR="00303ABF">
              <w:rPr>
                <w:noProof/>
                <w:webHidden/>
              </w:rPr>
              <w:t>15</w:t>
            </w:r>
            <w:r w:rsidR="00303ABF">
              <w:rPr>
                <w:noProof/>
                <w:webHidden/>
              </w:rPr>
              <w:fldChar w:fldCharType="end"/>
            </w:r>
          </w:hyperlink>
        </w:p>
        <w:p w14:paraId="2DABE2F9" w14:textId="7493B915" w:rsidR="00303ABF" w:rsidRDefault="00BF4687" w:rsidP="00BF4687">
          <w:pPr>
            <w:pStyle w:val="23"/>
            <w:tabs>
              <w:tab w:val="right" w:leader="dot" w:pos="9345"/>
            </w:tabs>
            <w:spacing w:after="0" w:line="360" w:lineRule="auto"/>
            <w:ind w:left="0"/>
            <w:rPr>
              <w:rFonts w:asciiTheme="minorHAnsi" w:eastAsiaTheme="minorEastAsia" w:hAnsiTheme="minorHAnsi" w:cstheme="minorBidi"/>
              <w:noProof/>
              <w:lang w:eastAsia="ru-RU"/>
            </w:rPr>
          </w:pPr>
          <w:hyperlink w:anchor="_Toc199509140" w:history="1">
            <w:r w:rsidR="00303ABF" w:rsidRPr="002828B6">
              <w:rPr>
                <w:rStyle w:val="af8"/>
                <w:rFonts w:ascii="Times New Roman" w:hAnsi="Times New Roman"/>
                <w:b/>
                <w:bCs/>
                <w:noProof/>
              </w:rPr>
              <w:t>2.1. Объем учебного предмета и виды учебной работы</w:t>
            </w:r>
            <w:r w:rsidR="00303ABF">
              <w:rPr>
                <w:noProof/>
                <w:webHidden/>
              </w:rPr>
              <w:tab/>
            </w:r>
            <w:r w:rsidR="00303ABF">
              <w:rPr>
                <w:noProof/>
                <w:webHidden/>
              </w:rPr>
              <w:fldChar w:fldCharType="begin"/>
            </w:r>
            <w:r w:rsidR="00303ABF">
              <w:rPr>
                <w:noProof/>
                <w:webHidden/>
              </w:rPr>
              <w:instrText xml:space="preserve"> PAGEREF _Toc199509140 \h </w:instrText>
            </w:r>
            <w:r w:rsidR="00303ABF">
              <w:rPr>
                <w:noProof/>
                <w:webHidden/>
              </w:rPr>
            </w:r>
            <w:r w:rsidR="00303ABF">
              <w:rPr>
                <w:noProof/>
                <w:webHidden/>
              </w:rPr>
              <w:fldChar w:fldCharType="separate"/>
            </w:r>
            <w:r w:rsidR="00303ABF">
              <w:rPr>
                <w:noProof/>
                <w:webHidden/>
              </w:rPr>
              <w:t>15</w:t>
            </w:r>
            <w:r w:rsidR="00303ABF">
              <w:rPr>
                <w:noProof/>
                <w:webHidden/>
              </w:rPr>
              <w:fldChar w:fldCharType="end"/>
            </w:r>
          </w:hyperlink>
        </w:p>
        <w:p w14:paraId="362F3F5A" w14:textId="37ED3CBA" w:rsidR="00303ABF" w:rsidRDefault="00BF4687" w:rsidP="00BF4687">
          <w:pPr>
            <w:pStyle w:val="23"/>
            <w:tabs>
              <w:tab w:val="right" w:leader="dot" w:pos="9345"/>
            </w:tabs>
            <w:spacing w:after="0" w:line="360" w:lineRule="auto"/>
            <w:ind w:left="0"/>
            <w:rPr>
              <w:rFonts w:asciiTheme="minorHAnsi" w:eastAsiaTheme="minorEastAsia" w:hAnsiTheme="minorHAnsi" w:cstheme="minorBidi"/>
              <w:noProof/>
              <w:lang w:eastAsia="ru-RU"/>
            </w:rPr>
          </w:pPr>
          <w:hyperlink w:anchor="_Toc199509141" w:history="1">
            <w:r w:rsidR="00303ABF" w:rsidRPr="002828B6">
              <w:rPr>
                <w:rStyle w:val="af8"/>
                <w:rFonts w:ascii="Times New Roman" w:hAnsi="Times New Roman"/>
                <w:b/>
                <w:caps/>
                <w:noProof/>
              </w:rPr>
              <w:t xml:space="preserve">2.2 </w:t>
            </w:r>
            <w:r w:rsidR="00303ABF" w:rsidRPr="002828B6">
              <w:rPr>
                <w:rStyle w:val="af8"/>
                <w:rFonts w:ascii="Times New Roman" w:hAnsi="Times New Roman"/>
                <w:b/>
                <w:noProof/>
              </w:rPr>
              <w:t>Тематический план и содержание учебного предмета ОУП.06 ИНОСТРАННЫЙ ЯЗЫК (АНГЛИЙСКИЙ)</w:t>
            </w:r>
            <w:r w:rsidR="00303ABF">
              <w:rPr>
                <w:noProof/>
                <w:webHidden/>
              </w:rPr>
              <w:tab/>
            </w:r>
            <w:r w:rsidR="00303ABF">
              <w:rPr>
                <w:noProof/>
                <w:webHidden/>
              </w:rPr>
              <w:fldChar w:fldCharType="begin"/>
            </w:r>
            <w:r w:rsidR="00303ABF">
              <w:rPr>
                <w:noProof/>
                <w:webHidden/>
              </w:rPr>
              <w:instrText xml:space="preserve"> PAGEREF _Toc199509141 \h </w:instrText>
            </w:r>
            <w:r w:rsidR="00303ABF">
              <w:rPr>
                <w:noProof/>
                <w:webHidden/>
              </w:rPr>
            </w:r>
            <w:r w:rsidR="00303ABF">
              <w:rPr>
                <w:noProof/>
                <w:webHidden/>
              </w:rPr>
              <w:fldChar w:fldCharType="separate"/>
            </w:r>
            <w:r w:rsidR="00303ABF">
              <w:rPr>
                <w:noProof/>
                <w:webHidden/>
              </w:rPr>
              <w:t>16</w:t>
            </w:r>
            <w:r w:rsidR="00303ABF">
              <w:rPr>
                <w:noProof/>
                <w:webHidden/>
              </w:rPr>
              <w:fldChar w:fldCharType="end"/>
            </w:r>
          </w:hyperlink>
        </w:p>
        <w:p w14:paraId="4D9E31D1" w14:textId="3B6CC4F4" w:rsidR="00303ABF" w:rsidRDefault="00BF4687" w:rsidP="00BF4687">
          <w:pPr>
            <w:pStyle w:val="14"/>
            <w:tabs>
              <w:tab w:val="right" w:leader="dot" w:pos="9345"/>
            </w:tabs>
            <w:spacing w:after="0" w:line="360" w:lineRule="auto"/>
            <w:rPr>
              <w:rFonts w:asciiTheme="minorHAnsi" w:eastAsiaTheme="minorEastAsia" w:hAnsiTheme="minorHAnsi" w:cstheme="minorBidi"/>
              <w:noProof/>
              <w:lang w:eastAsia="ru-RU"/>
            </w:rPr>
          </w:pPr>
          <w:hyperlink w:anchor="_Toc199509142" w:history="1">
            <w:r w:rsidR="00303ABF" w:rsidRPr="002828B6">
              <w:rPr>
                <w:rStyle w:val="af8"/>
                <w:rFonts w:ascii="Times New Roman" w:hAnsi="Times New Roman"/>
                <w:b/>
                <w:noProof/>
              </w:rPr>
              <w:t>3 УСЛОВИЯ РЕАЛИЗАЦИИ ПРОГРАММЫ УЧЕБНОГО ПРЕДМЕТА</w:t>
            </w:r>
            <w:r w:rsidR="00303ABF">
              <w:rPr>
                <w:noProof/>
                <w:webHidden/>
              </w:rPr>
              <w:tab/>
            </w:r>
            <w:r w:rsidR="00303ABF">
              <w:rPr>
                <w:noProof/>
                <w:webHidden/>
              </w:rPr>
              <w:fldChar w:fldCharType="begin"/>
            </w:r>
            <w:r w:rsidR="00303ABF">
              <w:rPr>
                <w:noProof/>
                <w:webHidden/>
              </w:rPr>
              <w:instrText xml:space="preserve"> PAGEREF _Toc199509142 \h </w:instrText>
            </w:r>
            <w:r w:rsidR="00303ABF">
              <w:rPr>
                <w:noProof/>
                <w:webHidden/>
              </w:rPr>
            </w:r>
            <w:r w:rsidR="00303ABF">
              <w:rPr>
                <w:noProof/>
                <w:webHidden/>
              </w:rPr>
              <w:fldChar w:fldCharType="separate"/>
            </w:r>
            <w:r w:rsidR="00303ABF">
              <w:rPr>
                <w:noProof/>
                <w:webHidden/>
              </w:rPr>
              <w:t>26</w:t>
            </w:r>
            <w:r w:rsidR="00303ABF">
              <w:rPr>
                <w:noProof/>
                <w:webHidden/>
              </w:rPr>
              <w:fldChar w:fldCharType="end"/>
            </w:r>
          </w:hyperlink>
        </w:p>
        <w:p w14:paraId="48E9FBC3" w14:textId="2EEE862E" w:rsidR="00303ABF" w:rsidRDefault="00BF4687" w:rsidP="00BF4687">
          <w:pPr>
            <w:pStyle w:val="23"/>
            <w:tabs>
              <w:tab w:val="right" w:leader="dot" w:pos="9345"/>
            </w:tabs>
            <w:spacing w:after="0" w:line="360" w:lineRule="auto"/>
            <w:ind w:left="0"/>
            <w:rPr>
              <w:rFonts w:asciiTheme="minorHAnsi" w:eastAsiaTheme="minorEastAsia" w:hAnsiTheme="minorHAnsi" w:cstheme="minorBidi"/>
              <w:noProof/>
              <w:lang w:eastAsia="ru-RU"/>
            </w:rPr>
          </w:pPr>
          <w:hyperlink w:anchor="_Toc199509143" w:history="1">
            <w:r w:rsidR="00303ABF" w:rsidRPr="002828B6">
              <w:rPr>
                <w:rStyle w:val="af8"/>
                <w:rFonts w:ascii="Times New Roman" w:hAnsi="Times New Roman"/>
                <w:b/>
                <w:noProof/>
              </w:rPr>
              <w:t>3.1 Требования к минимальному материально-техническому обеспечению</w:t>
            </w:r>
            <w:r w:rsidR="00303ABF">
              <w:rPr>
                <w:noProof/>
                <w:webHidden/>
              </w:rPr>
              <w:tab/>
            </w:r>
            <w:r w:rsidR="00303ABF">
              <w:rPr>
                <w:noProof/>
                <w:webHidden/>
              </w:rPr>
              <w:fldChar w:fldCharType="begin"/>
            </w:r>
            <w:r w:rsidR="00303ABF">
              <w:rPr>
                <w:noProof/>
                <w:webHidden/>
              </w:rPr>
              <w:instrText xml:space="preserve"> PAGEREF _Toc199509143 \h </w:instrText>
            </w:r>
            <w:r w:rsidR="00303ABF">
              <w:rPr>
                <w:noProof/>
                <w:webHidden/>
              </w:rPr>
            </w:r>
            <w:r w:rsidR="00303ABF">
              <w:rPr>
                <w:noProof/>
                <w:webHidden/>
              </w:rPr>
              <w:fldChar w:fldCharType="separate"/>
            </w:r>
            <w:r w:rsidR="00303ABF">
              <w:rPr>
                <w:noProof/>
                <w:webHidden/>
              </w:rPr>
              <w:t>26</w:t>
            </w:r>
            <w:r w:rsidR="00303ABF">
              <w:rPr>
                <w:noProof/>
                <w:webHidden/>
              </w:rPr>
              <w:fldChar w:fldCharType="end"/>
            </w:r>
          </w:hyperlink>
        </w:p>
        <w:p w14:paraId="536C43B3" w14:textId="005E9B9D" w:rsidR="00303ABF" w:rsidRDefault="00BF4687" w:rsidP="00BF4687">
          <w:pPr>
            <w:pStyle w:val="23"/>
            <w:tabs>
              <w:tab w:val="right" w:leader="dot" w:pos="9345"/>
            </w:tabs>
            <w:spacing w:after="0" w:line="360" w:lineRule="auto"/>
            <w:ind w:left="0"/>
            <w:rPr>
              <w:rFonts w:asciiTheme="minorHAnsi" w:eastAsiaTheme="minorEastAsia" w:hAnsiTheme="minorHAnsi" w:cstheme="minorBidi"/>
              <w:noProof/>
              <w:lang w:eastAsia="ru-RU"/>
            </w:rPr>
          </w:pPr>
          <w:hyperlink w:anchor="_Toc199509144" w:history="1">
            <w:r w:rsidR="00303ABF" w:rsidRPr="002828B6">
              <w:rPr>
                <w:rStyle w:val="af8"/>
                <w:rFonts w:ascii="Times New Roman" w:hAnsi="Times New Roman"/>
                <w:b/>
                <w:bCs/>
                <w:noProof/>
              </w:rPr>
              <w:t>3.2. Информационное обеспечение реализации программы</w:t>
            </w:r>
            <w:r w:rsidR="00303ABF">
              <w:rPr>
                <w:noProof/>
                <w:webHidden/>
              </w:rPr>
              <w:tab/>
            </w:r>
            <w:r w:rsidR="00303ABF">
              <w:rPr>
                <w:noProof/>
                <w:webHidden/>
              </w:rPr>
              <w:fldChar w:fldCharType="begin"/>
            </w:r>
            <w:r w:rsidR="00303ABF">
              <w:rPr>
                <w:noProof/>
                <w:webHidden/>
              </w:rPr>
              <w:instrText xml:space="preserve"> PAGEREF _Toc199509144 \h </w:instrText>
            </w:r>
            <w:r w:rsidR="00303ABF">
              <w:rPr>
                <w:noProof/>
                <w:webHidden/>
              </w:rPr>
            </w:r>
            <w:r w:rsidR="00303ABF">
              <w:rPr>
                <w:noProof/>
                <w:webHidden/>
              </w:rPr>
              <w:fldChar w:fldCharType="separate"/>
            </w:r>
            <w:r w:rsidR="00303ABF">
              <w:rPr>
                <w:noProof/>
                <w:webHidden/>
              </w:rPr>
              <w:t>26</w:t>
            </w:r>
            <w:r w:rsidR="00303ABF">
              <w:rPr>
                <w:noProof/>
                <w:webHidden/>
              </w:rPr>
              <w:fldChar w:fldCharType="end"/>
            </w:r>
          </w:hyperlink>
        </w:p>
        <w:p w14:paraId="7B6E1E63" w14:textId="690765DF" w:rsidR="00303ABF" w:rsidRDefault="00BF4687" w:rsidP="00BF4687">
          <w:pPr>
            <w:pStyle w:val="14"/>
            <w:tabs>
              <w:tab w:val="right" w:leader="dot" w:pos="9345"/>
            </w:tabs>
            <w:spacing w:after="0" w:line="360" w:lineRule="auto"/>
            <w:rPr>
              <w:rFonts w:asciiTheme="minorHAnsi" w:eastAsiaTheme="minorEastAsia" w:hAnsiTheme="minorHAnsi" w:cstheme="minorBidi"/>
              <w:noProof/>
              <w:lang w:eastAsia="ru-RU"/>
            </w:rPr>
          </w:pPr>
          <w:hyperlink w:anchor="_Toc199509145" w:history="1">
            <w:r w:rsidR="00303ABF" w:rsidRPr="002828B6">
              <w:rPr>
                <w:rStyle w:val="af8"/>
                <w:rFonts w:ascii="Times New Roman" w:hAnsi="Times New Roman"/>
                <w:b/>
                <w:noProof/>
              </w:rPr>
              <w:t>4 КОНТРОЛЬ И ОЦЕНКА РЕЗУЛЬТАТОВ ОСВОЕНИЯ УЧЕБНОГО ПРЕДМЕТА</w:t>
            </w:r>
            <w:r w:rsidR="00303ABF">
              <w:rPr>
                <w:noProof/>
                <w:webHidden/>
              </w:rPr>
              <w:tab/>
            </w:r>
            <w:r w:rsidR="00303ABF">
              <w:rPr>
                <w:noProof/>
                <w:webHidden/>
              </w:rPr>
              <w:fldChar w:fldCharType="begin"/>
            </w:r>
            <w:r w:rsidR="00303ABF">
              <w:rPr>
                <w:noProof/>
                <w:webHidden/>
              </w:rPr>
              <w:instrText xml:space="preserve"> PAGEREF _Toc199509145 \h </w:instrText>
            </w:r>
            <w:r w:rsidR="00303ABF">
              <w:rPr>
                <w:noProof/>
                <w:webHidden/>
              </w:rPr>
            </w:r>
            <w:r w:rsidR="00303ABF">
              <w:rPr>
                <w:noProof/>
                <w:webHidden/>
              </w:rPr>
              <w:fldChar w:fldCharType="separate"/>
            </w:r>
            <w:r w:rsidR="00303ABF">
              <w:rPr>
                <w:noProof/>
                <w:webHidden/>
              </w:rPr>
              <w:t>27</w:t>
            </w:r>
            <w:r w:rsidR="00303ABF">
              <w:rPr>
                <w:noProof/>
                <w:webHidden/>
              </w:rPr>
              <w:fldChar w:fldCharType="end"/>
            </w:r>
          </w:hyperlink>
        </w:p>
        <w:p w14:paraId="4A90BF8A" w14:textId="0EB402B3" w:rsidR="00303ABF" w:rsidRDefault="00BF4687" w:rsidP="00BF4687">
          <w:pPr>
            <w:pStyle w:val="14"/>
            <w:tabs>
              <w:tab w:val="right" w:leader="dot" w:pos="9345"/>
            </w:tabs>
            <w:spacing w:after="0" w:line="360" w:lineRule="auto"/>
            <w:rPr>
              <w:rFonts w:asciiTheme="minorHAnsi" w:eastAsiaTheme="minorEastAsia" w:hAnsiTheme="minorHAnsi" w:cstheme="minorBidi"/>
              <w:noProof/>
              <w:lang w:eastAsia="ru-RU"/>
            </w:rPr>
          </w:pPr>
          <w:hyperlink w:anchor="_Toc199509146" w:history="1">
            <w:r w:rsidR="00303ABF" w:rsidRPr="002828B6">
              <w:rPr>
                <w:rStyle w:val="af8"/>
                <w:rFonts w:ascii="Times New Roman" w:hAnsi="Times New Roman"/>
                <w:b/>
                <w:noProof/>
              </w:rPr>
              <w:t>5 ПЕРЕЧЕНЬ ИСПОЛЬЗУЕМЫХ МЕТОДОВ ОБУЧЕНИЯ</w:t>
            </w:r>
            <w:r w:rsidR="00303ABF">
              <w:rPr>
                <w:noProof/>
                <w:webHidden/>
              </w:rPr>
              <w:tab/>
            </w:r>
            <w:r w:rsidR="00303ABF">
              <w:rPr>
                <w:noProof/>
                <w:webHidden/>
              </w:rPr>
              <w:fldChar w:fldCharType="begin"/>
            </w:r>
            <w:r w:rsidR="00303ABF">
              <w:rPr>
                <w:noProof/>
                <w:webHidden/>
              </w:rPr>
              <w:instrText xml:space="preserve"> PAGEREF _Toc199509146 \h </w:instrText>
            </w:r>
            <w:r w:rsidR="00303ABF">
              <w:rPr>
                <w:noProof/>
                <w:webHidden/>
              </w:rPr>
            </w:r>
            <w:r w:rsidR="00303ABF">
              <w:rPr>
                <w:noProof/>
                <w:webHidden/>
              </w:rPr>
              <w:fldChar w:fldCharType="separate"/>
            </w:r>
            <w:r w:rsidR="00303ABF">
              <w:rPr>
                <w:noProof/>
                <w:webHidden/>
              </w:rPr>
              <w:t>28</w:t>
            </w:r>
            <w:r w:rsidR="00303ABF">
              <w:rPr>
                <w:noProof/>
                <w:webHidden/>
              </w:rPr>
              <w:fldChar w:fldCharType="end"/>
            </w:r>
          </w:hyperlink>
        </w:p>
        <w:p w14:paraId="06C3C7C5" w14:textId="2AD8496C" w:rsidR="00303ABF" w:rsidRDefault="00303ABF" w:rsidP="00BF4687">
          <w:pPr>
            <w:spacing w:after="0" w:line="360" w:lineRule="auto"/>
          </w:pPr>
          <w:r>
            <w:rPr>
              <w:b/>
              <w:bCs/>
            </w:rPr>
            <w:fldChar w:fldCharType="end"/>
          </w:r>
        </w:p>
      </w:sdtContent>
    </w:sdt>
    <w:p w14:paraId="0C8F53F8" w14:textId="77777777" w:rsidR="00303ABF" w:rsidRDefault="00303ABF" w:rsidP="00CC6044">
      <w:pPr>
        <w:tabs>
          <w:tab w:val="left" w:pos="4500"/>
        </w:tabs>
        <w:rPr>
          <w:rFonts w:ascii="Times New Roman" w:hAnsi="Times New Roman" w:cs="Times New Roman"/>
          <w:sz w:val="24"/>
          <w:szCs w:val="24"/>
        </w:rPr>
      </w:pPr>
    </w:p>
    <w:p w14:paraId="2684A65F" w14:textId="75BA7109"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14:paraId="49EF4F12" w14:textId="77777777" w:rsidR="00436DE0" w:rsidRPr="00436DE0" w:rsidRDefault="00CC6044" w:rsidP="00303ABF">
      <w:pPr>
        <w:pStyle w:val="a3"/>
        <w:numPr>
          <w:ilvl w:val="0"/>
          <w:numId w:val="6"/>
        </w:numPr>
        <w:spacing w:after="0" w:line="240" w:lineRule="auto"/>
        <w:jc w:val="center"/>
        <w:outlineLvl w:val="0"/>
        <w:rPr>
          <w:rFonts w:ascii="Times New Roman" w:hAnsi="Times New Roman" w:cs="Times New Roman"/>
          <w:b/>
          <w:sz w:val="24"/>
          <w:szCs w:val="24"/>
        </w:rPr>
      </w:pPr>
      <w:bookmarkStart w:id="1" w:name="_Toc199509134"/>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bookmarkEnd w:id="1"/>
    </w:p>
    <w:p w14:paraId="7CB94718" w14:textId="77777777" w:rsidR="00CC6044" w:rsidRPr="00436DE0" w:rsidRDefault="00367FD5" w:rsidP="00303ABF">
      <w:pPr>
        <w:pStyle w:val="a3"/>
        <w:spacing w:after="0" w:line="240" w:lineRule="auto"/>
        <w:jc w:val="center"/>
        <w:outlineLvl w:val="0"/>
        <w:rPr>
          <w:rFonts w:ascii="Times New Roman" w:hAnsi="Times New Roman" w:cs="Times New Roman"/>
          <w:b/>
          <w:sz w:val="24"/>
          <w:szCs w:val="24"/>
        </w:rPr>
      </w:pPr>
      <w:bookmarkStart w:id="2" w:name="_Toc199509135"/>
      <w:r>
        <w:rPr>
          <w:rFonts w:ascii="Times New Roman" w:hAnsi="Times New Roman" w:cs="Times New Roman"/>
          <w:b/>
          <w:sz w:val="24"/>
          <w:szCs w:val="24"/>
        </w:rPr>
        <w:t>ОУП.06</w:t>
      </w:r>
      <w:r w:rsidR="008A4AF9">
        <w:rPr>
          <w:rFonts w:ascii="Times New Roman" w:hAnsi="Times New Roman" w:cs="Times New Roman"/>
          <w:b/>
          <w:sz w:val="24"/>
          <w:szCs w:val="24"/>
        </w:rPr>
        <w:t xml:space="preserve"> ИНОСТРАННЫЙ ЯЗЫК</w:t>
      </w:r>
      <w:bookmarkEnd w:id="2"/>
      <w:r w:rsidR="008A4AF9">
        <w:rPr>
          <w:rFonts w:ascii="Times New Roman" w:hAnsi="Times New Roman" w:cs="Times New Roman"/>
          <w:b/>
          <w:sz w:val="24"/>
          <w:szCs w:val="24"/>
        </w:rPr>
        <w:t xml:space="preserve"> </w:t>
      </w:r>
    </w:p>
    <w:p w14:paraId="6AE95096" w14:textId="77777777" w:rsidR="00CC6044" w:rsidRDefault="00CC6044" w:rsidP="00303ABF">
      <w:pPr>
        <w:pStyle w:val="a3"/>
        <w:numPr>
          <w:ilvl w:val="1"/>
          <w:numId w:val="2"/>
        </w:numPr>
        <w:spacing w:after="0" w:line="240" w:lineRule="auto"/>
        <w:ind w:left="0" w:firstLine="709"/>
        <w:jc w:val="both"/>
        <w:outlineLvl w:val="1"/>
        <w:rPr>
          <w:rFonts w:ascii="Times New Roman" w:hAnsi="Times New Roman" w:cs="Times New Roman"/>
          <w:b/>
          <w:sz w:val="24"/>
          <w:szCs w:val="24"/>
        </w:rPr>
      </w:pPr>
      <w:bookmarkStart w:id="3" w:name="_Toc199509136"/>
      <w:r>
        <w:rPr>
          <w:rFonts w:ascii="Times New Roman" w:hAnsi="Times New Roman" w:cs="Times New Roman"/>
          <w:b/>
          <w:sz w:val="24"/>
          <w:szCs w:val="24"/>
        </w:rPr>
        <w:t>Область применения рабочей программы</w:t>
      </w:r>
      <w:bookmarkEnd w:id="3"/>
    </w:p>
    <w:p w14:paraId="13C587DA" w14:textId="501A5FBA" w:rsidR="00583159" w:rsidRPr="00583159" w:rsidRDefault="008A4AF9" w:rsidP="00583159">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Рабочая программа общеобразовательной дисциплины «</w:t>
      </w:r>
      <w:r>
        <w:rPr>
          <w:rFonts w:ascii="Times New Roman" w:hAnsi="Times New Roman" w:cs="Times New Roman"/>
          <w:sz w:val="24"/>
          <w:szCs w:val="24"/>
        </w:rPr>
        <w:t>Иностранный язык</w:t>
      </w:r>
      <w:r w:rsidRPr="008A4AF9">
        <w:rPr>
          <w:rFonts w:ascii="Times New Roman" w:hAnsi="Times New Roman" w:cs="Times New Roman"/>
          <w:sz w:val="24"/>
          <w:szCs w:val="24"/>
        </w:rPr>
        <w:t xml:space="preserve">» является частью программы среднего (полного) общего образования по специальности </w:t>
      </w:r>
      <w:r w:rsidR="00583159" w:rsidRPr="00583159">
        <w:rPr>
          <w:rFonts w:ascii="Times New Roman" w:hAnsi="Times New Roman" w:cs="Times New Roman"/>
          <w:sz w:val="24"/>
          <w:szCs w:val="24"/>
        </w:rPr>
        <w:t xml:space="preserve">СПО 13.02.07 Электроснабжение, утв. приказом Министерства образования и науки РФ от 16 апреля </w:t>
      </w:r>
      <w:bookmarkStart w:id="4" w:name="_GoBack"/>
      <w:bookmarkEnd w:id="4"/>
      <w:r w:rsidR="00583159" w:rsidRPr="00583159">
        <w:rPr>
          <w:rFonts w:ascii="Times New Roman" w:hAnsi="Times New Roman" w:cs="Times New Roman"/>
          <w:sz w:val="24"/>
          <w:szCs w:val="24"/>
        </w:rPr>
        <w:t xml:space="preserve">2024 г. № 255; </w:t>
      </w:r>
    </w:p>
    <w:p w14:paraId="1BF96554" w14:textId="77777777" w:rsidR="00583159" w:rsidRPr="00583159" w:rsidRDefault="00583159" w:rsidP="00583159">
      <w:pPr>
        <w:pStyle w:val="15"/>
        <w:tabs>
          <w:tab w:val="left" w:pos="142"/>
        </w:tabs>
        <w:spacing w:after="0" w:line="240" w:lineRule="auto"/>
        <w:ind w:firstLine="709"/>
        <w:jc w:val="both"/>
        <w:rPr>
          <w:rFonts w:ascii="Times New Roman" w:hAnsi="Times New Roman" w:cs="Times New Roman"/>
          <w:sz w:val="24"/>
          <w:szCs w:val="24"/>
        </w:rPr>
      </w:pPr>
      <w:r w:rsidRPr="00583159">
        <w:rPr>
          <w:rFonts w:ascii="Times New Roman"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9B104A8" w14:textId="77777777" w:rsidR="00583159" w:rsidRPr="00583159" w:rsidRDefault="00583159" w:rsidP="00583159">
      <w:pPr>
        <w:pStyle w:val="15"/>
        <w:tabs>
          <w:tab w:val="left" w:pos="142"/>
        </w:tabs>
        <w:spacing w:after="0" w:line="240" w:lineRule="auto"/>
        <w:ind w:firstLine="709"/>
        <w:jc w:val="both"/>
        <w:rPr>
          <w:rFonts w:ascii="Times New Roman" w:hAnsi="Times New Roman" w:cs="Times New Roman"/>
          <w:sz w:val="24"/>
          <w:szCs w:val="24"/>
        </w:rPr>
      </w:pPr>
      <w:r w:rsidRPr="00583159">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70C8344" w14:textId="77777777" w:rsidR="00583159" w:rsidRPr="00583159" w:rsidRDefault="00583159" w:rsidP="00583159">
      <w:pPr>
        <w:pStyle w:val="15"/>
        <w:tabs>
          <w:tab w:val="left" w:pos="142"/>
        </w:tabs>
        <w:spacing w:after="0" w:line="240" w:lineRule="auto"/>
        <w:ind w:firstLine="709"/>
        <w:jc w:val="both"/>
        <w:rPr>
          <w:rFonts w:ascii="Times New Roman" w:hAnsi="Times New Roman" w:cs="Times New Roman"/>
          <w:sz w:val="24"/>
          <w:szCs w:val="24"/>
        </w:rPr>
      </w:pPr>
      <w:r w:rsidRPr="00583159">
        <w:rPr>
          <w:rFonts w:ascii="Times New Roman" w:hAnsi="Times New Roman" w:cs="Times New Roman"/>
          <w:sz w:val="24"/>
          <w:szCs w:val="24"/>
        </w:rPr>
        <w:t>- электромонтер тяговой подстанции, 3 разряд</w:t>
      </w:r>
    </w:p>
    <w:p w14:paraId="26148033" w14:textId="77777777" w:rsidR="008A4AF9" w:rsidRPr="008A4AF9" w:rsidRDefault="00583159" w:rsidP="00583159">
      <w:pPr>
        <w:pStyle w:val="15"/>
        <w:tabs>
          <w:tab w:val="left" w:pos="142"/>
        </w:tabs>
        <w:spacing w:after="0" w:line="240" w:lineRule="auto"/>
        <w:ind w:firstLine="709"/>
        <w:jc w:val="both"/>
        <w:rPr>
          <w:rFonts w:ascii="Times New Roman" w:hAnsi="Times New Roman" w:cs="Times New Roman"/>
        </w:rPr>
      </w:pPr>
      <w:r w:rsidRPr="00583159">
        <w:rPr>
          <w:rFonts w:ascii="Times New Roman" w:hAnsi="Times New Roman" w:cs="Times New Roman"/>
          <w:sz w:val="24"/>
          <w:szCs w:val="24"/>
        </w:rPr>
        <w:t>- электромонтер контактной сети, 3 разряд</w:t>
      </w:r>
    </w:p>
    <w:p w14:paraId="7B86FCB7" w14:textId="77777777"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p>
    <w:p w14:paraId="0499F0AB" w14:textId="77777777" w:rsidR="008A4AF9" w:rsidRPr="008A4AF9" w:rsidRDefault="008A4AF9" w:rsidP="00303A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outlineLvl w:val="1"/>
        <w:rPr>
          <w:rFonts w:ascii="Times New Roman" w:hAnsi="Times New Roman" w:cs="Times New Roman"/>
          <w:b/>
          <w:lang w:eastAsia="ru-RU"/>
        </w:rPr>
      </w:pPr>
      <w:bookmarkStart w:id="5" w:name="_Toc199509137"/>
      <w:r w:rsidRPr="008A4AF9">
        <w:rPr>
          <w:rFonts w:ascii="Times New Roman" w:hAnsi="Times New Roman" w:cs="Times New Roman"/>
          <w:b/>
          <w:lang w:eastAsia="ru-RU"/>
        </w:rPr>
        <w:t>1.2 Место учебной дисциплины в структуре ППССЗ:</w:t>
      </w:r>
      <w:bookmarkEnd w:id="5"/>
    </w:p>
    <w:p w14:paraId="20B29116" w14:textId="77777777" w:rsidR="008A4AF9" w:rsidRPr="008A4AF9" w:rsidRDefault="008A4AF9" w:rsidP="008A4AF9">
      <w:pPr>
        <w:pStyle w:val="15"/>
        <w:widowControl w:val="0"/>
        <w:tabs>
          <w:tab w:val="left" w:pos="142"/>
        </w:tabs>
        <w:suppressAutoHyphens w:val="0"/>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Общеобразовательная дисциплина «</w:t>
      </w:r>
      <w:r>
        <w:rPr>
          <w:rFonts w:ascii="Times New Roman" w:hAnsi="Times New Roman" w:cs="Times New Roman"/>
          <w:sz w:val="24"/>
          <w:szCs w:val="24"/>
        </w:rPr>
        <w:t xml:space="preserve">Иностранный </w:t>
      </w:r>
      <w:r w:rsidRPr="008A4AF9">
        <w:rPr>
          <w:rFonts w:ascii="Times New Roman" w:hAnsi="Times New Roman" w:cs="Times New Roman"/>
          <w:sz w:val="24"/>
          <w:szCs w:val="24"/>
        </w:rPr>
        <w:t xml:space="preserve"> язык» является обязательной частью общеобразовательного цикла образовательной программы СПО в соответствии с ФГОС по специальности </w:t>
      </w:r>
      <w:r w:rsidR="00583159" w:rsidRPr="00583159">
        <w:rPr>
          <w:rFonts w:ascii="Times New Roman" w:hAnsi="Times New Roman" w:cs="Times New Roman"/>
          <w:sz w:val="24"/>
          <w:szCs w:val="24"/>
        </w:rPr>
        <w:t>СПО 13.02.07 Электроснабжение</w:t>
      </w:r>
      <w:r w:rsidRPr="008A4AF9">
        <w:rPr>
          <w:rFonts w:ascii="Times New Roman" w:hAnsi="Times New Roman" w:cs="Times New Roman"/>
          <w:sz w:val="24"/>
          <w:szCs w:val="24"/>
        </w:rPr>
        <w:t xml:space="preserve">.  </w:t>
      </w:r>
    </w:p>
    <w:p w14:paraId="7D74BEF9" w14:textId="77777777" w:rsidR="00997AC3" w:rsidRDefault="00997AC3" w:rsidP="00303ABF">
      <w:pPr>
        <w:pStyle w:val="2"/>
        <w:spacing w:before="0" w:after="0" w:line="240" w:lineRule="auto"/>
        <w:ind w:firstLine="709"/>
        <w:rPr>
          <w:rFonts w:ascii="Times New Roman" w:hAnsi="Times New Roman"/>
          <w:color w:val="000000"/>
          <w:sz w:val="24"/>
          <w:szCs w:val="24"/>
          <w:lang w:eastAsia="ru-RU"/>
        </w:rPr>
      </w:pPr>
      <w:bookmarkStart w:id="6" w:name="_Toc199509138"/>
      <w:r>
        <w:rPr>
          <w:rFonts w:ascii="Times New Roman" w:hAnsi="Times New Roman"/>
          <w:b/>
          <w:bCs/>
          <w:sz w:val="24"/>
          <w:szCs w:val="24"/>
        </w:rPr>
        <w:t>1.3 Планируемые результаты освоения учебного предмета:</w:t>
      </w:r>
      <w:bookmarkEnd w:id="6"/>
    </w:p>
    <w:p w14:paraId="02CF4953" w14:textId="77777777"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14:paraId="653CBA29"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14:paraId="65BE9BE6"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14:paraId="5C6FB1B3"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14:paraId="4401167D"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14:paraId="78C899EA"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14:paraId="42C5A469"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14:paraId="33413A78" w14:textId="77777777"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14:paraId="686CDDC4" w14:textId="77777777" w:rsidR="003F5387" w:rsidRDefault="003F5387" w:rsidP="003F5387">
      <w:pPr>
        <w:pStyle w:val="a3"/>
        <w:spacing w:after="0" w:line="240" w:lineRule="auto"/>
        <w:ind w:left="0" w:firstLine="709"/>
        <w:jc w:val="both"/>
        <w:rPr>
          <w:rFonts w:ascii="Times New Roman" w:hAnsi="Times New Roman" w:cs="Times New Roman"/>
          <w:sz w:val="24"/>
          <w:szCs w:val="24"/>
        </w:rPr>
      </w:pPr>
    </w:p>
    <w:p w14:paraId="33848FAE" w14:textId="77777777"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14:paraId="7F88DA21" w14:textId="77777777"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14:paraId="40250E9D"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14:paraId="68AE62CB"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0510E3B6"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73FC680C"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14:paraId="353097A2"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243604AF"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14:paraId="475E7774"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0E197ABB"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14:paraId="02860665"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6AAFF57B"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14:paraId="7B6950A4"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14:paraId="12479612"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14:paraId="5F54F8FE"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14:paraId="59E11AEA"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14:paraId="2BD25967" w14:textId="77777777"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FBC8874" w14:textId="77777777"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14:paraId="3ECBA148"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14:paraId="24F72A83"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14:paraId="3926B7E3"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1D694035"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14:paraId="69D0E254"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w:t>
      </w:r>
      <w:r>
        <w:rPr>
          <w:rFonts w:ascii="Times New Roman" w:hAnsi="Times New Roman" w:cs="Times New Roman"/>
          <w:sz w:val="24"/>
          <w:szCs w:val="24"/>
        </w:rPr>
        <w:lastRenderedPageBreak/>
        <w:t>участвовать в обсуждении проблем в связи с прочитанным/прослушанным иноязычным текстом, соблюдая правила речевого этикета;</w:t>
      </w:r>
    </w:p>
    <w:p w14:paraId="0D87AFBF"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296DF633"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14:paraId="7A8AC4C3"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38AB5C8F"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14:paraId="210AAD32"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31A32970"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5B797218"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5D1AFCB3" w14:textId="77777777"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14:paraId="6F5D5423" w14:textId="77777777" w:rsidR="00CD3BA0"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14:paraId="6A71BF3E" w14:textId="77777777" w:rsidR="00E16B6C" w:rsidRDefault="00E16B6C" w:rsidP="00F724A4">
      <w:pPr>
        <w:spacing w:line="276" w:lineRule="auto"/>
        <w:rPr>
          <w:rFonts w:eastAsia="Calibri"/>
          <w:b/>
          <w:lang w:eastAsia="en-US"/>
        </w:rPr>
        <w:sectPr w:rsidR="00E16B6C" w:rsidSect="001B561A">
          <w:footerReference w:type="default" r:id="rId8"/>
          <w:footerReference w:type="first" r:id="rId9"/>
          <w:pgSz w:w="11906" w:h="16838"/>
          <w:pgMar w:top="1134" w:right="850" w:bottom="1134" w:left="1701" w:header="0" w:footer="708" w:gutter="0"/>
          <w:cols w:space="1701"/>
          <w:titlePg/>
          <w:docGrid w:linePitch="360"/>
        </w:sectPr>
      </w:pPr>
      <w:r>
        <w:rPr>
          <w:rFonts w:ascii="Times New Roman" w:hAnsi="Times New Roman"/>
          <w:color w:val="000000"/>
          <w:sz w:val="24"/>
          <w:szCs w:val="24"/>
          <w:lang w:eastAsia="ru-RU"/>
        </w:rPr>
        <w:br w:type="page"/>
      </w:r>
    </w:p>
    <w:tbl>
      <w:tblPr>
        <w:tblStyle w:val="17"/>
        <w:tblW w:w="0" w:type="auto"/>
        <w:tblInd w:w="-176"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2"/>
        <w:gridCol w:w="5954"/>
        <w:gridCol w:w="6237"/>
      </w:tblGrid>
      <w:tr w:rsidR="004527C2" w:rsidRPr="0090403A" w14:paraId="31501C09" w14:textId="77777777" w:rsidTr="00E16B6C">
        <w:tc>
          <w:tcPr>
            <w:tcW w:w="2552" w:type="dxa"/>
            <w:vMerge w:val="restart"/>
            <w:vAlign w:val="center"/>
            <w:hideMark/>
          </w:tcPr>
          <w:p w14:paraId="28C2A988" w14:textId="77777777" w:rsidR="004527C2" w:rsidRPr="0090403A" w:rsidRDefault="004527C2" w:rsidP="000761B5">
            <w:pPr>
              <w:contextualSpacing/>
              <w:jc w:val="center"/>
              <w:rPr>
                <w:rFonts w:eastAsia="Calibri"/>
                <w:b/>
                <w:lang w:eastAsia="en-US"/>
              </w:rPr>
            </w:pPr>
            <w:r w:rsidRPr="0090403A">
              <w:rPr>
                <w:rFonts w:eastAsia="Calibri"/>
                <w:b/>
                <w:lang w:eastAsia="en-US"/>
              </w:rPr>
              <w:lastRenderedPageBreak/>
              <w:t>Общие компетенции</w:t>
            </w:r>
          </w:p>
        </w:tc>
        <w:tc>
          <w:tcPr>
            <w:tcW w:w="12191" w:type="dxa"/>
            <w:gridSpan w:val="2"/>
            <w:hideMark/>
          </w:tcPr>
          <w:p w14:paraId="4EEE917C" w14:textId="77777777" w:rsidR="004527C2" w:rsidRPr="0090403A" w:rsidRDefault="004527C2" w:rsidP="000761B5">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14:paraId="611516C2" w14:textId="77777777" w:rsidTr="00E16B6C">
        <w:tc>
          <w:tcPr>
            <w:tcW w:w="2552" w:type="dxa"/>
            <w:vMerge/>
            <w:vAlign w:val="center"/>
            <w:hideMark/>
          </w:tcPr>
          <w:p w14:paraId="695064E0" w14:textId="77777777" w:rsidR="004527C2" w:rsidRPr="0090403A" w:rsidRDefault="004527C2" w:rsidP="000761B5">
            <w:pPr>
              <w:rPr>
                <w:b/>
                <w:lang w:eastAsia="ru-RU"/>
              </w:rPr>
            </w:pPr>
          </w:p>
        </w:tc>
        <w:tc>
          <w:tcPr>
            <w:tcW w:w="5954" w:type="dxa"/>
            <w:hideMark/>
          </w:tcPr>
          <w:p w14:paraId="4C3ADCE3" w14:textId="77777777" w:rsidR="004527C2" w:rsidRPr="0090403A" w:rsidRDefault="004527C2" w:rsidP="000761B5">
            <w:pPr>
              <w:contextualSpacing/>
              <w:jc w:val="center"/>
              <w:rPr>
                <w:rFonts w:eastAsia="Calibri"/>
                <w:b/>
                <w:lang w:eastAsia="en-US"/>
              </w:rPr>
            </w:pPr>
            <w:r w:rsidRPr="0090403A">
              <w:rPr>
                <w:rFonts w:eastAsia="Calibri"/>
                <w:b/>
                <w:lang w:eastAsia="en-US"/>
              </w:rPr>
              <w:t>Общие</w:t>
            </w:r>
          </w:p>
        </w:tc>
        <w:tc>
          <w:tcPr>
            <w:tcW w:w="6237" w:type="dxa"/>
            <w:hideMark/>
          </w:tcPr>
          <w:p w14:paraId="0938BF71" w14:textId="77777777" w:rsidR="004527C2" w:rsidRPr="0090403A" w:rsidRDefault="004527C2" w:rsidP="000761B5">
            <w:pPr>
              <w:contextualSpacing/>
              <w:jc w:val="center"/>
              <w:rPr>
                <w:rFonts w:eastAsia="Calibri"/>
                <w:b/>
                <w:lang w:eastAsia="en-US"/>
              </w:rPr>
            </w:pPr>
            <w:r w:rsidRPr="0090403A">
              <w:rPr>
                <w:rFonts w:eastAsia="Calibri"/>
                <w:b/>
                <w:lang w:eastAsia="en-US"/>
              </w:rPr>
              <w:t>Дисциплинарные</w:t>
            </w:r>
          </w:p>
        </w:tc>
      </w:tr>
    </w:tbl>
    <w:tbl>
      <w:tblPr>
        <w:tblStyle w:val="ae"/>
        <w:tblW w:w="14743" w:type="dxa"/>
        <w:tblInd w:w="-176" w:type="dxa"/>
        <w:tblLook w:val="04A0" w:firstRow="1" w:lastRow="0" w:firstColumn="1" w:lastColumn="0" w:noHBand="0" w:noVBand="1"/>
      </w:tblPr>
      <w:tblGrid>
        <w:gridCol w:w="63"/>
        <w:gridCol w:w="2478"/>
        <w:gridCol w:w="5965"/>
        <w:gridCol w:w="6237"/>
      </w:tblGrid>
      <w:tr w:rsidR="001F1629" w:rsidRPr="00705945" w14:paraId="2AF3DFD3" w14:textId="77777777" w:rsidTr="00E16B6C">
        <w:trPr>
          <w:trHeight w:val="557"/>
        </w:trPr>
        <w:tc>
          <w:tcPr>
            <w:tcW w:w="2541" w:type="dxa"/>
            <w:gridSpan w:val="2"/>
          </w:tcPr>
          <w:p w14:paraId="0116FFF9" w14:textId="77777777"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14:paraId="6A66B1B8" w14:textId="77777777"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14:paraId="00BCDDE1" w14:textId="77777777" w:rsidR="001F1629" w:rsidRPr="00705945" w:rsidRDefault="001F1629" w:rsidP="00580753">
            <w:pPr>
              <w:spacing w:line="240" w:lineRule="auto"/>
              <w:jc w:val="both"/>
              <w:rPr>
                <w:rFonts w:ascii="Times New Roman" w:hAnsi="Times New Roman" w:cs="Times New Roman"/>
              </w:rPr>
            </w:pPr>
          </w:p>
          <w:p w14:paraId="6898AD3E" w14:textId="77777777" w:rsidR="001F1629" w:rsidRPr="00705945" w:rsidRDefault="001F1629" w:rsidP="00580753">
            <w:pPr>
              <w:spacing w:line="240" w:lineRule="auto"/>
              <w:jc w:val="both"/>
              <w:rPr>
                <w:rFonts w:ascii="Times New Roman" w:hAnsi="Times New Roman" w:cs="Times New Roman"/>
              </w:rPr>
            </w:pPr>
          </w:p>
          <w:p w14:paraId="443B1FAE" w14:textId="77777777" w:rsidR="001F1629" w:rsidRPr="00705945" w:rsidRDefault="001F1629" w:rsidP="00580753">
            <w:pPr>
              <w:spacing w:line="240" w:lineRule="auto"/>
              <w:jc w:val="both"/>
              <w:rPr>
                <w:rFonts w:ascii="Times New Roman" w:hAnsi="Times New Roman" w:cs="Times New Roman"/>
              </w:rPr>
            </w:pPr>
          </w:p>
          <w:p w14:paraId="2B3B3AB1" w14:textId="77777777" w:rsidR="001F1629" w:rsidRPr="00705945" w:rsidRDefault="001F1629" w:rsidP="00580753">
            <w:pPr>
              <w:spacing w:line="240" w:lineRule="auto"/>
              <w:jc w:val="both"/>
              <w:rPr>
                <w:rFonts w:ascii="Times New Roman" w:hAnsi="Times New Roman" w:cs="Times New Roman"/>
              </w:rPr>
            </w:pPr>
          </w:p>
          <w:p w14:paraId="1A476208" w14:textId="77777777" w:rsidR="001F1629" w:rsidRPr="00705945" w:rsidRDefault="001F1629" w:rsidP="00580753">
            <w:pPr>
              <w:spacing w:line="240" w:lineRule="auto"/>
              <w:jc w:val="both"/>
              <w:rPr>
                <w:rFonts w:ascii="Times New Roman" w:hAnsi="Times New Roman" w:cs="Times New Roman"/>
              </w:rPr>
            </w:pPr>
          </w:p>
          <w:p w14:paraId="3F889C8E" w14:textId="77777777" w:rsidR="001F1629" w:rsidRPr="00705945" w:rsidRDefault="001F1629" w:rsidP="00580753">
            <w:pPr>
              <w:spacing w:line="240" w:lineRule="auto"/>
              <w:jc w:val="both"/>
              <w:rPr>
                <w:rFonts w:ascii="Times New Roman" w:hAnsi="Times New Roman" w:cs="Times New Roman"/>
              </w:rPr>
            </w:pPr>
          </w:p>
          <w:p w14:paraId="76EAD0A5" w14:textId="77777777" w:rsidR="001F1629" w:rsidRPr="00705945" w:rsidRDefault="001F1629" w:rsidP="00580753">
            <w:pPr>
              <w:spacing w:line="240" w:lineRule="auto"/>
              <w:jc w:val="both"/>
              <w:rPr>
                <w:rFonts w:ascii="Times New Roman" w:hAnsi="Times New Roman" w:cs="Times New Roman"/>
              </w:rPr>
            </w:pPr>
          </w:p>
          <w:p w14:paraId="29533AB6" w14:textId="77777777" w:rsidR="001F1629" w:rsidRPr="00705945" w:rsidRDefault="001F1629" w:rsidP="00580753">
            <w:pPr>
              <w:spacing w:line="240" w:lineRule="auto"/>
              <w:jc w:val="both"/>
              <w:rPr>
                <w:rFonts w:ascii="Times New Roman" w:hAnsi="Times New Roman" w:cs="Times New Roman"/>
              </w:rPr>
            </w:pPr>
          </w:p>
          <w:p w14:paraId="790019D3" w14:textId="77777777" w:rsidR="001F1629" w:rsidRPr="00705945" w:rsidRDefault="001F1629" w:rsidP="00580753">
            <w:pPr>
              <w:spacing w:line="240" w:lineRule="auto"/>
              <w:jc w:val="both"/>
              <w:rPr>
                <w:rFonts w:ascii="Times New Roman" w:hAnsi="Times New Roman" w:cs="Times New Roman"/>
              </w:rPr>
            </w:pPr>
          </w:p>
          <w:p w14:paraId="13EBBF52" w14:textId="77777777" w:rsidR="001F1629" w:rsidRPr="00705945" w:rsidRDefault="001F1629" w:rsidP="00580753">
            <w:pPr>
              <w:spacing w:line="240" w:lineRule="auto"/>
              <w:jc w:val="both"/>
              <w:rPr>
                <w:rFonts w:ascii="Times New Roman" w:hAnsi="Times New Roman" w:cs="Times New Roman"/>
              </w:rPr>
            </w:pPr>
          </w:p>
          <w:p w14:paraId="56177671" w14:textId="77777777" w:rsidR="001F1629" w:rsidRPr="00705945" w:rsidRDefault="001F1629" w:rsidP="00580753">
            <w:pPr>
              <w:spacing w:line="240" w:lineRule="auto"/>
              <w:jc w:val="both"/>
              <w:rPr>
                <w:rFonts w:ascii="Times New Roman" w:hAnsi="Times New Roman" w:cs="Times New Roman"/>
              </w:rPr>
            </w:pPr>
          </w:p>
          <w:p w14:paraId="5D27BC18" w14:textId="77777777" w:rsidR="001F1629" w:rsidRPr="00705945" w:rsidRDefault="001F1629" w:rsidP="00580753">
            <w:pPr>
              <w:spacing w:line="240" w:lineRule="auto"/>
              <w:jc w:val="both"/>
              <w:rPr>
                <w:rFonts w:ascii="Times New Roman" w:hAnsi="Times New Roman" w:cs="Times New Roman"/>
                <w:lang w:val="ru-RU"/>
              </w:rPr>
            </w:pPr>
          </w:p>
          <w:p w14:paraId="5867C5E6" w14:textId="77777777" w:rsidR="001F1629" w:rsidRPr="00705945" w:rsidRDefault="001F1629" w:rsidP="00580753">
            <w:pPr>
              <w:spacing w:line="240" w:lineRule="auto"/>
              <w:jc w:val="both"/>
              <w:rPr>
                <w:rFonts w:ascii="Times New Roman" w:hAnsi="Times New Roman" w:cs="Times New Roman"/>
              </w:rPr>
            </w:pPr>
          </w:p>
          <w:p w14:paraId="201FF8F3" w14:textId="77777777" w:rsidR="001F1629" w:rsidRPr="00705945" w:rsidRDefault="001F1629" w:rsidP="00580753">
            <w:pPr>
              <w:spacing w:line="240" w:lineRule="auto"/>
              <w:jc w:val="both"/>
              <w:rPr>
                <w:rFonts w:ascii="Times New Roman" w:hAnsi="Times New Roman" w:cs="Times New Roman"/>
              </w:rPr>
            </w:pPr>
          </w:p>
          <w:p w14:paraId="059E4771" w14:textId="77777777" w:rsidR="001F1629" w:rsidRPr="00705945" w:rsidRDefault="001F1629" w:rsidP="00580753">
            <w:pPr>
              <w:spacing w:line="240" w:lineRule="auto"/>
              <w:jc w:val="both"/>
              <w:rPr>
                <w:rFonts w:ascii="Times New Roman" w:hAnsi="Times New Roman" w:cs="Times New Roman"/>
              </w:rPr>
            </w:pPr>
          </w:p>
          <w:p w14:paraId="24276044" w14:textId="77777777" w:rsidR="001F1629" w:rsidRPr="00705945" w:rsidRDefault="001F1629" w:rsidP="00580753">
            <w:pPr>
              <w:spacing w:line="240" w:lineRule="auto"/>
              <w:jc w:val="both"/>
              <w:rPr>
                <w:rFonts w:ascii="Times New Roman" w:hAnsi="Times New Roman" w:cs="Times New Roman"/>
              </w:rPr>
            </w:pPr>
          </w:p>
          <w:p w14:paraId="15A4DC9C" w14:textId="77777777" w:rsidR="001F1629" w:rsidRPr="00705945" w:rsidRDefault="001F1629" w:rsidP="00580753">
            <w:pPr>
              <w:spacing w:line="240" w:lineRule="auto"/>
              <w:jc w:val="both"/>
              <w:rPr>
                <w:rFonts w:ascii="Times New Roman" w:hAnsi="Times New Roman" w:cs="Times New Roman"/>
                <w:lang w:val="ru-RU"/>
              </w:rPr>
            </w:pPr>
          </w:p>
          <w:p w14:paraId="70B00038" w14:textId="77777777" w:rsidR="001F1629" w:rsidRPr="00705945" w:rsidRDefault="001F1629" w:rsidP="00580753">
            <w:pPr>
              <w:spacing w:line="240" w:lineRule="auto"/>
              <w:jc w:val="both"/>
              <w:rPr>
                <w:rFonts w:ascii="Times New Roman" w:hAnsi="Times New Roman" w:cs="Times New Roman"/>
              </w:rPr>
            </w:pPr>
          </w:p>
          <w:p w14:paraId="2B056359" w14:textId="77777777" w:rsidR="001F1629" w:rsidRPr="00705945" w:rsidRDefault="001F1629" w:rsidP="00580753">
            <w:pPr>
              <w:spacing w:line="240" w:lineRule="auto"/>
              <w:jc w:val="both"/>
              <w:rPr>
                <w:rFonts w:ascii="Times New Roman" w:hAnsi="Times New Roman" w:cs="Times New Roman"/>
                <w:lang w:val="ru-RU"/>
              </w:rPr>
            </w:pPr>
          </w:p>
          <w:p w14:paraId="08C122AE" w14:textId="77777777" w:rsidR="001F1629" w:rsidRPr="00705945" w:rsidRDefault="001F1629" w:rsidP="00580753">
            <w:pPr>
              <w:spacing w:line="240" w:lineRule="auto"/>
              <w:jc w:val="both"/>
              <w:rPr>
                <w:rFonts w:ascii="Times New Roman" w:hAnsi="Times New Roman" w:cs="Times New Roman"/>
                <w:lang w:val="ru-RU"/>
              </w:rPr>
            </w:pPr>
          </w:p>
          <w:p w14:paraId="745C1C6A" w14:textId="77777777" w:rsidR="001F1629" w:rsidRPr="00705945" w:rsidRDefault="001F1629" w:rsidP="00580753">
            <w:pPr>
              <w:spacing w:line="240" w:lineRule="auto"/>
              <w:jc w:val="both"/>
              <w:rPr>
                <w:rFonts w:ascii="Times New Roman" w:hAnsi="Times New Roman" w:cs="Times New Roman"/>
                <w:lang w:val="ru-RU"/>
              </w:rPr>
            </w:pPr>
          </w:p>
          <w:p w14:paraId="0CBAF8FC" w14:textId="77777777" w:rsidR="001F1629" w:rsidRPr="00705945" w:rsidRDefault="001F1629" w:rsidP="00580753">
            <w:pPr>
              <w:spacing w:line="240" w:lineRule="auto"/>
              <w:jc w:val="both"/>
              <w:rPr>
                <w:rFonts w:ascii="Times New Roman" w:hAnsi="Times New Roman" w:cs="Times New Roman"/>
              </w:rPr>
            </w:pPr>
          </w:p>
          <w:p w14:paraId="7BEE935D" w14:textId="77777777" w:rsidR="001F1629" w:rsidRPr="00705945" w:rsidRDefault="001F1629" w:rsidP="00580753">
            <w:pPr>
              <w:spacing w:line="240" w:lineRule="auto"/>
              <w:jc w:val="both"/>
              <w:rPr>
                <w:rFonts w:ascii="Times New Roman" w:hAnsi="Times New Roman" w:cs="Times New Roman"/>
              </w:rPr>
            </w:pPr>
          </w:p>
          <w:p w14:paraId="0A98635B" w14:textId="77777777" w:rsidR="001F1629" w:rsidRPr="00705945" w:rsidRDefault="001F1629" w:rsidP="00580753">
            <w:pPr>
              <w:spacing w:line="240" w:lineRule="auto"/>
              <w:jc w:val="both"/>
              <w:rPr>
                <w:rFonts w:ascii="Times New Roman" w:hAnsi="Times New Roman" w:cs="Times New Roman"/>
              </w:rPr>
            </w:pPr>
          </w:p>
          <w:p w14:paraId="1328443F" w14:textId="77777777" w:rsidR="001F1629" w:rsidRPr="00705945" w:rsidRDefault="001F1629" w:rsidP="00580753">
            <w:pPr>
              <w:spacing w:line="240" w:lineRule="auto"/>
              <w:jc w:val="both"/>
              <w:rPr>
                <w:rFonts w:ascii="Times New Roman" w:hAnsi="Times New Roman" w:cs="Times New Roman"/>
              </w:rPr>
            </w:pPr>
          </w:p>
          <w:p w14:paraId="0ACEE27B" w14:textId="77777777" w:rsidR="001F1629" w:rsidRPr="00705945" w:rsidRDefault="001F1629" w:rsidP="00580753">
            <w:pPr>
              <w:spacing w:line="240" w:lineRule="auto"/>
              <w:jc w:val="both"/>
              <w:rPr>
                <w:rFonts w:ascii="Times New Roman" w:hAnsi="Times New Roman" w:cs="Times New Roman"/>
              </w:rPr>
            </w:pPr>
          </w:p>
          <w:p w14:paraId="3DD34800" w14:textId="77777777" w:rsidR="001F1629" w:rsidRPr="00705945" w:rsidRDefault="001F1629" w:rsidP="00580753">
            <w:pPr>
              <w:spacing w:line="240" w:lineRule="auto"/>
              <w:jc w:val="both"/>
              <w:rPr>
                <w:rFonts w:ascii="Times New Roman" w:hAnsi="Times New Roman" w:cs="Times New Roman"/>
              </w:rPr>
            </w:pPr>
          </w:p>
          <w:p w14:paraId="6D7DEE21" w14:textId="77777777" w:rsidR="001F1629" w:rsidRPr="00705945" w:rsidRDefault="001F1629" w:rsidP="00580753">
            <w:pPr>
              <w:spacing w:line="240" w:lineRule="auto"/>
              <w:jc w:val="both"/>
              <w:rPr>
                <w:rFonts w:ascii="Times New Roman" w:hAnsi="Times New Roman" w:cs="Times New Roman"/>
              </w:rPr>
            </w:pPr>
          </w:p>
          <w:p w14:paraId="132568CB" w14:textId="77777777" w:rsidR="001F1629" w:rsidRPr="00705945" w:rsidRDefault="001F1629" w:rsidP="00580753">
            <w:pPr>
              <w:spacing w:line="240" w:lineRule="auto"/>
              <w:jc w:val="both"/>
              <w:rPr>
                <w:rFonts w:ascii="Times New Roman" w:hAnsi="Times New Roman" w:cs="Times New Roman"/>
              </w:rPr>
            </w:pPr>
          </w:p>
          <w:p w14:paraId="1D31F084" w14:textId="77777777" w:rsidR="001F1629" w:rsidRPr="00705945" w:rsidRDefault="001F1629" w:rsidP="00580753">
            <w:pPr>
              <w:spacing w:line="240" w:lineRule="auto"/>
              <w:jc w:val="both"/>
              <w:rPr>
                <w:rFonts w:ascii="Times New Roman" w:hAnsi="Times New Roman" w:cs="Times New Roman"/>
              </w:rPr>
            </w:pPr>
          </w:p>
          <w:p w14:paraId="1FE4B758" w14:textId="77777777" w:rsidR="001F1629" w:rsidRPr="00705945" w:rsidRDefault="001F1629" w:rsidP="00580753">
            <w:pPr>
              <w:spacing w:line="240" w:lineRule="auto"/>
              <w:jc w:val="both"/>
              <w:rPr>
                <w:rFonts w:ascii="Times New Roman" w:hAnsi="Times New Roman" w:cs="Times New Roman"/>
              </w:rPr>
            </w:pPr>
          </w:p>
          <w:p w14:paraId="245A7812" w14:textId="77777777" w:rsidR="001F1629" w:rsidRPr="00705945" w:rsidRDefault="001F1629" w:rsidP="00580753">
            <w:pPr>
              <w:spacing w:line="240" w:lineRule="auto"/>
              <w:jc w:val="both"/>
              <w:rPr>
                <w:rFonts w:ascii="Times New Roman" w:hAnsi="Times New Roman" w:cs="Times New Roman"/>
              </w:rPr>
            </w:pPr>
          </w:p>
          <w:p w14:paraId="3DBD20DB" w14:textId="77777777" w:rsidR="001F1629" w:rsidRPr="00705945" w:rsidRDefault="001F1629" w:rsidP="00580753">
            <w:pPr>
              <w:spacing w:line="240" w:lineRule="auto"/>
              <w:jc w:val="both"/>
              <w:rPr>
                <w:rFonts w:ascii="Times New Roman" w:hAnsi="Times New Roman" w:cs="Times New Roman"/>
              </w:rPr>
            </w:pPr>
          </w:p>
          <w:p w14:paraId="1BA254FE" w14:textId="77777777" w:rsidR="001F1629" w:rsidRPr="00705945" w:rsidRDefault="001F1629" w:rsidP="00580753">
            <w:pPr>
              <w:spacing w:line="240" w:lineRule="auto"/>
              <w:jc w:val="both"/>
              <w:rPr>
                <w:rFonts w:ascii="Times New Roman" w:hAnsi="Times New Roman" w:cs="Times New Roman"/>
              </w:rPr>
            </w:pPr>
          </w:p>
          <w:p w14:paraId="3DA3492C" w14:textId="77777777" w:rsidR="001F1629" w:rsidRPr="00705945" w:rsidRDefault="001F1629" w:rsidP="00580753">
            <w:pPr>
              <w:spacing w:line="240" w:lineRule="auto"/>
              <w:jc w:val="both"/>
              <w:rPr>
                <w:rFonts w:ascii="Times New Roman" w:hAnsi="Times New Roman" w:cs="Times New Roman"/>
              </w:rPr>
            </w:pPr>
          </w:p>
          <w:p w14:paraId="3C3AFFF7" w14:textId="77777777" w:rsidR="001F1629" w:rsidRPr="00705945" w:rsidRDefault="001F1629" w:rsidP="00580753">
            <w:pPr>
              <w:spacing w:line="240" w:lineRule="auto"/>
              <w:jc w:val="both"/>
              <w:rPr>
                <w:rFonts w:ascii="Times New Roman" w:hAnsi="Times New Roman" w:cs="Times New Roman"/>
              </w:rPr>
            </w:pPr>
          </w:p>
          <w:p w14:paraId="3E7A7E8C" w14:textId="77777777" w:rsidR="001F1629" w:rsidRPr="00705945" w:rsidRDefault="001F1629" w:rsidP="00580753">
            <w:pPr>
              <w:spacing w:line="240" w:lineRule="auto"/>
              <w:jc w:val="both"/>
              <w:rPr>
                <w:rFonts w:ascii="Times New Roman" w:hAnsi="Times New Roman" w:cs="Times New Roman"/>
              </w:rPr>
            </w:pPr>
          </w:p>
          <w:p w14:paraId="7C559633" w14:textId="77777777" w:rsidR="001F1629" w:rsidRPr="00705945" w:rsidRDefault="001F1629" w:rsidP="00580753">
            <w:pPr>
              <w:spacing w:line="240" w:lineRule="auto"/>
              <w:jc w:val="both"/>
              <w:rPr>
                <w:rFonts w:ascii="Times New Roman" w:hAnsi="Times New Roman" w:cs="Times New Roman"/>
              </w:rPr>
            </w:pPr>
          </w:p>
          <w:p w14:paraId="7A701E75" w14:textId="77777777" w:rsidR="001F1629" w:rsidRPr="00705945" w:rsidRDefault="001F1629" w:rsidP="00580753">
            <w:pPr>
              <w:spacing w:line="240" w:lineRule="auto"/>
              <w:jc w:val="both"/>
              <w:rPr>
                <w:rFonts w:ascii="Times New Roman" w:hAnsi="Times New Roman" w:cs="Times New Roman"/>
              </w:rPr>
            </w:pPr>
          </w:p>
          <w:p w14:paraId="3A4D5921" w14:textId="77777777" w:rsidR="001F1629" w:rsidRPr="00705945" w:rsidRDefault="001F1629" w:rsidP="00580753">
            <w:pPr>
              <w:spacing w:line="240" w:lineRule="auto"/>
              <w:jc w:val="both"/>
              <w:rPr>
                <w:rFonts w:ascii="Times New Roman" w:hAnsi="Times New Roman" w:cs="Times New Roman"/>
                <w:lang w:val="ru-RU"/>
              </w:rPr>
            </w:pPr>
          </w:p>
          <w:p w14:paraId="44610CBF" w14:textId="77777777" w:rsidR="001F1629" w:rsidRPr="00705945" w:rsidRDefault="001F1629" w:rsidP="00580753">
            <w:pPr>
              <w:spacing w:line="240" w:lineRule="auto"/>
              <w:jc w:val="both"/>
              <w:rPr>
                <w:rFonts w:ascii="Times New Roman" w:hAnsi="Times New Roman" w:cs="Times New Roman"/>
              </w:rPr>
            </w:pPr>
          </w:p>
          <w:p w14:paraId="5A32D958" w14:textId="77777777" w:rsidR="001F1629" w:rsidRPr="00705945" w:rsidRDefault="001F1629" w:rsidP="00580753">
            <w:pPr>
              <w:spacing w:line="240" w:lineRule="auto"/>
              <w:jc w:val="both"/>
              <w:rPr>
                <w:rFonts w:ascii="Times New Roman" w:hAnsi="Times New Roman" w:cs="Times New Roman"/>
              </w:rPr>
            </w:pPr>
          </w:p>
          <w:p w14:paraId="6BC8FCA0" w14:textId="77777777" w:rsidR="001F1629" w:rsidRPr="00705945" w:rsidRDefault="001F1629" w:rsidP="00580753">
            <w:pPr>
              <w:spacing w:line="240" w:lineRule="auto"/>
              <w:jc w:val="both"/>
              <w:rPr>
                <w:rFonts w:ascii="Times New Roman" w:hAnsi="Times New Roman" w:cs="Times New Roman"/>
              </w:rPr>
            </w:pPr>
          </w:p>
          <w:p w14:paraId="18908967" w14:textId="77777777" w:rsidR="001F1629" w:rsidRPr="00705945" w:rsidRDefault="001F1629" w:rsidP="00580753">
            <w:pPr>
              <w:spacing w:line="240" w:lineRule="auto"/>
              <w:jc w:val="both"/>
              <w:rPr>
                <w:rFonts w:ascii="Times New Roman" w:hAnsi="Times New Roman" w:cs="Times New Roman"/>
              </w:rPr>
            </w:pPr>
          </w:p>
          <w:p w14:paraId="7BF3F0E2" w14:textId="77777777" w:rsidR="001F1629" w:rsidRPr="00705945" w:rsidRDefault="001F1629" w:rsidP="00580753">
            <w:pPr>
              <w:spacing w:line="240" w:lineRule="auto"/>
              <w:jc w:val="both"/>
              <w:rPr>
                <w:rFonts w:ascii="Times New Roman" w:hAnsi="Times New Roman" w:cs="Times New Roman"/>
              </w:rPr>
            </w:pPr>
          </w:p>
          <w:p w14:paraId="586CFE58" w14:textId="77777777" w:rsidR="001F1629" w:rsidRPr="00705945" w:rsidRDefault="001F1629" w:rsidP="00580753">
            <w:pPr>
              <w:spacing w:line="240" w:lineRule="auto"/>
              <w:jc w:val="both"/>
              <w:rPr>
                <w:rFonts w:ascii="Times New Roman" w:hAnsi="Times New Roman" w:cs="Times New Roman"/>
              </w:rPr>
            </w:pPr>
          </w:p>
          <w:p w14:paraId="686653B4" w14:textId="77777777" w:rsidR="001F1629" w:rsidRPr="00705945" w:rsidRDefault="001F1629" w:rsidP="00580753">
            <w:pPr>
              <w:spacing w:line="240" w:lineRule="auto"/>
              <w:jc w:val="both"/>
              <w:rPr>
                <w:rFonts w:ascii="Times New Roman" w:hAnsi="Times New Roman" w:cs="Times New Roman"/>
              </w:rPr>
            </w:pPr>
          </w:p>
          <w:p w14:paraId="38A60326" w14:textId="77777777" w:rsidR="001F1629" w:rsidRPr="00705945" w:rsidRDefault="001F1629" w:rsidP="00580753">
            <w:pPr>
              <w:spacing w:line="240" w:lineRule="auto"/>
              <w:jc w:val="both"/>
              <w:rPr>
                <w:rFonts w:ascii="Times New Roman" w:hAnsi="Times New Roman" w:cs="Times New Roman"/>
                <w:lang w:val="ru-RU"/>
              </w:rPr>
            </w:pPr>
          </w:p>
          <w:p w14:paraId="53D38BB7" w14:textId="77777777" w:rsidR="001F1629" w:rsidRPr="00705945" w:rsidRDefault="001F1629" w:rsidP="00580753">
            <w:pPr>
              <w:spacing w:line="240" w:lineRule="auto"/>
              <w:jc w:val="both"/>
              <w:rPr>
                <w:rFonts w:ascii="Times New Roman" w:hAnsi="Times New Roman" w:cs="Times New Roman"/>
              </w:rPr>
            </w:pPr>
          </w:p>
          <w:p w14:paraId="75A3CD2F" w14:textId="77777777" w:rsidR="001F1629" w:rsidRPr="00705945" w:rsidRDefault="001F1629" w:rsidP="00580753">
            <w:pPr>
              <w:spacing w:line="240" w:lineRule="auto"/>
              <w:jc w:val="both"/>
              <w:rPr>
                <w:rFonts w:ascii="Times New Roman" w:hAnsi="Times New Roman" w:cs="Times New Roman"/>
              </w:rPr>
            </w:pPr>
          </w:p>
          <w:p w14:paraId="28037EE2" w14:textId="77777777" w:rsidR="001F1629" w:rsidRPr="00705945" w:rsidRDefault="001F1629" w:rsidP="00580753">
            <w:pPr>
              <w:spacing w:line="240" w:lineRule="auto"/>
              <w:jc w:val="both"/>
              <w:rPr>
                <w:rFonts w:ascii="Times New Roman" w:hAnsi="Times New Roman" w:cs="Times New Roman"/>
                <w:lang w:val="ru-RU"/>
              </w:rPr>
            </w:pPr>
          </w:p>
          <w:p w14:paraId="292772DA" w14:textId="77777777" w:rsidR="001F1629" w:rsidRPr="00705945" w:rsidRDefault="001F1629" w:rsidP="00580753">
            <w:pPr>
              <w:spacing w:line="240" w:lineRule="auto"/>
              <w:jc w:val="both"/>
              <w:rPr>
                <w:rFonts w:ascii="Times New Roman" w:hAnsi="Times New Roman" w:cs="Times New Roman"/>
                <w:lang w:val="ru-RU"/>
              </w:rPr>
            </w:pPr>
          </w:p>
          <w:p w14:paraId="696DEB5C" w14:textId="77777777" w:rsidR="001F1629" w:rsidRPr="00705945" w:rsidRDefault="001F1629" w:rsidP="00580753">
            <w:pPr>
              <w:spacing w:line="240" w:lineRule="auto"/>
              <w:jc w:val="both"/>
              <w:rPr>
                <w:rFonts w:ascii="Times New Roman" w:hAnsi="Times New Roman" w:cs="Times New Roman"/>
                <w:lang w:val="ru-RU"/>
              </w:rPr>
            </w:pPr>
          </w:p>
        </w:tc>
        <w:tc>
          <w:tcPr>
            <w:tcW w:w="5965" w:type="dxa"/>
            <w:tcBorders>
              <w:bottom w:val="single" w:sz="4" w:space="0" w:color="000000"/>
            </w:tcBorders>
          </w:tcPr>
          <w:p w14:paraId="38EB2447"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В части трудового воспитания:</w:t>
            </w:r>
          </w:p>
          <w:p w14:paraId="2FDB9B4D"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14:paraId="16E194D8"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14:paraId="6717DAF6"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14:paraId="19380DEC"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14:paraId="167AE88F"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14:paraId="043876EB"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14:paraId="0536B4FF"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14:paraId="1ECA40C7"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14:paraId="5023D73A"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14:paraId="0A04AA1C"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FFEA612"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14:paraId="1735FFB2"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14:paraId="0D9F0C96"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14:paraId="29B27D75"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F83B65D"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AF7E4DA"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14:paraId="53135B95"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14:paraId="28AD3B8C"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14:paraId="18D22A3A" w14:textId="77777777"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6237" w:type="dxa"/>
          </w:tcPr>
          <w:p w14:paraId="51AAA7AB"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AEF3898"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5AE127"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77C8F60"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0953988"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47CCE036"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9C24E3D"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E402CBC"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F011971"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3839C22B"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ADAB55A"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14:paraId="536C0D58"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348C607"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9E1EB4F"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B0D1DC5"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13C1A3C"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9C73974" w14:textId="77777777" w:rsidR="001F1629" w:rsidRPr="001F1629" w:rsidRDefault="001F1629" w:rsidP="00E16B6C">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форе</w:t>
            </w:r>
          </w:p>
        </w:tc>
      </w:tr>
      <w:tr w:rsidR="00CD3BA0" w:rsidRPr="00705945" w14:paraId="29E7027D" w14:textId="77777777" w:rsidTr="00E16B6C">
        <w:trPr>
          <w:gridBefore w:val="1"/>
          <w:wBefore w:w="63" w:type="dxa"/>
          <w:trHeight w:val="557"/>
        </w:trPr>
        <w:tc>
          <w:tcPr>
            <w:tcW w:w="2478" w:type="dxa"/>
          </w:tcPr>
          <w:p w14:paraId="68DE5C78" w14:textId="77777777"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02 Использовать современные средства поиска,</w:t>
            </w:r>
          </w:p>
          <w:p w14:paraId="358E57FD" w14:textId="77777777"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65" w:type="dxa"/>
          </w:tcPr>
          <w:p w14:paraId="30D24A12"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14:paraId="0E70611E"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4A87CE"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14:paraId="2E489D63"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2CAB79B"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14:paraId="25F28A94"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14:paraId="64BB1E5D"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988C460"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EE29AFA"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14:paraId="2660254A"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18351C3" w14:textId="77777777"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6237" w:type="dxa"/>
          </w:tcPr>
          <w:p w14:paraId="35E4836D"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A92C16B"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B12F107"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B55422"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7699E33" w14:textId="77777777"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14:paraId="48CAE654" w14:textId="77777777" w:rsidTr="00E16B6C">
        <w:trPr>
          <w:gridBefore w:val="1"/>
          <w:wBefore w:w="63" w:type="dxa"/>
          <w:trHeight w:val="557"/>
        </w:trPr>
        <w:tc>
          <w:tcPr>
            <w:tcW w:w="2478" w:type="dxa"/>
          </w:tcPr>
          <w:p w14:paraId="1E5747E9" w14:textId="77777777"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04 Эффективно взаимодействовать и работать в коллективе и команде</w:t>
            </w:r>
          </w:p>
        </w:tc>
        <w:tc>
          <w:tcPr>
            <w:tcW w:w="5965" w:type="dxa"/>
          </w:tcPr>
          <w:p w14:paraId="156E6899" w14:textId="77777777"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14:paraId="47AF7CD7" w14:textId="77777777"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14:paraId="325513FB"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14:paraId="04EC4FCA"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14:paraId="78BDB66C"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14:paraId="210C365C"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C8E3B44"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14:paraId="2784835C" w14:textId="77777777"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14:paraId="21B02A61"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14:paraId="7E56896D"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14:paraId="58E311A8"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14:paraId="1A294C00"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14:paraId="3D555A0B" w14:textId="77777777"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6237" w:type="dxa"/>
          </w:tcPr>
          <w:p w14:paraId="0E6C1AC3"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44B583F"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39854593"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14:paraId="222BCB74" w14:textId="77777777" w:rsidTr="00E16B6C">
        <w:trPr>
          <w:gridBefore w:val="1"/>
          <w:wBefore w:w="63" w:type="dxa"/>
          <w:trHeight w:val="557"/>
        </w:trPr>
        <w:tc>
          <w:tcPr>
            <w:tcW w:w="2478" w:type="dxa"/>
          </w:tcPr>
          <w:p w14:paraId="2AF2FAC2" w14:textId="77777777"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5965" w:type="dxa"/>
          </w:tcPr>
          <w:p w14:paraId="468AC0F0"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14:paraId="54189692"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14:paraId="4E5541A5"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7C43248"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14:paraId="7CC9B7BD"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9AC7B7"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14:paraId="09ECB3A4"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14:paraId="58B44D3A"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14:paraId="1803A22F"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5E719F11"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7F03FA5"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14:paraId="66C66911"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37" w:type="dxa"/>
          </w:tcPr>
          <w:p w14:paraId="64B99FFE"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03BC5EA"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0247866"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0528F849" w14:textId="77777777" w:rsidR="00E16B6C" w:rsidRDefault="00E16B6C" w:rsidP="003233CF">
      <w:pPr>
        <w:spacing w:after="0" w:line="240" w:lineRule="auto"/>
        <w:ind w:firstLine="709"/>
        <w:contextualSpacing/>
        <w:jc w:val="both"/>
        <w:rPr>
          <w:rFonts w:ascii="Times New Roman" w:hAnsi="Times New Roman" w:cs="Times New Roman"/>
          <w:sz w:val="24"/>
          <w:szCs w:val="24"/>
        </w:rPr>
        <w:sectPr w:rsidR="00E16B6C" w:rsidSect="00E16B6C">
          <w:pgSz w:w="16838" w:h="11906" w:orient="landscape"/>
          <w:pgMar w:top="851" w:right="1134" w:bottom="1701" w:left="1134" w:header="0" w:footer="709" w:gutter="0"/>
          <w:cols w:space="1701"/>
          <w:titlePg/>
          <w:docGrid w:linePitch="360"/>
        </w:sectPr>
      </w:pPr>
    </w:p>
    <w:p w14:paraId="0FC9C584" w14:textId="77777777"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4AAB06E2"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1E33F335" w14:textId="77777777"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14:paraId="4A05E955"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14:paraId="5FD53ABE"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14:paraId="123B7533" w14:textId="77777777"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14:paraId="0E0BE7C4" w14:textId="77777777"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pgSz w:w="11906" w:h="16838"/>
          <w:pgMar w:top="1134" w:right="850" w:bottom="1134" w:left="1701" w:header="0" w:footer="708" w:gutter="0"/>
          <w:cols w:space="1701"/>
          <w:titlePg/>
          <w:docGrid w:linePitch="360"/>
        </w:sectPr>
      </w:pPr>
    </w:p>
    <w:p w14:paraId="79C7138E" w14:textId="77777777" w:rsidR="00CC6044" w:rsidRDefault="00CC6044" w:rsidP="00303ABF">
      <w:pPr>
        <w:pStyle w:val="1"/>
        <w:spacing w:before="0" w:after="0" w:line="240" w:lineRule="auto"/>
        <w:jc w:val="center"/>
        <w:rPr>
          <w:rFonts w:ascii="Times New Roman" w:hAnsi="Times New Roman" w:cs="Times New Roman"/>
          <w:b/>
          <w:bCs/>
          <w:sz w:val="24"/>
          <w:szCs w:val="24"/>
        </w:rPr>
      </w:pPr>
      <w:bookmarkStart w:id="7" w:name="_Toc199509139"/>
      <w:r>
        <w:rPr>
          <w:rFonts w:ascii="Times New Roman" w:hAnsi="Times New Roman" w:cs="Times New Roman"/>
          <w:b/>
          <w:bCs/>
          <w:sz w:val="24"/>
          <w:szCs w:val="24"/>
        </w:rPr>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bookmarkEnd w:id="7"/>
    </w:p>
    <w:p w14:paraId="6546281E" w14:textId="77777777" w:rsidR="00CC6044" w:rsidRDefault="00BA252E" w:rsidP="00303ABF">
      <w:pPr>
        <w:pStyle w:val="2"/>
        <w:spacing w:before="0" w:after="0" w:line="240" w:lineRule="auto"/>
        <w:ind w:firstLine="1701"/>
        <w:rPr>
          <w:rFonts w:ascii="Times New Roman" w:hAnsi="Times New Roman" w:cs="Times New Roman"/>
          <w:b/>
          <w:bCs/>
          <w:sz w:val="24"/>
          <w:szCs w:val="24"/>
        </w:rPr>
      </w:pPr>
      <w:bookmarkStart w:id="8" w:name="_Toc199509140"/>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bookmarkEnd w:id="8"/>
    </w:p>
    <w:p w14:paraId="4F7DF8B7" w14:textId="77777777"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14:paraId="2EBB5AF3" w14:textId="77777777"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14:paraId="22B20A14" w14:textId="77777777" w:rsidTr="00085EC4">
        <w:trPr>
          <w:trHeight w:val="567"/>
        </w:trPr>
        <w:tc>
          <w:tcPr>
            <w:tcW w:w="8091" w:type="dxa"/>
          </w:tcPr>
          <w:p w14:paraId="649CE747" w14:textId="77777777"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14:paraId="7261882D" w14:textId="77777777"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14:paraId="1CFC8132" w14:textId="77777777" w:rsidTr="00085EC4">
        <w:trPr>
          <w:trHeight w:val="340"/>
        </w:trPr>
        <w:tc>
          <w:tcPr>
            <w:tcW w:w="8091" w:type="dxa"/>
          </w:tcPr>
          <w:p w14:paraId="2339721E" w14:textId="77777777"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14:paraId="6DDB9BFF" w14:textId="77777777"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14:paraId="35ABCE1F" w14:textId="77777777" w:rsidTr="00085EC4">
        <w:trPr>
          <w:trHeight w:val="340"/>
        </w:trPr>
        <w:tc>
          <w:tcPr>
            <w:tcW w:w="8091" w:type="dxa"/>
          </w:tcPr>
          <w:p w14:paraId="1DF522DF" w14:textId="77777777"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14:paraId="60479855" w14:textId="77777777" w:rsidR="00A3786C" w:rsidRPr="0025197A" w:rsidRDefault="00A3786C" w:rsidP="00085EC4">
            <w:pPr>
              <w:pStyle w:val="TableParagraph"/>
              <w:rPr>
                <w:rFonts w:ascii="Times New Roman" w:hAnsi="Times New Roman" w:cs="Times New Roman"/>
                <w:sz w:val="24"/>
                <w:szCs w:val="24"/>
              </w:rPr>
            </w:pPr>
          </w:p>
        </w:tc>
      </w:tr>
      <w:tr w:rsidR="00A3786C" w:rsidRPr="00E25F37" w14:paraId="034D8393" w14:textId="77777777" w:rsidTr="00085EC4">
        <w:trPr>
          <w:trHeight w:val="340"/>
        </w:trPr>
        <w:tc>
          <w:tcPr>
            <w:tcW w:w="8091" w:type="dxa"/>
          </w:tcPr>
          <w:p w14:paraId="1B0F3B8E" w14:textId="77777777"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14:paraId="326C6438" w14:textId="77777777"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14:paraId="2F175E1A" w14:textId="77777777" w:rsidTr="00085EC4">
        <w:trPr>
          <w:trHeight w:val="340"/>
        </w:trPr>
        <w:tc>
          <w:tcPr>
            <w:tcW w:w="9785" w:type="dxa"/>
            <w:gridSpan w:val="2"/>
          </w:tcPr>
          <w:p w14:paraId="4FBD5FF7" w14:textId="77777777"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14:paraId="4704D432" w14:textId="77777777" w:rsidTr="00085EC4">
        <w:trPr>
          <w:trHeight w:val="340"/>
        </w:trPr>
        <w:tc>
          <w:tcPr>
            <w:tcW w:w="8091" w:type="dxa"/>
          </w:tcPr>
          <w:p w14:paraId="2E81CDFC"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14:paraId="44C7FB69" w14:textId="77777777"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14:paraId="3C618DAF" w14:textId="77777777" w:rsidTr="00085EC4">
        <w:trPr>
          <w:trHeight w:val="340"/>
        </w:trPr>
        <w:tc>
          <w:tcPr>
            <w:tcW w:w="8091" w:type="dxa"/>
          </w:tcPr>
          <w:p w14:paraId="1F4D4EF8" w14:textId="77777777"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14:paraId="73DB3A89" w14:textId="77777777"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14:paraId="29FDCE1A" w14:textId="77777777" w:rsidTr="00085EC4">
        <w:trPr>
          <w:trHeight w:val="340"/>
        </w:trPr>
        <w:tc>
          <w:tcPr>
            <w:tcW w:w="8091" w:type="dxa"/>
          </w:tcPr>
          <w:p w14:paraId="05854C6B" w14:textId="77777777"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14:paraId="65D1502D" w14:textId="77777777"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14:paraId="37ED8B23" w14:textId="77777777" w:rsidTr="00085EC4">
        <w:trPr>
          <w:trHeight w:val="340"/>
        </w:trPr>
        <w:tc>
          <w:tcPr>
            <w:tcW w:w="8091" w:type="dxa"/>
          </w:tcPr>
          <w:p w14:paraId="08D889AD" w14:textId="77777777"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14:paraId="7626573C" w14:textId="77777777"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14:paraId="22C016DF" w14:textId="77777777" w:rsidTr="00085EC4">
        <w:trPr>
          <w:trHeight w:val="340"/>
        </w:trPr>
        <w:tc>
          <w:tcPr>
            <w:tcW w:w="8091" w:type="dxa"/>
          </w:tcPr>
          <w:p w14:paraId="2EFF9EC0"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14:paraId="1F79E7D8" w14:textId="77777777" w:rsidR="00A3786C" w:rsidRPr="0025197A" w:rsidRDefault="00A3786C" w:rsidP="00085EC4">
            <w:pPr>
              <w:pStyle w:val="TableParagraph"/>
              <w:jc w:val="both"/>
              <w:rPr>
                <w:rFonts w:ascii="Times New Roman" w:hAnsi="Times New Roman" w:cs="Times New Roman"/>
                <w:sz w:val="24"/>
                <w:szCs w:val="24"/>
              </w:rPr>
            </w:pPr>
          </w:p>
        </w:tc>
      </w:tr>
      <w:tr w:rsidR="00A3786C" w:rsidRPr="00E25F37" w14:paraId="4A24A27C" w14:textId="77777777" w:rsidTr="00085EC4">
        <w:trPr>
          <w:trHeight w:val="340"/>
        </w:trPr>
        <w:tc>
          <w:tcPr>
            <w:tcW w:w="8091" w:type="dxa"/>
          </w:tcPr>
          <w:p w14:paraId="3E3A34D7"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14:paraId="5A09EF0D" w14:textId="77777777" w:rsidR="00A3786C" w:rsidRPr="0025197A" w:rsidRDefault="00A3786C" w:rsidP="00085EC4">
            <w:pPr>
              <w:pStyle w:val="TableParagraph"/>
              <w:jc w:val="center"/>
              <w:rPr>
                <w:rFonts w:ascii="Times New Roman" w:hAnsi="Times New Roman" w:cs="Times New Roman"/>
                <w:sz w:val="24"/>
                <w:szCs w:val="24"/>
              </w:rPr>
            </w:pPr>
          </w:p>
        </w:tc>
      </w:tr>
      <w:tr w:rsidR="00A3786C" w:rsidRPr="00E25F37" w14:paraId="29DD1152" w14:textId="77777777" w:rsidTr="00085EC4">
        <w:trPr>
          <w:trHeight w:val="340"/>
        </w:trPr>
        <w:tc>
          <w:tcPr>
            <w:tcW w:w="8091" w:type="dxa"/>
          </w:tcPr>
          <w:p w14:paraId="7A7A43F0" w14:textId="77777777"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14:paraId="3F8D46AC" w14:textId="77777777"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14:paraId="1104E356" w14:textId="77777777" w:rsidTr="00085EC4">
        <w:trPr>
          <w:trHeight w:val="525"/>
        </w:trPr>
        <w:tc>
          <w:tcPr>
            <w:tcW w:w="8091" w:type="dxa"/>
          </w:tcPr>
          <w:p w14:paraId="20EE52A7" w14:textId="77777777"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14:paraId="71E59EAA" w14:textId="77777777"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14:paraId="03920C39" w14:textId="77777777" w:rsidR="00CC6044" w:rsidRDefault="00CC6044" w:rsidP="00CC6044"/>
    <w:p w14:paraId="14EBA01B" w14:textId="77777777" w:rsidR="00CC6044" w:rsidRDefault="00CC6044" w:rsidP="00CC6044"/>
    <w:p w14:paraId="2E69E488" w14:textId="77777777" w:rsidR="00CC6044" w:rsidRDefault="00CC6044" w:rsidP="00CC6044"/>
    <w:p w14:paraId="2F70FC24" w14:textId="77777777" w:rsidR="00CC6044" w:rsidRDefault="00CC6044" w:rsidP="00CC6044"/>
    <w:p w14:paraId="1C85B68A" w14:textId="77777777" w:rsidR="00CC6044" w:rsidRDefault="00CC6044" w:rsidP="00CC6044"/>
    <w:p w14:paraId="50B88E38" w14:textId="77777777" w:rsidR="00CC6044" w:rsidRDefault="00CC6044" w:rsidP="00CC6044"/>
    <w:p w14:paraId="5334DC20" w14:textId="77777777" w:rsidR="00CC6044" w:rsidRDefault="00CC6044" w:rsidP="00CC6044"/>
    <w:p w14:paraId="2DED930A" w14:textId="77777777" w:rsidR="00CC6044" w:rsidRDefault="00CC6044" w:rsidP="00CC6044"/>
    <w:p w14:paraId="0E2EB131" w14:textId="77777777" w:rsidR="00CC6044" w:rsidRDefault="00CC6044" w:rsidP="00CC6044"/>
    <w:p w14:paraId="30504E03" w14:textId="77777777" w:rsidR="00CC6044" w:rsidRDefault="00CC6044" w:rsidP="00CC6044"/>
    <w:p w14:paraId="13CD9F2F" w14:textId="77777777" w:rsidR="00CC6044" w:rsidRDefault="00CC6044" w:rsidP="00CC6044"/>
    <w:p w14:paraId="52609C99" w14:textId="77777777" w:rsidR="00CC6044" w:rsidRDefault="00CC6044" w:rsidP="00CC6044"/>
    <w:p w14:paraId="5F648135" w14:textId="77777777" w:rsidR="00CC6044" w:rsidRDefault="00CC6044" w:rsidP="00CC6044"/>
    <w:p w14:paraId="2DBDB01D" w14:textId="77777777" w:rsidR="00CC6044" w:rsidRDefault="00CC6044" w:rsidP="00CC6044"/>
    <w:p w14:paraId="611A048D" w14:textId="77777777" w:rsidR="00CC6044" w:rsidRDefault="00CC6044" w:rsidP="00CC6044">
      <w:pPr>
        <w:sectPr w:rsidR="00CC6044" w:rsidSect="00705945">
          <w:pgSz w:w="11906" w:h="16838"/>
          <w:pgMar w:top="1134" w:right="1418" w:bottom="1134" w:left="1134" w:header="0" w:footer="708" w:gutter="0"/>
          <w:cols w:space="1701"/>
          <w:titlePg/>
          <w:docGrid w:linePitch="360"/>
        </w:sectPr>
      </w:pPr>
    </w:p>
    <w:p w14:paraId="3E2D8205" w14:textId="17074172" w:rsidR="00CC6044" w:rsidRPr="00303ABF" w:rsidRDefault="00CC6044" w:rsidP="00303ABF">
      <w:pPr>
        <w:pStyle w:val="2"/>
        <w:spacing w:before="0" w:after="0" w:line="240" w:lineRule="auto"/>
        <w:jc w:val="center"/>
        <w:rPr>
          <w:rFonts w:ascii="Times New Roman" w:hAnsi="Times New Roman" w:cs="Times New Roman"/>
          <w:b/>
          <w:sz w:val="24"/>
          <w:szCs w:val="24"/>
        </w:rPr>
      </w:pPr>
      <w:bookmarkStart w:id="9" w:name="_Toc199509141"/>
      <w:r w:rsidRPr="00303ABF">
        <w:rPr>
          <w:rFonts w:ascii="Times New Roman" w:hAnsi="Times New Roman" w:cs="Times New Roman"/>
          <w:b/>
          <w:caps/>
          <w:sz w:val="24"/>
          <w:szCs w:val="24"/>
        </w:rPr>
        <w:t xml:space="preserve">2.2 </w:t>
      </w:r>
      <w:r w:rsidR="00BA252E" w:rsidRPr="00303ABF">
        <w:rPr>
          <w:rFonts w:ascii="Times New Roman" w:hAnsi="Times New Roman" w:cs="Times New Roman"/>
          <w:b/>
          <w:sz w:val="24"/>
          <w:szCs w:val="24"/>
        </w:rPr>
        <w:t xml:space="preserve">Тематический план и </w:t>
      </w:r>
      <w:r w:rsidRPr="00303ABF">
        <w:rPr>
          <w:rFonts w:ascii="Times New Roman" w:hAnsi="Times New Roman" w:cs="Times New Roman"/>
          <w:b/>
          <w:sz w:val="24"/>
          <w:szCs w:val="24"/>
        </w:rPr>
        <w:t xml:space="preserve">содержание </w:t>
      </w:r>
      <w:r w:rsidR="00792F99" w:rsidRPr="00303ABF">
        <w:rPr>
          <w:rFonts w:ascii="Times New Roman" w:hAnsi="Times New Roman" w:cs="Times New Roman"/>
          <w:b/>
          <w:sz w:val="24"/>
          <w:szCs w:val="24"/>
        </w:rPr>
        <w:t>учебного предмета</w:t>
      </w:r>
      <w:r w:rsidRPr="00303ABF">
        <w:rPr>
          <w:rFonts w:ascii="Times New Roman" w:hAnsi="Times New Roman" w:cs="Times New Roman"/>
          <w:b/>
          <w:sz w:val="24"/>
          <w:szCs w:val="24"/>
        </w:rPr>
        <w:t xml:space="preserve"> </w:t>
      </w:r>
      <w:r w:rsidR="00367FD5" w:rsidRPr="00303ABF">
        <w:rPr>
          <w:rFonts w:ascii="Times New Roman" w:hAnsi="Times New Roman" w:cs="Times New Roman"/>
          <w:b/>
          <w:sz w:val="24"/>
          <w:szCs w:val="24"/>
        </w:rPr>
        <w:t>ОУП.06</w:t>
      </w:r>
      <w:r w:rsidRPr="00303ABF">
        <w:rPr>
          <w:rFonts w:ascii="Times New Roman" w:hAnsi="Times New Roman" w:cs="Times New Roman"/>
          <w:b/>
          <w:sz w:val="24"/>
          <w:szCs w:val="24"/>
        </w:rPr>
        <w:t xml:space="preserve"> ИНОСТРАННЫЙ ЯЗЫК (АНГЛИЙСКИЙ)</w:t>
      </w:r>
      <w:bookmarkEnd w:id="9"/>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60C65" w:rsidRPr="00F7037E" w14:paraId="4CAFCE00" w14:textId="77777777" w:rsidTr="00085EC4">
        <w:trPr>
          <w:trHeight w:val="20"/>
        </w:trPr>
        <w:tc>
          <w:tcPr>
            <w:tcW w:w="3194" w:type="dxa"/>
            <w:shd w:val="clear" w:color="auto" w:fill="auto"/>
            <w:vAlign w:val="center"/>
          </w:tcPr>
          <w:p w14:paraId="72E1C9C3" w14:textId="77777777" w:rsidR="00A60C65" w:rsidRPr="009228C9"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14:paraId="5B0636C6"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14:paraId="18702A5D" w14:textId="77777777" w:rsidR="00A60C65"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14:paraId="221602DC"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14:paraId="417879EE"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14:paraId="45EA684B" w14:textId="77777777" w:rsidR="00A60C65" w:rsidRPr="00556781"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A60C65" w:rsidRPr="00F7037E" w14:paraId="3FE20DB4" w14:textId="77777777" w:rsidTr="00085EC4">
        <w:trPr>
          <w:trHeight w:val="20"/>
        </w:trPr>
        <w:tc>
          <w:tcPr>
            <w:tcW w:w="3194" w:type="dxa"/>
            <w:tcBorders>
              <w:top w:val="single" w:sz="4" w:space="0" w:color="000000"/>
              <w:left w:val="single" w:sz="4" w:space="0" w:color="000000"/>
              <w:bottom w:val="single" w:sz="4" w:space="0" w:color="000000"/>
              <w:right w:val="single" w:sz="4" w:space="0" w:color="000000"/>
            </w:tcBorders>
          </w:tcPr>
          <w:p w14:paraId="0F7EBE27"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0C51A414"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331058CD"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152B7988"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8A4AF9" w:rsidRPr="00F7037E" w14:paraId="12C9F75C" w14:textId="77777777" w:rsidTr="008A4AF9">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14:paraId="5E348E2D" w14:textId="77777777" w:rsidR="008A4AF9" w:rsidRPr="002468F4" w:rsidRDefault="008A4AF9"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1 семестр (3</w:t>
            </w:r>
            <w:r w:rsidR="002468F4">
              <w:rPr>
                <w:rFonts w:ascii="Times New Roman" w:eastAsia="OfficinaSansBookC" w:hAnsi="Times New Roman" w:cs="Times New Roman"/>
                <w:b/>
                <w:sz w:val="24"/>
                <w:szCs w:val="24"/>
              </w:rPr>
              <w:t>4</w:t>
            </w:r>
            <w:r w:rsidRPr="002468F4">
              <w:rPr>
                <w:rFonts w:ascii="Times New Roman" w:eastAsia="OfficinaSansBookC" w:hAnsi="Times New Roman" w:cs="Times New Roman"/>
                <w:b/>
                <w:sz w:val="24"/>
                <w:szCs w:val="24"/>
              </w:rPr>
              <w:t xml:space="preserve"> часа – прак. </w:t>
            </w:r>
            <w:r w:rsidR="002468F4">
              <w:rPr>
                <w:rFonts w:ascii="Times New Roman" w:eastAsia="OfficinaSansBookC" w:hAnsi="Times New Roman" w:cs="Times New Roman"/>
                <w:b/>
                <w:sz w:val="24"/>
                <w:szCs w:val="24"/>
              </w:rPr>
              <w:t>з</w:t>
            </w:r>
            <w:r w:rsidRPr="002468F4">
              <w:rPr>
                <w:rFonts w:ascii="Times New Roman" w:eastAsia="OfficinaSansBookC" w:hAnsi="Times New Roman" w:cs="Times New Roman"/>
                <w:b/>
                <w:sz w:val="24"/>
                <w:szCs w:val="24"/>
              </w:rPr>
              <w:t>анятия)</w:t>
            </w:r>
          </w:p>
        </w:tc>
        <w:tc>
          <w:tcPr>
            <w:tcW w:w="2552" w:type="dxa"/>
            <w:tcBorders>
              <w:top w:val="single" w:sz="4" w:space="0" w:color="000000"/>
              <w:left w:val="single" w:sz="4" w:space="0" w:color="000000"/>
              <w:bottom w:val="single" w:sz="4" w:space="0" w:color="000000"/>
              <w:right w:val="single" w:sz="4" w:space="0" w:color="000000"/>
            </w:tcBorders>
          </w:tcPr>
          <w:p w14:paraId="213F41BF" w14:textId="77777777" w:rsidR="008A4AF9" w:rsidRPr="00F7037E" w:rsidRDefault="008A4AF9"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A60C65" w:rsidRPr="00A60C65" w14:paraId="06DC6777" w14:textId="77777777"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9233606" w14:textId="77777777" w:rsidR="00A60C65" w:rsidRPr="00A60C65"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A60C65" w:rsidRPr="00A60C65" w14:paraId="06FA370A" w14:textId="77777777" w:rsidTr="00085EC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079E731" w14:textId="77777777" w:rsidR="00A60C65" w:rsidRPr="00A60C65" w:rsidRDefault="00A60C6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6FA72E05"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№1</w:t>
            </w:r>
          </w:p>
          <w:p w14:paraId="7B9D733E" w14:textId="77777777" w:rsidR="00A60C65" w:rsidRPr="00CA7950" w:rsidRDefault="00A60C65"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14:paraId="625B146C" w14:textId="77777777" w:rsidR="00A60C65" w:rsidRPr="00CA7950" w:rsidRDefault="00A60C65"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14:paraId="5B2B59A9" w14:textId="77777777" w:rsidR="00A60C65" w:rsidRPr="00A60C65" w:rsidRDefault="00A60C65" w:rsidP="00580753">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1B8DD9" w14:textId="77777777" w:rsidR="00A60C65" w:rsidRPr="002468F4" w:rsidRDefault="002468F4" w:rsidP="00580753">
            <w:pPr>
              <w:spacing w:after="0" w:line="240" w:lineRule="auto"/>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11D956D" w14:textId="77777777" w:rsidR="00A60C65" w:rsidRPr="00A60C65"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E16B6C" w14:paraId="62E01368" w14:textId="77777777" w:rsidTr="00580753">
        <w:trPr>
          <w:trHeight w:val="419"/>
        </w:trPr>
        <w:tc>
          <w:tcPr>
            <w:tcW w:w="3257" w:type="dxa"/>
            <w:gridSpan w:val="2"/>
            <w:tcBorders>
              <w:top w:val="single" w:sz="4" w:space="0" w:color="000000"/>
              <w:left w:val="single" w:sz="4" w:space="0" w:color="000000"/>
              <w:bottom w:val="single" w:sz="4" w:space="0" w:color="000000"/>
              <w:right w:val="single" w:sz="4" w:space="0" w:color="000000"/>
            </w:tcBorders>
          </w:tcPr>
          <w:p w14:paraId="481E3633" w14:textId="77777777" w:rsidR="00A60C65" w:rsidRPr="00E16B6C"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auto"/>
              <w:right w:val="single" w:sz="4" w:space="0" w:color="000000"/>
            </w:tcBorders>
          </w:tcPr>
          <w:p w14:paraId="4A122BE0" w14:textId="77777777" w:rsidR="00A60C65" w:rsidRPr="00E16B6C" w:rsidRDefault="00A60C65" w:rsidP="00580753">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14:paraId="362A190D" w14:textId="77777777" w:rsidR="00A60C65" w:rsidRPr="00E16B6C" w:rsidRDefault="00A60C65" w:rsidP="00580753">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auto"/>
              <w:right w:val="single" w:sz="4" w:space="0" w:color="000000"/>
            </w:tcBorders>
          </w:tcPr>
          <w:p w14:paraId="080FD80D" w14:textId="77777777" w:rsidR="00A60C65" w:rsidRPr="00E16B6C" w:rsidRDefault="00A60C65" w:rsidP="00580753">
            <w:pPr>
              <w:spacing w:after="0" w:line="240" w:lineRule="auto"/>
              <w:jc w:val="center"/>
              <w:rPr>
                <w:rFonts w:ascii="Times New Roman" w:eastAsia="OfficinaSansBookC" w:hAnsi="Times New Roman" w:cs="Times New Roman"/>
                <w:b/>
                <w:sz w:val="24"/>
                <w:szCs w:val="24"/>
              </w:rPr>
            </w:pPr>
          </w:p>
        </w:tc>
      </w:tr>
      <w:tr w:rsidR="001E0022" w:rsidRPr="00A60C65" w14:paraId="05125523" w14:textId="77777777" w:rsidTr="00085EC4">
        <w:trPr>
          <w:trHeight w:val="20"/>
        </w:trPr>
        <w:tc>
          <w:tcPr>
            <w:tcW w:w="3257" w:type="dxa"/>
            <w:gridSpan w:val="2"/>
            <w:vMerge w:val="restart"/>
            <w:tcBorders>
              <w:top w:val="single" w:sz="4" w:space="0" w:color="000000"/>
              <w:left w:val="single" w:sz="4" w:space="0" w:color="000000"/>
              <w:right w:val="single" w:sz="4" w:space="0" w:color="000000"/>
            </w:tcBorders>
          </w:tcPr>
          <w:p w14:paraId="49556ED2"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14:paraId="6D8959A9"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49418D66"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14:paraId="72DA5632" w14:textId="77777777" w:rsidR="001E0022" w:rsidRPr="00A60C65" w:rsidRDefault="001E0022" w:rsidP="0058075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auto"/>
              <w:right w:val="single" w:sz="4" w:space="0" w:color="000000"/>
            </w:tcBorders>
          </w:tcPr>
          <w:p w14:paraId="3D29BBB1" w14:textId="77777777" w:rsidR="001E0022" w:rsidRPr="00A60C65" w:rsidRDefault="001E0022" w:rsidP="00580753">
            <w:pPr>
              <w:spacing w:after="0" w:line="240" w:lineRule="auto"/>
              <w:rPr>
                <w:rFonts w:ascii="Times New Roman" w:eastAsia="OfficinaSansBookC" w:hAnsi="Times New Roman" w:cs="Times New Roman"/>
                <w:sz w:val="24"/>
                <w:szCs w:val="24"/>
              </w:rPr>
            </w:pPr>
          </w:p>
        </w:tc>
      </w:tr>
      <w:tr w:rsidR="001E0022" w:rsidRPr="00A60C65" w14:paraId="536EAF37" w14:textId="77777777" w:rsidTr="00085EC4">
        <w:trPr>
          <w:trHeight w:val="20"/>
        </w:trPr>
        <w:tc>
          <w:tcPr>
            <w:tcW w:w="3257" w:type="dxa"/>
            <w:gridSpan w:val="2"/>
            <w:vMerge/>
            <w:tcBorders>
              <w:left w:val="single" w:sz="4" w:space="0" w:color="000000"/>
              <w:right w:val="single" w:sz="4" w:space="0" w:color="000000"/>
            </w:tcBorders>
          </w:tcPr>
          <w:p w14:paraId="2B58DF68"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B7F5B65"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2FE1F787"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14:paraId="0AE1B49D"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14:paraId="0FDA91DA"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14:paraId="4F1A0F1E"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14:paraId="35C2D135"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14:paraId="0DE0B9E5"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14:paraId="01483F4A"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14:paraId="4BB0BD18"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14:paraId="565318EF"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4CF07E9C"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41361531"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52D7CF91"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3C42D48E"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6AE10E1F"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14:paraId="56E7A07D"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14:paraId="0F04C48A"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14:paraId="44F48F8A"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75337DD1"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5BEFC5E8" w14:textId="77777777" w:rsidTr="001E0022">
        <w:trPr>
          <w:trHeight w:val="322"/>
        </w:trPr>
        <w:tc>
          <w:tcPr>
            <w:tcW w:w="3257" w:type="dxa"/>
            <w:gridSpan w:val="2"/>
            <w:vMerge/>
            <w:tcBorders>
              <w:left w:val="single" w:sz="4" w:space="0" w:color="000000"/>
              <w:right w:val="single" w:sz="4" w:space="0" w:color="000000"/>
            </w:tcBorders>
          </w:tcPr>
          <w:p w14:paraId="5844A739"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14:paraId="5CD0122B" w14:textId="77777777" w:rsidR="001E0022" w:rsidRDefault="001E0022" w:rsidP="0058075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2468F4">
              <w:rPr>
                <w:rFonts w:ascii="Times New Roman" w:eastAsia="OfficinaSansBookC" w:hAnsi="Times New Roman" w:cs="Times New Roman"/>
                <w:b/>
                <w:sz w:val="24"/>
                <w:szCs w:val="24"/>
              </w:rPr>
              <w:t xml:space="preserve"> №2</w:t>
            </w:r>
          </w:p>
          <w:p w14:paraId="3555DB01"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14:paraId="39BF97F8"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14:paraId="0635E06F"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17E0BA7A" w14:textId="77777777" w:rsidTr="001E0022">
        <w:trPr>
          <w:trHeight w:val="307"/>
        </w:trPr>
        <w:tc>
          <w:tcPr>
            <w:tcW w:w="3257" w:type="dxa"/>
            <w:gridSpan w:val="2"/>
            <w:vMerge/>
            <w:tcBorders>
              <w:left w:val="single" w:sz="4" w:space="0" w:color="000000"/>
              <w:right w:val="single" w:sz="4" w:space="0" w:color="000000"/>
            </w:tcBorders>
          </w:tcPr>
          <w:p w14:paraId="18884F58"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14:paraId="40589253" w14:textId="77777777" w:rsidR="001E0022" w:rsidRDefault="001E0022"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№3</w:t>
            </w:r>
          </w:p>
          <w:p w14:paraId="20F24C33"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14:paraId="0A621666"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14:paraId="700200AC"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2BB58026"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235E94B1"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7E7B10E1" w14:textId="77777777" w:rsidR="001E0022" w:rsidRDefault="001E0022"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№4</w:t>
            </w:r>
          </w:p>
          <w:p w14:paraId="52438BFC"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14:paraId="045E3351"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CE36C11"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14AAD11C" w14:textId="77777777" w:rsidTr="00085EC4">
        <w:trPr>
          <w:trHeight w:val="420"/>
        </w:trPr>
        <w:tc>
          <w:tcPr>
            <w:tcW w:w="3257" w:type="dxa"/>
            <w:gridSpan w:val="2"/>
            <w:vMerge w:val="restart"/>
            <w:tcBorders>
              <w:left w:val="single" w:sz="4" w:space="0" w:color="000000"/>
              <w:right w:val="single" w:sz="4" w:space="0" w:color="000000"/>
            </w:tcBorders>
          </w:tcPr>
          <w:p w14:paraId="6D01FF94" w14:textId="77777777" w:rsidR="00E16B6C" w:rsidRPr="00A60C65" w:rsidRDefault="00E16B6C"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14:paraId="00B6BF70" w14:textId="77777777" w:rsidR="00E16B6C" w:rsidRPr="00A60C65" w:rsidRDefault="00E16B6C"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14:paraId="7DDAEA19" w14:textId="77777777" w:rsidR="00E16B6C" w:rsidRPr="00A60C65"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14:paraId="5253CD0C" w14:textId="77777777" w:rsidR="00E16B6C" w:rsidRPr="00A60C65" w:rsidRDefault="00E16B6C" w:rsidP="0058075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auto"/>
              <w:right w:val="single" w:sz="4" w:space="0" w:color="000000"/>
            </w:tcBorders>
          </w:tcPr>
          <w:p w14:paraId="73EE366C"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16B6C" w:rsidRPr="00A60C65" w14:paraId="1BD5E881" w14:textId="77777777" w:rsidTr="00085EC4">
        <w:trPr>
          <w:trHeight w:val="840"/>
        </w:trPr>
        <w:tc>
          <w:tcPr>
            <w:tcW w:w="3257" w:type="dxa"/>
            <w:gridSpan w:val="2"/>
            <w:vMerge/>
            <w:tcBorders>
              <w:left w:val="single" w:sz="4" w:space="0" w:color="000000"/>
              <w:right w:val="single" w:sz="4" w:space="0" w:color="000000"/>
            </w:tcBorders>
          </w:tcPr>
          <w:p w14:paraId="7824ED05"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BA5CE74" w14:textId="77777777" w:rsidR="00E16B6C" w:rsidRPr="00A60C65" w:rsidRDefault="00E16B6C"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62EE18DF"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14:paraId="633D0FF5"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14:paraId="389A07E4" w14:textId="77777777" w:rsidR="00E16B6C" w:rsidRPr="00A60C65" w:rsidRDefault="00E16B6C"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082D8029"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14:paraId="549A5F90"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4150F9C5"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14:paraId="5A8AC7F7"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14:paraId="192640ED"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14:paraId="6B9570AD" w14:textId="77777777" w:rsidR="00E16B6C" w:rsidRPr="00A60C65" w:rsidRDefault="00E16B6C" w:rsidP="0058075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5F109FF8"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4B1D3AFC" w14:textId="77777777" w:rsidTr="0093013F">
        <w:trPr>
          <w:trHeight w:val="609"/>
        </w:trPr>
        <w:tc>
          <w:tcPr>
            <w:tcW w:w="3257" w:type="dxa"/>
            <w:gridSpan w:val="2"/>
            <w:vMerge/>
            <w:tcBorders>
              <w:left w:val="single" w:sz="4" w:space="0" w:color="000000"/>
              <w:right w:val="single" w:sz="4" w:space="0" w:color="000000"/>
            </w:tcBorders>
          </w:tcPr>
          <w:p w14:paraId="7845568E"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716808C"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№5</w:t>
            </w:r>
          </w:p>
          <w:p w14:paraId="554E312E"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14:paraId="33C1A600"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70A243F"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77A05EBB" w14:textId="77777777" w:rsidTr="0093013F">
        <w:trPr>
          <w:trHeight w:val="609"/>
        </w:trPr>
        <w:tc>
          <w:tcPr>
            <w:tcW w:w="3257" w:type="dxa"/>
            <w:gridSpan w:val="2"/>
            <w:vMerge/>
            <w:tcBorders>
              <w:left w:val="single" w:sz="4" w:space="0" w:color="000000"/>
              <w:right w:val="single" w:sz="4" w:space="0" w:color="000000"/>
            </w:tcBorders>
          </w:tcPr>
          <w:p w14:paraId="3B6CB4EE"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465F111"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№6</w:t>
            </w:r>
          </w:p>
          <w:p w14:paraId="65DDF483"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14:paraId="0EFA2F8B"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EFE94D4"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233378CD"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5E5F2458"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30219EA"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№7</w:t>
            </w:r>
          </w:p>
          <w:p w14:paraId="02A8E69A"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14:paraId="24A34517"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69E5519"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204E6DFA" w14:textId="77777777" w:rsidTr="00085EC4">
        <w:trPr>
          <w:trHeight w:val="609"/>
        </w:trPr>
        <w:tc>
          <w:tcPr>
            <w:tcW w:w="3257" w:type="dxa"/>
            <w:gridSpan w:val="2"/>
            <w:vMerge w:val="restart"/>
            <w:tcBorders>
              <w:left w:val="single" w:sz="4" w:space="0" w:color="000000"/>
              <w:right w:val="single" w:sz="4" w:space="0" w:color="000000"/>
            </w:tcBorders>
          </w:tcPr>
          <w:p w14:paraId="08AE065A" w14:textId="77777777" w:rsidR="003378B5" w:rsidRPr="00A60C65" w:rsidRDefault="003378B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1.3</w:t>
            </w:r>
          </w:p>
          <w:p w14:paraId="17364ED0" w14:textId="77777777" w:rsidR="003378B5" w:rsidRPr="00A60C65" w:rsidRDefault="003378B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14:paraId="197A4A2C" w14:textId="77777777" w:rsidR="003378B5" w:rsidRPr="00A60C65"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037C2DD7" w14:textId="77777777" w:rsidR="003378B5" w:rsidRPr="003378B5" w:rsidRDefault="003378B5" w:rsidP="00580753">
            <w:pPr>
              <w:spacing w:after="0" w:line="240" w:lineRule="auto"/>
              <w:jc w:val="center"/>
              <w:rPr>
                <w:rFonts w:ascii="Times New Roman" w:eastAsia="OfficinaSansBookC" w:hAnsi="Times New Roman" w:cs="Times New Roman"/>
                <w:b/>
                <w:sz w:val="24"/>
                <w:szCs w:val="24"/>
              </w:rPr>
            </w:pPr>
            <w:r w:rsidRPr="003378B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14:paraId="4DF738E4" w14:textId="77777777" w:rsidR="003378B5" w:rsidRPr="00A60C65" w:rsidRDefault="003378B5"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3378B5" w:rsidRPr="00A60C65" w14:paraId="03FBA6F3" w14:textId="77777777" w:rsidTr="00085EC4">
        <w:trPr>
          <w:trHeight w:val="609"/>
        </w:trPr>
        <w:tc>
          <w:tcPr>
            <w:tcW w:w="3257" w:type="dxa"/>
            <w:gridSpan w:val="2"/>
            <w:vMerge/>
            <w:tcBorders>
              <w:left w:val="single" w:sz="4" w:space="0" w:color="000000"/>
              <w:right w:val="single" w:sz="4" w:space="0" w:color="000000"/>
            </w:tcBorders>
          </w:tcPr>
          <w:p w14:paraId="7BDDDFEA"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9E41AE2" w14:textId="77777777" w:rsidR="003378B5" w:rsidRPr="00A60C65" w:rsidRDefault="003378B5"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EE801C8"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14:paraId="7599198A"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14:paraId="0D75B2B4"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14:paraId="775568B2"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14:paraId="229E758B"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14:paraId="34101928"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14:paraId="68A1EE31" w14:textId="77777777" w:rsidR="003378B5" w:rsidRPr="00A60C65" w:rsidRDefault="003378B5" w:rsidP="00580753">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14:paraId="273BC5C3"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14:paraId="3B1E9C43"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14:paraId="205D88B0"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14:paraId="3F519351"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14:paraId="378D59ED"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14:paraId="44BFA839"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07A5655B"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14:paraId="6F2E14F2" w14:textId="77777777" w:rsidR="003378B5" w:rsidRDefault="003378B5"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55E66D4B"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6A03878C" w14:textId="77777777" w:rsidTr="00085EC4">
        <w:trPr>
          <w:trHeight w:val="609"/>
        </w:trPr>
        <w:tc>
          <w:tcPr>
            <w:tcW w:w="3257" w:type="dxa"/>
            <w:gridSpan w:val="2"/>
            <w:vMerge/>
            <w:tcBorders>
              <w:left w:val="single" w:sz="4" w:space="0" w:color="000000"/>
              <w:right w:val="single" w:sz="4" w:space="0" w:color="000000"/>
            </w:tcBorders>
          </w:tcPr>
          <w:p w14:paraId="68405D71"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84D957D" w14:textId="77777777" w:rsidR="003378B5" w:rsidRDefault="003378B5"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№8</w:t>
            </w:r>
          </w:p>
          <w:p w14:paraId="236CA34B"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14:paraId="19C147A5" w14:textId="77777777" w:rsidR="003378B5" w:rsidRDefault="003378B5"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6E63ECA"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5AF0492F"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24740098"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1478EEE" w14:textId="77777777" w:rsidR="003378B5" w:rsidRDefault="003378B5"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№9</w:t>
            </w:r>
          </w:p>
          <w:p w14:paraId="0142ED6C"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14:paraId="7F9AFB1B" w14:textId="77777777" w:rsidR="003378B5" w:rsidRDefault="003378B5"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7A047D2"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C711A" w:rsidRPr="00A60C65" w14:paraId="0F254E33" w14:textId="77777777" w:rsidTr="000761B5">
        <w:trPr>
          <w:trHeight w:val="609"/>
        </w:trPr>
        <w:tc>
          <w:tcPr>
            <w:tcW w:w="3257" w:type="dxa"/>
            <w:gridSpan w:val="2"/>
            <w:vMerge w:val="restart"/>
            <w:tcBorders>
              <w:left w:val="single" w:sz="4" w:space="0" w:color="000000"/>
              <w:right w:val="single" w:sz="4" w:space="0" w:color="000000"/>
            </w:tcBorders>
          </w:tcPr>
          <w:p w14:paraId="4F3480B1" w14:textId="77777777" w:rsidR="003C711A" w:rsidRPr="00A60C65" w:rsidRDefault="003C711A"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14:paraId="2C39E05E" w14:textId="77777777" w:rsidR="003C711A" w:rsidRPr="00A60C65" w:rsidRDefault="003C711A"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14:paraId="4361365D" w14:textId="77777777" w:rsidR="003C711A" w:rsidRDefault="003C711A"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036F5AD1" w14:textId="77777777" w:rsidR="003C711A" w:rsidRDefault="003C711A" w:rsidP="00580753">
            <w:pPr>
              <w:spacing w:after="0" w:line="240" w:lineRule="auto"/>
              <w:jc w:val="center"/>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14:paraId="61FBACE9" w14:textId="77777777" w:rsidR="003C711A" w:rsidRPr="00A60C65" w:rsidRDefault="003C711A"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03BD7259" w14:textId="77777777" w:rsidTr="000761B5">
        <w:trPr>
          <w:trHeight w:val="609"/>
        </w:trPr>
        <w:tc>
          <w:tcPr>
            <w:tcW w:w="3257" w:type="dxa"/>
            <w:gridSpan w:val="2"/>
            <w:vMerge/>
            <w:tcBorders>
              <w:left w:val="single" w:sz="4" w:space="0" w:color="000000"/>
              <w:right w:val="single" w:sz="4" w:space="0" w:color="000000"/>
            </w:tcBorders>
          </w:tcPr>
          <w:p w14:paraId="2535AF0E"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7896C3A" w14:textId="77777777" w:rsidR="004378B9" w:rsidRPr="00A60C65" w:rsidRDefault="004378B9"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E09B322"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14:paraId="2529CC76"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14:paraId="4F958BAE"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14:paraId="371C709F" w14:textId="77777777" w:rsidR="004378B9" w:rsidRPr="00A60C65" w:rsidRDefault="004378B9" w:rsidP="00580753">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14:paraId="59195881"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14:paraId="3C653769"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14:paraId="120B9C3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14:paraId="627511D1"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14:paraId="40397A55"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14:paraId="7816EEEF" w14:textId="77777777" w:rsidR="004378B9" w:rsidRDefault="004378B9"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22D941C9"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59F9A184" w14:textId="77777777" w:rsidTr="00E16B6C">
        <w:trPr>
          <w:trHeight w:val="572"/>
        </w:trPr>
        <w:tc>
          <w:tcPr>
            <w:tcW w:w="3257" w:type="dxa"/>
            <w:gridSpan w:val="2"/>
            <w:vMerge/>
            <w:tcBorders>
              <w:left w:val="single" w:sz="4" w:space="0" w:color="000000"/>
              <w:right w:val="single" w:sz="4" w:space="0" w:color="000000"/>
            </w:tcBorders>
          </w:tcPr>
          <w:p w14:paraId="15D867E6"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A16926F"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№10</w:t>
            </w:r>
          </w:p>
          <w:p w14:paraId="3EFC88C9"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14:paraId="79186666"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381D6006"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03729BB3" w14:textId="77777777" w:rsidTr="000761B5">
        <w:trPr>
          <w:trHeight w:val="609"/>
        </w:trPr>
        <w:tc>
          <w:tcPr>
            <w:tcW w:w="3257" w:type="dxa"/>
            <w:gridSpan w:val="2"/>
            <w:vMerge/>
            <w:tcBorders>
              <w:left w:val="single" w:sz="4" w:space="0" w:color="000000"/>
              <w:right w:val="single" w:sz="4" w:space="0" w:color="000000"/>
            </w:tcBorders>
          </w:tcPr>
          <w:p w14:paraId="58B62EE7"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032279C"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№11</w:t>
            </w:r>
          </w:p>
          <w:p w14:paraId="7F2687C0"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14:paraId="0432C92A"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B5BFFD7"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08745FD4"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5ECBC52B"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A57E3BA"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№12</w:t>
            </w:r>
          </w:p>
          <w:p w14:paraId="28C83FFF"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14:paraId="254BE2EB"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B4D1D92"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531D8D" w:rsidRPr="00A60C65" w14:paraId="5107B0CA" w14:textId="77777777" w:rsidTr="000761B5">
        <w:trPr>
          <w:trHeight w:val="609"/>
        </w:trPr>
        <w:tc>
          <w:tcPr>
            <w:tcW w:w="3257" w:type="dxa"/>
            <w:gridSpan w:val="2"/>
            <w:vMerge w:val="restart"/>
            <w:tcBorders>
              <w:left w:val="single" w:sz="4" w:space="0" w:color="000000"/>
              <w:right w:val="single" w:sz="4" w:space="0" w:color="000000"/>
            </w:tcBorders>
          </w:tcPr>
          <w:p w14:paraId="738D102B" w14:textId="77777777" w:rsidR="00531D8D" w:rsidRPr="00A60C65" w:rsidRDefault="00531D8D"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14:paraId="05B23EC1" w14:textId="77777777" w:rsidR="00531D8D" w:rsidRPr="00A60C65" w:rsidRDefault="00531D8D" w:rsidP="00580753">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221E32C7" w14:textId="77777777" w:rsidR="00531D8D" w:rsidRPr="00A60C65" w:rsidRDefault="00531D8D"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14:paraId="7B8ECCC3" w14:textId="77777777" w:rsidR="00531D8D" w:rsidRPr="00A60C65" w:rsidRDefault="00531D8D"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30525831" w14:textId="77777777" w:rsidR="00531D8D" w:rsidRPr="00A60C65" w:rsidRDefault="00531D8D" w:rsidP="0058075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14:paraId="620E134F" w14:textId="77777777" w:rsidR="00531D8D" w:rsidRPr="00A60C65" w:rsidRDefault="00531D8D"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66E53607" w14:textId="77777777" w:rsidTr="000761B5">
        <w:trPr>
          <w:trHeight w:val="609"/>
        </w:trPr>
        <w:tc>
          <w:tcPr>
            <w:tcW w:w="3257" w:type="dxa"/>
            <w:gridSpan w:val="2"/>
            <w:vMerge/>
            <w:tcBorders>
              <w:left w:val="single" w:sz="4" w:space="0" w:color="000000"/>
              <w:right w:val="single" w:sz="4" w:space="0" w:color="000000"/>
            </w:tcBorders>
          </w:tcPr>
          <w:p w14:paraId="2F160F39"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7C52CF60" w14:textId="77777777" w:rsidR="004378B9" w:rsidRPr="00A60C65" w:rsidRDefault="004378B9"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FEA95A2"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14:paraId="357B0FC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14:paraId="4D198B1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14:paraId="67FA52A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14:paraId="09422505"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14:paraId="4992DB73"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14:paraId="21F9B22E"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14:paraId="03355BAB" w14:textId="77777777" w:rsidR="004378B9" w:rsidRPr="00A60C65" w:rsidRDefault="004378B9" w:rsidP="00580753">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310A5124"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73D79763"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30D7A27C"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5B8129B7"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14:paraId="052A33F1"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3F174B97"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14:paraId="7BBBABAE"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14:paraId="69B62B85" w14:textId="77777777" w:rsidR="004378B9" w:rsidRDefault="004378B9"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0CB06A28"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378B9" w:rsidRPr="00A60C65" w14:paraId="4921FD0B" w14:textId="77777777" w:rsidTr="000761B5">
        <w:trPr>
          <w:trHeight w:val="609"/>
        </w:trPr>
        <w:tc>
          <w:tcPr>
            <w:tcW w:w="3257" w:type="dxa"/>
            <w:gridSpan w:val="2"/>
            <w:vMerge/>
            <w:tcBorders>
              <w:left w:val="single" w:sz="4" w:space="0" w:color="000000"/>
              <w:right w:val="single" w:sz="4" w:space="0" w:color="000000"/>
            </w:tcBorders>
          </w:tcPr>
          <w:p w14:paraId="02569EE9"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01B077E" w14:textId="77777777" w:rsidR="004378B9" w:rsidRDefault="004378B9"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№13</w:t>
            </w:r>
          </w:p>
          <w:p w14:paraId="37FB451E"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14:paraId="3D97604C"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35619A0"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378B9" w:rsidRPr="00A60C65" w14:paraId="5BDDE4AB" w14:textId="77777777" w:rsidTr="000761B5">
        <w:trPr>
          <w:trHeight w:val="609"/>
        </w:trPr>
        <w:tc>
          <w:tcPr>
            <w:tcW w:w="3257" w:type="dxa"/>
            <w:gridSpan w:val="2"/>
            <w:vMerge/>
            <w:tcBorders>
              <w:left w:val="single" w:sz="4" w:space="0" w:color="000000"/>
              <w:bottom w:val="single" w:sz="4" w:space="0" w:color="000000"/>
              <w:right w:val="single" w:sz="4" w:space="0" w:color="000000"/>
            </w:tcBorders>
          </w:tcPr>
          <w:p w14:paraId="37F57AD2"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F758C60" w14:textId="77777777" w:rsidR="004378B9" w:rsidRDefault="004378B9"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№14</w:t>
            </w:r>
          </w:p>
          <w:p w14:paraId="3B9720A8"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14:paraId="2FCCA872"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966E7F7"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2468F4" w:rsidRPr="00A60C65" w14:paraId="3C01DE16" w14:textId="77777777" w:rsidTr="000761B5">
        <w:trPr>
          <w:trHeight w:val="609"/>
        </w:trPr>
        <w:tc>
          <w:tcPr>
            <w:tcW w:w="3257" w:type="dxa"/>
            <w:gridSpan w:val="2"/>
            <w:tcBorders>
              <w:left w:val="single" w:sz="4" w:space="0" w:color="000000"/>
              <w:bottom w:val="single" w:sz="4" w:space="0" w:color="000000"/>
              <w:right w:val="single" w:sz="4" w:space="0" w:color="000000"/>
            </w:tcBorders>
          </w:tcPr>
          <w:p w14:paraId="6A9A4A36" w14:textId="77777777" w:rsidR="002468F4" w:rsidRPr="00A60C65" w:rsidRDefault="002468F4" w:rsidP="00580753">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14:paraId="3C1DEE82" w14:textId="77777777" w:rsidR="002468F4" w:rsidRDefault="002468F4" w:rsidP="00580753">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14:paraId="6353B27D" w14:textId="77777777" w:rsidR="002468F4" w:rsidRDefault="002468F4"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1CF34745" w14:textId="77777777" w:rsidR="002468F4" w:rsidRPr="00E81BEA" w:rsidRDefault="002468F4" w:rsidP="00580753">
            <w:pPr>
              <w:spacing w:after="0" w:line="240" w:lineRule="auto"/>
              <w:rPr>
                <w:rFonts w:ascii="Times New Roman" w:eastAsia="OfficinaSansBookC" w:hAnsi="Times New Roman" w:cs="Times New Roman"/>
                <w:sz w:val="24"/>
                <w:szCs w:val="24"/>
              </w:rPr>
            </w:pPr>
          </w:p>
        </w:tc>
      </w:tr>
      <w:tr w:rsidR="00FE5B23" w:rsidRPr="00A60C65" w14:paraId="66861814" w14:textId="77777777" w:rsidTr="000761B5">
        <w:trPr>
          <w:trHeight w:val="609"/>
        </w:trPr>
        <w:tc>
          <w:tcPr>
            <w:tcW w:w="3257" w:type="dxa"/>
            <w:gridSpan w:val="2"/>
            <w:vMerge w:val="restart"/>
            <w:tcBorders>
              <w:left w:val="single" w:sz="4" w:space="0" w:color="000000"/>
              <w:right w:val="single" w:sz="4" w:space="0" w:color="000000"/>
            </w:tcBorders>
          </w:tcPr>
          <w:p w14:paraId="2EB1B86D" w14:textId="77777777" w:rsidR="00FE5B23" w:rsidRPr="00A60C65" w:rsidRDefault="00FE5B23"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72FCFD8B" w14:textId="77777777" w:rsidR="00FE5B23" w:rsidRPr="00A60C65" w:rsidRDefault="00FE5B23"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6E97B66E" w14:textId="77777777" w:rsidR="00FE5B23" w:rsidRPr="00A60C65" w:rsidRDefault="00FE5B23"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4D3E7A65" w14:textId="77777777" w:rsidR="00FE5B23" w:rsidRPr="008A4AF9" w:rsidRDefault="008A4AF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0EA45D6" w14:textId="77777777" w:rsidR="00FE5B23" w:rsidRPr="00A60C65" w:rsidRDefault="00FE5B23"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E5B23" w:rsidRPr="00A60C65" w14:paraId="4442CEDC" w14:textId="77777777" w:rsidTr="000761B5">
        <w:trPr>
          <w:trHeight w:val="609"/>
        </w:trPr>
        <w:tc>
          <w:tcPr>
            <w:tcW w:w="3257" w:type="dxa"/>
            <w:gridSpan w:val="2"/>
            <w:vMerge/>
            <w:tcBorders>
              <w:left w:val="single" w:sz="4" w:space="0" w:color="000000"/>
              <w:right w:val="single" w:sz="4" w:space="0" w:color="000000"/>
            </w:tcBorders>
          </w:tcPr>
          <w:p w14:paraId="4156A27D" w14:textId="77777777" w:rsidR="00FE5B23" w:rsidRPr="00A60C65" w:rsidRDefault="00FE5B23"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3A46C7A" w14:textId="77777777" w:rsidR="00FE5B23" w:rsidRPr="00A60C65" w:rsidRDefault="00FE5B23"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45E260B5"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14:paraId="18A4D82C"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0705D05A" w14:textId="77777777" w:rsidR="00FE5B23" w:rsidRPr="00A60C65" w:rsidRDefault="00FE5B23"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0516C14D"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550247B7"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53861FC8"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5B7E0F80" w14:textId="77777777" w:rsidR="00FE5B23" w:rsidRPr="00963017" w:rsidRDefault="00FE5B23"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0E258528" w14:textId="77777777" w:rsidR="00FE5B23" w:rsidRDefault="00FE5B23"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50721956" w14:textId="77777777" w:rsidR="00FE5B23" w:rsidRPr="00A60C65" w:rsidRDefault="00FE5B23"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557755A7" w14:textId="77777777" w:rsidTr="000761B5">
        <w:trPr>
          <w:trHeight w:val="609"/>
        </w:trPr>
        <w:tc>
          <w:tcPr>
            <w:tcW w:w="3257" w:type="dxa"/>
            <w:gridSpan w:val="2"/>
            <w:vMerge/>
            <w:tcBorders>
              <w:left w:val="single" w:sz="4" w:space="0" w:color="000000"/>
              <w:right w:val="single" w:sz="4" w:space="0" w:color="000000"/>
            </w:tcBorders>
          </w:tcPr>
          <w:p w14:paraId="5206A6DC"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43C3710" w14:textId="77777777" w:rsidR="004378B9" w:rsidRDefault="004378B9" w:rsidP="00580753">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002468F4">
              <w:rPr>
                <w:rFonts w:ascii="Times New Roman" w:eastAsia="OfficinaSansBookC" w:hAnsi="Times New Roman" w:cs="Times New Roman"/>
                <w:b/>
                <w:sz w:val="24"/>
                <w:szCs w:val="24"/>
              </w:rPr>
              <w:t>№15</w:t>
            </w:r>
          </w:p>
          <w:p w14:paraId="7519454A"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14:paraId="658417F9"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1798A179" w14:textId="77777777" w:rsidR="004378B9" w:rsidRDefault="004378B9" w:rsidP="00580753">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8A4AF9" w:rsidRPr="00A60C65" w14:paraId="6BA14B8A" w14:textId="77777777" w:rsidTr="008A4AF9">
        <w:trPr>
          <w:trHeight w:val="609"/>
        </w:trPr>
        <w:tc>
          <w:tcPr>
            <w:tcW w:w="3257" w:type="dxa"/>
            <w:gridSpan w:val="2"/>
            <w:vMerge w:val="restart"/>
            <w:tcBorders>
              <w:left w:val="single" w:sz="4" w:space="0" w:color="000000"/>
              <w:right w:val="single" w:sz="4" w:space="0" w:color="000000"/>
            </w:tcBorders>
          </w:tcPr>
          <w:p w14:paraId="5E1DD86F" w14:textId="77777777" w:rsidR="008A4AF9" w:rsidRPr="00A60C65" w:rsidRDefault="008A4AF9" w:rsidP="008A4AF9">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3A050253" w14:textId="77777777" w:rsidR="008A4AF9" w:rsidRPr="00A60C65" w:rsidRDefault="008A4AF9" w:rsidP="008A4AF9">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6D37087C" w14:textId="77777777" w:rsidR="008A4AF9" w:rsidRPr="00A60C65"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734D712F" w14:textId="77777777" w:rsidR="008A4AF9" w:rsidRDefault="008A4AF9" w:rsidP="008A4AF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CFC06E4" w14:textId="77777777" w:rsidR="008A4AF9" w:rsidRPr="00A60C65" w:rsidRDefault="008A4AF9" w:rsidP="008A4AF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A4AF9" w:rsidRPr="00A60C65" w14:paraId="6A631A68" w14:textId="77777777" w:rsidTr="008A4AF9">
        <w:trPr>
          <w:trHeight w:val="609"/>
        </w:trPr>
        <w:tc>
          <w:tcPr>
            <w:tcW w:w="3257" w:type="dxa"/>
            <w:gridSpan w:val="2"/>
            <w:vMerge/>
            <w:tcBorders>
              <w:left w:val="single" w:sz="4" w:space="0" w:color="000000"/>
              <w:right w:val="single" w:sz="4" w:space="0" w:color="000000"/>
            </w:tcBorders>
          </w:tcPr>
          <w:p w14:paraId="25DBF0EF" w14:textId="77777777" w:rsidR="008A4AF9" w:rsidRPr="00A60C65" w:rsidRDefault="008A4AF9" w:rsidP="008A4AF9">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1B6C7C9" w14:textId="77777777" w:rsidR="008A4AF9" w:rsidRPr="00A60C65" w:rsidRDefault="008A4AF9" w:rsidP="008A4AF9">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5C1B1E05"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14:paraId="175B81E9"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2C9374D4" w14:textId="77777777" w:rsidR="008A4AF9" w:rsidRPr="00A60C65" w:rsidRDefault="008A4AF9" w:rsidP="008A4AF9">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2FF5B0CC"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7F8C5C65"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46C18A2C"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09DEA104" w14:textId="77777777" w:rsidR="008A4AF9" w:rsidRPr="00963017"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3CD3C090" w14:textId="77777777" w:rsidR="008A4AF9" w:rsidRDefault="008A4AF9" w:rsidP="008A4AF9">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228F314D" w14:textId="77777777" w:rsidR="008A4AF9" w:rsidRPr="00A60C65" w:rsidRDefault="008A4AF9" w:rsidP="008A4AF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A4AF9" w:rsidRPr="00A60C65" w14:paraId="0897FEC9"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76F8F3E6" w14:textId="77777777" w:rsidR="008A4AF9" w:rsidRPr="00A60C65" w:rsidRDefault="008A4AF9" w:rsidP="008A4AF9">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7B1C2E1" w14:textId="77777777" w:rsidR="008A4AF9" w:rsidRDefault="008A4AF9" w:rsidP="008A4AF9">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002468F4">
              <w:rPr>
                <w:rFonts w:ascii="Times New Roman" w:eastAsia="OfficinaSansBookC" w:hAnsi="Times New Roman" w:cs="Times New Roman"/>
                <w:b/>
                <w:sz w:val="24"/>
                <w:szCs w:val="24"/>
              </w:rPr>
              <w:t>№16</w:t>
            </w:r>
          </w:p>
          <w:p w14:paraId="098E0330" w14:textId="77777777" w:rsidR="008A4AF9" w:rsidRPr="00963017"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14:paraId="281D0CEC" w14:textId="77777777" w:rsidR="008A4AF9" w:rsidRDefault="008A4AF9" w:rsidP="008A4AF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D859452" w14:textId="77777777" w:rsidR="008A4AF9" w:rsidRDefault="008A4AF9" w:rsidP="008A4AF9">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2468F4" w:rsidRPr="002C050C" w14:paraId="1EEA5867" w14:textId="77777777" w:rsidTr="002468F4">
        <w:trPr>
          <w:trHeight w:val="339"/>
        </w:trPr>
        <w:tc>
          <w:tcPr>
            <w:tcW w:w="12898" w:type="dxa"/>
            <w:gridSpan w:val="4"/>
            <w:tcBorders>
              <w:left w:val="single" w:sz="4" w:space="0" w:color="000000"/>
              <w:right w:val="single" w:sz="4" w:space="0" w:color="000000"/>
            </w:tcBorders>
          </w:tcPr>
          <w:p w14:paraId="4A161533" w14:textId="77777777" w:rsidR="002468F4" w:rsidRPr="008A4AF9" w:rsidRDefault="002468F4" w:rsidP="002468F4">
            <w:pPr>
              <w:spacing w:after="0" w:line="240" w:lineRule="auto"/>
              <w:jc w:val="center"/>
              <w:rPr>
                <w:rFonts w:ascii="Times New Roman" w:eastAsia="OfficinaSansBookC" w:hAnsi="Times New Roman" w:cs="Times New Roman"/>
                <w:b/>
                <w:sz w:val="24"/>
                <w:szCs w:val="24"/>
              </w:rPr>
            </w:pPr>
            <w:r w:rsidRPr="008A4AF9">
              <w:rPr>
                <w:rFonts w:ascii="Times New Roman" w:eastAsia="OfficinaSansBookC" w:hAnsi="Times New Roman" w:cs="Times New Roman"/>
                <w:b/>
                <w:sz w:val="24"/>
                <w:szCs w:val="24"/>
              </w:rPr>
              <w:t>2 семестр (</w:t>
            </w:r>
            <w:r>
              <w:rPr>
                <w:rFonts w:ascii="Times New Roman" w:eastAsia="OfficinaSansBookC" w:hAnsi="Times New Roman" w:cs="Times New Roman"/>
                <w:b/>
                <w:sz w:val="24"/>
                <w:szCs w:val="24"/>
              </w:rPr>
              <w:t>38</w:t>
            </w:r>
            <w:r w:rsidRPr="008A4AF9">
              <w:rPr>
                <w:rFonts w:ascii="Times New Roman" w:eastAsia="OfficinaSansBookC" w:hAnsi="Times New Roman" w:cs="Times New Roman"/>
                <w:b/>
                <w:sz w:val="24"/>
                <w:szCs w:val="24"/>
              </w:rPr>
              <w:t xml:space="preserve"> часов – практ. занятие)</w:t>
            </w:r>
          </w:p>
        </w:tc>
        <w:tc>
          <w:tcPr>
            <w:tcW w:w="2552" w:type="dxa"/>
            <w:tcBorders>
              <w:top w:val="single" w:sz="4" w:space="0" w:color="auto"/>
              <w:left w:val="single" w:sz="4" w:space="0" w:color="000000"/>
              <w:bottom w:val="single" w:sz="4" w:space="0" w:color="000000"/>
              <w:right w:val="single" w:sz="4" w:space="0" w:color="000000"/>
            </w:tcBorders>
          </w:tcPr>
          <w:p w14:paraId="4C381780" w14:textId="77777777" w:rsidR="002468F4" w:rsidRPr="002C050C" w:rsidRDefault="002468F4" w:rsidP="002468F4">
            <w:pPr>
              <w:spacing w:after="0" w:line="240" w:lineRule="auto"/>
              <w:rPr>
                <w:rFonts w:ascii="Times New Roman" w:eastAsia="OfficinaSansBookC" w:hAnsi="Times New Roman" w:cs="Times New Roman"/>
                <w:sz w:val="24"/>
                <w:szCs w:val="24"/>
              </w:rPr>
            </w:pPr>
          </w:p>
        </w:tc>
      </w:tr>
      <w:tr w:rsidR="002468F4" w:rsidRPr="00A60C65" w14:paraId="5FCAD530" w14:textId="77777777" w:rsidTr="0093013F">
        <w:trPr>
          <w:trHeight w:val="609"/>
        </w:trPr>
        <w:tc>
          <w:tcPr>
            <w:tcW w:w="3257" w:type="dxa"/>
            <w:gridSpan w:val="2"/>
            <w:vMerge w:val="restart"/>
            <w:tcBorders>
              <w:left w:val="single" w:sz="4" w:space="0" w:color="000000"/>
              <w:right w:val="single" w:sz="4" w:space="0" w:color="000000"/>
            </w:tcBorders>
          </w:tcPr>
          <w:p w14:paraId="1F4E2529"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13F46326"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218C66B3"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224C95DB"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F1DA834"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2AD2E308" w14:textId="77777777" w:rsidTr="0093013F">
        <w:trPr>
          <w:trHeight w:val="609"/>
        </w:trPr>
        <w:tc>
          <w:tcPr>
            <w:tcW w:w="3257" w:type="dxa"/>
            <w:gridSpan w:val="2"/>
            <w:vMerge/>
            <w:tcBorders>
              <w:left w:val="single" w:sz="4" w:space="0" w:color="000000"/>
              <w:right w:val="single" w:sz="4" w:space="0" w:color="000000"/>
            </w:tcBorders>
          </w:tcPr>
          <w:p w14:paraId="03618DD9"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08B7787"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11754AA4"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14:paraId="5BBD2BD3"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03472AFA"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5C486CD2"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61839060"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0F46ACC9"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255F62CE"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575E2CC3"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52E809F5"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02F1D5BB" w14:textId="77777777" w:rsidTr="0093013F">
        <w:trPr>
          <w:trHeight w:val="609"/>
        </w:trPr>
        <w:tc>
          <w:tcPr>
            <w:tcW w:w="3257" w:type="dxa"/>
            <w:gridSpan w:val="2"/>
            <w:vMerge/>
            <w:tcBorders>
              <w:left w:val="single" w:sz="4" w:space="0" w:color="000000"/>
              <w:right w:val="single" w:sz="4" w:space="0" w:color="000000"/>
            </w:tcBorders>
          </w:tcPr>
          <w:p w14:paraId="775C7A60"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1CFB83A" w14:textId="77777777" w:rsidR="002468F4" w:rsidRDefault="002468F4" w:rsidP="002468F4">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b/>
                <w:sz w:val="24"/>
                <w:szCs w:val="24"/>
              </w:rPr>
              <w:t>№17</w:t>
            </w:r>
          </w:p>
          <w:p w14:paraId="08DB4C96"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14:paraId="6015BCDB" w14:textId="77777777" w:rsidR="002468F4" w:rsidRPr="002468F4" w:rsidRDefault="002468F4" w:rsidP="002468F4">
            <w:pPr>
              <w:spacing w:after="0" w:line="240" w:lineRule="auto"/>
              <w:jc w:val="center"/>
              <w:rPr>
                <w:rFonts w:ascii="Times New Roman" w:eastAsia="OfficinaSansBookC" w:hAnsi="Times New Roman" w:cs="Times New Roman"/>
                <w:sz w:val="24"/>
                <w:szCs w:val="24"/>
              </w:rPr>
            </w:pPr>
            <w:r w:rsidRPr="002468F4">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3CFAF766"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4A632106" w14:textId="77777777" w:rsidTr="0093013F">
        <w:trPr>
          <w:trHeight w:val="609"/>
        </w:trPr>
        <w:tc>
          <w:tcPr>
            <w:tcW w:w="3257" w:type="dxa"/>
            <w:gridSpan w:val="2"/>
            <w:vMerge w:val="restart"/>
            <w:tcBorders>
              <w:left w:val="single" w:sz="4" w:space="0" w:color="000000"/>
              <w:right w:val="single" w:sz="4" w:space="0" w:color="000000"/>
            </w:tcBorders>
          </w:tcPr>
          <w:p w14:paraId="12A119F6"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14:paraId="496DC098"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14:paraId="128269FA"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30285EBC"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r w:rsidRPr="00DD5B01">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14:paraId="17C70DA5"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4490E207" w14:textId="77777777" w:rsidTr="0093013F">
        <w:trPr>
          <w:trHeight w:val="609"/>
        </w:trPr>
        <w:tc>
          <w:tcPr>
            <w:tcW w:w="3257" w:type="dxa"/>
            <w:gridSpan w:val="2"/>
            <w:vMerge/>
            <w:tcBorders>
              <w:left w:val="single" w:sz="4" w:space="0" w:color="000000"/>
              <w:right w:val="single" w:sz="4" w:space="0" w:color="000000"/>
            </w:tcBorders>
          </w:tcPr>
          <w:p w14:paraId="57F6B1DA"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E11EDC2"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0DB051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14:paraId="6D5F267C"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14:paraId="765448CC"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14:paraId="1A79B91E"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14:paraId="4ABF62E1"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14:paraId="2B41274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14:paraId="7D8DC5CE"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42EA744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14:paraId="377CD9E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4BC17A7E"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14:paraId="5885175A"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14:paraId="04DDC0E6" w14:textId="77777777" w:rsidR="002468F4" w:rsidRDefault="002468F4" w:rsidP="002468F4">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4A3DEBEE"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5D480823" w14:textId="77777777" w:rsidTr="0093013F">
        <w:trPr>
          <w:trHeight w:val="609"/>
        </w:trPr>
        <w:tc>
          <w:tcPr>
            <w:tcW w:w="3257" w:type="dxa"/>
            <w:gridSpan w:val="2"/>
            <w:vMerge/>
            <w:tcBorders>
              <w:left w:val="single" w:sz="4" w:space="0" w:color="000000"/>
              <w:right w:val="single" w:sz="4" w:space="0" w:color="000000"/>
            </w:tcBorders>
          </w:tcPr>
          <w:p w14:paraId="053BF4D9"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82CD530"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w:t>
            </w:r>
            <w:r w:rsidR="00C96864">
              <w:rPr>
                <w:rFonts w:ascii="Times New Roman" w:eastAsia="OfficinaSansBookC" w:hAnsi="Times New Roman" w:cs="Times New Roman"/>
                <w:b/>
                <w:sz w:val="24"/>
                <w:szCs w:val="24"/>
              </w:rPr>
              <w:t>8</w:t>
            </w:r>
          </w:p>
          <w:p w14:paraId="1AFB80A9"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14:paraId="3D838E4A"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AF67DE1"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68029CA7" w14:textId="77777777" w:rsidTr="0093013F">
        <w:trPr>
          <w:trHeight w:val="609"/>
        </w:trPr>
        <w:tc>
          <w:tcPr>
            <w:tcW w:w="3257" w:type="dxa"/>
            <w:gridSpan w:val="2"/>
            <w:vMerge/>
            <w:tcBorders>
              <w:left w:val="single" w:sz="4" w:space="0" w:color="000000"/>
              <w:right w:val="single" w:sz="4" w:space="0" w:color="000000"/>
            </w:tcBorders>
          </w:tcPr>
          <w:p w14:paraId="2F6D1A08"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78C6D4A"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w:t>
            </w:r>
            <w:r w:rsidR="00C96864">
              <w:rPr>
                <w:rFonts w:ascii="Times New Roman" w:eastAsia="OfficinaSansBookC" w:hAnsi="Times New Roman" w:cs="Times New Roman"/>
                <w:b/>
                <w:sz w:val="24"/>
                <w:szCs w:val="24"/>
              </w:rPr>
              <w:t>9</w:t>
            </w:r>
          </w:p>
          <w:p w14:paraId="31497531"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14:paraId="6A21B350"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9E8EE16"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6E44517C"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4740AAA1"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6DEB4EA"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w:t>
            </w:r>
            <w:r w:rsidR="00C96864">
              <w:rPr>
                <w:rFonts w:ascii="Times New Roman" w:eastAsia="OfficinaSansBookC" w:hAnsi="Times New Roman" w:cs="Times New Roman"/>
                <w:b/>
                <w:sz w:val="24"/>
                <w:szCs w:val="24"/>
              </w:rPr>
              <w:t>20</w:t>
            </w:r>
          </w:p>
          <w:p w14:paraId="78CF20FD"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14:paraId="3D317BA7"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E618551"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7C870B0B" w14:textId="77777777" w:rsidTr="000761B5">
        <w:trPr>
          <w:trHeight w:val="609"/>
        </w:trPr>
        <w:tc>
          <w:tcPr>
            <w:tcW w:w="3257" w:type="dxa"/>
            <w:gridSpan w:val="2"/>
            <w:vMerge w:val="restart"/>
            <w:tcBorders>
              <w:left w:val="single" w:sz="4" w:space="0" w:color="000000"/>
              <w:right w:val="single" w:sz="4" w:space="0" w:color="000000"/>
            </w:tcBorders>
          </w:tcPr>
          <w:p w14:paraId="4DF6F2D0"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14:paraId="15CDFDA4"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14:paraId="1A883B85"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776026F8"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14:paraId="3EC3E723"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3E221AAC" w14:textId="77777777" w:rsidTr="000761B5">
        <w:trPr>
          <w:trHeight w:val="609"/>
        </w:trPr>
        <w:tc>
          <w:tcPr>
            <w:tcW w:w="3257" w:type="dxa"/>
            <w:gridSpan w:val="2"/>
            <w:vMerge/>
            <w:tcBorders>
              <w:left w:val="single" w:sz="4" w:space="0" w:color="000000"/>
              <w:right w:val="single" w:sz="4" w:space="0" w:color="000000"/>
            </w:tcBorders>
          </w:tcPr>
          <w:p w14:paraId="63BFA353"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9E98A95"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1F765165"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14:paraId="191D4C50"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14:paraId="14054A85"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2A087F4C"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14:paraId="23085C2E"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12C514D3"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14:paraId="2DBC9A67"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77C1A4A" w14:textId="77777777" w:rsidR="002468F4" w:rsidRPr="00DF5E5C" w:rsidRDefault="002468F4" w:rsidP="002468F4">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14:paraId="2F095D8E" w14:textId="77777777" w:rsidR="002468F4" w:rsidRPr="00DF5E5C" w:rsidRDefault="002468F4" w:rsidP="002468F4">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14:paraId="1556CDCE"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168502CD" w14:textId="77777777" w:rsidTr="000761B5">
        <w:trPr>
          <w:trHeight w:val="609"/>
        </w:trPr>
        <w:tc>
          <w:tcPr>
            <w:tcW w:w="3257" w:type="dxa"/>
            <w:gridSpan w:val="2"/>
            <w:vMerge/>
            <w:tcBorders>
              <w:left w:val="single" w:sz="4" w:space="0" w:color="000000"/>
              <w:right w:val="single" w:sz="4" w:space="0" w:color="000000"/>
            </w:tcBorders>
          </w:tcPr>
          <w:p w14:paraId="3D661339"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FC4A47"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1</w:t>
            </w:r>
          </w:p>
          <w:p w14:paraId="5CBA2DBA"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14:paraId="6D7931A7"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D72C1E3"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36A00276" w14:textId="77777777" w:rsidTr="000761B5">
        <w:trPr>
          <w:trHeight w:val="609"/>
        </w:trPr>
        <w:tc>
          <w:tcPr>
            <w:tcW w:w="3257" w:type="dxa"/>
            <w:gridSpan w:val="2"/>
            <w:vMerge/>
            <w:tcBorders>
              <w:left w:val="single" w:sz="4" w:space="0" w:color="000000"/>
              <w:right w:val="single" w:sz="4" w:space="0" w:color="000000"/>
            </w:tcBorders>
          </w:tcPr>
          <w:p w14:paraId="07C92414"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A79D02F"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2</w:t>
            </w:r>
          </w:p>
          <w:p w14:paraId="3E346867"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14:paraId="7B95FC46"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3FC06DC"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147B77DA" w14:textId="77777777" w:rsidTr="000761B5">
        <w:trPr>
          <w:trHeight w:val="609"/>
        </w:trPr>
        <w:tc>
          <w:tcPr>
            <w:tcW w:w="3257" w:type="dxa"/>
            <w:gridSpan w:val="2"/>
            <w:vMerge/>
            <w:tcBorders>
              <w:left w:val="single" w:sz="4" w:space="0" w:color="000000"/>
              <w:right w:val="single" w:sz="4" w:space="0" w:color="000000"/>
            </w:tcBorders>
          </w:tcPr>
          <w:p w14:paraId="338B28DB"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AB380A"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w:t>
            </w:r>
            <w:r w:rsidR="00C96864">
              <w:rPr>
                <w:rFonts w:ascii="Times New Roman" w:eastAsia="OfficinaSansBookC" w:hAnsi="Times New Roman" w:cs="Times New Roman"/>
                <w:b/>
                <w:sz w:val="24"/>
                <w:szCs w:val="24"/>
              </w:rPr>
              <w:t>3</w:t>
            </w:r>
          </w:p>
          <w:p w14:paraId="4F91D9B5"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14:paraId="2959DB2F"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73A5929"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360B0309"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5FB1A6B5"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D5556A7"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w:t>
            </w:r>
            <w:r w:rsidR="00C96864">
              <w:rPr>
                <w:rFonts w:ascii="Times New Roman" w:eastAsia="OfficinaSansBookC" w:hAnsi="Times New Roman" w:cs="Times New Roman"/>
                <w:b/>
                <w:sz w:val="24"/>
                <w:szCs w:val="24"/>
              </w:rPr>
              <w:t>4</w:t>
            </w:r>
          </w:p>
          <w:p w14:paraId="0DEA29E6"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14:paraId="6B561F3D"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1F95A53"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50C6585C" w14:textId="77777777" w:rsidTr="00085EC4">
        <w:trPr>
          <w:trHeight w:val="609"/>
        </w:trPr>
        <w:tc>
          <w:tcPr>
            <w:tcW w:w="3257" w:type="dxa"/>
            <w:gridSpan w:val="2"/>
            <w:tcBorders>
              <w:left w:val="single" w:sz="4" w:space="0" w:color="000000"/>
              <w:bottom w:val="single" w:sz="4" w:space="0" w:color="000000"/>
              <w:right w:val="single" w:sz="4" w:space="0" w:color="000000"/>
            </w:tcBorders>
          </w:tcPr>
          <w:p w14:paraId="5F8044C9" w14:textId="77777777" w:rsidR="002468F4" w:rsidRPr="00A60C65" w:rsidRDefault="002468F4" w:rsidP="002468F4">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14:paraId="56DBCF06" w14:textId="77777777" w:rsidR="002468F4" w:rsidRDefault="002468F4" w:rsidP="002468F4">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14:paraId="49A20A9F"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87E4FC0" w14:textId="77777777" w:rsidR="002468F4" w:rsidRPr="00D0172B" w:rsidRDefault="002468F4" w:rsidP="002468F4">
            <w:pPr>
              <w:spacing w:after="0" w:line="240" w:lineRule="auto"/>
              <w:rPr>
                <w:rFonts w:ascii="Times New Roman" w:eastAsia="OfficinaSansBookC" w:hAnsi="Times New Roman" w:cs="Times New Roman"/>
                <w:sz w:val="24"/>
                <w:szCs w:val="24"/>
              </w:rPr>
            </w:pPr>
          </w:p>
        </w:tc>
      </w:tr>
      <w:tr w:rsidR="002468F4" w:rsidRPr="00A60C65" w14:paraId="695BBA03" w14:textId="77777777"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4389291"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2468F4" w:rsidRPr="00E16B6C" w14:paraId="3BE88FDF" w14:textId="77777777" w:rsidTr="00085EC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EFBF029" w14:textId="77777777" w:rsidR="002468F4" w:rsidRPr="00E16B6C"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22394464" w14:textId="77777777" w:rsidR="002468F4" w:rsidRPr="00E16B6C" w:rsidRDefault="002468F4" w:rsidP="002468F4">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0A016E99" w14:textId="77777777" w:rsidR="002468F4" w:rsidRPr="00E16B6C" w:rsidRDefault="002468F4" w:rsidP="002468F4">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73FC94E2" w14:textId="77777777" w:rsidR="002468F4" w:rsidRPr="00E16B6C"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69ACF8A8" w14:textId="77777777" w:rsidTr="000761B5">
        <w:trPr>
          <w:trHeight w:val="20"/>
        </w:trPr>
        <w:tc>
          <w:tcPr>
            <w:tcW w:w="3257" w:type="dxa"/>
            <w:gridSpan w:val="2"/>
            <w:vMerge w:val="restart"/>
            <w:tcBorders>
              <w:top w:val="single" w:sz="4" w:space="0" w:color="000000"/>
              <w:left w:val="single" w:sz="4" w:space="0" w:color="000000"/>
              <w:right w:val="single" w:sz="4" w:space="0" w:color="000000"/>
            </w:tcBorders>
          </w:tcPr>
          <w:p w14:paraId="63E43BE5"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14:paraId="45DAB0E2"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14:paraId="71C0AF22"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080B8DD0"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E4C0BC0"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066B9E85"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45514323" w14:textId="77777777" w:rsidTr="000761B5">
        <w:trPr>
          <w:trHeight w:val="20"/>
        </w:trPr>
        <w:tc>
          <w:tcPr>
            <w:tcW w:w="3257" w:type="dxa"/>
            <w:gridSpan w:val="2"/>
            <w:vMerge/>
            <w:tcBorders>
              <w:left w:val="single" w:sz="4" w:space="0" w:color="000000"/>
              <w:right w:val="single" w:sz="4" w:space="0" w:color="000000"/>
            </w:tcBorders>
          </w:tcPr>
          <w:p w14:paraId="2BCC228B"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155FC59"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6ABEB19B"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14:paraId="30B067E4"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14:paraId="7A8E74D5"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46251BD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14:paraId="18AB03AB"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3B87FCC"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80BBCA9"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4EEEAF96" w14:textId="77777777" w:rsidTr="000761B5">
        <w:trPr>
          <w:trHeight w:val="20"/>
        </w:trPr>
        <w:tc>
          <w:tcPr>
            <w:tcW w:w="3257" w:type="dxa"/>
            <w:gridSpan w:val="2"/>
            <w:vMerge/>
            <w:tcBorders>
              <w:left w:val="single" w:sz="4" w:space="0" w:color="000000"/>
              <w:right w:val="single" w:sz="4" w:space="0" w:color="000000"/>
            </w:tcBorders>
          </w:tcPr>
          <w:p w14:paraId="598961D7"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67B63EE"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5</w:t>
            </w:r>
          </w:p>
          <w:p w14:paraId="46B54760"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33800445" w14:textId="77777777" w:rsidR="002468F4" w:rsidRPr="00527F1B" w:rsidRDefault="002468F4" w:rsidP="002468F4">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1308F1A"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4EFFBBF7" w14:textId="77777777" w:rsidTr="000761B5">
        <w:trPr>
          <w:trHeight w:val="20"/>
        </w:trPr>
        <w:tc>
          <w:tcPr>
            <w:tcW w:w="3257" w:type="dxa"/>
            <w:gridSpan w:val="2"/>
            <w:vMerge/>
            <w:tcBorders>
              <w:left w:val="single" w:sz="4" w:space="0" w:color="000000"/>
              <w:bottom w:val="single" w:sz="4" w:space="0" w:color="000000"/>
              <w:right w:val="single" w:sz="4" w:space="0" w:color="000000"/>
            </w:tcBorders>
          </w:tcPr>
          <w:p w14:paraId="35D2F0D9"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6E8920"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C96864">
              <w:rPr>
                <w:rFonts w:ascii="Times New Roman" w:eastAsia="OfficinaSansBookC" w:hAnsi="Times New Roman" w:cs="Times New Roman"/>
                <w:b/>
                <w:sz w:val="24"/>
                <w:szCs w:val="24"/>
              </w:rPr>
              <w:t>№26</w:t>
            </w:r>
          </w:p>
          <w:p w14:paraId="438F77BA"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71F0F202" w14:textId="77777777" w:rsidR="002468F4" w:rsidRPr="00527F1B" w:rsidRDefault="002468F4" w:rsidP="002468F4">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38135F4"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7EDAD93C" w14:textId="77777777" w:rsidTr="000761B5">
        <w:trPr>
          <w:trHeight w:val="20"/>
        </w:trPr>
        <w:tc>
          <w:tcPr>
            <w:tcW w:w="3257" w:type="dxa"/>
            <w:gridSpan w:val="2"/>
            <w:vMerge w:val="restart"/>
            <w:tcBorders>
              <w:top w:val="single" w:sz="4" w:space="0" w:color="000000"/>
              <w:left w:val="single" w:sz="4" w:space="0" w:color="000000"/>
              <w:right w:val="single" w:sz="4" w:space="0" w:color="000000"/>
            </w:tcBorders>
          </w:tcPr>
          <w:p w14:paraId="43DAC2E7" w14:textId="77777777" w:rsidR="002468F4" w:rsidRPr="005458D4" w:rsidRDefault="002468F4" w:rsidP="002468F4">
            <w:pPr>
              <w:spacing w:after="0" w:line="240" w:lineRule="auto"/>
              <w:rPr>
                <w:rFonts w:ascii="Times New Roman" w:eastAsia="OfficinaSansBookC" w:hAnsi="Times New Roman" w:cs="Times New Roman"/>
                <w:b/>
                <w:iCs/>
                <w:sz w:val="24"/>
                <w:szCs w:val="24"/>
              </w:rPr>
            </w:pPr>
            <w:r w:rsidRPr="005458D4">
              <w:rPr>
                <w:rFonts w:ascii="Times New Roman" w:eastAsia="OfficinaSansBookC" w:hAnsi="Times New Roman" w:cs="Times New Roman"/>
                <w:b/>
                <w:iCs/>
                <w:sz w:val="24"/>
                <w:szCs w:val="24"/>
              </w:rPr>
              <w:t xml:space="preserve">Тема 2.2 </w:t>
            </w:r>
          </w:p>
          <w:p w14:paraId="3A73FF65"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5458D4">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0F19999D"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426E04B" w14:textId="77777777" w:rsidR="002468F4" w:rsidRPr="00A60C65" w:rsidRDefault="002468F4" w:rsidP="002468F4">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14:paraId="4277894B"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18C3CB1E" w14:textId="77777777" w:rsidTr="000761B5">
        <w:trPr>
          <w:trHeight w:val="20"/>
        </w:trPr>
        <w:tc>
          <w:tcPr>
            <w:tcW w:w="3257" w:type="dxa"/>
            <w:gridSpan w:val="2"/>
            <w:vMerge/>
            <w:tcBorders>
              <w:left w:val="single" w:sz="4" w:space="0" w:color="000000"/>
              <w:right w:val="single" w:sz="4" w:space="0" w:color="000000"/>
            </w:tcBorders>
          </w:tcPr>
          <w:p w14:paraId="2CCCCE94"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1DE04D"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14:paraId="3D32D053" w14:textId="77777777" w:rsidR="002468F4" w:rsidRPr="00A60C65" w:rsidRDefault="002468F4" w:rsidP="002468F4">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экономика</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и</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финансы</w:t>
            </w:r>
            <w:r w:rsidRPr="00A60C65">
              <w:rPr>
                <w:rFonts w:ascii="Times New Roman" w:eastAsia="OfficinaSansBookC" w:hAnsi="Times New Roman" w:cs="Times New Roman"/>
                <w:sz w:val="24"/>
                <w:szCs w:val="24"/>
                <w:lang w:val="en-US"/>
              </w:rPr>
              <w:t xml:space="preserve"> (economy, finance and credit, etc.)</w:t>
            </w:r>
          </w:p>
          <w:p w14:paraId="616EDEA3" w14:textId="77777777" w:rsidR="002468F4" w:rsidRPr="00A60C65" w:rsidRDefault="002468F4" w:rsidP="002468F4">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финансовые</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учреждения</w:t>
            </w:r>
            <w:r w:rsidRPr="00A60C65">
              <w:rPr>
                <w:rFonts w:ascii="Times New Roman" w:eastAsia="OfficinaSansBookC" w:hAnsi="Times New Roman" w:cs="Times New Roman"/>
                <w:sz w:val="24"/>
                <w:szCs w:val="24"/>
                <w:lang w:val="en-US"/>
              </w:rPr>
              <w:t xml:space="preserve"> (banks, exchanges, investment etc.)</w:t>
            </w:r>
          </w:p>
          <w:p w14:paraId="755FEEED"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7C5DE085"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387B5A35"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6F4081E3"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2468F4" w:rsidRPr="00A60C65" w14:paraId="07D30329" w14:textId="77777777" w:rsidTr="000761B5">
        <w:trPr>
          <w:trHeight w:val="20"/>
        </w:trPr>
        <w:tc>
          <w:tcPr>
            <w:tcW w:w="3257" w:type="dxa"/>
            <w:gridSpan w:val="2"/>
            <w:vMerge/>
            <w:tcBorders>
              <w:left w:val="single" w:sz="4" w:space="0" w:color="000000"/>
              <w:right w:val="single" w:sz="4" w:space="0" w:color="000000"/>
            </w:tcBorders>
          </w:tcPr>
          <w:p w14:paraId="2A53F5DF"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0C39C9"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№27</w:t>
            </w:r>
          </w:p>
          <w:p w14:paraId="5A11C2B0" w14:textId="77777777" w:rsidR="002468F4" w:rsidRPr="00A60C65"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Машины и механизмы. Промышленное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14:paraId="7666BEB7"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5EAF5815"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0A7BCB10" w14:textId="77777777" w:rsidTr="000761B5">
        <w:trPr>
          <w:trHeight w:val="20"/>
        </w:trPr>
        <w:tc>
          <w:tcPr>
            <w:tcW w:w="3257" w:type="dxa"/>
            <w:gridSpan w:val="2"/>
            <w:vMerge/>
            <w:tcBorders>
              <w:left w:val="single" w:sz="4" w:space="0" w:color="000000"/>
              <w:right w:val="single" w:sz="4" w:space="0" w:color="000000"/>
            </w:tcBorders>
          </w:tcPr>
          <w:p w14:paraId="452CF417"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9CF909"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№28</w:t>
            </w:r>
          </w:p>
          <w:p w14:paraId="690AB093" w14:textId="77777777" w:rsidR="002468F4" w:rsidRPr="00C96864"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14:paraId="5A24DD3B"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347F481"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2A5C4C12" w14:textId="77777777" w:rsidTr="000761B5">
        <w:trPr>
          <w:trHeight w:val="20"/>
        </w:trPr>
        <w:tc>
          <w:tcPr>
            <w:tcW w:w="3257" w:type="dxa"/>
            <w:gridSpan w:val="2"/>
            <w:vMerge/>
            <w:tcBorders>
              <w:left w:val="single" w:sz="4" w:space="0" w:color="000000"/>
              <w:bottom w:val="single" w:sz="4" w:space="0" w:color="000000"/>
              <w:right w:val="single" w:sz="4" w:space="0" w:color="000000"/>
            </w:tcBorders>
          </w:tcPr>
          <w:p w14:paraId="4A29E241"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3D9AF5B"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№29</w:t>
            </w:r>
          </w:p>
          <w:p w14:paraId="11290470" w14:textId="77777777" w:rsidR="002468F4" w:rsidRPr="00A60C65"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Конкурсы профессионального мастерства</w:t>
            </w:r>
          </w:p>
        </w:tc>
        <w:tc>
          <w:tcPr>
            <w:tcW w:w="1560" w:type="dxa"/>
            <w:tcBorders>
              <w:top w:val="single" w:sz="4" w:space="0" w:color="000000"/>
              <w:left w:val="single" w:sz="4" w:space="0" w:color="000000"/>
              <w:bottom w:val="single" w:sz="4" w:space="0" w:color="000000"/>
              <w:right w:val="single" w:sz="4" w:space="0" w:color="000000"/>
            </w:tcBorders>
          </w:tcPr>
          <w:p w14:paraId="6D9BF003"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2538D31"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53A0733E" w14:textId="77777777" w:rsidTr="000761B5">
        <w:trPr>
          <w:trHeight w:val="20"/>
        </w:trPr>
        <w:tc>
          <w:tcPr>
            <w:tcW w:w="3257" w:type="dxa"/>
            <w:gridSpan w:val="2"/>
            <w:vMerge w:val="restart"/>
            <w:tcBorders>
              <w:left w:val="single" w:sz="4" w:space="0" w:color="000000"/>
              <w:right w:val="single" w:sz="4" w:space="0" w:color="000000"/>
            </w:tcBorders>
          </w:tcPr>
          <w:p w14:paraId="31DF1C04"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14:paraId="5742983F"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30D79E13"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AD81C09"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2FB87D02"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150E43F0" w14:textId="77777777" w:rsidTr="000761B5">
        <w:trPr>
          <w:trHeight w:val="20"/>
        </w:trPr>
        <w:tc>
          <w:tcPr>
            <w:tcW w:w="3257" w:type="dxa"/>
            <w:gridSpan w:val="2"/>
            <w:vMerge/>
            <w:tcBorders>
              <w:left w:val="single" w:sz="4" w:space="0" w:color="000000"/>
              <w:right w:val="single" w:sz="4" w:space="0" w:color="000000"/>
            </w:tcBorders>
          </w:tcPr>
          <w:p w14:paraId="4D71F03B"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719F80D"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14:paraId="2A4DE4CA"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14:paraId="094ED99A"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30FE8F9C"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30D82306"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14:paraId="6EC45E5D"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14:paraId="7E651708" w14:textId="77777777" w:rsidR="002468F4"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7319ADA"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19590ECA" w14:textId="77777777" w:rsidTr="000761B5">
        <w:trPr>
          <w:trHeight w:val="20"/>
        </w:trPr>
        <w:tc>
          <w:tcPr>
            <w:tcW w:w="3257" w:type="dxa"/>
            <w:gridSpan w:val="2"/>
            <w:vMerge/>
            <w:tcBorders>
              <w:left w:val="single" w:sz="4" w:space="0" w:color="000000"/>
              <w:right w:val="single" w:sz="4" w:space="0" w:color="000000"/>
            </w:tcBorders>
          </w:tcPr>
          <w:p w14:paraId="5F50FE24"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1328E82"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№30</w:t>
            </w:r>
          </w:p>
          <w:p w14:paraId="4B91EC7D"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14:paraId="382A5A64"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BDA8625"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10BB6103" w14:textId="77777777" w:rsidTr="000761B5">
        <w:trPr>
          <w:trHeight w:val="20"/>
        </w:trPr>
        <w:tc>
          <w:tcPr>
            <w:tcW w:w="3257" w:type="dxa"/>
            <w:gridSpan w:val="2"/>
            <w:vMerge/>
            <w:tcBorders>
              <w:left w:val="single" w:sz="4" w:space="0" w:color="000000"/>
              <w:right w:val="single" w:sz="4" w:space="0" w:color="000000"/>
            </w:tcBorders>
          </w:tcPr>
          <w:p w14:paraId="08990A97"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23806F6"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№31</w:t>
            </w:r>
          </w:p>
          <w:p w14:paraId="6A700FD7"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681C8A56"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9F40047"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5BB58244" w14:textId="77777777" w:rsidTr="000761B5">
        <w:trPr>
          <w:trHeight w:val="20"/>
        </w:trPr>
        <w:tc>
          <w:tcPr>
            <w:tcW w:w="3257" w:type="dxa"/>
            <w:gridSpan w:val="2"/>
            <w:vMerge w:val="restart"/>
            <w:tcBorders>
              <w:left w:val="single" w:sz="4" w:space="0" w:color="000000"/>
              <w:right w:val="single" w:sz="4" w:space="0" w:color="000000"/>
            </w:tcBorders>
          </w:tcPr>
          <w:p w14:paraId="7F8572EC"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14:paraId="3D96C8D6"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5CA39262"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A338EE0"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76FCCF9C"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7D6FE2F6" w14:textId="77777777" w:rsidTr="000761B5">
        <w:trPr>
          <w:trHeight w:val="20"/>
        </w:trPr>
        <w:tc>
          <w:tcPr>
            <w:tcW w:w="3257" w:type="dxa"/>
            <w:gridSpan w:val="2"/>
            <w:vMerge/>
            <w:tcBorders>
              <w:left w:val="single" w:sz="4" w:space="0" w:color="000000"/>
              <w:right w:val="single" w:sz="4" w:space="0" w:color="000000"/>
            </w:tcBorders>
          </w:tcPr>
          <w:p w14:paraId="5D534870"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F0ED371"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56D27F53"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14:paraId="646B74DB"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14:paraId="096EF05F"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000814D4"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14:paraId="5113B1DA"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7B9AD1CF"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2468F4" w:rsidRPr="00A60C65" w14:paraId="288CDEC3" w14:textId="77777777" w:rsidTr="000761B5">
        <w:trPr>
          <w:trHeight w:val="20"/>
        </w:trPr>
        <w:tc>
          <w:tcPr>
            <w:tcW w:w="3257" w:type="dxa"/>
            <w:gridSpan w:val="2"/>
            <w:vMerge/>
            <w:tcBorders>
              <w:left w:val="single" w:sz="4" w:space="0" w:color="000000"/>
              <w:right w:val="single" w:sz="4" w:space="0" w:color="000000"/>
            </w:tcBorders>
          </w:tcPr>
          <w:p w14:paraId="486305CE"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9E29537"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№32</w:t>
            </w:r>
          </w:p>
          <w:p w14:paraId="24832F9B"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14:paraId="57C611DE"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4A85334" w14:textId="77777777" w:rsidR="002468F4" w:rsidRDefault="002468F4" w:rsidP="002468F4">
            <w:pPr>
              <w:spacing w:after="0" w:line="240" w:lineRule="auto"/>
            </w:pPr>
            <w:r w:rsidRPr="00413786">
              <w:rPr>
                <w:rFonts w:ascii="Times New Roman" w:eastAsia="OfficinaSansBookC" w:hAnsi="Times New Roman" w:cs="Times New Roman"/>
                <w:sz w:val="24"/>
                <w:szCs w:val="24"/>
              </w:rPr>
              <w:t>ОК 01, ОК 02, ОК 04, ОК 09, ЛР 8, ЛР 11, ЛР 17, ЛР 18, ЛР 24</w:t>
            </w:r>
          </w:p>
        </w:tc>
      </w:tr>
      <w:tr w:rsidR="002468F4" w:rsidRPr="00A60C65" w14:paraId="01D884BE" w14:textId="77777777" w:rsidTr="000761B5">
        <w:trPr>
          <w:trHeight w:val="20"/>
        </w:trPr>
        <w:tc>
          <w:tcPr>
            <w:tcW w:w="3257" w:type="dxa"/>
            <w:gridSpan w:val="2"/>
            <w:vMerge/>
            <w:tcBorders>
              <w:left w:val="single" w:sz="4" w:space="0" w:color="000000"/>
              <w:right w:val="single" w:sz="4" w:space="0" w:color="000000"/>
            </w:tcBorders>
          </w:tcPr>
          <w:p w14:paraId="3F4AB5C2"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02BA1EE"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№33</w:t>
            </w:r>
          </w:p>
          <w:p w14:paraId="14EFE1C2"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14:paraId="51B48F17"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6E2475D" w14:textId="77777777" w:rsidR="002468F4" w:rsidRDefault="002468F4" w:rsidP="002468F4">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927C94" w:rsidRPr="00A60C65" w14:paraId="30322365" w14:textId="77777777" w:rsidTr="006466F4">
        <w:trPr>
          <w:trHeight w:val="20"/>
        </w:trPr>
        <w:tc>
          <w:tcPr>
            <w:tcW w:w="11338" w:type="dxa"/>
            <w:gridSpan w:val="3"/>
            <w:tcBorders>
              <w:left w:val="single" w:sz="4" w:space="0" w:color="000000"/>
              <w:right w:val="single" w:sz="4" w:space="0" w:color="000000"/>
            </w:tcBorders>
          </w:tcPr>
          <w:p w14:paraId="6A692B36" w14:textId="77777777" w:rsidR="00927C94" w:rsidRDefault="00927C9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Итоговое занятие (в форме дифференцированного зачета)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ABADAE" w14:textId="77777777" w:rsidR="00927C94" w:rsidRPr="00CA7950" w:rsidRDefault="00927C9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832CEBE" w14:textId="77777777" w:rsidR="00927C94" w:rsidRPr="00413786" w:rsidRDefault="00927C94" w:rsidP="002468F4">
            <w:pPr>
              <w:spacing w:after="0" w:line="240" w:lineRule="auto"/>
              <w:rPr>
                <w:rFonts w:ascii="Times New Roman" w:eastAsia="OfficinaSansBookC" w:hAnsi="Times New Roman" w:cs="Times New Roman"/>
                <w:sz w:val="24"/>
                <w:szCs w:val="24"/>
              </w:rPr>
            </w:pPr>
          </w:p>
        </w:tc>
      </w:tr>
      <w:tr w:rsidR="002468F4" w:rsidRPr="00A60C65" w14:paraId="05FB2C31" w14:textId="77777777" w:rsidTr="00085EC4">
        <w:tc>
          <w:tcPr>
            <w:tcW w:w="11338" w:type="dxa"/>
            <w:gridSpan w:val="3"/>
            <w:tcBorders>
              <w:top w:val="single" w:sz="4" w:space="0" w:color="000000"/>
              <w:left w:val="single" w:sz="4" w:space="0" w:color="000000"/>
              <w:bottom w:val="single" w:sz="4" w:space="0" w:color="000000"/>
              <w:right w:val="single" w:sz="4" w:space="0" w:color="000000"/>
            </w:tcBorders>
          </w:tcPr>
          <w:p w14:paraId="0E84A167"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3786C">
              <w:rPr>
                <w:rFonts w:ascii="Times New Roman" w:hAnsi="Times New Roman" w:cs="Times New Roman"/>
                <w:b/>
                <w:bCs/>
                <w:i/>
                <w:iCs/>
                <w:sz w:val="24"/>
                <w:szCs w:val="24"/>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14:paraId="11309961"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1078D11E"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r>
      <w:tr w:rsidR="002468F4" w:rsidRPr="00A60C65" w14:paraId="1568682D" w14:textId="77777777" w:rsidTr="00085EC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0FDB016F"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CA8D" w14:textId="77777777" w:rsidR="002468F4" w:rsidRPr="00A60C65" w:rsidRDefault="002468F4" w:rsidP="002468F4">
            <w:pPr>
              <w:spacing w:after="0" w:line="240" w:lineRule="auto"/>
              <w:jc w:val="center"/>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34B16B26"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r>
    </w:tbl>
    <w:p w14:paraId="617131E1" w14:textId="77777777"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14:paraId="4E937308" w14:textId="77777777" w:rsidR="00012108" w:rsidRPr="00012108" w:rsidRDefault="00012108" w:rsidP="00303ABF">
      <w:pPr>
        <w:pStyle w:val="1"/>
        <w:spacing w:before="0" w:after="0" w:line="240" w:lineRule="auto"/>
        <w:ind w:firstLine="142"/>
        <w:jc w:val="center"/>
        <w:rPr>
          <w:rFonts w:ascii="Times New Roman" w:hAnsi="Times New Roman" w:cs="Times New Roman"/>
          <w:b/>
          <w:sz w:val="24"/>
          <w:szCs w:val="24"/>
        </w:rPr>
      </w:pPr>
      <w:bookmarkStart w:id="10" w:name="_Toc199509142"/>
      <w:r w:rsidRPr="00012108">
        <w:rPr>
          <w:rFonts w:ascii="Times New Roman" w:hAnsi="Times New Roman" w:cs="Times New Roman"/>
          <w:b/>
          <w:sz w:val="24"/>
          <w:szCs w:val="24"/>
        </w:rPr>
        <w:t>3 УСЛОВИЯ РЕАЛИЗАЦИИ ПРОГРАММЫ УЧЕБНОГО ПРЕДМЕТА</w:t>
      </w:r>
      <w:bookmarkEnd w:id="10"/>
    </w:p>
    <w:p w14:paraId="09B0E223" w14:textId="77777777" w:rsidR="00012108" w:rsidRPr="00012108" w:rsidRDefault="00012108" w:rsidP="00303ABF">
      <w:pPr>
        <w:pStyle w:val="2"/>
        <w:spacing w:before="0" w:after="0" w:line="240" w:lineRule="auto"/>
        <w:ind w:firstLine="851"/>
        <w:rPr>
          <w:rFonts w:ascii="Times New Roman" w:hAnsi="Times New Roman" w:cs="Times New Roman"/>
          <w:b/>
          <w:sz w:val="24"/>
          <w:szCs w:val="24"/>
        </w:rPr>
      </w:pPr>
      <w:bookmarkStart w:id="11" w:name="_Toc199509143"/>
      <w:r w:rsidRPr="00012108">
        <w:rPr>
          <w:rFonts w:ascii="Times New Roman" w:hAnsi="Times New Roman" w:cs="Times New Roman"/>
          <w:b/>
          <w:sz w:val="24"/>
          <w:szCs w:val="24"/>
        </w:rPr>
        <w:t>3.1 Требования к минимальному материально-техническому обеспечению</w:t>
      </w:r>
      <w:bookmarkEnd w:id="11"/>
    </w:p>
    <w:p w14:paraId="61DFFF3A" w14:textId="77777777" w:rsidR="00012108" w:rsidRDefault="0093013F" w:rsidP="0093013F">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14:paraId="694F3BD8" w14:textId="77777777" w:rsidR="0093013F" w:rsidRDefault="0093013F" w:rsidP="0093013F">
      <w:pPr>
        <w:tabs>
          <w:tab w:val="left" w:pos="1134"/>
        </w:tabs>
        <w:spacing w:after="0"/>
        <w:ind w:firstLine="709"/>
        <w:jc w:val="both"/>
        <w:rPr>
          <w:rFonts w:ascii="Times New Roman" w:hAnsi="Times New Roman" w:cs="Times New Roman"/>
          <w:bCs/>
          <w:spacing w:val="-2"/>
          <w:sz w:val="24"/>
        </w:rPr>
      </w:pPr>
    </w:p>
    <w:p w14:paraId="1FB7BD44"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14:paraId="66E48D7A"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14:paraId="69146EDD"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14:paraId="4FEE038E"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14:paraId="790B2E4E"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14:paraId="3CFC70BB"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14:paraId="3B7D7C4B"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p>
    <w:p w14:paraId="5816123A" w14:textId="77777777" w:rsidR="0093013F" w:rsidRPr="0093013F" w:rsidRDefault="0093013F" w:rsidP="0093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14:paraId="61C611C3" w14:textId="77777777"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06A445C0" w14:textId="77777777"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14:paraId="67149D68" w14:textId="77777777" w:rsidR="0093013F" w:rsidRPr="0093013F" w:rsidRDefault="0093013F" w:rsidP="00303ABF">
      <w:pPr>
        <w:pStyle w:val="2"/>
        <w:spacing w:before="0" w:after="0" w:line="240" w:lineRule="auto"/>
        <w:ind w:firstLine="709"/>
        <w:rPr>
          <w:rFonts w:ascii="Times New Roman" w:hAnsi="Times New Roman" w:cs="Times New Roman"/>
          <w:b/>
          <w:bCs/>
          <w:sz w:val="24"/>
          <w:szCs w:val="24"/>
        </w:rPr>
      </w:pPr>
      <w:bookmarkStart w:id="12" w:name="_Toc199509144"/>
      <w:r w:rsidRPr="0093013F">
        <w:rPr>
          <w:rFonts w:ascii="Times New Roman" w:hAnsi="Times New Roman" w:cs="Times New Roman"/>
          <w:b/>
          <w:bCs/>
          <w:sz w:val="24"/>
          <w:szCs w:val="24"/>
        </w:rPr>
        <w:t>3.2. Информационное обеспечение реализации программы</w:t>
      </w:r>
      <w:bookmarkEnd w:id="12"/>
    </w:p>
    <w:p w14:paraId="1CE783A3" w14:textId="77777777" w:rsidR="0093013F" w:rsidRPr="0093013F" w:rsidRDefault="0093013F" w:rsidP="0093013F">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78B1CA6B" w14:textId="77777777" w:rsidR="0093013F" w:rsidRPr="0093013F" w:rsidRDefault="0093013F" w:rsidP="0093013F">
      <w:pPr>
        <w:shd w:val="clear" w:color="auto" w:fill="FFFFFF"/>
        <w:spacing w:after="0" w:line="240" w:lineRule="auto"/>
        <w:ind w:firstLine="709"/>
        <w:jc w:val="both"/>
        <w:rPr>
          <w:rFonts w:ascii="Times New Roman" w:hAnsi="Times New Roman" w:cs="Times New Roman"/>
          <w:b/>
          <w:sz w:val="24"/>
          <w:szCs w:val="24"/>
        </w:rPr>
      </w:pPr>
    </w:p>
    <w:p w14:paraId="57AF72A4" w14:textId="77777777" w:rsidR="0093013F" w:rsidRDefault="0093013F" w:rsidP="0093013F">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p w14:paraId="00CDDC84" w14:textId="77777777" w:rsidR="00CA3002" w:rsidRPr="0093013F" w:rsidRDefault="00CA3002" w:rsidP="0093013F">
      <w:pPr>
        <w:shd w:val="clear" w:color="auto" w:fill="FFFFFF"/>
        <w:spacing w:after="0" w:line="240" w:lineRule="auto"/>
        <w:ind w:firstLine="709"/>
        <w:jc w:val="both"/>
        <w:rPr>
          <w:rFonts w:ascii="Times New Roman" w:hAnsi="Times New Roman" w:cs="Times New Roman"/>
          <w:b/>
          <w:sz w:val="24"/>
          <w:szCs w:val="24"/>
        </w:rPr>
      </w:pP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36174E" w:rsidRPr="00012108" w14:paraId="3C593326" w14:textId="77777777" w:rsidTr="00927C64">
        <w:trPr>
          <w:trHeight w:val="1550"/>
        </w:trPr>
        <w:tc>
          <w:tcPr>
            <w:tcW w:w="534" w:type="dxa"/>
            <w:shd w:val="clear" w:color="auto" w:fill="auto"/>
          </w:tcPr>
          <w:p w14:paraId="74916CBF" w14:textId="77777777"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0A05CF75"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14:paraId="1BF46218"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14:paraId="0963FB1A" w14:textId="77777777" w:rsidR="008A4AF9" w:rsidRPr="00012108" w:rsidRDefault="00CA63C0"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0036174E" w:rsidRPr="0036174E">
              <w:rPr>
                <w:rFonts w:ascii="Times New Roman" w:hAnsi="Times New Roman" w:cs="Times New Roman"/>
                <w:bCs/>
                <w:sz w:val="24"/>
                <w:szCs w:val="24"/>
              </w:rPr>
              <w:t xml:space="preserve"> 256 с. </w:t>
            </w:r>
            <w:r w:rsidR="0036174E">
              <w:rPr>
                <w:rFonts w:ascii="Times New Roman" w:hAnsi="Times New Roman" w:cs="Times New Roman"/>
                <w:bCs/>
                <w:sz w:val="24"/>
                <w:szCs w:val="24"/>
              </w:rPr>
              <w:t>Режим доступа</w:t>
            </w:r>
            <w:r w:rsidR="0036174E" w:rsidRPr="0036174E">
              <w:rPr>
                <w:rFonts w:ascii="Times New Roman" w:hAnsi="Times New Roman" w:cs="Times New Roman"/>
                <w:bCs/>
                <w:sz w:val="24"/>
                <w:szCs w:val="24"/>
              </w:rPr>
              <w:t xml:space="preserve">: </w:t>
            </w:r>
            <w:hyperlink r:id="rId11" w:history="1">
              <w:r w:rsidR="008A4AF9" w:rsidRPr="001C45A2">
                <w:rPr>
                  <w:rStyle w:val="af8"/>
                  <w:rFonts w:ascii="Times New Roman" w:hAnsi="Times New Roman"/>
                  <w:bCs/>
                  <w:sz w:val="24"/>
                  <w:szCs w:val="24"/>
                </w:rPr>
                <w:t>https://e.lanbook.com/book/408848</w:t>
              </w:r>
            </w:hyperlink>
          </w:p>
        </w:tc>
        <w:tc>
          <w:tcPr>
            <w:tcW w:w="2977" w:type="dxa"/>
          </w:tcPr>
          <w:p w14:paraId="5BA4D9C1"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5E429BA0"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36174E" w:rsidRPr="00012108" w14:paraId="2EC42C0F" w14:textId="77777777" w:rsidTr="0036174E">
        <w:tc>
          <w:tcPr>
            <w:tcW w:w="534" w:type="dxa"/>
            <w:shd w:val="clear" w:color="auto" w:fill="auto"/>
          </w:tcPr>
          <w:p w14:paraId="450C1378" w14:textId="77777777"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7B53B430"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14:paraId="55348E39"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14:paraId="5C40F30D" w14:textId="77777777" w:rsidR="008A4AF9" w:rsidRPr="0036174E"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sidR="00CA63C0">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008A4AF9" w:rsidRPr="001C45A2">
                <w:rPr>
                  <w:rStyle w:val="af8"/>
                  <w:rFonts w:ascii="Times New Roman" w:hAnsi="Times New Roman"/>
                  <w:bCs/>
                  <w:sz w:val="24"/>
                  <w:szCs w:val="24"/>
                </w:rPr>
                <w:t>https://e.lanbook.com/book/408851</w:t>
              </w:r>
            </w:hyperlink>
          </w:p>
        </w:tc>
        <w:tc>
          <w:tcPr>
            <w:tcW w:w="2977" w:type="dxa"/>
          </w:tcPr>
          <w:p w14:paraId="42B92B77"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54C543BA"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682E2DA4" w14:textId="77777777" w:rsidTr="0036174E">
        <w:tc>
          <w:tcPr>
            <w:tcW w:w="534" w:type="dxa"/>
            <w:shd w:val="clear" w:color="auto" w:fill="auto"/>
          </w:tcPr>
          <w:p w14:paraId="36DB0E19" w14:textId="77777777" w:rsidR="00CA63C0" w:rsidRPr="00012108" w:rsidRDefault="00CA63C0" w:rsidP="00CA63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0CB895F9"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14:paraId="205E3079"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14:paraId="58766294"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CA63C0">
              <w:rPr>
                <w:rFonts w:ascii="Times New Roman" w:hAnsi="Times New Roman" w:cs="Times New Roman"/>
                <w:bCs/>
                <w:sz w:val="24"/>
                <w:szCs w:val="24"/>
              </w:rPr>
              <w:t xml:space="preserve">248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3" w:history="1">
              <w:r w:rsidRPr="001C45A2">
                <w:rPr>
                  <w:rStyle w:val="af8"/>
                  <w:rFonts w:ascii="Times New Roman" w:hAnsi="Times New Roman"/>
                  <w:bCs/>
                  <w:sz w:val="24"/>
                  <w:szCs w:val="24"/>
                </w:rPr>
                <w:t>https://e.lanbook.com/book/408704</w:t>
              </w:r>
            </w:hyperlink>
          </w:p>
        </w:tc>
        <w:tc>
          <w:tcPr>
            <w:tcW w:w="2977" w:type="dxa"/>
          </w:tcPr>
          <w:p w14:paraId="50B0B2B0"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25C3EB7F"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4B6D5E56" w14:textId="77777777" w:rsidTr="0036174E">
        <w:tc>
          <w:tcPr>
            <w:tcW w:w="534" w:type="dxa"/>
            <w:shd w:val="clear" w:color="auto" w:fill="auto"/>
          </w:tcPr>
          <w:p w14:paraId="4E99E9DC" w14:textId="77777777" w:rsidR="00CA63C0" w:rsidRPr="00012108" w:rsidRDefault="00CA63C0" w:rsidP="00CA63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01AD6B60"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14:paraId="74FCFC2B"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14:paraId="2862E39A"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- 256</w:t>
            </w:r>
            <w:r w:rsidRPr="00CA63C0">
              <w:rPr>
                <w:rFonts w:ascii="Times New Roman" w:hAnsi="Times New Roman" w:cs="Times New Roman"/>
                <w:bCs/>
                <w:sz w:val="24"/>
                <w:szCs w:val="24"/>
              </w:rPr>
              <w:t xml:space="preserve">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4" w:history="1">
              <w:r w:rsidRPr="001C45A2">
                <w:rPr>
                  <w:rStyle w:val="af8"/>
                  <w:rFonts w:ascii="Times New Roman" w:hAnsi="Times New Roman"/>
                  <w:bCs/>
                  <w:sz w:val="24"/>
                  <w:szCs w:val="24"/>
                </w:rPr>
                <w:t>https://e.lanbook.com/book/408707</w:t>
              </w:r>
            </w:hyperlink>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w:t>
            </w:r>
            <w:hyperlink r:id="rId15" w:history="1"/>
          </w:p>
        </w:tc>
        <w:tc>
          <w:tcPr>
            <w:tcW w:w="2977" w:type="dxa"/>
          </w:tcPr>
          <w:p w14:paraId="74C25D97"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5F8D511B"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14:paraId="3DC8E7CD" w14:textId="77777777"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14:paraId="5F718627" w14:textId="77777777" w:rsidR="00CA3002" w:rsidRPr="00012108" w:rsidRDefault="00CA3002" w:rsidP="00012108">
      <w:pPr>
        <w:shd w:val="clear" w:color="auto" w:fill="FFFFFF"/>
        <w:spacing w:after="0" w:line="240" w:lineRule="auto"/>
        <w:ind w:firstLine="709"/>
        <w:jc w:val="both"/>
        <w:rPr>
          <w:rFonts w:ascii="Times New Roman" w:hAnsi="Times New Roman" w:cs="Times New Roman"/>
          <w:b/>
          <w:color w:val="000000"/>
          <w:sz w:val="24"/>
        </w:rPr>
      </w:pPr>
    </w:p>
    <w:p w14:paraId="2134687A" w14:textId="77777777" w:rsid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12108" w:rsidRPr="00012108" w14:paraId="54AA75CD" w14:textId="77777777" w:rsidTr="000761B5">
        <w:tc>
          <w:tcPr>
            <w:tcW w:w="426" w:type="dxa"/>
            <w:shd w:val="clear" w:color="auto" w:fill="auto"/>
          </w:tcPr>
          <w:p w14:paraId="7298CFC8" w14:textId="77777777"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14:paraId="6B682616"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14:paraId="158A12B4" w14:textId="77777777"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14:paraId="6CFC4ED7"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sidR="00CA3002">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6"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14:paraId="26698AF0"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14:paraId="3A03E457"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425BBE90"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14:paraId="5106469A" w14:textId="77777777" w:rsidTr="000761B5">
        <w:tc>
          <w:tcPr>
            <w:tcW w:w="426" w:type="dxa"/>
            <w:shd w:val="clear" w:color="auto" w:fill="auto"/>
          </w:tcPr>
          <w:p w14:paraId="2A760AFF" w14:textId="77777777"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14:paraId="0D90A418"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14:paraId="00F3DCD4" w14:textId="77777777"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14:paraId="266B55A8"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sidR="00CA3002">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7"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14:paraId="7EC1E10D"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14:paraId="6EE39EF4"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2D55D62D"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45F266B5" w14:textId="77777777" w:rsidTr="000761B5">
        <w:tc>
          <w:tcPr>
            <w:tcW w:w="426" w:type="dxa"/>
            <w:shd w:val="clear" w:color="auto" w:fill="auto"/>
          </w:tcPr>
          <w:p w14:paraId="78CF5C02" w14:textId="77777777" w:rsidR="00CA63C0" w:rsidRPr="00012108" w:rsidRDefault="00CA63C0" w:rsidP="00CA63C0">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14:paraId="46099F4E"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14:paraId="7A31406F"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14:paraId="4E81DF01"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8"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14:paraId="67550CCB"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44D8A302"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14:paraId="7F5B0591" w14:textId="77777777" w:rsidR="00012108" w:rsidRPr="00012108" w:rsidRDefault="00012108" w:rsidP="00012108">
      <w:pPr>
        <w:spacing w:after="0"/>
        <w:ind w:left="709"/>
        <w:rPr>
          <w:rFonts w:ascii="Times New Roman" w:hAnsi="Times New Roman" w:cs="Times New Roman"/>
          <w:b/>
          <w:sz w:val="24"/>
        </w:rPr>
      </w:pPr>
    </w:p>
    <w:p w14:paraId="61F18761" w14:textId="77777777" w:rsidR="00012108" w:rsidRPr="00012108" w:rsidRDefault="00012108" w:rsidP="00012108">
      <w:pPr>
        <w:spacing w:after="0" w:line="240" w:lineRule="auto"/>
        <w:jc w:val="both"/>
        <w:rPr>
          <w:rFonts w:ascii="Times New Roman" w:hAnsi="Times New Roman"/>
          <w:b/>
          <w:bCs/>
          <w:sz w:val="24"/>
          <w:szCs w:val="24"/>
        </w:rPr>
      </w:pPr>
    </w:p>
    <w:p w14:paraId="09E39040" w14:textId="77777777"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14:paraId="7A218BF6" w14:textId="77777777" w:rsidR="00012108" w:rsidRPr="00012108" w:rsidRDefault="0036174E"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14:paraId="74035CB7" w14:textId="77777777" w:rsidR="0036174E" w:rsidRDefault="0036174E" w:rsidP="00012108">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14:paraId="4008DE87" w14:textId="77777777"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14:paraId="2F4DB93C" w14:textId="77777777" w:rsidR="0036174E" w:rsidRPr="0036174E" w:rsidRDefault="0036174E" w:rsidP="0036174E">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14:paraId="53C8049E" w14:textId="77777777" w:rsidR="0036174E" w:rsidRDefault="0036174E" w:rsidP="00012108">
      <w:pPr>
        <w:tabs>
          <w:tab w:val="center" w:pos="5102"/>
        </w:tabs>
        <w:spacing w:after="0" w:line="240" w:lineRule="auto"/>
        <w:jc w:val="center"/>
        <w:rPr>
          <w:rFonts w:ascii="Times New Roman" w:hAnsi="Times New Roman" w:cs="Times New Roman"/>
          <w:b/>
          <w:sz w:val="24"/>
          <w:szCs w:val="24"/>
        </w:rPr>
      </w:pPr>
    </w:p>
    <w:p w14:paraId="3B6608BA" w14:textId="77777777" w:rsidR="00012108" w:rsidRPr="00012108" w:rsidRDefault="00012108" w:rsidP="00303ABF">
      <w:pPr>
        <w:pStyle w:val="1"/>
        <w:spacing w:before="0" w:after="0" w:line="240" w:lineRule="auto"/>
        <w:jc w:val="center"/>
        <w:rPr>
          <w:rFonts w:ascii="Times New Roman" w:hAnsi="Times New Roman" w:cs="Times New Roman"/>
          <w:b/>
          <w:sz w:val="24"/>
          <w:szCs w:val="24"/>
        </w:rPr>
      </w:pPr>
      <w:bookmarkStart w:id="13" w:name="_Toc199509145"/>
      <w:r w:rsidRPr="00012108">
        <w:rPr>
          <w:rFonts w:ascii="Times New Roman" w:hAnsi="Times New Roman" w:cs="Times New Roman"/>
          <w:b/>
          <w:sz w:val="24"/>
          <w:szCs w:val="24"/>
        </w:rPr>
        <w:t>4 КОНТРОЛЬ И ОЦЕНКА РЕЗУЛЬТАТОВ ОСВОЕНИЯ УЧЕБНОГО ПРЕДМЕТА</w:t>
      </w:r>
      <w:bookmarkEnd w:id="13"/>
    </w:p>
    <w:p w14:paraId="54698D8D"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14:paraId="70684D16"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14:paraId="6C62304A"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14:paraId="4AA19C75" w14:textId="77777777" w:rsidTr="000761B5">
        <w:tc>
          <w:tcPr>
            <w:tcW w:w="3473" w:type="dxa"/>
            <w:vAlign w:val="center"/>
          </w:tcPr>
          <w:p w14:paraId="0DE364EC" w14:textId="77777777"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14:paraId="67A363B6" w14:textId="77777777"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14:paraId="02351CE1" w14:textId="77777777"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14:paraId="706EA88F" w14:textId="77777777" w:rsidTr="000761B5">
        <w:trPr>
          <w:trHeight w:val="1344"/>
        </w:trPr>
        <w:tc>
          <w:tcPr>
            <w:tcW w:w="3473" w:type="dxa"/>
            <w:vAlign w:val="center"/>
          </w:tcPr>
          <w:p w14:paraId="34FC219A"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14:paraId="47A1ED68" w14:textId="77777777" w:rsidR="00012108" w:rsidRPr="00012108" w:rsidRDefault="00012108" w:rsidP="00012108">
            <w:pPr>
              <w:spacing w:line="240" w:lineRule="auto"/>
              <w:jc w:val="both"/>
              <w:rPr>
                <w:rFonts w:ascii="Times New Roman" w:hAnsi="Times New Roman"/>
              </w:rPr>
            </w:pPr>
            <w:r w:rsidRPr="00012108">
              <w:rPr>
                <w:rFonts w:ascii="Times New Roman" w:hAnsi="Times New Roman"/>
              </w:rPr>
              <w:t>ЛР 8, 11, 17, 18, 24</w:t>
            </w:r>
          </w:p>
        </w:tc>
        <w:tc>
          <w:tcPr>
            <w:tcW w:w="3474" w:type="dxa"/>
          </w:tcPr>
          <w:p w14:paraId="2A1D8E2B"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4AE3C3DD" w14:textId="77777777"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14:paraId="1EDDD0A0" w14:textId="77777777" w:rsidR="00012108" w:rsidRPr="00012108" w:rsidRDefault="00012108" w:rsidP="00012108">
            <w:pPr>
              <w:spacing w:line="240" w:lineRule="auto"/>
              <w:jc w:val="both"/>
              <w:rPr>
                <w:rFonts w:ascii="Times New Roman" w:hAnsi="Times New Roman" w:cs="Times New Roman"/>
                <w:szCs w:val="28"/>
                <w:lang w:val="ru-RU"/>
              </w:rPr>
            </w:pPr>
          </w:p>
          <w:p w14:paraId="3E994DB6" w14:textId="77777777" w:rsidR="00012108" w:rsidRPr="00012108" w:rsidRDefault="00012108" w:rsidP="00012108">
            <w:pPr>
              <w:spacing w:line="240" w:lineRule="auto"/>
              <w:jc w:val="both"/>
              <w:rPr>
                <w:rFonts w:ascii="Times New Roman" w:hAnsi="Times New Roman" w:cs="Times New Roman"/>
                <w:szCs w:val="28"/>
                <w:lang w:val="ru-RU"/>
              </w:rPr>
            </w:pPr>
          </w:p>
          <w:p w14:paraId="1A4712D1" w14:textId="77777777" w:rsidR="00012108" w:rsidRPr="00012108" w:rsidRDefault="00012108" w:rsidP="00012108">
            <w:pPr>
              <w:spacing w:line="240" w:lineRule="auto"/>
              <w:jc w:val="both"/>
              <w:rPr>
                <w:rFonts w:ascii="Times New Roman" w:hAnsi="Times New Roman" w:cs="Times New Roman"/>
                <w:szCs w:val="28"/>
                <w:lang w:val="ru-RU"/>
              </w:rPr>
            </w:pPr>
          </w:p>
          <w:p w14:paraId="33A98B48" w14:textId="77777777" w:rsidR="00012108" w:rsidRPr="00012108" w:rsidRDefault="00012108" w:rsidP="00012108">
            <w:pPr>
              <w:spacing w:line="240" w:lineRule="auto"/>
              <w:jc w:val="both"/>
              <w:rPr>
                <w:rFonts w:ascii="Times New Roman" w:hAnsi="Times New Roman" w:cs="Times New Roman"/>
                <w:szCs w:val="28"/>
                <w:lang w:val="ru-RU"/>
              </w:rPr>
            </w:pPr>
          </w:p>
          <w:p w14:paraId="0A511B35"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14:paraId="648D6FC2"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14:paraId="21054576"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14:paraId="62468D7E"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14:paraId="47AEFB81"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14:paraId="1EF370D0"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14:paraId="7C3B9315"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14:paraId="14867D53"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14:paraId="068293D3"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14:paraId="5A6DC1BE"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14:paraId="3FAE89CA"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14:paraId="25E8D636" w14:textId="77777777"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14:paraId="4AC9BB12" w14:textId="77777777" w:rsidTr="000761B5">
        <w:trPr>
          <w:trHeight w:val="1470"/>
        </w:trPr>
        <w:tc>
          <w:tcPr>
            <w:tcW w:w="3473" w:type="dxa"/>
            <w:vAlign w:val="center"/>
          </w:tcPr>
          <w:p w14:paraId="60457912"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6442A2F2"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6B71FDF8"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0F290E0E"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350CE569" w14:textId="77777777" w:rsidR="00012108" w:rsidRPr="00012108" w:rsidRDefault="00012108" w:rsidP="00012108">
            <w:pPr>
              <w:spacing w:line="240" w:lineRule="auto"/>
              <w:jc w:val="both"/>
              <w:rPr>
                <w:rFonts w:ascii="Times New Roman" w:hAnsi="Times New Roman" w:cs="Times New Roman"/>
                <w:szCs w:val="28"/>
              </w:rPr>
            </w:pPr>
          </w:p>
        </w:tc>
      </w:tr>
      <w:tr w:rsidR="00012108" w:rsidRPr="00012108" w14:paraId="2A3CDE4C" w14:textId="77777777" w:rsidTr="000761B5">
        <w:trPr>
          <w:trHeight w:val="755"/>
        </w:trPr>
        <w:tc>
          <w:tcPr>
            <w:tcW w:w="3473" w:type="dxa"/>
            <w:vAlign w:val="center"/>
          </w:tcPr>
          <w:p w14:paraId="381A77C8"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14:paraId="6A72101E"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34E12E48"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3DB962C3"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0C0EAE2E" w14:textId="77777777" w:rsidR="00012108" w:rsidRPr="00012108" w:rsidRDefault="00012108" w:rsidP="00012108">
            <w:pPr>
              <w:spacing w:line="240" w:lineRule="auto"/>
              <w:jc w:val="both"/>
              <w:rPr>
                <w:rFonts w:ascii="Times New Roman" w:hAnsi="Times New Roman" w:cs="Times New Roman"/>
                <w:szCs w:val="28"/>
              </w:rPr>
            </w:pPr>
          </w:p>
        </w:tc>
      </w:tr>
      <w:tr w:rsidR="00012108" w:rsidRPr="00012108" w14:paraId="41944854" w14:textId="77777777" w:rsidTr="000761B5">
        <w:trPr>
          <w:trHeight w:val="735"/>
        </w:trPr>
        <w:tc>
          <w:tcPr>
            <w:tcW w:w="3473" w:type="dxa"/>
            <w:vAlign w:val="center"/>
          </w:tcPr>
          <w:p w14:paraId="7C28DD4D" w14:textId="77777777" w:rsidR="00012108" w:rsidRPr="00012108" w:rsidRDefault="00012108" w:rsidP="00012108">
            <w:pPr>
              <w:spacing w:line="240" w:lineRule="auto"/>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14:paraId="46BECF0E"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211A1E22"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0202D439" w14:textId="77777777" w:rsidR="00012108" w:rsidRPr="00012108" w:rsidRDefault="00012108" w:rsidP="00012108">
            <w:pPr>
              <w:spacing w:line="240" w:lineRule="auto"/>
              <w:jc w:val="both"/>
              <w:rPr>
                <w:rFonts w:ascii="Times New Roman" w:hAnsi="Times New Roman" w:cs="Times New Roman"/>
                <w:szCs w:val="28"/>
              </w:rPr>
            </w:pPr>
          </w:p>
        </w:tc>
      </w:tr>
    </w:tbl>
    <w:p w14:paraId="70A78C24"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14:paraId="66B838D0" w14:textId="77777777" w:rsidR="00012108" w:rsidRPr="00012108" w:rsidRDefault="00012108" w:rsidP="00303ABF">
      <w:pPr>
        <w:pStyle w:val="1"/>
        <w:spacing w:before="0" w:after="0" w:line="240" w:lineRule="auto"/>
        <w:jc w:val="center"/>
        <w:rPr>
          <w:rFonts w:ascii="Times New Roman" w:hAnsi="Times New Roman" w:cs="Times New Roman"/>
          <w:b/>
          <w:sz w:val="24"/>
          <w:szCs w:val="24"/>
        </w:rPr>
      </w:pPr>
      <w:bookmarkStart w:id="14" w:name="_Toc199509146"/>
      <w:r w:rsidRPr="00012108">
        <w:rPr>
          <w:rFonts w:ascii="Times New Roman" w:hAnsi="Times New Roman" w:cs="Times New Roman"/>
          <w:b/>
          <w:sz w:val="24"/>
          <w:szCs w:val="24"/>
        </w:rPr>
        <w:t>5 ПЕРЕЧЕНЬ ИСПОЛЬЗУЕМЫХ МЕТОДОВ ОБУЧЕНИЯ</w:t>
      </w:r>
      <w:bookmarkEnd w:id="14"/>
    </w:p>
    <w:p w14:paraId="44686798" w14:textId="77777777"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14:paraId="745AF880" w14:textId="77777777"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14:paraId="60FC2EE0" w14:textId="77777777" w:rsidR="00012108" w:rsidRPr="00012108" w:rsidRDefault="00012108" w:rsidP="00012108">
      <w:pPr>
        <w:spacing w:line="276" w:lineRule="auto"/>
        <w:rPr>
          <w:rFonts w:asciiTheme="minorHAnsi" w:eastAsiaTheme="minorHAnsi" w:hAnsiTheme="minorHAnsi" w:cstheme="minorBidi"/>
          <w:lang w:eastAsia="en-US"/>
        </w:rPr>
      </w:pPr>
    </w:p>
    <w:p w14:paraId="459F2243" w14:textId="77777777" w:rsidR="00CC6044" w:rsidRDefault="00CC6044" w:rsidP="00012108">
      <w:pPr>
        <w:spacing w:after="0"/>
        <w:jc w:val="center"/>
      </w:pPr>
    </w:p>
    <w:sectPr w:rsidR="00CC6044" w:rsidSect="000761B5">
      <w:footerReference w:type="default" r:id="rId19"/>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78C8" w14:textId="77777777" w:rsidR="00E02FBE" w:rsidRDefault="00E02FBE" w:rsidP="00CC6044">
      <w:pPr>
        <w:spacing w:after="0" w:line="240" w:lineRule="auto"/>
      </w:pPr>
      <w:r>
        <w:separator/>
      </w:r>
    </w:p>
  </w:endnote>
  <w:endnote w:type="continuationSeparator" w:id="0">
    <w:p w14:paraId="0558A130" w14:textId="77777777" w:rsidR="00E02FBE" w:rsidRDefault="00E02FBE"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Calibri"/>
    <w:charset w:val="CC"/>
    <w:family w:val="swiss"/>
    <w:pitch w:val="variable"/>
    <w:sig w:usb0="00000000" w:usb1="D200FDFF" w:usb2="0A24602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14:paraId="25E5FD7C" w14:textId="4F7204F6" w:rsidR="002468F4" w:rsidRDefault="0039612E">
        <w:pPr>
          <w:pStyle w:val="ad"/>
          <w:jc w:val="center"/>
        </w:pPr>
        <w:r>
          <w:fldChar w:fldCharType="begin"/>
        </w:r>
        <w:r w:rsidR="002468F4">
          <w:instrText>PAGE   \* MERGEFORMAT</w:instrText>
        </w:r>
        <w:r>
          <w:fldChar w:fldCharType="separate"/>
        </w:r>
        <w:r w:rsidR="00BF4687">
          <w:rPr>
            <w:noProof/>
          </w:rPr>
          <w:t>2</w:t>
        </w:r>
        <w:r>
          <w:fldChar w:fldCharType="end"/>
        </w:r>
      </w:p>
    </w:sdtContent>
  </w:sdt>
  <w:p w14:paraId="033A37BF" w14:textId="77777777" w:rsidR="002468F4" w:rsidRDefault="002468F4">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B204" w14:textId="77777777" w:rsidR="002468F4" w:rsidRDefault="002468F4">
    <w:pPr>
      <w:pStyle w:val="ad"/>
      <w:jc w:val="center"/>
    </w:pPr>
  </w:p>
  <w:p w14:paraId="0830FB21" w14:textId="77777777" w:rsidR="002468F4" w:rsidRDefault="002468F4">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14:paraId="6B8D4D9E" w14:textId="69792E92" w:rsidR="002468F4" w:rsidRDefault="0039612E">
        <w:pPr>
          <w:pStyle w:val="ad"/>
          <w:jc w:val="center"/>
        </w:pPr>
        <w:r>
          <w:fldChar w:fldCharType="begin"/>
        </w:r>
        <w:r w:rsidR="002468F4">
          <w:instrText>PAGE   \* MERGEFORMAT</w:instrText>
        </w:r>
        <w:r>
          <w:fldChar w:fldCharType="separate"/>
        </w:r>
        <w:r w:rsidR="00BF4687">
          <w:rPr>
            <w:noProof/>
          </w:rPr>
          <w:t>21</w:t>
        </w:r>
        <w:r>
          <w:fldChar w:fldCharType="end"/>
        </w:r>
      </w:p>
    </w:sdtContent>
  </w:sdt>
  <w:p w14:paraId="26E7899B" w14:textId="77777777" w:rsidR="002468F4" w:rsidRDefault="002468F4">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FA1B" w14:textId="62763AB3" w:rsidR="002468F4" w:rsidRDefault="0039612E">
    <w:pPr>
      <w:pStyle w:val="ad"/>
      <w:jc w:val="right"/>
    </w:pPr>
    <w:r>
      <w:fldChar w:fldCharType="begin"/>
    </w:r>
    <w:r w:rsidR="002468F4">
      <w:instrText xml:space="preserve"> PAGE </w:instrText>
    </w:r>
    <w:r>
      <w:fldChar w:fldCharType="separate"/>
    </w:r>
    <w:r w:rsidR="00BF4687">
      <w:rPr>
        <w:noProof/>
      </w:rPr>
      <w:t>28</w:t>
    </w:r>
    <w:r>
      <w:rPr>
        <w:noProof/>
      </w:rPr>
      <w:fldChar w:fldCharType="end"/>
    </w:r>
  </w:p>
  <w:p w14:paraId="1F6C8E24" w14:textId="77777777" w:rsidR="002468F4" w:rsidRDefault="002468F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0686" w14:textId="77777777" w:rsidR="00E02FBE" w:rsidRDefault="00E02FBE" w:rsidP="00CC6044">
      <w:pPr>
        <w:spacing w:after="0" w:line="240" w:lineRule="auto"/>
      </w:pPr>
      <w:r>
        <w:separator/>
      </w:r>
    </w:p>
  </w:footnote>
  <w:footnote w:type="continuationSeparator" w:id="0">
    <w:p w14:paraId="44C754C4" w14:textId="77777777" w:rsidR="00E02FBE" w:rsidRDefault="00E02FBE"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multilevel"/>
    <w:tmpl w:val="E726296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952" w:hanging="1800"/>
      </w:pPr>
      <w:rPr>
        <w:rFonts w:ascii="Times New Roman" w:hAnsi="Times New Roman" w:cs="Times New Roman" w:hint="default"/>
        <w:b/>
        <w:sz w:val="24"/>
      </w:r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284"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53AB4"/>
    <w:rsid w:val="00066A34"/>
    <w:rsid w:val="000761B5"/>
    <w:rsid w:val="00085EC4"/>
    <w:rsid w:val="000869D7"/>
    <w:rsid w:val="00095FD8"/>
    <w:rsid w:val="000A6FB1"/>
    <w:rsid w:val="000B486A"/>
    <w:rsid w:val="000B4B38"/>
    <w:rsid w:val="000B7A07"/>
    <w:rsid w:val="000C2BF6"/>
    <w:rsid w:val="000C3455"/>
    <w:rsid w:val="000C3E2C"/>
    <w:rsid w:val="000D1036"/>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68F4"/>
    <w:rsid w:val="00246D5E"/>
    <w:rsid w:val="00247EE9"/>
    <w:rsid w:val="002505D0"/>
    <w:rsid w:val="0025657F"/>
    <w:rsid w:val="00256D3F"/>
    <w:rsid w:val="00264ECA"/>
    <w:rsid w:val="0027675C"/>
    <w:rsid w:val="00282B26"/>
    <w:rsid w:val="00297DC3"/>
    <w:rsid w:val="002B31DD"/>
    <w:rsid w:val="002B6AE4"/>
    <w:rsid w:val="002E19CA"/>
    <w:rsid w:val="00303ABF"/>
    <w:rsid w:val="003233CF"/>
    <w:rsid w:val="003378B5"/>
    <w:rsid w:val="0036174E"/>
    <w:rsid w:val="00365DBA"/>
    <w:rsid w:val="00367FD5"/>
    <w:rsid w:val="00381099"/>
    <w:rsid w:val="00383766"/>
    <w:rsid w:val="0038638A"/>
    <w:rsid w:val="003876B7"/>
    <w:rsid w:val="00390433"/>
    <w:rsid w:val="00391048"/>
    <w:rsid w:val="00393B6D"/>
    <w:rsid w:val="00395919"/>
    <w:rsid w:val="0039612E"/>
    <w:rsid w:val="003A22E7"/>
    <w:rsid w:val="003B7E23"/>
    <w:rsid w:val="003C2EB7"/>
    <w:rsid w:val="003C507A"/>
    <w:rsid w:val="003C711A"/>
    <w:rsid w:val="003F5387"/>
    <w:rsid w:val="004045BA"/>
    <w:rsid w:val="00435A52"/>
    <w:rsid w:val="00436DE0"/>
    <w:rsid w:val="00437531"/>
    <w:rsid w:val="004378B9"/>
    <w:rsid w:val="00443EA8"/>
    <w:rsid w:val="004527C2"/>
    <w:rsid w:val="00455BCB"/>
    <w:rsid w:val="0048690C"/>
    <w:rsid w:val="00486D3E"/>
    <w:rsid w:val="004F083E"/>
    <w:rsid w:val="004F51AE"/>
    <w:rsid w:val="004F6F0F"/>
    <w:rsid w:val="005138B6"/>
    <w:rsid w:val="005208F1"/>
    <w:rsid w:val="00522990"/>
    <w:rsid w:val="00527F1B"/>
    <w:rsid w:val="00531D8D"/>
    <w:rsid w:val="00533041"/>
    <w:rsid w:val="005458D4"/>
    <w:rsid w:val="00546710"/>
    <w:rsid w:val="00561A3F"/>
    <w:rsid w:val="00576BD1"/>
    <w:rsid w:val="00580753"/>
    <w:rsid w:val="00583159"/>
    <w:rsid w:val="00591402"/>
    <w:rsid w:val="00596B0D"/>
    <w:rsid w:val="005B13AE"/>
    <w:rsid w:val="005C1193"/>
    <w:rsid w:val="005D2427"/>
    <w:rsid w:val="005D409C"/>
    <w:rsid w:val="005D52B7"/>
    <w:rsid w:val="005E38A4"/>
    <w:rsid w:val="005F7991"/>
    <w:rsid w:val="006040F8"/>
    <w:rsid w:val="00614E68"/>
    <w:rsid w:val="00620E18"/>
    <w:rsid w:val="006565B0"/>
    <w:rsid w:val="0066232E"/>
    <w:rsid w:val="0066299B"/>
    <w:rsid w:val="00675EDA"/>
    <w:rsid w:val="00694359"/>
    <w:rsid w:val="00694837"/>
    <w:rsid w:val="006B2F58"/>
    <w:rsid w:val="006B58E1"/>
    <w:rsid w:val="006C48B7"/>
    <w:rsid w:val="006C7830"/>
    <w:rsid w:val="006D3179"/>
    <w:rsid w:val="006D5024"/>
    <w:rsid w:val="006E6895"/>
    <w:rsid w:val="00705945"/>
    <w:rsid w:val="00710405"/>
    <w:rsid w:val="007339CD"/>
    <w:rsid w:val="00734BC7"/>
    <w:rsid w:val="00774E81"/>
    <w:rsid w:val="007753C1"/>
    <w:rsid w:val="0078286C"/>
    <w:rsid w:val="00792F99"/>
    <w:rsid w:val="007948AE"/>
    <w:rsid w:val="007958AA"/>
    <w:rsid w:val="007B0D30"/>
    <w:rsid w:val="007C16A5"/>
    <w:rsid w:val="007C4986"/>
    <w:rsid w:val="007D2FC4"/>
    <w:rsid w:val="007F393A"/>
    <w:rsid w:val="00817167"/>
    <w:rsid w:val="008317C6"/>
    <w:rsid w:val="00857C64"/>
    <w:rsid w:val="00874580"/>
    <w:rsid w:val="008A4931"/>
    <w:rsid w:val="008A4AF9"/>
    <w:rsid w:val="008B4EFA"/>
    <w:rsid w:val="008C353A"/>
    <w:rsid w:val="008D3916"/>
    <w:rsid w:val="008D670F"/>
    <w:rsid w:val="008E6405"/>
    <w:rsid w:val="00905F71"/>
    <w:rsid w:val="00906823"/>
    <w:rsid w:val="00911EAA"/>
    <w:rsid w:val="00922D43"/>
    <w:rsid w:val="00927C64"/>
    <w:rsid w:val="00927C94"/>
    <w:rsid w:val="0093013F"/>
    <w:rsid w:val="00960D65"/>
    <w:rsid w:val="00963017"/>
    <w:rsid w:val="009658A2"/>
    <w:rsid w:val="00997AC3"/>
    <w:rsid w:val="009A5D40"/>
    <w:rsid w:val="009B5766"/>
    <w:rsid w:val="009D1BE6"/>
    <w:rsid w:val="009E7B36"/>
    <w:rsid w:val="00A21BFE"/>
    <w:rsid w:val="00A3786C"/>
    <w:rsid w:val="00A472B8"/>
    <w:rsid w:val="00A60C65"/>
    <w:rsid w:val="00A61E77"/>
    <w:rsid w:val="00A72C3A"/>
    <w:rsid w:val="00A8147A"/>
    <w:rsid w:val="00A95D6C"/>
    <w:rsid w:val="00AA0D4F"/>
    <w:rsid w:val="00AA3494"/>
    <w:rsid w:val="00AA7AE4"/>
    <w:rsid w:val="00AF1B5E"/>
    <w:rsid w:val="00AF3A5D"/>
    <w:rsid w:val="00B070AA"/>
    <w:rsid w:val="00B4551B"/>
    <w:rsid w:val="00B54613"/>
    <w:rsid w:val="00B57244"/>
    <w:rsid w:val="00BA252E"/>
    <w:rsid w:val="00BA2FE1"/>
    <w:rsid w:val="00BE4D2A"/>
    <w:rsid w:val="00BF4687"/>
    <w:rsid w:val="00BF5668"/>
    <w:rsid w:val="00C057E8"/>
    <w:rsid w:val="00C1278B"/>
    <w:rsid w:val="00C21491"/>
    <w:rsid w:val="00C23FA7"/>
    <w:rsid w:val="00C36F11"/>
    <w:rsid w:val="00C45057"/>
    <w:rsid w:val="00C6176F"/>
    <w:rsid w:val="00C72B33"/>
    <w:rsid w:val="00C7448D"/>
    <w:rsid w:val="00C77E3B"/>
    <w:rsid w:val="00C87028"/>
    <w:rsid w:val="00C96864"/>
    <w:rsid w:val="00CA3002"/>
    <w:rsid w:val="00CA63C0"/>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02FBE"/>
    <w:rsid w:val="00E16B6C"/>
    <w:rsid w:val="00E20598"/>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24A4"/>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3E34E57"/>
  <w15:docId w15:val="{2AE4EDBC-DC49-4777-9C77-DC910D9D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F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qFormat/>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uiPriority w:val="99"/>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927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704" TargetMode="External"/><Relationship Id="rId18" Type="http://schemas.openxmlformats.org/officeDocument/2006/relationships/hyperlink" Target="https://urait.ru/bcode/5177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hyperlink" Target="https://urait.ru/bcode/513406" TargetMode="External"/><Relationship Id="rId2" Type="http://schemas.openxmlformats.org/officeDocument/2006/relationships/numbering" Target="numbering.xml"/><Relationship Id="rId16" Type="http://schemas.openxmlformats.org/officeDocument/2006/relationships/hyperlink" Target="https://urait.ru/bcode/5097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e.lanbook.com/book/408704"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544E-71A7-4B17-B073-6699F812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28</Pages>
  <Words>6856</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Зам.дир. по учебно-производ. работе</cp:lastModifiedBy>
  <cp:revision>155</cp:revision>
  <cp:lastPrinted>2024-11-14T12:13:00Z</cp:lastPrinted>
  <dcterms:created xsi:type="dcterms:W3CDTF">2022-04-27T04:39:00Z</dcterms:created>
  <dcterms:modified xsi:type="dcterms:W3CDTF">2025-06-02T13:13:00Z</dcterms:modified>
</cp:coreProperties>
</file>