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C0" w:rsidRDefault="003333F1" w:rsidP="005025C0">
      <w:pPr>
        <w:pStyle w:val="15"/>
        <w:spacing w:after="0" w:line="240" w:lineRule="auto"/>
        <w:ind w:left="1416"/>
        <w:jc w:val="right"/>
      </w:pPr>
      <w:r w:rsidRPr="003333F1">
        <w:t xml:space="preserve">Приложение </w:t>
      </w:r>
    </w:p>
    <w:p w:rsidR="003333F1" w:rsidRPr="005025C0" w:rsidRDefault="003333F1" w:rsidP="005025C0">
      <w:pPr>
        <w:pStyle w:val="15"/>
        <w:spacing w:after="0" w:line="240" w:lineRule="auto"/>
        <w:ind w:left="1416"/>
        <w:jc w:val="right"/>
      </w:pPr>
      <w:r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F60E3C" w:rsidRDefault="00F60E3C" w:rsidP="005025C0">
      <w:pPr>
        <w:spacing w:after="0" w:line="240" w:lineRule="auto"/>
        <w:ind w:left="696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3333F1" w:rsidRDefault="003333F1" w:rsidP="005025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33F1" w:rsidRPr="003333F1" w:rsidRDefault="003333F1" w:rsidP="009D18C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414B23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r w:rsidR="00E03130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транспортно-логистической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ПО1 -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ПО2</w:t>
      </w:r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У1 -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У2 -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З1 - </w:t>
      </w:r>
      <w:r w:rsidRPr="009B27A6">
        <w:rPr>
          <w:sz w:val="22"/>
          <w:szCs w:val="22"/>
        </w:rPr>
        <w:t>основы построения транспортных логистических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З2 -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З4 -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З6 -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З7 -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З9 -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>Организация транспортно-логистической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>ПМ.03. Организация транспортно-логистической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70"/>
        <w:gridCol w:w="6803"/>
        <w:gridCol w:w="1701"/>
        <w:gridCol w:w="3447"/>
      </w:tblGrid>
      <w:tr w:rsidR="003333F1" w:rsidRPr="00800F78" w:rsidTr="004829D0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373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0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447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829D0" w:rsidRPr="00800F78" w:rsidTr="004829D0">
        <w:tc>
          <w:tcPr>
            <w:tcW w:w="10173" w:type="dxa"/>
            <w:gridSpan w:val="3"/>
          </w:tcPr>
          <w:p w:rsidR="004829D0" w:rsidRPr="00800F78" w:rsidRDefault="004829D0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1701" w:type="dxa"/>
            <w:vAlign w:val="center"/>
          </w:tcPr>
          <w:p w:rsidR="004829D0" w:rsidRPr="00ED78D1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3447" w:type="dxa"/>
            <w:vAlign w:val="center"/>
          </w:tcPr>
          <w:p w:rsidR="004829D0" w:rsidRPr="00ED78D1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ED78D1" w:rsidTr="004829D0">
        <w:tc>
          <w:tcPr>
            <w:tcW w:w="10173" w:type="dxa"/>
            <w:gridSpan w:val="3"/>
          </w:tcPr>
          <w:p w:rsidR="004829D0" w:rsidRPr="00ED78D1" w:rsidRDefault="004829D0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29D0" w:rsidRPr="00ED78D1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4829D0" w:rsidRPr="00ED78D1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3447" w:type="dxa"/>
            <w:vAlign w:val="center"/>
          </w:tcPr>
          <w:p w:rsidR="004829D0" w:rsidRPr="00ED78D1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4829D0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447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4829D0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7373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47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7373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7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7373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4829D0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701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4829D0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701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4829D0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701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701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7373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4829D0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технические средства, применяемые на складах. Таможенные терминалы.</w:t>
            </w:r>
          </w:p>
        </w:tc>
        <w:tc>
          <w:tcPr>
            <w:tcW w:w="1701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47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4829D0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701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4829D0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701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7373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7373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тературы (по вопросам 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7373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7373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7373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4829D0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Роль и значение железнодорожного транспорта в системе рыночной экономики. Специфические особенности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701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7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4829D0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701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4829D0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7373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47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4829D0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701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4829D0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сификация. Показатели использования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70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7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4829D0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701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4829D0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701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4829D0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76315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7373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4829D0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701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4829D0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701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4829D0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701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4829D0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701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4829D0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701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96BDB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7373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47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4829D0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70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4829D0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701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4829D0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ях инфляции. Методика определения необходимой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численности различных категории работников и фонда оплаты труда</w:t>
            </w:r>
          </w:p>
        </w:tc>
        <w:tc>
          <w:tcPr>
            <w:tcW w:w="1701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7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4829D0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701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4829D0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701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4829D0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701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4829D0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65ADF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7373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447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701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7373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7373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тературы (по вопросам 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lastRenderedPageBreak/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7373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организационно-технических мероприятий по повышению эффективности работы станции, расчет их эффективности.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70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72"/>
        </w:trPr>
        <w:tc>
          <w:tcPr>
            <w:tcW w:w="10173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70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800F78" w:rsidTr="007215B2">
        <w:trPr>
          <w:trHeight w:val="283"/>
        </w:trPr>
        <w:tc>
          <w:tcPr>
            <w:tcW w:w="10173" w:type="dxa"/>
            <w:gridSpan w:val="3"/>
          </w:tcPr>
          <w:p w:rsidR="004829D0" w:rsidRPr="00800F78" w:rsidRDefault="004829D0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1701" w:type="dxa"/>
          </w:tcPr>
          <w:p w:rsidR="004829D0" w:rsidRPr="00ED78D1" w:rsidRDefault="004829D0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3447" w:type="dxa"/>
            <w:vAlign w:val="center"/>
          </w:tcPr>
          <w:p w:rsidR="004829D0" w:rsidRPr="00ED78D1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944FD4" w:rsidTr="00F91564">
        <w:trPr>
          <w:trHeight w:val="283"/>
        </w:trPr>
        <w:tc>
          <w:tcPr>
            <w:tcW w:w="11874" w:type="dxa"/>
            <w:gridSpan w:val="4"/>
          </w:tcPr>
          <w:p w:rsidR="004829D0" w:rsidRPr="00944FD4" w:rsidRDefault="004829D0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  <w:p w:rsidR="004829D0" w:rsidRPr="00944FD4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(180+105+</w:t>
            </w: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3447" w:type="dxa"/>
            <w:vAlign w:val="center"/>
          </w:tcPr>
          <w:p w:rsidR="004829D0" w:rsidRPr="00944FD4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7373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Система фирменного транспортного обслуживания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7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весоизмерительными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2.2. Технология перевозок грузов</w:t>
            </w:r>
          </w:p>
        </w:tc>
        <w:tc>
          <w:tcPr>
            <w:tcW w:w="7373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ление грузоотправителя о времени подачи вагонов под погрузку. Порядок регистрации уведомлений грузоотправителей об окончании грузовых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под выгружу. Выгрузка грузов из вагонов в местах общего пользования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Доклады по темам: 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7373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447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4829D0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701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4829D0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701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7373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47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2.5. Перевозка грузов отдельных категорий</w:t>
            </w:r>
          </w:p>
        </w:tc>
        <w:tc>
          <w:tcPr>
            <w:tcW w:w="7373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447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</w:t>
            </w:r>
            <w:r w:rsidRPr="00214A99">
              <w:rPr>
                <w:rStyle w:val="10pt"/>
                <w:sz w:val="24"/>
                <w:szCs w:val="24"/>
                <w:u w:val="single"/>
              </w:rPr>
              <w:lastRenderedPageBreak/>
              <w:t>ветеринарного надзора, подкарантинных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7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пропарочные станции (ППС). Перевозка отдельных видов наливных грузов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47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47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7373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47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Основные условия перевозки. Работа пограничных станций.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3447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10173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701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47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10173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701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грузоотправителей и грузополучателей, обеспечение сохранности грузов</w:t>
            </w:r>
          </w:p>
        </w:tc>
        <w:tc>
          <w:tcPr>
            <w:tcW w:w="7373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7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Общие положения. Право на предъявление претензий и исков. Предъявление и рассмотрение исков. Предъявление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рассмотрение претензий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7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10173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800F78" w:rsidTr="00506583">
        <w:trPr>
          <w:trHeight w:val="283"/>
        </w:trPr>
        <w:tc>
          <w:tcPr>
            <w:tcW w:w="10173" w:type="dxa"/>
            <w:gridSpan w:val="3"/>
          </w:tcPr>
          <w:p w:rsidR="004829D0" w:rsidRPr="00214A99" w:rsidRDefault="004829D0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1701" w:type="dxa"/>
          </w:tcPr>
          <w:p w:rsidR="004829D0" w:rsidRPr="00ED78D1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3447" w:type="dxa"/>
            <w:vAlign w:val="center"/>
          </w:tcPr>
          <w:p w:rsidR="004829D0" w:rsidRPr="00ED78D1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800F78" w:rsidTr="003A5891">
        <w:trPr>
          <w:trHeight w:val="283"/>
        </w:trPr>
        <w:tc>
          <w:tcPr>
            <w:tcW w:w="10173" w:type="dxa"/>
            <w:gridSpan w:val="3"/>
          </w:tcPr>
          <w:p w:rsidR="004829D0" w:rsidRPr="00B41005" w:rsidRDefault="004829D0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1701" w:type="dxa"/>
          </w:tcPr>
          <w:p w:rsidR="004829D0" w:rsidRPr="00B41005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447" w:type="dxa"/>
            <w:vAlign w:val="center"/>
          </w:tcPr>
          <w:p w:rsidR="004829D0" w:rsidRPr="00ED78D1" w:rsidRDefault="004829D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7373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447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7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4829D0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7373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4829D0" w:rsidRDefault="004829D0" w:rsidP="004829D0">
            <w:pPr>
              <w:spacing w:after="0" w:line="240" w:lineRule="auto"/>
              <w:jc w:val="center"/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7373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03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03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7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7373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03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4829D0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701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4829D0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701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4829D0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03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701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4829D0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03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701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47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7373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03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7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03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метки в натурном листе.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Радиометрическая проверка выгруженных вагонов и дезактивация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47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7373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4829D0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03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701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4829D0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03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701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7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3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3333F1" w:rsidTr="004829D0">
        <w:trPr>
          <w:trHeight w:val="283"/>
        </w:trPr>
        <w:tc>
          <w:tcPr>
            <w:tcW w:w="10173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73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rPr>
          <w:trHeight w:val="283"/>
        </w:trPr>
        <w:tc>
          <w:tcPr>
            <w:tcW w:w="10173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701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rPr>
          <w:trHeight w:val="540"/>
        </w:trPr>
        <w:tc>
          <w:tcPr>
            <w:tcW w:w="10173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звуковых и видимых сигналов при приеме, отправлении, пропуске поездов и </w:t>
            </w:r>
            <w:r>
              <w:rPr>
                <w:sz w:val="24"/>
                <w:szCs w:val="24"/>
              </w:rPr>
              <w:lastRenderedPageBreak/>
              <w:t>производстве маневровой работы.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3447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715C68" w:rsidRPr="003333F1" w:rsidTr="004829D0">
        <w:trPr>
          <w:trHeight w:val="2235"/>
        </w:trPr>
        <w:tc>
          <w:tcPr>
            <w:tcW w:w="10173" w:type="dxa"/>
            <w:gridSpan w:val="3"/>
          </w:tcPr>
          <w:p w:rsidR="00715C68" w:rsidRPr="00F17FE7" w:rsidRDefault="00715C68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715C68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715C68" w:rsidRPr="00F17FE7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701" w:type="dxa"/>
            <w:vAlign w:val="center"/>
          </w:tcPr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447" w:type="dxa"/>
          </w:tcPr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15C68" w:rsidRPr="0095048E" w:rsidRDefault="00715C6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715C68" w:rsidRPr="003333F1" w:rsidTr="004829D0">
        <w:trPr>
          <w:trHeight w:val="1817"/>
        </w:trPr>
        <w:tc>
          <w:tcPr>
            <w:tcW w:w="10173" w:type="dxa"/>
            <w:gridSpan w:val="3"/>
          </w:tcPr>
          <w:p w:rsidR="00715C68" w:rsidRPr="0010775B" w:rsidRDefault="00715C68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715C68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715C68" w:rsidRPr="00F17FE7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701" w:type="dxa"/>
            <w:vAlign w:val="center"/>
          </w:tcPr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447" w:type="dxa"/>
          </w:tcPr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15C68" w:rsidRPr="0095048E" w:rsidRDefault="00715C6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4829D0">
        <w:trPr>
          <w:trHeight w:val="343"/>
        </w:trPr>
        <w:tc>
          <w:tcPr>
            <w:tcW w:w="10173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701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rPr>
          <w:trHeight w:val="283"/>
        </w:trPr>
        <w:tc>
          <w:tcPr>
            <w:tcW w:w="10173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3447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4829D0">
        <w:tc>
          <w:tcPr>
            <w:tcW w:w="101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70"/>
        <w:gridCol w:w="7370"/>
        <w:gridCol w:w="1559"/>
        <w:gridCol w:w="3022"/>
      </w:tblGrid>
      <w:tr w:rsidR="00071DE2" w:rsidRPr="00800F78" w:rsidTr="004829D0">
        <w:trPr>
          <w:trHeight w:val="930"/>
        </w:trPr>
        <w:tc>
          <w:tcPr>
            <w:tcW w:w="2800" w:type="dxa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4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829D0" w:rsidRPr="00800F78" w:rsidTr="004829D0">
        <w:tc>
          <w:tcPr>
            <w:tcW w:w="10740" w:type="dxa"/>
            <w:gridSpan w:val="3"/>
          </w:tcPr>
          <w:p w:rsidR="004829D0" w:rsidRPr="00800F78" w:rsidRDefault="004829D0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829D0" w:rsidRPr="00ED78D1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3022" w:type="dxa"/>
            <w:vAlign w:val="center"/>
          </w:tcPr>
          <w:p w:rsidR="004829D0" w:rsidRPr="00ED78D1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ED78D1" w:rsidTr="004829D0">
        <w:tc>
          <w:tcPr>
            <w:tcW w:w="10740" w:type="dxa"/>
            <w:gridSpan w:val="3"/>
          </w:tcPr>
          <w:p w:rsidR="004829D0" w:rsidRPr="00ED78D1" w:rsidRDefault="004829D0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829D0" w:rsidRPr="00ED78D1" w:rsidRDefault="004829D0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3022" w:type="dxa"/>
            <w:vAlign w:val="center"/>
          </w:tcPr>
          <w:p w:rsidR="004829D0" w:rsidRPr="00ED78D1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4829D0">
        <w:tc>
          <w:tcPr>
            <w:tcW w:w="280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794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интермодальные перевозки с участием различных видов транспорта. Транспортное обеспечение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794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794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88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7940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Логистическое управление запасами ресурсов. Организация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1319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72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ляция себестоимости. Прибыль организации,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2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60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1950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</w:tbl>
    <w:p w:rsidR="004829D0" w:rsidRDefault="004829D0">
      <w:r>
        <w:br w:type="page"/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70"/>
        <w:gridCol w:w="7370"/>
        <w:gridCol w:w="1559"/>
        <w:gridCol w:w="3022"/>
      </w:tblGrid>
      <w:tr w:rsidR="00071DE2" w:rsidRPr="00800F78" w:rsidTr="004829D0">
        <w:trPr>
          <w:trHeight w:val="272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415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1434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Факторы и резервы роста производительности труда: характеристика и направление реализации. Способы определения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4829D0">
        <w:trPr>
          <w:trHeight w:val="315"/>
        </w:trPr>
        <w:tc>
          <w:tcPr>
            <w:tcW w:w="2800" w:type="dxa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4829D0">
        <w:trPr>
          <w:trHeight w:val="255"/>
        </w:trPr>
        <w:tc>
          <w:tcPr>
            <w:tcW w:w="2800" w:type="dxa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4829D0">
        <w:trPr>
          <w:trHeight w:val="283"/>
        </w:trPr>
        <w:tc>
          <w:tcPr>
            <w:tcW w:w="2800" w:type="dxa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4829D0">
        <w:trPr>
          <w:trHeight w:val="283"/>
        </w:trPr>
        <w:tc>
          <w:tcPr>
            <w:tcW w:w="2800" w:type="dxa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4829D0">
        <w:trPr>
          <w:trHeight w:val="283"/>
        </w:trPr>
        <w:tc>
          <w:tcPr>
            <w:tcW w:w="2800" w:type="dxa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4829D0">
        <w:trPr>
          <w:trHeight w:val="283"/>
        </w:trPr>
        <w:tc>
          <w:tcPr>
            <w:tcW w:w="2800" w:type="dxa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</w:tbl>
    <w:p w:rsidR="004829D0" w:rsidRDefault="004829D0">
      <w:r>
        <w:br w:type="page"/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70"/>
        <w:gridCol w:w="570"/>
        <w:gridCol w:w="7370"/>
        <w:gridCol w:w="1559"/>
        <w:gridCol w:w="3022"/>
      </w:tblGrid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22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организационно-технических мероприятий по повышению 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3.1, ПК 3.2, ПК 3.3</w:t>
            </w:r>
          </w:p>
        </w:tc>
      </w:tr>
      <w:tr w:rsidR="00071DE2" w:rsidRPr="00800F78" w:rsidTr="004829D0">
        <w:trPr>
          <w:trHeight w:val="272"/>
        </w:trPr>
        <w:tc>
          <w:tcPr>
            <w:tcW w:w="10740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800F78" w:rsidTr="002C20C0">
        <w:trPr>
          <w:trHeight w:val="283"/>
        </w:trPr>
        <w:tc>
          <w:tcPr>
            <w:tcW w:w="10740" w:type="dxa"/>
            <w:gridSpan w:val="4"/>
          </w:tcPr>
          <w:p w:rsidR="004829D0" w:rsidRPr="00800F78" w:rsidRDefault="004829D0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1559" w:type="dxa"/>
          </w:tcPr>
          <w:p w:rsidR="004829D0" w:rsidRPr="00ED78D1" w:rsidRDefault="004829D0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3022" w:type="dxa"/>
            <w:vAlign w:val="center"/>
          </w:tcPr>
          <w:p w:rsidR="004829D0" w:rsidRPr="00ED78D1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944FD4" w:rsidTr="00802AE2">
        <w:trPr>
          <w:trHeight w:val="283"/>
        </w:trPr>
        <w:tc>
          <w:tcPr>
            <w:tcW w:w="12299" w:type="dxa"/>
            <w:gridSpan w:val="5"/>
          </w:tcPr>
          <w:p w:rsidR="004829D0" w:rsidRPr="00944FD4" w:rsidRDefault="004829D0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  <w:p w:rsidR="004829D0" w:rsidRPr="00944FD4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2" w:type="dxa"/>
            <w:vAlign w:val="center"/>
          </w:tcPr>
          <w:p w:rsidR="004829D0" w:rsidRPr="00944FD4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7940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примыкание и эксплуатация путей необщего 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C513F5" w:rsidRPr="00800F78" w:rsidTr="004829D0">
        <w:trPr>
          <w:trHeight w:val="283"/>
        </w:trPr>
        <w:tc>
          <w:tcPr>
            <w:tcW w:w="10740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4829D0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7940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22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7940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22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829D0" w:rsidRPr="00800F78" w:rsidTr="00E41265">
        <w:trPr>
          <w:trHeight w:val="283"/>
        </w:trPr>
        <w:tc>
          <w:tcPr>
            <w:tcW w:w="10740" w:type="dxa"/>
            <w:gridSpan w:val="4"/>
          </w:tcPr>
          <w:p w:rsidR="004829D0" w:rsidRPr="00214A99" w:rsidRDefault="004829D0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1559" w:type="dxa"/>
            <w:vAlign w:val="center"/>
          </w:tcPr>
          <w:p w:rsidR="004829D0" w:rsidRPr="0091118B" w:rsidRDefault="004829D0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3022" w:type="dxa"/>
            <w:vAlign w:val="center"/>
          </w:tcPr>
          <w:p w:rsidR="004829D0" w:rsidRPr="00ED78D1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7940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022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10740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4829D0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3022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022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Организация воинских перевозок. Классификация воинских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7940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22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ние перевозочных документов,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7940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022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2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несохранности грузов по виду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22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10740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3022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10740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22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10740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800F78" w:rsidTr="0052624C">
        <w:trPr>
          <w:trHeight w:val="283"/>
        </w:trPr>
        <w:tc>
          <w:tcPr>
            <w:tcW w:w="10740" w:type="dxa"/>
            <w:gridSpan w:val="4"/>
          </w:tcPr>
          <w:p w:rsidR="004829D0" w:rsidRPr="00214A99" w:rsidRDefault="004829D0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1559" w:type="dxa"/>
          </w:tcPr>
          <w:p w:rsidR="004829D0" w:rsidRPr="00ED78D1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3022" w:type="dxa"/>
            <w:vAlign w:val="center"/>
          </w:tcPr>
          <w:p w:rsidR="004829D0" w:rsidRPr="00ED78D1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D0" w:rsidRPr="00800F78" w:rsidTr="00633241">
        <w:trPr>
          <w:trHeight w:val="283"/>
        </w:trPr>
        <w:tc>
          <w:tcPr>
            <w:tcW w:w="10740" w:type="dxa"/>
            <w:gridSpan w:val="4"/>
          </w:tcPr>
          <w:p w:rsidR="004829D0" w:rsidRPr="00B41005" w:rsidRDefault="004829D0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1559" w:type="dxa"/>
          </w:tcPr>
          <w:p w:rsidR="004829D0" w:rsidRPr="00B41005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022" w:type="dxa"/>
            <w:vAlign w:val="center"/>
          </w:tcPr>
          <w:p w:rsidR="004829D0" w:rsidRPr="00ED78D1" w:rsidRDefault="004829D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7940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7940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9E6288" w:rsidRPr="00800F78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7940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22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7940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22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22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7940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22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3.6. Аварийные (чрезвычайные) ситуации с опасными грузами</w:t>
            </w:r>
          </w:p>
        </w:tc>
        <w:tc>
          <w:tcPr>
            <w:tcW w:w="7940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70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22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0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:rsidR="004829D0" w:rsidRPr="0095048E" w:rsidRDefault="004829D0" w:rsidP="004829D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4829D0" w:rsidP="0048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  <w:bookmarkStart w:id="0" w:name="_GoBack"/>
            <w:bookmarkEnd w:id="0"/>
          </w:p>
        </w:tc>
      </w:tr>
      <w:tr w:rsidR="009E6288" w:rsidRPr="003333F1" w:rsidTr="004829D0">
        <w:trPr>
          <w:trHeight w:val="283"/>
        </w:trPr>
        <w:tc>
          <w:tcPr>
            <w:tcW w:w="10740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940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10740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540"/>
        </w:trPr>
        <w:tc>
          <w:tcPr>
            <w:tcW w:w="10740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022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715C68" w:rsidRPr="003333F1" w:rsidTr="004829D0">
        <w:trPr>
          <w:trHeight w:val="2235"/>
        </w:trPr>
        <w:tc>
          <w:tcPr>
            <w:tcW w:w="10740" w:type="dxa"/>
            <w:gridSpan w:val="4"/>
          </w:tcPr>
          <w:p w:rsidR="00715C68" w:rsidRPr="00F17FE7" w:rsidRDefault="00715C68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715C68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715C68" w:rsidRPr="00F17FE7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022" w:type="dxa"/>
          </w:tcPr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15C68" w:rsidRPr="0095048E" w:rsidRDefault="00715C6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715C68" w:rsidRPr="003333F1" w:rsidTr="004829D0">
        <w:trPr>
          <w:trHeight w:val="1690"/>
        </w:trPr>
        <w:tc>
          <w:tcPr>
            <w:tcW w:w="10740" w:type="dxa"/>
            <w:gridSpan w:val="4"/>
          </w:tcPr>
          <w:p w:rsidR="00715C68" w:rsidRPr="0010775B" w:rsidRDefault="00715C68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715C68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715C68" w:rsidRPr="00F17FE7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022" w:type="dxa"/>
          </w:tcPr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15C68" w:rsidRPr="0095048E" w:rsidRDefault="00715C6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4829D0">
        <w:trPr>
          <w:trHeight w:val="343"/>
        </w:trPr>
        <w:tc>
          <w:tcPr>
            <w:tcW w:w="10740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rPr>
          <w:trHeight w:val="283"/>
        </w:trPr>
        <w:tc>
          <w:tcPr>
            <w:tcW w:w="10740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3022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4829D0">
        <w:tc>
          <w:tcPr>
            <w:tcW w:w="107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4829D0" w:rsidRPr="004829D0" w:rsidRDefault="004829D0" w:rsidP="004829D0">
      <w:pPr>
        <w:pStyle w:val="Style2"/>
        <w:widowControl/>
        <w:spacing w:before="67" w:line="240" w:lineRule="auto"/>
        <w:ind w:left="720" w:right="424"/>
        <w:rPr>
          <w:rStyle w:val="FontStyle50"/>
          <w:rFonts w:eastAsia="Courier New"/>
          <w:sz w:val="28"/>
          <w:szCs w:val="28"/>
        </w:rPr>
      </w:pPr>
      <w:r w:rsidRPr="004829D0">
        <w:rPr>
          <w:rStyle w:val="FontStyle50"/>
          <w:rFonts w:eastAsia="Courier New"/>
          <w:sz w:val="28"/>
          <w:szCs w:val="28"/>
        </w:rPr>
        <w:lastRenderedPageBreak/>
        <w:t>3.УСЛОВИЯ РЕАЛИЗАЦИИ РАБОЧЕЙ ПРОГРАММЫ</w:t>
      </w:r>
    </w:p>
    <w:p w:rsidR="004829D0" w:rsidRPr="004829D0" w:rsidRDefault="004829D0" w:rsidP="004829D0">
      <w:pPr>
        <w:pStyle w:val="Style2"/>
        <w:widowControl/>
        <w:numPr>
          <w:ilvl w:val="0"/>
          <w:numId w:val="21"/>
        </w:numPr>
        <w:spacing w:before="67" w:line="240" w:lineRule="auto"/>
        <w:ind w:right="424"/>
        <w:jc w:val="center"/>
        <w:rPr>
          <w:rStyle w:val="FontStyle50"/>
          <w:rFonts w:eastAsia="Courier New"/>
          <w:sz w:val="28"/>
          <w:szCs w:val="28"/>
        </w:rPr>
      </w:pPr>
      <w:r w:rsidRPr="004829D0">
        <w:rPr>
          <w:rStyle w:val="FontStyle50"/>
          <w:rFonts w:eastAsia="Courier New"/>
          <w:sz w:val="28"/>
          <w:szCs w:val="28"/>
        </w:rPr>
        <w:t xml:space="preserve"> ПРОФЕССИОНАЛЬНОГО МОДУЛЯ</w:t>
      </w:r>
    </w:p>
    <w:p w:rsidR="004829D0" w:rsidRPr="004829D0" w:rsidRDefault="004829D0" w:rsidP="004829D0">
      <w:pPr>
        <w:pStyle w:val="Style2"/>
        <w:widowControl/>
        <w:spacing w:before="67" w:line="240" w:lineRule="auto"/>
        <w:ind w:left="720" w:right="424"/>
        <w:rPr>
          <w:rStyle w:val="FontStyle50"/>
          <w:rFonts w:eastAsia="Courier New"/>
          <w:sz w:val="28"/>
          <w:szCs w:val="28"/>
        </w:rPr>
      </w:pPr>
    </w:p>
    <w:p w:rsidR="004829D0" w:rsidRPr="004829D0" w:rsidRDefault="004829D0" w:rsidP="004829D0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left="720" w:right="-2"/>
        <w:jc w:val="left"/>
        <w:rPr>
          <w:rStyle w:val="21"/>
          <w:b/>
          <w:color w:val="000000"/>
          <w:sz w:val="28"/>
          <w:szCs w:val="28"/>
        </w:rPr>
      </w:pPr>
      <w:r w:rsidRPr="004829D0">
        <w:rPr>
          <w:rStyle w:val="21"/>
          <w:b/>
          <w:color w:val="000000"/>
          <w:sz w:val="28"/>
          <w:szCs w:val="28"/>
        </w:rPr>
        <w:t xml:space="preserve">3.1. Требования к минимальному </w:t>
      </w:r>
    </w:p>
    <w:p w:rsidR="004829D0" w:rsidRPr="004829D0" w:rsidRDefault="004829D0" w:rsidP="004829D0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left="720" w:right="-2"/>
        <w:jc w:val="left"/>
        <w:rPr>
          <w:b w:val="0"/>
        </w:rPr>
      </w:pPr>
      <w:r w:rsidRPr="004829D0">
        <w:rPr>
          <w:rStyle w:val="21"/>
          <w:b/>
          <w:color w:val="000000"/>
          <w:sz w:val="28"/>
          <w:szCs w:val="28"/>
        </w:rPr>
        <w:t>материально-техническому обеспеч</w:t>
      </w:r>
      <w:r w:rsidRPr="004829D0">
        <w:rPr>
          <w:rStyle w:val="21"/>
          <w:b/>
          <w:color w:val="000000"/>
          <w:sz w:val="28"/>
          <w:szCs w:val="28"/>
        </w:rPr>
        <w:t>е</w:t>
      </w:r>
      <w:r w:rsidRPr="004829D0">
        <w:rPr>
          <w:rStyle w:val="21"/>
          <w:b/>
          <w:color w:val="000000"/>
          <w:sz w:val="28"/>
          <w:szCs w:val="28"/>
        </w:rPr>
        <w:t>нию</w:t>
      </w:r>
    </w:p>
    <w:p w:rsidR="004829D0" w:rsidRPr="004829D0" w:rsidRDefault="004829D0" w:rsidP="004829D0">
      <w:pPr>
        <w:pStyle w:val="a7"/>
        <w:numPr>
          <w:ilvl w:val="0"/>
          <w:numId w:val="21"/>
        </w:numPr>
        <w:tabs>
          <w:tab w:val="left" w:pos="1134"/>
        </w:tabs>
        <w:spacing w:after="0"/>
        <w:ind w:right="-2"/>
        <w:jc w:val="both"/>
        <w:rPr>
          <w:rStyle w:val="a8"/>
          <w:color w:val="000000"/>
          <w:sz w:val="28"/>
          <w:szCs w:val="28"/>
        </w:rPr>
      </w:pP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Реализация рабочей программы учебной дисциплины требует нал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и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чия:</w:t>
      </w: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9D0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- Учебная аудитория для проведения занятий всех видов, пред</w:t>
      </w:r>
      <w:r w:rsidRPr="004829D0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4829D0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смотренных образовательной программой  - Кабинет «Организации транспортно-логической деятельности (по видам транспорта)».</w:t>
      </w: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Оборудование: столы ученические – 15 шт.,  стулья ученические – 30 шт., доска  – 1 шт., стол преподавателя – 1 шт., стул преподавателя – 1 шт., компьютер– 1 шт., шкаф- 1 шт.</w:t>
      </w: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плакатов, стендов</w:t>
      </w: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 проектор переносной, экран (ст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а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ционарный).</w:t>
      </w: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- Учебная аудитория для проведения занятий всех видов, пред</w:t>
      </w:r>
      <w:r w:rsidRPr="004829D0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4829D0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смотренных образовательной программой  - Кабинет «Организации се</w:t>
      </w:r>
      <w:r w:rsidRPr="004829D0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4829D0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висного обслуживания на транспорте (по видам транспорта)».</w:t>
      </w: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Оборудование: стол ученический-16 шт., стулья ученические-30 шт., стол преподавателя-1 шт., стул преподавателя-1 шт., доска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-1 шт., шкаф -1 шт., компьютер  GreenWood 00-0F-EA-A1-52-73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-1 шт., принтер  hp LaserJet M1132 MFP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- 1 шт.</w:t>
      </w: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плакатов, стендов</w:t>
      </w: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Демонстрационные модели: Восьмиосной цистерны-1 шт., Вос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миосный полувагон-1 шт., Универсальный контейнер 3 т-1 шт., Цемент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воз -1 шт.,</w:t>
      </w:r>
    </w:p>
    <w:p w:rsidR="004829D0" w:rsidRPr="004829D0" w:rsidRDefault="004829D0" w:rsidP="004829D0">
      <w:pPr>
        <w:pStyle w:val="a3"/>
        <w:numPr>
          <w:ilvl w:val="0"/>
          <w:numId w:val="21"/>
        </w:numPr>
        <w:tabs>
          <w:tab w:val="left" w:pos="0"/>
        </w:tabs>
        <w:ind w:right="138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 проектор переносной, экран (ст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а</w:t>
      </w:r>
      <w:r w:rsidRPr="004829D0">
        <w:rPr>
          <w:rStyle w:val="a8"/>
          <w:rFonts w:ascii="Times New Roman" w:hAnsi="Times New Roman" w:cs="Times New Roman"/>
          <w:color w:val="000000"/>
          <w:sz w:val="28"/>
          <w:szCs w:val="28"/>
        </w:rPr>
        <w:t>ционарный).</w:t>
      </w:r>
    </w:p>
    <w:p w:rsidR="004829D0" w:rsidRDefault="004829D0" w:rsidP="004829D0">
      <w:pPr>
        <w:tabs>
          <w:tab w:val="left" w:pos="0"/>
        </w:tabs>
        <w:ind w:right="138"/>
        <w:jc w:val="both"/>
        <w:rPr>
          <w:rFonts w:ascii="Times New Roman" w:hAnsi="Times New Roman" w:cs="Times New Roman"/>
          <w:sz w:val="28"/>
          <w:szCs w:val="28"/>
        </w:rPr>
      </w:pPr>
    </w:p>
    <w:p w:rsidR="004829D0" w:rsidRDefault="004829D0" w:rsidP="004829D0">
      <w:pPr>
        <w:tabs>
          <w:tab w:val="left" w:pos="0"/>
        </w:tabs>
        <w:ind w:right="138"/>
        <w:jc w:val="both"/>
        <w:rPr>
          <w:rFonts w:ascii="Times New Roman" w:hAnsi="Times New Roman" w:cs="Times New Roman"/>
          <w:sz w:val="28"/>
          <w:szCs w:val="28"/>
        </w:rPr>
      </w:pPr>
    </w:p>
    <w:p w:rsidR="004829D0" w:rsidRDefault="004829D0" w:rsidP="004829D0">
      <w:pPr>
        <w:tabs>
          <w:tab w:val="left" w:pos="0"/>
        </w:tabs>
        <w:ind w:right="138"/>
        <w:jc w:val="both"/>
        <w:rPr>
          <w:rFonts w:ascii="Times New Roman" w:hAnsi="Times New Roman" w:cs="Times New Roman"/>
          <w:sz w:val="28"/>
          <w:szCs w:val="28"/>
        </w:rPr>
      </w:pPr>
    </w:p>
    <w:p w:rsidR="004829D0" w:rsidRDefault="004829D0" w:rsidP="004829D0">
      <w:pPr>
        <w:pStyle w:val="a7"/>
        <w:tabs>
          <w:tab w:val="left" w:pos="0"/>
          <w:tab w:val="left" w:pos="1134"/>
        </w:tabs>
        <w:spacing w:after="0"/>
        <w:ind w:right="-2"/>
        <w:jc w:val="both"/>
        <w:rPr>
          <w:rFonts w:eastAsiaTheme="minorHAnsi"/>
          <w:sz w:val="28"/>
          <w:szCs w:val="28"/>
        </w:rPr>
      </w:pPr>
    </w:p>
    <w:p w:rsidR="004829D0" w:rsidRDefault="004829D0" w:rsidP="004829D0">
      <w:pPr>
        <w:pStyle w:val="a7"/>
        <w:tabs>
          <w:tab w:val="left" w:pos="0"/>
          <w:tab w:val="left" w:pos="1134"/>
        </w:tabs>
        <w:spacing w:after="0"/>
        <w:ind w:right="-2"/>
        <w:jc w:val="both"/>
        <w:rPr>
          <w:rFonts w:eastAsiaTheme="minorHAnsi"/>
          <w:sz w:val="28"/>
          <w:szCs w:val="28"/>
        </w:rPr>
      </w:pPr>
    </w:p>
    <w:p w:rsidR="004829D0" w:rsidRDefault="004829D0" w:rsidP="004829D0">
      <w:pPr>
        <w:pStyle w:val="a7"/>
        <w:tabs>
          <w:tab w:val="left" w:pos="0"/>
          <w:tab w:val="left" w:pos="1134"/>
        </w:tabs>
        <w:spacing w:after="0"/>
        <w:ind w:right="-2"/>
        <w:jc w:val="both"/>
        <w:rPr>
          <w:rFonts w:eastAsiaTheme="minorHAnsi"/>
          <w:sz w:val="28"/>
          <w:szCs w:val="28"/>
        </w:rPr>
      </w:pPr>
    </w:p>
    <w:p w:rsidR="004829D0" w:rsidRDefault="004829D0" w:rsidP="004829D0">
      <w:pPr>
        <w:pStyle w:val="a7"/>
        <w:tabs>
          <w:tab w:val="left" w:pos="0"/>
          <w:tab w:val="left" w:pos="1134"/>
        </w:tabs>
        <w:spacing w:after="0"/>
        <w:ind w:right="-2"/>
        <w:jc w:val="both"/>
        <w:rPr>
          <w:rFonts w:eastAsiaTheme="minorHAnsi"/>
          <w:sz w:val="28"/>
          <w:szCs w:val="28"/>
        </w:rPr>
      </w:pPr>
    </w:p>
    <w:p w:rsidR="004829D0" w:rsidRPr="004829D0" w:rsidRDefault="004829D0" w:rsidP="004829D0">
      <w:pPr>
        <w:pStyle w:val="a7"/>
        <w:tabs>
          <w:tab w:val="left" w:pos="0"/>
          <w:tab w:val="left" w:pos="1134"/>
        </w:tabs>
        <w:spacing w:after="0"/>
        <w:ind w:right="-2"/>
        <w:jc w:val="both"/>
        <w:rPr>
          <w:sz w:val="28"/>
          <w:szCs w:val="28"/>
        </w:rPr>
      </w:pPr>
    </w:p>
    <w:p w:rsidR="004829D0" w:rsidRPr="004829D0" w:rsidRDefault="004829D0" w:rsidP="004829D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D0">
        <w:rPr>
          <w:rFonts w:ascii="Times New Roman" w:hAnsi="Times New Roman" w:cs="Times New Roman"/>
          <w:b/>
          <w:sz w:val="28"/>
          <w:szCs w:val="28"/>
        </w:rPr>
        <w:lastRenderedPageBreak/>
        <w:t>3.2 Информационное обеспечение обучения</w:t>
      </w:r>
    </w:p>
    <w:p w:rsidR="004829D0" w:rsidRPr="004829D0" w:rsidRDefault="004829D0" w:rsidP="00482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1961"/>
        <w:gridCol w:w="3118"/>
        <w:gridCol w:w="3114"/>
        <w:gridCol w:w="25"/>
        <w:gridCol w:w="1256"/>
      </w:tblGrid>
      <w:tr w:rsidR="004829D0" w:rsidRPr="004829D0" w:rsidTr="00DA0AAD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:rsidR="004829D0" w:rsidRPr="004829D0" w:rsidRDefault="004829D0" w:rsidP="00DA0AA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b/>
                <w:kern w:val="2"/>
              </w:rPr>
              <w:t>п/п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b/>
                <w:kern w:val="2"/>
              </w:rPr>
              <w:t>Кол</w:t>
            </w:r>
            <w:r w:rsidRPr="004829D0">
              <w:rPr>
                <w:rFonts w:ascii="Times New Roman" w:eastAsia="Andale Sans UI" w:hAnsi="Times New Roman" w:cs="Times New Roman"/>
                <w:b/>
                <w:kern w:val="2"/>
                <w:lang w:val="en-US"/>
              </w:rPr>
              <w:t>-</w:t>
            </w:r>
          </w:p>
          <w:p w:rsidR="004829D0" w:rsidRPr="004829D0" w:rsidRDefault="004829D0" w:rsidP="00DA0AA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4829D0" w:rsidRPr="004829D0" w:rsidTr="00DA0AAD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4829D0" w:rsidRPr="004829D0" w:rsidTr="00DA0A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 В. Будрина [и др.]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Транспортно-экспедиционная деятел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ность : учебник и практ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кум для среднего профе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сионального образования 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 : Издательство Юрайт, 2022. — 370 с. — Режим доступа: </w:t>
            </w:r>
            <w:hyperlink r:id="rId10" w:history="1">
              <w:r w:rsidRPr="004829D0">
                <w:rPr>
                  <w:rStyle w:val="a5"/>
                  <w:rFonts w:ascii="Times New Roman" w:eastAsia="Calibri" w:hAnsi="Times New Roman" w:cs="Times New Roman"/>
                </w:rPr>
                <w:t>https://urait.ru/bcode/492588</w:t>
              </w:r>
            </w:hyperlink>
            <w:r w:rsidRPr="004829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[Эле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тронный ресурс]</w:t>
            </w:r>
          </w:p>
        </w:tc>
      </w:tr>
      <w:tr w:rsidR="004829D0" w:rsidRPr="004829D0" w:rsidTr="00DA0A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0" w:rsidRPr="004829D0" w:rsidRDefault="004829D0" w:rsidP="00DA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Лиханов Ю. 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0" w:rsidRPr="004829D0" w:rsidRDefault="004829D0" w:rsidP="00DA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Транспортно-экспедиционная деятел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ность на железнодорожном транспорте : методическое пособие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0" w:rsidRPr="004829D0" w:rsidRDefault="004829D0" w:rsidP="00DA0AA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 : УМЦ ЖДТ, 2020. — 68 с. — Режим дост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па: </w:t>
            </w:r>
            <w:hyperlink r:id="rId11" w:history="1">
              <w:r w:rsidRPr="004829D0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http://umczdt.ru/books/41/239507/</w:t>
              </w:r>
            </w:hyperlink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4829D0" w:rsidRPr="004829D0" w:rsidRDefault="004829D0" w:rsidP="00DA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0" w:rsidRPr="004829D0" w:rsidRDefault="004829D0" w:rsidP="00DA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[Эле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482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тронный ресурс]</w:t>
            </w:r>
          </w:p>
        </w:tc>
      </w:tr>
      <w:tr w:rsidR="004829D0" w:rsidRPr="004829D0" w:rsidTr="00DA0AAD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9D0">
              <w:rPr>
                <w:rFonts w:ascii="Times New Roman" w:hAnsi="Times New Roman" w:cs="Times New Roman"/>
                <w:b/>
                <w:bCs/>
              </w:rPr>
              <w:t>Дополнительная литература</w:t>
            </w:r>
          </w:p>
        </w:tc>
      </w:tr>
      <w:tr w:rsidR="004829D0" w:rsidRPr="004829D0" w:rsidTr="00DA0A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kern w:val="2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noProof/>
                <w:color w:val="111111"/>
              </w:rPr>
            </w:pPr>
            <w:r w:rsidRPr="004829D0">
              <w:rPr>
                <w:rFonts w:ascii="Times New Roman" w:hAnsi="Times New Roman" w:cs="Times New Roman"/>
                <w:noProof/>
                <w:color w:val="111111"/>
              </w:rPr>
              <w:t>Рублева М.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noProof/>
                <w:color w:val="111111"/>
              </w:rPr>
            </w:pPr>
            <w:r w:rsidRPr="004829D0">
              <w:rPr>
                <w:rFonts w:ascii="Times New Roman" w:hAnsi="Times New Roman" w:cs="Times New Roman"/>
                <w:noProof/>
                <w:color w:val="111111"/>
              </w:rPr>
              <w:t>Транспортно-экспедиционная деятельность на железнодорожном транспорте: методическое пособие.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0" w:rsidRPr="004829D0" w:rsidRDefault="004829D0" w:rsidP="00DA0AA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noProof/>
                <w:color w:val="111111"/>
              </w:rPr>
            </w:pPr>
            <w:r w:rsidRPr="004829D0">
              <w:rPr>
                <w:rFonts w:ascii="Times New Roman" w:hAnsi="Times New Roman" w:cs="Times New Roman"/>
                <w:noProof/>
                <w:color w:val="111111"/>
              </w:rPr>
              <w:t>М.: ФГБУ ДПО «Учебно-методический центр по образованию на железнодорожном транспорте», 2019. — 92 с. - Режим доступа: </w:t>
            </w:r>
            <w:hyperlink r:id="rId12" w:history="1">
              <w:r w:rsidRPr="004829D0">
                <w:rPr>
                  <w:rFonts w:ascii="Times New Roman" w:hAnsi="Times New Roman" w:cs="Times New Roman"/>
                  <w:noProof/>
                  <w:color w:val="111111"/>
                </w:rPr>
                <w:t>http://umczdt.ru/books/40/234799/</w:t>
              </w:r>
            </w:hyperlink>
            <w:r w:rsidRPr="004829D0">
              <w:rPr>
                <w:rFonts w:ascii="Times New Roman" w:hAnsi="Times New Roman" w:cs="Times New Roman"/>
                <w:noProof/>
                <w:color w:val="111111"/>
              </w:rPr>
              <w:t xml:space="preserve">  </w:t>
            </w:r>
          </w:p>
          <w:p w:rsidR="004829D0" w:rsidRPr="004829D0" w:rsidRDefault="004829D0" w:rsidP="00DA0AA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noProof/>
                <w:color w:val="111111"/>
              </w:rPr>
            </w:pPr>
            <w:r w:rsidRPr="004829D0">
              <w:rPr>
                <w:rFonts w:ascii="Times New Roman" w:hAnsi="Times New Roman" w:cs="Times New Roman"/>
                <w:noProof/>
                <w:color w:val="111111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noProof/>
                <w:color w:val="111111"/>
              </w:rPr>
            </w:pPr>
            <w:r w:rsidRPr="004829D0">
              <w:rPr>
                <w:rFonts w:ascii="Times New Roman" w:hAnsi="Times New Roman" w:cs="Times New Roman"/>
                <w:noProof/>
                <w:color w:val="111111"/>
              </w:rPr>
              <w:t>[Электронный ресурс]</w:t>
            </w:r>
          </w:p>
        </w:tc>
      </w:tr>
      <w:tr w:rsidR="004829D0" w:rsidRPr="004829D0" w:rsidTr="00DA0A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4829D0">
              <w:rPr>
                <w:rFonts w:ascii="Times New Roman" w:eastAsia="Andale Sans UI" w:hAnsi="Times New Roman" w:cs="Times New Roman"/>
                <w:kern w:val="2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shd w:val="clear" w:color="auto" w:fill="FFFFFF"/>
              </w:rPr>
              <w:t>Под ред.Боровиковой М.С.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shd w:val="clear" w:color="auto" w:fill="FFFFFF"/>
              </w:rPr>
              <w:t>Управление перевозочным процессом на железнод</w:t>
            </w:r>
            <w:r w:rsidRPr="004829D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829D0">
              <w:rPr>
                <w:rFonts w:ascii="Times New Roman" w:hAnsi="Times New Roman" w:cs="Times New Roman"/>
                <w:shd w:val="clear" w:color="auto" w:fill="FFFFFF"/>
              </w:rPr>
              <w:t>рожном транспорте : уче</w:t>
            </w:r>
            <w:r w:rsidRPr="004829D0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4829D0">
              <w:rPr>
                <w:rFonts w:ascii="Times New Roman" w:hAnsi="Times New Roman" w:cs="Times New Roman"/>
                <w:shd w:val="clear" w:color="auto" w:fill="FFFFFF"/>
              </w:rPr>
              <w:t>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3" w:history="1">
              <w:r w:rsidRPr="004829D0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http://umczdt.ru/books/40/251714/</w:t>
              </w:r>
            </w:hyperlink>
            <w:r w:rsidRPr="004829D0">
              <w:rPr>
                <w:rFonts w:ascii="Times New Roman" w:hAnsi="Times New Roman" w:cs="Times New Roman"/>
                <w:shd w:val="clear" w:color="auto" w:fill="FFFFFF"/>
              </w:rPr>
              <w:t xml:space="preserve"> 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D0" w:rsidRPr="004829D0" w:rsidRDefault="004829D0" w:rsidP="00DA0AAD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829D0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</w:tbl>
    <w:p w:rsidR="004829D0" w:rsidRPr="004829D0" w:rsidRDefault="004829D0" w:rsidP="004829D0">
      <w:pPr>
        <w:rPr>
          <w:rFonts w:ascii="Times New Roman" w:hAnsi="Times New Roman" w:cs="Times New Roman"/>
          <w:b/>
          <w:sz w:val="28"/>
          <w:szCs w:val="28"/>
        </w:rPr>
      </w:pPr>
    </w:p>
    <w:p w:rsidR="004829D0" w:rsidRPr="004829D0" w:rsidRDefault="004829D0" w:rsidP="004829D0">
      <w:pPr>
        <w:rPr>
          <w:rFonts w:ascii="Times New Roman" w:hAnsi="Times New Roman" w:cs="Times New Roman"/>
          <w:b/>
          <w:sz w:val="28"/>
          <w:szCs w:val="28"/>
        </w:rPr>
      </w:pPr>
    </w:p>
    <w:p w:rsidR="004829D0" w:rsidRDefault="004829D0" w:rsidP="004829D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29D0" w:rsidRPr="004829D0" w:rsidRDefault="004829D0" w:rsidP="004829D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29D0" w:rsidRPr="004829D0" w:rsidRDefault="004829D0" w:rsidP="004829D0">
      <w:pPr>
        <w:widowControl w:val="0"/>
        <w:autoSpaceDE w:val="0"/>
        <w:autoSpaceDN w:val="0"/>
        <w:adjustRightInd w:val="0"/>
        <w:ind w:left="360" w:right="6"/>
        <w:jc w:val="center"/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</w:pPr>
      <w:r w:rsidRPr="004829D0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lastRenderedPageBreak/>
        <w:t xml:space="preserve">4. КОНТРОЛЬ И ОЦЕНКА РЕЗУЛЬТАТОВ ОСВОЕНИЯ </w:t>
      </w:r>
    </w:p>
    <w:p w:rsidR="004829D0" w:rsidRPr="004829D0" w:rsidRDefault="004829D0" w:rsidP="004829D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right="6"/>
        <w:jc w:val="center"/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</w:pPr>
      <w:r w:rsidRPr="004829D0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ПРОФЕССИОНАЛЬНОГО МОДУЛЯ</w:t>
      </w:r>
    </w:p>
    <w:p w:rsidR="004829D0" w:rsidRPr="004829D0" w:rsidRDefault="004829D0" w:rsidP="004829D0">
      <w:pPr>
        <w:pStyle w:val="a3"/>
        <w:widowControl w:val="0"/>
        <w:autoSpaceDE w:val="0"/>
        <w:autoSpaceDN w:val="0"/>
        <w:adjustRightInd w:val="0"/>
        <w:ind w:right="6"/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</w:pPr>
      <w:r w:rsidRPr="004829D0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(ВИДА ПРОФЕССИОНАЛЬНОЙ Д</w:t>
      </w:r>
      <w:r w:rsidRPr="004829D0"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  <w:t>ЕЯТЕЛЬНОСТИ)</w:t>
      </w:r>
    </w:p>
    <w:p w:rsidR="004829D0" w:rsidRPr="004829D0" w:rsidRDefault="004829D0" w:rsidP="004829D0">
      <w:pPr>
        <w:pStyle w:val="Style23"/>
        <w:widowControl/>
        <w:spacing w:line="240" w:lineRule="auto"/>
        <w:ind w:left="360" w:right="424" w:firstLine="0"/>
        <w:rPr>
          <w:rStyle w:val="FontStyle51"/>
          <w:sz w:val="28"/>
          <w:szCs w:val="28"/>
        </w:rPr>
      </w:pPr>
      <w:r w:rsidRPr="004829D0">
        <w:rPr>
          <w:rStyle w:val="FontStyle50"/>
          <w:rFonts w:eastAsia="Courier New"/>
          <w:sz w:val="28"/>
          <w:szCs w:val="28"/>
        </w:rPr>
        <w:t xml:space="preserve">Контроль и оценка </w:t>
      </w:r>
      <w:r w:rsidRPr="004829D0">
        <w:rPr>
          <w:rStyle w:val="FontStyle51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</w:t>
      </w:r>
      <w:r w:rsidRPr="004829D0">
        <w:rPr>
          <w:rStyle w:val="FontStyle51"/>
          <w:sz w:val="28"/>
          <w:szCs w:val="28"/>
        </w:rPr>
        <w:t>у</w:t>
      </w:r>
      <w:r w:rsidRPr="004829D0">
        <w:rPr>
          <w:rStyle w:val="FontStyle51"/>
          <w:sz w:val="28"/>
          <w:szCs w:val="28"/>
        </w:rPr>
        <w:t>альных заданий, проектов.</w:t>
      </w:r>
    </w:p>
    <w:p w:rsidR="004829D0" w:rsidRPr="004829D0" w:rsidRDefault="004829D0" w:rsidP="004829D0">
      <w:pPr>
        <w:pStyle w:val="a3"/>
        <w:widowControl w:val="0"/>
        <w:autoSpaceDE w:val="0"/>
        <w:autoSpaceDN w:val="0"/>
        <w:adjustRightInd w:val="0"/>
        <w:ind w:right="6"/>
        <w:jc w:val="both"/>
        <w:rPr>
          <w:rFonts w:ascii="Times New Roman" w:hAnsi="Times New Roman" w:cs="Times New Roman"/>
          <w:b/>
          <w:color w:val="000000"/>
          <w:w w:val="103"/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4146"/>
        <w:gridCol w:w="2458"/>
      </w:tblGrid>
      <w:tr w:rsidR="004829D0" w:rsidRPr="004829D0" w:rsidTr="00DA0AA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208"/>
              <w:ind w:right="4" w:firstLine="284"/>
              <w:jc w:val="center"/>
              <w:rPr>
                <w:rFonts w:ascii="Times New Roman" w:hAnsi="Times New Roman" w:cs="Times New Roman"/>
                <w:b/>
                <w:color w:val="000000"/>
                <w:w w:val="103"/>
              </w:rPr>
            </w:pP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Результаты (освое</w:t>
            </w: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н</w:t>
            </w: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ные професси</w:t>
            </w: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о</w:t>
            </w: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нальные компете</w:t>
            </w: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н</w:t>
            </w: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ции)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208"/>
              <w:ind w:right="4" w:firstLine="284"/>
              <w:jc w:val="center"/>
              <w:rPr>
                <w:rFonts w:ascii="Times New Roman" w:hAnsi="Times New Roman" w:cs="Times New Roman"/>
                <w:b/>
                <w:color w:val="000000"/>
                <w:w w:val="103"/>
              </w:rPr>
            </w:pP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Основные показатели оценки результата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208"/>
              <w:ind w:right="4" w:firstLine="284"/>
              <w:jc w:val="center"/>
              <w:rPr>
                <w:rFonts w:ascii="Times New Roman" w:hAnsi="Times New Roman" w:cs="Times New Roman"/>
                <w:b/>
                <w:color w:val="000000"/>
                <w:w w:val="103"/>
              </w:rPr>
            </w:pP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Формы и мет</w:t>
            </w: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о</w:t>
            </w: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ды контроля и оценки</w:t>
            </w:r>
          </w:p>
        </w:tc>
      </w:tr>
      <w:tr w:rsidR="004829D0" w:rsidRPr="004829D0" w:rsidTr="00DA0AA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127"/>
              <w:ind w:right="4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4829D0">
              <w:rPr>
                <w:rFonts w:ascii="Times New Roman" w:hAnsi="Times New Roman" w:cs="Times New Roman"/>
                <w:b/>
                <w:color w:val="000000"/>
                <w:spacing w:val="-6"/>
              </w:rPr>
              <w:t>ПК 3.1.</w:t>
            </w:r>
            <w:r w:rsidRPr="004829D0">
              <w:rPr>
                <w:rFonts w:ascii="Times New Roman" w:hAnsi="Times New Roman" w:cs="Times New Roman"/>
                <w:color w:val="000000"/>
                <w:spacing w:val="-6"/>
              </w:rPr>
              <w:t xml:space="preserve"> Организов</w:t>
            </w:r>
            <w:r w:rsidRPr="004829D0">
              <w:rPr>
                <w:rFonts w:ascii="Times New Roman" w:hAnsi="Times New Roman" w:cs="Times New Roman"/>
                <w:color w:val="000000"/>
                <w:spacing w:val="-6"/>
              </w:rPr>
              <w:t>ы</w:t>
            </w:r>
            <w:r w:rsidRPr="004829D0">
              <w:rPr>
                <w:rFonts w:ascii="Times New Roman" w:hAnsi="Times New Roman" w:cs="Times New Roman"/>
                <w:color w:val="000000"/>
                <w:spacing w:val="-6"/>
              </w:rPr>
              <w:t>вать ра</w:t>
            </w:r>
            <w:r w:rsidRPr="004829D0">
              <w:rPr>
                <w:rFonts w:ascii="Times New Roman" w:hAnsi="Times New Roman" w:cs="Times New Roman"/>
                <w:color w:val="000000"/>
                <w:spacing w:val="-5"/>
              </w:rPr>
              <w:t>боту персонала по обр</w:t>
            </w:r>
            <w:r w:rsidRPr="004829D0">
              <w:rPr>
                <w:rFonts w:ascii="Times New Roman" w:hAnsi="Times New Roman" w:cs="Times New Roman"/>
                <w:color w:val="000000"/>
                <w:spacing w:val="-5"/>
              </w:rPr>
              <w:t>а</w:t>
            </w:r>
            <w:r w:rsidRPr="004829D0">
              <w:rPr>
                <w:rFonts w:ascii="Times New Roman" w:hAnsi="Times New Roman" w:cs="Times New Roman"/>
                <w:color w:val="000000"/>
                <w:spacing w:val="-5"/>
              </w:rPr>
              <w:t>ботке  перевозочных  д</w:t>
            </w:r>
            <w:r w:rsidRPr="004829D0"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spacing w:val="-5"/>
              </w:rPr>
              <w:t>кумен</w:t>
            </w:r>
            <w:r w:rsidRPr="004829D0">
              <w:rPr>
                <w:rFonts w:ascii="Times New Roman" w:hAnsi="Times New Roman" w:cs="Times New Roman"/>
                <w:color w:val="000000"/>
                <w:w w:val="101"/>
              </w:rPr>
              <w:t>тов и осуществл</w:t>
            </w:r>
            <w:r w:rsidRPr="004829D0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w w:val="101"/>
              </w:rPr>
              <w:t>нию рас</w:t>
            </w:r>
            <w:r w:rsidRPr="004829D0">
              <w:rPr>
                <w:rFonts w:ascii="Times New Roman" w:hAnsi="Times New Roman" w:cs="Times New Roman"/>
                <w:color w:val="000000"/>
                <w:spacing w:val="-4"/>
              </w:rPr>
              <w:t>четов за у</w:t>
            </w:r>
            <w:r w:rsidRPr="004829D0">
              <w:rPr>
                <w:rFonts w:ascii="Times New Roman" w:hAnsi="Times New Roman" w:cs="Times New Roman"/>
                <w:color w:val="000000"/>
                <w:spacing w:val="-4"/>
              </w:rPr>
              <w:t>с</w:t>
            </w:r>
            <w:r w:rsidRPr="004829D0">
              <w:rPr>
                <w:rFonts w:ascii="Times New Roman" w:hAnsi="Times New Roman" w:cs="Times New Roman"/>
                <w:color w:val="000000"/>
                <w:spacing w:val="-4"/>
              </w:rPr>
              <w:t>луги, предоставляемые тран</w:t>
            </w:r>
            <w:r w:rsidRPr="004829D0">
              <w:rPr>
                <w:rFonts w:ascii="Times New Roman" w:hAnsi="Times New Roman" w:cs="Times New Roman"/>
                <w:color w:val="000000"/>
                <w:spacing w:val="-4"/>
              </w:rPr>
              <w:t>с</w:t>
            </w:r>
            <w:r w:rsidRPr="004829D0">
              <w:rPr>
                <w:rFonts w:ascii="Times New Roman" w:hAnsi="Times New Roman" w:cs="Times New Roman"/>
                <w:color w:val="000000"/>
                <w:spacing w:val="-4"/>
              </w:rPr>
              <w:t>портными ор</w:t>
            </w:r>
            <w:r w:rsidRPr="004829D0">
              <w:rPr>
                <w:rFonts w:ascii="Times New Roman" w:hAnsi="Times New Roman" w:cs="Times New Roman"/>
                <w:color w:val="000000"/>
                <w:spacing w:val="-6"/>
              </w:rPr>
              <w:t>ган</w:t>
            </w:r>
            <w:r w:rsidRPr="004829D0">
              <w:rPr>
                <w:rFonts w:ascii="Times New Roman" w:hAnsi="Times New Roman" w:cs="Times New Roman"/>
                <w:color w:val="000000"/>
                <w:spacing w:val="-6"/>
              </w:rPr>
              <w:t>и</w:t>
            </w:r>
            <w:r w:rsidRPr="004829D0">
              <w:rPr>
                <w:rFonts w:ascii="Times New Roman" w:hAnsi="Times New Roman" w:cs="Times New Roman"/>
                <w:color w:val="000000"/>
                <w:spacing w:val="-6"/>
              </w:rPr>
              <w:t>зациями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127"/>
              <w:ind w:right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29D0">
              <w:rPr>
                <w:rFonts w:ascii="Times New Roman" w:hAnsi="Times New Roman" w:cs="Times New Roman"/>
                <w:color w:val="000000"/>
              </w:rPr>
              <w:t>- выполнение  расчетов</w:t>
            </w:r>
            <w:r w:rsidRPr="004829D0">
              <w:rPr>
                <w:rFonts w:ascii="Times New Roman" w:hAnsi="Times New Roman" w:cs="Times New Roman"/>
              </w:rPr>
              <w:t xml:space="preserve"> показателей качества и эффективности тран</w:t>
            </w:r>
            <w:r w:rsidRPr="004829D0">
              <w:rPr>
                <w:rFonts w:ascii="Times New Roman" w:hAnsi="Times New Roman" w:cs="Times New Roman"/>
              </w:rPr>
              <w:t>с</w:t>
            </w:r>
            <w:r w:rsidRPr="004829D0">
              <w:rPr>
                <w:rFonts w:ascii="Times New Roman" w:hAnsi="Times New Roman" w:cs="Times New Roman"/>
              </w:rPr>
              <w:t>портной логистики;</w:t>
            </w:r>
          </w:p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1"/>
              <w:ind w:right="4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- демонстрация заполнения пер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во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зочных документов;</w:t>
            </w:r>
          </w:p>
          <w:p w:rsidR="004829D0" w:rsidRPr="004829D0" w:rsidRDefault="004829D0" w:rsidP="00DA0AAD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pacing w:before="1"/>
              <w:ind w:right="4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 xml:space="preserve">- использование программного 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обе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печения  для  оформления  пере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во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з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ки</w:t>
            </w:r>
          </w:p>
          <w:p w:rsidR="004829D0" w:rsidRPr="004829D0" w:rsidRDefault="004829D0" w:rsidP="00DA0A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выполнение расчетов провозных платежей при различных условиях пер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возки.</w:t>
            </w:r>
          </w:p>
          <w:p w:rsidR="004829D0" w:rsidRPr="004829D0" w:rsidRDefault="004829D0" w:rsidP="00DA0A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127"/>
              <w:ind w:right="4" w:firstLine="284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экспертная  оце</w:t>
            </w: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ка  дея</w:t>
            </w:r>
            <w:r w:rsidRPr="004829D0">
              <w:rPr>
                <w:rFonts w:ascii="Times New Roman" w:hAnsi="Times New Roman" w:cs="Times New Roman"/>
                <w:color w:val="000000"/>
              </w:rPr>
              <w:t xml:space="preserve">тельности (на практике, </w:t>
            </w: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в ходе проведения прак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ческих  занятий,  кур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сового  проект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рования, устного опроса)</w:t>
            </w:r>
          </w:p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208"/>
              <w:ind w:right="4" w:firstLine="284"/>
              <w:jc w:val="both"/>
              <w:rPr>
                <w:rFonts w:ascii="Times New Roman" w:hAnsi="Times New Roman" w:cs="Times New Roman"/>
                <w:color w:val="000000"/>
                <w:w w:val="103"/>
              </w:rPr>
            </w:pPr>
          </w:p>
        </w:tc>
      </w:tr>
      <w:tr w:rsidR="004829D0" w:rsidRPr="004829D0" w:rsidTr="00DA0AA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128"/>
              <w:ind w:right="4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829D0">
              <w:rPr>
                <w:rFonts w:ascii="Times New Roman" w:hAnsi="Times New Roman" w:cs="Times New Roman"/>
                <w:b/>
                <w:color w:val="000000"/>
                <w:spacing w:val="-1"/>
              </w:rPr>
              <w:t>ПК 3.2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. Обеспеч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вать осу</w:t>
            </w:r>
            <w:r w:rsidRPr="004829D0">
              <w:rPr>
                <w:rFonts w:ascii="Times New Roman" w:hAnsi="Times New Roman" w:cs="Times New Roman"/>
                <w:color w:val="000000"/>
                <w:spacing w:val="-8"/>
              </w:rPr>
              <w:t>ществление пр</w:t>
            </w:r>
            <w:r w:rsidRPr="004829D0">
              <w:rPr>
                <w:rFonts w:ascii="Times New Roman" w:hAnsi="Times New Roman" w:cs="Times New Roman"/>
                <w:color w:val="000000"/>
                <w:spacing w:val="-8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spacing w:val="-8"/>
              </w:rPr>
              <w:t>цесса управ</w:t>
            </w:r>
            <w:r w:rsidRPr="004829D0">
              <w:rPr>
                <w:rFonts w:ascii="Times New Roman" w:hAnsi="Times New Roman" w:cs="Times New Roman"/>
                <w:color w:val="000000"/>
                <w:w w:val="104"/>
              </w:rPr>
              <w:t>ления    перевозк</w:t>
            </w:r>
            <w:r w:rsidRPr="004829D0">
              <w:rPr>
                <w:rFonts w:ascii="Times New Roman" w:hAnsi="Times New Roman" w:cs="Times New Roman"/>
                <w:color w:val="000000"/>
                <w:w w:val="104"/>
              </w:rPr>
              <w:t>а</w:t>
            </w:r>
            <w:r w:rsidRPr="004829D0">
              <w:rPr>
                <w:rFonts w:ascii="Times New Roman" w:hAnsi="Times New Roman" w:cs="Times New Roman"/>
                <w:color w:val="000000"/>
                <w:w w:val="104"/>
              </w:rPr>
              <w:t xml:space="preserve">ми  на </w:t>
            </w:r>
            <w:r w:rsidRPr="004829D0">
              <w:rPr>
                <w:rFonts w:ascii="Times New Roman" w:hAnsi="Times New Roman" w:cs="Times New Roman"/>
                <w:color w:val="000000"/>
                <w:w w:val="104"/>
              </w:rPr>
              <w:br/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основе логистической кон</w:t>
            </w: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цепции  и  организ</w:t>
            </w: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 xml:space="preserve">вывать </w:t>
            </w:r>
            <w:r w:rsidRPr="004829D0">
              <w:rPr>
                <w:rFonts w:ascii="Times New Roman" w:hAnsi="Times New Roman" w:cs="Times New Roman"/>
                <w:color w:val="000000"/>
                <w:spacing w:val="-5"/>
              </w:rPr>
              <w:t>рациональную п</w:t>
            </w:r>
            <w:r w:rsidRPr="004829D0">
              <w:rPr>
                <w:rFonts w:ascii="Times New Roman" w:hAnsi="Times New Roman" w:cs="Times New Roman"/>
                <w:color w:val="000000"/>
                <w:spacing w:val="-5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spacing w:val="-5"/>
              </w:rPr>
              <w:t>реработку г</w:t>
            </w:r>
            <w:r w:rsidRPr="004829D0">
              <w:rPr>
                <w:rFonts w:ascii="Times New Roman" w:hAnsi="Times New Roman" w:cs="Times New Roman"/>
                <w:color w:val="000000"/>
                <w:spacing w:val="-7"/>
              </w:rPr>
              <w:t>рузов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определение условий перевозки гр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зов;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обоснование выбора средств и сп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собов крепления грузов;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 определение характера опасности перевозимых грузов;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грамотное обоснование выбора вида транспорта и способов доставки гр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зов.</w:t>
            </w:r>
          </w:p>
          <w:p w:rsidR="004829D0" w:rsidRPr="004829D0" w:rsidRDefault="004829D0" w:rsidP="00DA0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128"/>
              <w:ind w:right="4" w:firstLine="284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экспертная  оце</w:t>
            </w: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ка  дея</w:t>
            </w:r>
            <w:r w:rsidRPr="004829D0">
              <w:rPr>
                <w:rFonts w:ascii="Times New Roman" w:hAnsi="Times New Roman" w:cs="Times New Roman"/>
                <w:color w:val="000000"/>
              </w:rPr>
              <w:t xml:space="preserve">тельности (на практике, </w:t>
            </w:r>
            <w:r w:rsidRPr="004829D0">
              <w:rPr>
                <w:rFonts w:ascii="Times New Roman" w:hAnsi="Times New Roman" w:cs="Times New Roman"/>
                <w:color w:val="000000"/>
                <w:spacing w:val="-2"/>
              </w:rPr>
              <w:t>в ходе проведения прак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ческих  занятий,  кур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сового  проект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 xml:space="preserve">рования, устного опроса) </w:t>
            </w:r>
          </w:p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208"/>
              <w:ind w:right="4" w:firstLine="284"/>
              <w:jc w:val="both"/>
              <w:rPr>
                <w:rFonts w:ascii="Times New Roman" w:hAnsi="Times New Roman" w:cs="Times New Roman"/>
                <w:color w:val="000000"/>
                <w:w w:val="103"/>
              </w:rPr>
            </w:pPr>
          </w:p>
        </w:tc>
      </w:tr>
      <w:tr w:rsidR="004829D0" w:rsidRPr="004829D0" w:rsidTr="00DA0AA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208"/>
              <w:ind w:right="4"/>
              <w:jc w:val="both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4829D0">
              <w:rPr>
                <w:rFonts w:ascii="Times New Roman" w:hAnsi="Times New Roman" w:cs="Times New Roman"/>
                <w:b/>
                <w:color w:val="000000"/>
                <w:w w:val="103"/>
              </w:rPr>
              <w:t>ПК 3.3.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 xml:space="preserve"> Применять в профессиональной де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я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тельности основные п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 xml:space="preserve">ложения, 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lastRenderedPageBreak/>
              <w:t>рег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у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лирующие взаимоотношения пол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ь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зоват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лей транспорта и перево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з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чика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- выполнение расчетов по начисл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нию штрафов при нарушении догов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 п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ревозки;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- точное определение мероприятий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предупреждению несохранных п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ревозок;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правильное выполнение анализа причин несохранных перевозок;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четкая демонстрация навыков пол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зования документами регулирующ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 взаимоотношения пользователей транспорта и перевозчика.</w:t>
            </w:r>
          </w:p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208"/>
              <w:ind w:right="4" w:firstLine="284"/>
              <w:jc w:val="both"/>
              <w:rPr>
                <w:rFonts w:ascii="Times New Roman" w:hAnsi="Times New Roman" w:cs="Times New Roman"/>
                <w:color w:val="000000"/>
                <w:w w:val="103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208"/>
              <w:ind w:right="4" w:firstLine="284"/>
              <w:jc w:val="both"/>
              <w:rPr>
                <w:rFonts w:ascii="Times New Roman" w:hAnsi="Times New Roman" w:cs="Times New Roman"/>
                <w:color w:val="000000"/>
                <w:w w:val="103"/>
              </w:rPr>
            </w:pP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lastRenderedPageBreak/>
              <w:t>Экспертная оценка деятельн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 xml:space="preserve">сти (на практике, в ходе проведения 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lastRenderedPageBreak/>
              <w:t>практических зан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я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тий, курсового пр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ектирования, устн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го опроса)</w:t>
            </w:r>
          </w:p>
        </w:tc>
      </w:tr>
      <w:tr w:rsidR="004829D0" w:rsidRPr="004829D0" w:rsidTr="00DA0AAD">
        <w:trPr>
          <w:trHeight w:val="28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0" w:rsidRPr="004829D0" w:rsidRDefault="004829D0" w:rsidP="00DA0AAD">
            <w:pPr>
              <w:widowControl w:val="0"/>
              <w:autoSpaceDE w:val="0"/>
              <w:autoSpaceDN w:val="0"/>
              <w:adjustRightInd w:val="0"/>
              <w:spacing w:before="128" w:line="276" w:lineRule="exact"/>
              <w:ind w:right="4"/>
              <w:jc w:val="both"/>
              <w:rPr>
                <w:rFonts w:ascii="Times New Roman" w:hAnsi="Times New Roman" w:cs="Times New Roman"/>
                <w:color w:val="000000"/>
                <w:w w:val="104"/>
              </w:rPr>
            </w:pPr>
            <w:r w:rsidRPr="004829D0">
              <w:rPr>
                <w:rFonts w:ascii="Times New Roman" w:hAnsi="Times New Roman" w:cs="Times New Roman"/>
                <w:b/>
                <w:color w:val="000000"/>
                <w:w w:val="104"/>
              </w:rPr>
              <w:lastRenderedPageBreak/>
              <w:t>ОК  1.</w:t>
            </w:r>
            <w:r w:rsidRPr="004829D0">
              <w:rPr>
                <w:rFonts w:ascii="Times New Roman" w:hAnsi="Times New Roman" w:cs="Times New Roman"/>
                <w:color w:val="000000"/>
                <w:w w:val="104"/>
              </w:rPr>
              <w:t xml:space="preserve">  Понимать  су</w:t>
            </w:r>
            <w:r w:rsidRPr="004829D0">
              <w:rPr>
                <w:rFonts w:ascii="Times New Roman" w:hAnsi="Times New Roman" w:cs="Times New Roman"/>
                <w:color w:val="000000"/>
                <w:w w:val="104"/>
              </w:rPr>
              <w:t>щ</w:t>
            </w:r>
            <w:r w:rsidRPr="004829D0">
              <w:rPr>
                <w:rFonts w:ascii="Times New Roman" w:hAnsi="Times New Roman" w:cs="Times New Roman"/>
                <w:color w:val="000000"/>
                <w:w w:val="107"/>
              </w:rPr>
              <w:t>ность и социал</w:t>
            </w:r>
            <w:r w:rsidRPr="004829D0">
              <w:rPr>
                <w:rFonts w:ascii="Times New Roman" w:hAnsi="Times New Roman" w:cs="Times New Roman"/>
                <w:color w:val="000000"/>
                <w:w w:val="107"/>
              </w:rPr>
              <w:t>ь</w:t>
            </w:r>
            <w:r w:rsidRPr="004829D0">
              <w:rPr>
                <w:rFonts w:ascii="Times New Roman" w:hAnsi="Times New Roman" w:cs="Times New Roman"/>
                <w:color w:val="000000"/>
                <w:w w:val="107"/>
              </w:rPr>
              <w:t xml:space="preserve">ную </w:t>
            </w:r>
            <w:r w:rsidRPr="004829D0">
              <w:rPr>
                <w:rFonts w:ascii="Times New Roman" w:hAnsi="Times New Roman" w:cs="Times New Roman"/>
                <w:color w:val="000000"/>
                <w:w w:val="107"/>
              </w:rPr>
              <w:br/>
            </w:r>
            <w:r w:rsidRPr="004829D0">
              <w:rPr>
                <w:rFonts w:ascii="Times New Roman" w:hAnsi="Times New Roman" w:cs="Times New Roman"/>
                <w:color w:val="000000"/>
                <w:w w:val="102"/>
              </w:rPr>
              <w:t>значимость своей буд</w:t>
            </w:r>
            <w:r w:rsidRPr="004829D0">
              <w:rPr>
                <w:rFonts w:ascii="Times New Roman" w:hAnsi="Times New Roman" w:cs="Times New Roman"/>
                <w:color w:val="000000"/>
                <w:w w:val="102"/>
              </w:rPr>
              <w:t>у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щей  профессии,  проя</w:t>
            </w:r>
            <w:r w:rsidRPr="004829D0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лять  к ней у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>с</w:t>
            </w:r>
            <w:r w:rsidRPr="004829D0">
              <w:rPr>
                <w:rFonts w:ascii="Times New Roman" w:hAnsi="Times New Roman" w:cs="Times New Roman"/>
                <w:color w:val="000000"/>
                <w:w w:val="103"/>
              </w:rPr>
              <w:t xml:space="preserve">тойчивый </w:t>
            </w:r>
            <w:r w:rsidRPr="004829D0">
              <w:rPr>
                <w:rFonts w:ascii="Times New Roman" w:hAnsi="Times New Roman" w:cs="Times New Roman"/>
                <w:color w:val="000000"/>
                <w:spacing w:val="-3"/>
              </w:rPr>
              <w:t>интерес</w:t>
            </w:r>
          </w:p>
          <w:p w:rsidR="004829D0" w:rsidRPr="004829D0" w:rsidRDefault="004829D0" w:rsidP="00DA0AAD">
            <w:pPr>
              <w:pStyle w:val="a7"/>
              <w:ind w:right="4" w:firstLine="284"/>
              <w:jc w:val="both"/>
              <w:rPr>
                <w:b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  <w:r w:rsidRPr="004829D0">
              <w:t>- проявление интереса к будущей профессии;</w:t>
            </w:r>
          </w:p>
          <w:p w:rsidR="004829D0" w:rsidRPr="004829D0" w:rsidRDefault="004829D0" w:rsidP="00DA0A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активность, инициативность в</w:t>
            </w:r>
          </w:p>
          <w:p w:rsidR="004829D0" w:rsidRPr="004829D0" w:rsidRDefault="004829D0" w:rsidP="00DA0A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процессе освоения профессиональной деятельности;</w:t>
            </w:r>
          </w:p>
          <w:p w:rsidR="004829D0" w:rsidRPr="004829D0" w:rsidRDefault="004829D0" w:rsidP="00DA0A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участие в студенческих конфере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циях, конкурсах и т.п.</w:t>
            </w:r>
          </w:p>
          <w:p w:rsidR="004829D0" w:rsidRPr="004829D0" w:rsidRDefault="004829D0" w:rsidP="00DA0AAD">
            <w:pPr>
              <w:pStyle w:val="a7"/>
              <w:ind w:right="4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 w:firstLine="284"/>
              <w:jc w:val="both"/>
            </w:pPr>
            <w:r w:rsidRPr="004829D0">
              <w:t>Интерпретация результатов набл</w:t>
            </w:r>
            <w:r w:rsidRPr="004829D0">
              <w:t>ю</w:t>
            </w:r>
            <w:r w:rsidRPr="004829D0">
              <w:t>дений за деятельн</w:t>
            </w:r>
            <w:r w:rsidRPr="004829D0">
              <w:t>о</w:t>
            </w:r>
            <w:r w:rsidRPr="004829D0">
              <w:t>стью обучающегося в пр</w:t>
            </w:r>
            <w:r w:rsidRPr="004829D0">
              <w:t>о</w:t>
            </w:r>
            <w:r w:rsidRPr="004829D0">
              <w:t>цессе освоения образовательной программы</w:t>
            </w:r>
          </w:p>
        </w:tc>
      </w:tr>
      <w:tr w:rsidR="004829D0" w:rsidRPr="004829D0" w:rsidTr="00DA0AAD">
        <w:trPr>
          <w:trHeight w:val="28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  <w:rPr>
                <w:b/>
              </w:rPr>
            </w:pPr>
            <w:r w:rsidRPr="004829D0">
              <w:rPr>
                <w:b/>
                <w:color w:val="000000"/>
                <w:w w:val="104"/>
              </w:rPr>
              <w:t>ОК  2.</w:t>
            </w:r>
            <w:r w:rsidRPr="004829D0">
              <w:rPr>
                <w:color w:val="000000"/>
                <w:w w:val="104"/>
              </w:rPr>
              <w:t xml:space="preserve"> Организов</w:t>
            </w:r>
            <w:r w:rsidRPr="004829D0">
              <w:rPr>
                <w:color w:val="000000"/>
                <w:w w:val="104"/>
              </w:rPr>
              <w:t>ы</w:t>
            </w:r>
            <w:r w:rsidRPr="004829D0">
              <w:rPr>
                <w:color w:val="000000"/>
                <w:w w:val="104"/>
              </w:rPr>
              <w:t>вать собственную деятел</w:t>
            </w:r>
            <w:r w:rsidRPr="004829D0">
              <w:rPr>
                <w:color w:val="000000"/>
                <w:w w:val="104"/>
              </w:rPr>
              <w:t>ь</w:t>
            </w:r>
            <w:r w:rsidRPr="004829D0">
              <w:rPr>
                <w:color w:val="000000"/>
                <w:w w:val="104"/>
              </w:rPr>
              <w:t>ность, выбирать тип</w:t>
            </w:r>
            <w:r w:rsidRPr="004829D0">
              <w:rPr>
                <w:color w:val="000000"/>
                <w:w w:val="104"/>
              </w:rPr>
              <w:t>о</w:t>
            </w:r>
            <w:r w:rsidRPr="004829D0">
              <w:rPr>
                <w:color w:val="000000"/>
                <w:w w:val="104"/>
              </w:rPr>
              <w:t>вые методы и спос</w:t>
            </w:r>
            <w:r w:rsidRPr="004829D0">
              <w:rPr>
                <w:color w:val="000000"/>
                <w:w w:val="104"/>
              </w:rPr>
              <w:t>о</w:t>
            </w:r>
            <w:r w:rsidRPr="004829D0">
              <w:rPr>
                <w:color w:val="000000"/>
                <w:w w:val="104"/>
              </w:rPr>
              <w:t>бы выполнения професси</w:t>
            </w:r>
            <w:r w:rsidRPr="004829D0">
              <w:rPr>
                <w:color w:val="000000"/>
                <w:w w:val="104"/>
              </w:rPr>
              <w:t>о</w:t>
            </w:r>
            <w:r w:rsidRPr="004829D0">
              <w:rPr>
                <w:color w:val="000000"/>
                <w:w w:val="104"/>
              </w:rPr>
              <w:t>нальных задач, оцен</w:t>
            </w:r>
            <w:r w:rsidRPr="004829D0">
              <w:rPr>
                <w:color w:val="000000"/>
                <w:w w:val="104"/>
              </w:rPr>
              <w:t>и</w:t>
            </w:r>
            <w:r w:rsidRPr="004829D0">
              <w:rPr>
                <w:color w:val="000000"/>
                <w:w w:val="104"/>
              </w:rPr>
              <w:t>вать их  эффективность и кач</w:t>
            </w:r>
            <w:r w:rsidRPr="004829D0">
              <w:rPr>
                <w:color w:val="000000"/>
                <w:w w:val="104"/>
              </w:rPr>
              <w:t>е</w:t>
            </w:r>
            <w:r w:rsidRPr="004829D0">
              <w:rPr>
                <w:color w:val="000000"/>
                <w:w w:val="104"/>
              </w:rPr>
              <w:t>ство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t>- выбор и применение методов и способов решения профессионал</w:t>
            </w:r>
            <w:r w:rsidRPr="004829D0">
              <w:t>ь</w:t>
            </w:r>
            <w:r w:rsidRPr="004829D0">
              <w:t>ных задач в области коммерческой де</w:t>
            </w:r>
            <w:r w:rsidRPr="004829D0">
              <w:t>я</w:t>
            </w:r>
            <w:r w:rsidRPr="004829D0">
              <w:t>тельности железнодорожного тран</w:t>
            </w:r>
            <w:r w:rsidRPr="004829D0">
              <w:t>с</w:t>
            </w:r>
            <w:r w:rsidRPr="004829D0">
              <w:t>порта;</w:t>
            </w:r>
          </w:p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t>- оценка эффективности и кач</w:t>
            </w:r>
            <w:r w:rsidRPr="004829D0">
              <w:t>е</w:t>
            </w:r>
            <w:r w:rsidRPr="004829D0">
              <w:t>ства выполнения профессиональных з</w:t>
            </w:r>
            <w:r w:rsidRPr="004829D0">
              <w:t>а</w:t>
            </w:r>
            <w:r w:rsidRPr="004829D0">
              <w:t>дач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 w:firstLine="284"/>
              <w:jc w:val="both"/>
            </w:pPr>
            <w:r w:rsidRPr="004829D0">
              <w:t>Интерпретация результатов набл</w:t>
            </w:r>
            <w:r w:rsidRPr="004829D0">
              <w:t>ю</w:t>
            </w:r>
            <w:r w:rsidRPr="004829D0">
              <w:t>дений за деятельн</w:t>
            </w:r>
            <w:r w:rsidRPr="004829D0">
              <w:t>о</w:t>
            </w:r>
            <w:r w:rsidRPr="004829D0">
              <w:t>стью обучающегося в пр</w:t>
            </w:r>
            <w:r w:rsidRPr="004829D0">
              <w:t>о</w:t>
            </w:r>
            <w:r w:rsidRPr="004829D0">
              <w:t>цессе освоения образовательной программы</w:t>
            </w:r>
          </w:p>
        </w:tc>
      </w:tr>
      <w:tr w:rsidR="004829D0" w:rsidRPr="004829D0" w:rsidTr="00DA0AAD">
        <w:trPr>
          <w:trHeight w:val="28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rPr>
                <w:b/>
              </w:rPr>
              <w:t>ОК 3.</w:t>
            </w:r>
            <w:r w:rsidRPr="004829D0">
              <w:t xml:space="preserve"> Принимать реш</w:t>
            </w:r>
            <w:r w:rsidRPr="004829D0">
              <w:t>е</w:t>
            </w:r>
            <w:r w:rsidRPr="004829D0">
              <w:t>ния в стандартных и н</w:t>
            </w:r>
            <w:r w:rsidRPr="004829D0">
              <w:t>е</w:t>
            </w:r>
            <w:r w:rsidRPr="004829D0">
              <w:t>стандартных ситу</w:t>
            </w:r>
            <w:r w:rsidRPr="004829D0">
              <w:t>а</w:t>
            </w:r>
            <w:r w:rsidRPr="004829D0">
              <w:t>циях и нести за них ответстве</w:t>
            </w:r>
            <w:r w:rsidRPr="004829D0">
              <w:t>н</w:t>
            </w:r>
            <w:r w:rsidRPr="004829D0">
              <w:t xml:space="preserve">ность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t>- решение стандартных и неста</w:t>
            </w:r>
            <w:r w:rsidRPr="004829D0">
              <w:t>н</w:t>
            </w:r>
            <w:r w:rsidRPr="004829D0">
              <w:t>дартных профессиональных задач в области коммерческой деятел</w:t>
            </w:r>
            <w:r w:rsidRPr="004829D0">
              <w:t>ь</w:t>
            </w:r>
            <w:r w:rsidRPr="004829D0">
              <w:t>ности железнодорожного тран</w:t>
            </w:r>
            <w:r w:rsidRPr="004829D0">
              <w:t>с</w:t>
            </w:r>
            <w:r w:rsidRPr="004829D0">
              <w:t>порта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 w:firstLine="284"/>
              <w:jc w:val="both"/>
            </w:pPr>
            <w:r w:rsidRPr="004829D0">
              <w:t>Интерпретация результатов набл</w:t>
            </w:r>
            <w:r w:rsidRPr="004829D0">
              <w:t>ю</w:t>
            </w:r>
            <w:r w:rsidRPr="004829D0">
              <w:t>дений за деятельн</w:t>
            </w:r>
            <w:r w:rsidRPr="004829D0">
              <w:t>о</w:t>
            </w:r>
            <w:r w:rsidRPr="004829D0">
              <w:t>стью обучающегося в пр</w:t>
            </w:r>
            <w:r w:rsidRPr="004829D0">
              <w:t>о</w:t>
            </w:r>
            <w:r w:rsidRPr="004829D0">
              <w:t>цессе освоения образовательной программы</w:t>
            </w:r>
          </w:p>
        </w:tc>
      </w:tr>
      <w:tr w:rsidR="004829D0" w:rsidRPr="004829D0" w:rsidTr="00DA0AAD">
        <w:trPr>
          <w:trHeight w:val="28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rPr>
                <w:b/>
              </w:rPr>
              <w:t>ОК 4</w:t>
            </w:r>
            <w:r w:rsidRPr="004829D0">
              <w:t>. Осуществлять п</w:t>
            </w:r>
            <w:r w:rsidRPr="004829D0">
              <w:t>о</w:t>
            </w:r>
            <w:r w:rsidRPr="004829D0">
              <w:t>иск и использование и</w:t>
            </w:r>
            <w:r w:rsidRPr="004829D0">
              <w:t>н</w:t>
            </w:r>
            <w:r w:rsidRPr="004829D0">
              <w:t>формации, необх</w:t>
            </w:r>
            <w:r w:rsidRPr="004829D0">
              <w:t>о</w:t>
            </w:r>
            <w:r w:rsidRPr="004829D0">
              <w:t xml:space="preserve">димой для эффективного </w:t>
            </w:r>
            <w:r w:rsidRPr="004829D0">
              <w:lastRenderedPageBreak/>
              <w:t>в</w:t>
            </w:r>
            <w:r w:rsidRPr="004829D0">
              <w:t>ы</w:t>
            </w:r>
            <w:r w:rsidRPr="004829D0">
              <w:t>полнения професси</w:t>
            </w:r>
            <w:r w:rsidRPr="004829D0">
              <w:t>о</w:t>
            </w:r>
            <w:r w:rsidRPr="004829D0">
              <w:t>нальных задач, профе</w:t>
            </w:r>
            <w:r w:rsidRPr="004829D0">
              <w:t>с</w:t>
            </w:r>
            <w:r w:rsidRPr="004829D0">
              <w:t>сионального и личнос</w:t>
            </w:r>
            <w:r w:rsidRPr="004829D0">
              <w:t>т</w:t>
            </w:r>
            <w:r w:rsidRPr="004829D0">
              <w:t>ного развития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lastRenderedPageBreak/>
              <w:t>- эффективный поиск, ввод и и</w:t>
            </w:r>
            <w:r w:rsidRPr="004829D0">
              <w:t>с</w:t>
            </w:r>
            <w:r w:rsidRPr="004829D0">
              <w:t>пользование и информации, необх</w:t>
            </w:r>
            <w:r w:rsidRPr="004829D0">
              <w:t>о</w:t>
            </w:r>
            <w:r w:rsidRPr="004829D0">
              <w:t>димой для  выполнения професси</w:t>
            </w:r>
            <w:r w:rsidRPr="004829D0">
              <w:t>о</w:t>
            </w:r>
            <w:r w:rsidRPr="004829D0">
              <w:t>нальных задач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 w:firstLine="284"/>
              <w:jc w:val="both"/>
            </w:pPr>
            <w:r w:rsidRPr="004829D0">
              <w:t>Интерпретация результатов набл</w:t>
            </w:r>
            <w:r w:rsidRPr="004829D0">
              <w:t>ю</w:t>
            </w:r>
            <w:r w:rsidRPr="004829D0">
              <w:t>дений за деятельн</w:t>
            </w:r>
            <w:r w:rsidRPr="004829D0">
              <w:t>о</w:t>
            </w:r>
            <w:r w:rsidRPr="004829D0">
              <w:t xml:space="preserve">стью обучающегося в </w:t>
            </w:r>
            <w:r w:rsidRPr="004829D0">
              <w:lastRenderedPageBreak/>
              <w:t>пр</w:t>
            </w:r>
            <w:r w:rsidRPr="004829D0">
              <w:t>о</w:t>
            </w:r>
            <w:r w:rsidRPr="004829D0">
              <w:t>цессе освоения образовательной программы</w:t>
            </w:r>
          </w:p>
        </w:tc>
      </w:tr>
      <w:tr w:rsidR="004829D0" w:rsidRPr="004829D0" w:rsidTr="00DA0AAD">
        <w:trPr>
          <w:trHeight w:val="28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rPr>
                <w:b/>
              </w:rPr>
              <w:lastRenderedPageBreak/>
              <w:t>ОК 5</w:t>
            </w:r>
            <w:r w:rsidRPr="004829D0">
              <w:t>. Использование информационно-коммуникационные те</w:t>
            </w:r>
            <w:r w:rsidRPr="004829D0">
              <w:t>х</w:t>
            </w:r>
            <w:r w:rsidRPr="004829D0">
              <w:t>нологии в професси</w:t>
            </w:r>
            <w:r w:rsidRPr="004829D0">
              <w:t>о</w:t>
            </w:r>
            <w:r w:rsidRPr="004829D0">
              <w:t>нальной деятельн</w:t>
            </w:r>
            <w:r w:rsidRPr="004829D0">
              <w:t>о</w:t>
            </w:r>
            <w:r w:rsidRPr="004829D0">
              <w:t>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t>Использование информацио</w:t>
            </w:r>
            <w:r w:rsidRPr="004829D0">
              <w:t>н</w:t>
            </w:r>
            <w:r w:rsidRPr="004829D0">
              <w:t>но-коммуникационных технологий для решения профессиональных задач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 w:firstLine="284"/>
              <w:jc w:val="both"/>
            </w:pPr>
            <w:r w:rsidRPr="004829D0">
              <w:t>Интерпретация результатов набл</w:t>
            </w:r>
            <w:r w:rsidRPr="004829D0">
              <w:t>ю</w:t>
            </w:r>
            <w:r w:rsidRPr="004829D0">
              <w:t>дений за деятельн</w:t>
            </w:r>
            <w:r w:rsidRPr="004829D0">
              <w:t>о</w:t>
            </w:r>
            <w:r w:rsidRPr="004829D0">
              <w:t>стью обучающегося в пр</w:t>
            </w:r>
            <w:r w:rsidRPr="004829D0">
              <w:t>о</w:t>
            </w:r>
            <w:r w:rsidRPr="004829D0">
              <w:t>цессе освоения образовательной программы</w:t>
            </w:r>
          </w:p>
        </w:tc>
      </w:tr>
      <w:tr w:rsidR="004829D0" w:rsidRPr="004829D0" w:rsidTr="00DA0AA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rPr>
                <w:b/>
              </w:rPr>
              <w:t>ОК 6.</w:t>
            </w:r>
            <w:r w:rsidRPr="004829D0">
              <w:t xml:space="preserve"> Работать в колле</w:t>
            </w:r>
            <w:r w:rsidRPr="004829D0">
              <w:t>к</w:t>
            </w:r>
            <w:r w:rsidRPr="004829D0">
              <w:t>тиве и команде, эффе</w:t>
            </w:r>
            <w:r w:rsidRPr="004829D0">
              <w:t>к</w:t>
            </w:r>
            <w:r w:rsidRPr="004829D0">
              <w:t>тивно общаться с колл</w:t>
            </w:r>
            <w:r w:rsidRPr="004829D0">
              <w:t>е</w:t>
            </w:r>
            <w:r w:rsidRPr="004829D0">
              <w:t>гами, руководством, п</w:t>
            </w:r>
            <w:r w:rsidRPr="004829D0">
              <w:t>о</w:t>
            </w:r>
            <w:r w:rsidRPr="004829D0">
              <w:t>требителями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  <w:r w:rsidRPr="004829D0">
              <w:t>- взаимодействие в коллективе;</w:t>
            </w:r>
          </w:p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  <w:r w:rsidRPr="004829D0">
              <w:t>- умение работать в команде в ходе обучения;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толерантность к другим мнениям и позициям; 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обоснованность постановки цели, выбора применения методов и спос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бов выполнения задания, способность уб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дить в этом окружающих.</w:t>
            </w:r>
          </w:p>
          <w:p w:rsidR="004829D0" w:rsidRPr="004829D0" w:rsidRDefault="004829D0" w:rsidP="00DA0AAD">
            <w:pPr>
              <w:pStyle w:val="a7"/>
              <w:ind w:right="4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 w:firstLine="284"/>
              <w:jc w:val="both"/>
            </w:pPr>
            <w:r w:rsidRPr="004829D0">
              <w:t>Интерпретация результатов набл</w:t>
            </w:r>
            <w:r w:rsidRPr="004829D0">
              <w:t>ю</w:t>
            </w:r>
            <w:r w:rsidRPr="004829D0">
              <w:t>дений за деятельн</w:t>
            </w:r>
            <w:r w:rsidRPr="004829D0">
              <w:t>о</w:t>
            </w:r>
            <w:r w:rsidRPr="004829D0">
              <w:t>стью обучающегося в пр</w:t>
            </w:r>
            <w:r w:rsidRPr="004829D0">
              <w:t>о</w:t>
            </w:r>
            <w:r w:rsidRPr="004829D0">
              <w:t>цессе освоения образовательной программы</w:t>
            </w:r>
          </w:p>
        </w:tc>
      </w:tr>
      <w:tr w:rsidR="004829D0" w:rsidRPr="004829D0" w:rsidTr="00DA0AA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rPr>
                <w:b/>
              </w:rPr>
              <w:t>ОК 7.</w:t>
            </w:r>
            <w:r w:rsidRPr="004829D0">
              <w:t xml:space="preserve"> Ставить цели, м</w:t>
            </w:r>
            <w:r w:rsidRPr="004829D0">
              <w:t>о</w:t>
            </w:r>
            <w:r w:rsidRPr="004829D0">
              <w:t>тивировать деятел</w:t>
            </w:r>
            <w:r w:rsidRPr="004829D0">
              <w:t>ь</w:t>
            </w:r>
            <w:r w:rsidRPr="004829D0">
              <w:t>ность подчинённых, организ</w:t>
            </w:r>
            <w:r w:rsidRPr="004829D0">
              <w:t>о</w:t>
            </w:r>
            <w:r w:rsidRPr="004829D0">
              <w:t>вывать и контр</w:t>
            </w:r>
            <w:r w:rsidRPr="004829D0">
              <w:t>о</w:t>
            </w:r>
            <w:r w:rsidRPr="004829D0">
              <w:t>лировать их работу с принятием на себя ответственности за р</w:t>
            </w:r>
            <w:r w:rsidRPr="004829D0">
              <w:t>е</w:t>
            </w:r>
            <w:r w:rsidRPr="004829D0">
              <w:t>зультат выполнения заданий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  <w:r w:rsidRPr="004829D0">
              <w:t>- самоанализ и коррекция результ</w:t>
            </w:r>
            <w:r w:rsidRPr="004829D0">
              <w:t>а</w:t>
            </w:r>
            <w:r w:rsidRPr="004829D0">
              <w:t>тов собственной деятельн</w:t>
            </w:r>
            <w:r w:rsidRPr="004829D0">
              <w:t>о</w:t>
            </w:r>
            <w:r w:rsidRPr="004829D0">
              <w:t>сти;</w:t>
            </w:r>
          </w:p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  <w:r w:rsidRPr="004829D0">
              <w:t>- умение принимать совместные обоснованные решения, в том чи</w:t>
            </w:r>
            <w:r w:rsidRPr="004829D0">
              <w:t>с</w:t>
            </w:r>
            <w:r w:rsidRPr="004829D0">
              <w:t>ле в нестандартных ситуациях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 w:firstLine="284"/>
              <w:jc w:val="both"/>
            </w:pPr>
            <w:r w:rsidRPr="004829D0">
              <w:t>Интерпретация результатов набл</w:t>
            </w:r>
            <w:r w:rsidRPr="004829D0">
              <w:t>ю</w:t>
            </w:r>
            <w:r w:rsidRPr="004829D0">
              <w:t>дений за деятельн</w:t>
            </w:r>
            <w:r w:rsidRPr="004829D0">
              <w:t>о</w:t>
            </w:r>
            <w:r w:rsidRPr="004829D0">
              <w:t>стью обучающегося в пр</w:t>
            </w:r>
            <w:r w:rsidRPr="004829D0">
              <w:t>о</w:t>
            </w:r>
            <w:r w:rsidRPr="004829D0">
              <w:t>цессе освоения образовательной программы</w:t>
            </w:r>
          </w:p>
        </w:tc>
      </w:tr>
      <w:tr w:rsidR="004829D0" w:rsidRPr="004829D0" w:rsidTr="00DA0AA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rPr>
                <w:b/>
              </w:rPr>
              <w:t>ОК 8.</w:t>
            </w:r>
            <w:r w:rsidRPr="004829D0">
              <w:t xml:space="preserve"> Самостоятельно определять задачи пр</w:t>
            </w:r>
            <w:r w:rsidRPr="004829D0">
              <w:t>о</w:t>
            </w:r>
            <w:r w:rsidRPr="004829D0">
              <w:t>фессионального и ли</w:t>
            </w:r>
            <w:r w:rsidRPr="004829D0">
              <w:t>ч</w:t>
            </w:r>
            <w:r w:rsidRPr="004829D0">
              <w:t>ностного развития, зан</w:t>
            </w:r>
            <w:r w:rsidRPr="004829D0">
              <w:t>и</w:t>
            </w:r>
            <w:r w:rsidRPr="004829D0">
              <w:t>мать самообраз</w:t>
            </w:r>
            <w:r w:rsidRPr="004829D0">
              <w:t>о</w:t>
            </w:r>
            <w:r w:rsidRPr="004829D0">
              <w:t>ванием, осознанно пл</w:t>
            </w:r>
            <w:r w:rsidRPr="004829D0">
              <w:t>а</w:t>
            </w:r>
            <w:r w:rsidRPr="004829D0">
              <w:t>нировать повышение квалифик</w:t>
            </w:r>
            <w:r w:rsidRPr="004829D0">
              <w:t>а</w:t>
            </w:r>
            <w:r w:rsidRPr="004829D0">
              <w:t>ции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  <w:r w:rsidRPr="004829D0">
              <w:t>- организация самостоятельных з</w:t>
            </w:r>
            <w:r w:rsidRPr="004829D0">
              <w:t>а</w:t>
            </w:r>
            <w:r w:rsidRPr="004829D0">
              <w:t>нятий при изучении професси</w:t>
            </w:r>
            <w:r w:rsidRPr="004829D0">
              <w:t>о</w:t>
            </w:r>
            <w:r w:rsidRPr="004829D0">
              <w:t>нального модуля;</w:t>
            </w:r>
          </w:p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  <w:r w:rsidRPr="004829D0">
              <w:t>- планирование обучающимися п</w:t>
            </w:r>
            <w:r w:rsidRPr="004829D0">
              <w:t>о</w:t>
            </w:r>
            <w:r w:rsidRPr="004829D0">
              <w:t>вышения квалификационного уро</w:t>
            </w:r>
            <w:r w:rsidRPr="004829D0">
              <w:t>в</w:t>
            </w:r>
            <w:r w:rsidRPr="004829D0">
              <w:t>ня в области железнодорожного тран</w:t>
            </w:r>
            <w:r w:rsidRPr="004829D0">
              <w:t>с</w:t>
            </w:r>
            <w:r w:rsidRPr="004829D0">
              <w:t>порта;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рациональность выбора типовых м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тодов и способов повышение выпо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нения профессиональных задач;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планирование студентами повыш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ния личностного и квалификационн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 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уровня.</w:t>
            </w:r>
          </w:p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 w:firstLine="284"/>
              <w:jc w:val="both"/>
            </w:pPr>
            <w:r w:rsidRPr="004829D0">
              <w:lastRenderedPageBreak/>
              <w:t>Интерпретация результатов набл</w:t>
            </w:r>
            <w:r w:rsidRPr="004829D0">
              <w:t>ю</w:t>
            </w:r>
            <w:r w:rsidRPr="004829D0">
              <w:t>дений за деятельн</w:t>
            </w:r>
            <w:r w:rsidRPr="004829D0">
              <w:t>о</w:t>
            </w:r>
            <w:r w:rsidRPr="004829D0">
              <w:t>стью обучающегося в пр</w:t>
            </w:r>
            <w:r w:rsidRPr="004829D0">
              <w:t>о</w:t>
            </w:r>
            <w:r w:rsidRPr="004829D0">
              <w:t>цессе освоения образовательной программы</w:t>
            </w:r>
          </w:p>
        </w:tc>
      </w:tr>
      <w:tr w:rsidR="004829D0" w:rsidRPr="004829D0" w:rsidTr="00DA0AA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/>
              <w:jc w:val="both"/>
            </w:pPr>
            <w:r w:rsidRPr="004829D0">
              <w:rPr>
                <w:b/>
              </w:rPr>
              <w:lastRenderedPageBreak/>
              <w:t>ОК 9.</w:t>
            </w:r>
            <w:r w:rsidRPr="004829D0">
              <w:t xml:space="preserve"> Ориентироват</w:t>
            </w:r>
            <w:r w:rsidRPr="004829D0">
              <w:t>ь</w:t>
            </w:r>
            <w:r w:rsidRPr="004829D0">
              <w:t>ся в условиях частой см</w:t>
            </w:r>
            <w:r w:rsidRPr="004829D0">
              <w:t>е</w:t>
            </w:r>
            <w:r w:rsidRPr="004829D0">
              <w:t>ны технологий в професси</w:t>
            </w:r>
            <w:r w:rsidRPr="004829D0">
              <w:t>о</w:t>
            </w:r>
            <w:r w:rsidRPr="004829D0">
              <w:t>нальной де</w:t>
            </w:r>
            <w:r w:rsidRPr="004829D0">
              <w:t>я</w:t>
            </w:r>
            <w:r w:rsidRPr="004829D0">
              <w:t>тельности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  <w:r w:rsidRPr="004829D0">
              <w:t>- применение инновационных те</w:t>
            </w:r>
            <w:r w:rsidRPr="004829D0">
              <w:t>х</w:t>
            </w:r>
            <w:r w:rsidRPr="004829D0">
              <w:t>нологий в области коммерческой де</w:t>
            </w:r>
            <w:r w:rsidRPr="004829D0">
              <w:t>я</w:t>
            </w:r>
            <w:r w:rsidRPr="004829D0">
              <w:t>тельности железнодорожного тран</w:t>
            </w:r>
            <w:r w:rsidRPr="004829D0">
              <w:t>с</w:t>
            </w:r>
            <w:r w:rsidRPr="004829D0">
              <w:t>порта;</w:t>
            </w:r>
          </w:p>
          <w:p w:rsidR="004829D0" w:rsidRPr="004829D0" w:rsidRDefault="004829D0" w:rsidP="00DA0AAD">
            <w:pPr>
              <w:pStyle w:val="a7"/>
              <w:spacing w:after="0"/>
              <w:ind w:right="4"/>
              <w:jc w:val="both"/>
            </w:pPr>
            <w:r w:rsidRPr="004829D0">
              <w:rPr>
                <w:color w:val="000000"/>
                <w:sz w:val="23"/>
                <w:szCs w:val="23"/>
              </w:rPr>
              <w:t>- активное участие в учебно-научно-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исследовательской деятельности, ст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денческих конференциях, конкурсах</w:t>
            </w:r>
          </w:p>
          <w:p w:rsidR="004829D0" w:rsidRPr="004829D0" w:rsidRDefault="004829D0" w:rsidP="00DA0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29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профессионального мастерства.</w:t>
            </w:r>
          </w:p>
          <w:p w:rsidR="004829D0" w:rsidRPr="004829D0" w:rsidRDefault="004829D0" w:rsidP="00DA0AAD">
            <w:pPr>
              <w:pStyle w:val="a7"/>
              <w:ind w:right="4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0" w:rsidRPr="004829D0" w:rsidRDefault="004829D0" w:rsidP="00DA0AAD">
            <w:pPr>
              <w:pStyle w:val="a7"/>
              <w:ind w:right="4" w:firstLine="284"/>
              <w:jc w:val="both"/>
            </w:pPr>
            <w:r w:rsidRPr="004829D0">
              <w:t>Интерпретация результатов набл</w:t>
            </w:r>
            <w:r w:rsidRPr="004829D0">
              <w:t>ю</w:t>
            </w:r>
            <w:r w:rsidRPr="004829D0">
              <w:t>дений за деятельн</w:t>
            </w:r>
            <w:r w:rsidRPr="004829D0">
              <w:t>о</w:t>
            </w:r>
            <w:r w:rsidRPr="004829D0">
              <w:t>стью обучающегося в пр</w:t>
            </w:r>
            <w:r w:rsidRPr="004829D0">
              <w:t>о</w:t>
            </w:r>
            <w:r w:rsidRPr="004829D0">
              <w:t>цессе освоения образовательной программы</w:t>
            </w:r>
          </w:p>
        </w:tc>
      </w:tr>
      <w:tr w:rsidR="004829D0" w:rsidRPr="004829D0" w:rsidTr="00DA0AAD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ind w:right="33" w:firstLine="1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  <w:r w:rsidRPr="004829D0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 xml:space="preserve">Перечень личностных результатов, осваиваемых в рамках программы </w:t>
            </w:r>
          </w:p>
          <w:p w:rsidR="004829D0" w:rsidRPr="004829D0" w:rsidRDefault="004829D0" w:rsidP="00DA0AAD">
            <w:pPr>
              <w:autoSpaceDE w:val="0"/>
              <w:autoSpaceDN w:val="0"/>
              <w:adjustRightInd w:val="0"/>
              <w:ind w:right="33" w:firstLine="10"/>
              <w:jc w:val="center"/>
              <w:rPr>
                <w:rFonts w:ascii="Times New Roman" w:hAnsi="Times New Roman" w:cs="Times New Roman"/>
              </w:rPr>
            </w:pPr>
            <w:r w:rsidRPr="004829D0">
              <w:rPr>
                <w:rFonts w:ascii="Times New Roman" w:eastAsia="Courier New" w:hAnsi="Times New Roman" w:cs="Times New Roman"/>
                <w:b/>
                <w:bCs/>
                <w:color w:val="000000"/>
              </w:rPr>
              <w:t>воспитания:</w:t>
            </w:r>
          </w:p>
          <w:p w:rsidR="004829D0" w:rsidRPr="004829D0" w:rsidRDefault="004829D0" w:rsidP="00DA0AAD">
            <w:pPr>
              <w:pStyle w:val="a7"/>
              <w:ind w:right="4" w:firstLine="284"/>
              <w:jc w:val="both"/>
            </w:pPr>
          </w:p>
        </w:tc>
      </w:tr>
      <w:tr w:rsidR="004829D0" w:rsidRPr="004829D0" w:rsidTr="00DA0AAD"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4829D0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ЛР 13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t>Обучающийся соответствует ожиданиям работодателей: отве</w:t>
            </w:r>
            <w:r w:rsidRPr="004829D0">
              <w:rPr>
                <w:rFonts w:ascii="Times New Roman" w:eastAsia="Calibri" w:hAnsi="Times New Roman" w:cs="Times New Roman"/>
              </w:rPr>
              <w:t>т</w:t>
            </w:r>
            <w:r w:rsidRPr="004829D0">
              <w:rPr>
                <w:rFonts w:ascii="Times New Roman" w:eastAsia="Calibri" w:hAnsi="Times New Roman" w:cs="Times New Roman"/>
              </w:rPr>
              <w:t>ственный сотрудник, дисциплин</w:t>
            </w:r>
            <w:r w:rsidRPr="004829D0">
              <w:rPr>
                <w:rFonts w:ascii="Times New Roman" w:eastAsia="Calibri" w:hAnsi="Times New Roman" w:cs="Times New Roman"/>
              </w:rPr>
              <w:t>и</w:t>
            </w:r>
            <w:r w:rsidRPr="004829D0">
              <w:rPr>
                <w:rFonts w:ascii="Times New Roman" w:eastAsia="Calibri" w:hAnsi="Times New Roman" w:cs="Times New Roman"/>
              </w:rPr>
              <w:t>рованный, трудолюбивый, нацеле</w:t>
            </w:r>
            <w:r w:rsidRPr="004829D0">
              <w:rPr>
                <w:rFonts w:ascii="Times New Roman" w:eastAsia="Calibri" w:hAnsi="Times New Roman" w:cs="Times New Roman"/>
              </w:rPr>
              <w:t>н</w:t>
            </w:r>
            <w:r w:rsidRPr="004829D0">
              <w:rPr>
                <w:rFonts w:ascii="Times New Roman" w:eastAsia="Calibri" w:hAnsi="Times New Roman" w:cs="Times New Roman"/>
              </w:rPr>
              <w:t>ный на достижение поставленных задач, эффективно взаимодейств</w:t>
            </w:r>
            <w:r w:rsidRPr="004829D0">
              <w:rPr>
                <w:rFonts w:ascii="Times New Roman" w:eastAsia="Calibri" w:hAnsi="Times New Roman" w:cs="Times New Roman"/>
              </w:rPr>
              <w:t>у</w:t>
            </w:r>
            <w:r w:rsidRPr="004829D0">
              <w:rPr>
                <w:rFonts w:ascii="Times New Roman" w:eastAsia="Calibri" w:hAnsi="Times New Roman" w:cs="Times New Roman"/>
              </w:rPr>
              <w:t>ющий с членами команды, сотру</w:t>
            </w:r>
            <w:r w:rsidRPr="004829D0">
              <w:rPr>
                <w:rFonts w:ascii="Times New Roman" w:eastAsia="Calibri" w:hAnsi="Times New Roman" w:cs="Times New Roman"/>
              </w:rPr>
              <w:t>д</w:t>
            </w:r>
            <w:r w:rsidRPr="004829D0">
              <w:rPr>
                <w:rFonts w:ascii="Times New Roman" w:eastAsia="Calibri" w:hAnsi="Times New Roman" w:cs="Times New Roman"/>
              </w:rPr>
              <w:t>ничающий с другими людьми, пр</w:t>
            </w:r>
            <w:r w:rsidRPr="004829D0">
              <w:rPr>
                <w:rFonts w:ascii="Times New Roman" w:eastAsia="Calibri" w:hAnsi="Times New Roman" w:cs="Times New Roman"/>
              </w:rPr>
              <w:t>о</w:t>
            </w:r>
            <w:r w:rsidRPr="004829D0">
              <w:rPr>
                <w:rFonts w:ascii="Times New Roman" w:eastAsia="Calibri" w:hAnsi="Times New Roman" w:cs="Times New Roman"/>
              </w:rPr>
              <w:t>ектно мыслящий;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t>Наблюдение</w:t>
            </w:r>
          </w:p>
        </w:tc>
      </w:tr>
      <w:tr w:rsidR="004829D0" w:rsidRPr="004829D0" w:rsidTr="00DA0AAD"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4829D0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ЛР 25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Способный к генерированию, осмыслению и доведению до конечной реализации предлагаемых инноваций;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t>Обучающийся демонстрирует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осмысление и доведение до коне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ч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ной реализации предлагаемых и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н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новаций.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t>Наблюдение</w:t>
            </w:r>
          </w:p>
        </w:tc>
      </w:tr>
      <w:tr w:rsidR="004829D0" w:rsidRPr="004829D0" w:rsidTr="00DA0AAD"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4829D0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ЛР 26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Демонстрирующий клиентоориентированный подход в работе с будущими и действующими сотрудниками компании и непосредственными 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lastRenderedPageBreak/>
              <w:t>потребителями услуг (клиентами компании).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lastRenderedPageBreak/>
              <w:t xml:space="preserve">Обучающийся демонстрирует 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клиентоориентированный подход в работе с будущими и действующ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и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ми сотрудниками компании и неп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о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средственными потребителями услуг (клиентами компании).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t>Наблюдение</w:t>
            </w:r>
          </w:p>
        </w:tc>
      </w:tr>
      <w:tr w:rsidR="004829D0" w:rsidRPr="004829D0" w:rsidTr="00DA0AAD"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4829D0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lastRenderedPageBreak/>
              <w:t>ЛР 27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t xml:space="preserve">Обучающийся демонстрирует 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способности к непрерывному ра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з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витию в области профессиональных компетенций и междисциплина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р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>ных знаний;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t>Наблюдение</w:t>
            </w:r>
          </w:p>
        </w:tc>
      </w:tr>
      <w:tr w:rsidR="004829D0" w:rsidRPr="004829D0" w:rsidTr="00DA0AAD"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4829D0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ЛР 31</w:t>
            </w:r>
            <w:r w:rsidRPr="004829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t>Обучающийся умеет эффективно работать в коллективе, общаться с коллегами, руководством, потреб</w:t>
            </w:r>
            <w:r w:rsidRPr="004829D0">
              <w:rPr>
                <w:rFonts w:ascii="Times New Roman" w:eastAsia="Calibri" w:hAnsi="Times New Roman" w:cs="Times New Roman"/>
              </w:rPr>
              <w:t>и</w:t>
            </w:r>
            <w:r w:rsidRPr="004829D0">
              <w:rPr>
                <w:rFonts w:ascii="Times New Roman" w:eastAsia="Calibri" w:hAnsi="Times New Roman" w:cs="Times New Roman"/>
              </w:rPr>
              <w:t>телями.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9D0" w:rsidRPr="004829D0" w:rsidRDefault="004829D0" w:rsidP="00DA0AAD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4829D0">
              <w:rPr>
                <w:rFonts w:ascii="Times New Roman" w:eastAsia="Calibri" w:hAnsi="Times New Roman" w:cs="Times New Roman"/>
              </w:rPr>
              <w:t>Наблюдение</w:t>
            </w:r>
          </w:p>
        </w:tc>
      </w:tr>
    </w:tbl>
    <w:p w:rsidR="00700845" w:rsidRPr="008258DC" w:rsidRDefault="00700845" w:rsidP="005A5379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Результатом этого экзамена является однозначное решение: «вид профессиональной деятельности освоен</w:t>
      </w:r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УП.03.01. Учебная практика (организация </w:t>
            </w: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ПО1 -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ПО2 -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У1 -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У2 -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З1 - основы построения транспортных логистических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З2 -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З4 -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З6 -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З7 -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З9 -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lastRenderedPageBreak/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BF" w:rsidRPr="004C712E" w:rsidRDefault="001D11B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D11BF" w:rsidRPr="004C712E" w:rsidRDefault="001D11B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2F" w:rsidRDefault="00CC167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2F" w:rsidRDefault="00CC167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829D0">
      <w:rPr>
        <w:rStyle w:val="af1"/>
        <w:noProof/>
      </w:rPr>
      <w:t>66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BF" w:rsidRPr="004C712E" w:rsidRDefault="001D11B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D11BF" w:rsidRPr="004C712E" w:rsidRDefault="001D11B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 w15:restartNumberingAfterBreak="0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12"/>
  </w:num>
  <w:num w:numId="7">
    <w:abstractNumId w:val="9"/>
  </w:num>
  <w:num w:numId="8">
    <w:abstractNumId w:val="21"/>
  </w:num>
  <w:num w:numId="9">
    <w:abstractNumId w:val="4"/>
  </w:num>
  <w:num w:numId="10">
    <w:abstractNumId w:val="18"/>
  </w:num>
  <w:num w:numId="11">
    <w:abstractNumId w:val="2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30"/>
  </w:num>
  <w:num w:numId="17">
    <w:abstractNumId w:val="11"/>
  </w:num>
  <w:num w:numId="18">
    <w:abstractNumId w:val="0"/>
  </w:num>
  <w:num w:numId="19">
    <w:abstractNumId w:val="13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8"/>
  </w:num>
  <w:num w:numId="23">
    <w:abstractNumId w:val="10"/>
  </w:num>
  <w:num w:numId="24">
    <w:abstractNumId w:val="29"/>
  </w:num>
  <w:num w:numId="25">
    <w:abstractNumId w:val="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2505"/>
    <w:rsid w:val="00016B62"/>
    <w:rsid w:val="000235C7"/>
    <w:rsid w:val="00024DB4"/>
    <w:rsid w:val="000354A5"/>
    <w:rsid w:val="00053CBB"/>
    <w:rsid w:val="0006260A"/>
    <w:rsid w:val="00066FBC"/>
    <w:rsid w:val="0006791D"/>
    <w:rsid w:val="0007123E"/>
    <w:rsid w:val="00071DE2"/>
    <w:rsid w:val="00077E2F"/>
    <w:rsid w:val="00082BCE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268B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A4C34"/>
    <w:rsid w:val="001B048A"/>
    <w:rsid w:val="001B0F4A"/>
    <w:rsid w:val="001D11BF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1BF8"/>
    <w:rsid w:val="00393D83"/>
    <w:rsid w:val="003A1685"/>
    <w:rsid w:val="003A24E4"/>
    <w:rsid w:val="003A6BD8"/>
    <w:rsid w:val="003B0D67"/>
    <w:rsid w:val="003B25B6"/>
    <w:rsid w:val="003C0A58"/>
    <w:rsid w:val="003E44B8"/>
    <w:rsid w:val="003F4BAE"/>
    <w:rsid w:val="003F6455"/>
    <w:rsid w:val="00402D93"/>
    <w:rsid w:val="00403B93"/>
    <w:rsid w:val="00414B23"/>
    <w:rsid w:val="00416630"/>
    <w:rsid w:val="00423BB5"/>
    <w:rsid w:val="004323C8"/>
    <w:rsid w:val="00441D51"/>
    <w:rsid w:val="00447FE9"/>
    <w:rsid w:val="00455F01"/>
    <w:rsid w:val="00461E4B"/>
    <w:rsid w:val="00464A29"/>
    <w:rsid w:val="004829D0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25C0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3187"/>
    <w:rsid w:val="005D4A93"/>
    <w:rsid w:val="005E2EB5"/>
    <w:rsid w:val="005E3D44"/>
    <w:rsid w:val="005F07B7"/>
    <w:rsid w:val="005F3DF3"/>
    <w:rsid w:val="00600F3E"/>
    <w:rsid w:val="006307CE"/>
    <w:rsid w:val="00633F55"/>
    <w:rsid w:val="0063774F"/>
    <w:rsid w:val="006409B5"/>
    <w:rsid w:val="00652E99"/>
    <w:rsid w:val="00666BCB"/>
    <w:rsid w:val="00670012"/>
    <w:rsid w:val="00670337"/>
    <w:rsid w:val="00683A59"/>
    <w:rsid w:val="006934BC"/>
    <w:rsid w:val="00695D32"/>
    <w:rsid w:val="0069786F"/>
    <w:rsid w:val="006A4DFA"/>
    <w:rsid w:val="006B749E"/>
    <w:rsid w:val="006C5DE0"/>
    <w:rsid w:val="006C7BA2"/>
    <w:rsid w:val="006D5A2D"/>
    <w:rsid w:val="006F4C7E"/>
    <w:rsid w:val="006F555C"/>
    <w:rsid w:val="00700845"/>
    <w:rsid w:val="0070413F"/>
    <w:rsid w:val="00707222"/>
    <w:rsid w:val="00715C68"/>
    <w:rsid w:val="00724A03"/>
    <w:rsid w:val="00727609"/>
    <w:rsid w:val="007302FC"/>
    <w:rsid w:val="0073598F"/>
    <w:rsid w:val="007367FD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862"/>
    <w:rsid w:val="008712A7"/>
    <w:rsid w:val="0087232E"/>
    <w:rsid w:val="0088265B"/>
    <w:rsid w:val="00890203"/>
    <w:rsid w:val="008B7E88"/>
    <w:rsid w:val="008C55FE"/>
    <w:rsid w:val="008D30AD"/>
    <w:rsid w:val="008D3DEB"/>
    <w:rsid w:val="008E121A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27A6"/>
    <w:rsid w:val="009B5A20"/>
    <w:rsid w:val="009B76E5"/>
    <w:rsid w:val="009B7D14"/>
    <w:rsid w:val="009C2509"/>
    <w:rsid w:val="009C3B2F"/>
    <w:rsid w:val="009D18CD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677"/>
    <w:rsid w:val="00CC1E26"/>
    <w:rsid w:val="00CC7F8E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D5B2A"/>
    <w:rsid w:val="00DD7898"/>
    <w:rsid w:val="00DE6B9A"/>
    <w:rsid w:val="00DF449D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46BED"/>
    <w:rsid w:val="00E56CDE"/>
    <w:rsid w:val="00E7224C"/>
    <w:rsid w:val="00E81B76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80C82"/>
    <w:rsid w:val="00F833DC"/>
    <w:rsid w:val="00F863EA"/>
    <w:rsid w:val="00F91D50"/>
    <w:rsid w:val="00F925B6"/>
    <w:rsid w:val="00F958C4"/>
    <w:rsid w:val="00F96F57"/>
    <w:rsid w:val="00FC53D4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92DE"/>
  <w15:docId w15:val="{E2449BCD-428F-46D9-9119-521C6162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4829D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829D0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4829D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829D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40/2517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47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1/23950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9258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EF0AB-74B9-4D31-A51E-751ADCB3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81</Pages>
  <Words>20539</Words>
  <Characters>117078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208</cp:revision>
  <cp:lastPrinted>2023-04-22T10:53:00Z</cp:lastPrinted>
  <dcterms:created xsi:type="dcterms:W3CDTF">2023-04-12T13:56:00Z</dcterms:created>
  <dcterms:modified xsi:type="dcterms:W3CDTF">2025-01-14T12:09:00Z</dcterms:modified>
</cp:coreProperties>
</file>