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6B14C2">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6B14C2" w:rsidRDefault="006B14C2" w:rsidP="006B14C2">
      <w:pPr>
        <w:tabs>
          <w:tab w:val="left" w:pos="142"/>
        </w:tabs>
        <w:suppressAutoHyphens/>
        <w:spacing w:after="0" w:line="240" w:lineRule="auto"/>
        <w:ind w:firstLine="709"/>
        <w:jc w:val="right"/>
        <w:textAlignment w:val="baseline"/>
        <w:rPr>
          <w:rFonts w:ascii="Times New Roman" w:eastAsia="Calibri" w:hAnsi="Times New Roman" w:cs="Times New Roman"/>
          <w:sz w:val="24"/>
          <w:szCs w:val="24"/>
        </w:rPr>
      </w:pPr>
      <w:r w:rsidRPr="005001F7">
        <w:rPr>
          <w:rFonts w:ascii="Times New Roman" w:eastAsia="Calibri" w:hAnsi="Times New Roman" w:cs="Times New Roman"/>
          <w:sz w:val="24"/>
          <w:szCs w:val="24"/>
        </w:rPr>
        <w:t xml:space="preserve">СПО 27.02.03 Автоматика и </w:t>
      </w:r>
      <w:r>
        <w:rPr>
          <w:rFonts w:ascii="Times New Roman" w:eastAsia="Calibri" w:hAnsi="Times New Roman" w:cs="Times New Roman"/>
          <w:sz w:val="24"/>
          <w:szCs w:val="24"/>
        </w:rPr>
        <w:t xml:space="preserve">телемеханика на транспорте </w:t>
      </w:r>
    </w:p>
    <w:p w:rsidR="006B14C2" w:rsidRDefault="006B14C2" w:rsidP="006B14C2">
      <w:pPr>
        <w:tabs>
          <w:tab w:val="left" w:pos="142"/>
        </w:tabs>
        <w:suppressAutoHyphens/>
        <w:spacing w:after="0" w:line="240" w:lineRule="auto"/>
        <w:ind w:firstLine="709"/>
        <w:jc w:val="right"/>
        <w:textAlignment w:val="baseline"/>
        <w:rPr>
          <w:rFonts w:ascii="Times New Roman" w:eastAsia="Calibri" w:hAnsi="Times New Roman" w:cs="Times New Roman"/>
          <w:sz w:val="24"/>
          <w:szCs w:val="24"/>
        </w:rPr>
      </w:pPr>
      <w:r w:rsidRPr="005001F7">
        <w:rPr>
          <w:rFonts w:ascii="Times New Roman" w:eastAsia="Calibri" w:hAnsi="Times New Roman" w:cs="Times New Roman"/>
          <w:sz w:val="24"/>
          <w:szCs w:val="24"/>
        </w:rPr>
        <w:t xml:space="preserve"> (железнодорожном транспорте)</w:t>
      </w:r>
      <w:r>
        <w:rPr>
          <w:rFonts w:ascii="Times New Roman" w:eastAsia="Calibri" w:hAnsi="Times New Roman" w:cs="Times New Roman"/>
          <w:sz w:val="24"/>
          <w:szCs w:val="24"/>
        </w:rPr>
        <w:t>.</w:t>
      </w:r>
    </w:p>
    <w:p w:rsidR="00825D5A" w:rsidRPr="00E52023" w:rsidRDefault="00825D5A" w:rsidP="006B14C2">
      <w:pPr>
        <w:spacing w:after="0"/>
        <w:jc w:val="right"/>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701C0D" w:rsidRPr="00701C0D" w:rsidRDefault="00701C0D" w:rsidP="00701C0D">
      <w:pPr>
        <w:widowControl w:val="0"/>
        <w:spacing w:after="0" w:line="360" w:lineRule="auto"/>
        <w:jc w:val="center"/>
        <w:rPr>
          <w:rFonts w:ascii="Times New Roman" w:hAnsi="Times New Roman" w:cs="Times New Roman"/>
          <w:b/>
          <w:sz w:val="28"/>
          <w:szCs w:val="28"/>
        </w:rPr>
      </w:pPr>
      <w:r w:rsidRPr="00701C0D">
        <w:rPr>
          <w:rFonts w:ascii="Times New Roman" w:hAnsi="Times New Roman" w:cs="Times New Roman"/>
          <w:b/>
          <w:sz w:val="28"/>
          <w:szCs w:val="28"/>
        </w:rPr>
        <w:t>для специальности</w:t>
      </w:r>
    </w:p>
    <w:p w:rsidR="006B14C2" w:rsidRDefault="006B14C2" w:rsidP="00701C0D">
      <w:pPr>
        <w:widowControl w:val="0"/>
        <w:spacing w:after="0" w:line="360" w:lineRule="auto"/>
        <w:jc w:val="center"/>
        <w:rPr>
          <w:rFonts w:ascii="Times New Roman" w:eastAsia="Trebuchet MS" w:hAnsi="Times New Roman" w:cs="Times New Roman"/>
          <w:b/>
          <w:sz w:val="28"/>
          <w:szCs w:val="28"/>
        </w:rPr>
      </w:pPr>
      <w:r w:rsidRPr="006B14C2">
        <w:rPr>
          <w:rFonts w:ascii="Times New Roman" w:eastAsia="Trebuchet MS" w:hAnsi="Times New Roman" w:cs="Times New Roman"/>
          <w:b/>
          <w:sz w:val="28"/>
          <w:szCs w:val="28"/>
        </w:rPr>
        <w:t xml:space="preserve">СПО 27.02.03 Автоматика и телемеханика на транспорте </w:t>
      </w:r>
    </w:p>
    <w:p w:rsidR="00701C0D" w:rsidRPr="00701C0D" w:rsidRDefault="006B14C2" w:rsidP="00701C0D">
      <w:pPr>
        <w:widowControl w:val="0"/>
        <w:spacing w:after="0" w:line="360" w:lineRule="auto"/>
        <w:jc w:val="center"/>
        <w:rPr>
          <w:rFonts w:ascii="Times New Roman" w:hAnsi="Times New Roman" w:cs="Times New Roman"/>
          <w:sz w:val="28"/>
          <w:szCs w:val="28"/>
        </w:rPr>
      </w:pPr>
      <w:r>
        <w:rPr>
          <w:rFonts w:ascii="Times New Roman" w:eastAsia="Trebuchet MS" w:hAnsi="Times New Roman" w:cs="Times New Roman"/>
          <w:b/>
          <w:sz w:val="28"/>
          <w:szCs w:val="28"/>
        </w:rPr>
        <w:t xml:space="preserve"> (железнодорожном транспорте)</w:t>
      </w: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Базовая подготовка </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среднего профессионального образования</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(год начала подготовки: 2024) </w:t>
      </w:r>
    </w:p>
    <w:p w:rsidR="00825D5A" w:rsidRPr="00701C0D" w:rsidRDefault="00825D5A" w:rsidP="00701C0D">
      <w:pPr>
        <w:pStyle w:val="11"/>
        <w:widowControl w:val="0"/>
        <w:suppressAutoHyphens w:val="0"/>
        <w:spacing w:after="0" w:line="276" w:lineRule="exact"/>
        <w:ind w:right="143"/>
        <w:rPr>
          <w:rFonts w:ascii="Times New Roman" w:hAnsi="Times New Roman"/>
          <w:sz w:val="28"/>
          <w:szCs w:val="28"/>
        </w:rPr>
      </w:pPr>
    </w:p>
    <w:p w:rsidR="00825D5A" w:rsidRPr="00701C0D" w:rsidRDefault="00825D5A" w:rsidP="00701C0D">
      <w:pPr>
        <w:pStyle w:val="11"/>
        <w:widowControl w:val="0"/>
        <w:suppressAutoHyphens w:val="0"/>
        <w:spacing w:after="0" w:line="276" w:lineRule="exact"/>
        <w:ind w:right="143"/>
        <w:rPr>
          <w:rFonts w:ascii="Times New Roman" w:hAnsi="Times New Roman"/>
          <w:b/>
          <w:sz w:val="28"/>
          <w:szCs w:val="28"/>
        </w:rPr>
      </w:pPr>
    </w:p>
    <w:p w:rsidR="004769B2" w:rsidRPr="00701C0D" w:rsidRDefault="004769B2" w:rsidP="00701C0D">
      <w:pPr>
        <w:pStyle w:val="11"/>
        <w:widowControl w:val="0"/>
        <w:suppressAutoHyphens w:val="0"/>
        <w:spacing w:after="0" w:line="276" w:lineRule="exact"/>
        <w:ind w:right="143"/>
        <w:rPr>
          <w:rFonts w:ascii="Times New Roman" w:hAnsi="Times New Roman"/>
          <w:b/>
          <w:sz w:val="28"/>
          <w:szCs w:val="28"/>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Default="004769B2" w:rsidP="00825D5A">
      <w:pPr>
        <w:pStyle w:val="11"/>
        <w:widowControl w:val="0"/>
        <w:spacing w:after="0" w:line="276" w:lineRule="exact"/>
        <w:ind w:right="143"/>
        <w:rPr>
          <w:rFonts w:ascii="Times New Roman" w:hAnsi="Times New Roman"/>
          <w:b/>
          <w:sz w:val="24"/>
          <w:szCs w:val="24"/>
        </w:rPr>
      </w:pPr>
    </w:p>
    <w:p w:rsidR="001215B4" w:rsidRDefault="001215B4" w:rsidP="00825D5A">
      <w:pPr>
        <w:pStyle w:val="11"/>
        <w:widowControl w:val="0"/>
        <w:spacing w:after="0" w:line="276" w:lineRule="exact"/>
        <w:ind w:right="143"/>
        <w:rPr>
          <w:rFonts w:ascii="Times New Roman" w:hAnsi="Times New Roman"/>
          <w:b/>
          <w:sz w:val="24"/>
          <w:szCs w:val="24"/>
        </w:rPr>
      </w:pPr>
    </w:p>
    <w:p w:rsidR="001215B4" w:rsidRPr="00E52023" w:rsidRDefault="001215B4"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202</w:t>
      </w:r>
      <w:r w:rsidR="00E511A2">
        <w:rPr>
          <w:rFonts w:ascii="Times New Roman" w:hAnsi="Times New Roman" w:cs="Times New Roman"/>
          <w:b/>
          <w:bCs/>
          <w:sz w:val="28"/>
          <w:szCs w:val="28"/>
        </w:rPr>
        <w:t>4</w:t>
      </w:r>
    </w:p>
    <w:p w:rsidR="00825D5A" w:rsidRDefault="00825D5A" w:rsidP="00825D5A">
      <w:pPr>
        <w:rPr>
          <w:rFonts w:ascii="Times New Roman" w:hAnsi="Times New Roman"/>
          <w:sz w:val="24"/>
          <w:szCs w:val="24"/>
        </w:rPr>
      </w:pPr>
    </w:p>
    <w:p w:rsidR="00701C0D" w:rsidRDefault="00701C0D" w:rsidP="00825D5A">
      <w:pPr>
        <w:rPr>
          <w:rFonts w:ascii="Times New Roman" w:hAnsi="Times New Roman"/>
          <w:sz w:val="24"/>
          <w:szCs w:val="24"/>
        </w:rPr>
      </w:pPr>
    </w:p>
    <w:p w:rsidR="00701C0D" w:rsidRPr="00E52023" w:rsidRDefault="00701C0D"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9B25C0" w:rsidRDefault="009B25C0" w:rsidP="00825D5A">
      <w:pPr>
        <w:pStyle w:val="11"/>
        <w:spacing w:after="0" w:line="240" w:lineRule="auto"/>
        <w:jc w:val="center"/>
        <w:rPr>
          <w:rFonts w:ascii="Times New Roman" w:hAnsi="Times New Roman"/>
          <w:b/>
          <w:sz w:val="24"/>
          <w:szCs w:val="24"/>
        </w:rPr>
      </w:pPr>
      <w:r>
        <w:rPr>
          <w:rFonts w:ascii="Times New Roman" w:hAnsi="Times New Roman"/>
          <w:b/>
          <w:sz w:val="24"/>
          <w:szCs w:val="24"/>
        </w:rPr>
        <w:br w:type="page"/>
      </w:r>
    </w:p>
    <w:p w:rsidR="006969E7" w:rsidRDefault="006969E7" w:rsidP="006969E7">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lastRenderedPageBreak/>
        <w:t xml:space="preserve">1. ПАСПОРТ РАБОЧЕЙ ПРОГРАММЫ </w:t>
      </w:r>
      <w:r>
        <w:rPr>
          <w:rFonts w:ascii="Times New Roman" w:hAnsi="Times New Roman"/>
          <w:b/>
          <w:sz w:val="24"/>
          <w:szCs w:val="24"/>
        </w:rPr>
        <w:t xml:space="preserve">УЧЕБНОГО ПРЕДМЕТА </w:t>
      </w:r>
    </w:p>
    <w:p w:rsidR="006969E7" w:rsidRPr="00140677" w:rsidRDefault="006969E7" w:rsidP="006969E7">
      <w:pPr>
        <w:spacing w:after="0" w:line="240" w:lineRule="auto"/>
        <w:jc w:val="center"/>
        <w:rPr>
          <w:rFonts w:ascii="Times New Roman" w:hAnsi="Times New Roman"/>
          <w:b/>
          <w:sz w:val="24"/>
          <w:szCs w:val="24"/>
        </w:rPr>
      </w:pPr>
      <w:r>
        <w:rPr>
          <w:rFonts w:ascii="Times New Roman" w:hAnsi="Times New Roman"/>
          <w:b/>
          <w:sz w:val="24"/>
          <w:szCs w:val="24"/>
        </w:rPr>
        <w:t>ОУД 01 РУССКИЙ</w:t>
      </w:r>
      <w:r w:rsidRPr="00140677">
        <w:rPr>
          <w:rFonts w:ascii="Times New Roman" w:hAnsi="Times New Roman"/>
          <w:b/>
          <w:sz w:val="24"/>
          <w:szCs w:val="24"/>
        </w:rPr>
        <w:t xml:space="preserve"> ЯЗЫК </w:t>
      </w:r>
    </w:p>
    <w:p w:rsidR="006969E7" w:rsidRPr="00140677" w:rsidRDefault="006969E7" w:rsidP="006969E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 </w:t>
      </w:r>
    </w:p>
    <w:p w:rsidR="006969E7" w:rsidRPr="008505E7" w:rsidRDefault="006969E7" w:rsidP="006969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Pr="008505E7">
        <w:rPr>
          <w:rFonts w:ascii="Times New Roman" w:hAnsi="Times New Roman"/>
          <w:b/>
          <w:sz w:val="24"/>
          <w:szCs w:val="24"/>
        </w:rPr>
        <w:t>Область применения рабочей программы</w:t>
      </w:r>
    </w:p>
    <w:p w:rsidR="006969E7" w:rsidRPr="00DE7003" w:rsidRDefault="006969E7" w:rsidP="006969E7">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DE7003">
        <w:rPr>
          <w:rFonts w:ascii="Times New Roman" w:hAnsi="Times New Roman"/>
          <w:spacing w:val="-2"/>
          <w:sz w:val="24"/>
          <w:szCs w:val="24"/>
        </w:rPr>
        <w:t>Рабочая программа (</w:t>
      </w:r>
      <w:r w:rsidRPr="00DE7003">
        <w:rPr>
          <w:rFonts w:ascii="Times New Roman" w:hAnsi="Times New Roman"/>
          <w:i/>
          <w:sz w:val="24"/>
          <w:szCs w:val="24"/>
        </w:rPr>
        <w:t>в том числе адаптированная для обучения инвалидов</w:t>
      </w:r>
      <w:r w:rsidRPr="00DE7003">
        <w:rPr>
          <w:rFonts w:ascii="Times New Roman" w:hAnsi="Times New Roman"/>
          <w:b/>
          <w:i/>
          <w:sz w:val="28"/>
          <w:szCs w:val="28"/>
        </w:rPr>
        <w:t xml:space="preserve"> </w:t>
      </w:r>
      <w:r w:rsidRPr="00DE7003">
        <w:rPr>
          <w:rFonts w:ascii="Times New Roman" w:hAnsi="Times New Roman"/>
          <w:i/>
          <w:sz w:val="24"/>
          <w:szCs w:val="24"/>
        </w:rPr>
        <w:t>и лиц с ограниченными возможностями здоровья)</w:t>
      </w:r>
      <w:r w:rsidRPr="00DE7003">
        <w:rPr>
          <w:rFonts w:ascii="Times New Roman" w:hAnsi="Times New Roman"/>
          <w:spacing w:val="-2"/>
          <w:sz w:val="24"/>
          <w:szCs w:val="24"/>
        </w:rPr>
        <w:t xml:space="preserve"> учебного предмета </w:t>
      </w:r>
      <w:r w:rsidRPr="00DE7003">
        <w:rPr>
          <w:rFonts w:ascii="Times New Roman" w:eastAsia="Calibri" w:hAnsi="Times New Roman"/>
          <w:sz w:val="24"/>
          <w:szCs w:val="24"/>
        </w:rPr>
        <w:t>СПО 27.02.03 Автоматика и телемеханика на транспорт</w:t>
      </w:r>
      <w:r>
        <w:rPr>
          <w:rFonts w:ascii="Times New Roman" w:eastAsia="Calibri" w:hAnsi="Times New Roman"/>
          <w:sz w:val="24"/>
          <w:szCs w:val="24"/>
        </w:rPr>
        <w:t>е  (железнодорожном транспорте).</w:t>
      </w:r>
    </w:p>
    <w:p w:rsidR="006969E7" w:rsidRPr="005001F7" w:rsidRDefault="006969E7" w:rsidP="006969E7">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DE7003">
        <w:rPr>
          <w:rFonts w:ascii="Times New Roman" w:eastAsia="Calibri" w:hAnsi="Times New Roman"/>
          <w:sz w:val="24"/>
          <w:szCs w:val="24"/>
        </w:rPr>
        <w:t>При реализации рабочей программы могут использоваться</w:t>
      </w:r>
      <w:r w:rsidRPr="005001F7">
        <w:rPr>
          <w:rFonts w:ascii="Times New Roman" w:eastAsia="Calibri" w:hAnsi="Times New Roman"/>
          <w:sz w:val="24"/>
          <w:szCs w:val="24"/>
        </w:rPr>
        <w:t xml:space="preserve"> различные образовательные технологии, в том числе дистанционные образовательные технологии, электронное обучение. </w:t>
      </w:r>
    </w:p>
    <w:p w:rsidR="006969E7" w:rsidRPr="005001F7" w:rsidRDefault="006969E7" w:rsidP="006969E7">
      <w:pPr>
        <w:tabs>
          <w:tab w:val="left" w:pos="142"/>
        </w:tabs>
        <w:suppressAutoHyphens/>
        <w:spacing w:after="0" w:line="240" w:lineRule="auto"/>
        <w:ind w:firstLine="709"/>
        <w:jc w:val="both"/>
        <w:textAlignment w:val="baseline"/>
        <w:rPr>
          <w:rFonts w:ascii="Times New Roman" w:hAnsi="Times New Roman"/>
          <w:sz w:val="24"/>
          <w:szCs w:val="24"/>
          <w:lang w:eastAsia="zh-CN"/>
        </w:rPr>
      </w:pPr>
      <w:r w:rsidRPr="005001F7">
        <w:rPr>
          <w:rFonts w:ascii="Times New Roman" w:hAnsi="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6969E7" w:rsidRPr="005001F7" w:rsidRDefault="006969E7" w:rsidP="0069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4"/>
          <w:szCs w:val="24"/>
          <w:lang w:eastAsia="zh-CN"/>
        </w:rPr>
      </w:pPr>
      <w:r w:rsidRPr="005001F7">
        <w:rPr>
          <w:rFonts w:ascii="Times New Roman" w:hAnsi="Times New Roman"/>
          <w:sz w:val="24"/>
          <w:szCs w:val="24"/>
          <w:lang w:eastAsia="zh-CN"/>
        </w:rPr>
        <w:t>- электромонтер по обслуживанию и ремонту устройств сигнализации,  централизации и блокировки;</w:t>
      </w:r>
    </w:p>
    <w:p w:rsidR="006969E7" w:rsidRDefault="006969E7" w:rsidP="0069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4"/>
          <w:szCs w:val="24"/>
          <w:lang w:eastAsia="zh-CN"/>
        </w:rPr>
      </w:pPr>
      <w:r w:rsidRPr="005001F7">
        <w:rPr>
          <w:rFonts w:ascii="Times New Roman" w:hAnsi="Times New Roman"/>
          <w:sz w:val="24"/>
          <w:szCs w:val="24"/>
          <w:lang w:eastAsia="zh-CN"/>
        </w:rPr>
        <w:t>- электромонтажник по сигнализации, централизации и блокировке.</w:t>
      </w:r>
    </w:p>
    <w:p w:rsidR="006969E7" w:rsidRDefault="006969E7" w:rsidP="0069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4"/>
          <w:szCs w:val="24"/>
          <w:lang w:eastAsia="zh-CN"/>
        </w:rPr>
      </w:pPr>
    </w:p>
    <w:p w:rsidR="006969E7" w:rsidRPr="00E52023" w:rsidRDefault="006969E7" w:rsidP="006969E7">
      <w:pPr>
        <w:pStyle w:val="11"/>
        <w:tabs>
          <w:tab w:val="left" w:pos="142"/>
        </w:tabs>
        <w:spacing w:after="0" w:line="240" w:lineRule="auto"/>
        <w:ind w:firstLine="709"/>
        <w:jc w:val="both"/>
        <w:rPr>
          <w:rFonts w:ascii="Times New Roman" w:eastAsia="Times New Roman" w:hAnsi="Times New Roman"/>
          <w:b/>
          <w:sz w:val="24"/>
          <w:szCs w:val="24"/>
        </w:rPr>
      </w:pPr>
      <w:r w:rsidRPr="00E52023">
        <w:rPr>
          <w:rFonts w:ascii="Times New Roman" w:eastAsia="Times New Roman" w:hAnsi="Times New Roman"/>
          <w:b/>
          <w:sz w:val="24"/>
          <w:szCs w:val="24"/>
        </w:rPr>
        <w:t xml:space="preserve">Место учебного предмета в структуре ОПОП-ППССЗ: </w:t>
      </w:r>
    </w:p>
    <w:p w:rsidR="006969E7" w:rsidRPr="00E52023" w:rsidRDefault="006969E7" w:rsidP="006969E7">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6969E7" w:rsidRPr="00E52023" w:rsidRDefault="006969E7" w:rsidP="006969E7">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6969E7" w:rsidRPr="00E52023" w:rsidRDefault="006969E7" w:rsidP="006969E7">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6969E7" w:rsidRPr="00E52023" w:rsidRDefault="006969E7" w:rsidP="006969E7">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6969E7" w:rsidRPr="00E52023" w:rsidRDefault="006969E7" w:rsidP="006969E7">
      <w:pPr>
        <w:spacing w:after="0" w:line="240" w:lineRule="auto"/>
        <w:ind w:firstLine="709"/>
        <w:jc w:val="both"/>
        <w:rPr>
          <w:rFonts w:ascii="Times New Roman" w:eastAsia="Times New Roman" w:hAnsi="Times New Roman" w:cs="Times New Roman"/>
          <w:sz w:val="24"/>
          <w:szCs w:val="24"/>
        </w:rPr>
      </w:pPr>
    </w:p>
    <w:p w:rsidR="006969E7" w:rsidRPr="00E52023" w:rsidRDefault="006969E7" w:rsidP="006969E7">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1.3.2 В результате освоения учебного предмета обучающийся должен</w:t>
      </w:r>
    </w:p>
    <w:p w:rsidR="006969E7" w:rsidRPr="00E52023" w:rsidRDefault="006969E7" w:rsidP="006969E7">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6969E7" w:rsidRPr="00E52023" w:rsidRDefault="006969E7" w:rsidP="006969E7">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6969E7" w:rsidRPr="00E52023" w:rsidRDefault="006969E7" w:rsidP="006969E7">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6969E7" w:rsidRPr="00E52023" w:rsidRDefault="006969E7" w:rsidP="006969E7">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w:t>
      </w:r>
      <w:r w:rsidRPr="00E52023">
        <w:rPr>
          <w:rFonts w:ascii="Times New Roman" w:eastAsia="Calibri" w:hAnsi="Times New Roman" w:cs="Times New Roman"/>
          <w:sz w:val="24"/>
          <w:szCs w:val="24"/>
        </w:rPr>
        <w:lastRenderedPageBreak/>
        <w:t>произведений; выявлять "сквозные" темы и ключевые проблемы русской литературы; соотносить произведение с литературным направлением эпохи;</w:t>
      </w:r>
    </w:p>
    <w:p w:rsidR="006969E7" w:rsidRPr="00E52023" w:rsidRDefault="006969E7" w:rsidP="006969E7">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6969E7" w:rsidRPr="00E52023" w:rsidRDefault="006969E7" w:rsidP="006969E7">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выявлять авторскую позицию;</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6969E7" w:rsidRPr="00E52023" w:rsidRDefault="006969E7" w:rsidP="006969E7">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6969E7" w:rsidRPr="00E52023" w:rsidRDefault="006969E7" w:rsidP="006969E7">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969E7" w:rsidRPr="00E52023" w:rsidRDefault="006969E7" w:rsidP="006969E7">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результаты освоения учебного предмета.</w:t>
      </w:r>
    </w:p>
    <w:p w:rsidR="006969E7" w:rsidRDefault="006969E7" w:rsidP="0069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4"/>
          <w:szCs w:val="24"/>
          <w:lang w:eastAsia="zh-CN"/>
        </w:rPr>
      </w:pPr>
    </w:p>
    <w:p w:rsidR="00825D5A" w:rsidRPr="00E52023" w:rsidRDefault="00825D5A" w:rsidP="00825D5A">
      <w:pPr>
        <w:pStyle w:val="11"/>
        <w:spacing w:after="0" w:line="240" w:lineRule="auto"/>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4247"/>
        <w:gridCol w:w="3260"/>
      </w:tblGrid>
      <w:tr w:rsidR="009B25C0" w:rsidRPr="00E52023" w:rsidTr="006969E7">
        <w:tc>
          <w:tcPr>
            <w:tcW w:w="2382" w:type="dxa"/>
            <w:tcBorders>
              <w:bottom w:val="single" w:sz="4" w:space="0" w:color="auto"/>
            </w:tcBorders>
          </w:tcPr>
          <w:p w:rsidR="009B25C0" w:rsidRPr="009B25C0" w:rsidRDefault="009B25C0" w:rsidP="009B25C0">
            <w:pPr>
              <w:contextualSpacing/>
              <w:jc w:val="center"/>
              <w:rPr>
                <w:rFonts w:ascii="Times New Roman" w:eastAsia="Times New Roman" w:hAnsi="Times New Roman" w:cs="Times New Roman"/>
                <w:b/>
                <w:sz w:val="24"/>
                <w:szCs w:val="24"/>
              </w:rPr>
            </w:pPr>
            <w:r w:rsidRPr="009B25C0">
              <w:rPr>
                <w:rFonts w:ascii="Times New Roman" w:eastAsia="Times New Roman" w:hAnsi="Times New Roman" w:cs="Times New Roman"/>
                <w:b/>
                <w:sz w:val="24"/>
                <w:szCs w:val="24"/>
              </w:rPr>
              <w:t>Общие компетенции</w:t>
            </w:r>
          </w:p>
        </w:tc>
        <w:tc>
          <w:tcPr>
            <w:tcW w:w="7507" w:type="dxa"/>
            <w:gridSpan w:val="2"/>
            <w:tcBorders>
              <w:bottom w:val="single" w:sz="4" w:space="0" w:color="auto"/>
            </w:tcBorders>
          </w:tcPr>
          <w:p w:rsidR="009B25C0" w:rsidRPr="009B25C0" w:rsidRDefault="009B25C0" w:rsidP="009B25C0">
            <w:pPr>
              <w:contextualSpacing/>
              <w:jc w:val="center"/>
              <w:rPr>
                <w:rFonts w:ascii="Times New Roman" w:eastAsia="Times New Roman" w:hAnsi="Times New Roman" w:cs="Times New Roman"/>
                <w:b/>
                <w:sz w:val="24"/>
                <w:szCs w:val="24"/>
              </w:rPr>
            </w:pPr>
            <w:r w:rsidRPr="009B25C0">
              <w:rPr>
                <w:rFonts w:ascii="Times New Roman" w:eastAsia="Times New Roman" w:hAnsi="Times New Roman" w:cs="Times New Roman"/>
                <w:b/>
                <w:sz w:val="24"/>
                <w:szCs w:val="24"/>
              </w:rPr>
              <w:t>Планируемые результаты обучения</w:t>
            </w: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contextualSpacing/>
              <w:jc w:val="center"/>
              <w:rPr>
                <w:rFonts w:ascii="Times New Roman" w:hAnsi="Times New Roman" w:cs="Times New Roman"/>
                <w:b/>
              </w:rPr>
            </w:pP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contextualSpacing/>
              <w:jc w:val="center"/>
              <w:rPr>
                <w:rFonts w:ascii="Times New Roman" w:hAnsi="Times New Roman" w:cs="Times New Roman"/>
                <w:b/>
              </w:rPr>
            </w:pPr>
            <w:r w:rsidRPr="009B25C0">
              <w:rPr>
                <w:rFonts w:ascii="Times New Roman" w:hAnsi="Times New Roman" w:cs="Times New Roman"/>
                <w:b/>
              </w:rPr>
              <w:t>Общие</w:t>
            </w:r>
          </w:p>
        </w:tc>
        <w:tc>
          <w:tcPr>
            <w:tcW w:w="3260" w:type="dxa"/>
            <w:tcBorders>
              <w:top w:val="single" w:sz="4" w:space="0" w:color="auto"/>
              <w:left w:val="single" w:sz="4" w:space="0" w:color="auto"/>
              <w:bottom w:val="single" w:sz="4" w:space="0" w:color="auto"/>
              <w:right w:val="single" w:sz="4" w:space="0" w:color="auto"/>
            </w:tcBorders>
          </w:tcPr>
          <w:p w:rsidR="009B25C0" w:rsidRPr="006969E7" w:rsidRDefault="009B25C0" w:rsidP="009B25C0">
            <w:pPr>
              <w:spacing w:after="0"/>
              <w:contextualSpacing/>
              <w:jc w:val="center"/>
              <w:rPr>
                <w:rFonts w:ascii="Times New Roman" w:hAnsi="Times New Roman" w:cs="Times New Roman"/>
                <w:b/>
              </w:rPr>
            </w:pPr>
            <w:r w:rsidRPr="006969E7">
              <w:rPr>
                <w:rFonts w:ascii="Times New Roman" w:hAnsi="Times New Roman" w:cs="Times New Roman"/>
                <w:b/>
              </w:rPr>
              <w:t>Дисциплинарные</w:t>
            </w: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contextualSpacing/>
              <w:jc w:val="both"/>
              <w:rPr>
                <w:rFonts w:ascii="Times New Roman" w:hAnsi="Times New Roman" w:cs="Times New Roman"/>
              </w:rPr>
            </w:pPr>
            <w:r w:rsidRPr="009B25C0">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В части трудового воспитания:</w:t>
            </w:r>
          </w:p>
          <w:p w:rsidR="009B25C0" w:rsidRPr="009B25C0" w:rsidRDefault="009B25C0" w:rsidP="009B25C0">
            <w:pPr>
              <w:pStyle w:val="a3"/>
              <w:numPr>
                <w:ilvl w:val="0"/>
                <w:numId w:val="28"/>
              </w:numPr>
              <w:tabs>
                <w:tab w:val="left" w:pos="271"/>
              </w:tabs>
              <w:spacing w:after="0"/>
              <w:ind w:left="42" w:firstLine="0"/>
              <w:jc w:val="both"/>
              <w:rPr>
                <w:rFonts w:ascii="Times New Roman" w:hAnsi="Times New Roman" w:cs="Times New Roman"/>
              </w:rPr>
            </w:pPr>
            <w:r w:rsidRPr="009B25C0">
              <w:rPr>
                <w:rFonts w:ascii="Times New Roman" w:hAnsi="Times New Roman" w:cs="Times New Roman"/>
              </w:rPr>
              <w:t>готовность к труду, осознание ценности мастерства, трудолюбие, в том числе при чтении</w:t>
            </w:r>
          </w:p>
          <w:p w:rsidR="009B25C0" w:rsidRPr="009B25C0" w:rsidRDefault="009B25C0" w:rsidP="009B25C0">
            <w:pPr>
              <w:pStyle w:val="a3"/>
              <w:numPr>
                <w:ilvl w:val="0"/>
                <w:numId w:val="28"/>
              </w:numPr>
              <w:tabs>
                <w:tab w:val="left" w:pos="271"/>
              </w:tabs>
              <w:spacing w:after="0"/>
              <w:ind w:left="42" w:firstLine="0"/>
              <w:jc w:val="both"/>
              <w:rPr>
                <w:rFonts w:ascii="Times New Roman" w:hAnsi="Times New Roman" w:cs="Times New Roman"/>
              </w:rPr>
            </w:pPr>
            <w:r w:rsidRPr="009B25C0">
              <w:rPr>
                <w:rFonts w:ascii="Times New Roman" w:hAnsi="Times New Roman" w:cs="Times New Roman"/>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B25C0" w:rsidRPr="009B25C0" w:rsidRDefault="009B25C0" w:rsidP="009B25C0">
            <w:pPr>
              <w:pStyle w:val="a3"/>
              <w:numPr>
                <w:ilvl w:val="0"/>
                <w:numId w:val="28"/>
              </w:numPr>
              <w:tabs>
                <w:tab w:val="left" w:pos="271"/>
              </w:tabs>
              <w:spacing w:after="0"/>
              <w:ind w:left="42" w:firstLine="0"/>
              <w:jc w:val="both"/>
              <w:rPr>
                <w:rFonts w:ascii="Times New Roman" w:hAnsi="Times New Roman" w:cs="Times New Roman"/>
              </w:rPr>
            </w:pPr>
            <w:r w:rsidRPr="009B25C0">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9B25C0" w:rsidRPr="009B25C0" w:rsidRDefault="009B25C0" w:rsidP="009B25C0">
            <w:pPr>
              <w:pStyle w:val="a3"/>
              <w:numPr>
                <w:ilvl w:val="0"/>
                <w:numId w:val="28"/>
              </w:numPr>
              <w:tabs>
                <w:tab w:val="left" w:pos="271"/>
              </w:tabs>
              <w:spacing w:after="0"/>
              <w:ind w:left="42" w:firstLine="0"/>
              <w:jc w:val="both"/>
              <w:rPr>
                <w:rFonts w:ascii="Times New Roman" w:hAnsi="Times New Roman" w:cs="Times New Roman"/>
              </w:rPr>
            </w:pPr>
            <w:r w:rsidRPr="009B25C0">
              <w:rPr>
                <w:rFonts w:ascii="Times New Roman" w:hAnsi="Times New Roman" w:cs="Times New Roman"/>
              </w:rPr>
              <w:t>процессе литературного образования;</w:t>
            </w:r>
          </w:p>
          <w:p w:rsidR="009B25C0" w:rsidRPr="009B25C0" w:rsidRDefault="009B25C0" w:rsidP="009B25C0">
            <w:pPr>
              <w:pStyle w:val="a3"/>
              <w:numPr>
                <w:ilvl w:val="0"/>
                <w:numId w:val="28"/>
              </w:numPr>
              <w:tabs>
                <w:tab w:val="left" w:pos="271"/>
              </w:tabs>
              <w:spacing w:after="0"/>
              <w:ind w:left="42" w:firstLine="0"/>
              <w:jc w:val="both"/>
              <w:rPr>
                <w:rFonts w:ascii="Times New Roman" w:hAnsi="Times New Roman" w:cs="Times New Roman"/>
              </w:rPr>
            </w:pPr>
            <w:r w:rsidRPr="009B25C0">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B25C0" w:rsidRPr="009B25C0" w:rsidRDefault="009B25C0" w:rsidP="009B25C0">
            <w:pPr>
              <w:pStyle w:val="a3"/>
              <w:numPr>
                <w:ilvl w:val="0"/>
                <w:numId w:val="28"/>
              </w:numPr>
              <w:tabs>
                <w:tab w:val="left" w:pos="271"/>
              </w:tabs>
              <w:spacing w:after="0"/>
              <w:ind w:left="42" w:firstLine="0"/>
              <w:jc w:val="both"/>
              <w:rPr>
                <w:rFonts w:ascii="Times New Roman" w:hAnsi="Times New Roman" w:cs="Times New Roman"/>
              </w:rPr>
            </w:pPr>
            <w:r w:rsidRPr="009B25C0">
              <w:rPr>
                <w:rFonts w:ascii="Times New Roman" w:hAnsi="Times New Roman" w:cs="Times New Roman"/>
              </w:rPr>
              <w:t xml:space="preserve">готовность и способность к образованию и самообразованию, к продуктивной читательской деятельности на протяжении всей жизни; </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Овладение универсальными учебными познавательными действиями:</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lastRenderedPageBreak/>
              <w:t xml:space="preserve"> а) базовые логические действия: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xml:space="preserve">- самостоятельно формулировать и актуализировать проблему, рассматривать ее всесторонне;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определять цели деятельности, задавать параметры и критерии их достижения;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выявлять закономерности и противоречия в рассматриваемых явлениях;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развивать креативное мышление при решении жизненных проблем </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б) базовые исследовательские действия: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уметь переносить знания в познавательную и практическую области жизнедеятельности;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уметь интегрировать знания из разных предметных областей;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выдвигать новые идеи, предлагать оригинальные подходы и решения; </w:t>
            </w:r>
          </w:p>
          <w:p w:rsidR="009B25C0" w:rsidRPr="009B25C0" w:rsidRDefault="009B25C0" w:rsidP="009B25C0">
            <w:pPr>
              <w:spacing w:after="0"/>
              <w:jc w:val="both"/>
              <w:rPr>
                <w:rFonts w:ascii="Times New Roman" w:hAnsi="Times New Roman" w:cs="Times New Roman"/>
                <w:strike/>
              </w:rPr>
            </w:pPr>
            <w:r w:rsidRPr="009B25C0">
              <w:rPr>
                <w:rFonts w:ascii="Times New Roman" w:hAnsi="Times New Roman" w:cs="Times New Roman"/>
              </w:rPr>
              <w:t xml:space="preserve">- способность использования знаний в познавательной и социальной практике </w:t>
            </w:r>
          </w:p>
        </w:tc>
        <w:tc>
          <w:tcPr>
            <w:tcW w:w="3260" w:type="dxa"/>
            <w:tcBorders>
              <w:top w:val="single" w:sz="4" w:space="0" w:color="auto"/>
              <w:left w:val="single" w:sz="4" w:space="0" w:color="auto"/>
              <w:bottom w:val="single" w:sz="4" w:space="0" w:color="auto"/>
              <w:right w:val="single" w:sz="4" w:space="0" w:color="auto"/>
            </w:tcBorders>
          </w:tcPr>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lastRenderedPageBreak/>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 xml:space="preserve">Уметь определять и учитывать историко-культурный контекст и контекст творчества писателя </w:t>
            </w:r>
            <w:r w:rsidRPr="003D1C7A">
              <w:rPr>
                <w:rFonts w:ascii="Times New Roman" w:hAnsi="Times New Roman" w:cs="Times New Roman"/>
              </w:rPr>
              <w:lastRenderedPageBreak/>
              <w:t>в процессе анализа художественных произведений, выявлять их связь с современностью;</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B25C0" w:rsidRPr="003D1C7A" w:rsidRDefault="009B25C0" w:rsidP="009B25C0">
            <w:pPr>
              <w:widowControl w:val="0"/>
              <w:spacing w:after="0"/>
              <w:jc w:val="both"/>
              <w:rPr>
                <w:rFonts w:ascii="Times New Roman" w:hAnsi="Times New Roman" w:cs="Times New Roman"/>
              </w:rPr>
            </w:pP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contextualSpacing/>
              <w:jc w:val="both"/>
              <w:rPr>
                <w:rFonts w:ascii="Times New Roman" w:hAnsi="Times New Roman" w:cs="Times New Roman"/>
              </w:rPr>
            </w:pPr>
            <w:r w:rsidRPr="009B25C0">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В области ценности научного познания: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B25C0">
              <w:rPr>
                <w:rFonts w:ascii="Times New Roman" w:hAnsi="Times New Roman" w:cs="Times New Roman"/>
              </w:rPr>
              <w:t xml:space="preserve">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9B25C0" w:rsidRPr="009B25C0" w:rsidRDefault="009B25C0" w:rsidP="009B25C0">
            <w:pPr>
              <w:spacing w:after="0"/>
              <w:jc w:val="both"/>
              <w:rPr>
                <w:rFonts w:ascii="Times New Roman" w:hAnsi="Times New Roman" w:cs="Times New Roman"/>
                <w:color w:val="808080"/>
                <w:highlight w:val="white"/>
              </w:rPr>
            </w:pPr>
            <w:r w:rsidRPr="009B25C0">
              <w:rPr>
                <w:rFonts w:ascii="Times New Roman" w:hAnsi="Times New Roman" w:cs="Times New Roman"/>
                <w:highlight w:val="white"/>
              </w:rPr>
              <w:t>Овладение универсальными учебными познавательными действиями: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color w:val="808080"/>
              </w:rPr>
              <w:t>в)</w:t>
            </w:r>
            <w:r w:rsidRPr="009B25C0">
              <w:rPr>
                <w:rFonts w:ascii="Times New Roman" w:hAnsi="Times New Roman" w:cs="Times New Roman"/>
              </w:rPr>
              <w:t> работа с информацией:</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оценивать достоверность, легитимность информации, ее соответствие правовым и морально-этическим нормам;</w:t>
            </w:r>
            <w:r w:rsidRPr="009B25C0">
              <w:rPr>
                <w:rFonts w:ascii="Times New Roman" w:hAnsi="Times New Roman" w:cs="Times New Roman"/>
                <w:highlight w:val="white"/>
              </w:rPr>
              <w:t xml:space="preserve">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владеть навыками распознавания и защиты информации, информационной безопасности личности</w:t>
            </w:r>
            <w:r w:rsidRPr="009B25C0">
              <w:rPr>
                <w:rFonts w:ascii="Times New Roman" w:hAnsi="Times New Roman" w:cs="Times New Roman"/>
                <w:highlight w:val="white"/>
              </w:rPr>
              <w:t xml:space="preserve">; </w:t>
            </w:r>
            <w:r w:rsidRPr="009B25C0">
              <w:rPr>
                <w:rFonts w:ascii="Times New Roman" w:hAnsi="Times New Roman" w:cs="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lastRenderedPageBreak/>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w:t>
            </w:r>
            <w:r w:rsidRPr="003D1C7A">
              <w:rPr>
                <w:rFonts w:ascii="Times New Roman" w:hAnsi="Times New Roman" w:cs="Times New Roman"/>
              </w:rPr>
              <w:lastRenderedPageBreak/>
              <w:t xml:space="preserve">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rPr>
                <w:rFonts w:ascii="Times New Roman" w:hAnsi="Times New Roman" w:cs="Times New Roman"/>
              </w:rPr>
            </w:pPr>
            <w:r w:rsidRPr="009B25C0">
              <w:rPr>
                <w:rFonts w:ascii="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tabs>
                <w:tab w:val="left" w:pos="182"/>
              </w:tabs>
              <w:spacing w:after="0"/>
              <w:jc w:val="both"/>
              <w:rPr>
                <w:rFonts w:ascii="Times New Roman" w:hAnsi="Times New Roman" w:cs="Times New Roman"/>
                <w:highlight w:val="white"/>
              </w:rPr>
            </w:pPr>
            <w:r w:rsidRPr="009B25C0">
              <w:rPr>
                <w:rFonts w:ascii="Times New Roman" w:hAnsi="Times New Roman" w:cs="Times New Roman"/>
                <w:highlight w:val="white"/>
              </w:rPr>
              <w:t xml:space="preserve"> В области духовно-нравственного воспитания: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сформированность нравственного сознания, этического поведения;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способность оценивать ситуацию и принимать осознанные решения, ориентируясь на морально-нравственные нормы и ценности;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осознание личного вклада в построение устойчивого будущего;</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Овладение универсальными регулятивными действиями: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color w:val="808080"/>
              </w:rPr>
              <w:t>а)</w:t>
            </w:r>
            <w:r w:rsidRPr="009B25C0">
              <w:rPr>
                <w:rFonts w:ascii="Times New Roman" w:hAnsi="Times New Roman" w:cs="Times New Roman"/>
              </w:rPr>
              <w:t> самоорганизация: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давать оценку новым ситуациям;</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color w:val="808080"/>
              </w:rPr>
              <w:t>б)</w:t>
            </w:r>
            <w:r w:rsidRPr="009B25C0">
              <w:rPr>
                <w:rFonts w:ascii="Times New Roman" w:hAnsi="Times New Roman" w:cs="Times New Roman"/>
              </w:rPr>
              <w:t> самоконтроль:</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использовать приемы рефлексии для оценки ситуации, выбора верного решения;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уметь оценивать риски и своевременно принимать решения по их снижению;</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color w:val="808080"/>
              </w:rPr>
              <w:t>в)</w:t>
            </w:r>
            <w:r w:rsidRPr="009B25C0">
              <w:rPr>
                <w:rFonts w:ascii="Times New Roman" w:hAnsi="Times New Roman" w:cs="Times New Roman"/>
              </w:rPr>
              <w:t> эмоциональный интеллект, предполагающий сформированность:</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60" w:type="dxa"/>
            <w:tcBorders>
              <w:top w:val="single" w:sz="4" w:space="0" w:color="auto"/>
              <w:left w:val="single" w:sz="4" w:space="0" w:color="auto"/>
              <w:bottom w:val="single" w:sz="4" w:space="0" w:color="auto"/>
              <w:right w:val="single" w:sz="4" w:space="0" w:color="auto"/>
            </w:tcBorders>
          </w:tcPr>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p w:rsidR="009B25C0" w:rsidRPr="003D1C7A" w:rsidRDefault="009B25C0" w:rsidP="009B25C0">
            <w:pPr>
              <w:spacing w:after="0"/>
              <w:rPr>
                <w:rFonts w:ascii="Times New Roman" w:hAnsi="Times New Roman" w:cs="Times New Roman"/>
              </w:rPr>
            </w:pP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rPr>
                <w:rFonts w:ascii="Times New Roman" w:hAnsi="Times New Roman" w:cs="Times New Roman"/>
              </w:rPr>
            </w:pPr>
            <w:r w:rsidRPr="009B25C0">
              <w:rPr>
                <w:rFonts w:ascii="Times New Roman" w:hAnsi="Times New Roman" w:cs="Times New Roman"/>
              </w:rPr>
              <w:t>ОК 04. Эффективно взаимодействовать и работать в коллективе и команде</w:t>
            </w: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 готовность к саморазвитию, самостоятельности и самоопределению;</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-овладение навыками учебно-исследовательской, проектной и социальной деятельности;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Овладение универсальными коммуникативными действиями: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б) совместная деятельность:</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понимать и использовать преимущества командной и индивидуальной работы;</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Овладение универсальными регулятивными действиями: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г) принятие себя и других людей:</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принимать мотивы и аргументы других людей при анализе результатов деятельности;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признавать свое право и право других людей на ошибки;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развивать способность понимать мир с позиции другого человека</w:t>
            </w:r>
          </w:p>
        </w:tc>
        <w:tc>
          <w:tcPr>
            <w:tcW w:w="3260" w:type="dxa"/>
            <w:tcBorders>
              <w:top w:val="single" w:sz="4" w:space="0" w:color="auto"/>
              <w:left w:val="single" w:sz="4" w:space="0" w:color="auto"/>
              <w:bottom w:val="single" w:sz="4" w:space="0" w:color="auto"/>
              <w:right w:val="single" w:sz="4" w:space="0" w:color="auto"/>
            </w:tcBorders>
          </w:tcPr>
          <w:p w:rsidR="009B25C0" w:rsidRPr="003D1C7A" w:rsidRDefault="009B25C0" w:rsidP="009B25C0">
            <w:pPr>
              <w:spacing w:after="0"/>
              <w:rPr>
                <w:rFonts w:ascii="Times New Roman" w:hAnsi="Times New Roman" w:cs="Times New Roman"/>
              </w:rPr>
            </w:pPr>
            <w:r w:rsidRPr="003D1C7A">
              <w:rPr>
                <w:rFonts w:ascii="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rsidR="009B25C0" w:rsidRPr="003D1C7A" w:rsidRDefault="009B25C0" w:rsidP="009B25C0">
            <w:pPr>
              <w:spacing w:after="0"/>
              <w:rPr>
                <w:rFonts w:ascii="Times New Roman" w:hAnsi="Times New Roman" w:cs="Times New Roman"/>
              </w:rPr>
            </w:pPr>
            <w:r w:rsidRPr="003D1C7A">
              <w:rPr>
                <w:rFonts w:ascii="Times New Roman" w:hAnsi="Times New Roman" w:cs="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rPr>
                <w:rFonts w:ascii="Times New Roman" w:hAnsi="Times New Roman" w:cs="Times New Roman"/>
              </w:rPr>
            </w:pPr>
            <w:r w:rsidRPr="009B25C0">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xml:space="preserve"> В</w:t>
            </w:r>
            <w:r w:rsidRPr="009B25C0">
              <w:rPr>
                <w:rFonts w:ascii="Times New Roman" w:hAnsi="Times New Roman" w:cs="Times New Roman"/>
              </w:rPr>
              <w:t xml:space="preserve"> части патриотического воспитания: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В части гражданского воспитания:</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осознание своих конституционных прав и обязанностей, уважение закона и правопорядка;</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9B25C0" w:rsidRPr="009B25C0" w:rsidRDefault="009B25C0" w:rsidP="009B25C0">
            <w:pPr>
              <w:pStyle w:val="a3"/>
              <w:numPr>
                <w:ilvl w:val="0"/>
                <w:numId w:val="29"/>
              </w:numPr>
              <w:tabs>
                <w:tab w:val="left" w:pos="346"/>
              </w:tabs>
              <w:spacing w:after="0"/>
              <w:ind w:left="42" w:firstLine="0"/>
              <w:jc w:val="both"/>
              <w:rPr>
                <w:rFonts w:ascii="Times New Roman" w:hAnsi="Times New Roman" w:cs="Times New Roman"/>
              </w:rPr>
            </w:pPr>
            <w:r w:rsidRPr="009B25C0">
              <w:rPr>
                <w:rFonts w:ascii="Times New Roman" w:hAnsi="Times New Roman" w:cs="Times New Roman"/>
              </w:rPr>
              <w:t>готовность к гуманитарной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9B25C0" w:rsidRPr="003D1C7A" w:rsidRDefault="009B25C0" w:rsidP="009B25C0">
            <w:pPr>
              <w:widowControl w:val="0"/>
              <w:spacing w:after="0"/>
              <w:jc w:val="both"/>
              <w:rPr>
                <w:rFonts w:ascii="Times New Roman" w:hAnsi="Times New Roman" w:cs="Times New Roman"/>
              </w:rPr>
            </w:pPr>
            <w:r w:rsidRPr="003D1C7A">
              <w:rPr>
                <w:rFonts w:ascii="Times New Roman" w:hAnsi="Times New Roman" w:cs="Times New Roman"/>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B25C0" w:rsidRPr="003D1C7A" w:rsidRDefault="009B25C0" w:rsidP="009B25C0">
            <w:pPr>
              <w:spacing w:after="0"/>
              <w:rPr>
                <w:rFonts w:ascii="Times New Roman" w:hAnsi="Times New Roman" w:cs="Times New Roman"/>
              </w:rPr>
            </w:pPr>
            <w:r w:rsidRPr="003D1C7A">
              <w:rPr>
                <w:rFonts w:ascii="Times New Roman" w:hAnsi="Times New Roman" w:cs="Times New Roman"/>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B25C0" w:rsidRPr="00E52023" w:rsidTr="00696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2"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rPr>
                <w:rFonts w:ascii="Times New Roman" w:hAnsi="Times New Roman" w:cs="Times New Roman"/>
              </w:rPr>
            </w:pPr>
            <w:r w:rsidRPr="009B25C0">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4247" w:type="dxa"/>
            <w:tcBorders>
              <w:top w:val="single" w:sz="4" w:space="0" w:color="auto"/>
              <w:left w:val="single" w:sz="4" w:space="0" w:color="auto"/>
              <w:bottom w:val="single" w:sz="4" w:space="0" w:color="auto"/>
              <w:right w:val="single" w:sz="4" w:space="0" w:color="auto"/>
            </w:tcBorders>
          </w:tcPr>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 xml:space="preserve">- наличие мотивации к обучению и личностному развитию; </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В области ценности научного познания: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B25C0">
              <w:rPr>
                <w:rFonts w:ascii="Times New Roman" w:hAnsi="Times New Roman" w:cs="Times New Roman"/>
              </w:rPr>
              <w:t xml:space="preserve">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highlight w:val="white"/>
              </w:rPr>
              <w:t>- совершенствование языковой и читательской культуры как средства взаимодействия между людьми и познания мира;</w:t>
            </w:r>
            <w:r w:rsidRPr="009B25C0">
              <w:rPr>
                <w:rFonts w:ascii="Times New Roman" w:hAnsi="Times New Roman" w:cs="Times New Roman"/>
              </w:rPr>
              <w:t xml:space="preserve"> </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Овладение универсальными учебными познавательными действиями:</w:t>
            </w:r>
          </w:p>
          <w:p w:rsidR="009B25C0" w:rsidRPr="009B25C0" w:rsidRDefault="009B25C0" w:rsidP="009B25C0">
            <w:pPr>
              <w:spacing w:after="0"/>
              <w:jc w:val="both"/>
              <w:rPr>
                <w:rFonts w:ascii="Times New Roman" w:hAnsi="Times New Roman" w:cs="Times New Roman"/>
                <w:highlight w:val="white"/>
              </w:rPr>
            </w:pPr>
            <w:r w:rsidRPr="009B25C0">
              <w:rPr>
                <w:rFonts w:ascii="Times New Roman" w:hAnsi="Times New Roman" w:cs="Times New Roman"/>
                <w:highlight w:val="white"/>
              </w:rPr>
              <w:t>б) базовые исследовательские действия:</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владеть навыками учебно-исследовательской и проектной деятельности, навыками разрешения проблем;</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B25C0" w:rsidRPr="009B25C0" w:rsidRDefault="009B25C0" w:rsidP="009B25C0">
            <w:pPr>
              <w:spacing w:after="0"/>
              <w:jc w:val="both"/>
              <w:rPr>
                <w:rFonts w:ascii="Times New Roman" w:hAnsi="Times New Roman" w:cs="Times New Roman"/>
              </w:rPr>
            </w:pPr>
            <w:r w:rsidRPr="009B25C0">
              <w:rPr>
                <w:rFonts w:ascii="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9B25C0" w:rsidRPr="006969E7" w:rsidRDefault="009B25C0" w:rsidP="009B25C0">
            <w:pPr>
              <w:spacing w:after="0"/>
              <w:jc w:val="both"/>
              <w:rPr>
                <w:rFonts w:ascii="Times New Roman" w:hAnsi="Times New Roman" w:cs="Times New Roman"/>
              </w:rPr>
            </w:pPr>
            <w:r w:rsidRPr="009B25C0">
              <w:rPr>
                <w:rFonts w:ascii="Times New Roman" w:hAnsi="Times New Roman" w:cs="Times New Roman"/>
              </w:rPr>
              <w:t xml:space="preserve">-осуществлять целенаправленный поиск переноса средств и способов действия </w:t>
            </w:r>
          </w:p>
        </w:tc>
        <w:tc>
          <w:tcPr>
            <w:tcW w:w="3260" w:type="dxa"/>
            <w:tcBorders>
              <w:top w:val="single" w:sz="4" w:space="0" w:color="auto"/>
              <w:left w:val="single" w:sz="4" w:space="0" w:color="auto"/>
              <w:bottom w:val="single" w:sz="4" w:space="0" w:color="auto"/>
              <w:right w:val="single" w:sz="4" w:space="0" w:color="auto"/>
            </w:tcBorders>
          </w:tcPr>
          <w:p w:rsidR="009B25C0" w:rsidRPr="003D1C7A" w:rsidRDefault="009B25C0" w:rsidP="009B25C0">
            <w:pPr>
              <w:spacing w:after="0"/>
              <w:jc w:val="both"/>
              <w:rPr>
                <w:rFonts w:ascii="Times New Roman" w:hAnsi="Times New Roman" w:cs="Times New Roman"/>
              </w:rPr>
            </w:pPr>
            <w:r w:rsidRPr="003D1C7A">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bl>
    <w:p w:rsidR="009B25C0" w:rsidRDefault="009B25C0" w:rsidP="009B25C0">
      <w:pPr>
        <w:ind w:firstLine="709"/>
        <w:contextualSpacing/>
        <w:jc w:val="both"/>
        <w:rPr>
          <w:rFonts w:ascii="Times New Roman" w:eastAsia="Times New Roman" w:hAnsi="Times New Roman" w:cs="Times New Roman"/>
          <w:sz w:val="24"/>
          <w:szCs w:val="24"/>
        </w:rPr>
        <w:sectPr w:rsidR="009B25C0" w:rsidSect="006969E7">
          <w:pgSz w:w="11906" w:h="16838"/>
          <w:pgMar w:top="1134" w:right="566" w:bottom="1134" w:left="1418" w:header="0" w:footer="170" w:gutter="0"/>
          <w:cols w:space="720"/>
          <w:formProt w:val="0"/>
          <w:titlePg/>
          <w:docGrid w:linePitch="299" w:charSpace="-2049"/>
        </w:sectPr>
      </w:pPr>
      <w:bookmarkStart w:id="0" w:name="bookmark0"/>
      <w:bookmarkEnd w:id="0"/>
    </w:p>
    <w:p w:rsidR="009B25C0" w:rsidRPr="00E52023" w:rsidRDefault="009B25C0" w:rsidP="009B25C0">
      <w:pPr>
        <w:ind w:firstLine="709"/>
        <w:contextualSpacing/>
        <w:jc w:val="both"/>
        <w:rPr>
          <w:rFonts w:ascii="Times New Roman" w:eastAsia="Times New Roman" w:hAnsi="Times New Roman" w:cs="Times New Roman"/>
          <w:sz w:val="24"/>
          <w:szCs w:val="24"/>
        </w:rPr>
      </w:pP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 11 Проявляющий уважение к эстетическим ценностям, обладающий основами эстетической культуры.</w:t>
      </w: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 18 Ценностное отношение обучающихся к людям иной национальности, веры, культуры; уважительного отношения к их взглядам.</w:t>
      </w: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 23 Получение обучающимися возможности самораскрытия и самореализация личности.</w:t>
      </w:r>
    </w:p>
    <w:p w:rsidR="009B25C0" w:rsidRPr="00E52023" w:rsidRDefault="009B25C0" w:rsidP="009B25C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9B25C0" w:rsidRPr="00E52023" w:rsidRDefault="009B25C0" w:rsidP="009B25C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 СТРУКТУРА И СОДЕРЖАНИЕ УЧЕБНОГО ПРЕДМЕТА</w:t>
      </w:r>
    </w:p>
    <w:p w:rsidR="00825D5A"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r w:rsidR="00DA4463">
        <w:rPr>
          <w:rFonts w:ascii="Times New Roman" w:hAnsi="Times New Roman"/>
          <w:b/>
          <w:bCs/>
          <w:sz w:val="24"/>
          <w:szCs w:val="24"/>
        </w:rPr>
        <w:t>.</w:t>
      </w:r>
    </w:p>
    <w:p w:rsidR="0052756B" w:rsidRDefault="0052756B" w:rsidP="00825D5A">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52756B" w:rsidRPr="00E25F37" w:rsidTr="0052756B">
        <w:trPr>
          <w:trHeight w:val="567"/>
        </w:trPr>
        <w:tc>
          <w:tcPr>
            <w:tcW w:w="7941" w:type="dxa"/>
          </w:tcPr>
          <w:p w:rsidR="0052756B" w:rsidRPr="00E25F37" w:rsidRDefault="0052756B" w:rsidP="0052756B">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52756B" w:rsidRPr="00E25F37" w:rsidRDefault="0052756B" w:rsidP="0052756B">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52756B" w:rsidRPr="00E25F37" w:rsidTr="0052756B">
        <w:trPr>
          <w:trHeight w:val="340"/>
        </w:trPr>
        <w:tc>
          <w:tcPr>
            <w:tcW w:w="7941" w:type="dxa"/>
          </w:tcPr>
          <w:p w:rsidR="0052756B" w:rsidRPr="00585B24" w:rsidRDefault="0052756B" w:rsidP="0052756B">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52756B" w:rsidRPr="00585B24"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52756B" w:rsidRPr="0025197A" w:rsidRDefault="0052756B" w:rsidP="0052756B">
            <w:pPr>
              <w:pStyle w:val="TableParagraph"/>
              <w:rPr>
                <w:rFonts w:ascii="Times New Roman" w:hAnsi="Times New Roman" w:cs="Times New Roman"/>
                <w:sz w:val="24"/>
                <w:szCs w:val="24"/>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52756B" w:rsidRPr="00346F86"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9785" w:type="dxa"/>
            <w:gridSpan w:val="2"/>
          </w:tcPr>
          <w:p w:rsidR="0052756B" w:rsidRPr="0025197A" w:rsidRDefault="0052756B" w:rsidP="0052756B">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52756B" w:rsidRPr="0025197A" w:rsidRDefault="0052756B" w:rsidP="0052756B">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52756B" w:rsidRPr="00E25F37" w:rsidTr="0052756B">
        <w:trPr>
          <w:trHeight w:val="340"/>
        </w:trPr>
        <w:tc>
          <w:tcPr>
            <w:tcW w:w="7941" w:type="dxa"/>
          </w:tcPr>
          <w:p w:rsidR="0052756B" w:rsidRPr="002C1E8E" w:rsidRDefault="0052756B" w:rsidP="0052756B">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52756B" w:rsidRPr="00346F86"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756B" w:rsidRPr="00E25F37" w:rsidTr="0052756B">
        <w:trPr>
          <w:trHeight w:val="340"/>
        </w:trPr>
        <w:tc>
          <w:tcPr>
            <w:tcW w:w="7941" w:type="dxa"/>
          </w:tcPr>
          <w:p w:rsidR="0052756B" w:rsidRPr="00E25F37" w:rsidRDefault="0052756B" w:rsidP="0052756B">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202497">
              <w:rPr>
                <w:rFonts w:ascii="Times New Roman" w:hAnsi="Times New Roman" w:cs="Times New Roman"/>
                <w:noProof/>
                <w:sz w:val="24"/>
                <w:szCs w:val="24"/>
                <w:lang w:val="ru-RU"/>
              </w:rPr>
              <w:t>в  т.ч.</w:t>
            </w:r>
            <w:r w:rsidR="00202497">
              <w:rPr>
                <w:rFonts w:ascii="Times New Roman" w:hAnsi="Times New Roman" w:cs="Times New Roman"/>
                <w:sz w:val="24"/>
                <w:szCs w:val="24"/>
                <w:lang w:val="ru-RU"/>
              </w:rPr>
              <w:t>:</w:t>
            </w:r>
            <w:r>
              <w:rPr>
                <w:rFonts w:ascii="Times New Roman" w:hAnsi="Times New Roman" w:cs="Times New Roman"/>
                <w:b/>
                <w:sz w:val="24"/>
                <w:szCs w:val="24"/>
                <w:lang w:val="ru-RU"/>
              </w:rPr>
              <w:t>Профессионально-ориентированное содержание</w:t>
            </w:r>
          </w:p>
        </w:tc>
        <w:tc>
          <w:tcPr>
            <w:tcW w:w="1844" w:type="dxa"/>
          </w:tcPr>
          <w:p w:rsidR="0052756B" w:rsidRPr="0025197A" w:rsidRDefault="0052756B" w:rsidP="0052756B">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52756B" w:rsidRPr="00E25F37" w:rsidTr="0052756B">
        <w:trPr>
          <w:trHeight w:val="525"/>
        </w:trPr>
        <w:tc>
          <w:tcPr>
            <w:tcW w:w="7941" w:type="dxa"/>
          </w:tcPr>
          <w:p w:rsidR="0052756B" w:rsidRPr="001115E0" w:rsidRDefault="0052756B" w:rsidP="0052756B">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52756B" w:rsidRPr="00A46E4B" w:rsidRDefault="0052756B" w:rsidP="0052756B">
            <w:pPr>
              <w:pStyle w:val="TableParagraph"/>
              <w:ind w:left="27" w:right="118"/>
              <w:jc w:val="center"/>
              <w:rPr>
                <w:rFonts w:ascii="Times New Roman" w:hAnsi="Times New Roman" w:cs="Times New Roman"/>
                <w:b/>
                <w:sz w:val="24"/>
                <w:szCs w:val="24"/>
                <w:lang w:val="ru-RU"/>
              </w:rPr>
            </w:pPr>
          </w:p>
        </w:tc>
      </w:tr>
    </w:tbl>
    <w:p w:rsidR="0052756B" w:rsidRDefault="0052756B" w:rsidP="00825D5A">
      <w:pPr>
        <w:pStyle w:val="11"/>
        <w:spacing w:after="0" w:line="240" w:lineRule="auto"/>
        <w:jc w:val="center"/>
        <w:rPr>
          <w:rFonts w:ascii="Times New Roman" w:hAnsi="Times New Roman"/>
          <w:b/>
          <w:bCs/>
          <w:sz w:val="24"/>
          <w:szCs w:val="24"/>
        </w:rPr>
      </w:pPr>
    </w:p>
    <w:p w:rsidR="0052756B" w:rsidRDefault="0052756B" w:rsidP="00825D5A">
      <w:pPr>
        <w:pStyle w:val="11"/>
        <w:spacing w:after="0" w:line="240" w:lineRule="auto"/>
        <w:jc w:val="center"/>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8"/>
          <w:pgSz w:w="11906" w:h="16838"/>
          <w:pgMar w:top="1134" w:right="567" w:bottom="1134" w:left="1134" w:header="0" w:footer="170" w:gutter="0"/>
          <w:cols w:space="720"/>
          <w:formProt w:val="0"/>
          <w:titlePg/>
          <w:docGrid w:linePitch="299" w:charSpace="-2049"/>
        </w:sectPr>
      </w:pPr>
      <w:r w:rsidRPr="00E52023">
        <w:t xml:space="preserve"> </w:t>
      </w:r>
    </w:p>
    <w:p w:rsidR="004D09FE" w:rsidRPr="004D09FE" w:rsidRDefault="004D09FE" w:rsidP="004D09FE">
      <w:pPr>
        <w:tabs>
          <w:tab w:val="left" w:pos="5985"/>
        </w:tabs>
        <w:spacing w:after="0" w:line="240" w:lineRule="auto"/>
        <w:ind w:firstLine="709"/>
        <w:contextualSpacing/>
        <w:jc w:val="both"/>
        <w:rPr>
          <w:rFonts w:ascii="Times New Roman" w:hAnsi="Times New Roman"/>
          <w:b/>
          <w:sz w:val="24"/>
          <w:szCs w:val="24"/>
        </w:rPr>
      </w:pPr>
      <w:r w:rsidRPr="004D09FE">
        <w:rPr>
          <w:rFonts w:ascii="Times New Roman" w:hAnsi="Times New Roman"/>
          <w:b/>
          <w:sz w:val="24"/>
          <w:szCs w:val="24"/>
        </w:rPr>
        <w:t xml:space="preserve">2.2 Тематический план и содержание учебного предмета «Литература»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8618"/>
        <w:gridCol w:w="992"/>
        <w:gridCol w:w="2835"/>
      </w:tblGrid>
      <w:tr w:rsidR="004D09FE" w:rsidRPr="004D09FE" w:rsidTr="004D09FE">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4D09FE">
              <w:rPr>
                <w:rFonts w:ascii="Times New Roman" w:hAnsi="Times New Roman"/>
                <w:b/>
                <w:sz w:val="24"/>
              </w:rPr>
              <w:t>Наименование разделов и тем</w:t>
            </w:r>
          </w:p>
        </w:tc>
        <w:tc>
          <w:tcPr>
            <w:tcW w:w="8618" w:type="dxa"/>
            <w:tcBorders>
              <w:top w:val="single" w:sz="4" w:space="0" w:color="000000"/>
              <w:left w:val="single" w:sz="4" w:space="0" w:color="000000"/>
              <w:bottom w:val="single" w:sz="4" w:space="0" w:color="000000"/>
              <w:right w:val="single" w:sz="4" w:space="0" w:color="000000"/>
            </w:tcBorders>
            <w:vAlign w:val="center"/>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4D09FE">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4D09FE">
              <w:rPr>
                <w:rFonts w:ascii="Times New Roman" w:hAnsi="Times New Roman"/>
                <w:b/>
                <w:sz w:val="24"/>
              </w:rPr>
              <w:t>Объем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sidRPr="004D09FE">
              <w:rPr>
                <w:rFonts w:ascii="Times New Roman" w:hAnsi="Times New Roman"/>
                <w:b/>
                <w:sz w:val="24"/>
              </w:rPr>
              <w:t>Формируемые компетенции</w:t>
            </w:r>
          </w:p>
        </w:tc>
      </w:tr>
      <w:tr w:rsidR="004D09FE" w:rsidRPr="004D09FE" w:rsidTr="004D09FE">
        <w:trPr>
          <w:trHeight w:val="20"/>
        </w:trPr>
        <w:tc>
          <w:tcPr>
            <w:tcW w:w="3114"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4D09FE">
              <w:rPr>
                <w:rFonts w:ascii="Times New Roman" w:hAnsi="Times New Roman"/>
                <w:bCs/>
                <w:sz w:val="24"/>
              </w:rPr>
              <w:t>1</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4D09FE">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4D09FE">
              <w:rPr>
                <w:rFonts w:ascii="Times New Roman" w:hAnsi="Times New Roman"/>
                <w:bCs/>
                <w:sz w:val="24"/>
              </w:rPr>
              <w:t>3</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4D09FE">
              <w:rPr>
                <w:rFonts w:ascii="Times New Roman" w:hAnsi="Times New Roman"/>
                <w:bCs/>
                <w:sz w:val="24"/>
              </w:rPr>
              <w:t>4</w:t>
            </w:r>
          </w:p>
        </w:tc>
      </w:tr>
      <w:tr w:rsidR="004D09FE" w:rsidRPr="004D09FE" w:rsidTr="004D09FE">
        <w:trPr>
          <w:trHeight w:val="20"/>
        </w:trPr>
        <w:tc>
          <w:tcPr>
            <w:tcW w:w="15559" w:type="dxa"/>
            <w:gridSpan w:val="4"/>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rPr>
            </w:pPr>
            <w:r>
              <w:rPr>
                <w:rStyle w:val="16"/>
                <w:rFonts w:ascii="Times New Roman" w:hAnsi="Times New Roman"/>
                <w:b/>
              </w:rPr>
              <w:t>1 семестр (21 час – лк + 27 часов пр.р.)</w:t>
            </w:r>
          </w:p>
        </w:tc>
      </w:tr>
      <w:tr w:rsidR="004D09FE" w:rsidRPr="004D09FE" w:rsidTr="004D09FE">
        <w:trPr>
          <w:trHeight w:val="20"/>
        </w:trPr>
        <w:tc>
          <w:tcPr>
            <w:tcW w:w="15559" w:type="dxa"/>
            <w:gridSpan w:val="4"/>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4D09FE">
              <w:rPr>
                <w:rFonts w:ascii="Times New Roman" w:hAnsi="Times New Roman"/>
                <w:b/>
                <w:iCs/>
                <w:sz w:val="24"/>
              </w:rPr>
              <w:t>Основное содержание</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Введение.</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Литература и ее место в жизни человека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07A57" w:rsidRPr="004D09FE" w:rsidTr="00F64FC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07A57">
              <w:rPr>
                <w:rFonts w:ascii="Times New Roman" w:eastAsia="Times New Roman" w:hAnsi="Times New Roman" w:cs="Times New Roman"/>
                <w:color w:val="000000"/>
                <w:sz w:val="24"/>
                <w:szCs w:val="20"/>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vMerge w:val="restart"/>
            <w:tcBorders>
              <w:top w:val="single" w:sz="4" w:space="0" w:color="000000"/>
              <w:left w:val="single" w:sz="4" w:space="0" w:color="000000"/>
              <w:right w:val="single" w:sz="4" w:space="0" w:color="000000"/>
            </w:tcBorders>
          </w:tcPr>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4D09FE">
              <w:rPr>
                <w:rFonts w:ascii="Times New Roman" w:hAnsi="Times New Roman"/>
                <w:sz w:val="24"/>
              </w:rPr>
              <w:t>2</w:t>
            </w:r>
          </w:p>
        </w:tc>
        <w:tc>
          <w:tcPr>
            <w:tcW w:w="2835" w:type="dxa"/>
            <w:vMerge w:val="restart"/>
            <w:tcBorders>
              <w:top w:val="single" w:sz="4" w:space="0" w:color="000000"/>
              <w:left w:val="single" w:sz="4" w:space="0" w:color="000000"/>
              <w:right w:val="single" w:sz="4" w:space="0" w:color="000000"/>
            </w:tcBorders>
          </w:tcPr>
          <w:p w:rsidR="00407A57" w:rsidRPr="004D09FE" w:rsidRDefault="00407A57" w:rsidP="0040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07A57" w:rsidRPr="004D09FE" w:rsidRDefault="00407A57" w:rsidP="0040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07A57" w:rsidRPr="004D09FE" w:rsidRDefault="00407A57" w:rsidP="0040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07A57" w:rsidRPr="004D09FE" w:rsidRDefault="00407A57" w:rsidP="0040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07A57" w:rsidRPr="004D09FE" w:rsidTr="00F64FC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07A57" w:rsidRPr="004D09FE" w:rsidRDefault="00407A57" w:rsidP="004D09FE"/>
        </w:tc>
        <w:tc>
          <w:tcPr>
            <w:tcW w:w="8618" w:type="dxa"/>
            <w:tcBorders>
              <w:top w:val="single" w:sz="4" w:space="0" w:color="000000"/>
              <w:left w:val="single" w:sz="4" w:space="0" w:color="000000"/>
              <w:bottom w:val="single" w:sz="4" w:space="0" w:color="000000"/>
              <w:right w:val="single" w:sz="4" w:space="0" w:color="000000"/>
            </w:tcBorders>
            <w:shd w:val="clear" w:color="auto" w:fill="auto"/>
          </w:tcPr>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w:t>
            </w:r>
          </w:p>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vMerge/>
            <w:tcBorders>
              <w:left w:val="single" w:sz="4" w:space="0" w:color="000000"/>
              <w:bottom w:val="single" w:sz="4" w:space="0" w:color="000000"/>
              <w:right w:val="single" w:sz="4" w:space="0" w:color="000000"/>
            </w:tcBorders>
          </w:tcPr>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407A57" w:rsidRPr="004D09FE" w:rsidRDefault="00407A57" w:rsidP="004D09FE"/>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1.1.</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Художественный мир драматурга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А.Н. Островского. </w:t>
            </w:r>
          </w:p>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 xml:space="preserve">Судьба женщины в XIX веке и ее отражение в драмах А. Н. Островского </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драма «Гроза».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Практические занятия№2</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4D09FE">
              <w:rPr>
                <w:rFonts w:ascii="Times New Roman" w:hAnsi="Times New Roman"/>
                <w:b/>
                <w:sz w:val="24"/>
              </w:rPr>
              <w:t xml:space="preserve"> </w:t>
            </w:r>
            <w:r w:rsidRPr="004D09FE">
              <w:rPr>
                <w:rFonts w:ascii="Times New Roman" w:hAnsi="Times New Roman"/>
                <w:sz w:val="24"/>
              </w:rPr>
              <w:t xml:space="preserve">Написание текста информационной и публицистической заметки на основе художественного текста. </w:t>
            </w:r>
            <w:r w:rsidRPr="004D09FE">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1.2.</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Понятие «обломовщина» как социально-нравственное явление в романе А.И. Гончарова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 xml:space="preserve"> «Обломов»</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r>
      <w:tr w:rsidR="004D09FE" w:rsidRPr="004D09FE" w:rsidTr="004D09FE">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 «Обломов»</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tcBorders>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занятие№3</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 xml:space="preserve"> </w:t>
            </w:r>
            <w:r w:rsidRPr="004D09FE">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1.3.</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 xml:space="preserve">Социально-нравственная проблематика </w:t>
            </w:r>
          </w:p>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романа И. С. Тургенева «Отцы и дети»</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 «Отцы и дети».</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959"/>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занятие№4</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 xml:space="preserve"> </w:t>
            </w:r>
            <w:r w:rsidRPr="004D09FE">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Тема 1.4.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Идейно-художественное своеобразие лирики Ф.И. Тютчева и А.А. Фета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Ф.И. Тютчева (не менее двух по выбору). Например, «Не то, что мните вы, природа...», «Умом Россию не понять...», «О, как убийственно мы любим...», «Нам не дано предугадать...», «К. Б.» («Я встретил вас – и все былое...») и другие;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занятие№5</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4D09FE">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Тема 1.5.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Гражданская лирика Н.А. Некрасова. Проблематика поэмы «Кому на Руси жить хорошо»</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 xml:space="preserve">Поэма «Кому на Руси жить хорошо» (1866) (обзорно).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1</w:t>
            </w:r>
          </w:p>
        </w:tc>
        <w:tc>
          <w:tcPr>
            <w:tcW w:w="2835" w:type="dxa"/>
            <w:tcBorders>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занятие№6</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1.6.</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Особенности сатиры в романе-хронике М. Е. Салтыкова-Щедрина «История одного города»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r>
      <w:tr w:rsidR="004D09FE" w:rsidRPr="004D09FE" w:rsidTr="004D09FE">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занятие№7</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Работа с избранными</w:t>
            </w:r>
            <w:r w:rsidRPr="004D09FE">
              <w:rPr>
                <w:rFonts w:ascii="Times New Roman" w:hAnsi="Times New Roman"/>
                <w:b/>
                <w:sz w:val="24"/>
              </w:rPr>
              <w:t xml:space="preserve"> </w:t>
            </w:r>
            <w:r w:rsidRPr="004D09FE">
              <w:rPr>
                <w:rFonts w:ascii="Times New Roman" w:hAnsi="Times New Roman"/>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1.7.</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Влияние творчества Ф. М. Достоевского на развитие русской литературы.</w:t>
            </w:r>
          </w:p>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Философская проблематика романа «Преступление и наказание»</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 «Преступление и наказание».</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4D09FE">
              <w:rPr>
                <w:rFonts w:ascii="Times New Roman" w:hAnsi="Times New Roman"/>
                <w:sz w:val="24"/>
              </w:rPr>
              <w:t>ОК 01, ОК 02, ОК 03, ОК 04, ОК 05, ОК 06, ОК 09</w:t>
            </w: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Практическое занятие№8</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Работа</w:t>
            </w:r>
            <w:r w:rsidRPr="004D09FE">
              <w:rPr>
                <w:rFonts w:ascii="Times New Roman" w:hAnsi="Times New Roman"/>
                <w:b/>
                <w:sz w:val="24"/>
              </w:rPr>
              <w:t xml:space="preserve"> с </w:t>
            </w:r>
            <w:r w:rsidRPr="004D09FE">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4D09FE">
              <w:rPr>
                <w:rFonts w:ascii="Times New Roman" w:hAnsi="Times New Roman"/>
                <w:sz w:val="24"/>
              </w:rPr>
              <w:t>ОК 01, ОК 02, ОК 03, ОК 04, ОК 05, ОК 06, ОК 09</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1.8.</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Судьба и творчество Л. Н. Толстого.</w:t>
            </w:r>
          </w:p>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«Мысль семейная» и «мысль народная» в романе-эпопее «Война и мир»</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 xml:space="preserve">Для чтения и изучения: </w:t>
            </w:r>
            <w:r w:rsidRPr="004D09FE">
              <w:rPr>
                <w:rFonts w:ascii="Times New Roman" w:hAnsi="Times New Roman"/>
                <w:sz w:val="24"/>
              </w:rPr>
              <w:t>роман-эпопея «Война и мир».</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занятие№9</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1.9.</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Творческий путь Н. С. Лескова.</w:t>
            </w:r>
          </w:p>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Нравственный поиск героев в рассказах и повестях Н.С. Лескова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Практическое занятие№10</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1.10.</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Человек и общество в рассказах А.П. Чехова.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Символическое звучание пьесы «Вишнёвый сад»</w:t>
            </w:r>
          </w:p>
          <w:p w:rsidR="004D09FE" w:rsidRPr="004D09FE" w:rsidRDefault="004D09FE" w:rsidP="004D09FE">
            <w:pPr>
              <w:spacing w:after="0" w:line="240" w:lineRule="auto"/>
              <w:rPr>
                <w:rFonts w:ascii="Times New Roman" w:hAnsi="Times New Roman"/>
                <w:sz w:val="24"/>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занятие№11</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2.1.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Литературная критика второй половины XIX века.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D09FE">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sidRPr="004D09FE">
              <w:rPr>
                <w:rFonts w:ascii="Times New Roman" w:hAnsi="Times New Roman"/>
                <w:i/>
                <w:sz w:val="24"/>
              </w:rPr>
              <w:t>не менее двух статей по выбору</w:t>
            </w:r>
            <w:r w:rsidRPr="004D09FE">
              <w:rPr>
                <w:rFonts w:ascii="Times New Roman" w:hAnsi="Times New Roman"/>
                <w:sz w:val="24"/>
              </w:rPr>
              <w:t xml:space="preserve">). </w:t>
            </w:r>
          </w:p>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занятие№12</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Тема 3.1.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Нравственная сущность любви в произведениях А.И. Куприна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b/>
                <w:sz w:val="24"/>
              </w:rPr>
              <w:t>Содержание учебного материала</w:t>
            </w:r>
            <w:r w:rsidRPr="004D09FE">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занятие№13</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 xml:space="preserve">Своеобразие сюжета. Герои о сущности любви. </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Тема 3.2.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Решение нравственно-философских вопросов в произведениях Л.Н. Андреева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 xml:space="preserve"> </w:t>
            </w:r>
            <w:r w:rsidRPr="004D09FE">
              <w:rPr>
                <w:rFonts w:ascii="Times New Roman" w:hAnsi="Times New Roman"/>
                <w:b/>
                <w:sz w:val="24"/>
              </w:rPr>
              <w:t>Практическое занятие№14</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3.3.</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Романические произведения М.А. Горького.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Авторская позиция в социальной пьесе «На дне»</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занятие№15</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занятие№16</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846"/>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занятие№17</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 xml:space="preserve"> Тема 4.1.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D09FE">
              <w:rPr>
                <w:rFonts w:ascii="Times New Roman" w:hAnsi="Times New Roman"/>
                <w:b/>
                <w:sz w:val="24"/>
              </w:rPr>
              <w:t>Тематическое разнообразие и психологизм произведений И.А. Бунина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занятие№18</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4.2.</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Тематика и основные мотивы лирики А.А. Блока.</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Символическое значение поэмы «Двенадцать»</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131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r>
      <w:tr w:rsidR="004D09FE" w:rsidRPr="004D09FE" w:rsidTr="004D09FE">
        <w:trPr>
          <w:trHeight w:val="1475"/>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занятие№19</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занятие№20</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4.3.</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Тематика и основные мотивы лирики В.В. Маяковского.</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Поэтическое новаторство в поэме «Облако в штанах»</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4D09FE" w:rsidRPr="004D09FE" w:rsidRDefault="004D09FE" w:rsidP="004D09FE">
            <w:pPr>
              <w:spacing w:after="0" w:line="240" w:lineRule="auto"/>
              <w:rPr>
                <w:rFonts w:ascii="Times New Roman" w:hAnsi="Times New Roman"/>
                <w:b/>
                <w:sz w:val="24"/>
              </w:rPr>
            </w:pPr>
            <w:r w:rsidRPr="004D09FE">
              <w:t xml:space="preserve"> </w:t>
            </w:r>
            <w:r w:rsidRPr="004D09FE">
              <w:rPr>
                <w:rFonts w:ascii="Times New Roman" w:hAnsi="Times New Roman"/>
                <w:sz w:val="24"/>
              </w:rPr>
              <w:t>Поэма</w:t>
            </w:r>
            <w:r w:rsidRPr="004D09FE">
              <w:t xml:space="preserve"> </w:t>
            </w:r>
            <w:r w:rsidRPr="004D09FE">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занятие№21</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1</w:t>
            </w:r>
          </w:p>
        </w:tc>
        <w:tc>
          <w:tcPr>
            <w:tcW w:w="2835" w:type="dxa"/>
            <w:tcBorders>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занятие№22</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Тема 4.4.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Тематика и основные мотивы лирики С.А. Есенина. Образ Родины и деревни в стихотворениях</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занятие№23</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4.5.</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4D09FE" w:rsidRPr="004D09FE" w:rsidRDefault="004D09FE" w:rsidP="004D09FE">
            <w:pPr>
              <w:spacing w:after="0" w:line="240" w:lineRule="auto"/>
              <w:rPr>
                <w:rFonts w:ascii="Times New Roman" w:hAnsi="Times New Roman"/>
                <w:sz w:val="24"/>
              </w:rPr>
            </w:pPr>
            <w:r w:rsidRPr="004D09FE">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занятие№24</w:t>
            </w:r>
          </w:p>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4.6.</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Художественное творчество А.А. Ахматовой.</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Родины и судьбы в поэме «Реквием»</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351"/>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занятие№25</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4D09FE" w:rsidRPr="004D09FE" w:rsidRDefault="004D09FE" w:rsidP="004D09FE">
            <w:pPr>
              <w:spacing w:after="0" w:line="240" w:lineRule="auto"/>
              <w:jc w:val="both"/>
              <w:rPr>
                <w:rFonts w:ascii="Times New Roman" w:hAnsi="Times New Roman"/>
                <w:b/>
                <w:i/>
                <w:sz w:val="24"/>
              </w:rPr>
            </w:pPr>
            <w:r w:rsidRPr="004D09FE">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1</w:t>
            </w:r>
          </w:p>
        </w:tc>
        <w:tc>
          <w:tcPr>
            <w:tcW w:w="2835" w:type="dxa"/>
            <w:tcBorders>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занятие№26</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4.7.</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Идейно-художественное своеобразие романа Н.А. Островского «Как закалялась сталь»</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занятие№27</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 xml:space="preserve">История создания, идейно-художественное своеобразие романа «Как закалялась сталь». </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0"/>
              </w:tabs>
              <w:spacing w:after="0" w:line="240" w:lineRule="auto"/>
              <w:jc w:val="both"/>
              <w:rPr>
                <w:rFonts w:ascii="Times New Roman" w:hAnsi="Times New Roman"/>
                <w:b/>
                <w:sz w:val="24"/>
              </w:rPr>
            </w:pPr>
            <w:r w:rsidRPr="004D09FE">
              <w:rPr>
                <w:rFonts w:ascii="Times New Roman" w:hAnsi="Times New Roman"/>
                <w:b/>
                <w:sz w:val="24"/>
              </w:rPr>
              <w:t xml:space="preserve">Итого </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12724" w:type="dxa"/>
            <w:gridSpan w:val="3"/>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4D09FE">
              <w:br w:type="page"/>
            </w:r>
            <w:r w:rsidRPr="004D09FE">
              <w:rPr>
                <w:rFonts w:ascii="Times New Roman" w:hAnsi="Times New Roman"/>
                <w:b/>
                <w:sz w:val="24"/>
              </w:rPr>
              <w:t>2 семестр (</w:t>
            </w:r>
            <w:r>
              <w:rPr>
                <w:rFonts w:ascii="Times New Roman" w:hAnsi="Times New Roman"/>
                <w:b/>
                <w:sz w:val="24"/>
                <w:lang w:val="en-US"/>
              </w:rPr>
              <w:t>4</w:t>
            </w:r>
            <w:r>
              <w:rPr>
                <w:rFonts w:ascii="Times New Roman" w:hAnsi="Times New Roman"/>
                <w:b/>
                <w:sz w:val="24"/>
              </w:rPr>
              <w:t xml:space="preserve"> лк + 2</w:t>
            </w:r>
            <w:r w:rsidRPr="004D09FE">
              <w:rPr>
                <w:rFonts w:ascii="Times New Roman" w:hAnsi="Times New Roman"/>
                <w:b/>
                <w:sz w:val="24"/>
              </w:rPr>
              <w:t>4 пз)</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4.8.</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М. А. Шолохов.</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Проблема гуманизма и нравственный поиск героев романа-эпопеи «Тихий Дон»</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D09FE" w:rsidRPr="004D09FE" w:rsidTr="004D09FE">
        <w:trPr>
          <w:trHeight w:val="26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4D09FE" w:rsidRPr="002278A8"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занятие№27-28</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07A5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4.9.</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Особенности прозы М.А. Булгакова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auto"/>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407A57" w:rsidRPr="004D09FE" w:rsidTr="00407A57">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07A57" w:rsidRPr="004D09FE" w:rsidRDefault="00407A57" w:rsidP="004D09FE"/>
        </w:tc>
        <w:tc>
          <w:tcPr>
            <w:tcW w:w="8618" w:type="dxa"/>
            <w:vMerge w:val="restart"/>
            <w:tcBorders>
              <w:top w:val="single" w:sz="4" w:space="0" w:color="000000"/>
              <w:left w:val="single" w:sz="4" w:space="0" w:color="000000"/>
              <w:right w:val="single" w:sz="4" w:space="0" w:color="000000"/>
            </w:tcBorders>
          </w:tcPr>
          <w:p w:rsidR="00407A57" w:rsidRPr="004D09FE" w:rsidRDefault="00407A57"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 «Мастер и Маргарита», роман «Белая гвардия» (один роман по выбору) </w:t>
            </w:r>
          </w:p>
          <w:p w:rsidR="00407A57" w:rsidRPr="004D09FE" w:rsidRDefault="00407A57" w:rsidP="004D09FE">
            <w:pPr>
              <w:spacing w:after="0" w:line="240" w:lineRule="auto"/>
              <w:jc w:val="both"/>
              <w:rPr>
                <w:rFonts w:ascii="Times New Roman" w:hAnsi="Times New Roman"/>
                <w:sz w:val="24"/>
              </w:rPr>
            </w:pPr>
            <w:r w:rsidRPr="004D09FE">
              <w:rPr>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407A57" w:rsidRPr="004D09FE" w:rsidRDefault="00407A57" w:rsidP="004D09FE">
            <w:pPr>
              <w:spacing w:after="0" w:line="240" w:lineRule="auto"/>
              <w:jc w:val="both"/>
              <w:rPr>
                <w:rFonts w:ascii="Times New Roman" w:hAnsi="Times New Roman"/>
                <w:sz w:val="24"/>
              </w:rPr>
            </w:pPr>
            <w:r w:rsidRPr="004D09FE">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407A57" w:rsidRPr="004D09FE" w:rsidRDefault="00407A57" w:rsidP="004D09FE">
            <w:pPr>
              <w:spacing w:after="0" w:line="240" w:lineRule="auto"/>
              <w:jc w:val="both"/>
              <w:rPr>
                <w:rFonts w:ascii="Times New Roman" w:hAnsi="Times New Roman"/>
                <w:sz w:val="24"/>
              </w:rPr>
            </w:pPr>
            <w:r w:rsidRPr="004D09FE">
              <w:rPr>
                <w:rFonts w:ascii="Times New Roman" w:hAnsi="Times New Roman"/>
                <w:sz w:val="24"/>
              </w:rPr>
              <w:t xml:space="preserve">или </w:t>
            </w:r>
          </w:p>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занятие№29</w:t>
            </w:r>
          </w:p>
          <w:p w:rsidR="00407A57" w:rsidRPr="004D09FE" w:rsidRDefault="00407A57" w:rsidP="004D09FE">
            <w:pPr>
              <w:spacing w:after="0" w:line="240" w:lineRule="auto"/>
              <w:jc w:val="both"/>
              <w:rPr>
                <w:rFonts w:ascii="Times New Roman" w:hAnsi="Times New Roman"/>
                <w:sz w:val="24"/>
              </w:rPr>
            </w:pPr>
            <w:r w:rsidRPr="004D09FE">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vMerge w:val="restart"/>
            <w:tcBorders>
              <w:top w:val="single" w:sz="4" w:space="0" w:color="000000"/>
              <w:left w:val="single" w:sz="4" w:space="0" w:color="000000"/>
              <w:right w:val="single" w:sz="4" w:space="0" w:color="auto"/>
            </w:tcBorders>
          </w:tcPr>
          <w:p w:rsidR="00407A57" w:rsidRPr="002278A8"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i/>
                <w:sz w:val="24"/>
                <w:lang w:val="en-US"/>
              </w:rPr>
              <w:t>1</w:t>
            </w:r>
          </w:p>
        </w:tc>
        <w:tc>
          <w:tcPr>
            <w:tcW w:w="2835" w:type="dxa"/>
            <w:tcBorders>
              <w:top w:val="single" w:sz="4" w:space="0" w:color="auto"/>
              <w:left w:val="single" w:sz="4" w:space="0" w:color="auto"/>
              <w:bottom w:val="nil"/>
              <w:right w:val="single" w:sz="4" w:space="0" w:color="auto"/>
            </w:tcBorders>
          </w:tcPr>
          <w:p w:rsidR="00407A57" w:rsidRPr="004D09FE" w:rsidRDefault="00407A57" w:rsidP="004D09FE"/>
        </w:tc>
      </w:tr>
      <w:tr w:rsidR="00407A57" w:rsidRPr="004D09FE" w:rsidTr="00407A57">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07A57" w:rsidRPr="004D09FE" w:rsidRDefault="00407A57" w:rsidP="004D09FE"/>
        </w:tc>
        <w:tc>
          <w:tcPr>
            <w:tcW w:w="8618" w:type="dxa"/>
            <w:vMerge/>
            <w:tcBorders>
              <w:left w:val="single" w:sz="4" w:space="0" w:color="000000"/>
              <w:bottom w:val="single" w:sz="4" w:space="0" w:color="000000"/>
              <w:right w:val="single" w:sz="4" w:space="0" w:color="000000"/>
            </w:tcBorders>
          </w:tcPr>
          <w:p w:rsidR="00407A57" w:rsidRPr="004D09FE" w:rsidRDefault="00407A57" w:rsidP="004D09FE">
            <w:pPr>
              <w:spacing w:after="0" w:line="240" w:lineRule="auto"/>
              <w:jc w:val="both"/>
              <w:rPr>
                <w:rFonts w:ascii="Times New Roman" w:hAnsi="Times New Roman"/>
                <w:b/>
                <w:sz w:val="24"/>
              </w:rPr>
            </w:pPr>
          </w:p>
        </w:tc>
        <w:tc>
          <w:tcPr>
            <w:tcW w:w="992" w:type="dxa"/>
            <w:vMerge/>
            <w:tcBorders>
              <w:left w:val="single" w:sz="4" w:space="0" w:color="000000"/>
              <w:bottom w:val="single" w:sz="4" w:space="0" w:color="000000"/>
              <w:right w:val="single" w:sz="4" w:space="0" w:color="auto"/>
            </w:tcBorders>
          </w:tcPr>
          <w:p w:rsidR="00407A57"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tcBorders>
              <w:top w:val="nil"/>
              <w:left w:val="single" w:sz="4" w:space="0" w:color="auto"/>
              <w:bottom w:val="single" w:sz="4" w:space="0" w:color="auto"/>
              <w:right w:val="single" w:sz="4" w:space="0" w:color="auto"/>
            </w:tcBorders>
          </w:tcPr>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07A57" w:rsidRPr="004D09FE"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07A5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4.10.</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Нравственная проблематика произведений А.П. Платонова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auto"/>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2278A8" w:rsidRPr="004D09FE" w:rsidTr="00CC6F31">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lang w:val="en-US"/>
              </w:rPr>
              <w:t>1</w:t>
            </w:r>
          </w:p>
        </w:tc>
        <w:tc>
          <w:tcPr>
            <w:tcW w:w="2835" w:type="dxa"/>
            <w:vMerge w:val="restart"/>
            <w:tcBorders>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CC6F31">
        <w:trPr>
          <w:trHeight w:val="1813"/>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Практическое занятие№30</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 xml:space="preserve">Тема 4.11. </w:t>
            </w:r>
          </w:p>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r w:rsidR="002278A8" w:rsidRPr="004D09FE" w:rsidTr="005C38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4D09FE">
              <w:rPr>
                <w:rFonts w:ascii="Times New Roman" w:hAnsi="Times New Roman"/>
                <w:i/>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lang w:val="en-US"/>
              </w:rPr>
              <w:t>1</w:t>
            </w:r>
          </w:p>
        </w:tc>
        <w:tc>
          <w:tcPr>
            <w:tcW w:w="2835" w:type="dxa"/>
            <w:vMerge w:val="restart"/>
            <w:tcBorders>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5C383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 №31</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Выразительное чтение наизусть лирического произведения (по выбору из перечня)</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vMerge/>
            <w:tcBorders>
              <w:left w:val="single" w:sz="4" w:space="0" w:color="000000"/>
              <w:bottom w:val="single" w:sz="4" w:space="0" w:color="000000"/>
              <w:right w:val="single" w:sz="4" w:space="0" w:color="000000"/>
            </w:tcBorders>
          </w:tcPr>
          <w:p w:rsidR="002278A8" w:rsidRPr="00407A5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4.12.</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643EE3">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4D09FE">
              <w:rPr>
                <w:rFonts w:ascii="Times New Roman" w:hAnsi="Times New Roman"/>
                <w:i/>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643EE3">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 №32</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vMerge/>
            <w:tcBorders>
              <w:left w:val="single" w:sz="4" w:space="0" w:color="000000"/>
              <w:bottom w:val="single" w:sz="4" w:space="0" w:color="000000"/>
              <w:right w:val="single" w:sz="4" w:space="0" w:color="000000"/>
            </w:tcBorders>
          </w:tcPr>
          <w:p w:rsidR="002278A8" w:rsidRPr="00407A5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4.13.</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9E7571">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роман А.А. Фадеева «Молодая гвардия», В.О. Богомолова «В августе сорок четвёртого»</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lang w:val="en-US"/>
              </w:rPr>
              <w:t>1</w:t>
            </w:r>
          </w:p>
        </w:tc>
        <w:tc>
          <w:tcPr>
            <w:tcW w:w="2835" w:type="dxa"/>
            <w:vMerge w:val="restart"/>
            <w:tcBorders>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9E7571">
        <w:trPr>
          <w:trHeight w:val="1239"/>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b/>
                <w:sz w:val="24"/>
              </w:rPr>
              <w:t>Практическое занятие №33</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4.14.</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5A271B">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4D09FE">
              <w:rPr>
                <w:rFonts w:ascii="Times New Roman" w:hAnsi="Times New Roman"/>
                <w:i/>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lang w:val="en-US"/>
              </w:rPr>
              <w:t>1</w:t>
            </w:r>
          </w:p>
        </w:tc>
        <w:tc>
          <w:tcPr>
            <w:tcW w:w="2835" w:type="dxa"/>
            <w:vMerge w:val="restart"/>
            <w:tcBorders>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5A271B">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b/>
                <w:sz w:val="24"/>
              </w:rPr>
              <w:t>Практическое заняти№34</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2278A8" w:rsidRPr="004D09FE" w:rsidRDefault="002278A8" w:rsidP="004D09FE">
            <w:pPr>
              <w:spacing w:after="0" w:line="240" w:lineRule="auto"/>
              <w:jc w:val="both"/>
              <w:rPr>
                <w:rFonts w:ascii="Times New Roman" w:hAnsi="Times New Roman"/>
                <w:b/>
                <w:i/>
                <w:sz w:val="24"/>
              </w:rPr>
            </w:pPr>
            <w:r w:rsidRPr="004D09FE">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4.15.</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r>
      <w:tr w:rsidR="004D09FE" w:rsidRPr="004D09FE" w:rsidTr="004D09FE">
        <w:trPr>
          <w:trHeight w:val="1104"/>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 №35</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4.16.</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Идейно-художественное своеобразие лирики Б. Л. Пастернака.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CD68F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CD68F0">
        <w:trPr>
          <w:trHeight w:val="1656"/>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 №36</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vMerge/>
            <w:tcBorders>
              <w:left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4.17.</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А. И. Солженицын.</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Социально-нравственная проблематика «лагерной» темы в произведениях А.И. Солженицына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B906D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B906DF">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 №37</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 xml:space="preserve">Заполнение Чек-листа «Автобиографизм прозы писателя». </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Анализ кинофрагмента из фильма «Архипелаг ГУЛАГ».</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Мини – рецензия «Человек и история страны в контексте трагической эпохи в книге писателя</w:t>
            </w:r>
          </w:p>
        </w:tc>
        <w:tc>
          <w:tcPr>
            <w:tcW w:w="992" w:type="dxa"/>
            <w:vMerge/>
            <w:tcBorders>
              <w:left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4.18.</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Нравственные искания героев рассказов В.М. Шукшина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tc>
        <w:tc>
          <w:tcPr>
            <w:tcW w:w="2835" w:type="dxa"/>
            <w:tcBorders>
              <w:left w:val="single" w:sz="4" w:space="0" w:color="000000"/>
              <w:right w:val="single" w:sz="4" w:space="0" w:color="000000"/>
            </w:tcBorders>
          </w:tcPr>
          <w:p w:rsidR="004D09FE" w:rsidRPr="004D09FE" w:rsidRDefault="004D09FE" w:rsidP="004D09FE"/>
        </w:tc>
      </w:tr>
      <w:tr w:rsidR="004D09FE" w:rsidRPr="004D09FE" w:rsidTr="004D09FE">
        <w:trPr>
          <w:trHeight w:val="139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 №38</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Реферат на тему «Нравственные искания героев рассказов В.М. Шукшина»</w:t>
            </w:r>
          </w:p>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4.19.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 xml:space="preserve">Взаимосвязь нравственных, философских и экологических проблем в произведениях В. Г. Распутина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232E5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232E58">
        <w:trPr>
          <w:trHeight w:val="3312"/>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№39</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vMerge/>
            <w:tcBorders>
              <w:left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4.20.</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Идейно-художественное своеобразие лирики Н. М. Рубцова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13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Для чтения и изучения:</w:t>
            </w:r>
            <w:r w:rsidRPr="004D09FE">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134810">
        <w:trPr>
          <w:trHeight w:val="138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№40</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 xml:space="preserve"> Выразительное чтение стихотворений наизусть (не менее одного по выбору)</w:t>
            </w:r>
          </w:p>
        </w:tc>
        <w:tc>
          <w:tcPr>
            <w:tcW w:w="992" w:type="dxa"/>
            <w:vMerge/>
            <w:tcBorders>
              <w:left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4.21.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Философские мотивы в лирике И. А. Бродского</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DF2A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Для чтения и изучения: с</w:t>
            </w:r>
            <w:r w:rsidRPr="004D09FE">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DF2AFE">
        <w:trPr>
          <w:trHeight w:val="1656"/>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№41-42</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Выразительное чтение стихотворений.</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vMerge/>
            <w:tcBorders>
              <w:left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5.1.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Проза второй половины XX – начала XXI века.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Социально-философская проблематика и нравственные искания героев произведений русской литературы</w:t>
            </w:r>
            <w:r w:rsidRPr="004D09FE">
              <w:t xml:space="preserve"> </w:t>
            </w:r>
            <w:r w:rsidRPr="004D09FE">
              <w:rPr>
                <w:rFonts w:ascii="Times New Roman" w:hAnsi="Times New Roman"/>
                <w:b/>
                <w:sz w:val="24"/>
              </w:rPr>
              <w:t xml:space="preserve">второй половины XX – начала XXI века </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EA3458">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Для чтения и изучения:</w:t>
            </w:r>
            <w:r w:rsidRPr="004D09FE">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EA3458">
        <w:trPr>
          <w:trHeight w:val="1656"/>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№43</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vMerge/>
            <w:tcBorders>
              <w:left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6.1.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Поэзия второй половины XX – начала XXI века.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Тематика и основные мотивы лирики второй половины XX – начала XXI века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C1406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Для чтения и изучения:</w:t>
            </w:r>
            <w:r w:rsidRPr="004D09FE">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rsidR="002278A8" w:rsidRPr="004D09FE" w:rsidRDefault="002278A8" w:rsidP="004D09FE">
            <w:pPr>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C1406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№44</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 xml:space="preserve">Выразительное чтение наизусть одного стихотворения из изученных </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i/>
                <w:sz w:val="24"/>
              </w:rPr>
            </w:pPr>
            <w:r w:rsidRPr="004D09FE">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7.1.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Драматургия второй</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половины ХХ – начала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XXI века.</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Основные темы и проблемы второй половины XX – начала XXI века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i/>
                <w:sz w:val="24"/>
              </w:rPr>
              <w:t>Для чтения и изучения:</w:t>
            </w:r>
            <w:r w:rsidRPr="004D09FE">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r>
      <w:tr w:rsidR="004D09FE" w:rsidRPr="004D09FE" w:rsidTr="004D09FE">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№45</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Киноурок / просмотр телеспектакля.</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D09FE">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8.1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Литература народов России.</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D09FE">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CD47E4">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i/>
                <w:sz w:val="24"/>
              </w:rPr>
              <w:t>Для чтения и изучения:</w:t>
            </w:r>
            <w:r w:rsidRPr="004D09FE">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CD47E4">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№46</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9.1</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Основные темы и мотивы зарубежной поэзии и прозы второй половины XIX века - XX века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i/>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i/>
                <w:sz w:val="24"/>
              </w:rPr>
              <w:t xml:space="preserve">Для чтения и изучения: </w:t>
            </w:r>
            <w:r w:rsidRPr="004D09FE">
              <w:rPr>
                <w:rFonts w:ascii="Times New Roman" w:hAnsi="Times New Roman"/>
                <w:sz w:val="24"/>
              </w:rPr>
              <w:t>Зарубежная проза второй половины XIX века-- XX века (</w:t>
            </w:r>
            <w:r w:rsidRPr="004D09FE">
              <w:rPr>
                <w:rFonts w:ascii="Times New Roman" w:hAnsi="Times New Roman"/>
                <w:i/>
                <w:sz w:val="24"/>
              </w:rPr>
              <w:t>одно произведение по выбору</w:t>
            </w:r>
            <w:r w:rsidRPr="004D09FE">
              <w:rPr>
                <w:rFonts w:ascii="Times New Roman" w:hAnsi="Times New Roman"/>
                <w:sz w:val="24"/>
              </w:rPr>
              <w:t>). Например, произведения Р.Брэдбери «451 градус по Фаренгейту»; Э. Хемингуэя «Старик и море».</w:t>
            </w:r>
          </w:p>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4D09FE" w:rsidRPr="002278A8"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9.2</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Отражение социальных проблем в зарубежной драматургии второй половины XIX века - XX века</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666725">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sz w:val="24"/>
                <w:shd w:val="clear" w:color="auto" w:fill="4BF357"/>
              </w:rPr>
            </w:pPr>
            <w:r w:rsidRPr="004D09FE">
              <w:rPr>
                <w:rFonts w:ascii="Times New Roman" w:hAnsi="Times New Roman"/>
                <w:i/>
                <w:sz w:val="24"/>
              </w:rPr>
              <w:t>Для чтения и изучения:</w:t>
            </w:r>
            <w:r w:rsidRPr="004D09FE">
              <w:rPr>
                <w:rFonts w:ascii="Times New Roman" w:hAnsi="Times New Roman"/>
                <w:sz w:val="24"/>
              </w:rPr>
              <w:t xml:space="preserve"> зарубежная драматургия второй половины XIX века (</w:t>
            </w:r>
            <w:r w:rsidRPr="004D09FE">
              <w:rPr>
                <w:rFonts w:ascii="Times New Roman" w:hAnsi="Times New Roman"/>
                <w:i/>
                <w:sz w:val="24"/>
              </w:rPr>
              <w:t>одно произведение по выбору</w:t>
            </w:r>
            <w:r w:rsidRPr="004D09FE">
              <w:rPr>
                <w:rFonts w:ascii="Times New Roman" w:hAnsi="Times New Roman"/>
                <w:sz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4D09FE">
              <w:rPr>
                <w:rFonts w:ascii="Times New Roman" w:hAnsi="Times New Roman"/>
                <w:sz w:val="24"/>
              </w:rPr>
              <w:t>ЛР 18, ЛР 23, ЛР 24</w:t>
            </w:r>
          </w:p>
        </w:tc>
      </w:tr>
      <w:tr w:rsidR="002278A8" w:rsidRPr="004D09FE" w:rsidTr="00666725">
        <w:trPr>
          <w:trHeight w:val="1163"/>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i/>
                <w:sz w:val="24"/>
              </w:rPr>
            </w:pPr>
            <w:r w:rsidRPr="004D09FE">
              <w:rPr>
                <w:rFonts w:ascii="Times New Roman" w:hAnsi="Times New Roman"/>
                <w:b/>
                <w:sz w:val="24"/>
              </w:rPr>
              <w:t>Практическое занятие №47</w:t>
            </w:r>
          </w:p>
          <w:p w:rsidR="002278A8" w:rsidRPr="004D09FE" w:rsidRDefault="002278A8" w:rsidP="004D09FE">
            <w:pPr>
              <w:spacing w:after="0" w:line="240" w:lineRule="auto"/>
              <w:jc w:val="both"/>
              <w:rPr>
                <w:rFonts w:ascii="Times New Roman" w:hAnsi="Times New Roman"/>
                <w:sz w:val="24"/>
              </w:rPr>
            </w:pPr>
            <w:r w:rsidRPr="004D09FE">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361"/>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D09FE">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4D09FE" w:rsidRPr="004D09FE" w:rsidTr="004D09FE">
        <w:trPr>
          <w:trHeight w:val="316"/>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«Дело мастера боится»</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524EC1">
        <w:trPr>
          <w:trHeight w:val="787"/>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2278A8" w:rsidRPr="004D09FE" w:rsidTr="00524EC1">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Анализ высказываний писателей о мастерстве</w:t>
            </w:r>
            <w:r w:rsidRPr="004D09FE">
              <w:rPr>
                <w:rFonts w:ascii="Times New Roman" w:hAnsi="Times New Roman"/>
                <w:b/>
                <w:sz w:val="24"/>
              </w:rPr>
              <w:t xml:space="preserve">; </w:t>
            </w:r>
            <w:r w:rsidRPr="004D09FE">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Тема «Ты профессией астронома метростроевца не удивишь!..»</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7F2561">
        <w:trPr>
          <w:trHeight w:val="418"/>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2278A8" w:rsidRPr="004D09FE" w:rsidTr="007F2561">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Практическое занятие</w:t>
            </w:r>
            <w:r w:rsidRPr="004D09FE">
              <w:rPr>
                <w:rFonts w:ascii="Times New Roman" w:hAnsi="Times New Roman"/>
                <w:sz w:val="24"/>
              </w:rPr>
              <w:t xml:space="preserve">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«Каждый должен быть величествен в своем деле»: пути совершенствования в профессии/ специальность</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1C2FDF">
        <w:trPr>
          <w:trHeight w:val="321"/>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4D09FE">
              <w:rPr>
                <w:rFonts w:ascii="Times New Roman" w:hAnsi="Times New Roman"/>
                <w:b/>
                <w:sz w:val="24"/>
              </w:rPr>
              <w:t xml:space="preserve"> </w:t>
            </w:r>
            <w:r w:rsidRPr="004D09FE">
              <w:rPr>
                <w:rFonts w:ascii="Times New Roman" w:hAnsi="Times New Roman"/>
                <w:sz w:val="24"/>
              </w:rPr>
              <w:t>Знакомство с профессиональными журналами и информационными ресурсами, посвященными профессиональной деятельности</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2278A8" w:rsidRPr="004D09FE" w:rsidTr="001C2FDF">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311"/>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«Как написать резюме, чтобы найти хорошую работу»</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jc w:val="both"/>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EC353A">
        <w:trPr>
          <w:trHeight w:val="683"/>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sz w:val="24"/>
              </w:rPr>
              <w:t xml:space="preserve">Роль профессии в положении человека в социуме. </w:t>
            </w:r>
            <w:r w:rsidRPr="004D09FE">
              <w:rPr>
                <w:rFonts w:ascii="Times New Roman" w:hAnsi="Times New Roman"/>
                <w:b/>
                <w:i/>
                <w:sz w:val="24"/>
              </w:rPr>
              <w:t>Резюме</w:t>
            </w:r>
            <w:r w:rsidRPr="004D09FE">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4D09FE">
              <w:rPr>
                <w:rFonts w:ascii="Times New Roman" w:hAnsi="Times New Roman"/>
                <w:i/>
                <w:sz w:val="24"/>
              </w:rPr>
              <w:t xml:space="preserve"> </w:t>
            </w:r>
            <w:r w:rsidRPr="004D09FE">
              <w:rPr>
                <w:rFonts w:ascii="Times New Roman" w:hAnsi="Times New Roman"/>
                <w:sz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sz w:val="24"/>
                <w:lang w:val="en-US"/>
              </w:rPr>
              <w:t>1</w:t>
            </w: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2278A8" w:rsidRPr="004D09FE" w:rsidTr="00EC353A">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Практическое занятие</w:t>
            </w:r>
          </w:p>
          <w:p w:rsidR="002278A8" w:rsidRPr="004D09FE" w:rsidRDefault="002278A8" w:rsidP="004D09FE">
            <w:pPr>
              <w:spacing w:after="0" w:line="240" w:lineRule="auto"/>
              <w:jc w:val="both"/>
              <w:rPr>
                <w:rFonts w:ascii="Times New Roman" w:hAnsi="Times New Roman"/>
                <w:b/>
                <w:sz w:val="24"/>
              </w:rPr>
            </w:pPr>
            <w:r w:rsidRPr="004D09FE">
              <w:rPr>
                <w:rFonts w:ascii="Times New Roman" w:hAnsi="Times New Roman"/>
                <w:b/>
                <w:sz w:val="24"/>
              </w:rPr>
              <w:t xml:space="preserve"> </w:t>
            </w:r>
            <w:r w:rsidRPr="004D09FE">
              <w:rPr>
                <w:rFonts w:ascii="Times New Roman" w:hAnsi="Times New Roman"/>
                <w:sz w:val="24"/>
              </w:rPr>
              <w:t>Отличие</w:t>
            </w:r>
            <w:r w:rsidRPr="004D09FE">
              <w:rPr>
                <w:rFonts w:ascii="Times New Roman" w:hAnsi="Times New Roman"/>
                <w:b/>
                <w:sz w:val="24"/>
              </w:rPr>
              <w:t xml:space="preserve"> </w:t>
            </w:r>
            <w:r w:rsidRPr="004D09FE">
              <w:rPr>
                <w:rFonts w:ascii="Times New Roman" w:hAnsi="Times New Roman"/>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4D09FE">
              <w:rPr>
                <w:rFonts w:ascii="Times New Roman" w:hAnsi="Times New Roman"/>
                <w:b/>
                <w:sz w:val="24"/>
              </w:rPr>
              <w:t xml:space="preserve"> </w:t>
            </w:r>
            <w:r w:rsidRPr="004D09FE">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vMerge/>
            <w:tcBorders>
              <w:left w:val="single" w:sz="4" w:space="0" w:color="000000"/>
              <w:bottom w:val="single" w:sz="4" w:space="0" w:color="000000"/>
              <w:right w:val="single" w:sz="4" w:space="0" w:color="000000"/>
            </w:tcBorders>
          </w:tcPr>
          <w:p w:rsidR="002278A8" w:rsidRPr="00407A5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4D09FE">
        <w:trPr>
          <w:trHeight w:val="273"/>
        </w:trPr>
        <w:tc>
          <w:tcPr>
            <w:tcW w:w="3114" w:type="dxa"/>
            <w:vMerge w:val="restart"/>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rPr>
                <w:rFonts w:ascii="Times New Roman" w:hAnsi="Times New Roman"/>
                <w:b/>
                <w:sz w:val="24"/>
              </w:rPr>
            </w:pPr>
            <w:r w:rsidRPr="004D09FE">
              <w:rPr>
                <w:rFonts w:ascii="Times New Roman" w:hAnsi="Times New Roman"/>
                <w:b/>
                <w:sz w:val="24"/>
              </w:rPr>
              <w:t>Тема «Говори, говори…»: диалог как средство характеристики человека»</w:t>
            </w:r>
          </w:p>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2278A8" w:rsidRPr="004D09FE" w:rsidTr="00224321">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vMerge w:val="restart"/>
            <w:tcBorders>
              <w:top w:val="single" w:sz="4" w:space="0" w:color="000000"/>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sz w:val="24"/>
                <w:lang w:val="en-US"/>
              </w:rPr>
              <w:t>1</w:t>
            </w:r>
          </w:p>
        </w:tc>
        <w:tc>
          <w:tcPr>
            <w:tcW w:w="2835" w:type="dxa"/>
            <w:vMerge/>
            <w:tcBorders>
              <w:left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278A8" w:rsidRPr="004D09FE" w:rsidTr="00224321">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2278A8" w:rsidRPr="004D09FE" w:rsidRDefault="002278A8" w:rsidP="004D09FE"/>
        </w:tc>
        <w:tc>
          <w:tcPr>
            <w:tcW w:w="8618" w:type="dxa"/>
            <w:tcBorders>
              <w:top w:val="single" w:sz="4" w:space="0" w:color="000000"/>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Практическое занятие</w:t>
            </w:r>
            <w:r w:rsidRPr="004D09FE">
              <w:rPr>
                <w:rFonts w:ascii="Times New Roman" w:hAnsi="Times New Roman"/>
                <w:sz w:val="24"/>
              </w:rPr>
              <w:t xml:space="preserve"> </w:t>
            </w:r>
          </w:p>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vMerge/>
            <w:tcBorders>
              <w:left w:val="single" w:sz="4" w:space="0" w:color="000000"/>
              <w:bottom w:val="single" w:sz="4" w:space="0" w:color="000000"/>
              <w:right w:val="single" w:sz="4" w:space="0" w:color="000000"/>
            </w:tcBorders>
          </w:tcPr>
          <w:p w:rsidR="002278A8" w:rsidRPr="006969E7"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vMerge/>
            <w:tcBorders>
              <w:left w:val="single" w:sz="4" w:space="0" w:color="000000"/>
              <w:bottom w:val="single" w:sz="4" w:space="0" w:color="000000"/>
              <w:right w:val="single" w:sz="4" w:space="0" w:color="000000"/>
            </w:tcBorders>
          </w:tcPr>
          <w:p w:rsidR="002278A8" w:rsidRPr="004D09FE"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183"/>
        </w:trPr>
        <w:tc>
          <w:tcPr>
            <w:tcW w:w="3114" w:type="dxa"/>
            <w:vMerge w:val="restart"/>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r w:rsidRPr="004D09FE">
              <w:rPr>
                <w:rFonts w:ascii="Times New Roman" w:hAnsi="Times New Roman"/>
                <w:b/>
                <w:sz w:val="24"/>
              </w:rPr>
              <w:t>Тема «Прогресс – это форма человеческого существования»: профессии в мире НТП»</w:t>
            </w: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4D09FE" w:rsidRPr="004D09FE" w:rsidTr="004D09FE">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4D09FE">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992" w:type="dxa"/>
            <w:tcBorders>
              <w:top w:val="single" w:sz="4" w:space="0" w:color="000000"/>
              <w:left w:val="single" w:sz="4" w:space="0" w:color="000000"/>
              <w:bottom w:val="single" w:sz="4" w:space="0" w:color="000000"/>
              <w:right w:val="single" w:sz="4" w:space="0" w:color="000000"/>
            </w:tcBorders>
          </w:tcPr>
          <w:p w:rsidR="004D09FE" w:rsidRPr="002278A8" w:rsidRDefault="002278A8"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lang w:val="en-US"/>
              </w:rPr>
            </w:pPr>
            <w:r>
              <w:rPr>
                <w:rFonts w:ascii="Times New Roman" w:hAnsi="Times New Roman"/>
                <w:b/>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2278A8" w:rsidRPr="004D09FE" w:rsidRDefault="002278A8" w:rsidP="002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2278A8" w:rsidRPr="004D09FE" w:rsidRDefault="002278A8" w:rsidP="002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2278A8" w:rsidRPr="004D09FE" w:rsidRDefault="002278A8" w:rsidP="002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2278A8" w:rsidP="002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4D09FE" w:rsidRPr="004D09FE" w:rsidRDefault="004D09FE" w:rsidP="004D09FE"/>
        </w:tc>
        <w:tc>
          <w:tcPr>
            <w:tcW w:w="8618"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D09FE">
              <w:rPr>
                <w:rFonts w:ascii="Times New Roman" w:hAnsi="Times New Roman"/>
                <w:b/>
                <w:sz w:val="24"/>
              </w:rPr>
              <w:t>Практические занятия:</w:t>
            </w:r>
            <w:r w:rsidRPr="004D09FE">
              <w:rPr>
                <w:rFonts w:ascii="Times New Roman" w:hAnsi="Times New Roman"/>
                <w:sz w:val="24"/>
              </w:rPr>
              <w:t xml:space="preserve">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4D09FE">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4D09FE" w:rsidRPr="00407A57" w:rsidRDefault="00407A57"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lang w:val="en-US"/>
              </w:rPr>
            </w:pPr>
            <w:r>
              <w:rPr>
                <w:rFonts w:ascii="Times New Roman" w:hAnsi="Times New Roman"/>
                <w:sz w:val="24"/>
                <w:lang w:val="en-US"/>
              </w:rPr>
              <w:t>1</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ОК 01, ОК 02, ОК 03,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ОК 04, ОК 06, ОК 09</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 xml:space="preserve">ЛР 5, ЛР 8, ЛР 11, </w:t>
            </w:r>
          </w:p>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D09FE">
              <w:rPr>
                <w:rFonts w:ascii="Times New Roman" w:hAnsi="Times New Roman"/>
                <w:sz w:val="24"/>
              </w:rPr>
              <w:t>ЛР 18, ЛР 23, ЛР 24</w:t>
            </w:r>
          </w:p>
        </w:tc>
      </w:tr>
      <w:tr w:rsidR="004D09FE" w:rsidRPr="004D09FE" w:rsidTr="004D09FE">
        <w:trPr>
          <w:trHeight w:val="373"/>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4D09FE">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b/>
                <w:sz w:val="24"/>
              </w:rPr>
            </w:pPr>
          </w:p>
        </w:tc>
      </w:tr>
      <w:tr w:rsidR="004D09FE" w:rsidRPr="004D09FE" w:rsidTr="004D09FE">
        <w:trPr>
          <w:trHeight w:val="255"/>
        </w:trPr>
        <w:tc>
          <w:tcPr>
            <w:tcW w:w="11732" w:type="dxa"/>
            <w:gridSpan w:val="2"/>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4D09FE">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4D09FE" w:rsidRPr="00407A57" w:rsidRDefault="00407A57" w:rsidP="002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lang w:val="en-US"/>
              </w:rPr>
            </w:pPr>
            <w:r>
              <w:rPr>
                <w:rFonts w:ascii="Times New Roman" w:hAnsi="Times New Roman"/>
                <w:b/>
                <w:i/>
                <w:sz w:val="24"/>
                <w:lang w:val="en-US"/>
              </w:rPr>
              <w:t>7</w:t>
            </w:r>
            <w:r w:rsidR="002278A8">
              <w:rPr>
                <w:rFonts w:ascii="Times New Roman" w:hAnsi="Times New Roman"/>
                <w:b/>
                <w:i/>
                <w:sz w:val="24"/>
                <w:lang w:val="en-US"/>
              </w:rPr>
              <w:t>6</w:t>
            </w:r>
          </w:p>
        </w:tc>
        <w:tc>
          <w:tcPr>
            <w:tcW w:w="2835" w:type="dxa"/>
            <w:tcBorders>
              <w:top w:val="single" w:sz="4" w:space="0" w:color="000000"/>
              <w:left w:val="single" w:sz="4" w:space="0" w:color="000000"/>
              <w:bottom w:val="single" w:sz="4" w:space="0" w:color="000000"/>
              <w:right w:val="single" w:sz="4" w:space="0" w:color="000000"/>
            </w:tcBorders>
          </w:tcPr>
          <w:p w:rsidR="004D09FE" w:rsidRPr="004D09FE" w:rsidRDefault="004D09FE" w:rsidP="004D09FE">
            <w:pPr>
              <w:spacing w:after="0" w:line="240" w:lineRule="auto"/>
              <w:rPr>
                <w:rFonts w:ascii="Times New Roman" w:hAnsi="Times New Roman"/>
                <w:sz w:val="24"/>
              </w:rPr>
            </w:pPr>
          </w:p>
        </w:tc>
      </w:tr>
    </w:tbl>
    <w:p w:rsidR="004D09FE" w:rsidRPr="004D09FE" w:rsidRDefault="004D09FE" w:rsidP="004D09FE">
      <w:pPr>
        <w:tabs>
          <w:tab w:val="left" w:pos="5985"/>
        </w:tabs>
        <w:spacing w:after="0" w:line="240" w:lineRule="auto"/>
        <w:ind w:firstLine="709"/>
        <w:contextualSpacing/>
        <w:jc w:val="both"/>
        <w:rPr>
          <w:rFonts w:ascii="Times New Roman" w:hAnsi="Times New Roman"/>
          <w:b/>
          <w:sz w:val="24"/>
          <w:szCs w:val="24"/>
        </w:rPr>
      </w:pPr>
    </w:p>
    <w:p w:rsidR="004D09FE" w:rsidRPr="004D09FE" w:rsidRDefault="004D09FE" w:rsidP="004D09FE">
      <w:pPr>
        <w:tabs>
          <w:tab w:val="left" w:pos="5985"/>
        </w:tabs>
        <w:spacing w:after="0" w:line="240" w:lineRule="auto"/>
        <w:ind w:firstLine="709"/>
        <w:contextualSpacing/>
        <w:jc w:val="both"/>
        <w:rPr>
          <w:rFonts w:ascii="Times New Roman" w:hAnsi="Times New Roman"/>
          <w:b/>
          <w:sz w:val="24"/>
          <w:szCs w:val="24"/>
        </w:rPr>
      </w:pPr>
    </w:p>
    <w:p w:rsidR="004D09FE" w:rsidRPr="004D09FE" w:rsidRDefault="004D09FE" w:rsidP="004D09FE">
      <w:pPr>
        <w:tabs>
          <w:tab w:val="left" w:pos="5985"/>
        </w:tabs>
        <w:spacing w:after="0" w:line="240" w:lineRule="auto"/>
        <w:ind w:firstLine="709"/>
        <w:contextualSpacing/>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903CC0" w:rsidRDefault="00903CC0">
      <w:bookmarkStart w:id="1" w:name="_Hlk109219056"/>
    </w:p>
    <w:p w:rsidR="00903CC0" w:rsidRDefault="00903CC0"/>
    <w:bookmarkEnd w:id="1"/>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6C4A47">
          <w:footerReference w:type="default" r:id="rId9"/>
          <w:pgSz w:w="16838" w:h="11906" w:orient="landscape"/>
          <w:pgMar w:top="1134" w:right="567" w:bottom="1134" w:left="1134" w:header="0" w:footer="709" w:gutter="0"/>
          <w:cols w:space="720"/>
          <w:formProt w:val="0"/>
          <w:titlePg/>
          <w:docGrid w:linePitch="299" w:charSpace="-2049"/>
        </w:sectPr>
      </w:pPr>
    </w:p>
    <w:p w:rsidR="002278A8" w:rsidRPr="00E52023" w:rsidRDefault="002278A8" w:rsidP="002278A8">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 УСЛОВИЯ РЕАЛИЗАЦИИ ПРОГРАММЫ УЧЕБНОГО ПРЕДМЕТА</w:t>
      </w:r>
    </w:p>
    <w:p w:rsidR="002278A8" w:rsidRPr="001834F1" w:rsidRDefault="002278A8" w:rsidP="002278A8">
      <w:pPr>
        <w:pStyle w:val="11"/>
        <w:spacing w:after="0" w:line="240" w:lineRule="auto"/>
        <w:ind w:left="426"/>
        <w:jc w:val="center"/>
        <w:rPr>
          <w:rFonts w:ascii="Times New Roman" w:hAnsi="Times New Roman"/>
          <w:b/>
          <w:sz w:val="24"/>
          <w:szCs w:val="24"/>
        </w:rPr>
      </w:pPr>
    </w:p>
    <w:p w:rsidR="002278A8" w:rsidRPr="001834F1" w:rsidRDefault="002278A8" w:rsidP="002278A8">
      <w:pPr>
        <w:spacing w:after="0" w:line="240" w:lineRule="auto"/>
        <w:ind w:firstLine="709"/>
        <w:contextualSpacing/>
        <w:jc w:val="both"/>
        <w:rPr>
          <w:rFonts w:ascii="Times New Roman" w:hAnsi="Times New Roman" w:cs="Times New Roman"/>
          <w:b/>
          <w:sz w:val="24"/>
          <w:szCs w:val="24"/>
        </w:rPr>
      </w:pPr>
      <w:r w:rsidRPr="001834F1">
        <w:rPr>
          <w:rFonts w:ascii="Times New Roman" w:hAnsi="Times New Roman" w:cs="Times New Roman"/>
          <w:b/>
          <w:sz w:val="24"/>
          <w:szCs w:val="24"/>
        </w:rPr>
        <w:t>3.1 Требования к минимальному материально-техническому обеспечению</w:t>
      </w:r>
    </w:p>
    <w:p w:rsidR="002278A8" w:rsidRPr="001834F1" w:rsidRDefault="002278A8" w:rsidP="002278A8">
      <w:pPr>
        <w:spacing w:after="0" w:line="240" w:lineRule="auto"/>
        <w:ind w:firstLine="709"/>
        <w:jc w:val="both"/>
        <w:rPr>
          <w:rFonts w:ascii="Times New Roman" w:hAnsi="Times New Roman" w:cs="Times New Roman"/>
          <w:bCs/>
          <w:sz w:val="24"/>
          <w:szCs w:val="24"/>
        </w:rPr>
      </w:pPr>
      <w:r w:rsidRPr="001834F1">
        <w:rPr>
          <w:rFonts w:ascii="Times New Roman" w:hAnsi="Times New Roman" w:cs="Times New Roman"/>
          <w:sz w:val="24"/>
          <w:szCs w:val="24"/>
        </w:rPr>
        <w:t xml:space="preserve">Программа дисциплины реализуется в </w:t>
      </w:r>
      <w:r w:rsidRPr="001834F1">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2278A8" w:rsidRPr="001834F1" w:rsidRDefault="002278A8" w:rsidP="002278A8">
      <w:pPr>
        <w:spacing w:after="0" w:line="240" w:lineRule="auto"/>
        <w:ind w:firstLine="709"/>
        <w:jc w:val="both"/>
        <w:rPr>
          <w:rFonts w:ascii="Times New Roman" w:hAnsi="Times New Roman" w:cs="Times New Roman"/>
          <w:sz w:val="24"/>
          <w:szCs w:val="24"/>
        </w:rPr>
      </w:pPr>
    </w:p>
    <w:p w:rsidR="002278A8" w:rsidRPr="001834F1" w:rsidRDefault="002278A8" w:rsidP="002278A8">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 xml:space="preserve">Оборудование учебного кабинета: </w:t>
      </w:r>
    </w:p>
    <w:p w:rsidR="002278A8" w:rsidRPr="001834F1" w:rsidRDefault="002278A8" w:rsidP="002278A8">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  комплект учебной мебели для преподавателя;</w:t>
      </w:r>
    </w:p>
    <w:p w:rsidR="002278A8" w:rsidRPr="001834F1" w:rsidRDefault="002278A8" w:rsidP="002278A8">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 комплекты учебной мебели для обучающихся;</w:t>
      </w:r>
    </w:p>
    <w:p w:rsidR="002278A8" w:rsidRPr="001834F1" w:rsidRDefault="002278A8" w:rsidP="002278A8">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Технические средства обучения: экран переносной, проектор переносной</w:t>
      </w:r>
    </w:p>
    <w:p w:rsidR="002278A8" w:rsidRPr="001834F1" w:rsidRDefault="002278A8" w:rsidP="002278A8">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Учебно-наглядные пособия - комплект презентаций</w:t>
      </w:r>
    </w:p>
    <w:p w:rsidR="002278A8" w:rsidRPr="001834F1" w:rsidRDefault="002278A8" w:rsidP="002278A8">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Учебно-методические материалы</w:t>
      </w:r>
    </w:p>
    <w:p w:rsidR="002278A8" w:rsidRPr="001834F1" w:rsidRDefault="002278A8" w:rsidP="002278A8">
      <w:pPr>
        <w:spacing w:after="0" w:line="240" w:lineRule="auto"/>
        <w:ind w:firstLine="709"/>
        <w:jc w:val="both"/>
        <w:rPr>
          <w:rFonts w:ascii="Times New Roman" w:hAnsi="Times New Roman" w:cs="Times New Roman"/>
          <w:sz w:val="24"/>
          <w:szCs w:val="24"/>
        </w:rPr>
      </w:pPr>
    </w:p>
    <w:p w:rsidR="002278A8" w:rsidRPr="001834F1" w:rsidRDefault="002278A8" w:rsidP="002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1834F1">
        <w:rPr>
          <w:rFonts w:ascii="Times New Roman" w:hAnsi="Times New Roman" w:cs="Times New Roman"/>
          <w:b/>
          <w:sz w:val="24"/>
          <w:szCs w:val="24"/>
        </w:rPr>
        <w:t>При изучении дисциплины в формате электронного обучения с использованием ДОТ</w:t>
      </w:r>
    </w:p>
    <w:p w:rsidR="002278A8" w:rsidRPr="001834F1" w:rsidRDefault="002278A8" w:rsidP="002278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1834F1">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2278A8" w:rsidRPr="001834F1" w:rsidRDefault="002278A8" w:rsidP="002278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rsidR="002278A8" w:rsidRPr="001834F1" w:rsidRDefault="002278A8" w:rsidP="002278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1834F1">
        <w:rPr>
          <w:rFonts w:ascii="Times New Roman" w:hAnsi="Times New Roman" w:cs="Times New Roman"/>
          <w:b/>
          <w:bCs/>
          <w:sz w:val="24"/>
          <w:szCs w:val="24"/>
        </w:rPr>
        <w:t>3.2. Информационное обеспечение реализации программы</w:t>
      </w:r>
    </w:p>
    <w:p w:rsidR="002278A8" w:rsidRPr="001834F1" w:rsidRDefault="002278A8" w:rsidP="002278A8">
      <w:pPr>
        <w:shd w:val="clear" w:color="auto" w:fill="FFFFFF"/>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2278A8" w:rsidRDefault="002278A8" w:rsidP="002278A8">
      <w:pPr>
        <w:shd w:val="clear" w:color="auto" w:fill="FFFFFF"/>
        <w:spacing w:after="0"/>
        <w:ind w:firstLine="709"/>
        <w:jc w:val="both"/>
        <w:rPr>
          <w:rFonts w:ascii="Times New Roman" w:hAnsi="Times New Roman" w:cs="Times New Roman"/>
          <w:b/>
          <w:sz w:val="24"/>
        </w:rPr>
      </w:pPr>
    </w:p>
    <w:p w:rsidR="002278A8" w:rsidRDefault="002278A8" w:rsidP="002278A8">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664"/>
        <w:gridCol w:w="2976"/>
        <w:gridCol w:w="2156"/>
      </w:tblGrid>
      <w:tr w:rsidR="00BF13F4" w:rsidRPr="00E52023" w:rsidTr="00EE4D81">
        <w:tc>
          <w:tcPr>
            <w:tcW w:w="426" w:type="dxa"/>
            <w:shd w:val="clear" w:color="auto" w:fill="auto"/>
          </w:tcPr>
          <w:p w:rsidR="00BF13F4" w:rsidRPr="00E52023" w:rsidRDefault="00BF13F4" w:rsidP="00EE4D81">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BF13F4" w:rsidRPr="00E52023" w:rsidRDefault="00BF13F4" w:rsidP="00EE4D81">
            <w:pPr>
              <w:suppressAutoHyphens/>
              <w:spacing w:after="0" w:line="240" w:lineRule="auto"/>
              <w:rPr>
                <w:rFonts w:ascii="Times New Roman" w:hAnsi="Times New Roman" w:cs="Times New Roman"/>
                <w:iCs/>
                <w:sz w:val="24"/>
                <w:szCs w:val="24"/>
              </w:rPr>
            </w:pPr>
            <w:r w:rsidRPr="001C327D">
              <w:rPr>
                <w:rFonts w:ascii="Times New Roman" w:hAnsi="Times New Roman" w:cs="Times New Roman"/>
                <w:sz w:val="24"/>
                <w:szCs w:val="24"/>
              </w:rPr>
              <w:t>Т. Ф. Курдюмова, Е. Н. Колокольцев, О. Б. Марьина [и др.].</w:t>
            </w:r>
          </w:p>
        </w:tc>
        <w:tc>
          <w:tcPr>
            <w:tcW w:w="2664" w:type="dxa"/>
            <w:shd w:val="clear" w:color="auto" w:fill="auto"/>
          </w:tcPr>
          <w:p w:rsidR="00BF13F4" w:rsidRDefault="00BF13F4" w:rsidP="00EE4D81">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Литература: базовый уровень: учебник: в 2 частях </w:t>
            </w:r>
          </w:p>
          <w:p w:rsidR="00BF13F4" w:rsidRPr="00E52023" w:rsidRDefault="00BF13F4" w:rsidP="00EE4D81">
            <w:pPr>
              <w:suppressAutoHyphens/>
              <w:spacing w:after="0" w:line="240" w:lineRule="auto"/>
              <w:rPr>
                <w:rFonts w:ascii="Times New Roman" w:hAnsi="Times New Roman" w:cs="Times New Roman"/>
                <w:sz w:val="24"/>
                <w:szCs w:val="24"/>
              </w:rPr>
            </w:pPr>
          </w:p>
        </w:tc>
        <w:tc>
          <w:tcPr>
            <w:tcW w:w="2976" w:type="dxa"/>
            <w:shd w:val="clear" w:color="auto" w:fill="auto"/>
          </w:tcPr>
          <w:p w:rsidR="00BF13F4" w:rsidRDefault="00BF13F4" w:rsidP="00EE4D81">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Москва: Просвещение, 2024 — Часть 1 — 2024. — 351 с. </w:t>
            </w:r>
            <w:r>
              <w:rPr>
                <w:rFonts w:ascii="Times New Roman" w:hAnsi="Times New Roman" w:cs="Times New Roman"/>
                <w:sz w:val="24"/>
                <w:szCs w:val="24"/>
              </w:rPr>
              <w:t>Режим доступа</w:t>
            </w:r>
            <w:r w:rsidRPr="001C327D">
              <w:rPr>
                <w:rFonts w:ascii="Times New Roman" w:hAnsi="Times New Roman" w:cs="Times New Roman"/>
                <w:sz w:val="24"/>
                <w:szCs w:val="24"/>
              </w:rPr>
              <w:t xml:space="preserve">: </w:t>
            </w:r>
            <w:hyperlink r:id="rId10" w:history="1">
              <w:r w:rsidRPr="002E59A0">
                <w:rPr>
                  <w:rStyle w:val="a5"/>
                  <w:rFonts w:ascii="Times New Roman" w:hAnsi="Times New Roman" w:cs="Times New Roman"/>
                  <w:sz w:val="24"/>
                  <w:szCs w:val="24"/>
                </w:rPr>
                <w:t>https://e.lanbook.com/book/408773</w:t>
              </w:r>
            </w:hyperlink>
          </w:p>
          <w:p w:rsidR="00BF13F4" w:rsidRPr="00E52023" w:rsidRDefault="00BF13F4" w:rsidP="00EE4D81">
            <w:pPr>
              <w:suppressAutoHyphens/>
              <w:spacing w:after="0" w:line="240" w:lineRule="auto"/>
              <w:rPr>
                <w:rFonts w:ascii="Times New Roman" w:hAnsi="Times New Roman" w:cs="Times New Roman"/>
                <w:sz w:val="24"/>
                <w:szCs w:val="24"/>
              </w:rPr>
            </w:pPr>
          </w:p>
        </w:tc>
        <w:tc>
          <w:tcPr>
            <w:tcW w:w="2156" w:type="dxa"/>
          </w:tcPr>
          <w:p w:rsidR="00BF13F4" w:rsidRPr="00E52023" w:rsidRDefault="00BF13F4" w:rsidP="00EE4D81">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BF13F4" w:rsidRPr="00E52023" w:rsidTr="00EE4D81">
        <w:tc>
          <w:tcPr>
            <w:tcW w:w="426" w:type="dxa"/>
            <w:shd w:val="clear" w:color="auto" w:fill="auto"/>
          </w:tcPr>
          <w:p w:rsidR="00BF13F4" w:rsidRPr="00E52023" w:rsidRDefault="00BF13F4" w:rsidP="00EE4D81">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BF13F4" w:rsidRPr="00E52023" w:rsidRDefault="00BF13F4" w:rsidP="00EE4D81">
            <w:pPr>
              <w:suppressAutoHyphens/>
              <w:spacing w:after="0" w:line="240" w:lineRule="auto"/>
              <w:rPr>
                <w:rFonts w:ascii="Times New Roman" w:hAnsi="Times New Roman" w:cs="Times New Roman"/>
                <w:iCs/>
                <w:sz w:val="24"/>
                <w:szCs w:val="24"/>
              </w:rPr>
            </w:pPr>
            <w:r w:rsidRPr="001C327D">
              <w:rPr>
                <w:rFonts w:ascii="Times New Roman" w:hAnsi="Times New Roman" w:cs="Times New Roman"/>
                <w:sz w:val="24"/>
                <w:szCs w:val="24"/>
              </w:rPr>
              <w:t>Т. Ф. Курдюмова, Е. Н. Колокольцев, О. Б. Марьина [и др.].</w:t>
            </w:r>
          </w:p>
        </w:tc>
        <w:tc>
          <w:tcPr>
            <w:tcW w:w="2664" w:type="dxa"/>
            <w:shd w:val="clear" w:color="auto" w:fill="auto"/>
          </w:tcPr>
          <w:p w:rsidR="00BF13F4" w:rsidRDefault="00BF13F4" w:rsidP="00EE4D81">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Литература: базовый уровень: учебник: в 2 частях </w:t>
            </w:r>
          </w:p>
          <w:p w:rsidR="00BF13F4" w:rsidRPr="00E52023" w:rsidRDefault="00BF13F4" w:rsidP="00EE4D81">
            <w:pPr>
              <w:suppressAutoHyphens/>
              <w:spacing w:after="0" w:line="240" w:lineRule="auto"/>
              <w:rPr>
                <w:rFonts w:ascii="Times New Roman" w:hAnsi="Times New Roman" w:cs="Times New Roman"/>
                <w:sz w:val="24"/>
                <w:szCs w:val="24"/>
              </w:rPr>
            </w:pPr>
          </w:p>
        </w:tc>
        <w:tc>
          <w:tcPr>
            <w:tcW w:w="2976" w:type="dxa"/>
            <w:shd w:val="clear" w:color="auto" w:fill="auto"/>
          </w:tcPr>
          <w:p w:rsidR="00BF13F4" w:rsidRDefault="00BF13F4" w:rsidP="00EE4D81">
            <w:pPr>
              <w:suppressAutoHyphens/>
              <w:spacing w:after="0" w:line="240" w:lineRule="auto"/>
              <w:rPr>
                <w:rFonts w:ascii="Times New Roman" w:hAnsi="Times New Roman" w:cs="Times New Roman"/>
                <w:sz w:val="24"/>
                <w:szCs w:val="24"/>
              </w:rPr>
            </w:pPr>
            <w:r w:rsidRPr="001C327D">
              <w:rPr>
                <w:rFonts w:ascii="Times New Roman" w:hAnsi="Times New Roman" w:cs="Times New Roman"/>
                <w:sz w:val="24"/>
                <w:szCs w:val="24"/>
              </w:rPr>
              <w:t xml:space="preserve">Москва: Просвещение, 2024 — Часть </w:t>
            </w:r>
            <w:r>
              <w:rPr>
                <w:rFonts w:ascii="Times New Roman" w:hAnsi="Times New Roman" w:cs="Times New Roman"/>
                <w:sz w:val="24"/>
                <w:szCs w:val="24"/>
              </w:rPr>
              <w:t>2</w:t>
            </w:r>
            <w:r w:rsidRPr="001C327D">
              <w:rPr>
                <w:rFonts w:ascii="Times New Roman" w:hAnsi="Times New Roman" w:cs="Times New Roman"/>
                <w:sz w:val="24"/>
                <w:szCs w:val="24"/>
              </w:rPr>
              <w:t xml:space="preserve"> — 2024. — </w:t>
            </w:r>
            <w:r>
              <w:rPr>
                <w:rFonts w:ascii="Times New Roman" w:hAnsi="Times New Roman" w:cs="Times New Roman"/>
                <w:sz w:val="24"/>
                <w:szCs w:val="24"/>
              </w:rPr>
              <w:t>414</w:t>
            </w:r>
            <w:r w:rsidRPr="001C327D">
              <w:rPr>
                <w:rFonts w:ascii="Times New Roman" w:hAnsi="Times New Roman" w:cs="Times New Roman"/>
                <w:sz w:val="24"/>
                <w:szCs w:val="24"/>
              </w:rPr>
              <w:t xml:space="preserve"> с. </w:t>
            </w:r>
            <w:r>
              <w:rPr>
                <w:rFonts w:ascii="Times New Roman" w:hAnsi="Times New Roman" w:cs="Times New Roman"/>
                <w:sz w:val="24"/>
                <w:szCs w:val="24"/>
              </w:rPr>
              <w:t>Режим доступа</w:t>
            </w:r>
            <w:r w:rsidRPr="001C327D">
              <w:rPr>
                <w:rFonts w:ascii="Times New Roman" w:hAnsi="Times New Roman" w:cs="Times New Roman"/>
                <w:sz w:val="24"/>
                <w:szCs w:val="24"/>
              </w:rPr>
              <w:t xml:space="preserve">: </w:t>
            </w:r>
            <w:hyperlink r:id="rId11" w:history="1">
              <w:r w:rsidRPr="002E59A0">
                <w:rPr>
                  <w:rStyle w:val="a5"/>
                  <w:rFonts w:ascii="Times New Roman" w:hAnsi="Times New Roman" w:cs="Times New Roman"/>
                  <w:sz w:val="24"/>
                  <w:szCs w:val="24"/>
                </w:rPr>
                <w:t>https://e.lanbook.com/book/408776</w:t>
              </w:r>
            </w:hyperlink>
          </w:p>
          <w:p w:rsidR="00BF13F4" w:rsidRPr="00E52023" w:rsidRDefault="00BF13F4" w:rsidP="00EE4D81">
            <w:pPr>
              <w:suppressAutoHyphens/>
              <w:spacing w:after="0" w:line="240" w:lineRule="auto"/>
              <w:rPr>
                <w:rFonts w:ascii="Times New Roman" w:hAnsi="Times New Roman" w:cs="Times New Roman"/>
                <w:sz w:val="24"/>
                <w:szCs w:val="24"/>
              </w:rPr>
            </w:pPr>
          </w:p>
        </w:tc>
        <w:tc>
          <w:tcPr>
            <w:tcW w:w="2156" w:type="dxa"/>
          </w:tcPr>
          <w:p w:rsidR="00BF13F4" w:rsidRPr="00E52023" w:rsidRDefault="00BF13F4" w:rsidP="00EE4D81">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BF13F4" w:rsidRPr="00E52023" w:rsidTr="00EE4D81">
        <w:tc>
          <w:tcPr>
            <w:tcW w:w="426" w:type="dxa"/>
            <w:shd w:val="clear" w:color="auto" w:fill="auto"/>
          </w:tcPr>
          <w:p w:rsidR="00BF13F4" w:rsidRPr="00E52023" w:rsidRDefault="00BF13F4" w:rsidP="00EE4D81">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BF13F4" w:rsidRPr="00E52023" w:rsidRDefault="00BF13F4" w:rsidP="00EE4D81">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BF13F4" w:rsidRPr="00E52023" w:rsidRDefault="00BF13F4" w:rsidP="00EE4D81">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BF13F4" w:rsidRDefault="00BF13F4" w:rsidP="00EE4D81">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[б. г.]. </w:t>
            </w:r>
            <w:r>
              <w:rPr>
                <w:rFonts w:ascii="Times New Roman" w:hAnsi="Times New Roman" w:cs="Times New Roman"/>
                <w:sz w:val="24"/>
                <w:szCs w:val="24"/>
              </w:rPr>
              <w:t>-</w:t>
            </w:r>
            <w:r w:rsidRPr="00361D6C">
              <w:rPr>
                <w:rFonts w:ascii="Times New Roman" w:hAnsi="Times New Roman" w:cs="Times New Roman"/>
                <w:sz w:val="24"/>
                <w:szCs w:val="24"/>
              </w:rPr>
              <w:t xml:space="preserve"> Часть 2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431 с. </w:t>
            </w:r>
            <w:r>
              <w:rPr>
                <w:rFonts w:ascii="Times New Roman" w:hAnsi="Times New Roman" w:cs="Times New Roman"/>
                <w:sz w:val="24"/>
                <w:szCs w:val="24"/>
              </w:rPr>
              <w:t>-</w:t>
            </w:r>
            <w:r w:rsidRPr="00361D6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61D6C">
              <w:rPr>
                <w:rFonts w:ascii="Times New Roman" w:hAnsi="Times New Roman" w:cs="Times New Roman"/>
                <w:sz w:val="24"/>
                <w:szCs w:val="24"/>
              </w:rPr>
              <w:t xml:space="preserve">: </w:t>
            </w:r>
            <w:hyperlink r:id="rId12" w:history="1">
              <w:r w:rsidRPr="002E59A0">
                <w:rPr>
                  <w:rStyle w:val="a5"/>
                  <w:rFonts w:ascii="Times New Roman" w:hAnsi="Times New Roman" w:cs="Times New Roman"/>
                  <w:sz w:val="24"/>
                  <w:szCs w:val="24"/>
                </w:rPr>
                <w:t>https://e.lanbook.com/book/334367</w:t>
              </w:r>
            </w:hyperlink>
          </w:p>
          <w:p w:rsidR="00BF13F4" w:rsidRPr="00E52023" w:rsidRDefault="00BF13F4" w:rsidP="00EE4D81">
            <w:pPr>
              <w:suppressAutoHyphens/>
              <w:spacing w:after="0" w:line="240" w:lineRule="auto"/>
              <w:rPr>
                <w:rFonts w:ascii="Times New Roman" w:hAnsi="Times New Roman" w:cs="Times New Roman"/>
                <w:sz w:val="24"/>
                <w:szCs w:val="24"/>
              </w:rPr>
            </w:pPr>
          </w:p>
        </w:tc>
        <w:tc>
          <w:tcPr>
            <w:tcW w:w="2156" w:type="dxa"/>
          </w:tcPr>
          <w:p w:rsidR="00BF13F4" w:rsidRPr="00E52023" w:rsidRDefault="00BF13F4" w:rsidP="00EE4D81">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BF13F4" w:rsidRPr="00E52023" w:rsidTr="00EE4D81">
        <w:tc>
          <w:tcPr>
            <w:tcW w:w="426" w:type="dxa"/>
            <w:shd w:val="clear" w:color="auto" w:fill="auto"/>
          </w:tcPr>
          <w:p w:rsidR="00BF13F4" w:rsidRPr="00E52023" w:rsidRDefault="00BF13F4" w:rsidP="00EE4D81">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2126" w:type="dxa"/>
            <w:shd w:val="clear" w:color="auto" w:fill="auto"/>
          </w:tcPr>
          <w:p w:rsidR="00BF13F4" w:rsidRPr="00E52023" w:rsidRDefault="00BF13F4" w:rsidP="00EE4D81">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BF13F4" w:rsidRPr="00E52023" w:rsidRDefault="00BF13F4" w:rsidP="00EE4D81">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BF13F4" w:rsidRDefault="00BF13F4" w:rsidP="00EE4D81">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2023 </w:t>
            </w:r>
            <w:r>
              <w:rPr>
                <w:rFonts w:ascii="Times New Roman" w:hAnsi="Times New Roman" w:cs="Times New Roman"/>
                <w:sz w:val="24"/>
                <w:szCs w:val="24"/>
              </w:rPr>
              <w:t>-</w:t>
            </w:r>
            <w:r w:rsidRPr="00361D6C">
              <w:rPr>
                <w:rFonts w:ascii="Times New Roman" w:hAnsi="Times New Roman" w:cs="Times New Roman"/>
                <w:sz w:val="24"/>
                <w:szCs w:val="24"/>
              </w:rPr>
              <w:t xml:space="preserve"> Часть 1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415 с. </w:t>
            </w:r>
            <w:r>
              <w:rPr>
                <w:rFonts w:ascii="Times New Roman" w:hAnsi="Times New Roman" w:cs="Times New Roman"/>
                <w:sz w:val="24"/>
                <w:szCs w:val="24"/>
              </w:rPr>
              <w:t>- режим доступа</w:t>
            </w:r>
            <w:r w:rsidRPr="00361D6C">
              <w:rPr>
                <w:rFonts w:ascii="Times New Roman" w:hAnsi="Times New Roman" w:cs="Times New Roman"/>
                <w:sz w:val="24"/>
                <w:szCs w:val="24"/>
              </w:rPr>
              <w:t xml:space="preserve">: </w:t>
            </w:r>
            <w:hyperlink r:id="rId13" w:history="1">
              <w:r w:rsidRPr="002E59A0">
                <w:rPr>
                  <w:rStyle w:val="a5"/>
                  <w:rFonts w:ascii="Times New Roman" w:hAnsi="Times New Roman" w:cs="Times New Roman"/>
                  <w:sz w:val="24"/>
                  <w:szCs w:val="24"/>
                </w:rPr>
                <w:t>https://e</w:t>
              </w:r>
              <w:r w:rsidRPr="002E59A0">
                <w:rPr>
                  <w:rStyle w:val="a5"/>
                  <w:rFonts w:ascii="Times New Roman" w:hAnsi="Times New Roman" w:cs="Times New Roman"/>
                  <w:sz w:val="24"/>
                  <w:szCs w:val="24"/>
                </w:rPr>
                <w:t>.</w:t>
              </w:r>
              <w:r w:rsidRPr="002E59A0">
                <w:rPr>
                  <w:rStyle w:val="a5"/>
                  <w:rFonts w:ascii="Times New Roman" w:hAnsi="Times New Roman" w:cs="Times New Roman"/>
                  <w:sz w:val="24"/>
                  <w:szCs w:val="24"/>
                </w:rPr>
                <w:t>lanbook.com/book/334376</w:t>
              </w:r>
            </w:hyperlink>
            <w:r>
              <w:rPr>
                <w:rFonts w:ascii="Times New Roman" w:hAnsi="Times New Roman" w:cs="Times New Roman"/>
                <w:sz w:val="24"/>
                <w:szCs w:val="24"/>
              </w:rPr>
              <w:t xml:space="preserve"> </w:t>
            </w:r>
          </w:p>
          <w:p w:rsidR="00BF13F4" w:rsidRPr="00361D6C" w:rsidRDefault="00BF13F4" w:rsidP="00EE4D81">
            <w:pPr>
              <w:suppressAutoHyphens/>
              <w:spacing w:after="0" w:line="240" w:lineRule="auto"/>
              <w:rPr>
                <w:rFonts w:ascii="Times New Roman" w:hAnsi="Times New Roman" w:cs="Times New Roman"/>
                <w:sz w:val="24"/>
                <w:szCs w:val="24"/>
              </w:rPr>
            </w:pPr>
          </w:p>
        </w:tc>
        <w:tc>
          <w:tcPr>
            <w:tcW w:w="2156" w:type="dxa"/>
          </w:tcPr>
          <w:p w:rsidR="00BF13F4" w:rsidRPr="00E52023" w:rsidRDefault="00BF13F4" w:rsidP="00EE4D81">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BF13F4" w:rsidRDefault="00BF13F4" w:rsidP="002278A8">
      <w:pPr>
        <w:shd w:val="clear" w:color="auto" w:fill="FFFFFF"/>
        <w:spacing w:after="0"/>
        <w:ind w:firstLine="709"/>
        <w:jc w:val="both"/>
        <w:rPr>
          <w:rFonts w:ascii="Times New Roman" w:hAnsi="Times New Roman" w:cs="Times New Roman"/>
          <w:b/>
          <w:sz w:val="24"/>
        </w:rPr>
      </w:pPr>
    </w:p>
    <w:p w:rsidR="00BF13F4" w:rsidRDefault="00BF13F4" w:rsidP="002278A8">
      <w:pPr>
        <w:shd w:val="clear" w:color="auto" w:fill="FFFFFF"/>
        <w:spacing w:after="0"/>
        <w:ind w:firstLine="709"/>
        <w:jc w:val="both"/>
        <w:rPr>
          <w:rFonts w:ascii="Times New Roman" w:hAnsi="Times New Roman" w:cs="Times New Roman"/>
          <w:b/>
          <w:sz w:val="24"/>
        </w:rPr>
      </w:pPr>
    </w:p>
    <w:p w:rsidR="006969E7" w:rsidRPr="00E52023" w:rsidRDefault="006969E7" w:rsidP="002278A8">
      <w:pPr>
        <w:shd w:val="clear" w:color="auto" w:fill="FFFFFF"/>
        <w:spacing w:after="0"/>
        <w:ind w:firstLine="709"/>
        <w:jc w:val="both"/>
        <w:rPr>
          <w:rFonts w:ascii="Times New Roman" w:hAnsi="Times New Roman" w:cs="Times New Roman"/>
          <w:b/>
          <w:sz w:val="24"/>
          <w:lang w:val="en-US"/>
        </w:rPr>
      </w:pPr>
      <w:bookmarkStart w:id="2" w:name="_GoBack"/>
      <w:bookmarkEnd w:id="2"/>
    </w:p>
    <w:p w:rsidR="002278A8" w:rsidRDefault="002278A8" w:rsidP="002278A8">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6969E7" w:rsidRPr="00E52023" w:rsidTr="00EE4D81">
        <w:tc>
          <w:tcPr>
            <w:tcW w:w="426" w:type="dxa"/>
            <w:shd w:val="clear" w:color="auto" w:fill="auto"/>
          </w:tcPr>
          <w:p w:rsidR="006969E7" w:rsidRPr="00E52023" w:rsidRDefault="006969E7" w:rsidP="00EE4D81">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701" w:type="dxa"/>
            <w:shd w:val="clear" w:color="auto" w:fill="auto"/>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https://urait.ru/bcode/512275</w:t>
              </w:r>
            </w:hyperlink>
          </w:p>
        </w:tc>
        <w:tc>
          <w:tcPr>
            <w:tcW w:w="2127" w:type="dxa"/>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6969E7" w:rsidRPr="00E52023" w:rsidTr="00EE4D81">
        <w:tc>
          <w:tcPr>
            <w:tcW w:w="426" w:type="dxa"/>
            <w:shd w:val="clear" w:color="auto" w:fill="auto"/>
          </w:tcPr>
          <w:p w:rsidR="006969E7" w:rsidRPr="00E52023" w:rsidRDefault="006969E7" w:rsidP="00EE4D81">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701" w:type="dxa"/>
            <w:shd w:val="clear" w:color="auto" w:fill="auto"/>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E52023">
              <w:rPr>
                <w:rFonts w:ascii="Times New Roman" w:eastAsia="Times New Roman" w:hAnsi="Times New Roman" w:cs="Times New Roman"/>
                <w:sz w:val="24"/>
              </w:rPr>
              <w:t xml:space="preserve">  </w:t>
            </w:r>
            <w:hyperlink r:id="rId15" w:tgtFrame="_blank" w:history="1">
              <w:r w:rsidRPr="00E52023">
                <w:rPr>
                  <w:rStyle w:val="a5"/>
                  <w:rFonts w:ascii="Times New Roman" w:eastAsia="Times New Roman" w:hAnsi="Times New Roman" w:cs="Times New Roman"/>
                  <w:color w:val="auto"/>
                  <w:sz w:val="24"/>
                </w:rPr>
                <w:t>https://urait.ru/bcode/512410</w:t>
              </w:r>
            </w:hyperlink>
          </w:p>
        </w:tc>
        <w:tc>
          <w:tcPr>
            <w:tcW w:w="2127" w:type="dxa"/>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6969E7" w:rsidRPr="00E52023" w:rsidTr="00EE4D81">
        <w:trPr>
          <w:trHeight w:val="1337"/>
        </w:trPr>
        <w:tc>
          <w:tcPr>
            <w:tcW w:w="426" w:type="dxa"/>
            <w:shd w:val="clear" w:color="auto" w:fill="auto"/>
          </w:tcPr>
          <w:p w:rsidR="006969E7" w:rsidRPr="00E52023" w:rsidRDefault="006969E7" w:rsidP="00EE4D81">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701" w:type="dxa"/>
            <w:shd w:val="clear" w:color="auto" w:fill="auto"/>
          </w:tcPr>
          <w:p w:rsidR="006969E7" w:rsidRPr="00F767C6" w:rsidRDefault="006969E7" w:rsidP="00EE4D81">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sz w:val="24"/>
                <w:szCs w:val="24"/>
              </w:rPr>
              <w:t>Сафонов А. А., Под ред. Сафоновой М.А. </w:t>
            </w:r>
            <w:r w:rsidRPr="00F767C6">
              <w:rPr>
                <w:rFonts w:ascii="Times New Roman" w:eastAsia="Times New Roman" w:hAnsi="Times New Roman" w:cs="Times New Roman"/>
                <w:sz w:val="24"/>
                <w:szCs w:val="24"/>
                <w:shd w:val="clear" w:color="auto" w:fill="FFFFFF"/>
              </w:rPr>
              <w:t> </w:t>
            </w:r>
            <w:r w:rsidRPr="00F767C6">
              <w:rPr>
                <w:rFonts w:ascii="Times New Roman" w:eastAsia="Times New Roman" w:hAnsi="Times New Roman" w:cs="Times New Roman"/>
                <w:sz w:val="21"/>
                <w:szCs w:val="21"/>
              </w:rPr>
              <w:t>2024</w:t>
            </w:r>
          </w:p>
        </w:tc>
        <w:tc>
          <w:tcPr>
            <w:tcW w:w="2976" w:type="dxa"/>
            <w:shd w:val="clear" w:color="auto" w:fill="auto"/>
          </w:tcPr>
          <w:p w:rsidR="006969E7" w:rsidRPr="00F767C6"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67C6">
              <w:rPr>
                <w:rFonts w:ascii="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6969E7" w:rsidRPr="00F767C6"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bCs/>
                <w:sz w:val="24"/>
                <w:szCs w:val="24"/>
                <w:lang w:eastAsia="zh-CN"/>
              </w:rPr>
              <w:t>Издательство Юрайт, 2024. — 438 с</w:t>
            </w:r>
          </w:p>
          <w:p w:rsidR="006969E7" w:rsidRPr="00F767C6" w:rsidRDefault="00BF13F4"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6969E7" w:rsidRPr="00F767C6">
                <w:rPr>
                  <w:rFonts w:ascii="Times New Roman" w:hAnsi="Times New Roman" w:cs="Times New Roman"/>
                  <w:u w:val="single"/>
                  <w:bdr w:val="single" w:sz="2" w:space="0" w:color="E5E7EB" w:frame="1"/>
                  <w:shd w:val="clear" w:color="auto" w:fill="FFFFFF"/>
                </w:rPr>
                <w:t>https://urait.ru/bcode/540958</w:t>
              </w:r>
            </w:hyperlink>
          </w:p>
        </w:tc>
        <w:tc>
          <w:tcPr>
            <w:tcW w:w="2127" w:type="dxa"/>
          </w:tcPr>
          <w:p w:rsidR="006969E7" w:rsidRPr="00E52023" w:rsidRDefault="006969E7"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C1665E">
              <w:rPr>
                <w:rFonts w:ascii="Times New Roman" w:eastAsia="Times New Roman" w:hAnsi="Times New Roman" w:cs="Times New Roman"/>
                <w:bCs/>
                <w:sz w:val="24"/>
                <w:szCs w:val="24"/>
                <w:lang w:eastAsia="zh-CN"/>
              </w:rPr>
              <w:t>[Электронный ресурс]</w:t>
            </w:r>
          </w:p>
        </w:tc>
      </w:tr>
    </w:tbl>
    <w:p w:rsidR="006969E7" w:rsidRDefault="006969E7" w:rsidP="002278A8">
      <w:pPr>
        <w:spacing w:after="0"/>
        <w:ind w:left="360" w:firstLine="349"/>
        <w:jc w:val="both"/>
        <w:rPr>
          <w:rFonts w:ascii="Times New Roman" w:hAnsi="Times New Roman" w:cs="Times New Roman"/>
          <w:b/>
          <w:sz w:val="24"/>
        </w:rPr>
      </w:pPr>
    </w:p>
    <w:p w:rsidR="002278A8" w:rsidRPr="00E52023" w:rsidRDefault="002278A8" w:rsidP="002278A8">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p>
    <w:p w:rsidR="002278A8" w:rsidRPr="00E52023" w:rsidRDefault="002278A8" w:rsidP="002278A8">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2278A8" w:rsidRDefault="002278A8" w:rsidP="002278A8">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p>
    <w:p w:rsidR="002278A8" w:rsidRPr="00E52023" w:rsidRDefault="002278A8" w:rsidP="002278A8">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p>
    <w:p w:rsidR="002278A8" w:rsidRPr="00E52023" w:rsidRDefault="002278A8" w:rsidP="002278A8">
      <w:pPr>
        <w:pStyle w:val="11"/>
        <w:spacing w:after="0"/>
        <w:jc w:val="center"/>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2278A8" w:rsidRPr="00E52023" w:rsidRDefault="002278A8" w:rsidP="002278A8">
      <w:pPr>
        <w:spacing w:after="0"/>
        <w:ind w:firstLine="709"/>
        <w:jc w:val="both"/>
        <w:rPr>
          <w:rFonts w:ascii="Times New Roman" w:hAnsi="Times New Roman"/>
          <w:sz w:val="24"/>
          <w:szCs w:val="24"/>
        </w:rPr>
      </w:pPr>
    </w:p>
    <w:p w:rsidR="002278A8" w:rsidRPr="00E52023" w:rsidRDefault="002278A8" w:rsidP="002278A8">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2278A8" w:rsidRDefault="002278A8" w:rsidP="002278A8">
      <w:pPr>
        <w:shd w:val="clear" w:color="auto" w:fill="FFFFFF"/>
        <w:spacing w:after="0"/>
        <w:ind w:firstLine="709"/>
        <w:rPr>
          <w:rFonts w:ascii="Times New Roman" w:hAnsi="Times New Roman"/>
          <w:sz w:val="24"/>
          <w:szCs w:val="24"/>
        </w:rPr>
      </w:pPr>
      <w:r w:rsidRPr="00E52023">
        <w:rPr>
          <w:rFonts w:ascii="Times New Roman" w:hAnsi="Times New Roman"/>
          <w:sz w:val="24"/>
          <w:szCs w:val="24"/>
        </w:rPr>
        <w:t>Промежуточная аттестация в форме дифференцированного зачета (2 семестр).</w:t>
      </w:r>
    </w:p>
    <w:p w:rsidR="002278A8" w:rsidRDefault="002278A8" w:rsidP="002278A8">
      <w:pPr>
        <w:shd w:val="clear" w:color="auto" w:fill="FFFFFF"/>
        <w:spacing w:after="0"/>
        <w:ind w:firstLine="709"/>
        <w:rPr>
          <w:rFonts w:ascii="Times New Roman" w:hAnsi="Times New Roman"/>
          <w:sz w:val="24"/>
          <w:szCs w:val="24"/>
        </w:rPr>
      </w:pPr>
    </w:p>
    <w:tbl>
      <w:tblPr>
        <w:tblStyle w:val="af"/>
        <w:tblW w:w="0" w:type="auto"/>
        <w:tblLayout w:type="fixed"/>
        <w:tblLook w:val="04A0" w:firstRow="1" w:lastRow="0" w:firstColumn="1" w:lastColumn="0" w:noHBand="0" w:noVBand="1"/>
      </w:tblPr>
      <w:tblGrid>
        <w:gridCol w:w="4077"/>
        <w:gridCol w:w="3716"/>
        <w:gridCol w:w="2599"/>
      </w:tblGrid>
      <w:tr w:rsidR="002278A8" w:rsidTr="00517BC0">
        <w:tc>
          <w:tcPr>
            <w:tcW w:w="4077" w:type="dxa"/>
          </w:tcPr>
          <w:p w:rsidR="002278A8" w:rsidRDefault="002278A8" w:rsidP="00517BC0">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2278A8" w:rsidRDefault="002278A8" w:rsidP="00517BC0">
            <w:pPr>
              <w:ind w:left="-66"/>
              <w:jc w:val="center"/>
              <w:rPr>
                <w:rFonts w:ascii="Times New Roman" w:hAnsi="Times New Roman"/>
                <w:sz w:val="24"/>
              </w:rPr>
            </w:pPr>
            <w:r>
              <w:rPr>
                <w:rFonts w:ascii="Times New Roman" w:hAnsi="Times New Roman"/>
                <w:b/>
                <w:sz w:val="24"/>
              </w:rPr>
              <w:t>Раздел/Тема</w:t>
            </w:r>
          </w:p>
        </w:tc>
        <w:tc>
          <w:tcPr>
            <w:tcW w:w="2599" w:type="dxa"/>
          </w:tcPr>
          <w:p w:rsidR="002278A8" w:rsidRDefault="002278A8" w:rsidP="00517BC0">
            <w:pPr>
              <w:jc w:val="center"/>
              <w:rPr>
                <w:rFonts w:ascii="Times New Roman" w:hAnsi="Times New Roman"/>
                <w:sz w:val="24"/>
              </w:rPr>
            </w:pPr>
            <w:r>
              <w:rPr>
                <w:rFonts w:ascii="Times New Roman" w:hAnsi="Times New Roman"/>
                <w:b/>
                <w:sz w:val="24"/>
              </w:rPr>
              <w:t>Тип оценочных мероприятия</w:t>
            </w:r>
          </w:p>
        </w:tc>
      </w:tr>
      <w:tr w:rsidR="002278A8" w:rsidTr="00517BC0">
        <w:tc>
          <w:tcPr>
            <w:tcW w:w="4077" w:type="dxa"/>
          </w:tcPr>
          <w:p w:rsidR="002278A8" w:rsidRDefault="002278A8" w:rsidP="00517BC0">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2278A8" w:rsidRDefault="002278A8" w:rsidP="00517BC0">
            <w:pPr>
              <w:ind w:left="-66" w:right="57"/>
              <w:rPr>
                <w:rFonts w:ascii="Times New Roman" w:hAnsi="Times New Roman"/>
                <w:sz w:val="24"/>
              </w:rPr>
            </w:pPr>
            <w:r>
              <w:rPr>
                <w:rFonts w:ascii="Times New Roman" w:hAnsi="Times New Roman"/>
                <w:sz w:val="24"/>
              </w:rPr>
              <w:t>Введение</w:t>
            </w:r>
          </w:p>
          <w:p w:rsidR="002278A8" w:rsidRDefault="002278A8" w:rsidP="00517BC0">
            <w:pPr>
              <w:ind w:left="-66" w:right="57"/>
              <w:rPr>
                <w:rFonts w:ascii="Times New Roman" w:hAnsi="Times New Roman"/>
                <w:sz w:val="24"/>
              </w:rPr>
            </w:pPr>
            <w:r>
              <w:rPr>
                <w:rFonts w:ascii="Times New Roman" w:hAnsi="Times New Roman"/>
                <w:sz w:val="24"/>
              </w:rPr>
              <w:t>Р 1, Темы 1.1, 1.2, 1.3, 1.4, 1.5, 1.6, 1.7, 1.8, 1.9, 1.10,1.11</w:t>
            </w:r>
          </w:p>
          <w:p w:rsidR="002278A8" w:rsidRDefault="002278A8" w:rsidP="00517BC0">
            <w:pPr>
              <w:ind w:left="-66" w:right="57"/>
              <w:rPr>
                <w:rFonts w:ascii="Times New Roman" w:hAnsi="Times New Roman"/>
                <w:sz w:val="24"/>
              </w:rPr>
            </w:pPr>
            <w:r>
              <w:rPr>
                <w:rFonts w:ascii="Times New Roman" w:hAnsi="Times New Roman"/>
                <w:sz w:val="24"/>
              </w:rPr>
              <w:t>Р 2, Тема 2.1</w:t>
            </w:r>
          </w:p>
          <w:p w:rsidR="002278A8" w:rsidRDefault="002278A8" w:rsidP="00517BC0">
            <w:pPr>
              <w:ind w:left="-66" w:right="57"/>
              <w:rPr>
                <w:rFonts w:ascii="Times New Roman" w:hAnsi="Times New Roman"/>
                <w:sz w:val="24"/>
              </w:rPr>
            </w:pPr>
            <w:r>
              <w:rPr>
                <w:rFonts w:ascii="Times New Roman" w:hAnsi="Times New Roman"/>
                <w:sz w:val="24"/>
              </w:rPr>
              <w:t>Р 3, Темы 3.1, 3.2, 3.3, 3.4</w:t>
            </w:r>
          </w:p>
          <w:p w:rsidR="002278A8" w:rsidRDefault="002278A8" w:rsidP="00517BC0">
            <w:pPr>
              <w:ind w:left="-66" w:right="57"/>
              <w:rPr>
                <w:rFonts w:ascii="Times New Roman" w:hAnsi="Times New Roman"/>
                <w:sz w:val="24"/>
              </w:rPr>
            </w:pPr>
            <w:r>
              <w:rPr>
                <w:rFonts w:ascii="Times New Roman" w:hAnsi="Times New Roman"/>
                <w:sz w:val="24"/>
              </w:rPr>
              <w:t>Р 4, Темы 4.1-4.21</w:t>
            </w:r>
          </w:p>
          <w:p w:rsidR="002278A8" w:rsidRDefault="002278A8" w:rsidP="00517BC0">
            <w:pPr>
              <w:ind w:left="-66" w:right="57"/>
              <w:rPr>
                <w:rFonts w:ascii="Times New Roman" w:hAnsi="Times New Roman"/>
                <w:sz w:val="24"/>
              </w:rPr>
            </w:pPr>
            <w:r>
              <w:rPr>
                <w:rFonts w:ascii="Times New Roman" w:hAnsi="Times New Roman"/>
                <w:sz w:val="24"/>
              </w:rPr>
              <w:t>Р 5, Темы 5.1,</w:t>
            </w:r>
          </w:p>
          <w:p w:rsidR="002278A8" w:rsidRDefault="002278A8" w:rsidP="00517BC0">
            <w:pPr>
              <w:ind w:left="-66" w:right="57"/>
              <w:rPr>
                <w:rFonts w:ascii="Times New Roman" w:hAnsi="Times New Roman"/>
                <w:sz w:val="24"/>
              </w:rPr>
            </w:pPr>
            <w:r>
              <w:rPr>
                <w:rFonts w:ascii="Times New Roman" w:hAnsi="Times New Roman"/>
                <w:sz w:val="24"/>
              </w:rPr>
              <w:t>Р 6, Темы 6.1,</w:t>
            </w:r>
          </w:p>
          <w:p w:rsidR="002278A8" w:rsidRDefault="002278A8" w:rsidP="00517BC0">
            <w:pPr>
              <w:ind w:left="-66" w:right="57"/>
              <w:rPr>
                <w:rFonts w:ascii="Times New Roman" w:hAnsi="Times New Roman"/>
                <w:sz w:val="24"/>
              </w:rPr>
            </w:pPr>
            <w:r>
              <w:rPr>
                <w:rFonts w:ascii="Times New Roman" w:hAnsi="Times New Roman"/>
                <w:sz w:val="24"/>
              </w:rPr>
              <w:t>Р 7, Темы 7.1.</w:t>
            </w:r>
          </w:p>
          <w:p w:rsidR="002278A8" w:rsidRDefault="002278A8" w:rsidP="00517BC0">
            <w:pPr>
              <w:ind w:left="-66" w:right="57"/>
              <w:rPr>
                <w:rFonts w:ascii="Times New Roman" w:hAnsi="Times New Roman"/>
                <w:sz w:val="24"/>
              </w:rPr>
            </w:pPr>
            <w:r>
              <w:rPr>
                <w:rFonts w:ascii="Times New Roman" w:hAnsi="Times New Roman"/>
                <w:sz w:val="24"/>
              </w:rPr>
              <w:t>Р 8, Темы 8.1</w:t>
            </w:r>
          </w:p>
          <w:p w:rsidR="002278A8" w:rsidRDefault="002278A8" w:rsidP="00517BC0">
            <w:pPr>
              <w:ind w:left="-66" w:right="57"/>
              <w:rPr>
                <w:rFonts w:ascii="Times New Roman" w:hAnsi="Times New Roman"/>
                <w:sz w:val="24"/>
              </w:rPr>
            </w:pPr>
            <w:r>
              <w:rPr>
                <w:rFonts w:ascii="Times New Roman" w:hAnsi="Times New Roman"/>
                <w:sz w:val="24"/>
              </w:rPr>
              <w:t>Р 9, Темы 9.1, 9.2</w:t>
            </w:r>
          </w:p>
          <w:p w:rsidR="002278A8" w:rsidRDefault="002278A8" w:rsidP="00517BC0">
            <w:pPr>
              <w:ind w:left="-66" w:right="57"/>
              <w:rPr>
                <w:rFonts w:ascii="Times New Roman" w:hAnsi="Times New Roman"/>
                <w:sz w:val="24"/>
              </w:rPr>
            </w:pPr>
            <w:r>
              <w:rPr>
                <w:rFonts w:ascii="Times New Roman" w:hAnsi="Times New Roman"/>
                <w:sz w:val="24"/>
              </w:rPr>
              <w:t>ПМ, По/с</w:t>
            </w:r>
          </w:p>
        </w:tc>
        <w:tc>
          <w:tcPr>
            <w:tcW w:w="2599" w:type="dxa"/>
            <w:vMerge w:val="restart"/>
          </w:tcPr>
          <w:p w:rsidR="002278A8" w:rsidRDefault="002278A8" w:rsidP="00517BC0">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rsidR="002278A8" w:rsidRDefault="002278A8" w:rsidP="00517BC0">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rsidR="002278A8" w:rsidRDefault="002278A8" w:rsidP="00517BC0">
            <w:pPr>
              <w:ind w:left="57" w:right="57"/>
              <w:rPr>
                <w:rFonts w:ascii="Times New Roman" w:hAnsi="Times New Roman"/>
                <w:sz w:val="24"/>
              </w:rPr>
            </w:pPr>
            <w:r>
              <w:rPr>
                <w:rFonts w:ascii="Times New Roman" w:hAnsi="Times New Roman"/>
                <w:sz w:val="24"/>
              </w:rPr>
              <w:t>контрольная работа;</w:t>
            </w:r>
          </w:p>
          <w:p w:rsidR="002278A8" w:rsidRDefault="002278A8" w:rsidP="00517BC0">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2278A8" w:rsidTr="00517BC0">
        <w:tc>
          <w:tcPr>
            <w:tcW w:w="4077" w:type="dxa"/>
          </w:tcPr>
          <w:p w:rsidR="002278A8" w:rsidRDefault="002278A8" w:rsidP="00517BC0">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2278A8" w:rsidRDefault="002278A8" w:rsidP="00517BC0">
            <w:pPr>
              <w:ind w:left="-66" w:right="57"/>
              <w:rPr>
                <w:rFonts w:ascii="Times New Roman" w:hAnsi="Times New Roman"/>
                <w:sz w:val="24"/>
              </w:rPr>
            </w:pPr>
            <w:r>
              <w:rPr>
                <w:rFonts w:ascii="Times New Roman" w:hAnsi="Times New Roman"/>
                <w:sz w:val="24"/>
              </w:rPr>
              <w:t>Введение</w:t>
            </w:r>
          </w:p>
          <w:p w:rsidR="002278A8" w:rsidRDefault="002278A8" w:rsidP="00517BC0">
            <w:pPr>
              <w:ind w:left="-66" w:right="57"/>
              <w:rPr>
                <w:rFonts w:ascii="Times New Roman" w:hAnsi="Times New Roman"/>
                <w:sz w:val="24"/>
              </w:rPr>
            </w:pPr>
            <w:r>
              <w:rPr>
                <w:rFonts w:ascii="Times New Roman" w:hAnsi="Times New Roman"/>
                <w:sz w:val="24"/>
              </w:rPr>
              <w:t>Р 1, Темы 1.1, 1.2, 1.3, 1.4, 1.5, 1.6, 1.7, 1.8, 1.9, 1.10,1.11</w:t>
            </w:r>
          </w:p>
          <w:p w:rsidR="002278A8" w:rsidRDefault="002278A8" w:rsidP="00517BC0">
            <w:pPr>
              <w:ind w:left="-66" w:right="57"/>
              <w:rPr>
                <w:rFonts w:ascii="Times New Roman" w:hAnsi="Times New Roman"/>
                <w:sz w:val="24"/>
              </w:rPr>
            </w:pPr>
            <w:r>
              <w:rPr>
                <w:rFonts w:ascii="Times New Roman" w:hAnsi="Times New Roman"/>
                <w:sz w:val="24"/>
              </w:rPr>
              <w:t>Р 2, Тема 2.1</w:t>
            </w:r>
          </w:p>
          <w:p w:rsidR="002278A8" w:rsidRDefault="002278A8" w:rsidP="00517BC0">
            <w:pPr>
              <w:ind w:left="-66" w:right="57"/>
              <w:rPr>
                <w:rFonts w:ascii="Times New Roman" w:hAnsi="Times New Roman"/>
                <w:sz w:val="24"/>
              </w:rPr>
            </w:pPr>
            <w:r>
              <w:rPr>
                <w:rFonts w:ascii="Times New Roman" w:hAnsi="Times New Roman"/>
                <w:sz w:val="24"/>
              </w:rPr>
              <w:t>Р 3, Темы 3.1, 3.2, 3.3, 3.4</w:t>
            </w:r>
          </w:p>
          <w:p w:rsidR="002278A8" w:rsidRDefault="002278A8" w:rsidP="00517BC0">
            <w:pPr>
              <w:ind w:left="-66" w:right="57"/>
              <w:rPr>
                <w:rFonts w:ascii="Times New Roman" w:hAnsi="Times New Roman"/>
                <w:sz w:val="24"/>
              </w:rPr>
            </w:pPr>
            <w:r>
              <w:rPr>
                <w:rFonts w:ascii="Times New Roman" w:hAnsi="Times New Roman"/>
                <w:sz w:val="24"/>
              </w:rPr>
              <w:t>Р 4, Темы 4.1-4.21</w:t>
            </w:r>
          </w:p>
          <w:p w:rsidR="002278A8" w:rsidRDefault="002278A8" w:rsidP="00517BC0">
            <w:pPr>
              <w:ind w:left="-66" w:right="57"/>
              <w:rPr>
                <w:rFonts w:ascii="Times New Roman" w:hAnsi="Times New Roman"/>
                <w:sz w:val="24"/>
              </w:rPr>
            </w:pPr>
            <w:r>
              <w:rPr>
                <w:rFonts w:ascii="Times New Roman" w:hAnsi="Times New Roman"/>
                <w:sz w:val="24"/>
              </w:rPr>
              <w:t>Р 5, Темы 5.1,</w:t>
            </w:r>
          </w:p>
          <w:p w:rsidR="002278A8" w:rsidRDefault="002278A8" w:rsidP="00517BC0">
            <w:pPr>
              <w:ind w:left="-66" w:right="57"/>
              <w:rPr>
                <w:rFonts w:ascii="Times New Roman" w:hAnsi="Times New Roman"/>
                <w:sz w:val="24"/>
              </w:rPr>
            </w:pPr>
            <w:r>
              <w:rPr>
                <w:rFonts w:ascii="Times New Roman" w:hAnsi="Times New Roman"/>
                <w:sz w:val="24"/>
              </w:rPr>
              <w:t>Р 6, Темы 6.1,</w:t>
            </w:r>
          </w:p>
          <w:p w:rsidR="002278A8" w:rsidRDefault="002278A8" w:rsidP="00517BC0">
            <w:pPr>
              <w:ind w:left="-66" w:right="57"/>
              <w:rPr>
                <w:rFonts w:ascii="Times New Roman" w:hAnsi="Times New Roman"/>
                <w:sz w:val="24"/>
              </w:rPr>
            </w:pPr>
            <w:r>
              <w:rPr>
                <w:rFonts w:ascii="Times New Roman" w:hAnsi="Times New Roman"/>
                <w:sz w:val="24"/>
              </w:rPr>
              <w:t>Р 7, Темы 7.1.</w:t>
            </w:r>
          </w:p>
          <w:p w:rsidR="002278A8" w:rsidRDefault="002278A8" w:rsidP="00517BC0">
            <w:pPr>
              <w:ind w:left="-66" w:right="57"/>
              <w:rPr>
                <w:rFonts w:ascii="Times New Roman" w:hAnsi="Times New Roman"/>
                <w:sz w:val="24"/>
              </w:rPr>
            </w:pPr>
            <w:r>
              <w:rPr>
                <w:rFonts w:ascii="Times New Roman" w:hAnsi="Times New Roman"/>
                <w:sz w:val="24"/>
              </w:rPr>
              <w:t>Р 8, Темы 8.1</w:t>
            </w:r>
          </w:p>
          <w:p w:rsidR="002278A8" w:rsidRDefault="002278A8" w:rsidP="00517BC0">
            <w:pPr>
              <w:ind w:left="-66" w:right="57"/>
              <w:rPr>
                <w:rFonts w:ascii="Times New Roman" w:hAnsi="Times New Roman"/>
                <w:sz w:val="24"/>
              </w:rPr>
            </w:pPr>
            <w:r>
              <w:rPr>
                <w:rFonts w:ascii="Times New Roman" w:hAnsi="Times New Roman"/>
                <w:sz w:val="24"/>
              </w:rPr>
              <w:t>Р 9, Темы 9.1, 9.2</w:t>
            </w:r>
          </w:p>
          <w:p w:rsidR="002278A8" w:rsidRDefault="002278A8" w:rsidP="00517BC0">
            <w:pPr>
              <w:ind w:left="-66" w:right="57"/>
              <w:rPr>
                <w:rFonts w:ascii="Times New Roman" w:hAnsi="Times New Roman"/>
                <w:sz w:val="24"/>
              </w:rPr>
            </w:pPr>
            <w:r>
              <w:rPr>
                <w:rFonts w:ascii="Times New Roman" w:hAnsi="Times New Roman"/>
                <w:sz w:val="24"/>
              </w:rPr>
              <w:t>ПМ, По/с</w:t>
            </w:r>
          </w:p>
        </w:tc>
        <w:tc>
          <w:tcPr>
            <w:tcW w:w="2599" w:type="dxa"/>
            <w:vMerge/>
          </w:tcPr>
          <w:p w:rsidR="002278A8" w:rsidRDefault="002278A8" w:rsidP="00517BC0"/>
        </w:tc>
      </w:tr>
      <w:tr w:rsidR="002278A8" w:rsidTr="00517BC0">
        <w:tc>
          <w:tcPr>
            <w:tcW w:w="4077" w:type="dxa"/>
          </w:tcPr>
          <w:p w:rsidR="002278A8" w:rsidRDefault="002278A8" w:rsidP="00517BC0">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rsidR="002278A8" w:rsidRDefault="002278A8" w:rsidP="00517BC0">
            <w:pPr>
              <w:ind w:left="-66" w:right="57"/>
              <w:rPr>
                <w:rFonts w:ascii="Times New Roman" w:hAnsi="Times New Roman"/>
                <w:sz w:val="24"/>
              </w:rPr>
            </w:pPr>
            <w:r>
              <w:rPr>
                <w:rFonts w:ascii="Times New Roman" w:hAnsi="Times New Roman"/>
                <w:sz w:val="24"/>
              </w:rPr>
              <w:t>Введение</w:t>
            </w:r>
          </w:p>
          <w:p w:rsidR="002278A8" w:rsidRDefault="002278A8" w:rsidP="00517BC0">
            <w:pPr>
              <w:ind w:left="-66" w:right="57"/>
              <w:rPr>
                <w:rFonts w:ascii="Times New Roman" w:hAnsi="Times New Roman"/>
                <w:sz w:val="24"/>
              </w:rPr>
            </w:pPr>
            <w:r>
              <w:rPr>
                <w:rFonts w:ascii="Times New Roman" w:hAnsi="Times New Roman"/>
                <w:sz w:val="24"/>
              </w:rPr>
              <w:t>Р 1, Темы 1.1, 1.2, 1.3, 1.4, 1.5, 1.6, 1.7, 1.8, 1.9, 1.10,1.11</w:t>
            </w:r>
          </w:p>
          <w:p w:rsidR="002278A8" w:rsidRDefault="002278A8" w:rsidP="00517BC0">
            <w:pPr>
              <w:ind w:left="-66" w:right="57"/>
              <w:rPr>
                <w:rFonts w:ascii="Times New Roman" w:hAnsi="Times New Roman"/>
                <w:sz w:val="24"/>
              </w:rPr>
            </w:pPr>
            <w:r>
              <w:rPr>
                <w:rFonts w:ascii="Times New Roman" w:hAnsi="Times New Roman"/>
                <w:sz w:val="24"/>
              </w:rPr>
              <w:t>Р 2, Тема 2.1</w:t>
            </w:r>
          </w:p>
          <w:p w:rsidR="002278A8" w:rsidRDefault="002278A8" w:rsidP="00517BC0">
            <w:pPr>
              <w:ind w:left="-66" w:right="57"/>
              <w:rPr>
                <w:rFonts w:ascii="Times New Roman" w:hAnsi="Times New Roman"/>
                <w:sz w:val="24"/>
              </w:rPr>
            </w:pPr>
            <w:r>
              <w:rPr>
                <w:rFonts w:ascii="Times New Roman" w:hAnsi="Times New Roman"/>
                <w:sz w:val="24"/>
              </w:rPr>
              <w:t>Р 3, Темы 3.1, 3.2, 3.3, 3.4</w:t>
            </w:r>
          </w:p>
          <w:p w:rsidR="002278A8" w:rsidRDefault="002278A8" w:rsidP="00517BC0">
            <w:pPr>
              <w:ind w:left="-66" w:right="57"/>
              <w:rPr>
                <w:rFonts w:ascii="Times New Roman" w:hAnsi="Times New Roman"/>
                <w:sz w:val="24"/>
              </w:rPr>
            </w:pPr>
            <w:r>
              <w:rPr>
                <w:rFonts w:ascii="Times New Roman" w:hAnsi="Times New Roman"/>
                <w:sz w:val="24"/>
              </w:rPr>
              <w:t>Р 4, Темы 4.1-4.21</w:t>
            </w:r>
          </w:p>
          <w:p w:rsidR="002278A8" w:rsidRDefault="002278A8" w:rsidP="00517BC0">
            <w:pPr>
              <w:ind w:left="-66" w:right="57"/>
              <w:rPr>
                <w:rFonts w:ascii="Times New Roman" w:hAnsi="Times New Roman"/>
                <w:sz w:val="24"/>
              </w:rPr>
            </w:pPr>
            <w:r>
              <w:rPr>
                <w:rFonts w:ascii="Times New Roman" w:hAnsi="Times New Roman"/>
                <w:sz w:val="24"/>
              </w:rPr>
              <w:t>Р 5, Темы 5.1,</w:t>
            </w:r>
          </w:p>
          <w:p w:rsidR="002278A8" w:rsidRDefault="002278A8" w:rsidP="00517BC0">
            <w:pPr>
              <w:ind w:left="-66" w:right="57"/>
              <w:rPr>
                <w:rFonts w:ascii="Times New Roman" w:hAnsi="Times New Roman"/>
                <w:sz w:val="24"/>
              </w:rPr>
            </w:pPr>
            <w:r>
              <w:rPr>
                <w:rFonts w:ascii="Times New Roman" w:hAnsi="Times New Roman"/>
                <w:sz w:val="24"/>
              </w:rPr>
              <w:t>Р 6, Темы 6.1,</w:t>
            </w:r>
          </w:p>
          <w:p w:rsidR="002278A8" w:rsidRDefault="002278A8" w:rsidP="00517BC0">
            <w:pPr>
              <w:ind w:left="-66" w:right="57"/>
              <w:rPr>
                <w:rFonts w:ascii="Times New Roman" w:hAnsi="Times New Roman"/>
                <w:sz w:val="24"/>
              </w:rPr>
            </w:pPr>
            <w:r>
              <w:rPr>
                <w:rFonts w:ascii="Times New Roman" w:hAnsi="Times New Roman"/>
                <w:sz w:val="24"/>
              </w:rPr>
              <w:t>Р 7, Темы 7.1.</w:t>
            </w:r>
          </w:p>
          <w:p w:rsidR="002278A8" w:rsidRDefault="002278A8" w:rsidP="00517BC0">
            <w:pPr>
              <w:ind w:left="-66" w:right="57"/>
              <w:rPr>
                <w:rFonts w:ascii="Times New Roman" w:hAnsi="Times New Roman"/>
                <w:sz w:val="24"/>
              </w:rPr>
            </w:pPr>
            <w:r>
              <w:rPr>
                <w:rFonts w:ascii="Times New Roman" w:hAnsi="Times New Roman"/>
                <w:sz w:val="24"/>
              </w:rPr>
              <w:t>Р 8, Темы 8.1</w:t>
            </w:r>
          </w:p>
          <w:p w:rsidR="002278A8" w:rsidRDefault="002278A8" w:rsidP="00517BC0">
            <w:pPr>
              <w:ind w:left="-66" w:right="57"/>
              <w:rPr>
                <w:rFonts w:ascii="Times New Roman" w:hAnsi="Times New Roman"/>
                <w:sz w:val="24"/>
              </w:rPr>
            </w:pPr>
            <w:r>
              <w:rPr>
                <w:rFonts w:ascii="Times New Roman" w:hAnsi="Times New Roman"/>
                <w:sz w:val="24"/>
              </w:rPr>
              <w:t>Р 9, Темы 9.1, 9.2</w:t>
            </w:r>
          </w:p>
          <w:p w:rsidR="002278A8" w:rsidRDefault="002278A8" w:rsidP="00517BC0">
            <w:pPr>
              <w:ind w:left="-66" w:right="57"/>
              <w:rPr>
                <w:rFonts w:ascii="Times New Roman" w:hAnsi="Times New Roman"/>
                <w:sz w:val="24"/>
              </w:rPr>
            </w:pPr>
            <w:r>
              <w:rPr>
                <w:rFonts w:ascii="Times New Roman" w:hAnsi="Times New Roman"/>
                <w:sz w:val="24"/>
              </w:rPr>
              <w:t>ПМ, По/с</w:t>
            </w:r>
          </w:p>
        </w:tc>
        <w:tc>
          <w:tcPr>
            <w:tcW w:w="2599" w:type="dxa"/>
            <w:vMerge/>
          </w:tcPr>
          <w:p w:rsidR="002278A8" w:rsidRDefault="002278A8" w:rsidP="00517BC0"/>
        </w:tc>
      </w:tr>
      <w:tr w:rsidR="002278A8" w:rsidTr="00517BC0">
        <w:tc>
          <w:tcPr>
            <w:tcW w:w="4077" w:type="dxa"/>
          </w:tcPr>
          <w:p w:rsidR="002278A8" w:rsidRDefault="002278A8" w:rsidP="00517BC0">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rsidR="002278A8" w:rsidRDefault="002278A8" w:rsidP="00517BC0">
            <w:pPr>
              <w:ind w:left="-66" w:right="57"/>
              <w:rPr>
                <w:rFonts w:ascii="Times New Roman" w:hAnsi="Times New Roman"/>
                <w:sz w:val="24"/>
              </w:rPr>
            </w:pPr>
            <w:r>
              <w:rPr>
                <w:rFonts w:ascii="Times New Roman" w:hAnsi="Times New Roman"/>
                <w:sz w:val="24"/>
              </w:rPr>
              <w:t>Введение</w:t>
            </w:r>
          </w:p>
          <w:p w:rsidR="002278A8" w:rsidRDefault="002278A8" w:rsidP="00517BC0">
            <w:pPr>
              <w:ind w:left="-66" w:right="57"/>
              <w:rPr>
                <w:rFonts w:ascii="Times New Roman" w:hAnsi="Times New Roman"/>
                <w:sz w:val="24"/>
              </w:rPr>
            </w:pPr>
            <w:r>
              <w:rPr>
                <w:rFonts w:ascii="Times New Roman" w:hAnsi="Times New Roman"/>
                <w:sz w:val="24"/>
              </w:rPr>
              <w:t>Р 1, Темы 1.1, 1.2, 1.3, 1.4, 1.5, 1.6, 1.7, 1.8, 1.9, 1.10,1.11</w:t>
            </w:r>
          </w:p>
          <w:p w:rsidR="002278A8" w:rsidRDefault="002278A8" w:rsidP="00517BC0">
            <w:pPr>
              <w:ind w:left="-66" w:right="57"/>
              <w:rPr>
                <w:rFonts w:ascii="Times New Roman" w:hAnsi="Times New Roman"/>
                <w:sz w:val="24"/>
              </w:rPr>
            </w:pPr>
            <w:r>
              <w:rPr>
                <w:rFonts w:ascii="Times New Roman" w:hAnsi="Times New Roman"/>
                <w:sz w:val="24"/>
              </w:rPr>
              <w:t>Р 2, Тема 2.1</w:t>
            </w:r>
          </w:p>
          <w:p w:rsidR="002278A8" w:rsidRDefault="002278A8" w:rsidP="00517BC0">
            <w:pPr>
              <w:ind w:left="-66" w:right="57"/>
              <w:rPr>
                <w:rFonts w:ascii="Times New Roman" w:hAnsi="Times New Roman"/>
                <w:sz w:val="24"/>
              </w:rPr>
            </w:pPr>
            <w:r>
              <w:rPr>
                <w:rFonts w:ascii="Times New Roman" w:hAnsi="Times New Roman"/>
                <w:sz w:val="24"/>
              </w:rPr>
              <w:t>Р 3, Темы 3.1, 3.2, 3.3, 3.4</w:t>
            </w:r>
          </w:p>
          <w:p w:rsidR="002278A8" w:rsidRDefault="002278A8" w:rsidP="00517BC0">
            <w:pPr>
              <w:ind w:left="-66" w:right="57"/>
              <w:rPr>
                <w:rFonts w:ascii="Times New Roman" w:hAnsi="Times New Roman"/>
                <w:sz w:val="24"/>
              </w:rPr>
            </w:pPr>
            <w:r>
              <w:rPr>
                <w:rFonts w:ascii="Times New Roman" w:hAnsi="Times New Roman"/>
                <w:sz w:val="24"/>
              </w:rPr>
              <w:t>Р 4, Темы 4.1-4.21</w:t>
            </w:r>
          </w:p>
          <w:p w:rsidR="002278A8" w:rsidRDefault="002278A8" w:rsidP="00517BC0">
            <w:pPr>
              <w:ind w:left="-66" w:right="57"/>
              <w:rPr>
                <w:rFonts w:ascii="Times New Roman" w:hAnsi="Times New Roman"/>
                <w:sz w:val="24"/>
              </w:rPr>
            </w:pPr>
            <w:r>
              <w:rPr>
                <w:rFonts w:ascii="Times New Roman" w:hAnsi="Times New Roman"/>
                <w:sz w:val="24"/>
              </w:rPr>
              <w:t>Р 5, Темы 5.1,</w:t>
            </w:r>
          </w:p>
          <w:p w:rsidR="002278A8" w:rsidRDefault="002278A8" w:rsidP="00517BC0">
            <w:pPr>
              <w:ind w:left="-66" w:right="57"/>
              <w:rPr>
                <w:rFonts w:ascii="Times New Roman" w:hAnsi="Times New Roman"/>
                <w:sz w:val="24"/>
              </w:rPr>
            </w:pPr>
            <w:r>
              <w:rPr>
                <w:rFonts w:ascii="Times New Roman" w:hAnsi="Times New Roman"/>
                <w:sz w:val="24"/>
              </w:rPr>
              <w:t>Р 6, Темы 6.1,</w:t>
            </w:r>
          </w:p>
          <w:p w:rsidR="002278A8" w:rsidRDefault="002278A8" w:rsidP="00517BC0">
            <w:pPr>
              <w:ind w:left="-66" w:right="57"/>
              <w:rPr>
                <w:rFonts w:ascii="Times New Roman" w:hAnsi="Times New Roman"/>
                <w:sz w:val="24"/>
              </w:rPr>
            </w:pPr>
            <w:r>
              <w:rPr>
                <w:rFonts w:ascii="Times New Roman" w:hAnsi="Times New Roman"/>
                <w:sz w:val="24"/>
              </w:rPr>
              <w:t>Р 7, Темы 7.1.</w:t>
            </w:r>
          </w:p>
          <w:p w:rsidR="002278A8" w:rsidRDefault="002278A8" w:rsidP="00517BC0">
            <w:pPr>
              <w:ind w:left="-66" w:right="57"/>
              <w:rPr>
                <w:rFonts w:ascii="Times New Roman" w:hAnsi="Times New Roman"/>
                <w:sz w:val="24"/>
              </w:rPr>
            </w:pPr>
            <w:r>
              <w:rPr>
                <w:rFonts w:ascii="Times New Roman" w:hAnsi="Times New Roman"/>
                <w:sz w:val="24"/>
              </w:rPr>
              <w:t>Р 8, Темы 8.1</w:t>
            </w:r>
          </w:p>
          <w:p w:rsidR="002278A8" w:rsidRDefault="002278A8" w:rsidP="00517BC0">
            <w:pPr>
              <w:ind w:left="-66" w:right="57"/>
              <w:rPr>
                <w:rFonts w:ascii="Times New Roman" w:hAnsi="Times New Roman"/>
                <w:sz w:val="24"/>
              </w:rPr>
            </w:pPr>
            <w:r>
              <w:rPr>
                <w:rFonts w:ascii="Times New Roman" w:hAnsi="Times New Roman"/>
                <w:sz w:val="24"/>
              </w:rPr>
              <w:t>Р 9, Темы 9.1, 9.2</w:t>
            </w:r>
          </w:p>
          <w:p w:rsidR="002278A8" w:rsidRDefault="002278A8" w:rsidP="00517BC0">
            <w:pPr>
              <w:ind w:left="-66" w:right="57"/>
              <w:rPr>
                <w:rFonts w:ascii="Times New Roman" w:hAnsi="Times New Roman"/>
                <w:sz w:val="24"/>
              </w:rPr>
            </w:pPr>
            <w:r>
              <w:rPr>
                <w:rFonts w:ascii="Times New Roman" w:hAnsi="Times New Roman"/>
                <w:sz w:val="24"/>
              </w:rPr>
              <w:t>ПМ, По/с</w:t>
            </w:r>
          </w:p>
        </w:tc>
        <w:tc>
          <w:tcPr>
            <w:tcW w:w="2599" w:type="dxa"/>
            <w:vMerge/>
          </w:tcPr>
          <w:p w:rsidR="002278A8" w:rsidRDefault="002278A8" w:rsidP="00517BC0"/>
        </w:tc>
      </w:tr>
      <w:tr w:rsidR="002278A8" w:rsidTr="00517BC0">
        <w:tc>
          <w:tcPr>
            <w:tcW w:w="4077" w:type="dxa"/>
          </w:tcPr>
          <w:p w:rsidR="002278A8" w:rsidRDefault="002278A8" w:rsidP="00517BC0">
            <w:pPr>
              <w:ind w:left="57" w:right="57"/>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2278A8" w:rsidRDefault="002278A8" w:rsidP="00517BC0">
            <w:pPr>
              <w:ind w:left="-66" w:right="57"/>
              <w:rPr>
                <w:rFonts w:ascii="Times New Roman" w:hAnsi="Times New Roman"/>
                <w:sz w:val="24"/>
              </w:rPr>
            </w:pPr>
            <w:r>
              <w:rPr>
                <w:rFonts w:ascii="Times New Roman" w:hAnsi="Times New Roman"/>
                <w:sz w:val="24"/>
              </w:rPr>
              <w:t>Введение</w:t>
            </w:r>
          </w:p>
          <w:p w:rsidR="002278A8" w:rsidRDefault="002278A8" w:rsidP="00517BC0">
            <w:pPr>
              <w:ind w:left="-66" w:right="57"/>
              <w:rPr>
                <w:rFonts w:ascii="Times New Roman" w:hAnsi="Times New Roman"/>
                <w:sz w:val="24"/>
              </w:rPr>
            </w:pPr>
            <w:r>
              <w:rPr>
                <w:rFonts w:ascii="Times New Roman" w:hAnsi="Times New Roman"/>
                <w:sz w:val="24"/>
              </w:rPr>
              <w:t>Р 1, Темы 1.1, 1.2, 1.3, 1.4, 1.5, 1.6, 1.7, 1.8, 1.9, 1.10,1.11</w:t>
            </w:r>
          </w:p>
          <w:p w:rsidR="002278A8" w:rsidRDefault="002278A8" w:rsidP="00517BC0">
            <w:pPr>
              <w:ind w:left="-66" w:right="57"/>
              <w:rPr>
                <w:rFonts w:ascii="Times New Roman" w:hAnsi="Times New Roman"/>
                <w:sz w:val="24"/>
              </w:rPr>
            </w:pPr>
            <w:r>
              <w:rPr>
                <w:rFonts w:ascii="Times New Roman" w:hAnsi="Times New Roman"/>
                <w:sz w:val="24"/>
              </w:rPr>
              <w:t>Р 2, Тема 2.1</w:t>
            </w:r>
          </w:p>
          <w:p w:rsidR="002278A8" w:rsidRDefault="002278A8" w:rsidP="00517BC0">
            <w:pPr>
              <w:ind w:left="-66" w:right="57"/>
              <w:rPr>
                <w:rFonts w:ascii="Times New Roman" w:hAnsi="Times New Roman"/>
                <w:sz w:val="24"/>
              </w:rPr>
            </w:pPr>
            <w:r>
              <w:rPr>
                <w:rFonts w:ascii="Times New Roman" w:hAnsi="Times New Roman"/>
                <w:sz w:val="24"/>
              </w:rPr>
              <w:t>Р 3, Темы 3.1, 3.2, 3.3, 3.4</w:t>
            </w:r>
          </w:p>
          <w:p w:rsidR="002278A8" w:rsidRDefault="002278A8" w:rsidP="00517BC0">
            <w:pPr>
              <w:ind w:left="-66" w:right="57"/>
              <w:rPr>
                <w:rFonts w:ascii="Times New Roman" w:hAnsi="Times New Roman"/>
                <w:sz w:val="24"/>
              </w:rPr>
            </w:pPr>
            <w:r>
              <w:rPr>
                <w:rFonts w:ascii="Times New Roman" w:hAnsi="Times New Roman"/>
                <w:sz w:val="24"/>
              </w:rPr>
              <w:t>Р 4, Темы 4.1-4.21</w:t>
            </w:r>
          </w:p>
          <w:p w:rsidR="002278A8" w:rsidRDefault="002278A8" w:rsidP="00517BC0">
            <w:pPr>
              <w:ind w:left="-66" w:right="57"/>
              <w:rPr>
                <w:rFonts w:ascii="Times New Roman" w:hAnsi="Times New Roman"/>
                <w:sz w:val="24"/>
              </w:rPr>
            </w:pPr>
            <w:r>
              <w:rPr>
                <w:rFonts w:ascii="Times New Roman" w:hAnsi="Times New Roman"/>
                <w:sz w:val="24"/>
              </w:rPr>
              <w:t>Р 5, Темы 5.1,</w:t>
            </w:r>
          </w:p>
          <w:p w:rsidR="002278A8" w:rsidRDefault="002278A8" w:rsidP="00517BC0">
            <w:pPr>
              <w:ind w:left="-66" w:right="57"/>
              <w:rPr>
                <w:rFonts w:ascii="Times New Roman" w:hAnsi="Times New Roman"/>
                <w:sz w:val="24"/>
              </w:rPr>
            </w:pPr>
            <w:r>
              <w:rPr>
                <w:rFonts w:ascii="Times New Roman" w:hAnsi="Times New Roman"/>
                <w:sz w:val="24"/>
              </w:rPr>
              <w:t>Р 6, Темы 6.1,</w:t>
            </w:r>
          </w:p>
          <w:p w:rsidR="002278A8" w:rsidRDefault="002278A8" w:rsidP="00517BC0">
            <w:pPr>
              <w:ind w:left="-66" w:right="57"/>
              <w:rPr>
                <w:rFonts w:ascii="Times New Roman" w:hAnsi="Times New Roman"/>
                <w:sz w:val="24"/>
              </w:rPr>
            </w:pPr>
            <w:r>
              <w:rPr>
                <w:rFonts w:ascii="Times New Roman" w:hAnsi="Times New Roman"/>
                <w:sz w:val="24"/>
              </w:rPr>
              <w:t>Р 7, Темы 7.1.</w:t>
            </w:r>
          </w:p>
          <w:p w:rsidR="002278A8" w:rsidRDefault="002278A8" w:rsidP="00517BC0">
            <w:pPr>
              <w:ind w:left="-66" w:right="57"/>
              <w:rPr>
                <w:rFonts w:ascii="Times New Roman" w:hAnsi="Times New Roman"/>
                <w:sz w:val="24"/>
              </w:rPr>
            </w:pPr>
            <w:r>
              <w:rPr>
                <w:rFonts w:ascii="Times New Roman" w:hAnsi="Times New Roman"/>
                <w:sz w:val="24"/>
              </w:rPr>
              <w:t>Р 8, Темы 8.1</w:t>
            </w:r>
          </w:p>
          <w:p w:rsidR="002278A8" w:rsidRDefault="002278A8" w:rsidP="00517BC0">
            <w:pPr>
              <w:ind w:left="-66" w:right="57"/>
              <w:rPr>
                <w:rFonts w:ascii="Times New Roman" w:hAnsi="Times New Roman"/>
                <w:sz w:val="24"/>
              </w:rPr>
            </w:pPr>
            <w:r>
              <w:rPr>
                <w:rFonts w:ascii="Times New Roman" w:hAnsi="Times New Roman"/>
                <w:sz w:val="24"/>
              </w:rPr>
              <w:t>Р 9, Темы 9.1, 9.2</w:t>
            </w:r>
          </w:p>
          <w:p w:rsidR="002278A8" w:rsidRDefault="002278A8" w:rsidP="00517BC0">
            <w:pPr>
              <w:ind w:left="-66" w:right="57"/>
              <w:rPr>
                <w:rFonts w:ascii="Times New Roman" w:hAnsi="Times New Roman"/>
                <w:sz w:val="24"/>
              </w:rPr>
            </w:pPr>
            <w:r>
              <w:rPr>
                <w:rFonts w:ascii="Times New Roman" w:hAnsi="Times New Roman"/>
                <w:sz w:val="24"/>
              </w:rPr>
              <w:t>ПМ, По/с</w:t>
            </w:r>
          </w:p>
        </w:tc>
        <w:tc>
          <w:tcPr>
            <w:tcW w:w="2599" w:type="dxa"/>
            <w:vMerge/>
          </w:tcPr>
          <w:p w:rsidR="002278A8" w:rsidRDefault="002278A8" w:rsidP="00517BC0"/>
        </w:tc>
      </w:tr>
      <w:tr w:rsidR="002278A8" w:rsidTr="00517BC0">
        <w:tc>
          <w:tcPr>
            <w:tcW w:w="4077" w:type="dxa"/>
          </w:tcPr>
          <w:p w:rsidR="002278A8" w:rsidRDefault="002278A8" w:rsidP="00517BC0">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2278A8" w:rsidRDefault="002278A8" w:rsidP="00517BC0">
            <w:pPr>
              <w:ind w:left="-66" w:right="57"/>
              <w:rPr>
                <w:rFonts w:ascii="Times New Roman" w:hAnsi="Times New Roman"/>
                <w:sz w:val="24"/>
              </w:rPr>
            </w:pPr>
            <w:r>
              <w:rPr>
                <w:rFonts w:ascii="Times New Roman" w:hAnsi="Times New Roman"/>
                <w:sz w:val="24"/>
              </w:rPr>
              <w:t>Введение</w:t>
            </w:r>
          </w:p>
          <w:p w:rsidR="002278A8" w:rsidRDefault="002278A8" w:rsidP="00517BC0">
            <w:pPr>
              <w:ind w:left="-66" w:right="57"/>
              <w:rPr>
                <w:rFonts w:ascii="Times New Roman" w:hAnsi="Times New Roman"/>
                <w:sz w:val="24"/>
              </w:rPr>
            </w:pPr>
            <w:r>
              <w:rPr>
                <w:rFonts w:ascii="Times New Roman" w:hAnsi="Times New Roman"/>
                <w:sz w:val="24"/>
              </w:rPr>
              <w:t>Р 1, Темы 1.1, 1.2, 1.3, 1.4, 1.5, 1.6, 1.7, 1.8, 1.9, 1.10,1.11</w:t>
            </w:r>
          </w:p>
          <w:p w:rsidR="002278A8" w:rsidRDefault="002278A8" w:rsidP="00517BC0">
            <w:pPr>
              <w:ind w:left="-66" w:right="57"/>
              <w:rPr>
                <w:rFonts w:ascii="Times New Roman" w:hAnsi="Times New Roman"/>
                <w:sz w:val="24"/>
              </w:rPr>
            </w:pPr>
            <w:r>
              <w:rPr>
                <w:rFonts w:ascii="Times New Roman" w:hAnsi="Times New Roman"/>
                <w:sz w:val="24"/>
              </w:rPr>
              <w:t>Р 2, Тема 2.1</w:t>
            </w:r>
          </w:p>
          <w:p w:rsidR="002278A8" w:rsidRDefault="002278A8" w:rsidP="00517BC0">
            <w:pPr>
              <w:ind w:left="-66" w:right="57"/>
              <w:rPr>
                <w:rFonts w:ascii="Times New Roman" w:hAnsi="Times New Roman"/>
                <w:sz w:val="24"/>
              </w:rPr>
            </w:pPr>
            <w:r>
              <w:rPr>
                <w:rFonts w:ascii="Times New Roman" w:hAnsi="Times New Roman"/>
                <w:sz w:val="24"/>
              </w:rPr>
              <w:t>Р 3, Темы 3.1, 3.2, 3.3, 3.4</w:t>
            </w:r>
          </w:p>
          <w:p w:rsidR="002278A8" w:rsidRDefault="002278A8" w:rsidP="00517BC0">
            <w:pPr>
              <w:ind w:left="-66" w:right="57"/>
              <w:rPr>
                <w:rFonts w:ascii="Times New Roman" w:hAnsi="Times New Roman"/>
                <w:sz w:val="24"/>
              </w:rPr>
            </w:pPr>
            <w:r>
              <w:rPr>
                <w:rFonts w:ascii="Times New Roman" w:hAnsi="Times New Roman"/>
                <w:sz w:val="24"/>
              </w:rPr>
              <w:t>Р 4, Темы 4.1-4.21</w:t>
            </w:r>
          </w:p>
          <w:p w:rsidR="002278A8" w:rsidRDefault="002278A8" w:rsidP="00517BC0">
            <w:pPr>
              <w:ind w:left="-66" w:right="57"/>
              <w:rPr>
                <w:rFonts w:ascii="Times New Roman" w:hAnsi="Times New Roman"/>
                <w:sz w:val="24"/>
              </w:rPr>
            </w:pPr>
            <w:r>
              <w:rPr>
                <w:rFonts w:ascii="Times New Roman" w:hAnsi="Times New Roman"/>
                <w:sz w:val="24"/>
              </w:rPr>
              <w:t>Р 5, Темы 5.1,</w:t>
            </w:r>
          </w:p>
          <w:p w:rsidR="002278A8" w:rsidRDefault="002278A8" w:rsidP="00517BC0">
            <w:pPr>
              <w:ind w:left="-66" w:right="57"/>
              <w:rPr>
                <w:rFonts w:ascii="Times New Roman" w:hAnsi="Times New Roman"/>
                <w:sz w:val="24"/>
              </w:rPr>
            </w:pPr>
            <w:r>
              <w:rPr>
                <w:rFonts w:ascii="Times New Roman" w:hAnsi="Times New Roman"/>
                <w:sz w:val="24"/>
              </w:rPr>
              <w:t>Р 6, Темы 6.1,</w:t>
            </w:r>
          </w:p>
          <w:p w:rsidR="002278A8" w:rsidRDefault="002278A8" w:rsidP="00517BC0">
            <w:pPr>
              <w:ind w:left="-66" w:right="57"/>
              <w:rPr>
                <w:rFonts w:ascii="Times New Roman" w:hAnsi="Times New Roman"/>
                <w:sz w:val="24"/>
              </w:rPr>
            </w:pPr>
            <w:r>
              <w:rPr>
                <w:rFonts w:ascii="Times New Roman" w:hAnsi="Times New Roman"/>
                <w:sz w:val="24"/>
              </w:rPr>
              <w:t>Р 7, Темы 7.1.</w:t>
            </w:r>
          </w:p>
          <w:p w:rsidR="002278A8" w:rsidRDefault="002278A8" w:rsidP="00517BC0">
            <w:pPr>
              <w:ind w:left="-66" w:right="57"/>
              <w:rPr>
                <w:rFonts w:ascii="Times New Roman" w:hAnsi="Times New Roman"/>
                <w:sz w:val="24"/>
              </w:rPr>
            </w:pPr>
            <w:r>
              <w:rPr>
                <w:rFonts w:ascii="Times New Roman" w:hAnsi="Times New Roman"/>
                <w:sz w:val="24"/>
              </w:rPr>
              <w:t>Р 8, Темы 8.1</w:t>
            </w:r>
          </w:p>
          <w:p w:rsidR="002278A8" w:rsidRDefault="002278A8" w:rsidP="00517BC0">
            <w:pPr>
              <w:ind w:left="-66" w:right="57"/>
              <w:rPr>
                <w:rFonts w:ascii="Times New Roman" w:hAnsi="Times New Roman"/>
                <w:sz w:val="24"/>
              </w:rPr>
            </w:pPr>
            <w:r>
              <w:rPr>
                <w:rFonts w:ascii="Times New Roman" w:hAnsi="Times New Roman"/>
                <w:sz w:val="24"/>
              </w:rPr>
              <w:t>Р 9, Темы 9.1, 9.2</w:t>
            </w:r>
          </w:p>
          <w:p w:rsidR="002278A8" w:rsidRDefault="002278A8" w:rsidP="00517BC0">
            <w:pPr>
              <w:ind w:left="-66" w:right="57"/>
              <w:rPr>
                <w:rFonts w:ascii="Times New Roman" w:hAnsi="Times New Roman"/>
                <w:sz w:val="24"/>
              </w:rPr>
            </w:pPr>
            <w:r>
              <w:rPr>
                <w:rFonts w:ascii="Times New Roman" w:hAnsi="Times New Roman"/>
                <w:sz w:val="24"/>
              </w:rPr>
              <w:t>ПМ, По/с</w:t>
            </w:r>
          </w:p>
        </w:tc>
        <w:tc>
          <w:tcPr>
            <w:tcW w:w="2599" w:type="dxa"/>
            <w:vMerge/>
          </w:tcPr>
          <w:p w:rsidR="002278A8" w:rsidRDefault="002278A8" w:rsidP="00517BC0"/>
        </w:tc>
      </w:tr>
    </w:tbl>
    <w:p w:rsidR="002278A8" w:rsidRDefault="002278A8" w:rsidP="002278A8">
      <w:pPr>
        <w:shd w:val="clear" w:color="auto" w:fill="FFFFFF"/>
        <w:spacing w:after="0"/>
        <w:ind w:firstLine="709"/>
        <w:rPr>
          <w:rFonts w:ascii="Times New Roman" w:hAnsi="Times New Roman"/>
          <w:sz w:val="24"/>
          <w:szCs w:val="24"/>
        </w:rPr>
      </w:pPr>
    </w:p>
    <w:p w:rsidR="002278A8" w:rsidRPr="00E52023" w:rsidRDefault="002278A8" w:rsidP="002278A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5 ПЕРЕЧЕНЬ ИСПОЛЬЗУЕМЫХ МЕТОДОВ ОБУЧЕНИЯ</w:t>
      </w:r>
    </w:p>
    <w:p w:rsidR="002278A8" w:rsidRPr="00E52023" w:rsidRDefault="002278A8" w:rsidP="002278A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Пассивные: лекция-монолог, чтение, демонстрация и опрос обучающихся </w:t>
      </w:r>
    </w:p>
    <w:p w:rsidR="002278A8" w:rsidRPr="00E52023" w:rsidRDefault="002278A8" w:rsidP="002278A8">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2278A8" w:rsidRPr="00E52023" w:rsidRDefault="002278A8" w:rsidP="002278A8">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2278A8">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FE" w:rsidRPr="004C712E" w:rsidRDefault="004D09FE" w:rsidP="0025197A">
      <w:pPr>
        <w:spacing w:after="0" w:line="240" w:lineRule="auto"/>
        <w:rPr>
          <w:sz w:val="20"/>
          <w:szCs w:val="20"/>
        </w:rPr>
      </w:pPr>
      <w:r>
        <w:separator/>
      </w:r>
    </w:p>
  </w:endnote>
  <w:endnote w:type="continuationSeparator" w:id="0">
    <w:p w:rsidR="004D09FE" w:rsidRPr="004C712E" w:rsidRDefault="004D09FE"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rsidR="004D09FE" w:rsidRDefault="004D09FE">
        <w:pPr>
          <w:pStyle w:val="a9"/>
          <w:jc w:val="center"/>
        </w:pPr>
        <w:r>
          <w:fldChar w:fldCharType="begin"/>
        </w:r>
        <w:r>
          <w:instrText>PAGE   \* MERGEFORMAT</w:instrText>
        </w:r>
        <w:r>
          <w:fldChar w:fldCharType="separate"/>
        </w:r>
        <w:r w:rsidR="00BF13F4">
          <w:rPr>
            <w:noProof/>
          </w:rPr>
          <w:t>12</w:t>
        </w:r>
        <w:r>
          <w:fldChar w:fldCharType="end"/>
        </w:r>
      </w:p>
    </w:sdtContent>
  </w:sdt>
  <w:p w:rsidR="004D09FE" w:rsidRDefault="004D09F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rsidR="004D09FE" w:rsidRDefault="004D09FE">
        <w:pPr>
          <w:pStyle w:val="a9"/>
          <w:jc w:val="center"/>
        </w:pPr>
        <w:r>
          <w:fldChar w:fldCharType="begin"/>
        </w:r>
        <w:r>
          <w:instrText>PAGE   \* MERGEFORMAT</w:instrText>
        </w:r>
        <w:r>
          <w:fldChar w:fldCharType="separate"/>
        </w:r>
        <w:r w:rsidR="00BF13F4">
          <w:rPr>
            <w:noProof/>
          </w:rPr>
          <w:t>34</w:t>
        </w:r>
        <w:r>
          <w:fldChar w:fldCharType="end"/>
        </w:r>
      </w:p>
    </w:sdtContent>
  </w:sdt>
  <w:p w:rsidR="004D09FE" w:rsidRDefault="004D09F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FE" w:rsidRPr="004C712E" w:rsidRDefault="004D09FE" w:rsidP="0025197A">
      <w:pPr>
        <w:spacing w:after="0" w:line="240" w:lineRule="auto"/>
        <w:rPr>
          <w:sz w:val="20"/>
          <w:szCs w:val="20"/>
        </w:rPr>
      </w:pPr>
      <w:r>
        <w:separator/>
      </w:r>
    </w:p>
  </w:footnote>
  <w:footnote w:type="continuationSeparator" w:id="0">
    <w:p w:rsidR="004D09FE" w:rsidRPr="004C712E" w:rsidRDefault="004D09FE"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2"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9"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21"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36"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20"/>
  </w:num>
  <w:num w:numId="3">
    <w:abstractNumId w:val="28"/>
  </w:num>
  <w:num w:numId="4">
    <w:abstractNumId w:val="25"/>
  </w:num>
  <w:num w:numId="5">
    <w:abstractNumId w:val="35"/>
  </w:num>
  <w:num w:numId="6">
    <w:abstractNumId w:val="5"/>
  </w:num>
  <w:num w:numId="7">
    <w:abstractNumId w:val="19"/>
  </w:num>
  <w:num w:numId="8">
    <w:abstractNumId w:val="11"/>
  </w:num>
  <w:num w:numId="9">
    <w:abstractNumId w:val="10"/>
  </w:num>
  <w:num w:numId="10">
    <w:abstractNumId w:val="18"/>
  </w:num>
  <w:num w:numId="11">
    <w:abstractNumId w:val="1"/>
  </w:num>
  <w:num w:numId="12">
    <w:abstractNumId w:val="16"/>
  </w:num>
  <w:num w:numId="13">
    <w:abstractNumId w:val="12"/>
  </w:num>
  <w:num w:numId="14">
    <w:abstractNumId w:val="24"/>
  </w:num>
  <w:num w:numId="15">
    <w:abstractNumId w:val="2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7"/>
  </w:num>
  <w:num w:numId="20">
    <w:abstractNumId w:val="14"/>
  </w:num>
  <w:num w:numId="21">
    <w:abstractNumId w:val="0"/>
  </w:num>
  <w:num w:numId="22">
    <w:abstractNumId w:val="17"/>
  </w:num>
  <w:num w:numId="23">
    <w:abstractNumId w:val="4"/>
  </w:num>
  <w:num w:numId="24">
    <w:abstractNumId w:val="30"/>
  </w:num>
  <w:num w:numId="25">
    <w:abstractNumId w:val="33"/>
  </w:num>
  <w:num w:numId="26">
    <w:abstractNumId w:val="6"/>
  </w:num>
  <w:num w:numId="27">
    <w:abstractNumId w:val="15"/>
  </w:num>
  <w:num w:numId="28">
    <w:abstractNumId w:val="29"/>
  </w:num>
  <w:num w:numId="29">
    <w:abstractNumId w:val="23"/>
  </w:num>
  <w:num w:numId="30">
    <w:abstractNumId w:val="8"/>
  </w:num>
  <w:num w:numId="31">
    <w:abstractNumId w:val="3"/>
  </w:num>
  <w:num w:numId="32">
    <w:abstractNumId w:val="2"/>
  </w:num>
  <w:num w:numId="33">
    <w:abstractNumId w:val="32"/>
  </w:num>
  <w:num w:numId="34">
    <w:abstractNumId w:val="31"/>
  </w:num>
  <w:num w:numId="35">
    <w:abstractNumId w:val="13"/>
  </w:num>
  <w:num w:numId="36">
    <w:abstractNumId w:val="34"/>
  </w:num>
  <w:num w:numId="37">
    <w:abstractNumId w:val="27"/>
  </w:num>
  <w:num w:numId="3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15B4"/>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6580D"/>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497"/>
    <w:rsid w:val="002028EA"/>
    <w:rsid w:val="00202F58"/>
    <w:rsid w:val="00204B53"/>
    <w:rsid w:val="00205F3C"/>
    <w:rsid w:val="00206796"/>
    <w:rsid w:val="00207E7A"/>
    <w:rsid w:val="00214615"/>
    <w:rsid w:val="002148DD"/>
    <w:rsid w:val="00215FE2"/>
    <w:rsid w:val="00225351"/>
    <w:rsid w:val="002278A8"/>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1D6C"/>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1C7A"/>
    <w:rsid w:val="003D6924"/>
    <w:rsid w:val="003E0C4C"/>
    <w:rsid w:val="003E5226"/>
    <w:rsid w:val="003F0316"/>
    <w:rsid w:val="003F0B41"/>
    <w:rsid w:val="003F1FAA"/>
    <w:rsid w:val="003F67D6"/>
    <w:rsid w:val="00403A94"/>
    <w:rsid w:val="00407A57"/>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09FE"/>
    <w:rsid w:val="004D41CF"/>
    <w:rsid w:val="004E3993"/>
    <w:rsid w:val="004E3BA0"/>
    <w:rsid w:val="004E4509"/>
    <w:rsid w:val="004F4A5B"/>
    <w:rsid w:val="00503D88"/>
    <w:rsid w:val="0050786E"/>
    <w:rsid w:val="005079AD"/>
    <w:rsid w:val="00507D62"/>
    <w:rsid w:val="00514EEE"/>
    <w:rsid w:val="00525D60"/>
    <w:rsid w:val="0052746A"/>
    <w:rsid w:val="0052756B"/>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F09"/>
    <w:rsid w:val="005A08E5"/>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969E7"/>
    <w:rsid w:val="006A230D"/>
    <w:rsid w:val="006A4EA9"/>
    <w:rsid w:val="006B14C2"/>
    <w:rsid w:val="006B4E70"/>
    <w:rsid w:val="006B5ED7"/>
    <w:rsid w:val="006C1082"/>
    <w:rsid w:val="006C39A9"/>
    <w:rsid w:val="006C4A47"/>
    <w:rsid w:val="006D0D0F"/>
    <w:rsid w:val="006D25A3"/>
    <w:rsid w:val="006F0FAF"/>
    <w:rsid w:val="006F6C68"/>
    <w:rsid w:val="006F7481"/>
    <w:rsid w:val="00701C0D"/>
    <w:rsid w:val="00702B9C"/>
    <w:rsid w:val="007247DD"/>
    <w:rsid w:val="0072535F"/>
    <w:rsid w:val="00730670"/>
    <w:rsid w:val="00732B2A"/>
    <w:rsid w:val="00733776"/>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0EBE"/>
    <w:rsid w:val="007A13F3"/>
    <w:rsid w:val="007A1892"/>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16DD"/>
    <w:rsid w:val="008D313D"/>
    <w:rsid w:val="008E20B4"/>
    <w:rsid w:val="008E25BA"/>
    <w:rsid w:val="008E2BCE"/>
    <w:rsid w:val="008E78F5"/>
    <w:rsid w:val="008F0681"/>
    <w:rsid w:val="008F1C35"/>
    <w:rsid w:val="009039E0"/>
    <w:rsid w:val="00903CC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5C0"/>
    <w:rsid w:val="009B2CBF"/>
    <w:rsid w:val="009B6640"/>
    <w:rsid w:val="009B76E5"/>
    <w:rsid w:val="009C6922"/>
    <w:rsid w:val="009C7A52"/>
    <w:rsid w:val="009D081E"/>
    <w:rsid w:val="009D2E50"/>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C7E81"/>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3F4"/>
    <w:rsid w:val="00BF1DB1"/>
    <w:rsid w:val="00C014F6"/>
    <w:rsid w:val="00C0215F"/>
    <w:rsid w:val="00C12228"/>
    <w:rsid w:val="00C12B34"/>
    <w:rsid w:val="00C15285"/>
    <w:rsid w:val="00C161B6"/>
    <w:rsid w:val="00C1665E"/>
    <w:rsid w:val="00C174C8"/>
    <w:rsid w:val="00C20873"/>
    <w:rsid w:val="00C2089A"/>
    <w:rsid w:val="00C21A31"/>
    <w:rsid w:val="00C23375"/>
    <w:rsid w:val="00C237B8"/>
    <w:rsid w:val="00C2464C"/>
    <w:rsid w:val="00C25B5A"/>
    <w:rsid w:val="00C2781A"/>
    <w:rsid w:val="00C36DD6"/>
    <w:rsid w:val="00C426DD"/>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4463"/>
    <w:rsid w:val="00DA7A52"/>
    <w:rsid w:val="00DB2393"/>
    <w:rsid w:val="00DB348B"/>
    <w:rsid w:val="00DC0D02"/>
    <w:rsid w:val="00DC1B72"/>
    <w:rsid w:val="00DC1FEE"/>
    <w:rsid w:val="00DC271B"/>
    <w:rsid w:val="00DD27DC"/>
    <w:rsid w:val="00DD2A2E"/>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1A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4E69"/>
    <w:rsid w:val="00EA1AA6"/>
    <w:rsid w:val="00EA2ADA"/>
    <w:rsid w:val="00EA39AE"/>
    <w:rsid w:val="00EA4492"/>
    <w:rsid w:val="00EB5AC0"/>
    <w:rsid w:val="00EB7CF0"/>
    <w:rsid w:val="00ED0985"/>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5A8"/>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767C6"/>
    <w:rsid w:val="00F81492"/>
    <w:rsid w:val="00F82060"/>
    <w:rsid w:val="00F94422"/>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5F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0E22"/>
  <w15:docId w15:val="{51D31352-7D40-4C2E-8C19-8A38E67A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4D09FE"/>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4D09FE"/>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locked/>
    <w:rsid w:val="001B65EB"/>
  </w:style>
  <w:style w:type="character" w:styleId="a5">
    <w:name w:val="Hyperlink"/>
    <w:basedOn w:val="a0"/>
    <w:link w:val="21"/>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link w:val="22"/>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rsid w:val="0025197A"/>
  </w:style>
  <w:style w:type="paragraph" w:styleId="ab">
    <w:name w:val="Normal (Web)"/>
    <w:basedOn w:val="11"/>
    <w:link w:val="ac"/>
    <w:rsid w:val="0025197A"/>
    <w:pPr>
      <w:spacing w:before="280" w:after="280" w:line="240" w:lineRule="auto"/>
    </w:pPr>
    <w:rPr>
      <w:rFonts w:ascii="Times New Roman" w:eastAsia="Times New Roman" w:hAnsi="Times New Roman"/>
      <w:sz w:val="24"/>
      <w:szCs w:val="24"/>
    </w:rPr>
  </w:style>
  <w:style w:type="paragraph" w:styleId="ad">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d"/>
    <w:uiPriority w:val="99"/>
    <w:semiHidden/>
    <w:rsid w:val="0025197A"/>
    <w:rPr>
      <w:rFonts w:ascii="Times New Roman" w:eastAsia="Calibri" w:hAnsi="Times New Roman" w:cs="Times New Roman"/>
      <w:sz w:val="20"/>
      <w:szCs w:val="20"/>
    </w:rPr>
  </w:style>
  <w:style w:type="character" w:customStyle="1" w:styleId="ae">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f">
    <w:name w:val="Table Grid"/>
    <w:basedOn w:val="a1"/>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0">
    <w:name w:val="header"/>
    <w:basedOn w:val="a"/>
    <w:link w:val="af1"/>
    <w:unhideWhenUsed/>
    <w:rsid w:val="0025197A"/>
    <w:pPr>
      <w:tabs>
        <w:tab w:val="center" w:pos="4677"/>
        <w:tab w:val="right" w:pos="9355"/>
      </w:tabs>
      <w:spacing w:after="0" w:line="240" w:lineRule="auto"/>
    </w:pPr>
  </w:style>
  <w:style w:type="character" w:customStyle="1" w:styleId="af1">
    <w:name w:val="Верхний колонтитул Знак"/>
    <w:basedOn w:val="a0"/>
    <w:link w:val="af0"/>
    <w:rsid w:val="0025197A"/>
  </w:style>
  <w:style w:type="character" w:styleId="af2">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3">
    <w:name w:val="Balloon Text"/>
    <w:basedOn w:val="a"/>
    <w:link w:val="af4"/>
    <w:unhideWhenUsed/>
    <w:rsid w:val="002028EA"/>
    <w:pPr>
      <w:spacing w:after="0" w:line="240" w:lineRule="auto"/>
    </w:pPr>
    <w:rPr>
      <w:rFonts w:ascii="Tahoma" w:hAnsi="Tahoma" w:cs="Tahoma"/>
      <w:sz w:val="16"/>
      <w:szCs w:val="16"/>
    </w:rPr>
  </w:style>
  <w:style w:type="character" w:customStyle="1" w:styleId="af4">
    <w:name w:val="Текст выноски Знак"/>
    <w:basedOn w:val="a0"/>
    <w:link w:val="af3"/>
    <w:rsid w:val="002028EA"/>
    <w:rPr>
      <w:rFonts w:ascii="Tahoma" w:hAnsi="Tahoma" w:cs="Tahoma"/>
      <w:sz w:val="16"/>
      <w:szCs w:val="16"/>
    </w:rPr>
  </w:style>
  <w:style w:type="character" w:customStyle="1" w:styleId="16">
    <w:name w:val="Основной шрифт абзаца1"/>
    <w:rsid w:val="00ED7658"/>
  </w:style>
  <w:style w:type="paragraph" w:styleId="af5">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6">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1B65E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basedOn w:val="a0"/>
    <w:link w:val="af8"/>
    <w:rsid w:val="001B65EB"/>
    <w:rPr>
      <w:rFonts w:eastAsia="Times New Roman" w:cs="Times New Roman"/>
      <w:sz w:val="20"/>
      <w:szCs w:val="20"/>
      <w:lang w:eastAsia="en-US"/>
    </w:rPr>
  </w:style>
  <w:style w:type="paragraph" w:styleId="af8">
    <w:name w:val="annotation text"/>
    <w:basedOn w:val="a"/>
    <w:link w:val="af7"/>
    <w:unhideWhenUsed/>
    <w:rsid w:val="001B65EB"/>
    <w:pPr>
      <w:spacing w:after="160" w:line="240" w:lineRule="auto"/>
    </w:pPr>
    <w:rPr>
      <w:rFonts w:eastAsia="Times New Roman" w:cs="Times New Roman"/>
      <w:sz w:val="20"/>
      <w:szCs w:val="20"/>
      <w:lang w:eastAsia="en-US"/>
    </w:rPr>
  </w:style>
  <w:style w:type="character" w:customStyle="1" w:styleId="af9">
    <w:name w:val="Тема примечания Знак"/>
    <w:basedOn w:val="af7"/>
    <w:link w:val="afa"/>
    <w:rsid w:val="001B65EB"/>
    <w:rPr>
      <w:rFonts w:eastAsia="Times New Roman" w:cs="Times New Roman"/>
      <w:b/>
      <w:bCs/>
      <w:sz w:val="20"/>
      <w:szCs w:val="20"/>
      <w:lang w:eastAsia="en-US"/>
    </w:rPr>
  </w:style>
  <w:style w:type="paragraph" w:styleId="afa">
    <w:name w:val="annotation subject"/>
    <w:basedOn w:val="af8"/>
    <w:next w:val="af8"/>
    <w:link w:val="af9"/>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b">
    <w:name w:val="TOC Heading"/>
    <w:basedOn w:val="1"/>
    <w:next w:val="a"/>
    <w:link w:val="afc"/>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link w:val="18"/>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 w:type="character" w:customStyle="1" w:styleId="40">
    <w:name w:val="Заголовок 4 Знак"/>
    <w:basedOn w:val="a0"/>
    <w:link w:val="4"/>
    <w:uiPriority w:val="9"/>
    <w:rsid w:val="004D09FE"/>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4D09FE"/>
    <w:rPr>
      <w:rFonts w:ascii="XO Thames" w:eastAsia="Times New Roman" w:hAnsi="XO Thames" w:cs="Times New Roman"/>
      <w:b/>
      <w:color w:val="000000"/>
      <w:szCs w:val="20"/>
    </w:rPr>
  </w:style>
  <w:style w:type="paragraph" w:customStyle="1" w:styleId="21">
    <w:name w:val="Гиперссылка2"/>
    <w:link w:val="a5"/>
    <w:rsid w:val="004D09FE"/>
    <w:pPr>
      <w:spacing w:after="160" w:line="264" w:lineRule="auto"/>
    </w:pPr>
    <w:rPr>
      <w:color w:val="0000FF" w:themeColor="hyperlink"/>
      <w:u w:val="single"/>
    </w:rPr>
  </w:style>
  <w:style w:type="paragraph" w:customStyle="1" w:styleId="22">
    <w:name w:val="Знак сноски2"/>
    <w:basedOn w:val="41"/>
    <w:link w:val="a6"/>
    <w:rsid w:val="004D09FE"/>
    <w:rPr>
      <w:rFonts w:eastAsiaTheme="minorEastAsia"/>
      <w:color w:val="auto"/>
      <w:szCs w:val="22"/>
      <w:vertAlign w:val="superscript"/>
    </w:rPr>
  </w:style>
  <w:style w:type="paragraph" w:customStyle="1" w:styleId="41">
    <w:name w:val="Основной шрифт абзаца4"/>
    <w:rsid w:val="004D09FE"/>
    <w:pPr>
      <w:spacing w:after="160" w:line="264" w:lineRule="auto"/>
    </w:pPr>
    <w:rPr>
      <w:rFonts w:eastAsia="Times New Roman" w:cs="Times New Roman"/>
      <w:color w:val="000000"/>
      <w:szCs w:val="20"/>
    </w:rPr>
  </w:style>
  <w:style w:type="character" w:customStyle="1" w:styleId="ac">
    <w:name w:val="Обычный (веб) Знак"/>
    <w:link w:val="ab"/>
    <w:rsid w:val="004D09FE"/>
    <w:rPr>
      <w:rFonts w:ascii="Times New Roman" w:eastAsia="Times New Roman" w:hAnsi="Times New Roman" w:cs="Times New Roman"/>
      <w:sz w:val="24"/>
      <w:szCs w:val="24"/>
    </w:rPr>
  </w:style>
  <w:style w:type="character" w:customStyle="1" w:styleId="afc">
    <w:name w:val="Заголовок оглавления Знак"/>
    <w:basedOn w:val="10"/>
    <w:link w:val="afb"/>
    <w:rsid w:val="004D09FE"/>
    <w:rPr>
      <w:rFonts w:asciiTheme="majorHAnsi" w:eastAsiaTheme="majorEastAsia" w:hAnsiTheme="majorHAnsi" w:cs="Times New Roman"/>
      <w:b w:val="0"/>
      <w:bCs w:val="0"/>
      <w:color w:val="365F91" w:themeColor="accent1" w:themeShade="BF"/>
      <w:sz w:val="32"/>
      <w:szCs w:val="32"/>
    </w:rPr>
  </w:style>
  <w:style w:type="character" w:customStyle="1" w:styleId="18">
    <w:name w:val="Оглавление 1 Знак"/>
    <w:link w:val="17"/>
    <w:uiPriority w:val="39"/>
    <w:rsid w:val="004D09FE"/>
    <w:rPr>
      <w:rFonts w:eastAsia="Times New Roman" w:cs="Times New Roman"/>
      <w:lang w:eastAsia="en-US"/>
    </w:rPr>
  </w:style>
  <w:style w:type="paragraph" w:customStyle="1" w:styleId="19">
    <w:name w:val="Гиперссылка1"/>
    <w:rsid w:val="004D09FE"/>
    <w:pPr>
      <w:spacing w:after="160" w:line="264" w:lineRule="auto"/>
    </w:pPr>
    <w:rPr>
      <w:rFonts w:eastAsia="Times New Roman" w:cs="Times New Roman"/>
      <w:color w:val="0000FF"/>
      <w:szCs w:val="20"/>
      <w:u w:val="single"/>
    </w:rPr>
  </w:style>
  <w:style w:type="paragraph" w:styleId="25">
    <w:name w:val="toc 2"/>
    <w:next w:val="a"/>
    <w:link w:val="26"/>
    <w:uiPriority w:val="39"/>
    <w:rsid w:val="004D09FE"/>
    <w:pPr>
      <w:spacing w:after="160" w:line="264" w:lineRule="auto"/>
      <w:ind w:left="200"/>
    </w:pPr>
    <w:rPr>
      <w:rFonts w:ascii="Times New Roman" w:eastAsia="Times New Roman" w:hAnsi="Times New Roman" w:cs="Times New Roman"/>
      <w:color w:val="000000"/>
      <w:sz w:val="24"/>
      <w:szCs w:val="20"/>
    </w:rPr>
  </w:style>
  <w:style w:type="character" w:customStyle="1" w:styleId="26">
    <w:name w:val="Оглавление 2 Знак"/>
    <w:link w:val="25"/>
    <w:uiPriority w:val="39"/>
    <w:rsid w:val="004D09FE"/>
    <w:rPr>
      <w:rFonts w:ascii="Times New Roman" w:eastAsia="Times New Roman" w:hAnsi="Times New Roman" w:cs="Times New Roman"/>
      <w:color w:val="000000"/>
      <w:sz w:val="24"/>
      <w:szCs w:val="20"/>
    </w:rPr>
  </w:style>
  <w:style w:type="paragraph" w:styleId="42">
    <w:name w:val="toc 4"/>
    <w:next w:val="a"/>
    <w:link w:val="43"/>
    <w:uiPriority w:val="39"/>
    <w:rsid w:val="004D09FE"/>
    <w:pPr>
      <w:spacing w:after="160" w:line="264"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uiPriority w:val="39"/>
    <w:rsid w:val="004D09FE"/>
    <w:rPr>
      <w:rFonts w:ascii="XO Thames" w:eastAsia="Times New Roman" w:hAnsi="XO Thames" w:cs="Times New Roman"/>
      <w:color w:val="000000"/>
      <w:sz w:val="28"/>
      <w:szCs w:val="20"/>
    </w:rPr>
  </w:style>
  <w:style w:type="paragraph" w:customStyle="1" w:styleId="110">
    <w:name w:val="Обычный11"/>
    <w:rsid w:val="004D09FE"/>
    <w:pPr>
      <w:spacing w:after="160" w:line="264" w:lineRule="auto"/>
    </w:pPr>
    <w:rPr>
      <w:rFonts w:eastAsia="Times New Roman" w:cs="Times New Roman"/>
      <w:color w:val="000000"/>
      <w:szCs w:val="20"/>
    </w:rPr>
  </w:style>
  <w:style w:type="paragraph" w:styleId="6">
    <w:name w:val="toc 6"/>
    <w:next w:val="a"/>
    <w:link w:val="60"/>
    <w:uiPriority w:val="39"/>
    <w:rsid w:val="004D09FE"/>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4D09FE"/>
    <w:rPr>
      <w:rFonts w:ascii="XO Thames" w:eastAsia="Times New Roman" w:hAnsi="XO Thames" w:cs="Times New Roman"/>
      <w:color w:val="000000"/>
      <w:sz w:val="28"/>
      <w:szCs w:val="20"/>
    </w:rPr>
  </w:style>
  <w:style w:type="paragraph" w:styleId="7">
    <w:name w:val="toc 7"/>
    <w:next w:val="a"/>
    <w:link w:val="70"/>
    <w:uiPriority w:val="39"/>
    <w:rsid w:val="004D09FE"/>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4D09FE"/>
    <w:rPr>
      <w:rFonts w:ascii="XO Thames" w:eastAsia="Times New Roman" w:hAnsi="XO Thames" w:cs="Times New Roman"/>
      <w:color w:val="000000"/>
      <w:sz w:val="28"/>
      <w:szCs w:val="20"/>
    </w:rPr>
  </w:style>
  <w:style w:type="paragraph" w:customStyle="1" w:styleId="Endnote">
    <w:name w:val="Endnote"/>
    <w:rsid w:val="004D09FE"/>
    <w:pPr>
      <w:spacing w:after="160" w:line="264" w:lineRule="auto"/>
      <w:ind w:firstLine="851"/>
      <w:jc w:val="both"/>
    </w:pPr>
    <w:rPr>
      <w:rFonts w:ascii="XO Thames" w:eastAsia="Times New Roman" w:hAnsi="XO Thames" w:cs="Times New Roman"/>
      <w:color w:val="000000"/>
      <w:szCs w:val="20"/>
    </w:rPr>
  </w:style>
  <w:style w:type="paragraph" w:customStyle="1" w:styleId="120">
    <w:name w:val="Гиперссылка12"/>
    <w:rsid w:val="004D09FE"/>
    <w:pPr>
      <w:spacing w:after="160" w:line="264" w:lineRule="auto"/>
    </w:pPr>
    <w:rPr>
      <w:rFonts w:eastAsia="Times New Roman" w:cs="Times New Roman"/>
      <w:color w:val="0000FF" w:themeColor="hyperlink"/>
      <w:szCs w:val="20"/>
      <w:u w:val="single"/>
    </w:rPr>
  </w:style>
  <w:style w:type="paragraph" w:customStyle="1" w:styleId="1a">
    <w:name w:val="Неразрешенное упоминание1"/>
    <w:link w:val="UnresolvedMention"/>
    <w:rsid w:val="004D09FE"/>
    <w:pPr>
      <w:spacing w:after="160" w:line="264" w:lineRule="auto"/>
    </w:pPr>
    <w:rPr>
      <w:rFonts w:eastAsia="Times New Roman" w:cs="Times New Roman"/>
      <w:color w:val="605E5C"/>
      <w:szCs w:val="20"/>
      <w:shd w:val="clear" w:color="auto" w:fill="E1DFDD"/>
    </w:rPr>
  </w:style>
  <w:style w:type="character" w:customStyle="1" w:styleId="UnresolvedMention">
    <w:name w:val="Unresolved Mention"/>
    <w:basedOn w:val="16"/>
    <w:link w:val="1a"/>
    <w:rsid w:val="004D09FE"/>
    <w:rPr>
      <w:rFonts w:eastAsia="Times New Roman" w:cs="Times New Roman"/>
      <w:color w:val="605E5C"/>
      <w:szCs w:val="20"/>
    </w:rPr>
  </w:style>
  <w:style w:type="paragraph" w:customStyle="1" w:styleId="1b">
    <w:name w:val="Строгий1"/>
    <w:rsid w:val="004D09FE"/>
    <w:pPr>
      <w:spacing w:after="160" w:line="264" w:lineRule="auto"/>
    </w:pPr>
    <w:rPr>
      <w:rFonts w:eastAsia="Times New Roman" w:cs="Times New Roman"/>
      <w:b/>
      <w:color w:val="000000"/>
      <w:szCs w:val="20"/>
    </w:rPr>
  </w:style>
  <w:style w:type="paragraph" w:customStyle="1" w:styleId="27">
    <w:name w:val="Основной шрифт абзаца2"/>
    <w:rsid w:val="004D09FE"/>
    <w:pPr>
      <w:spacing w:after="160" w:line="264" w:lineRule="auto"/>
    </w:pPr>
    <w:rPr>
      <w:rFonts w:eastAsia="Times New Roman" w:cs="Times New Roman"/>
      <w:color w:val="000000"/>
      <w:szCs w:val="20"/>
    </w:rPr>
  </w:style>
  <w:style w:type="paragraph" w:customStyle="1" w:styleId="1c">
    <w:name w:val="Знак сноски1"/>
    <w:rsid w:val="004D09FE"/>
    <w:pPr>
      <w:spacing w:after="160" w:line="264" w:lineRule="auto"/>
    </w:pPr>
    <w:rPr>
      <w:rFonts w:eastAsia="Times New Roman" w:cs="Times New Roman"/>
      <w:color w:val="000000"/>
      <w:szCs w:val="20"/>
      <w:vertAlign w:val="superscript"/>
    </w:rPr>
  </w:style>
  <w:style w:type="paragraph" w:customStyle="1" w:styleId="Footnote">
    <w:name w:val="Footnote"/>
    <w:basedOn w:val="a"/>
    <w:rsid w:val="004D09FE"/>
    <w:pPr>
      <w:spacing w:after="0" w:line="240" w:lineRule="auto"/>
    </w:pPr>
    <w:rPr>
      <w:rFonts w:ascii="Calibri" w:eastAsia="Times New Roman" w:hAnsi="Calibri" w:cs="Times New Roman"/>
      <w:color w:val="000000"/>
      <w:sz w:val="20"/>
      <w:szCs w:val="20"/>
    </w:rPr>
  </w:style>
  <w:style w:type="paragraph" w:customStyle="1" w:styleId="33">
    <w:name w:val="Основной шрифт абзаца3"/>
    <w:rsid w:val="004D09FE"/>
    <w:pPr>
      <w:spacing w:after="160" w:line="264" w:lineRule="auto"/>
    </w:pPr>
    <w:rPr>
      <w:rFonts w:eastAsia="Times New Roman" w:cs="Times New Roman"/>
      <w:color w:val="000000"/>
      <w:szCs w:val="20"/>
    </w:rPr>
  </w:style>
  <w:style w:type="paragraph" w:styleId="34">
    <w:name w:val="toc 3"/>
    <w:next w:val="a"/>
    <w:link w:val="35"/>
    <w:uiPriority w:val="39"/>
    <w:rsid w:val="004D09FE"/>
    <w:pPr>
      <w:spacing w:after="160" w:line="264" w:lineRule="auto"/>
      <w:ind w:left="400"/>
    </w:pPr>
    <w:rPr>
      <w:rFonts w:ascii="Times New Roman" w:eastAsia="Times New Roman" w:hAnsi="Times New Roman" w:cs="Times New Roman"/>
      <w:color w:val="000000"/>
      <w:sz w:val="24"/>
      <w:szCs w:val="20"/>
    </w:rPr>
  </w:style>
  <w:style w:type="character" w:customStyle="1" w:styleId="35">
    <w:name w:val="Оглавление 3 Знак"/>
    <w:link w:val="34"/>
    <w:uiPriority w:val="39"/>
    <w:rsid w:val="004D09FE"/>
    <w:rPr>
      <w:rFonts w:ascii="Times New Roman" w:eastAsia="Times New Roman" w:hAnsi="Times New Roman" w:cs="Times New Roman"/>
      <w:color w:val="000000"/>
      <w:sz w:val="24"/>
      <w:szCs w:val="20"/>
    </w:rPr>
  </w:style>
  <w:style w:type="paragraph" w:customStyle="1" w:styleId="1d">
    <w:name w:val="Знак примечания1"/>
    <w:rsid w:val="004D09FE"/>
    <w:pPr>
      <w:spacing w:after="160" w:line="264" w:lineRule="auto"/>
    </w:pPr>
    <w:rPr>
      <w:rFonts w:eastAsia="Times New Roman" w:cs="Times New Roman"/>
      <w:color w:val="000000"/>
      <w:sz w:val="16"/>
      <w:szCs w:val="20"/>
    </w:rPr>
  </w:style>
  <w:style w:type="paragraph" w:customStyle="1" w:styleId="HeaderandFooter">
    <w:name w:val="Header and Footer"/>
    <w:rsid w:val="004D09FE"/>
    <w:pPr>
      <w:spacing w:after="160" w:line="240" w:lineRule="auto"/>
      <w:jc w:val="both"/>
    </w:pPr>
    <w:rPr>
      <w:rFonts w:ascii="XO Thames" w:eastAsia="Times New Roman" w:hAnsi="XO Thames" w:cs="Times New Roman"/>
      <w:color w:val="000000"/>
      <w:sz w:val="28"/>
      <w:szCs w:val="20"/>
    </w:rPr>
  </w:style>
  <w:style w:type="paragraph" w:customStyle="1" w:styleId="28">
    <w:name w:val="Знак примечания2"/>
    <w:basedOn w:val="41"/>
    <w:link w:val="afd"/>
    <w:rsid w:val="004D09FE"/>
    <w:rPr>
      <w:sz w:val="16"/>
    </w:rPr>
  </w:style>
  <w:style w:type="character" w:styleId="afd">
    <w:name w:val="annotation reference"/>
    <w:basedOn w:val="a0"/>
    <w:link w:val="28"/>
    <w:rsid w:val="004D09FE"/>
    <w:rPr>
      <w:rFonts w:eastAsia="Times New Roman" w:cs="Times New Roman"/>
      <w:color w:val="000000"/>
      <w:sz w:val="16"/>
      <w:szCs w:val="20"/>
    </w:rPr>
  </w:style>
  <w:style w:type="paragraph" w:styleId="9">
    <w:name w:val="toc 9"/>
    <w:next w:val="a"/>
    <w:link w:val="90"/>
    <w:uiPriority w:val="39"/>
    <w:rsid w:val="004D09FE"/>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4D09FE"/>
    <w:rPr>
      <w:rFonts w:ascii="XO Thames" w:eastAsia="Times New Roman" w:hAnsi="XO Thames" w:cs="Times New Roman"/>
      <w:color w:val="000000"/>
      <w:sz w:val="28"/>
      <w:szCs w:val="20"/>
    </w:rPr>
  </w:style>
  <w:style w:type="paragraph" w:styleId="8">
    <w:name w:val="toc 8"/>
    <w:next w:val="a"/>
    <w:link w:val="80"/>
    <w:uiPriority w:val="39"/>
    <w:rsid w:val="004D09FE"/>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4D09FE"/>
    <w:rPr>
      <w:rFonts w:ascii="XO Thames" w:eastAsia="Times New Roman" w:hAnsi="XO Thames" w:cs="Times New Roman"/>
      <w:color w:val="000000"/>
      <w:sz w:val="28"/>
      <w:szCs w:val="20"/>
    </w:rPr>
  </w:style>
  <w:style w:type="paragraph" w:styleId="51">
    <w:name w:val="toc 5"/>
    <w:next w:val="a"/>
    <w:link w:val="52"/>
    <w:uiPriority w:val="39"/>
    <w:rsid w:val="004D09FE"/>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4D09FE"/>
    <w:rPr>
      <w:rFonts w:ascii="XO Thames" w:eastAsia="Times New Roman" w:hAnsi="XO Thames" w:cs="Times New Roman"/>
      <w:color w:val="000000"/>
      <w:sz w:val="28"/>
      <w:szCs w:val="20"/>
    </w:rPr>
  </w:style>
  <w:style w:type="paragraph" w:styleId="afe">
    <w:name w:val="Subtitle"/>
    <w:next w:val="a"/>
    <w:link w:val="aff"/>
    <w:uiPriority w:val="11"/>
    <w:qFormat/>
    <w:rsid w:val="004D09FE"/>
    <w:pPr>
      <w:spacing w:after="160" w:line="264" w:lineRule="auto"/>
      <w:jc w:val="both"/>
    </w:pPr>
    <w:rPr>
      <w:rFonts w:ascii="XO Thames" w:eastAsia="Times New Roman" w:hAnsi="XO Thames" w:cs="Times New Roman"/>
      <w:i/>
      <w:color w:val="000000"/>
      <w:sz w:val="24"/>
      <w:szCs w:val="20"/>
    </w:rPr>
  </w:style>
  <w:style w:type="character" w:customStyle="1" w:styleId="aff">
    <w:name w:val="Подзаголовок Знак"/>
    <w:basedOn w:val="a0"/>
    <w:link w:val="afe"/>
    <w:uiPriority w:val="11"/>
    <w:rsid w:val="004D09FE"/>
    <w:rPr>
      <w:rFonts w:ascii="XO Thames" w:eastAsia="Times New Roman" w:hAnsi="XO Thames" w:cs="Times New Roman"/>
      <w:i/>
      <w:color w:val="000000"/>
      <w:sz w:val="24"/>
      <w:szCs w:val="20"/>
    </w:rPr>
  </w:style>
  <w:style w:type="paragraph" w:styleId="aff0">
    <w:name w:val="Title"/>
    <w:next w:val="a"/>
    <w:link w:val="aff1"/>
    <w:uiPriority w:val="10"/>
    <w:qFormat/>
    <w:rsid w:val="004D09FE"/>
    <w:pPr>
      <w:spacing w:before="567" w:after="567" w:line="264" w:lineRule="auto"/>
      <w:jc w:val="center"/>
    </w:pPr>
    <w:rPr>
      <w:rFonts w:ascii="XO Thames" w:eastAsia="Times New Roman" w:hAnsi="XO Thames" w:cs="Times New Roman"/>
      <w:b/>
      <w:caps/>
      <w:color w:val="000000"/>
      <w:sz w:val="40"/>
      <w:szCs w:val="20"/>
    </w:rPr>
  </w:style>
  <w:style w:type="character" w:customStyle="1" w:styleId="aff1">
    <w:name w:val="Заголовок Знак"/>
    <w:basedOn w:val="a0"/>
    <w:link w:val="aff0"/>
    <w:uiPriority w:val="10"/>
    <w:rsid w:val="004D09FE"/>
    <w:rPr>
      <w:rFonts w:ascii="XO Thames" w:eastAsia="Times New Roman" w:hAnsi="XO Thames" w:cs="Times New Roman"/>
      <w:b/>
      <w:caps/>
      <w:color w:val="000000"/>
      <w:sz w:val="40"/>
      <w:szCs w:val="20"/>
    </w:rPr>
  </w:style>
  <w:style w:type="paragraph" w:customStyle="1" w:styleId="1e">
    <w:name w:val="Номер страницы1"/>
    <w:rsid w:val="004D09FE"/>
    <w:pPr>
      <w:spacing w:after="160" w:line="264" w:lineRule="auto"/>
    </w:pPr>
    <w:rPr>
      <w:rFonts w:eastAsia="Times New Roman" w:cs="Times New Roman"/>
      <w:color w:val="000000"/>
      <w:szCs w:val="20"/>
    </w:rPr>
  </w:style>
  <w:style w:type="character" w:styleId="aff2">
    <w:name w:val="FollowedHyperlink"/>
    <w:basedOn w:val="a0"/>
    <w:uiPriority w:val="99"/>
    <w:semiHidden/>
    <w:unhideWhenUsed/>
    <w:rsid w:val="00BF1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548690366">
      <w:bodyDiv w:val="1"/>
      <w:marLeft w:val="0"/>
      <w:marRight w:val="0"/>
      <w:marTop w:val="0"/>
      <w:marBottom w:val="0"/>
      <w:divBdr>
        <w:top w:val="none" w:sz="0" w:space="0" w:color="auto"/>
        <w:left w:val="none" w:sz="0" w:space="0" w:color="auto"/>
        <w:bottom w:val="none" w:sz="0" w:space="0" w:color="auto"/>
        <w:right w:val="none" w:sz="0" w:space="0" w:color="auto"/>
      </w:divBdr>
      <w:divsChild>
        <w:div w:id="1887066959">
          <w:marLeft w:val="0"/>
          <w:marRight w:val="0"/>
          <w:marTop w:val="0"/>
          <w:marBottom w:val="0"/>
          <w:divBdr>
            <w:top w:val="single" w:sz="2" w:space="0" w:color="E5E7EB"/>
            <w:left w:val="single" w:sz="2" w:space="0" w:color="E5E7EB"/>
            <w:bottom w:val="single" w:sz="2" w:space="0" w:color="E5E7EB"/>
            <w:right w:val="single" w:sz="2" w:space="0" w:color="E5E7EB"/>
          </w:divBdr>
        </w:div>
        <w:div w:id="84302715">
          <w:marLeft w:val="210"/>
          <w:marRight w:val="0"/>
          <w:marTop w:val="0"/>
          <w:marBottom w:val="0"/>
          <w:divBdr>
            <w:top w:val="single" w:sz="2" w:space="0" w:color="E5E7EB"/>
            <w:left w:val="single" w:sz="2" w:space="0" w:color="E5E7EB"/>
            <w:bottom w:val="single" w:sz="2" w:space="0" w:color="E5E7EB"/>
            <w:right w:val="single" w:sz="2" w:space="0" w:color="E5E7EB"/>
          </w:divBdr>
        </w:div>
      </w:divsChild>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 w:id="200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3343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3343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76"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hyperlink" Target="https://e.lanbook.com/book/40877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FC0F-EC5F-409C-A648-7419422C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36</Pages>
  <Words>11522</Words>
  <Characters>65677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130</cp:revision>
  <cp:lastPrinted>2024-09-23T07:20:00Z</cp:lastPrinted>
  <dcterms:created xsi:type="dcterms:W3CDTF">2023-05-05T09:20:00Z</dcterms:created>
  <dcterms:modified xsi:type="dcterms:W3CDTF">2025-03-17T04:21:00Z</dcterms:modified>
</cp:coreProperties>
</file>