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B38C0" w14:textId="06420E99" w:rsidR="009A4A34" w:rsidRDefault="00E0168B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E0168B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A7D3CDF" wp14:editId="5D6137BE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E44D" w14:textId="77777777" w:rsidR="00E0168B" w:rsidRPr="002B0FE9" w:rsidRDefault="00E0168B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EBE6141" w14:textId="77777777" w:rsidR="00E0168B" w:rsidRDefault="00E0168B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E57708" w14:textId="77777777" w:rsidR="00E0168B" w:rsidRDefault="00E0168B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CAE328" w14:textId="77777777" w:rsidR="00E0168B" w:rsidRDefault="00E0168B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6ACFBA" w14:textId="6110D363" w:rsidR="00E0168B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 w:rsidRPr="000B09E9">
        <w:rPr>
          <w:rFonts w:ascii="Times New Roman" w:hAnsi="Times New Roman"/>
          <w:b/>
          <w:bCs/>
          <w:sz w:val="28"/>
          <w:szCs w:val="28"/>
        </w:rPr>
        <w:object w:dxaOrig="8940" w:dyaOrig="12630" w14:anchorId="1A163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bat.Document.DC" ShapeID="_x0000_i1025" DrawAspect="Content" ObjectID="_1796732771" r:id="rId10"/>
        </w:object>
      </w:r>
    </w:p>
    <w:p w14:paraId="5D8A5827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64AC2F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42E3CA5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D98146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4133AC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680DC5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9E538EC" w14:textId="77777777" w:rsidR="000B09E9" w:rsidRDefault="000B09E9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DCE1DB" w14:textId="5879597C" w:rsidR="00D95DEF" w:rsidRPr="002B0FE9" w:rsidRDefault="00940925" w:rsidP="00D95DEF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 w:rsidRPr="002B0FE9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D95DEF" w:rsidRPr="002B0FE9">
        <w:rPr>
          <w:rFonts w:ascii="Times New Roman" w:hAnsi="Times New Roman"/>
          <w:b/>
          <w:bCs/>
          <w:sz w:val="28"/>
          <w:szCs w:val="28"/>
        </w:rPr>
        <w:t>ПАСПОРТ РАБОЧЕЙ ПРОГРАММЫ УЧЕБНОЙ ДИСЦИПЛИНЫ</w:t>
      </w:r>
    </w:p>
    <w:p w14:paraId="57D19308" w14:textId="77777777" w:rsidR="00D95DEF" w:rsidRPr="002B0FE9" w:rsidRDefault="00D95DEF" w:rsidP="00D95D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B0FE9">
        <w:rPr>
          <w:rFonts w:ascii="Times New Roman" w:hAnsi="Times New Roman"/>
          <w:b/>
          <w:bCs/>
          <w:sz w:val="28"/>
          <w:szCs w:val="28"/>
        </w:rPr>
        <w:t>«Русский язык»</w:t>
      </w:r>
    </w:p>
    <w:p w14:paraId="1E027924" w14:textId="77777777" w:rsidR="00D94E78" w:rsidRPr="002B0FE9" w:rsidRDefault="00D94E78" w:rsidP="00D95DEF">
      <w:pPr>
        <w:tabs>
          <w:tab w:val="left" w:pos="0"/>
          <w:tab w:val="left" w:pos="993"/>
        </w:tabs>
        <w:spacing w:after="0" w:line="240" w:lineRule="auto"/>
        <w:ind w:firstLine="709"/>
        <w:rPr>
          <w:rFonts w:ascii="Times New Roman" w:eastAsia="Calibri" w:hAnsi="Times New Roman"/>
          <w:b/>
          <w:i/>
          <w:sz w:val="28"/>
          <w:szCs w:val="28"/>
        </w:rPr>
      </w:pPr>
    </w:p>
    <w:p w14:paraId="5FEE2EBF" w14:textId="77777777" w:rsidR="00D94E78" w:rsidRPr="002B0FE9" w:rsidRDefault="00D94E78" w:rsidP="00D95DEF">
      <w:pPr>
        <w:tabs>
          <w:tab w:val="left" w:pos="0"/>
          <w:tab w:val="left" w:pos="993"/>
        </w:tabs>
        <w:spacing w:after="0" w:line="240" w:lineRule="auto"/>
        <w:ind w:firstLine="709"/>
        <w:rPr>
          <w:rStyle w:val="FontStyle50"/>
          <w:bCs w:val="0"/>
          <w:sz w:val="28"/>
          <w:szCs w:val="28"/>
        </w:rPr>
      </w:pPr>
      <w:r w:rsidRPr="002B0FE9">
        <w:rPr>
          <w:rStyle w:val="FontStyle50"/>
          <w:bCs w:val="0"/>
          <w:sz w:val="28"/>
          <w:szCs w:val="28"/>
        </w:rPr>
        <w:t>1.1.</w:t>
      </w:r>
      <w:r w:rsidRPr="002B0FE9">
        <w:rPr>
          <w:rStyle w:val="FontStyle50"/>
          <w:bCs w:val="0"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14:paraId="4F8438F7" w14:textId="77777777" w:rsidR="009A1DC3" w:rsidRPr="002B0FE9" w:rsidRDefault="00D94E78" w:rsidP="009A1DC3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color w:val="000000"/>
          <w:sz w:val="28"/>
          <w:szCs w:val="28"/>
        </w:rPr>
        <w:t xml:space="preserve">Дисциплина </w:t>
      </w:r>
      <w:r w:rsidR="007431FA" w:rsidRPr="002B0FE9">
        <w:rPr>
          <w:rFonts w:ascii="Times New Roman" w:hAnsi="Times New Roman"/>
          <w:color w:val="000000"/>
          <w:sz w:val="28"/>
          <w:szCs w:val="28"/>
        </w:rPr>
        <w:t>«</w:t>
      </w:r>
      <w:r w:rsidR="00CD739E" w:rsidRPr="002B0FE9">
        <w:rPr>
          <w:rFonts w:ascii="Times New Roman" w:hAnsi="Times New Roman"/>
          <w:color w:val="000000"/>
          <w:sz w:val="28"/>
          <w:szCs w:val="28"/>
        </w:rPr>
        <w:t>Русский язык</w:t>
      </w:r>
      <w:r w:rsidR="007431FA" w:rsidRPr="002B0FE9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CD739E" w:rsidRPr="002B0FE9">
        <w:rPr>
          <w:rFonts w:ascii="Times New Roman" w:hAnsi="Times New Roman"/>
          <w:color w:val="000000"/>
          <w:sz w:val="28"/>
          <w:szCs w:val="28"/>
        </w:rPr>
        <w:t xml:space="preserve"> относится к </w:t>
      </w:r>
      <w:r w:rsidR="009A1DC3" w:rsidRPr="002B0FE9">
        <w:rPr>
          <w:rFonts w:ascii="Times New Roman" w:hAnsi="Times New Roman"/>
          <w:color w:val="000000"/>
          <w:sz w:val="28"/>
          <w:szCs w:val="28"/>
        </w:rPr>
        <w:t>общим учебным дисциплинам общеобразовательной подготовки</w:t>
      </w:r>
      <w:r w:rsidR="009A1DC3" w:rsidRPr="002B0FE9">
        <w:rPr>
          <w:rFonts w:ascii="Times New Roman" w:hAnsi="Times New Roman"/>
          <w:color w:val="000000"/>
          <w:spacing w:val="13"/>
          <w:sz w:val="28"/>
          <w:szCs w:val="28"/>
        </w:rPr>
        <w:t>.</w:t>
      </w:r>
    </w:p>
    <w:p w14:paraId="1E8A44EF" w14:textId="77777777" w:rsidR="00D94E78" w:rsidRPr="002B0FE9" w:rsidRDefault="00D94E78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</w:p>
    <w:p w14:paraId="39833933" w14:textId="73194BD4" w:rsidR="00D94E78" w:rsidRPr="002B0FE9" w:rsidRDefault="00D94E78" w:rsidP="00D95DEF">
      <w:pPr>
        <w:tabs>
          <w:tab w:val="left" w:pos="0"/>
          <w:tab w:val="left" w:pos="993"/>
        </w:tabs>
        <w:spacing w:after="0" w:line="240" w:lineRule="auto"/>
        <w:ind w:firstLine="709"/>
        <w:rPr>
          <w:rStyle w:val="FontStyle50"/>
          <w:b w:val="0"/>
          <w:bCs w:val="0"/>
          <w:sz w:val="28"/>
          <w:szCs w:val="28"/>
        </w:rPr>
      </w:pPr>
      <w:r w:rsidRPr="002B0FE9">
        <w:rPr>
          <w:rStyle w:val="FontStyle50"/>
          <w:bCs w:val="0"/>
          <w:sz w:val="28"/>
          <w:szCs w:val="28"/>
        </w:rPr>
        <w:t>1.2.</w:t>
      </w:r>
      <w:r w:rsidRPr="002B0FE9">
        <w:rPr>
          <w:rStyle w:val="FontStyle50"/>
          <w:bCs w:val="0"/>
          <w:sz w:val="28"/>
          <w:szCs w:val="28"/>
        </w:rPr>
        <w:tab/>
        <w:t>Цели освоения учебной дисциплины</w:t>
      </w:r>
    </w:p>
    <w:p w14:paraId="7A363217" w14:textId="77777777" w:rsidR="00033A58" w:rsidRPr="002B0FE9" w:rsidRDefault="00033A58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i/>
          <w:color w:val="000000"/>
          <w:spacing w:val="2"/>
          <w:sz w:val="28"/>
          <w:szCs w:val="28"/>
        </w:rPr>
        <w:t xml:space="preserve">Освоение дисциплины «Русский язык» направлено на достижение следующих целей: </w:t>
      </w:r>
    </w:p>
    <w:p w14:paraId="0C2C9106" w14:textId="77777777" w:rsidR="00033A58" w:rsidRPr="002B0FE9" w:rsidRDefault="00033A58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- совершенствование общенаучных умений и навыков обучаемых: языковых, орфографических, пунктуационных, стилистических; </w:t>
      </w:r>
    </w:p>
    <w:p w14:paraId="24C43F9D" w14:textId="77777777" w:rsidR="00033A58" w:rsidRPr="002B0FE9" w:rsidRDefault="00033A58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- формирование функциональной грамотности и всех видов компетенций (языковой, лингвистической, коммуникативной, культуроведческой); </w:t>
      </w:r>
    </w:p>
    <w:p w14:paraId="17C938DD" w14:textId="77777777" w:rsidR="00804867" w:rsidRPr="002B0FE9" w:rsidRDefault="00033A58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- </w:t>
      </w:r>
      <w:r w:rsidR="00804867"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совершенствование умений обучающихся осмысливать закономерности языка, стилистически верно использовать языковые единицы в устной и письменной речи в разных речевых ситуациях; </w:t>
      </w:r>
    </w:p>
    <w:p w14:paraId="1D972D0F" w14:textId="77777777" w:rsidR="00033A58" w:rsidRPr="002B0FE9" w:rsidRDefault="00804867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>- дальнейшее развитие и совершенствование к речевому взаимодей</w:t>
      </w:r>
      <w:r w:rsidR="003D52D7" w:rsidRPr="002B0FE9">
        <w:rPr>
          <w:rFonts w:ascii="Times New Roman" w:hAnsi="Times New Roman"/>
          <w:color w:val="000000"/>
          <w:spacing w:val="2"/>
          <w:sz w:val="28"/>
          <w:szCs w:val="28"/>
        </w:rPr>
        <w:t>ствию и социальной адаптации</w:t>
      </w: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, готовности к трудовой деятельности, выбору профессии. </w:t>
      </w:r>
    </w:p>
    <w:p w14:paraId="4BA869D2" w14:textId="77777777" w:rsidR="00804867" w:rsidRPr="002B0FE9" w:rsidRDefault="00804867" w:rsidP="00D95DE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>Содержание учебной дисциплины «Русский язык» обусловлено общей нацеленностью на достижение личностных, метапредметных и предметных результатов обучения, что возможно на основании компетентного подхода, который обеспечивает формирование и развитие коммуникативной, языковой, лингивистической и культуроведческой компетенций.</w:t>
      </w:r>
    </w:p>
    <w:p w14:paraId="16F0812C" w14:textId="77777777" w:rsidR="00804867" w:rsidRPr="002B0FE9" w:rsidRDefault="00804867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b/>
          <w:color w:val="000000"/>
          <w:spacing w:val="2"/>
          <w:sz w:val="28"/>
          <w:szCs w:val="28"/>
        </w:rPr>
        <w:t>Коммуникативная</w:t>
      </w: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 компетенция формируется в </w:t>
      </w:r>
      <w:r w:rsidR="003B7DB1"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процессе работы по овладению обучающимися всеми видами речевой деятельности (слушанием, чтением, письмом) и основами устной и письменной речи в процессе работы над особенностями употребления единиц языка в соответствии с их коммуникативной целесообразностью. Это умения осознанно отбирать языковые средства адекватно воспринимать устную и письменную речь и воспроизводить ее содержание в необходимом объеме. </w:t>
      </w:r>
    </w:p>
    <w:p w14:paraId="23982D55" w14:textId="77777777" w:rsidR="003B7DB1" w:rsidRPr="002B0FE9" w:rsidRDefault="003B7DB1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Формирование </w:t>
      </w:r>
      <w:r w:rsidRPr="002B0FE9">
        <w:rPr>
          <w:rFonts w:ascii="Times New Roman" w:hAnsi="Times New Roman"/>
          <w:b/>
          <w:color w:val="000000"/>
          <w:spacing w:val="2"/>
          <w:sz w:val="28"/>
          <w:szCs w:val="28"/>
        </w:rPr>
        <w:t>языковой и лингвистической</w:t>
      </w: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 компетенций происходит в процессе систематизации знаний о языке как о знаковой системе и общественном явлении, его устройстве, развитии и функционировании; совершенствования умения пользоваться различными лингвистическими словарями.</w:t>
      </w:r>
    </w:p>
    <w:p w14:paraId="200FE023" w14:textId="77777777" w:rsidR="003B7DB1" w:rsidRPr="002B0FE9" w:rsidRDefault="003B7DB1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Формирование </w:t>
      </w:r>
      <w:r w:rsidRPr="002B0FE9">
        <w:rPr>
          <w:rFonts w:ascii="Times New Roman" w:hAnsi="Times New Roman"/>
          <w:b/>
          <w:color w:val="000000"/>
          <w:spacing w:val="2"/>
          <w:sz w:val="28"/>
          <w:szCs w:val="28"/>
        </w:rPr>
        <w:t>культуроведческой</w:t>
      </w:r>
      <w:r w:rsidRPr="002B0FE9">
        <w:rPr>
          <w:rFonts w:ascii="Times New Roman" w:hAnsi="Times New Roman"/>
          <w:color w:val="000000"/>
          <w:spacing w:val="2"/>
          <w:sz w:val="28"/>
          <w:szCs w:val="28"/>
        </w:rPr>
        <w:t xml:space="preserve"> компетенции нацелено на осознание языка как формы выражения национальной культуры, взаимосвязи языка и культуры народа, национально-культурной специфики русского языка. </w:t>
      </w:r>
    </w:p>
    <w:p w14:paraId="1C16526B" w14:textId="77777777" w:rsidR="003B7DB1" w:rsidRPr="002B0FE9" w:rsidRDefault="003B7DB1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1F649316" w14:textId="77777777" w:rsidR="003B7DB1" w:rsidRPr="002B0FE9" w:rsidRDefault="003B7DB1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706B8004" w14:textId="77777777" w:rsidR="00D94E78" w:rsidRPr="002B0FE9" w:rsidRDefault="00D94E78" w:rsidP="00D95DEF">
      <w:pPr>
        <w:tabs>
          <w:tab w:val="left" w:pos="0"/>
          <w:tab w:val="left" w:pos="993"/>
        </w:tabs>
        <w:spacing w:after="0" w:line="240" w:lineRule="auto"/>
        <w:ind w:firstLine="709"/>
        <w:rPr>
          <w:rStyle w:val="FontStyle50"/>
          <w:bCs w:val="0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1.3.Т</w:t>
      </w:r>
      <w:r w:rsidRPr="002B0FE9">
        <w:rPr>
          <w:rStyle w:val="FontStyle50"/>
          <w:bCs w:val="0"/>
          <w:sz w:val="28"/>
          <w:szCs w:val="28"/>
        </w:rPr>
        <w:t xml:space="preserve">ребования к результатам освоения учебной </w:t>
      </w:r>
      <w:r w:rsidR="0013585A" w:rsidRPr="002B0FE9">
        <w:rPr>
          <w:rStyle w:val="FontStyle50"/>
          <w:bCs w:val="0"/>
          <w:sz w:val="28"/>
          <w:szCs w:val="28"/>
        </w:rPr>
        <w:t>дисциплины</w:t>
      </w:r>
    </w:p>
    <w:p w14:paraId="671B0F2A" w14:textId="77777777" w:rsidR="003B7DB1" w:rsidRPr="002B0FE9" w:rsidRDefault="003B7DB1" w:rsidP="00D95DEF">
      <w:pPr>
        <w:tabs>
          <w:tab w:val="left" w:pos="0"/>
          <w:tab w:val="left" w:pos="993"/>
        </w:tabs>
        <w:spacing w:after="0" w:line="240" w:lineRule="auto"/>
        <w:ind w:firstLine="709"/>
        <w:rPr>
          <w:rStyle w:val="FontStyle50"/>
          <w:bCs w:val="0"/>
          <w:sz w:val="28"/>
          <w:szCs w:val="28"/>
        </w:rPr>
      </w:pPr>
    </w:p>
    <w:p w14:paraId="1421A5E3" w14:textId="77777777" w:rsidR="003B7DB1" w:rsidRPr="002B0FE9" w:rsidRDefault="003B7DB1" w:rsidP="003B7DB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</w:rPr>
      </w:pPr>
      <w:r w:rsidRPr="002B0FE9">
        <w:rPr>
          <w:rFonts w:ascii="Times New Roman" w:hAnsi="Times New Roman"/>
          <w:i/>
          <w:color w:val="000000"/>
          <w:spacing w:val="2"/>
          <w:sz w:val="28"/>
          <w:szCs w:val="28"/>
        </w:rPr>
        <w:t xml:space="preserve">Содержание  дисциплины «Русский язык» обеспечивает достижение следующих результатов: </w:t>
      </w:r>
    </w:p>
    <w:p w14:paraId="69E5B0F5" w14:textId="77777777" w:rsidR="00D94E78" w:rsidRPr="002B0FE9" w:rsidRDefault="0088081D" w:rsidP="0088081D">
      <w:pPr>
        <w:tabs>
          <w:tab w:val="left" w:pos="0"/>
          <w:tab w:val="left" w:pos="993"/>
        </w:tabs>
        <w:spacing w:after="0" w:line="240" w:lineRule="auto"/>
        <w:jc w:val="both"/>
        <w:rPr>
          <w:rStyle w:val="FontStyle51"/>
          <w:b/>
          <w:sz w:val="28"/>
        </w:rPr>
      </w:pPr>
      <w:r w:rsidRPr="002B0FE9">
        <w:rPr>
          <w:rStyle w:val="FontStyle51"/>
          <w:b/>
          <w:sz w:val="28"/>
          <w:szCs w:val="28"/>
        </w:rPr>
        <w:t>личностных</w:t>
      </w:r>
      <w:r w:rsidR="00D94E78" w:rsidRPr="002B0FE9">
        <w:rPr>
          <w:rStyle w:val="FontStyle51"/>
          <w:b/>
          <w:sz w:val="28"/>
          <w:szCs w:val="28"/>
        </w:rPr>
        <w:t>:</w:t>
      </w:r>
    </w:p>
    <w:p w14:paraId="2BC28963" w14:textId="77777777" w:rsidR="00492BC3" w:rsidRPr="002B0FE9" w:rsidRDefault="00492BC3" w:rsidP="00492BC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-Л1</w:t>
      </w:r>
      <w:r w:rsidRPr="002B0FE9">
        <w:rPr>
          <w:rFonts w:ascii="Times New Roman" w:hAnsi="Times New Roman"/>
          <w:spacing w:val="-4"/>
          <w:sz w:val="28"/>
          <w:szCs w:val="28"/>
        </w:rPr>
        <w:t xml:space="preserve"> воспитание уважения к русскому языку, который сохраняет и отражает культурные и нравственные ценности,  накопленные  народом на протяжении веков, осознание связи и языка и истории, культуры русского и других народов; </w:t>
      </w:r>
    </w:p>
    <w:p w14:paraId="611D6165" w14:textId="77777777" w:rsidR="00492BC3" w:rsidRPr="002B0FE9" w:rsidRDefault="00492BC3" w:rsidP="00492BC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B0FE9">
        <w:rPr>
          <w:rFonts w:ascii="Times New Roman" w:hAnsi="Times New Roman"/>
          <w:b/>
          <w:spacing w:val="-4"/>
          <w:sz w:val="28"/>
          <w:szCs w:val="28"/>
        </w:rPr>
        <w:t>- Л2</w:t>
      </w:r>
      <w:r w:rsidRPr="002B0FE9">
        <w:rPr>
          <w:rFonts w:ascii="Times New Roman" w:hAnsi="Times New Roman"/>
          <w:spacing w:val="-4"/>
          <w:sz w:val="28"/>
          <w:szCs w:val="28"/>
        </w:rPr>
        <w:t xml:space="preserve"> понимание роли родного языка как основы успешной социализации личности; </w:t>
      </w:r>
    </w:p>
    <w:p w14:paraId="3F2E5601" w14:textId="77777777" w:rsidR="00492BC3" w:rsidRPr="002B0FE9" w:rsidRDefault="00492BC3" w:rsidP="00492BC3">
      <w:pPr>
        <w:widowControl w:val="0"/>
        <w:tabs>
          <w:tab w:val="left" w:pos="0"/>
          <w:tab w:val="left" w:pos="993"/>
          <w:tab w:val="left" w:pos="1069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Л3</w:t>
      </w:r>
      <w:r w:rsidRPr="002B0FE9">
        <w:rPr>
          <w:rFonts w:ascii="Times New Roman" w:hAnsi="Times New Roman"/>
          <w:sz w:val="28"/>
          <w:szCs w:val="28"/>
        </w:rPr>
        <w:t xml:space="preserve"> осознание эстетической ценности, потребности сохранить чистоту русского языка как явления национальной культуры; </w:t>
      </w:r>
    </w:p>
    <w:p w14:paraId="6FA636EF" w14:textId="77777777" w:rsidR="00492BC3" w:rsidRPr="002B0FE9" w:rsidRDefault="00492BC3" w:rsidP="00492BC3">
      <w:pPr>
        <w:widowControl w:val="0"/>
        <w:tabs>
          <w:tab w:val="left" w:pos="0"/>
          <w:tab w:val="left" w:pos="993"/>
          <w:tab w:val="left" w:pos="1069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Л4 </w:t>
      </w:r>
      <w:r w:rsidRPr="002B0FE9">
        <w:rPr>
          <w:rFonts w:ascii="Times New Roman" w:hAnsi="Times New Roman"/>
          <w:sz w:val="28"/>
          <w:szCs w:val="28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осознания своего места в поликультурном мире; </w:t>
      </w:r>
    </w:p>
    <w:p w14:paraId="56964F1B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Л5</w:t>
      </w:r>
      <w:r w:rsidRPr="002B0FE9">
        <w:rPr>
          <w:rFonts w:ascii="Times New Roman" w:hAnsi="Times New Roman"/>
          <w:sz w:val="28"/>
          <w:szCs w:val="28"/>
        </w:rPr>
        <w:t xml:space="preserve">  способности к речевому самоконтролю,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</w:r>
    </w:p>
    <w:p w14:paraId="5F65A862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Л6  </w:t>
      </w:r>
      <w:r w:rsidRPr="002B0FE9">
        <w:rPr>
          <w:rFonts w:ascii="Times New Roman" w:hAnsi="Times New Roman"/>
          <w:sz w:val="28"/>
          <w:szCs w:val="28"/>
        </w:rPr>
        <w:t>готовность и способность к самостоятельной , творческой и ответственной деятельности ;</w:t>
      </w:r>
    </w:p>
    <w:p w14:paraId="59F98ED1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Л7 </w:t>
      </w:r>
      <w:r w:rsidRPr="002B0FE9">
        <w:rPr>
          <w:rFonts w:ascii="Times New Roman" w:hAnsi="Times New Roman"/>
          <w:sz w:val="28"/>
          <w:szCs w:val="28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14:paraId="55E8D23F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D6B16C" w14:textId="77777777" w:rsidR="008421F3" w:rsidRPr="002B0FE9" w:rsidRDefault="006B65C9" w:rsidP="00492BC3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0FE9">
        <w:rPr>
          <w:rFonts w:ascii="Times New Roman" w:hAnsi="Times New Roman"/>
          <w:b/>
          <w:bCs/>
          <w:color w:val="000000"/>
          <w:sz w:val="28"/>
          <w:szCs w:val="28"/>
        </w:rPr>
        <w:t>метапредметных</w:t>
      </w:r>
      <w:r w:rsidR="00D94E78" w:rsidRPr="002B0FE9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4A6163B6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У1  </w:t>
      </w:r>
      <w:r w:rsidRPr="002B0FE9">
        <w:rPr>
          <w:rFonts w:ascii="Times New Roman" w:hAnsi="Times New Roman"/>
          <w:sz w:val="28"/>
          <w:szCs w:val="28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153B110A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У2 </w:t>
      </w:r>
      <w:r w:rsidRPr="002B0FE9">
        <w:rPr>
          <w:rFonts w:ascii="Times New Roman" w:hAnsi="Times New Roman"/>
          <w:sz w:val="28"/>
          <w:szCs w:val="28"/>
        </w:rPr>
        <w:t xml:space="preserve">применение навыков сотрудничества со сверстниками, детьми младшего возраста, взрослыми в процессе речевого общения , образовательной, общественно полезной деятельности , учебно- исследовательской, проектной деятельности;  </w:t>
      </w:r>
    </w:p>
    <w:p w14:paraId="160970E5" w14:textId="77777777" w:rsidR="00492BC3" w:rsidRPr="002B0FE9" w:rsidRDefault="00492BC3" w:rsidP="00492BC3">
      <w:pPr>
        <w:widowControl w:val="0"/>
        <w:tabs>
          <w:tab w:val="left" w:pos="0"/>
          <w:tab w:val="left" w:pos="360"/>
          <w:tab w:val="left" w:pos="99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- У3 </w:t>
      </w:r>
      <w:r w:rsidRPr="002B0FE9">
        <w:rPr>
          <w:rFonts w:ascii="Times New Roman" w:hAnsi="Times New Roman"/>
          <w:sz w:val="28"/>
          <w:szCs w:val="28"/>
        </w:rPr>
        <w:t xml:space="preserve">овладение нормами речевого поведения в различных ситуациях межличностного и межкультурного общения; </w:t>
      </w:r>
    </w:p>
    <w:p w14:paraId="033CC6E1" w14:textId="77777777" w:rsidR="00492BC3" w:rsidRPr="002B0FE9" w:rsidRDefault="00492BC3" w:rsidP="00492BC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 - У4 </w:t>
      </w:r>
      <w:r w:rsidRPr="002B0FE9">
        <w:rPr>
          <w:rFonts w:ascii="Times New Roman" w:hAnsi="Times New Roman"/>
          <w:sz w:val="28"/>
          <w:szCs w:val="28"/>
        </w:rPr>
        <w:t xml:space="preserve">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4DA6565E" w14:textId="77777777" w:rsidR="00492BC3" w:rsidRPr="002B0FE9" w:rsidRDefault="00492BC3" w:rsidP="00492BC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 - У5 </w:t>
      </w:r>
      <w:r w:rsidRPr="002B0FE9">
        <w:rPr>
          <w:rFonts w:ascii="Times New Roman" w:hAnsi="Times New Roman"/>
          <w:sz w:val="28"/>
          <w:szCs w:val="28"/>
        </w:rPr>
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014C2993" w14:textId="77777777" w:rsidR="00AF4037" w:rsidRPr="002B0FE9" w:rsidRDefault="00AF4037" w:rsidP="00492BC3">
      <w:pPr>
        <w:tabs>
          <w:tab w:val="left" w:pos="-567"/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E39337" w14:textId="77777777" w:rsidR="00492BC3" w:rsidRPr="002B0FE9" w:rsidRDefault="00492BC3" w:rsidP="00492BC3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b/>
          <w:iCs/>
          <w:sz w:val="20"/>
          <w:szCs w:val="20"/>
        </w:rPr>
      </w:pPr>
      <w:r w:rsidRPr="002B0FE9">
        <w:rPr>
          <w:rFonts w:ascii="Times New Roman" w:hAnsi="Times New Roman"/>
          <w:b/>
          <w:iCs/>
          <w:sz w:val="28"/>
          <w:szCs w:val="28"/>
        </w:rPr>
        <w:t>п</w:t>
      </w:r>
      <w:r w:rsidR="008421F3" w:rsidRPr="002B0FE9">
        <w:rPr>
          <w:rFonts w:ascii="Times New Roman" w:hAnsi="Times New Roman"/>
          <w:b/>
          <w:iCs/>
          <w:sz w:val="28"/>
          <w:szCs w:val="28"/>
        </w:rPr>
        <w:t>редметных</w:t>
      </w:r>
      <w:r w:rsidRPr="002B0FE9">
        <w:rPr>
          <w:rFonts w:ascii="Times New Roman" w:hAnsi="Times New Roman"/>
          <w:b/>
          <w:iCs/>
          <w:sz w:val="28"/>
          <w:szCs w:val="28"/>
        </w:rPr>
        <w:t>:</w:t>
      </w:r>
    </w:p>
    <w:p w14:paraId="72938244" w14:textId="77777777" w:rsidR="00492BC3" w:rsidRPr="002B0FE9" w:rsidRDefault="00492BC3" w:rsidP="000E4F93">
      <w:pPr>
        <w:tabs>
          <w:tab w:val="left" w:pos="0"/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  <w:b/>
          <w:iCs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З1</w:t>
      </w:r>
      <w:r w:rsidRPr="002B0FE9">
        <w:rPr>
          <w:rFonts w:ascii="Times New Roman" w:hAnsi="Times New Roman"/>
          <w:sz w:val="28"/>
          <w:szCs w:val="28"/>
        </w:rPr>
        <w:t xml:space="preserve">   сформированность понятий о нормах русского языка и применение знаний о них в практике;</w:t>
      </w:r>
    </w:p>
    <w:p w14:paraId="1FF9557A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 - З2</w:t>
      </w:r>
      <w:r w:rsidRPr="002B0FE9">
        <w:rPr>
          <w:rFonts w:ascii="Times New Roman" w:hAnsi="Times New Roman"/>
          <w:sz w:val="28"/>
          <w:szCs w:val="28"/>
        </w:rPr>
        <w:t xml:space="preserve">   </w:t>
      </w:r>
      <w:r w:rsidRPr="002B0FE9">
        <w:rPr>
          <w:rFonts w:ascii="Times New Roman CYR" w:hAnsi="Times New Roman CYR" w:cs="Times New Roman CYR"/>
          <w:sz w:val="28"/>
          <w:szCs w:val="28"/>
        </w:rPr>
        <w:t>владение знаниями о языковой норме, ее функциях и вариантах, о нормах речевого поведения в различных сферах и ситуациях общения;</w:t>
      </w:r>
    </w:p>
    <w:p w14:paraId="3B50FD04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2B0FE9">
        <w:rPr>
          <w:rFonts w:ascii="Times New Roman" w:hAnsi="Times New Roman"/>
          <w:b/>
          <w:color w:val="000000"/>
          <w:spacing w:val="1"/>
          <w:sz w:val="28"/>
          <w:szCs w:val="28"/>
        </w:rPr>
        <w:t>- З3</w:t>
      </w:r>
      <w:r w:rsidRPr="002B0FE9">
        <w:rPr>
          <w:rFonts w:ascii="Times New Roman" w:hAnsi="Times New Roman"/>
          <w:color w:val="000000"/>
          <w:spacing w:val="1"/>
          <w:sz w:val="28"/>
          <w:szCs w:val="28"/>
        </w:rPr>
        <w:t xml:space="preserve">  владение умением анализировать текст с точки зрения наличия в нем явной и скрытой, основной и второстепенной информации; </w:t>
      </w:r>
    </w:p>
    <w:p w14:paraId="2D07582C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З4</w:t>
      </w:r>
      <w:r w:rsidRPr="002B0FE9">
        <w:rPr>
          <w:rFonts w:ascii="Times New Roman" w:hAnsi="Times New Roman"/>
          <w:sz w:val="28"/>
          <w:szCs w:val="28"/>
        </w:rPr>
        <w:t xml:space="preserve">  владением умением представлять тексты в виде тезисов, конспектов, сочинений, рефератов и т.д.</w:t>
      </w:r>
    </w:p>
    <w:p w14:paraId="0DCE6209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З5</w:t>
      </w:r>
      <w:r w:rsidRPr="002B0FE9">
        <w:rPr>
          <w:rFonts w:ascii="Times New Roman" w:hAnsi="Times New Roman"/>
          <w:sz w:val="28"/>
          <w:szCs w:val="28"/>
        </w:rPr>
        <w:t xml:space="preserve">  сформированность представл</w:t>
      </w:r>
      <w:r w:rsidR="0013585A" w:rsidRPr="002B0FE9">
        <w:rPr>
          <w:rFonts w:ascii="Times New Roman" w:hAnsi="Times New Roman"/>
          <w:sz w:val="28"/>
          <w:szCs w:val="28"/>
        </w:rPr>
        <w:t>ений об изобразительно-</w:t>
      </w:r>
      <w:r w:rsidRPr="002B0FE9">
        <w:rPr>
          <w:rFonts w:ascii="Times New Roman" w:hAnsi="Times New Roman"/>
          <w:sz w:val="28"/>
          <w:szCs w:val="28"/>
        </w:rPr>
        <w:t xml:space="preserve">выразительных возможностях русского языка; </w:t>
      </w:r>
    </w:p>
    <w:p w14:paraId="4193A2C6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З6</w:t>
      </w:r>
      <w:r w:rsidRPr="002B0FE9">
        <w:rPr>
          <w:rFonts w:ascii="Times New Roman" w:hAnsi="Times New Roman"/>
          <w:sz w:val="28"/>
          <w:szCs w:val="28"/>
        </w:rPr>
        <w:t xml:space="preserve">  способность выделять в текстах образы, темы и проблемы и выражать свое отношение к теме, проблеме текста в развернутых аргументах; </w:t>
      </w:r>
    </w:p>
    <w:p w14:paraId="57D865E9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- З7</w:t>
      </w:r>
      <w:r w:rsidRPr="002B0FE9">
        <w:rPr>
          <w:rFonts w:ascii="Times New Roman" w:hAnsi="Times New Roman"/>
          <w:sz w:val="28"/>
          <w:szCs w:val="28"/>
        </w:rPr>
        <w:t xml:space="preserve">  владение навыками анализа текста с учетом их стилистической и жанрово-родовой специфики; осознание художественной картины жизни, созданной в произведениях в единстве эмоционально- личностного восприятия интеллектуального понимания; </w:t>
      </w:r>
    </w:p>
    <w:p w14:paraId="23CA8FA3" w14:textId="77777777" w:rsidR="00492BC3" w:rsidRPr="002B0FE9" w:rsidRDefault="00492BC3" w:rsidP="000E4F93">
      <w:pPr>
        <w:spacing w:after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 - З8</w:t>
      </w:r>
      <w:r w:rsidRPr="002B0FE9">
        <w:rPr>
          <w:rFonts w:ascii="Times New Roman" w:hAnsi="Times New Roman"/>
          <w:sz w:val="28"/>
          <w:szCs w:val="28"/>
        </w:rPr>
        <w:t xml:space="preserve">   сформированность представлений о системе стилей языка художественной литературы. </w:t>
      </w:r>
    </w:p>
    <w:p w14:paraId="2CF51A96" w14:textId="77777777" w:rsidR="00492BC3" w:rsidRPr="002B0FE9" w:rsidRDefault="00492BC3" w:rsidP="00492BC3">
      <w:pPr>
        <w:tabs>
          <w:tab w:val="left" w:pos="0"/>
          <w:tab w:val="left" w:pos="21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napToGrid w:val="0"/>
          <w:sz w:val="24"/>
          <w:szCs w:val="24"/>
          <w:lang w:eastAsia="en-US"/>
        </w:rPr>
      </w:pPr>
    </w:p>
    <w:p w14:paraId="5209B313" w14:textId="77777777" w:rsidR="00D95DEF" w:rsidRPr="002B0FE9" w:rsidRDefault="00D95DEF" w:rsidP="00492BC3">
      <w:pPr>
        <w:pStyle w:val="Style22"/>
        <w:widowControl/>
        <w:tabs>
          <w:tab w:val="left" w:pos="0"/>
          <w:tab w:val="left" w:pos="216"/>
          <w:tab w:val="left" w:pos="993"/>
        </w:tabs>
        <w:spacing w:after="0" w:line="240" w:lineRule="auto"/>
        <w:rPr>
          <w:rFonts w:ascii="Times New Roman" w:hAnsi="Times New Roman"/>
          <w:b/>
          <w:snapToGrid w:val="0"/>
          <w:sz w:val="28"/>
          <w:szCs w:val="28"/>
        </w:rPr>
      </w:pPr>
    </w:p>
    <w:p w14:paraId="5927BDC9" w14:textId="77777777" w:rsidR="00D94E78" w:rsidRPr="002B0FE9" w:rsidRDefault="00D94E78" w:rsidP="00D94E78">
      <w:pPr>
        <w:spacing w:after="0" w:line="240" w:lineRule="auto"/>
        <w:contextualSpacing/>
        <w:rPr>
          <w:rStyle w:val="FontStyle50"/>
          <w:b w:val="0"/>
          <w:bCs w:val="0"/>
          <w:sz w:val="28"/>
          <w:szCs w:val="28"/>
        </w:rPr>
      </w:pPr>
      <w:r w:rsidRPr="002B0FE9">
        <w:rPr>
          <w:rStyle w:val="FontStyle49"/>
          <w:bCs w:val="0"/>
          <w:sz w:val="28"/>
          <w:szCs w:val="28"/>
        </w:rPr>
        <w:t>1.</w:t>
      </w:r>
      <w:r w:rsidR="0030118D" w:rsidRPr="002B0FE9">
        <w:rPr>
          <w:rStyle w:val="FontStyle49"/>
          <w:bCs w:val="0"/>
          <w:sz w:val="28"/>
          <w:szCs w:val="28"/>
        </w:rPr>
        <w:t>4</w:t>
      </w:r>
      <w:r w:rsidRPr="002B0FE9">
        <w:rPr>
          <w:rStyle w:val="FontStyle49"/>
          <w:bCs w:val="0"/>
          <w:sz w:val="28"/>
          <w:szCs w:val="28"/>
        </w:rPr>
        <w:t xml:space="preserve">. </w:t>
      </w:r>
      <w:r w:rsidRPr="002B0FE9">
        <w:rPr>
          <w:rStyle w:val="FontStyle50"/>
          <w:bCs w:val="0"/>
          <w:sz w:val="28"/>
          <w:szCs w:val="28"/>
        </w:rPr>
        <w:t xml:space="preserve">Количество часов на освоение </w:t>
      </w:r>
      <w:r w:rsidRPr="002B0FE9">
        <w:rPr>
          <w:rStyle w:val="FontStyle51"/>
          <w:b/>
          <w:sz w:val="28"/>
          <w:szCs w:val="28"/>
        </w:rPr>
        <w:t>рабочей</w:t>
      </w:r>
      <w:r w:rsidRPr="002B0FE9">
        <w:rPr>
          <w:rStyle w:val="FontStyle50"/>
          <w:bCs w:val="0"/>
          <w:sz w:val="28"/>
          <w:szCs w:val="28"/>
        </w:rPr>
        <w:t xml:space="preserve"> программы учебной дисциплины:</w:t>
      </w:r>
    </w:p>
    <w:p w14:paraId="64A8B8B6" w14:textId="77777777" w:rsidR="00D94E78" w:rsidRPr="002B0FE9" w:rsidRDefault="00D94E78" w:rsidP="00D94E78">
      <w:pPr>
        <w:spacing w:after="0" w:line="240" w:lineRule="auto"/>
        <w:contextualSpacing/>
        <w:rPr>
          <w:rStyle w:val="FontStyle51"/>
          <w:sz w:val="28"/>
          <w:szCs w:val="28"/>
        </w:rPr>
      </w:pPr>
      <w:r w:rsidRPr="002B0FE9">
        <w:rPr>
          <w:rStyle w:val="FontStyle51"/>
          <w:sz w:val="28"/>
          <w:szCs w:val="28"/>
        </w:rPr>
        <w:t>максимальная учебная нагрузка обучающегося —</w:t>
      </w:r>
      <w:r w:rsidR="001E11AB" w:rsidRPr="002B0FE9">
        <w:rPr>
          <w:rStyle w:val="FontStyle51"/>
          <w:sz w:val="28"/>
          <w:szCs w:val="28"/>
        </w:rPr>
        <w:t xml:space="preserve"> 88</w:t>
      </w:r>
      <w:r w:rsidR="00E52D32" w:rsidRPr="002B0FE9">
        <w:rPr>
          <w:rStyle w:val="FontStyle51"/>
          <w:sz w:val="28"/>
          <w:szCs w:val="28"/>
        </w:rPr>
        <w:t xml:space="preserve"> </w:t>
      </w:r>
      <w:r w:rsidR="004C4835" w:rsidRPr="002B0FE9">
        <w:rPr>
          <w:rStyle w:val="FontStyle51"/>
          <w:sz w:val="28"/>
          <w:szCs w:val="28"/>
        </w:rPr>
        <w:t xml:space="preserve"> </w:t>
      </w:r>
      <w:r w:rsidRPr="002B0FE9">
        <w:rPr>
          <w:rStyle w:val="FontStyle51"/>
          <w:sz w:val="28"/>
          <w:szCs w:val="28"/>
        </w:rPr>
        <w:t>часов, в том числе: обязательная аудиторная учебная нагрузка обучающегося — 78</w:t>
      </w:r>
      <w:r w:rsidR="00D95DEF" w:rsidRPr="002B0FE9">
        <w:rPr>
          <w:rStyle w:val="FontStyle51"/>
          <w:sz w:val="28"/>
          <w:szCs w:val="28"/>
        </w:rPr>
        <w:t xml:space="preserve"> </w:t>
      </w:r>
      <w:r w:rsidRPr="002B0FE9">
        <w:rPr>
          <w:rStyle w:val="FontStyle51"/>
          <w:sz w:val="28"/>
          <w:szCs w:val="28"/>
        </w:rPr>
        <w:t xml:space="preserve"> часов;  </w:t>
      </w:r>
      <w:r w:rsidR="009A1DC3" w:rsidRPr="002B0FE9">
        <w:rPr>
          <w:rStyle w:val="FontStyle51"/>
          <w:sz w:val="28"/>
          <w:szCs w:val="28"/>
        </w:rPr>
        <w:t>промежуточная аттестация</w:t>
      </w:r>
      <w:r w:rsidRPr="002B0FE9">
        <w:rPr>
          <w:rStyle w:val="FontStyle51"/>
          <w:sz w:val="28"/>
          <w:szCs w:val="28"/>
        </w:rPr>
        <w:t xml:space="preserve"> </w:t>
      </w:r>
      <w:r w:rsidR="001E11AB" w:rsidRPr="002B0FE9">
        <w:rPr>
          <w:rStyle w:val="FontStyle51"/>
          <w:sz w:val="28"/>
          <w:szCs w:val="28"/>
        </w:rPr>
        <w:t>- 10</w:t>
      </w:r>
      <w:r w:rsidR="00D95DEF" w:rsidRPr="002B0FE9">
        <w:rPr>
          <w:rStyle w:val="FontStyle51"/>
          <w:sz w:val="28"/>
          <w:szCs w:val="28"/>
        </w:rPr>
        <w:t xml:space="preserve"> </w:t>
      </w:r>
      <w:r w:rsidRPr="002B0FE9">
        <w:rPr>
          <w:rStyle w:val="FontStyle51"/>
          <w:sz w:val="28"/>
          <w:szCs w:val="28"/>
        </w:rPr>
        <w:t>часов.</w:t>
      </w:r>
    </w:p>
    <w:p w14:paraId="37C2FF26" w14:textId="77777777" w:rsidR="00D94E78" w:rsidRPr="002B0FE9" w:rsidRDefault="00D94E78" w:rsidP="00D94E78">
      <w:pPr>
        <w:spacing w:after="0" w:line="240" w:lineRule="auto"/>
        <w:contextualSpacing/>
        <w:rPr>
          <w:rStyle w:val="FontStyle51"/>
          <w:sz w:val="28"/>
          <w:szCs w:val="28"/>
        </w:rPr>
      </w:pPr>
    </w:p>
    <w:p w14:paraId="4EC33743" w14:textId="77777777" w:rsidR="00D94E78" w:rsidRPr="002B0FE9" w:rsidRDefault="00D94E78" w:rsidP="00D94E78">
      <w:pPr>
        <w:spacing w:after="0" w:line="240" w:lineRule="auto"/>
        <w:contextualSpacing/>
        <w:rPr>
          <w:rStyle w:val="FontStyle51"/>
          <w:sz w:val="28"/>
          <w:szCs w:val="28"/>
        </w:rPr>
      </w:pPr>
    </w:p>
    <w:p w14:paraId="322BD2BE" w14:textId="77777777" w:rsidR="00D94E78" w:rsidRPr="002B0FE9" w:rsidRDefault="00D94E78" w:rsidP="00D94E78">
      <w:pPr>
        <w:rPr>
          <w:rStyle w:val="FontStyle50"/>
          <w:b w:val="0"/>
          <w:bCs w:val="0"/>
          <w:sz w:val="28"/>
          <w:szCs w:val="36"/>
        </w:rPr>
      </w:pPr>
      <w:r w:rsidRPr="002B0FE9">
        <w:rPr>
          <w:rStyle w:val="FontStyle50"/>
          <w:bCs w:val="0"/>
          <w:sz w:val="28"/>
          <w:szCs w:val="36"/>
        </w:rPr>
        <w:t>2. СТРУКТУРА И СОДЕРЖАНИЕ УЧЕБНОЙ ДИСЦИПЛИНЫ</w:t>
      </w:r>
    </w:p>
    <w:p w14:paraId="56408EDA" w14:textId="77777777" w:rsidR="00D94E78" w:rsidRPr="002B0FE9" w:rsidRDefault="00D94E78" w:rsidP="00D94E78">
      <w:pPr>
        <w:rPr>
          <w:rStyle w:val="FontStyle50"/>
          <w:b w:val="0"/>
          <w:bCs w:val="0"/>
          <w:sz w:val="28"/>
          <w:szCs w:val="28"/>
        </w:rPr>
      </w:pPr>
      <w:r w:rsidRPr="002B0FE9">
        <w:rPr>
          <w:rStyle w:val="FontStyle50"/>
          <w:bCs w:val="0"/>
          <w:sz w:val="28"/>
          <w:szCs w:val="28"/>
        </w:rPr>
        <w:t>2.1. Объем учебной дисциплины и виды учебной работы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D94E78" w:rsidRPr="002B0FE9" w14:paraId="3D655E00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51425" w14:textId="77777777" w:rsidR="00D94E78" w:rsidRPr="002B0FE9" w:rsidRDefault="00D94E78" w:rsidP="00D95DEF">
            <w:pPr>
              <w:pStyle w:val="Style34"/>
              <w:widowControl/>
              <w:spacing w:after="0" w:line="240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285D8" w14:textId="77777777" w:rsidR="00D94E78" w:rsidRPr="002B0FE9" w:rsidRDefault="00D94E78" w:rsidP="00D95DEF">
            <w:pPr>
              <w:pStyle w:val="Style32"/>
              <w:widowControl/>
              <w:jc w:val="center"/>
              <w:rPr>
                <w:rStyle w:val="FontStyle41"/>
                <w:b w:val="0"/>
                <w:i w:val="0"/>
                <w:sz w:val="28"/>
                <w:szCs w:val="28"/>
              </w:rPr>
            </w:pPr>
            <w:r w:rsidRPr="002B0FE9">
              <w:rPr>
                <w:rStyle w:val="FontStyle41"/>
                <w:b w:val="0"/>
                <w:i w:val="0"/>
                <w:sz w:val="28"/>
                <w:szCs w:val="28"/>
              </w:rPr>
              <w:t>Объем часов</w:t>
            </w:r>
          </w:p>
        </w:tc>
      </w:tr>
      <w:tr w:rsidR="00D94E78" w:rsidRPr="002B0FE9" w14:paraId="4A3E8D05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3F81E" w14:textId="77777777" w:rsidR="00D94E78" w:rsidRPr="002B0FE9" w:rsidRDefault="00D94E78" w:rsidP="00D95DEF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29A1A" w14:textId="77777777" w:rsidR="00D94E78" w:rsidRPr="002B0FE9" w:rsidRDefault="005C4D42" w:rsidP="00AF4037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88</w:t>
            </w:r>
          </w:p>
        </w:tc>
      </w:tr>
      <w:tr w:rsidR="00D94E78" w:rsidRPr="002B0FE9" w14:paraId="163D9030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B4CDC9" w14:textId="77777777" w:rsidR="00D94E78" w:rsidRPr="002B0FE9" w:rsidRDefault="00D94E78" w:rsidP="00D95DEF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7881D" w14:textId="77777777" w:rsidR="00D94E78" w:rsidRPr="002B0FE9" w:rsidRDefault="00D94E78" w:rsidP="00D95DEF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78</w:t>
            </w:r>
          </w:p>
        </w:tc>
      </w:tr>
      <w:tr w:rsidR="00D94E78" w:rsidRPr="002B0FE9" w14:paraId="08AED49B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13822" w14:textId="77777777" w:rsidR="00D94E78" w:rsidRPr="002B0FE9" w:rsidRDefault="00D94E78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Style w:val="FontStyle51"/>
                <w:sz w:val="28"/>
                <w:szCs w:val="28"/>
              </w:rPr>
              <w:t>в том числе:</w:t>
            </w:r>
          </w:p>
          <w:p w14:paraId="3F63611E" w14:textId="77777777" w:rsidR="00D94E78" w:rsidRPr="002B0FE9" w:rsidRDefault="00D94E78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Fonts w:ascii="Times New Roman" w:hAnsi="Times New Roman"/>
                <w:sz w:val="28"/>
                <w:szCs w:val="28"/>
              </w:rPr>
              <w:t>Практические 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1A3E6" w14:textId="77777777" w:rsidR="00D94E78" w:rsidRPr="002B0FE9" w:rsidRDefault="00D94E78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</w:p>
          <w:p w14:paraId="08498CE5" w14:textId="77777777" w:rsidR="00D94E78" w:rsidRPr="002B0FE9" w:rsidRDefault="003255C5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Style w:val="FontStyle51"/>
                <w:sz w:val="28"/>
                <w:szCs w:val="28"/>
              </w:rPr>
              <w:t xml:space="preserve"> </w:t>
            </w:r>
            <w:r w:rsidR="00AF4037" w:rsidRPr="002B0FE9">
              <w:rPr>
                <w:rStyle w:val="FontStyle51"/>
                <w:sz w:val="28"/>
                <w:szCs w:val="28"/>
              </w:rPr>
              <w:t>-</w:t>
            </w:r>
          </w:p>
        </w:tc>
      </w:tr>
      <w:tr w:rsidR="00D94E78" w:rsidRPr="002B0FE9" w14:paraId="3F0FC64C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F069E" w14:textId="77777777" w:rsidR="00D94E78" w:rsidRPr="002B0FE9" w:rsidRDefault="001E11AB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D99BD" w14:textId="77777777" w:rsidR="00D94E78" w:rsidRPr="002B0FE9" w:rsidRDefault="00D94E78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Style w:val="FontStyle51"/>
                <w:sz w:val="28"/>
                <w:szCs w:val="28"/>
              </w:rPr>
              <w:t>78</w:t>
            </w:r>
          </w:p>
        </w:tc>
      </w:tr>
      <w:tr w:rsidR="00D94E78" w:rsidRPr="002B0FE9" w14:paraId="303C1014" w14:textId="77777777" w:rsidTr="00D95DEF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714E5" w14:textId="77777777" w:rsidR="00D94E78" w:rsidRPr="002B0FE9" w:rsidRDefault="00BA764E" w:rsidP="00D95DEF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297360" w14:textId="77777777" w:rsidR="00D94E78" w:rsidRPr="002B0FE9" w:rsidRDefault="00BA764E" w:rsidP="00AF4037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50"/>
                <w:b w:val="0"/>
                <w:sz w:val="28"/>
                <w:szCs w:val="28"/>
              </w:rPr>
              <w:t>1</w:t>
            </w:r>
            <w:r w:rsidR="005C4D42" w:rsidRPr="002B0FE9">
              <w:rPr>
                <w:rStyle w:val="FontStyle50"/>
                <w:b w:val="0"/>
                <w:sz w:val="28"/>
                <w:szCs w:val="28"/>
              </w:rPr>
              <w:t>0</w:t>
            </w:r>
          </w:p>
        </w:tc>
      </w:tr>
      <w:tr w:rsidR="001D3911" w:rsidRPr="002B0FE9" w14:paraId="6E44F7A1" w14:textId="77777777" w:rsidTr="008E3F60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19FD1" w14:textId="77777777" w:rsidR="001D3911" w:rsidRPr="002B0FE9" w:rsidRDefault="001D3911" w:rsidP="00D95DEF">
            <w:pPr>
              <w:pStyle w:val="Style34"/>
              <w:widowControl/>
              <w:spacing w:after="0" w:line="240" w:lineRule="auto"/>
              <w:jc w:val="both"/>
              <w:rPr>
                <w:rStyle w:val="FontStyle43"/>
                <w:b w:val="0"/>
                <w:sz w:val="28"/>
                <w:szCs w:val="28"/>
              </w:rPr>
            </w:pPr>
            <w:r w:rsidRPr="002B0FE9">
              <w:rPr>
                <w:rStyle w:val="FontStyle43"/>
                <w:b w:val="0"/>
                <w:sz w:val="28"/>
                <w:szCs w:val="28"/>
              </w:rPr>
              <w:t xml:space="preserve">Промежуточная аттестация в форме </w:t>
            </w:r>
            <w:r w:rsidRPr="002B0FE9">
              <w:rPr>
                <w:rStyle w:val="FontStyle44"/>
                <w:iCs/>
                <w:sz w:val="28"/>
                <w:szCs w:val="28"/>
              </w:rPr>
              <w:t>контрольного опроса</w:t>
            </w:r>
            <w:r w:rsidRPr="002B0FE9">
              <w:rPr>
                <w:rStyle w:val="FontStyle43"/>
                <w:b w:val="0"/>
                <w:sz w:val="28"/>
                <w:szCs w:val="28"/>
              </w:rPr>
              <w:t xml:space="preserve"> </w:t>
            </w:r>
          </w:p>
          <w:p w14:paraId="6F9CD284" w14:textId="77777777" w:rsidR="001D3911" w:rsidRPr="002B0FE9" w:rsidRDefault="001D3911" w:rsidP="00AF4037">
            <w:pPr>
              <w:pStyle w:val="Style34"/>
              <w:widowControl/>
              <w:spacing w:after="0" w:line="240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2B0FE9">
              <w:rPr>
                <w:rStyle w:val="FontStyle43"/>
                <w:b w:val="0"/>
                <w:sz w:val="28"/>
                <w:szCs w:val="28"/>
              </w:rPr>
              <w:t>(1 семестр)</w:t>
            </w:r>
          </w:p>
        </w:tc>
      </w:tr>
      <w:tr w:rsidR="00D94E78" w:rsidRPr="002B0FE9" w14:paraId="3EF3C8EE" w14:textId="77777777" w:rsidTr="00D95DEF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CC80F" w14:textId="77777777" w:rsidR="00D94E78" w:rsidRPr="002B0FE9" w:rsidRDefault="00416E47" w:rsidP="00D95DEF">
            <w:pPr>
              <w:pStyle w:val="Style33"/>
              <w:widowControl/>
              <w:spacing w:after="0"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2B0FE9"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  <w:r w:rsidR="00D94E78" w:rsidRPr="002B0FE9">
              <w:rPr>
                <w:rStyle w:val="FontStyle51"/>
                <w:sz w:val="28"/>
                <w:szCs w:val="28"/>
              </w:rPr>
              <w:t xml:space="preserve"> аттестация в форме  экзамена</w:t>
            </w:r>
            <w:r w:rsidR="00AF4037" w:rsidRPr="002B0FE9">
              <w:rPr>
                <w:rStyle w:val="FontStyle51"/>
                <w:sz w:val="28"/>
                <w:szCs w:val="28"/>
              </w:rPr>
              <w:t xml:space="preserve"> </w:t>
            </w:r>
            <w:r w:rsidR="00D94E78" w:rsidRPr="002B0FE9">
              <w:rPr>
                <w:rStyle w:val="FontStyle51"/>
                <w:sz w:val="28"/>
                <w:szCs w:val="28"/>
              </w:rPr>
              <w:t>(2 семестр)</w:t>
            </w:r>
          </w:p>
        </w:tc>
      </w:tr>
    </w:tbl>
    <w:p w14:paraId="2970385D" w14:textId="77777777" w:rsidR="00D95DEF" w:rsidRPr="002B0FE9" w:rsidRDefault="00D95DEF" w:rsidP="00D95DEF">
      <w:pPr>
        <w:rPr>
          <w:rStyle w:val="FontStyle49"/>
          <w:sz w:val="28"/>
          <w:szCs w:val="28"/>
        </w:rPr>
      </w:pPr>
    </w:p>
    <w:p w14:paraId="512F22D3" w14:textId="77777777" w:rsidR="00D95DEF" w:rsidRPr="002B0FE9" w:rsidRDefault="00D95DEF" w:rsidP="00D95DEF">
      <w:pPr>
        <w:rPr>
          <w:rStyle w:val="FontStyle50"/>
          <w:sz w:val="28"/>
          <w:szCs w:val="28"/>
        </w:rPr>
        <w:sectPr w:rsidR="00D95DEF" w:rsidRPr="002B0FE9" w:rsidSect="00BD73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57C6BB" w14:textId="77777777" w:rsidR="00D94E78" w:rsidRPr="002B0FE9" w:rsidRDefault="00ED44A2" w:rsidP="00D95DEF">
      <w:pPr>
        <w:jc w:val="center"/>
        <w:rPr>
          <w:rStyle w:val="FontStyle50"/>
          <w:sz w:val="28"/>
          <w:szCs w:val="28"/>
        </w:rPr>
      </w:pPr>
      <w:r w:rsidRPr="002B0FE9">
        <w:rPr>
          <w:rFonts w:ascii="Times New Roman" w:hAnsi="Times New Roman"/>
          <w:b/>
          <w:color w:val="000000"/>
          <w:sz w:val="28"/>
          <w:szCs w:val="28"/>
        </w:rPr>
        <w:lastRenderedPageBreak/>
        <w:t>2.2. Т</w:t>
      </w:r>
      <w:r w:rsidR="004374D7" w:rsidRPr="002B0FE9">
        <w:rPr>
          <w:rFonts w:ascii="Times New Roman" w:hAnsi="Times New Roman"/>
          <w:b/>
          <w:color w:val="000000"/>
          <w:sz w:val="28"/>
          <w:szCs w:val="28"/>
        </w:rPr>
        <w:t xml:space="preserve">ематический план и содержание учебной дисциплины </w:t>
      </w:r>
      <w:r w:rsidR="00D95DEF" w:rsidRPr="002B0FE9">
        <w:rPr>
          <w:rStyle w:val="FontStyle50"/>
          <w:sz w:val="28"/>
          <w:szCs w:val="28"/>
        </w:rPr>
        <w:t xml:space="preserve"> </w:t>
      </w:r>
      <w:r w:rsidR="004374D7" w:rsidRPr="002B0FE9">
        <w:rPr>
          <w:rStyle w:val="FontStyle50"/>
          <w:sz w:val="28"/>
          <w:szCs w:val="28"/>
        </w:rPr>
        <w:t>«</w:t>
      </w:r>
      <w:r w:rsidR="00D95DEF" w:rsidRPr="002B0FE9">
        <w:rPr>
          <w:rStyle w:val="FontStyle50"/>
          <w:sz w:val="28"/>
          <w:szCs w:val="28"/>
        </w:rPr>
        <w:t>Русский язык</w:t>
      </w:r>
      <w:r w:rsidR="004374D7" w:rsidRPr="002B0FE9">
        <w:rPr>
          <w:rStyle w:val="FontStyle50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9876"/>
        <w:gridCol w:w="937"/>
        <w:gridCol w:w="1189"/>
      </w:tblGrid>
      <w:tr w:rsidR="00D94E78" w:rsidRPr="002B0FE9" w14:paraId="2F291E4D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B1BF" w14:textId="77777777" w:rsidR="00D94E78" w:rsidRPr="002B0FE9" w:rsidRDefault="00D94E78" w:rsidP="00D95DEF">
            <w:pPr>
              <w:pStyle w:val="Style35"/>
              <w:spacing w:after="0" w:line="240" w:lineRule="auto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  <w:spacing w:val="-2"/>
              </w:rPr>
              <w:t>Наименование разделов и тем</w:t>
            </w: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E6F9" w14:textId="77777777" w:rsidR="009267E7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  <w:spacing w:val="-1"/>
              </w:rPr>
              <w:t xml:space="preserve">Содержание учебного материала, практические работы, самостоятельная работа </w:t>
            </w:r>
          </w:p>
          <w:p w14:paraId="4C63983A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</w:rPr>
              <w:t>обучающихся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C4A2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  <w:spacing w:val="-3"/>
              </w:rPr>
              <w:t>Объем часов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5358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  <w:spacing w:val="-1"/>
              </w:rPr>
              <w:t xml:space="preserve">Уровень </w:t>
            </w:r>
            <w:r w:rsidRPr="002B0FE9">
              <w:rPr>
                <w:rFonts w:ascii="Times New Roman" w:hAnsi="Times New Roman"/>
                <w:b/>
                <w:bCs/>
                <w:color w:val="000000"/>
                <w:spacing w:val="-3"/>
              </w:rPr>
              <w:t>освоения</w:t>
            </w:r>
          </w:p>
        </w:tc>
      </w:tr>
      <w:tr w:rsidR="00D94E78" w:rsidRPr="002B0FE9" w14:paraId="275D9AC1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46D0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1</w:t>
            </w: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8768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8590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8A48E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4</w:t>
            </w:r>
          </w:p>
        </w:tc>
      </w:tr>
      <w:tr w:rsidR="005C4D42" w:rsidRPr="002B0FE9" w14:paraId="6F39EC38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964F" w14:textId="77777777" w:rsidR="005C4D42" w:rsidRPr="002B0FE9" w:rsidRDefault="005C4D42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3762" w14:textId="77777777" w:rsidR="005C4D42" w:rsidRPr="002B0FE9" w:rsidRDefault="005C4D42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1 СЕМЕСТР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668B" w14:textId="77777777" w:rsidR="005C4D42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34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C852" w14:textId="77777777" w:rsidR="005C4D42" w:rsidRPr="002B0FE9" w:rsidRDefault="005C4D42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5C4D42" w:rsidRPr="002B0FE9" w14:paraId="18E5B590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18E8" w14:textId="77777777" w:rsidR="005C4D42" w:rsidRPr="002B0FE9" w:rsidRDefault="005C4D42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39CC" w14:textId="77777777" w:rsidR="005C4D42" w:rsidRPr="002B0FE9" w:rsidRDefault="00BF59A6" w:rsidP="00BF5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25D2" w14:textId="77777777" w:rsidR="005C4D42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34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B38B" w14:textId="77777777" w:rsidR="005C4D42" w:rsidRPr="002B0FE9" w:rsidRDefault="005C4D42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D94E78" w:rsidRPr="002B0FE9" w14:paraId="0AD6C658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1587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A912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E6E3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57A04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D95DEF" w:rsidRPr="002B0FE9" w14:paraId="14B4211C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83DE1B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9EC9E3C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Style w:val="FontStyle50"/>
                <w:sz w:val="24"/>
                <w:szCs w:val="24"/>
              </w:rPr>
              <w:t xml:space="preserve">Введение </w:t>
            </w: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10FB" w14:textId="77777777" w:rsidR="00D95DEF" w:rsidRPr="002B0FE9" w:rsidRDefault="00D95DEF" w:rsidP="00D95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14:paraId="16BB34F8" w14:textId="77777777" w:rsidR="00D95DEF" w:rsidRPr="002B0FE9" w:rsidRDefault="00D95DEF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Язык как средство общения и форма существования национальной культуры. Язык и общество. Язык как развивающееся явление.</w:t>
            </w:r>
          </w:p>
          <w:p w14:paraId="26EBC205" w14:textId="77777777" w:rsidR="00D95DEF" w:rsidRPr="002B0FE9" w:rsidRDefault="00D95DEF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Язык как система. Основные уровни языка. </w:t>
            </w:r>
          </w:p>
          <w:p w14:paraId="3D7F0EEF" w14:textId="77777777" w:rsidR="00D95DEF" w:rsidRPr="002B0FE9" w:rsidRDefault="00D95DEF" w:rsidP="00D95DEF">
            <w:pPr>
              <w:pStyle w:val="21"/>
              <w:ind w:left="0" w:firstLine="0"/>
              <w:jc w:val="both"/>
              <w:rPr>
                <w:rStyle w:val="FontStyle50"/>
                <w:b w:val="0"/>
                <w:bCs w:val="0"/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CDDA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F4AB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1</w:t>
            </w:r>
          </w:p>
        </w:tc>
      </w:tr>
      <w:tr w:rsidR="00D94E78" w:rsidRPr="002B0FE9" w14:paraId="205CF6A6" w14:textId="77777777" w:rsidTr="00D95DEF">
        <w:trPr>
          <w:trHeight w:val="1720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F29B" w14:textId="77777777" w:rsidR="00D94E78" w:rsidRPr="002B0FE9" w:rsidRDefault="00D94E78" w:rsidP="00D95D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1.1 Язык и речь. Функциональные стили речи</w:t>
            </w:r>
          </w:p>
          <w:p w14:paraId="5176106E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129EC" w14:textId="77777777" w:rsidR="00D94E78" w:rsidRPr="002B0FE9" w:rsidRDefault="00D95DEF" w:rsidP="00D95DEF">
            <w:pPr>
              <w:pStyle w:val="Style35"/>
              <w:spacing w:after="0" w:line="240" w:lineRule="auto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14:paraId="5F921408" w14:textId="77777777" w:rsidR="00D94E78" w:rsidRPr="002B0FE9" w:rsidRDefault="00D94E78" w:rsidP="00D95DEF">
            <w:pPr>
              <w:pStyle w:val="21"/>
              <w:ind w:left="34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Язык и речь. Виды речевой деятельности. Речевая ситуация и ее компоненты.</w:t>
            </w:r>
            <w:r w:rsidR="004374D7" w:rsidRPr="002B0FE9">
              <w:rPr>
                <w:sz w:val="24"/>
                <w:szCs w:val="24"/>
              </w:rPr>
              <w:t xml:space="preserve"> </w:t>
            </w:r>
            <w:r w:rsidRPr="002B0FE9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  <w:p w14:paraId="021753D2" w14:textId="77777777" w:rsidR="00D94E78" w:rsidRPr="002B0FE9" w:rsidRDefault="00D94E78" w:rsidP="00D95D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Функциональные стили речи и их особенности. Текст как произведение речи. Признаки, структура текста</w:t>
            </w:r>
            <w:r w:rsidRPr="002B0FE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Функционально-смысловые типы речи (повествование, описание, рассуждение).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5BC1" w14:textId="77777777" w:rsidR="00D94E78" w:rsidRPr="002B0FE9" w:rsidRDefault="00D94E78" w:rsidP="00437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EB5B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3</w:t>
            </w:r>
          </w:p>
        </w:tc>
      </w:tr>
      <w:tr w:rsidR="00D95DEF" w:rsidRPr="002B0FE9" w14:paraId="57BFBE88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0A0F" w14:textId="77777777" w:rsidR="00D95DEF" w:rsidRPr="002B0FE9" w:rsidRDefault="00D95DEF" w:rsidP="00D95D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AD6E" w14:textId="77777777" w:rsidR="00D95DEF" w:rsidRPr="002B0FE9" w:rsidRDefault="00D95DEF" w:rsidP="00D95DEF">
            <w:pPr>
              <w:pStyle w:val="Style35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0F7B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B634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D95DEF" w:rsidRPr="002B0FE9" w14:paraId="3AC551DE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FD58D8" w14:textId="77777777" w:rsidR="00D95DEF" w:rsidRPr="002B0FE9" w:rsidRDefault="00D95DEF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AF4037"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1.2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Фонетика, орфоэпия, графика, орфография</w:t>
            </w:r>
          </w:p>
          <w:p w14:paraId="1F4656D3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687D95F8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4993" w14:textId="77777777" w:rsidR="00D95DEF" w:rsidRPr="002B0FE9" w:rsidRDefault="00D95DEF" w:rsidP="00D95DEF">
            <w:pPr>
              <w:pStyle w:val="Style35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0FE9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14:paraId="5AE65741" w14:textId="77777777" w:rsidR="00D95DEF" w:rsidRPr="002B0FE9" w:rsidRDefault="00D95DEF" w:rsidP="00D95DEF">
            <w:pPr>
              <w:pStyle w:val="Style35"/>
              <w:spacing w:after="0" w:line="240" w:lineRule="auto"/>
              <w:jc w:val="both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</w:rPr>
              <w:t>Фонетические единицы. Звук и фонема</w:t>
            </w:r>
          </w:p>
          <w:p w14:paraId="51AE440F" w14:textId="77777777" w:rsidR="00D95DEF" w:rsidRPr="002B0FE9" w:rsidRDefault="00D95DEF" w:rsidP="00D95DEF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Фонетический разбор слова. 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Звукопись как изобразительное средство. Ассонанс, аллитерация.</w:t>
            </w:r>
          </w:p>
          <w:p w14:paraId="2575DF6C" w14:textId="77777777" w:rsidR="00C17FA9" w:rsidRPr="002B0FE9" w:rsidRDefault="00D95DEF" w:rsidP="004374D7">
            <w:pPr>
              <w:pStyle w:val="a7"/>
              <w:spacing w:after="0"/>
              <w:ind w:left="34"/>
              <w:jc w:val="both"/>
            </w:pPr>
            <w:r w:rsidRPr="002B0FE9">
              <w:t xml:space="preserve">Правописание безударных гласных, звонких и глухих согласных. Употребление буквы Ь. Правописание О/Ё после шипящих и Ц. Правописание приставок на З - / С - . Правописание И – Ы после приставок.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90242" w14:textId="77777777" w:rsidR="00C17FA9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6</w:t>
            </w:r>
          </w:p>
          <w:p w14:paraId="12A87785" w14:textId="77777777" w:rsidR="00C17FA9" w:rsidRPr="002B0FE9" w:rsidRDefault="00C17FA9" w:rsidP="00C17FA9"/>
          <w:p w14:paraId="63FDDF1D" w14:textId="77777777" w:rsidR="00C17FA9" w:rsidRPr="002B0FE9" w:rsidRDefault="00C17FA9" w:rsidP="00C17FA9"/>
          <w:p w14:paraId="1D654569" w14:textId="77777777" w:rsidR="00C17FA9" w:rsidRPr="002B0FE9" w:rsidRDefault="00C17FA9" w:rsidP="00C17FA9"/>
          <w:p w14:paraId="512499DF" w14:textId="77777777" w:rsidR="00D95DEF" w:rsidRPr="002B0FE9" w:rsidRDefault="00C17FA9" w:rsidP="004374D7">
            <w:pPr>
              <w:rPr>
                <w:rFonts w:ascii="Times New Roman" w:hAnsi="Times New Roman"/>
                <w:sz w:val="28"/>
                <w:szCs w:val="28"/>
              </w:rPr>
            </w:pPr>
            <w:r w:rsidRPr="002B0F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D9DB" w14:textId="77777777" w:rsidR="00D95DEF" w:rsidRPr="002B0FE9" w:rsidRDefault="00D95DEF" w:rsidP="00437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E78" w:rsidRPr="002B0FE9" w14:paraId="2F7D9340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8B0A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3FCCCDC" w14:textId="77777777" w:rsidR="00D94E78" w:rsidRPr="002B0FE9" w:rsidRDefault="00D94E78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1.3 Лексика и фразеология</w:t>
            </w:r>
          </w:p>
          <w:p w14:paraId="644BDFAC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BBD3" w14:textId="77777777" w:rsidR="00D95DEF" w:rsidRPr="002B0FE9" w:rsidRDefault="00D95DEF" w:rsidP="00D95DEF">
            <w:pPr>
              <w:pStyle w:val="zag8"/>
              <w:spacing w:before="0" w:beforeAutospacing="0" w:after="0" w:afterAutospacing="0"/>
              <w:jc w:val="both"/>
              <w:outlineLvl w:val="4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b/>
                <w:bCs/>
              </w:rPr>
              <w:lastRenderedPageBreak/>
              <w:t>Содержание учебного материала</w:t>
            </w:r>
          </w:p>
          <w:p w14:paraId="5BC26E89" w14:textId="77777777" w:rsidR="00D94E78" w:rsidRPr="002B0FE9" w:rsidRDefault="00D94E78" w:rsidP="00D95DEF">
            <w:pPr>
              <w:pStyle w:val="zag8"/>
              <w:spacing w:before="0" w:beforeAutospacing="0" w:after="0" w:afterAutospacing="0"/>
              <w:jc w:val="both"/>
              <w:outlineLvl w:val="4"/>
            </w:pPr>
            <w:r w:rsidRPr="002B0FE9">
              <w:t>Слово в лексической системе языка. Лексическое и грамматическое значения слова. Многозначность слова. Прямое и переносное значение слова. Метафора, метонимия как вырази</w:t>
            </w:r>
            <w:r w:rsidRPr="002B0FE9">
              <w:lastRenderedPageBreak/>
              <w:t>тельные средства языка. Омонимы, синонимы, антонимы, паронимы и их употребление.</w:t>
            </w:r>
          </w:p>
          <w:p w14:paraId="4D17524A" w14:textId="77777777" w:rsidR="00BF59A6" w:rsidRPr="002B0FE9" w:rsidRDefault="00BF59A6" w:rsidP="00D95DEF">
            <w:pPr>
              <w:pStyle w:val="zag8"/>
              <w:spacing w:before="0" w:beforeAutospacing="0" w:after="0" w:afterAutospacing="0"/>
              <w:jc w:val="both"/>
              <w:outlineLvl w:val="4"/>
              <w:rPr>
                <w:rStyle w:val="FontStyle50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B687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241E" w14:textId="77777777" w:rsidR="00D94E78" w:rsidRPr="002B0FE9" w:rsidRDefault="00D94E78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3</w:t>
            </w:r>
          </w:p>
        </w:tc>
      </w:tr>
      <w:tr w:rsidR="00D95DEF" w:rsidRPr="002B0FE9" w14:paraId="3B3EF35B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86DDEE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3FCF1F0" w14:textId="77777777" w:rsidR="00D95DEF" w:rsidRPr="002B0FE9" w:rsidRDefault="00D95DEF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1.4 Морфемика, словообразование, орфография</w:t>
            </w:r>
          </w:p>
          <w:p w14:paraId="49DA7567" w14:textId="77777777" w:rsidR="00D95DEF" w:rsidRPr="002B0FE9" w:rsidRDefault="00D95DEF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DBF0" w14:textId="77777777" w:rsidR="00D95DEF" w:rsidRPr="002B0FE9" w:rsidRDefault="00D95DEF" w:rsidP="00D95DEF">
            <w:pPr>
              <w:pStyle w:val="Style35"/>
              <w:spacing w:after="0" w:line="240" w:lineRule="auto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14:paraId="39C07921" w14:textId="77777777" w:rsidR="00D95DEF" w:rsidRPr="002B0FE9" w:rsidRDefault="00D95DEF" w:rsidP="00D95DEF">
            <w:pPr>
              <w:pStyle w:val="a7"/>
              <w:spacing w:after="0"/>
              <w:jc w:val="both"/>
            </w:pPr>
            <w:r w:rsidRPr="002B0FE9"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  <w:p w14:paraId="27F3B2E4" w14:textId="77777777" w:rsidR="00D95DEF" w:rsidRPr="002B0FE9" w:rsidRDefault="00D95DEF" w:rsidP="00D95DEF">
            <w:pPr>
              <w:pStyle w:val="a7"/>
              <w:spacing w:after="0"/>
              <w:jc w:val="both"/>
            </w:pPr>
            <w:r w:rsidRPr="002B0FE9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Понятие об этимологии. Словообразовательный анализ. </w:t>
            </w:r>
          </w:p>
          <w:p w14:paraId="4B22AEBE" w14:textId="77777777" w:rsidR="00D95DEF" w:rsidRPr="002B0FE9" w:rsidRDefault="00D95DEF" w:rsidP="00D95DEF">
            <w:pPr>
              <w:pStyle w:val="a7"/>
              <w:spacing w:after="0"/>
              <w:jc w:val="both"/>
            </w:pPr>
            <w:r w:rsidRPr="002B0FE9">
              <w:t xml:space="preserve">Употребление приставок в разных стилях речи. Употребление суффиксов в разных стилях речи. Речевые ошибки, связанные с неоправданным повтором однокоренных слов. </w:t>
            </w:r>
          </w:p>
          <w:p w14:paraId="0C9687AB" w14:textId="77777777" w:rsidR="00D95DEF" w:rsidRPr="002B0FE9" w:rsidRDefault="00D95DEF" w:rsidP="00D95DEF">
            <w:pPr>
              <w:pStyle w:val="a7"/>
              <w:spacing w:after="0"/>
              <w:jc w:val="both"/>
            </w:pPr>
            <w:r w:rsidRPr="002B0FE9">
              <w:t xml:space="preserve">Правописание чередующихся гласных в корнях слов. Правописание приставок ПРИ - / - ПРЕ Правописание сложных слов.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5A08" w14:textId="77777777" w:rsidR="00D95DEF" w:rsidRPr="002B0FE9" w:rsidRDefault="00D95DEF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648D8D24" w14:textId="77777777" w:rsidR="00D95DEF" w:rsidRPr="002B0FE9" w:rsidRDefault="00BF59A6" w:rsidP="00437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56C8CAD" w14:textId="77777777" w:rsidR="00BF59A6" w:rsidRPr="002B0FE9" w:rsidRDefault="00BF59A6" w:rsidP="00437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8038" w14:textId="77777777" w:rsidR="00D95DEF" w:rsidRPr="002B0FE9" w:rsidRDefault="00D95DEF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E0CC71A" w14:textId="77777777" w:rsidR="00D95DEF" w:rsidRPr="002B0FE9" w:rsidRDefault="00D95DEF" w:rsidP="00437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59A6" w:rsidRPr="002B0FE9" w14:paraId="6CEE871B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0ACBC3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F2A6" w14:textId="77777777" w:rsidR="00BF59A6" w:rsidRPr="002B0FE9" w:rsidRDefault="00BF59A6" w:rsidP="00BF59A6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2 СЕМЕСТР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990E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54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8441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3A4916E6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C1FA51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B14B" w14:textId="77777777" w:rsidR="00BF59A6" w:rsidRPr="002B0FE9" w:rsidRDefault="00BF59A6" w:rsidP="00492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691A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44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0901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5D71EB8E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03D7D" w14:textId="77777777" w:rsidR="00BF59A6" w:rsidRPr="002B0FE9" w:rsidRDefault="00BF59A6" w:rsidP="00492BC3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143A646" w14:textId="77777777" w:rsidR="00BF59A6" w:rsidRPr="002B0FE9" w:rsidRDefault="00BF59A6" w:rsidP="00492BC3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1.4 Морфемика, словообразование, орфография</w:t>
            </w:r>
          </w:p>
          <w:p w14:paraId="3B4E984F" w14:textId="77777777" w:rsidR="00BF59A6" w:rsidRPr="002B0FE9" w:rsidRDefault="00BF59A6" w:rsidP="00492BC3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D01C" w14:textId="77777777" w:rsidR="00BF59A6" w:rsidRPr="002B0FE9" w:rsidRDefault="00BF59A6" w:rsidP="00BF59A6">
            <w:pPr>
              <w:pStyle w:val="Style35"/>
              <w:spacing w:after="0" w:line="240" w:lineRule="auto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14:paraId="187DB1F8" w14:textId="77777777" w:rsidR="00BF59A6" w:rsidRPr="002B0FE9" w:rsidRDefault="00BF59A6" w:rsidP="00BF59A6">
            <w:pPr>
              <w:pStyle w:val="a7"/>
              <w:spacing w:after="0"/>
              <w:jc w:val="both"/>
            </w:pPr>
            <w:r w:rsidRPr="002B0FE9"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  <w:p w14:paraId="29212ADF" w14:textId="77777777" w:rsidR="00BF59A6" w:rsidRPr="002B0FE9" w:rsidRDefault="00BF59A6" w:rsidP="00BF59A6">
            <w:pPr>
              <w:pStyle w:val="a7"/>
              <w:spacing w:after="0"/>
              <w:jc w:val="both"/>
            </w:pPr>
            <w:r w:rsidRPr="002B0FE9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Понятие об этимологии. Словообразовательный анализ. </w:t>
            </w:r>
          </w:p>
          <w:p w14:paraId="78767431" w14:textId="77777777" w:rsidR="00BF59A6" w:rsidRPr="002B0FE9" w:rsidRDefault="00BF59A6" w:rsidP="00BF59A6">
            <w:pPr>
              <w:pStyle w:val="a7"/>
              <w:spacing w:after="0"/>
              <w:jc w:val="both"/>
            </w:pPr>
            <w:r w:rsidRPr="002B0FE9">
              <w:t xml:space="preserve">Употребление приставок в разных стилях речи. Употребление суффиксов в разных стилях речи. Речевые ошибки, связанные с неоправданным повтором однокоренных слов. </w:t>
            </w:r>
          </w:p>
          <w:p w14:paraId="73546B11" w14:textId="77777777" w:rsidR="00BF59A6" w:rsidRPr="002B0FE9" w:rsidRDefault="00BF59A6" w:rsidP="00BF5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FE9">
              <w:rPr>
                <w:rFonts w:ascii="Times New Roman" w:hAnsi="Times New Roman"/>
              </w:rPr>
              <w:t>Правописание чередующихся гласных в корнях слов. Правописание приставок ПРИ - / - ПРЕ Правописание сложных слов.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6157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0B50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2</w:t>
            </w:r>
          </w:p>
        </w:tc>
      </w:tr>
      <w:tr w:rsidR="00BF59A6" w:rsidRPr="002B0FE9" w14:paraId="7171D2C7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668B3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56F794A5" w14:textId="77777777" w:rsidR="00BF59A6" w:rsidRPr="002B0FE9" w:rsidRDefault="00BF59A6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1.5 Морфология и орфография</w:t>
            </w:r>
          </w:p>
          <w:p w14:paraId="730E6BDC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C2AC" w14:textId="77777777" w:rsidR="00BF59A6" w:rsidRPr="002B0FE9" w:rsidRDefault="00BF59A6" w:rsidP="00D95DEF">
            <w:pPr>
              <w:pStyle w:val="210"/>
              <w:spacing w:after="0" w:line="240" w:lineRule="auto"/>
              <w:ind w:left="0"/>
              <w:jc w:val="both"/>
            </w:pPr>
            <w:r w:rsidRPr="002B0FE9">
              <w:rPr>
                <w:b/>
                <w:bCs/>
              </w:rPr>
              <w:t>Содержание учебного материала</w:t>
            </w:r>
          </w:p>
          <w:p w14:paraId="1AD4FBC1" w14:textId="77777777" w:rsidR="00BF59A6" w:rsidRPr="002B0FE9" w:rsidRDefault="00BF59A6" w:rsidP="00D95DEF">
            <w:pPr>
              <w:pStyle w:val="210"/>
              <w:spacing w:after="0" w:line="240" w:lineRule="auto"/>
              <w:ind w:left="0"/>
              <w:jc w:val="both"/>
            </w:pPr>
            <w:r w:rsidRPr="002B0FE9">
              <w:t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Основные выразительные средства морфологии.</w:t>
            </w:r>
          </w:p>
          <w:p w14:paraId="77CAE896" w14:textId="77777777" w:rsidR="00BF59A6" w:rsidRPr="002B0FE9" w:rsidRDefault="00BF59A6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Style w:val="FontStyle50"/>
                <w:b w:val="0"/>
                <w:bCs w:val="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Имя существительное. Имя прилагательное. Имя числительное. Местоимение. Глагол. Причастие как особая форма глагола. Деепричастие как особая форма глагола. Наречие. Слова категории состояния (безлично-предикативные слова).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BBA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0C492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t>2</w:t>
            </w:r>
          </w:p>
        </w:tc>
      </w:tr>
      <w:tr w:rsidR="00BF59A6" w:rsidRPr="002B0FE9" w14:paraId="372DA16F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0FE9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B5F1B9D" w14:textId="77777777" w:rsidR="00BF59A6" w:rsidRPr="002B0FE9" w:rsidRDefault="00BF59A6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1.6 Служебные части речи</w:t>
            </w:r>
          </w:p>
          <w:p w14:paraId="2AB311D4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C9E8" w14:textId="77777777" w:rsidR="00BF59A6" w:rsidRPr="002B0FE9" w:rsidRDefault="00BF59A6" w:rsidP="00D95DEF">
            <w:pPr>
              <w:pStyle w:val="Style35"/>
              <w:spacing w:after="0" w:line="240" w:lineRule="auto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  <w:p w14:paraId="02B1A599" w14:textId="77777777" w:rsidR="00BF59A6" w:rsidRPr="002B0FE9" w:rsidRDefault="00BF59A6" w:rsidP="00D95DE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 xml:space="preserve">Предлог как часть речи. Правописание предлогов. Отличие производных предлогов (в течение, в продолжение, вследствие и др.) от слов-омонимов. </w:t>
            </w:r>
          </w:p>
          <w:p w14:paraId="742A89AA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lastRenderedPageBreak/>
              <w:t>Употребление предлогов в составе словосочетаний. Употребление существительных с предлогами благодаря, вопреки, согласно и др.</w:t>
            </w:r>
          </w:p>
          <w:p w14:paraId="1EF0299C" w14:textId="77777777" w:rsidR="00BF59A6" w:rsidRPr="002B0FE9" w:rsidRDefault="00BF59A6" w:rsidP="00D95DE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Союз как часть речи. Правописание союзов. Отличие союзов тоже, также, чтобы, зато от слов-омонимов.</w:t>
            </w:r>
          </w:p>
          <w:p w14:paraId="7E7910F9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t xml:space="preserve">Употребление союзов в простом и сложном предложении. Союзы как средство связи предложений в тексте. </w:t>
            </w:r>
          </w:p>
          <w:p w14:paraId="058D0F5B" w14:textId="77777777" w:rsidR="00BF59A6" w:rsidRPr="002B0FE9" w:rsidRDefault="00BF59A6" w:rsidP="00D95DEF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Частица как часть речи. Правописание частиц. Правописание частиц НЕ и НИ с разными частями речи. Частицы как средство выразительности речи. Употребление частиц в речи. </w:t>
            </w:r>
          </w:p>
          <w:p w14:paraId="0F92C2F2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Междометия и звукоподражательные слова. Правописание междометий и звукоподражаний. Знаки препинания в предложениях с междометиями. Употребление междометий в речи.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69D3" w14:textId="77777777" w:rsidR="00BF59A6" w:rsidRPr="002B0FE9" w:rsidRDefault="00BF59A6" w:rsidP="004374D7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8811" w14:textId="77777777" w:rsidR="00BF59A6" w:rsidRPr="002B0FE9" w:rsidRDefault="00BF59A6" w:rsidP="00437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59A6" w:rsidRPr="002B0FE9" w14:paraId="0F8424B9" w14:textId="77777777" w:rsidTr="00CE08C7">
        <w:trPr>
          <w:trHeight w:val="560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EE12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5382511" w14:textId="77777777" w:rsidR="00BF59A6" w:rsidRPr="002B0FE9" w:rsidRDefault="00BF59A6" w:rsidP="00D95DEF">
            <w:pPr>
              <w:tabs>
                <w:tab w:val="left" w:pos="57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Тема 1.7 Синтаксис и пунктуация</w:t>
            </w:r>
          </w:p>
          <w:p w14:paraId="05F2F930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4B3A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  <w:p w14:paraId="37A8D107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Основные единицы синтаксиса. </w:t>
            </w:r>
          </w:p>
          <w:p w14:paraId="6267D507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Словосочетание. Строение словосочетания. </w:t>
            </w:r>
          </w:p>
          <w:p w14:paraId="4464656E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Простое предложение. Виды предложений по цели высказывания; восклицательные предложения. Интонационное богатство русской речи. </w:t>
            </w:r>
          </w:p>
          <w:p w14:paraId="5A93F86A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Логическое ударение. Прямой и обратный порядок слов. Стилистические функции и роль порядка слов в предложении. </w:t>
            </w:r>
          </w:p>
          <w:p w14:paraId="79ADD0F9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t xml:space="preserve">Второстепенные члены предложения (определение, приложение, обстоятельство, дополнение). </w:t>
            </w:r>
          </w:p>
          <w:p w14:paraId="1C36D1D3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  <w:p w14:paraId="7E1C5EBF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t xml:space="preserve">Односоставное и неполное предложения. </w:t>
            </w:r>
          </w:p>
          <w:p w14:paraId="216BB016" w14:textId="77777777" w:rsidR="00BF59A6" w:rsidRPr="002B0FE9" w:rsidRDefault="00BF59A6" w:rsidP="00D95DEF">
            <w:pPr>
              <w:pStyle w:val="a7"/>
              <w:spacing w:after="0"/>
              <w:jc w:val="both"/>
              <w:rPr>
                <w:spacing w:val="-4"/>
              </w:rPr>
            </w:pPr>
            <w:r w:rsidRPr="002B0FE9">
              <w:rPr>
                <w:spacing w:val="-4"/>
              </w:rPr>
              <w:t xml:space="preserve">Синонимия односоставных предложений. </w:t>
            </w:r>
          </w:p>
          <w:p w14:paraId="3B4F08A5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Осложненное простое предложение.</w:t>
            </w:r>
          </w:p>
          <w:p w14:paraId="620B74CF" w14:textId="77777777" w:rsidR="00BF59A6" w:rsidRPr="002B0FE9" w:rsidRDefault="00BF59A6" w:rsidP="00D95DEF">
            <w:pPr>
              <w:pStyle w:val="21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Предложения с однородными членами и знаки препинания в них. Однородные и неоднородные определения.</w:t>
            </w:r>
          </w:p>
          <w:p w14:paraId="6C8D255A" w14:textId="77777777" w:rsidR="00BF59A6" w:rsidRPr="002B0FE9" w:rsidRDefault="00BF59A6" w:rsidP="00D95DEF">
            <w:pPr>
              <w:pStyle w:val="a7"/>
              <w:spacing w:after="0"/>
              <w:jc w:val="both"/>
            </w:pPr>
            <w:r w:rsidRPr="002B0FE9">
              <w:t xml:space="preserve">Предложения с обособленными и уточняющими членами. </w:t>
            </w:r>
          </w:p>
          <w:p w14:paraId="7DDEED12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Знаки препинания при словах, грамматически не связанных с членами предложения. Вводные слова и предложения. </w:t>
            </w:r>
          </w:p>
          <w:p w14:paraId="6C39C3A6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14:paraId="7F1397BC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pacing w:val="-4"/>
                <w:sz w:val="24"/>
                <w:szCs w:val="24"/>
              </w:rPr>
            </w:pPr>
            <w:r w:rsidRPr="002B0FE9">
              <w:rPr>
                <w:spacing w:val="-4"/>
                <w:sz w:val="24"/>
                <w:szCs w:val="24"/>
              </w:rPr>
              <w:t>Употребление междометий в речи.</w:t>
            </w:r>
          </w:p>
          <w:p w14:paraId="2DB0FECF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Способы передачи чужой речи. </w:t>
            </w:r>
          </w:p>
          <w:p w14:paraId="7A2C1A3F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Сложное предложение. </w:t>
            </w:r>
          </w:p>
          <w:p w14:paraId="08F7D4EE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lastRenderedPageBreak/>
              <w:t xml:space="preserve">Сложноподчиненное предложение. </w:t>
            </w:r>
          </w:p>
          <w:p w14:paraId="26B0739F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Бессоюзное сложное предложение. </w:t>
            </w:r>
          </w:p>
          <w:p w14:paraId="5A506756" w14:textId="77777777" w:rsidR="00BF59A6" w:rsidRPr="002B0FE9" w:rsidRDefault="00BF59A6" w:rsidP="00D95DEF">
            <w:pPr>
              <w:pStyle w:val="31"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 xml:space="preserve">Знаки препинания в сложном предложении с разными видами связи. Синонимика простых и сложных предложений (простые и сложноподчиненные предложения, сложные союзные и бессоюзные предложения). </w:t>
            </w:r>
          </w:p>
          <w:p w14:paraId="59994082" w14:textId="77777777" w:rsidR="00BF59A6" w:rsidRPr="002B0FE9" w:rsidRDefault="00BF59A6" w:rsidP="004374D7">
            <w:pPr>
              <w:pStyle w:val="31"/>
              <w:spacing w:after="0"/>
              <w:ind w:left="0" w:firstLine="0"/>
              <w:jc w:val="both"/>
              <w:rPr>
                <w:rStyle w:val="FontStyle50"/>
                <w:b w:val="0"/>
                <w:bCs w:val="0"/>
                <w:sz w:val="24"/>
                <w:szCs w:val="24"/>
              </w:rPr>
            </w:pPr>
            <w:r w:rsidRPr="002B0FE9">
              <w:rPr>
                <w:sz w:val="24"/>
                <w:szCs w:val="24"/>
              </w:rPr>
              <w:t>Сложное синтаксическое целое как компонент текста. Его структура и анализ. Период и его построение.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9523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lastRenderedPageBreak/>
              <w:t>16</w:t>
            </w:r>
          </w:p>
          <w:p w14:paraId="00025EB9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5F88E1C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5B70BD23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0F14BDD0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9C27CBA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537ACD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63EE493C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477C652D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0A425C2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ED5C764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5A4F19E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7A16CD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6D9373D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062915C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135151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C76C3C3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340D082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388BB55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62B8813A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5B4277DE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FFD6BC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581C428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4F31065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6CD148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2498EEC9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1A0D5EE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0DFE7B2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76C6E8E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47E18AB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  <w:p w14:paraId="329322CA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5B79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  <w:r w:rsidRPr="002B0FE9">
              <w:rPr>
                <w:rStyle w:val="FontStyle50"/>
                <w:b w:val="0"/>
                <w:sz w:val="24"/>
                <w:szCs w:val="24"/>
              </w:rPr>
              <w:lastRenderedPageBreak/>
              <w:t>2</w:t>
            </w:r>
          </w:p>
        </w:tc>
      </w:tr>
      <w:tr w:rsidR="00BF59A6" w:rsidRPr="002B0FE9" w14:paraId="2F66317E" w14:textId="77777777" w:rsidTr="00BF59A6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9908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C138" w14:textId="77777777" w:rsidR="00BF59A6" w:rsidRPr="002B0FE9" w:rsidRDefault="00BF59A6" w:rsidP="00D95DEF">
            <w:pPr>
              <w:pStyle w:val="Style35"/>
              <w:spacing w:after="0" w:line="240" w:lineRule="auto"/>
              <w:rPr>
                <w:rStyle w:val="FontStyle50"/>
                <w:sz w:val="24"/>
                <w:szCs w:val="24"/>
              </w:rPr>
            </w:pPr>
            <w:r w:rsidRPr="002B0FE9">
              <w:rPr>
                <w:rStyle w:val="FontStyle5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37BE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Style w:val="FontStyle50"/>
                <w:sz w:val="24"/>
                <w:szCs w:val="24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48EB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251E7C91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58B9B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BB88" w14:textId="77777777" w:rsidR="00BF59A6" w:rsidRPr="002B0FE9" w:rsidRDefault="00BF59A6" w:rsidP="00D95DEF">
            <w:pPr>
              <w:pStyle w:val="Style35"/>
              <w:spacing w:after="0" w:line="240" w:lineRule="auto"/>
              <w:rPr>
                <w:rStyle w:val="FontStyle50"/>
                <w:sz w:val="24"/>
                <w:szCs w:val="24"/>
              </w:rPr>
            </w:pPr>
            <w:r w:rsidRPr="002B0FE9">
              <w:rPr>
                <w:rStyle w:val="FontStyle50"/>
                <w:sz w:val="24"/>
                <w:szCs w:val="24"/>
              </w:rPr>
              <w:t>Всего: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44EB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sz w:val="24"/>
                <w:szCs w:val="24"/>
              </w:rPr>
            </w:pPr>
            <w:r w:rsidRPr="002B0FE9">
              <w:rPr>
                <w:rStyle w:val="FontStyle50"/>
                <w:sz w:val="24"/>
                <w:szCs w:val="24"/>
              </w:rPr>
              <w:t>88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D68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49321403" w14:textId="77777777" w:rsidTr="00BF59A6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9D8EC2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7A7847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65006E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CE3E1E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42D57732" w14:textId="77777777" w:rsidTr="00BF59A6"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8E89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6D045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D13E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7F9C2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BF59A6" w:rsidRPr="002B0FE9" w14:paraId="3B10D9AD" w14:textId="77777777" w:rsidTr="00D95DEF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8C56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68A8B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E564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0094" w14:textId="77777777" w:rsidR="00BF59A6" w:rsidRPr="002B0FE9" w:rsidRDefault="00BF59A6" w:rsidP="00D95DEF">
            <w:pPr>
              <w:pStyle w:val="Style35"/>
              <w:spacing w:after="0" w:line="240" w:lineRule="auto"/>
              <w:jc w:val="center"/>
              <w:rPr>
                <w:rStyle w:val="FontStyle50"/>
                <w:b w:val="0"/>
                <w:sz w:val="24"/>
                <w:szCs w:val="24"/>
              </w:rPr>
            </w:pPr>
          </w:p>
        </w:tc>
      </w:tr>
    </w:tbl>
    <w:p w14:paraId="107B8643" w14:textId="77777777" w:rsidR="00D94E78" w:rsidRPr="002B0FE9" w:rsidRDefault="00D94E78" w:rsidP="00D94E78">
      <w:pPr>
        <w:pStyle w:val="Style5"/>
        <w:spacing w:after="0" w:line="240" w:lineRule="auto"/>
        <w:jc w:val="both"/>
        <w:rPr>
          <w:rStyle w:val="FontStyle53"/>
          <w:sz w:val="24"/>
          <w:szCs w:val="24"/>
        </w:rPr>
      </w:pPr>
      <w:r w:rsidRPr="002B0FE9">
        <w:rPr>
          <w:rStyle w:val="FontStyle53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14:paraId="6DDA6598" w14:textId="77777777" w:rsidR="00D94E78" w:rsidRPr="002B0FE9" w:rsidRDefault="00D94E78" w:rsidP="00D94E78">
      <w:pPr>
        <w:pStyle w:val="Style28"/>
        <w:tabs>
          <w:tab w:val="left" w:pos="973"/>
        </w:tabs>
        <w:spacing w:after="0" w:line="240" w:lineRule="auto"/>
        <w:jc w:val="both"/>
        <w:rPr>
          <w:rStyle w:val="FontStyle53"/>
          <w:sz w:val="24"/>
          <w:szCs w:val="24"/>
        </w:rPr>
      </w:pPr>
      <w:r w:rsidRPr="002B0FE9">
        <w:rPr>
          <w:rStyle w:val="FontStyle53"/>
          <w:sz w:val="24"/>
          <w:szCs w:val="24"/>
        </w:rPr>
        <w:t>1.ознакомительный (узнавание ранее изученных объектов, свойств);</w:t>
      </w:r>
    </w:p>
    <w:p w14:paraId="6E786D54" w14:textId="77777777" w:rsidR="00CE08C7" w:rsidRPr="002B0FE9" w:rsidRDefault="00D94E78" w:rsidP="00CE08C7">
      <w:pPr>
        <w:pStyle w:val="Style28"/>
        <w:widowControl w:val="0"/>
        <w:tabs>
          <w:tab w:val="left" w:pos="973"/>
        </w:tabs>
        <w:suppressAutoHyphens w:val="0"/>
        <w:spacing w:after="0" w:line="240" w:lineRule="auto"/>
        <w:jc w:val="both"/>
        <w:rPr>
          <w:rStyle w:val="FontStyle53"/>
          <w:sz w:val="24"/>
          <w:szCs w:val="24"/>
        </w:rPr>
      </w:pPr>
      <w:r w:rsidRPr="002B0FE9">
        <w:rPr>
          <w:rStyle w:val="FontStyle53"/>
          <w:sz w:val="24"/>
          <w:szCs w:val="24"/>
        </w:rPr>
        <w:t>2.репродуктивный (выполнение деятельности по образцу, инструкции или под руководством);</w:t>
      </w:r>
    </w:p>
    <w:p w14:paraId="1D072C20" w14:textId="77777777" w:rsidR="00D94E78" w:rsidRPr="002B0FE9" w:rsidRDefault="00D94E78" w:rsidP="00CE08C7">
      <w:pPr>
        <w:pStyle w:val="Style28"/>
        <w:widowControl w:val="0"/>
        <w:tabs>
          <w:tab w:val="left" w:pos="973"/>
        </w:tabs>
        <w:suppressAutoHyphens w:val="0"/>
        <w:spacing w:after="0" w:line="240" w:lineRule="auto"/>
        <w:jc w:val="both"/>
        <w:rPr>
          <w:rStyle w:val="FontStyle69"/>
          <w:rFonts w:ascii="Times New Roman" w:hAnsi="Times New Roman"/>
          <w:bCs/>
          <w:sz w:val="24"/>
        </w:rPr>
      </w:pPr>
      <w:r w:rsidRPr="002B0FE9">
        <w:rPr>
          <w:rStyle w:val="FontStyle53"/>
          <w:sz w:val="24"/>
          <w:szCs w:val="24"/>
        </w:rPr>
        <w:t>3.продуктивный (планирование и самостоятельное выполнение деятельности, решение проблемных задач</w:t>
      </w:r>
      <w:r w:rsidR="001E11AB" w:rsidRPr="002B0FE9">
        <w:rPr>
          <w:rStyle w:val="FontStyle53"/>
          <w:sz w:val="24"/>
          <w:szCs w:val="24"/>
        </w:rPr>
        <w:t>).</w:t>
      </w:r>
      <w:r w:rsidRPr="002B0FE9">
        <w:rPr>
          <w:rStyle w:val="FontStyle69"/>
          <w:rFonts w:ascii="Times New Roman" w:hAnsi="Times New Roman"/>
          <w:bCs/>
          <w:sz w:val="24"/>
        </w:rPr>
        <w:tab/>
      </w:r>
    </w:p>
    <w:p w14:paraId="37347DCD" w14:textId="77777777" w:rsidR="00D95DEF" w:rsidRPr="002B0FE9" w:rsidRDefault="00D95DEF" w:rsidP="00CE08C7">
      <w:pPr>
        <w:widowControl w:val="0"/>
        <w:rPr>
          <w:rStyle w:val="FontStyle49"/>
          <w:sz w:val="24"/>
          <w:szCs w:val="24"/>
        </w:rPr>
        <w:sectPr w:rsidR="00D95DEF" w:rsidRPr="002B0FE9" w:rsidSect="00CE08C7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73CAE175" w14:textId="77777777" w:rsidR="00D94E78" w:rsidRPr="002B0FE9" w:rsidRDefault="00D94E78" w:rsidP="00D95DEF">
      <w:pPr>
        <w:jc w:val="center"/>
        <w:rPr>
          <w:rStyle w:val="FontStyle50"/>
          <w:b w:val="0"/>
          <w:bCs w:val="0"/>
          <w:sz w:val="28"/>
          <w:szCs w:val="36"/>
        </w:rPr>
      </w:pPr>
      <w:r w:rsidRPr="002B0FE9">
        <w:rPr>
          <w:rStyle w:val="FontStyle50"/>
          <w:bCs w:val="0"/>
          <w:sz w:val="28"/>
          <w:szCs w:val="36"/>
        </w:rPr>
        <w:lastRenderedPageBreak/>
        <w:t>3. УСЛОВИЯ РЕАЛИЗАЦИИ РАБОЧЕЙ ПРОГРАММЫ УЧЕБНОЙ ДИСЦИПЛИНЫ</w:t>
      </w:r>
    </w:p>
    <w:p w14:paraId="49384A5A" w14:textId="77777777" w:rsidR="00CF2A9A" w:rsidRPr="002B0FE9" w:rsidRDefault="00D94E78" w:rsidP="00CF2A9A">
      <w:pPr>
        <w:spacing w:after="0" w:line="240" w:lineRule="auto"/>
        <w:ind w:firstLine="709"/>
        <w:jc w:val="center"/>
        <w:rPr>
          <w:rStyle w:val="FontStyle50"/>
          <w:bCs w:val="0"/>
          <w:sz w:val="28"/>
          <w:szCs w:val="28"/>
        </w:rPr>
      </w:pPr>
      <w:r w:rsidRPr="002B0FE9">
        <w:rPr>
          <w:rStyle w:val="FontStyle50"/>
          <w:bCs w:val="0"/>
          <w:sz w:val="28"/>
          <w:szCs w:val="28"/>
        </w:rPr>
        <w:t>3.1.</w:t>
      </w:r>
      <w:r w:rsidRPr="002B0FE9">
        <w:rPr>
          <w:rStyle w:val="FontStyle50"/>
          <w:bCs w:val="0"/>
          <w:sz w:val="28"/>
          <w:szCs w:val="28"/>
        </w:rPr>
        <w:tab/>
        <w:t>Требования к минимальному</w:t>
      </w:r>
    </w:p>
    <w:p w14:paraId="0F893A7C" w14:textId="77777777" w:rsidR="00D94E78" w:rsidRPr="002B0FE9" w:rsidRDefault="00D94E78" w:rsidP="00CF2A9A">
      <w:pPr>
        <w:spacing w:after="0" w:line="240" w:lineRule="auto"/>
        <w:ind w:firstLine="709"/>
        <w:jc w:val="center"/>
        <w:rPr>
          <w:rStyle w:val="FontStyle50"/>
          <w:bCs w:val="0"/>
          <w:sz w:val="28"/>
          <w:szCs w:val="28"/>
        </w:rPr>
      </w:pPr>
      <w:r w:rsidRPr="002B0FE9">
        <w:rPr>
          <w:rStyle w:val="FontStyle50"/>
          <w:bCs w:val="0"/>
          <w:sz w:val="28"/>
          <w:szCs w:val="28"/>
        </w:rPr>
        <w:t>материально-техническому обеспечению</w:t>
      </w:r>
    </w:p>
    <w:p w14:paraId="1E956E15" w14:textId="77777777" w:rsidR="00066199" w:rsidRPr="002B0FE9" w:rsidRDefault="00066199" w:rsidP="00CF2A9A">
      <w:pPr>
        <w:spacing w:after="0" w:line="240" w:lineRule="auto"/>
        <w:ind w:firstLine="709"/>
        <w:jc w:val="center"/>
        <w:rPr>
          <w:rStyle w:val="FontStyle50"/>
          <w:bCs w:val="0"/>
          <w:sz w:val="28"/>
          <w:szCs w:val="28"/>
        </w:rPr>
      </w:pPr>
    </w:p>
    <w:p w14:paraId="65ACD698" w14:textId="77777777" w:rsidR="00066199" w:rsidRPr="002B0FE9" w:rsidRDefault="00066199" w:rsidP="00066199">
      <w:pPr>
        <w:tabs>
          <w:tab w:val="left" w:pos="0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2B0FE9">
        <w:rPr>
          <w:rFonts w:ascii="Times New Roman" w:hAnsi="Times New Roman"/>
          <w:sz w:val="28"/>
          <w:szCs w:val="28"/>
        </w:rPr>
        <w:t xml:space="preserve"> -  </w:t>
      </w:r>
      <w:r w:rsidRPr="002B0FE9">
        <w:rPr>
          <w:rFonts w:ascii="Times New Roman" w:hAnsi="Times New Roman"/>
          <w:b/>
          <w:sz w:val="28"/>
          <w:szCs w:val="28"/>
        </w:rPr>
        <w:t>Кабинет №2216,</w:t>
      </w:r>
      <w:r w:rsidRPr="002B0FE9">
        <w:rPr>
          <w:rFonts w:ascii="Times New Roman" w:hAnsi="Times New Roman"/>
          <w:sz w:val="28"/>
          <w:szCs w:val="28"/>
        </w:rPr>
        <w:t xml:space="preserve"> г. Н. Новгород, ул. Чкалова, д.5а</w:t>
      </w:r>
    </w:p>
    <w:p w14:paraId="32B1838D" w14:textId="77777777" w:rsidR="00066199" w:rsidRPr="002B0FE9" w:rsidRDefault="00066199" w:rsidP="00066199">
      <w:pPr>
        <w:pStyle w:val="Style23"/>
        <w:widowControl/>
        <w:tabs>
          <w:tab w:val="left" w:pos="0"/>
        </w:tabs>
        <w:spacing w:after="0" w:line="240" w:lineRule="auto"/>
        <w:ind w:right="-1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Оборудование: столы ученические - 30 шт.,  стулья ученические – 30 шт., доска классная  – 1 шт., стол преподавателя – 1 шт., стул преподавателя – 1 шт.</w:t>
      </w:r>
    </w:p>
    <w:p w14:paraId="5F107523" w14:textId="77777777" w:rsidR="0070531D" w:rsidRPr="002B0FE9" w:rsidRDefault="00066199" w:rsidP="00066199">
      <w:pPr>
        <w:pStyle w:val="Style23"/>
        <w:widowControl/>
        <w:tabs>
          <w:tab w:val="left" w:pos="0"/>
        </w:tabs>
        <w:spacing w:after="0" w:line="240" w:lineRule="auto"/>
        <w:ind w:right="-1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переносной.</w:t>
      </w:r>
    </w:p>
    <w:p w14:paraId="156AB368" w14:textId="77777777" w:rsidR="00066199" w:rsidRPr="002B0FE9" w:rsidRDefault="00066199" w:rsidP="00066199">
      <w:pPr>
        <w:tabs>
          <w:tab w:val="left" w:pos="141"/>
        </w:tabs>
        <w:spacing w:after="0"/>
        <w:ind w:right="138"/>
        <w:jc w:val="both"/>
        <w:rPr>
          <w:rFonts w:ascii="Times New Roman" w:hAnsi="Times New Roman"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Учебная аудитория для проведения </w:t>
      </w:r>
      <w:r w:rsidRPr="002B0FE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2B0FE9">
        <w:rPr>
          <w:rFonts w:ascii="Times New Roman" w:hAnsi="Times New Roman"/>
          <w:sz w:val="28"/>
          <w:szCs w:val="28"/>
        </w:rPr>
        <w:t xml:space="preserve"> -  </w:t>
      </w:r>
      <w:r w:rsidRPr="002B0FE9">
        <w:rPr>
          <w:rFonts w:ascii="Times New Roman" w:hAnsi="Times New Roman"/>
          <w:b/>
          <w:sz w:val="28"/>
          <w:szCs w:val="28"/>
        </w:rPr>
        <w:t>Кабинет №2216,</w:t>
      </w:r>
      <w:r w:rsidRPr="002B0FE9">
        <w:rPr>
          <w:rFonts w:ascii="Times New Roman" w:hAnsi="Times New Roman"/>
          <w:sz w:val="28"/>
          <w:szCs w:val="28"/>
        </w:rPr>
        <w:t xml:space="preserve"> г. Н. Новгород, ул. Чкалова, д.5а</w:t>
      </w:r>
    </w:p>
    <w:p w14:paraId="397161A4" w14:textId="77777777" w:rsidR="00066199" w:rsidRPr="002B0FE9" w:rsidRDefault="00066199" w:rsidP="00066199">
      <w:pPr>
        <w:spacing w:after="0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Оборудование: столы ученические - 30 шт.,  стулья ученические – 30 шт., доска классная  – 1 шт., стол преподавателя – 1 шт., стул преподавателя – 1 шт.</w:t>
      </w:r>
    </w:p>
    <w:p w14:paraId="4DBBA7A5" w14:textId="77777777" w:rsidR="00066199" w:rsidRPr="002B0FE9" w:rsidRDefault="00066199" w:rsidP="00066199">
      <w:pPr>
        <w:tabs>
          <w:tab w:val="left" w:pos="141"/>
        </w:tabs>
        <w:spacing w:after="0"/>
        <w:ind w:right="138"/>
        <w:jc w:val="both"/>
        <w:rPr>
          <w:rFonts w:ascii="Times New Roman" w:hAnsi="Times New Roman"/>
          <w:sz w:val="28"/>
          <w:szCs w:val="28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переносной.</w:t>
      </w:r>
    </w:p>
    <w:p w14:paraId="331B4154" w14:textId="77777777" w:rsidR="00066199" w:rsidRPr="002B0FE9" w:rsidRDefault="00066199" w:rsidP="00066199">
      <w:pPr>
        <w:tabs>
          <w:tab w:val="left" w:pos="141"/>
        </w:tabs>
        <w:spacing w:after="0"/>
        <w:ind w:right="138"/>
        <w:jc w:val="both"/>
        <w:rPr>
          <w:rFonts w:ascii="Times New Roman" w:hAnsi="Times New Roman"/>
          <w:b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>Учебная аудитория для проведения</w:t>
      </w:r>
      <w:r w:rsidRPr="002B0FE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2B0FE9">
        <w:rPr>
          <w:rFonts w:ascii="Times New Roman" w:hAnsi="Times New Roman"/>
          <w:sz w:val="28"/>
          <w:szCs w:val="28"/>
        </w:rPr>
        <w:t xml:space="preserve"> -  </w:t>
      </w:r>
      <w:r w:rsidRPr="002B0FE9">
        <w:rPr>
          <w:rFonts w:ascii="Times New Roman" w:hAnsi="Times New Roman"/>
          <w:b/>
          <w:sz w:val="28"/>
          <w:szCs w:val="28"/>
        </w:rPr>
        <w:t>Кабинет №2216</w:t>
      </w:r>
    </w:p>
    <w:p w14:paraId="37A60BEF" w14:textId="77777777" w:rsidR="00066199" w:rsidRPr="002B0FE9" w:rsidRDefault="00066199" w:rsidP="00066199">
      <w:pPr>
        <w:spacing w:after="0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Оборудование: столы ученические - 30 шт.,  стулья ученические – 30 шт., доска классная  – 1 шт., стол преподавателя – 1 шт., стул преподавателя – 1 шт.</w:t>
      </w:r>
    </w:p>
    <w:p w14:paraId="7824902F" w14:textId="77777777" w:rsidR="00066199" w:rsidRPr="002B0FE9" w:rsidRDefault="00066199" w:rsidP="00066199">
      <w:pPr>
        <w:tabs>
          <w:tab w:val="left" w:pos="0"/>
        </w:tabs>
        <w:spacing w:after="0"/>
        <w:ind w:right="138"/>
        <w:jc w:val="both"/>
        <w:rPr>
          <w:rFonts w:ascii="Times New Roman" w:hAnsi="Times New Roman"/>
          <w:b/>
          <w:sz w:val="28"/>
          <w:szCs w:val="28"/>
        </w:rPr>
      </w:pPr>
      <w:r w:rsidRPr="002B0FE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переносной.</w:t>
      </w:r>
    </w:p>
    <w:p w14:paraId="2DBC5C67" w14:textId="77777777" w:rsidR="0070531D" w:rsidRPr="002B0FE9" w:rsidRDefault="0070531D" w:rsidP="0070531D">
      <w:pPr>
        <w:tabs>
          <w:tab w:val="left" w:pos="1290"/>
          <w:tab w:val="left" w:pos="2610"/>
          <w:tab w:val="left" w:pos="5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E31A2AD" w14:textId="77777777" w:rsidR="0070531D" w:rsidRPr="002B0FE9" w:rsidRDefault="0070531D" w:rsidP="0070531D">
      <w:pPr>
        <w:tabs>
          <w:tab w:val="left" w:pos="1290"/>
          <w:tab w:val="left" w:pos="2610"/>
          <w:tab w:val="left" w:pos="5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13A96B9" w14:textId="77777777" w:rsidR="0070531D" w:rsidRPr="002B0FE9" w:rsidRDefault="00F656C5" w:rsidP="00F656C5">
      <w:pPr>
        <w:rPr>
          <w:rFonts w:ascii="Times New Roman" w:hAnsi="Times New Roman"/>
          <w:b/>
          <w:sz w:val="28"/>
        </w:rPr>
      </w:pPr>
      <w:r w:rsidRPr="002B0FE9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70531D" w:rsidRPr="002B0FE9">
        <w:rPr>
          <w:rFonts w:ascii="Times New Roman" w:hAnsi="Times New Roman"/>
          <w:b/>
          <w:sz w:val="28"/>
        </w:rPr>
        <w:t>3.2.</w:t>
      </w:r>
      <w:r w:rsidR="0070531D" w:rsidRPr="002B0FE9">
        <w:rPr>
          <w:rFonts w:ascii="Times New Roman" w:hAnsi="Times New Roman"/>
          <w:b/>
          <w:sz w:val="28"/>
        </w:rPr>
        <w:tab/>
        <w:t>Информационное обеспечение обучения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2552"/>
        <w:gridCol w:w="2693"/>
        <w:gridCol w:w="1276"/>
      </w:tblGrid>
      <w:tr w:rsidR="0070531D" w:rsidRPr="002B0FE9" w14:paraId="5EB159E4" w14:textId="77777777" w:rsidTr="002B0F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02CE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B0FE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E39A39A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3411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Авторы и составители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6A4E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Заглавие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3563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E4F6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Кол-</w:t>
            </w:r>
          </w:p>
          <w:p w14:paraId="5433B4F1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</w:tr>
      <w:tr w:rsidR="0070531D" w:rsidRPr="002B0FE9" w14:paraId="25A9DC94" w14:textId="77777777" w:rsidTr="002B0FE9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5F96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70531D" w:rsidRPr="002B0FE9" w14:paraId="0348F3A2" w14:textId="77777777" w:rsidTr="002B0F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E081" w14:textId="77777777" w:rsidR="0070531D" w:rsidRPr="002B0FE9" w:rsidRDefault="0070531D" w:rsidP="00CA053F">
            <w:pPr>
              <w:pStyle w:val="a6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53F5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П. А. Лекант [и др.]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C675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Русский язык. Сборник упражнений : учебное пособие для среднего профессионального образования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3D64" w14:textId="77777777" w:rsidR="0070531D" w:rsidRPr="002B0FE9" w:rsidRDefault="00F656C5" w:rsidP="00CA05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Москва</w:t>
            </w:r>
            <w:r w:rsidR="0070531D" w:rsidRPr="002B0FE9">
              <w:rPr>
                <w:rFonts w:ascii="Times New Roman" w:hAnsi="Times New Roman"/>
                <w:sz w:val="24"/>
                <w:szCs w:val="24"/>
              </w:rPr>
              <w:t>: Издательство Юрайт, 2020. — 314с. —режим доступа:  https://urait.ru/bcode/452165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D25C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70531D" w:rsidRPr="002B0FE9" w14:paraId="2D30EAA0" w14:textId="77777777" w:rsidTr="002B0F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4A05" w14:textId="77777777" w:rsidR="0070531D" w:rsidRPr="002B0FE9" w:rsidRDefault="0070531D" w:rsidP="00CA053F">
            <w:pPr>
              <w:pStyle w:val="a6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7630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А. В. Глазков, Е. А. Глазкова,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>Т. В. Лапутина, Н. Ю. Муравьева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EE26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>Современный русский язык : учебное посо</w:t>
            </w: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>бие для среднего профессионального образования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F20E" w14:textId="77777777" w:rsidR="0070531D" w:rsidRPr="002B0FE9" w:rsidRDefault="0070531D" w:rsidP="00CA05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Москва : Издательство Юрайт, 2020. — 230 с.</w:t>
            </w:r>
          </w:p>
          <w:p w14:paraId="050C0384" w14:textId="77777777" w:rsidR="0070531D" w:rsidRPr="002B0FE9" w:rsidRDefault="0070531D" w:rsidP="00CA05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>- режим доступа: https://urait.ru/bcode/455268</w:t>
            </w:r>
          </w:p>
          <w:p w14:paraId="38EF9F51" w14:textId="77777777" w:rsidR="0070531D" w:rsidRPr="002B0FE9" w:rsidRDefault="0070531D" w:rsidP="00CA05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BFC163" w14:textId="77777777" w:rsidR="0070531D" w:rsidRPr="002B0FE9" w:rsidRDefault="0070531D" w:rsidP="00CA05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E06F" w14:textId="77777777" w:rsidR="0070531D" w:rsidRPr="002B0FE9" w:rsidRDefault="0070531D" w:rsidP="00CA053F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[Электронный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>ресурс]</w:t>
            </w:r>
          </w:p>
        </w:tc>
      </w:tr>
      <w:tr w:rsidR="0070531D" w:rsidRPr="002B0FE9" w14:paraId="1C2840C0" w14:textId="77777777" w:rsidTr="002B0FE9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CFF8" w14:textId="77777777" w:rsidR="0070531D" w:rsidRPr="002B0FE9" w:rsidRDefault="0070531D" w:rsidP="00CA05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F656C5" w:rsidRPr="002B0FE9" w14:paraId="1645A098" w14:textId="77777777" w:rsidTr="002B0F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CF8E" w14:textId="77777777" w:rsidR="00F656C5" w:rsidRPr="002B0FE9" w:rsidRDefault="00F656C5" w:rsidP="00F656C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F5134" w14:textId="77777777" w:rsidR="00F656C5" w:rsidRPr="002B0FE9" w:rsidRDefault="00F656C5" w:rsidP="00F656C5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Руднев В.Н.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10D4" w14:textId="77777777" w:rsidR="00F656C5" w:rsidRPr="002B0FE9" w:rsidRDefault="00F656C5" w:rsidP="00F6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0FE9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и культура речи: учебное пособие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8628" w14:textId="77777777" w:rsidR="00F656C5" w:rsidRPr="002B0FE9" w:rsidRDefault="00F656C5" w:rsidP="00F656C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Cs/>
                <w:sz w:val="24"/>
                <w:szCs w:val="24"/>
              </w:rPr>
              <w:t xml:space="preserve">М.: КноРус, 2019. - 253 с. - режим доступа: </w:t>
            </w:r>
            <w:hyperlink r:id="rId11" w:history="1">
              <w:r w:rsidRPr="002B0FE9">
                <w:rPr>
                  <w:rStyle w:val="ad"/>
                  <w:rFonts w:ascii="Times New Roman" w:hAnsi="Times New Roman"/>
                  <w:bCs/>
                  <w:color w:val="auto"/>
                  <w:sz w:val="24"/>
                  <w:szCs w:val="24"/>
                </w:rPr>
                <w:t>https://book.ru/book/931430</w:t>
              </w:r>
            </w:hyperlink>
          </w:p>
          <w:p w14:paraId="08B4912A" w14:textId="77777777" w:rsidR="00F656C5" w:rsidRPr="002B0FE9" w:rsidRDefault="00F656C5" w:rsidP="00F656C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0F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A9A4" w14:textId="77777777" w:rsidR="00F656C5" w:rsidRPr="002B0FE9" w:rsidRDefault="00F656C5" w:rsidP="00F656C5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Электронный ресурс]</w:t>
            </w:r>
          </w:p>
        </w:tc>
      </w:tr>
      <w:tr w:rsidR="00F656C5" w:rsidRPr="002B0FE9" w14:paraId="5E91C7DF" w14:textId="77777777" w:rsidTr="002B0FE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9A8C" w14:textId="77777777" w:rsidR="00F656C5" w:rsidRPr="002B0FE9" w:rsidRDefault="00F656C5" w:rsidP="00F656C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B097" w14:textId="77777777" w:rsidR="00F656C5" w:rsidRPr="002B0FE9" w:rsidRDefault="00F656C5" w:rsidP="00F656C5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Сергеева Е.В.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98DA" w14:textId="77777777" w:rsidR="00F656C5" w:rsidRPr="002B0FE9" w:rsidRDefault="00F656C5" w:rsidP="00F6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0F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Русский язык и культура речи: учебник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B0BF" w14:textId="77777777" w:rsidR="00F656C5" w:rsidRPr="002B0FE9" w:rsidRDefault="00F656C5" w:rsidP="00F656C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М.: КноРус, 2020. -343 с. - режим доступа: </w:t>
            </w:r>
            <w:hyperlink r:id="rId12" w:history="1">
              <w:r w:rsidRPr="002B0FE9">
                <w:rPr>
                  <w:rStyle w:val="ad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https://book.ru/book/935914</w:t>
              </w:r>
            </w:hyperlink>
            <w:r w:rsidRPr="002B0F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6926" w14:textId="77777777" w:rsidR="00F656C5" w:rsidRPr="002B0FE9" w:rsidRDefault="00F656C5" w:rsidP="00F656C5">
            <w:pPr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sz w:val="24"/>
                <w:szCs w:val="24"/>
              </w:rPr>
              <w:t>Электронный ресурс]</w:t>
            </w:r>
          </w:p>
        </w:tc>
      </w:tr>
    </w:tbl>
    <w:p w14:paraId="19AD9386" w14:textId="77777777" w:rsidR="001F5448" w:rsidRPr="002B0FE9" w:rsidRDefault="001F5448" w:rsidP="00667B3F">
      <w:pPr>
        <w:tabs>
          <w:tab w:val="left" w:pos="1290"/>
          <w:tab w:val="left" w:pos="2610"/>
          <w:tab w:val="left" w:pos="5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3014988" w14:textId="77777777" w:rsidR="005D5592" w:rsidRPr="002B0FE9" w:rsidRDefault="005D5592" w:rsidP="0070531D">
      <w:pPr>
        <w:rPr>
          <w:rStyle w:val="FontStyle49"/>
          <w:bCs w:val="0"/>
          <w:sz w:val="28"/>
          <w:szCs w:val="28"/>
        </w:rPr>
      </w:pPr>
    </w:p>
    <w:p w14:paraId="536EB5AE" w14:textId="77777777" w:rsidR="00D94E78" w:rsidRPr="002B0FE9" w:rsidRDefault="00D94E78" w:rsidP="00D95DEF">
      <w:pPr>
        <w:jc w:val="center"/>
        <w:rPr>
          <w:rStyle w:val="FontStyle50"/>
          <w:b w:val="0"/>
          <w:bCs w:val="0"/>
          <w:sz w:val="28"/>
          <w:szCs w:val="28"/>
        </w:rPr>
      </w:pPr>
      <w:r w:rsidRPr="002B0FE9">
        <w:rPr>
          <w:rStyle w:val="FontStyle49"/>
          <w:bCs w:val="0"/>
          <w:sz w:val="28"/>
          <w:szCs w:val="28"/>
        </w:rPr>
        <w:t xml:space="preserve">4. </w:t>
      </w:r>
      <w:r w:rsidRPr="002B0FE9">
        <w:rPr>
          <w:rStyle w:val="FontStyle50"/>
          <w:bCs w:val="0"/>
          <w:sz w:val="28"/>
          <w:szCs w:val="28"/>
        </w:rPr>
        <w:t>КОНТРОЛЬ И ОЦЕНКА РЕЗУЛЬТАТОВ ОСВОЕНИЯ УЧЕБНОЙ ДИСЦИПЛИНЫ</w:t>
      </w:r>
    </w:p>
    <w:p w14:paraId="593CB4CB" w14:textId="77777777" w:rsidR="00D94E78" w:rsidRPr="002B0FE9" w:rsidRDefault="00D94E78" w:rsidP="00D94E78">
      <w:pPr>
        <w:pStyle w:val="Style23"/>
        <w:widowControl/>
        <w:spacing w:after="0" w:line="240" w:lineRule="auto"/>
        <w:rPr>
          <w:rStyle w:val="FontStyle51"/>
          <w:sz w:val="28"/>
          <w:szCs w:val="28"/>
        </w:rPr>
      </w:pPr>
      <w:r w:rsidRPr="002B0FE9">
        <w:rPr>
          <w:rStyle w:val="FontStyle50"/>
          <w:b w:val="0"/>
          <w:sz w:val="28"/>
          <w:szCs w:val="28"/>
        </w:rPr>
        <w:t>Контроль и оценка</w:t>
      </w:r>
      <w:r w:rsidRPr="002B0FE9">
        <w:rPr>
          <w:rStyle w:val="FontStyle50"/>
          <w:sz w:val="28"/>
          <w:szCs w:val="28"/>
        </w:rPr>
        <w:t xml:space="preserve"> </w:t>
      </w:r>
      <w:r w:rsidRPr="002B0FE9">
        <w:rPr>
          <w:rStyle w:val="FontStyle51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</w:t>
      </w:r>
      <w:r w:rsidR="00E54FED" w:rsidRPr="002B0FE9">
        <w:rPr>
          <w:rStyle w:val="FontStyle51"/>
          <w:sz w:val="28"/>
          <w:szCs w:val="28"/>
        </w:rPr>
        <w:t>лекций</w:t>
      </w:r>
      <w:r w:rsidR="00492BC3" w:rsidRPr="002B0FE9">
        <w:rPr>
          <w:rStyle w:val="FontStyle51"/>
          <w:sz w:val="28"/>
          <w:szCs w:val="28"/>
        </w:rPr>
        <w:t>, контрольного опроса,</w:t>
      </w:r>
      <w:r w:rsidR="00E54FED" w:rsidRPr="002B0FE9">
        <w:rPr>
          <w:rStyle w:val="FontStyle51"/>
          <w:sz w:val="28"/>
          <w:szCs w:val="28"/>
        </w:rPr>
        <w:t xml:space="preserve"> экзамена</w:t>
      </w:r>
      <w:r w:rsidRPr="002B0FE9">
        <w:rPr>
          <w:rStyle w:val="FontStyle51"/>
          <w:sz w:val="28"/>
          <w:szCs w:val="28"/>
        </w:rPr>
        <w:t>, а также выполнения обучающимися индивидуальных заданий, проектов, исследований.</w:t>
      </w:r>
    </w:p>
    <w:p w14:paraId="08F0AEC2" w14:textId="77777777" w:rsidR="00D94E78" w:rsidRPr="002B0FE9" w:rsidRDefault="00D94E78" w:rsidP="00D94E78">
      <w:pPr>
        <w:tabs>
          <w:tab w:val="left" w:pos="765"/>
          <w:tab w:val="left" w:pos="2610"/>
          <w:tab w:val="left" w:pos="5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0FE9">
        <w:rPr>
          <w:rFonts w:ascii="Times New Roman" w:hAnsi="Times New Roman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2BC3" w:rsidRPr="002B0FE9" w14:paraId="39915985" w14:textId="77777777" w:rsidTr="00DA5049">
        <w:trPr>
          <w:trHeight w:val="14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083E" w14:textId="77777777" w:rsidR="00492BC3" w:rsidRPr="002B0FE9" w:rsidRDefault="00492BC3" w:rsidP="00492BC3">
            <w:pPr>
              <w:tabs>
                <w:tab w:val="left" w:pos="0"/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 </w:t>
            </w:r>
            <w:r w:rsidRPr="002B0FE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FC1B" w14:textId="77777777" w:rsidR="00492BC3" w:rsidRPr="002B0FE9" w:rsidRDefault="00492BC3" w:rsidP="00492B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AF3CD7" w:rsidRPr="002B0FE9" w14:paraId="191265B1" w14:textId="77777777" w:rsidTr="00DA5049">
        <w:trPr>
          <w:trHeight w:val="14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4289F" w14:textId="77777777" w:rsidR="00AF3CD7" w:rsidRPr="002B0FE9" w:rsidRDefault="00AF3CD7" w:rsidP="00DA5049">
            <w:pPr>
              <w:tabs>
                <w:tab w:val="left" w:pos="0"/>
                <w:tab w:val="left" w:pos="993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14:paraId="3E37256B" w14:textId="77777777" w:rsidR="00492BC3" w:rsidRPr="002B0FE9" w:rsidRDefault="00AF3CD7" w:rsidP="00492BC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-Л1</w:t>
            </w:r>
            <w:r w:rsidRPr="002B0FE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воспитание уважения к русскому языку, который сохраняет и отражает культурные и нравственные ценности,  накопленные  народом на протяжении веков, осознание связи и языка и истории, культуры русского и других народов; </w:t>
            </w:r>
          </w:p>
          <w:p w14:paraId="64A3428D" w14:textId="77777777" w:rsidR="00AF3CD7" w:rsidRPr="002B0FE9" w:rsidRDefault="00AF3CD7" w:rsidP="00492BC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- Л2</w:t>
            </w:r>
            <w:r w:rsidRPr="002B0FE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понимание роли родного языка как основы успешной социализации личности; </w:t>
            </w:r>
          </w:p>
          <w:p w14:paraId="663CFC67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993"/>
                <w:tab w:val="left" w:pos="1069"/>
                <w:tab w:val="left" w:pos="1276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Л3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осознание эстетической ценности, потребности сохранить чистоту русского языка как явления национальной культуры; </w:t>
            </w:r>
          </w:p>
          <w:p w14:paraId="4CABEBCF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993"/>
                <w:tab w:val="left" w:pos="1069"/>
                <w:tab w:val="left" w:pos="1276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Л4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формирование мировоззрения, соответствующего современному уровню развития науки и общественной практики,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основанного на диалоге культур, а также различных форм общественного сознания , осознания своего места в поликультурном мире; </w:t>
            </w:r>
          </w:p>
          <w:p w14:paraId="7A824FB8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Л5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способности к речевому самоконтролю,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      </w:r>
          </w:p>
          <w:p w14:paraId="743938C8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Л6 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>готовность и способность к самостоятельной , творческой и ответственной деятельности ;</w:t>
            </w:r>
          </w:p>
          <w:p w14:paraId="52444312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Л7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наблюдения за собственной речью, потребность речевого самосовершенствования.</w:t>
            </w:r>
          </w:p>
          <w:p w14:paraId="1FCDF178" w14:textId="77777777" w:rsidR="00AF3CD7" w:rsidRPr="002B0FE9" w:rsidRDefault="00AF3CD7" w:rsidP="00DA5049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3999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14:paraId="556F747A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2FD45A9E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устный опрос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00A52144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выполнение индивидуальных заданий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59F9D437" w14:textId="77777777" w:rsidR="00AF3CD7" w:rsidRPr="002B0FE9" w:rsidRDefault="00492BC3" w:rsidP="00DA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AF3CD7" w:rsidRPr="002B0FE9">
              <w:rPr>
                <w:rFonts w:ascii="Times New Roman" w:eastAsia="Calibri" w:hAnsi="Times New Roman"/>
                <w:sz w:val="24"/>
                <w:szCs w:val="24"/>
              </w:rPr>
              <w:t>защита презентаций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604F29C1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t>Методы оценки результатов обучения:</w:t>
            </w:r>
          </w:p>
          <w:p w14:paraId="5801CC5F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ab/>
            </w: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мониторинг     роста      самостоятельности и навыков получения нового знания каждым обучающимся;</w:t>
            </w:r>
          </w:p>
          <w:p w14:paraId="580A2AA2" w14:textId="77777777" w:rsidR="00AF3CD7" w:rsidRPr="002B0FE9" w:rsidRDefault="00AF3CD7" w:rsidP="00DA5049">
            <w:pPr>
              <w:tabs>
                <w:tab w:val="left" w:pos="177"/>
              </w:tabs>
              <w:autoSpaceDN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-</w:t>
            </w: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ab/>
              <w:t>накопительная оценка</w:t>
            </w:r>
          </w:p>
        </w:tc>
      </w:tr>
      <w:tr w:rsidR="00AF3CD7" w:rsidRPr="002B0FE9" w14:paraId="5C4584F4" w14:textId="77777777" w:rsidTr="00DA5049">
        <w:trPr>
          <w:trHeight w:val="126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ECCC" w14:textId="77777777" w:rsidR="00AF3CD7" w:rsidRPr="002B0FE9" w:rsidRDefault="00AF3CD7" w:rsidP="00DA5049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метапредметные</w:t>
            </w:r>
            <w:r w:rsidRPr="002B0F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6A304279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У1 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>владение языковыми средствами - умение ясно, логично и точно излагать свою точку зрения, использовать адекватные языковые средства;</w:t>
            </w:r>
          </w:p>
          <w:p w14:paraId="5872F93E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У2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применение навыков сотрудничества со сверстниками, детьми младшего возраста, взрослыми в процессе речевого общения , образовательной, общественно полезной деятельности , учебно- исследовательской, проектной деятельности;  </w:t>
            </w:r>
          </w:p>
          <w:p w14:paraId="4DD09ED5" w14:textId="77777777" w:rsidR="00AF3CD7" w:rsidRPr="002B0FE9" w:rsidRDefault="00AF3CD7" w:rsidP="00492BC3">
            <w:pPr>
              <w:widowControl w:val="0"/>
              <w:tabs>
                <w:tab w:val="left" w:pos="0"/>
                <w:tab w:val="left" w:pos="360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У3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овладение нормами речевого поведения в различных ситуациях межличностного и межкультурного общения; </w:t>
            </w:r>
          </w:p>
          <w:p w14:paraId="576A2D04" w14:textId="77777777" w:rsidR="00AF3CD7" w:rsidRPr="002B0FE9" w:rsidRDefault="00492BC3" w:rsidP="00492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F3CD7"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- У4 </w:t>
            </w:r>
            <w:r w:rsidR="00AF3CD7" w:rsidRPr="002B0FE9">
              <w:rPr>
                <w:rFonts w:ascii="Times New Roman" w:hAnsi="Times New Roman"/>
                <w:sz w:val="24"/>
                <w:szCs w:val="24"/>
              </w:rPr>
              <w:t xml:space="preserve">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1F4DD1EA" w14:textId="77777777" w:rsidR="00AF3CD7" w:rsidRPr="002B0FE9" w:rsidRDefault="00AF3CD7" w:rsidP="00492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 - У5 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077AC139" w14:textId="77777777" w:rsidR="00AF3CD7" w:rsidRPr="002B0FE9" w:rsidRDefault="00AF3CD7" w:rsidP="00DA5049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5890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t>Формы контроля обучения:</w:t>
            </w:r>
          </w:p>
          <w:p w14:paraId="17795046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устный опрос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24095D9B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выполнение индивидуальных заданий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1658C46D" w14:textId="77777777" w:rsidR="00AF3CD7" w:rsidRPr="002B0FE9" w:rsidRDefault="00492BC3" w:rsidP="00DA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AF3CD7" w:rsidRPr="002B0FE9">
              <w:rPr>
                <w:rFonts w:ascii="Times New Roman" w:eastAsia="Calibri" w:hAnsi="Times New Roman"/>
                <w:sz w:val="24"/>
                <w:szCs w:val="24"/>
              </w:rPr>
              <w:t>защита презентаций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66743727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t>Методы оценки результатов обучения:</w:t>
            </w:r>
          </w:p>
          <w:p w14:paraId="1374BDCB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ab/>
            </w: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мониторинг     роста      самостоятельности и навыков получения нового знания каждым обучающимся;</w:t>
            </w:r>
          </w:p>
          <w:p w14:paraId="00A1DA6F" w14:textId="77777777" w:rsidR="00AF3CD7" w:rsidRPr="002B0FE9" w:rsidRDefault="00AF3CD7" w:rsidP="00492BC3">
            <w:pPr>
              <w:widowControl w:val="0"/>
              <w:numPr>
                <w:ilvl w:val="0"/>
                <w:numId w:val="1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накопительная оценка</w:t>
            </w:r>
          </w:p>
        </w:tc>
      </w:tr>
      <w:tr w:rsidR="00AF3CD7" w:rsidRPr="004C4835" w14:paraId="2EC6A214" w14:textId="77777777" w:rsidTr="00DA5049">
        <w:trPr>
          <w:trHeight w:val="126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5A0F" w14:textId="77777777" w:rsidR="00492BC3" w:rsidRPr="002B0FE9" w:rsidRDefault="00AF3CD7" w:rsidP="00492BC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предметные:</w:t>
            </w:r>
          </w:p>
          <w:p w14:paraId="122DD974" w14:textId="77777777" w:rsidR="00AF3CD7" w:rsidRPr="002B0FE9" w:rsidRDefault="00AF3CD7" w:rsidP="00492BC3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З1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 сформированность понятий о нормах русского языка и при</w:t>
            </w:r>
            <w:r w:rsidR="00492BC3" w:rsidRPr="002B0FE9">
              <w:rPr>
                <w:rFonts w:ascii="Times New Roman" w:hAnsi="Times New Roman"/>
                <w:sz w:val="24"/>
                <w:szCs w:val="24"/>
              </w:rPr>
              <w:t>менение знаний о них в практике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FBEF1E" w14:textId="77777777" w:rsidR="00492BC3" w:rsidRPr="002B0FE9" w:rsidRDefault="00492BC3" w:rsidP="00492BC3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AF3CD7" w:rsidRPr="002B0FE9">
              <w:rPr>
                <w:rFonts w:ascii="Times New Roman" w:hAnsi="Times New Roman"/>
                <w:b/>
                <w:sz w:val="24"/>
                <w:szCs w:val="24"/>
              </w:rPr>
              <w:t>- З2</w:t>
            </w:r>
            <w:r w:rsidR="00AF3CD7" w:rsidRPr="002B0FE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F3CD7" w:rsidRPr="002B0FE9">
              <w:rPr>
                <w:rFonts w:ascii="Times New Roman CYR" w:hAnsi="Times New Roman CYR" w:cs="Times New Roman CYR"/>
                <w:sz w:val="24"/>
                <w:szCs w:val="24"/>
              </w:rPr>
              <w:t>владение знаниями о языковой норме, ее функциях и вариантах, о нормах речевого поведения в различных сферах и ситуациях общения;</w:t>
            </w:r>
          </w:p>
          <w:p w14:paraId="7310F94F" w14:textId="77777777" w:rsidR="00AF3CD7" w:rsidRPr="002B0FE9" w:rsidRDefault="00AF3CD7" w:rsidP="00492BC3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- З3</w:t>
            </w:r>
            <w:r w:rsidRPr="002B0FE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 владение умением анализировать текст с точки зрения наличия в нем явной и скрытой, основной и второстепенной информации; </w:t>
            </w:r>
          </w:p>
          <w:p w14:paraId="6D393A5E" w14:textId="77777777" w:rsidR="00AF3CD7" w:rsidRPr="002B0FE9" w:rsidRDefault="00AF3CD7" w:rsidP="00492B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З4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владением умением представлять тексты в виде тезисов, конспек</w:t>
            </w:r>
            <w:r w:rsidR="00492BC3" w:rsidRPr="002B0FE9">
              <w:rPr>
                <w:rFonts w:ascii="Times New Roman" w:hAnsi="Times New Roman"/>
                <w:sz w:val="24"/>
                <w:szCs w:val="24"/>
              </w:rPr>
              <w:t>тов, сочинений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>, рефератов и т.д.</w:t>
            </w:r>
          </w:p>
          <w:p w14:paraId="47810CED" w14:textId="77777777" w:rsidR="00AF3CD7" w:rsidRPr="002B0FE9" w:rsidRDefault="00AF3CD7" w:rsidP="00492B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З5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сформированность п</w:t>
            </w:r>
            <w:r w:rsidR="0013585A" w:rsidRPr="002B0FE9">
              <w:rPr>
                <w:rFonts w:ascii="Times New Roman" w:hAnsi="Times New Roman"/>
                <w:sz w:val="24"/>
                <w:szCs w:val="24"/>
              </w:rPr>
              <w:t>редставлений об изобразительно-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выразительных возможностях русского языка; </w:t>
            </w:r>
          </w:p>
          <w:p w14:paraId="3CD9C5C7" w14:textId="77777777" w:rsidR="00AF3CD7" w:rsidRPr="002B0FE9" w:rsidRDefault="00AF3CD7" w:rsidP="00492B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З6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способность выделять в текстах образы, темы и проблемы и выражать свое отношение к теме, проблеме текста в развернутых аргу</w:t>
            </w:r>
            <w:r w:rsidR="00492BC3" w:rsidRPr="002B0FE9">
              <w:rPr>
                <w:rFonts w:ascii="Times New Roman" w:hAnsi="Times New Roman"/>
                <w:sz w:val="24"/>
                <w:szCs w:val="24"/>
              </w:rPr>
              <w:t>ментах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985296E" w14:textId="77777777" w:rsidR="00AF3CD7" w:rsidRPr="002B0FE9" w:rsidRDefault="00AF3CD7" w:rsidP="00492B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>- З7</w:t>
            </w:r>
            <w:r w:rsidRPr="002B0FE9">
              <w:rPr>
                <w:rFonts w:ascii="Times New Roman" w:hAnsi="Times New Roman"/>
                <w:sz w:val="24"/>
                <w:szCs w:val="24"/>
              </w:rPr>
              <w:t xml:space="preserve">  владение навыками анализа текста с учетом их стилистической и жанрово-родовой специфики; осознание художественной картины жизни, созданной в произведениях в единстве эмоционально- личностного восприятия интеллектуального понимания; </w:t>
            </w:r>
          </w:p>
          <w:p w14:paraId="54931509" w14:textId="77777777" w:rsidR="00AF3CD7" w:rsidRPr="002B0FE9" w:rsidRDefault="00492BC3" w:rsidP="00492BC3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B0F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F3CD7" w:rsidRPr="002B0FE9">
              <w:rPr>
                <w:rFonts w:ascii="Times New Roman" w:hAnsi="Times New Roman"/>
                <w:b/>
                <w:sz w:val="24"/>
                <w:szCs w:val="24"/>
              </w:rPr>
              <w:t>- З8</w:t>
            </w:r>
            <w:r w:rsidR="00AF3CD7" w:rsidRPr="002B0FE9">
              <w:rPr>
                <w:rFonts w:ascii="Times New Roman" w:hAnsi="Times New Roman"/>
                <w:sz w:val="24"/>
                <w:szCs w:val="24"/>
              </w:rPr>
              <w:t xml:space="preserve">   сформированность представлений о системе стилей языка художественной литературы. </w:t>
            </w:r>
          </w:p>
          <w:p w14:paraId="299ADD54" w14:textId="77777777" w:rsidR="00AF3CD7" w:rsidRPr="002B0FE9" w:rsidRDefault="00AF3CD7" w:rsidP="00DA5049">
            <w:pPr>
              <w:tabs>
                <w:tab w:val="left" w:pos="0"/>
                <w:tab w:val="left" w:pos="21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/>
                <w:snapToGrid w:val="0"/>
                <w:sz w:val="24"/>
                <w:szCs w:val="24"/>
                <w:lang w:eastAsia="en-US"/>
              </w:rPr>
            </w:pPr>
          </w:p>
          <w:p w14:paraId="352997F0" w14:textId="77777777" w:rsidR="00AF3CD7" w:rsidRPr="002B0FE9" w:rsidRDefault="00AF3CD7" w:rsidP="00DA5049">
            <w:pPr>
              <w:tabs>
                <w:tab w:val="left" w:pos="130"/>
              </w:tabs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A36A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14:paraId="54A7C916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устный опрос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43DA37F2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выполнение индивидуальных заданий</w:t>
            </w:r>
            <w:r w:rsidR="00492BC3"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25A1086C" w14:textId="77777777" w:rsidR="00AF3CD7" w:rsidRPr="002B0FE9" w:rsidRDefault="00492BC3" w:rsidP="00DA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 з</w:t>
            </w:r>
            <w:r w:rsidR="00AF3CD7" w:rsidRPr="002B0FE9">
              <w:rPr>
                <w:rFonts w:ascii="Times New Roman" w:eastAsia="Calibri" w:hAnsi="Times New Roman"/>
                <w:sz w:val="24"/>
                <w:szCs w:val="24"/>
              </w:rPr>
              <w:t>ащита презентаций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2DCCD1FB" w14:textId="77777777" w:rsidR="00AF3CD7" w:rsidRPr="002B0FE9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Методы оценки результатов обучения:</w:t>
            </w:r>
          </w:p>
          <w:p w14:paraId="25A04D3F" w14:textId="77777777" w:rsidR="00AF3CD7" w:rsidRPr="002B0FE9" w:rsidRDefault="00AF3CD7" w:rsidP="00DA5049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2B0FE9">
              <w:rPr>
                <w:rFonts w:ascii="Times New Roman" w:eastAsia="Calibri" w:hAnsi="Times New Roman"/>
                <w:sz w:val="24"/>
                <w:szCs w:val="24"/>
              </w:rPr>
              <w:tab/>
            </w: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мониторинг     роста      самостоятельности и навыков получения нового знания каждым обучающимся;</w:t>
            </w:r>
          </w:p>
          <w:p w14:paraId="11C0332B" w14:textId="77777777" w:rsidR="00AF3CD7" w:rsidRPr="002B0FE9" w:rsidRDefault="00AF3CD7" w:rsidP="00DA5049">
            <w:pPr>
              <w:widowControl w:val="0"/>
              <w:numPr>
                <w:ilvl w:val="0"/>
                <w:numId w:val="1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2B0FE9">
              <w:rPr>
                <w:rFonts w:ascii="Times New Roman" w:eastAsia="Calibri" w:hAnsi="Times New Roman"/>
                <w:iCs/>
                <w:sz w:val="24"/>
                <w:szCs w:val="24"/>
              </w:rPr>
              <w:t>накопительная оценка</w:t>
            </w:r>
          </w:p>
          <w:p w14:paraId="1577C4D3" w14:textId="77777777" w:rsidR="00AF3CD7" w:rsidRPr="00492BC3" w:rsidRDefault="00AF3CD7" w:rsidP="00DA50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14:paraId="1544A16D" w14:textId="77777777" w:rsidR="00D94E78" w:rsidRPr="006A0242" w:rsidRDefault="00D94E78" w:rsidP="00D94E78">
      <w:pPr>
        <w:rPr>
          <w:rFonts w:ascii="Times New Roman" w:hAnsi="Times New Roman"/>
          <w:sz w:val="28"/>
          <w:szCs w:val="28"/>
        </w:rPr>
      </w:pPr>
    </w:p>
    <w:p w14:paraId="04F18301" w14:textId="77777777" w:rsidR="00E013CA" w:rsidRPr="00D94E78" w:rsidRDefault="00E013CA" w:rsidP="00D94E78">
      <w:pPr>
        <w:ind w:firstLine="708"/>
      </w:pPr>
    </w:p>
    <w:sectPr w:rsidR="00E013CA" w:rsidRPr="00D94E78" w:rsidSect="00BD7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0CB03" w14:textId="77777777" w:rsidR="005A3D43" w:rsidRPr="00BF5248" w:rsidRDefault="005A3D43" w:rsidP="00D94E78">
      <w:pPr>
        <w:spacing w:after="0" w:line="240" w:lineRule="auto"/>
      </w:pPr>
      <w:r>
        <w:separator/>
      </w:r>
    </w:p>
  </w:endnote>
  <w:endnote w:type="continuationSeparator" w:id="0">
    <w:p w14:paraId="0D942F8E" w14:textId="77777777" w:rsidR="005A3D43" w:rsidRPr="00BF5248" w:rsidRDefault="005A3D43" w:rsidP="00D9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2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17D16" w14:textId="77777777" w:rsidR="005A3D43" w:rsidRPr="00BF5248" w:rsidRDefault="005A3D43" w:rsidP="00D94E78">
      <w:pPr>
        <w:spacing w:after="0" w:line="240" w:lineRule="auto"/>
      </w:pPr>
      <w:r>
        <w:separator/>
      </w:r>
    </w:p>
  </w:footnote>
  <w:footnote w:type="continuationSeparator" w:id="0">
    <w:p w14:paraId="521381C7" w14:textId="77777777" w:rsidR="005A3D43" w:rsidRPr="00BF5248" w:rsidRDefault="005A3D43" w:rsidP="00D94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33A8A6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6E353F2"/>
    <w:multiLevelType w:val="multilevel"/>
    <w:tmpl w:val="46FA374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E78"/>
    <w:rsid w:val="00033A58"/>
    <w:rsid w:val="0003554C"/>
    <w:rsid w:val="0006070D"/>
    <w:rsid w:val="00066199"/>
    <w:rsid w:val="00097E15"/>
    <w:rsid w:val="000B09E9"/>
    <w:rsid w:val="000E4F93"/>
    <w:rsid w:val="00110729"/>
    <w:rsid w:val="0013585A"/>
    <w:rsid w:val="00136E56"/>
    <w:rsid w:val="00144A99"/>
    <w:rsid w:val="001675D2"/>
    <w:rsid w:val="00186430"/>
    <w:rsid w:val="001B3012"/>
    <w:rsid w:val="001D3911"/>
    <w:rsid w:val="001E11AB"/>
    <w:rsid w:val="001F5448"/>
    <w:rsid w:val="002270B7"/>
    <w:rsid w:val="00262DBD"/>
    <w:rsid w:val="002A58FC"/>
    <w:rsid w:val="002B0FE9"/>
    <w:rsid w:val="002B745C"/>
    <w:rsid w:val="0030118D"/>
    <w:rsid w:val="003056EF"/>
    <w:rsid w:val="003255C5"/>
    <w:rsid w:val="003B57D9"/>
    <w:rsid w:val="003B7DB1"/>
    <w:rsid w:val="003D52D7"/>
    <w:rsid w:val="003E44CF"/>
    <w:rsid w:val="00416E47"/>
    <w:rsid w:val="004374D7"/>
    <w:rsid w:val="00492BC3"/>
    <w:rsid w:val="004C2015"/>
    <w:rsid w:val="004C4835"/>
    <w:rsid w:val="00521BFF"/>
    <w:rsid w:val="005222B8"/>
    <w:rsid w:val="00553046"/>
    <w:rsid w:val="00583D93"/>
    <w:rsid w:val="00583DCB"/>
    <w:rsid w:val="00593335"/>
    <w:rsid w:val="005A3D43"/>
    <w:rsid w:val="005C4D42"/>
    <w:rsid w:val="005D5592"/>
    <w:rsid w:val="00667B3F"/>
    <w:rsid w:val="006872BD"/>
    <w:rsid w:val="006B65C9"/>
    <w:rsid w:val="0070531D"/>
    <w:rsid w:val="007431FA"/>
    <w:rsid w:val="00772F36"/>
    <w:rsid w:val="007A3854"/>
    <w:rsid w:val="007B7469"/>
    <w:rsid w:val="00804867"/>
    <w:rsid w:val="008049BF"/>
    <w:rsid w:val="008421F3"/>
    <w:rsid w:val="00871798"/>
    <w:rsid w:val="0088081D"/>
    <w:rsid w:val="008B417C"/>
    <w:rsid w:val="008E3F60"/>
    <w:rsid w:val="008F54B9"/>
    <w:rsid w:val="009267E7"/>
    <w:rsid w:val="00932224"/>
    <w:rsid w:val="00934131"/>
    <w:rsid w:val="00940925"/>
    <w:rsid w:val="009A1DC3"/>
    <w:rsid w:val="009A4A34"/>
    <w:rsid w:val="009D3C24"/>
    <w:rsid w:val="009D3FD7"/>
    <w:rsid w:val="009D5D78"/>
    <w:rsid w:val="00A92E7A"/>
    <w:rsid w:val="00AB1DC1"/>
    <w:rsid w:val="00AF3CD7"/>
    <w:rsid w:val="00AF4037"/>
    <w:rsid w:val="00BA764E"/>
    <w:rsid w:val="00BD73F5"/>
    <w:rsid w:val="00BE45B9"/>
    <w:rsid w:val="00BF4675"/>
    <w:rsid w:val="00BF59A6"/>
    <w:rsid w:val="00C17FA9"/>
    <w:rsid w:val="00C44DFE"/>
    <w:rsid w:val="00CD739E"/>
    <w:rsid w:val="00CE08C7"/>
    <w:rsid w:val="00CF2A9A"/>
    <w:rsid w:val="00D1217B"/>
    <w:rsid w:val="00D230EB"/>
    <w:rsid w:val="00D61B3B"/>
    <w:rsid w:val="00D86B95"/>
    <w:rsid w:val="00D94E78"/>
    <w:rsid w:val="00D95DEF"/>
    <w:rsid w:val="00DA5049"/>
    <w:rsid w:val="00E013CA"/>
    <w:rsid w:val="00E0168B"/>
    <w:rsid w:val="00E52D32"/>
    <w:rsid w:val="00E54FED"/>
    <w:rsid w:val="00E7432E"/>
    <w:rsid w:val="00E975F9"/>
    <w:rsid w:val="00ED44A2"/>
    <w:rsid w:val="00EE09B3"/>
    <w:rsid w:val="00F00572"/>
    <w:rsid w:val="00F656C5"/>
    <w:rsid w:val="00FB387F"/>
    <w:rsid w:val="00FD62D9"/>
    <w:rsid w:val="00FE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24F799"/>
  <w15:docId w15:val="{54F9660E-E851-4AA8-9A7E-05AA13A1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3F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94E7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4E78"/>
    <w:rPr>
      <w:sz w:val="22"/>
      <w:szCs w:val="22"/>
    </w:rPr>
  </w:style>
  <w:style w:type="paragraph" w:customStyle="1" w:styleId="a5">
    <w:name w:val="Стиль"/>
    <w:uiPriority w:val="99"/>
    <w:rsid w:val="00D94E78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4">
    <w:name w:val="Без интервала Знак"/>
    <w:link w:val="a3"/>
    <w:uiPriority w:val="1"/>
    <w:rsid w:val="00D94E78"/>
    <w:rPr>
      <w:sz w:val="22"/>
      <w:szCs w:val="22"/>
      <w:lang w:val="ru-RU" w:eastAsia="ru-RU" w:bidi="ar-SA"/>
    </w:rPr>
  </w:style>
  <w:style w:type="character" w:customStyle="1" w:styleId="FontStyle50">
    <w:name w:val="Font Style50"/>
    <w:uiPriority w:val="99"/>
    <w:rsid w:val="00D94E78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D94E78"/>
    <w:pPr>
      <w:widowControl w:val="0"/>
      <w:autoSpaceDE w:val="0"/>
      <w:autoSpaceDN w:val="0"/>
      <w:adjustRightInd w:val="0"/>
      <w:jc w:val="both"/>
    </w:pPr>
    <w:rPr>
      <w:rFonts w:ascii="Cambria" w:eastAsia="Calibri" w:hAnsi="Cambria"/>
      <w:lang w:eastAsia="en-US"/>
    </w:rPr>
  </w:style>
  <w:style w:type="paragraph" w:customStyle="1" w:styleId="Style22">
    <w:name w:val="Style22"/>
    <w:basedOn w:val="a"/>
    <w:uiPriority w:val="99"/>
    <w:rsid w:val="00D94E78"/>
    <w:pPr>
      <w:widowControl w:val="0"/>
      <w:autoSpaceDE w:val="0"/>
      <w:autoSpaceDN w:val="0"/>
      <w:adjustRightInd w:val="0"/>
      <w:spacing w:line="418" w:lineRule="exact"/>
      <w:jc w:val="both"/>
    </w:pPr>
    <w:rPr>
      <w:rFonts w:ascii="Cambria" w:eastAsia="Calibri" w:hAnsi="Cambria"/>
      <w:lang w:eastAsia="en-US"/>
    </w:rPr>
  </w:style>
  <w:style w:type="character" w:customStyle="1" w:styleId="FontStyle51">
    <w:name w:val="Font Style51"/>
    <w:uiPriority w:val="99"/>
    <w:rsid w:val="00D94E78"/>
    <w:rPr>
      <w:rFonts w:ascii="Times New Roman" w:hAnsi="Times New Roman" w:cs="Times New Roman" w:hint="default"/>
      <w:sz w:val="26"/>
      <w:szCs w:val="26"/>
    </w:rPr>
  </w:style>
  <w:style w:type="paragraph" w:styleId="a6">
    <w:name w:val="List Paragraph"/>
    <w:basedOn w:val="a"/>
    <w:qFormat/>
    <w:rsid w:val="00D94E78"/>
    <w:pPr>
      <w:ind w:left="720"/>
      <w:contextualSpacing/>
    </w:pPr>
  </w:style>
  <w:style w:type="paragraph" w:customStyle="1" w:styleId="Style8">
    <w:name w:val="Style8"/>
    <w:basedOn w:val="a"/>
    <w:rsid w:val="00D94E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uiPriority w:val="99"/>
    <w:rsid w:val="00D94E78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uiPriority w:val="99"/>
    <w:rsid w:val="00D94E78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uiPriority w:val="99"/>
    <w:rsid w:val="00D94E78"/>
    <w:rPr>
      <w:rFonts w:ascii="Times New Roman" w:hAnsi="Times New Roman" w:cs="Times New Roman"/>
      <w:sz w:val="26"/>
      <w:szCs w:val="26"/>
    </w:rPr>
  </w:style>
  <w:style w:type="paragraph" w:customStyle="1" w:styleId="Style32">
    <w:name w:val="Style32"/>
    <w:basedOn w:val="a"/>
    <w:uiPriority w:val="99"/>
    <w:rsid w:val="00D94E7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49">
    <w:name w:val="Font Style49"/>
    <w:uiPriority w:val="99"/>
    <w:rsid w:val="00D94E78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3">
    <w:name w:val="Style33"/>
    <w:basedOn w:val="a"/>
    <w:uiPriority w:val="99"/>
    <w:rsid w:val="00D94E78"/>
    <w:pPr>
      <w:widowControl w:val="0"/>
      <w:autoSpaceDE w:val="0"/>
      <w:autoSpaceDN w:val="0"/>
      <w:adjustRightInd w:val="0"/>
    </w:pPr>
    <w:rPr>
      <w:rFonts w:ascii="Cambria" w:eastAsia="Calibri" w:hAnsi="Cambria"/>
      <w:lang w:eastAsia="en-US"/>
    </w:rPr>
  </w:style>
  <w:style w:type="paragraph" w:customStyle="1" w:styleId="Style34">
    <w:name w:val="Style34"/>
    <w:basedOn w:val="a"/>
    <w:uiPriority w:val="99"/>
    <w:rsid w:val="00D94E78"/>
    <w:pPr>
      <w:widowControl w:val="0"/>
      <w:autoSpaceDE w:val="0"/>
      <w:autoSpaceDN w:val="0"/>
      <w:adjustRightInd w:val="0"/>
    </w:pPr>
    <w:rPr>
      <w:rFonts w:ascii="Cambria" w:eastAsia="Calibri" w:hAnsi="Cambria"/>
      <w:lang w:eastAsia="en-US"/>
    </w:rPr>
  </w:style>
  <w:style w:type="character" w:customStyle="1" w:styleId="FontStyle41">
    <w:name w:val="Font Style41"/>
    <w:uiPriority w:val="99"/>
    <w:rsid w:val="00D94E78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10">
    <w:name w:val="Заголовок 1 Знак"/>
    <w:link w:val="1"/>
    <w:uiPriority w:val="9"/>
    <w:rsid w:val="00D94E7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FontStyle69">
    <w:name w:val="Font Style69"/>
    <w:uiPriority w:val="99"/>
    <w:rsid w:val="00D94E78"/>
    <w:rPr>
      <w:rFonts w:ascii="Franklin Gothic Medium" w:hAnsi="Franklin Gothic Medium" w:hint="default"/>
      <w:b/>
      <w:bCs w:val="0"/>
      <w:sz w:val="36"/>
    </w:rPr>
  </w:style>
  <w:style w:type="paragraph" w:customStyle="1" w:styleId="21">
    <w:name w:val="Список 21"/>
    <w:basedOn w:val="a"/>
    <w:rsid w:val="00D94E78"/>
    <w:pPr>
      <w:spacing w:after="0" w:line="240" w:lineRule="auto"/>
      <w:ind w:left="566" w:hanging="283"/>
    </w:pPr>
    <w:rPr>
      <w:rFonts w:ascii="Times New Roman" w:hAnsi="Times New Roman"/>
      <w:sz w:val="20"/>
      <w:szCs w:val="20"/>
      <w:lang w:eastAsia="ar-SA"/>
    </w:rPr>
  </w:style>
  <w:style w:type="paragraph" w:styleId="a7">
    <w:name w:val="Body Text"/>
    <w:basedOn w:val="a"/>
    <w:link w:val="a8"/>
    <w:unhideWhenUsed/>
    <w:rsid w:val="00D94E7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link w:val="a7"/>
    <w:rsid w:val="00D94E7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semiHidden/>
    <w:unhideWhenUsed/>
    <w:rsid w:val="00D94E78"/>
    <w:pPr>
      <w:spacing w:after="120"/>
      <w:ind w:left="283"/>
    </w:pPr>
  </w:style>
  <w:style w:type="character" w:customStyle="1" w:styleId="aa">
    <w:name w:val="Основной текст с отступом Знак"/>
    <w:link w:val="a9"/>
    <w:semiHidden/>
    <w:rsid w:val="00D94E78"/>
    <w:rPr>
      <w:rFonts w:ascii="Calibri" w:eastAsia="Times New Roman" w:hAnsi="Calibri" w:cs="Times New Roman"/>
    </w:rPr>
  </w:style>
  <w:style w:type="paragraph" w:customStyle="1" w:styleId="zag8">
    <w:name w:val="zag8"/>
    <w:basedOn w:val="a"/>
    <w:rsid w:val="00D94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D94E78"/>
    <w:pPr>
      <w:autoSpaceDE w:val="0"/>
      <w:autoSpaceDN w:val="0"/>
      <w:adjustRightInd w:val="0"/>
      <w:spacing w:line="240" w:lineRule="auto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35">
    <w:name w:val="Style35"/>
    <w:basedOn w:val="a"/>
    <w:uiPriority w:val="99"/>
    <w:rsid w:val="00D94E78"/>
    <w:pPr>
      <w:autoSpaceDE w:val="0"/>
      <w:autoSpaceDN w:val="0"/>
      <w:adjustRightInd w:val="0"/>
      <w:spacing w:line="221" w:lineRule="exact"/>
    </w:pPr>
    <w:rPr>
      <w:rFonts w:ascii="Franklin Gothic Medium" w:hAnsi="Franklin Gothic Medium"/>
      <w:sz w:val="24"/>
      <w:szCs w:val="24"/>
    </w:rPr>
  </w:style>
  <w:style w:type="character" w:customStyle="1" w:styleId="FontStyle64">
    <w:name w:val="Font Style64"/>
    <w:uiPriority w:val="99"/>
    <w:rsid w:val="00D94E78"/>
    <w:rPr>
      <w:rFonts w:ascii="Franklin Gothic Medium" w:hAnsi="Franklin Gothic Medium" w:cs="Franklin Gothic Medium" w:hint="default"/>
      <w:sz w:val="28"/>
      <w:szCs w:val="28"/>
    </w:rPr>
  </w:style>
  <w:style w:type="character" w:customStyle="1" w:styleId="FontStyle71">
    <w:name w:val="Font Style71"/>
    <w:uiPriority w:val="99"/>
    <w:rsid w:val="00D94E78"/>
    <w:rPr>
      <w:rFonts w:ascii="Bookman Old Style" w:hAnsi="Bookman Old Style" w:cs="Bookman Old Style" w:hint="default"/>
      <w:sz w:val="16"/>
      <w:szCs w:val="16"/>
    </w:rPr>
  </w:style>
  <w:style w:type="character" w:customStyle="1" w:styleId="FontStyle74">
    <w:name w:val="Font Style74"/>
    <w:uiPriority w:val="99"/>
    <w:rsid w:val="00D94E78"/>
    <w:rPr>
      <w:rFonts w:ascii="Bookman Old Style" w:hAnsi="Bookman Old Style" w:hint="default"/>
      <w:b/>
      <w:bCs w:val="0"/>
      <w:sz w:val="16"/>
    </w:rPr>
  </w:style>
  <w:style w:type="character" w:customStyle="1" w:styleId="FontStyle63">
    <w:name w:val="Font Style63"/>
    <w:uiPriority w:val="99"/>
    <w:rsid w:val="00D94E78"/>
    <w:rPr>
      <w:rFonts w:ascii="Bookman Old Style" w:hAnsi="Bookman Old Style" w:hint="default"/>
      <w:b/>
      <w:bCs w:val="0"/>
      <w:i/>
      <w:iCs w:val="0"/>
      <w:sz w:val="16"/>
    </w:rPr>
  </w:style>
  <w:style w:type="paragraph" w:customStyle="1" w:styleId="210">
    <w:name w:val="Основной текст с отступом 21"/>
    <w:basedOn w:val="a"/>
    <w:rsid w:val="00D94E7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paragraph" w:customStyle="1" w:styleId="11">
    <w:name w:val="Обычный отступ1"/>
    <w:basedOn w:val="a"/>
    <w:rsid w:val="00D94E78"/>
    <w:pPr>
      <w:spacing w:after="0" w:line="240" w:lineRule="auto"/>
      <w:ind w:left="720"/>
    </w:pPr>
    <w:rPr>
      <w:rFonts w:ascii="Times New Roman" w:hAnsi="Times New Roman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D94E78"/>
    <w:pPr>
      <w:spacing w:after="120" w:line="240" w:lineRule="auto"/>
      <w:ind w:left="283" w:firstLine="709"/>
    </w:pPr>
    <w:rPr>
      <w:rFonts w:ascii="Times New Roman" w:hAnsi="Times New Roman"/>
      <w:sz w:val="16"/>
      <w:szCs w:val="16"/>
    </w:rPr>
  </w:style>
  <w:style w:type="paragraph" w:customStyle="1" w:styleId="Style5">
    <w:name w:val="Style5"/>
    <w:rsid w:val="00D94E78"/>
    <w:pPr>
      <w:suppressAutoHyphens/>
      <w:spacing w:after="200" w:line="269" w:lineRule="exact"/>
      <w:jc w:val="center"/>
    </w:pPr>
    <w:rPr>
      <w:rFonts w:eastAsia="Lucida Sans Unicode" w:cs="font182"/>
      <w:kern w:val="2"/>
      <w:sz w:val="24"/>
      <w:szCs w:val="24"/>
      <w:lang w:eastAsia="ar-SA"/>
    </w:rPr>
  </w:style>
  <w:style w:type="paragraph" w:customStyle="1" w:styleId="Style28">
    <w:name w:val="Style28"/>
    <w:rsid w:val="00D94E78"/>
    <w:pPr>
      <w:suppressAutoHyphens/>
      <w:spacing w:after="200" w:line="276" w:lineRule="auto"/>
    </w:pPr>
    <w:rPr>
      <w:rFonts w:eastAsia="Lucida Sans Unicode" w:cs="font182"/>
      <w:kern w:val="2"/>
      <w:sz w:val="24"/>
      <w:szCs w:val="24"/>
      <w:lang w:eastAsia="ar-SA"/>
    </w:rPr>
  </w:style>
  <w:style w:type="character" w:customStyle="1" w:styleId="FontStyle53">
    <w:name w:val="Font Style53"/>
    <w:uiPriority w:val="99"/>
    <w:rsid w:val="00D94E78"/>
    <w:rPr>
      <w:rFonts w:ascii="Times New Roman" w:hAnsi="Times New Roman" w:cs="Times New Roman" w:hint="default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CF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F2A9A"/>
    <w:rPr>
      <w:rFonts w:ascii="Tahoma" w:hAnsi="Tahoma" w:cs="Tahoma"/>
      <w:sz w:val="16"/>
      <w:szCs w:val="16"/>
    </w:rPr>
  </w:style>
  <w:style w:type="character" w:styleId="ad">
    <w:name w:val="Hyperlink"/>
    <w:uiPriority w:val="99"/>
    <w:unhideWhenUsed/>
    <w:rsid w:val="004C2015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4C2015"/>
    <w:rPr>
      <w:color w:val="800080"/>
      <w:u w:val="single"/>
    </w:rPr>
  </w:style>
  <w:style w:type="character" w:customStyle="1" w:styleId="FontStyle43">
    <w:name w:val="Font Style43"/>
    <w:rsid w:val="00BF467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rsid w:val="00BF4675"/>
    <w:rPr>
      <w:rFonts w:ascii="Times New Roman" w:hAnsi="Times New Roman" w:cs="Times New Roman" w:hint="default"/>
      <w:sz w:val="26"/>
      <w:szCs w:val="26"/>
    </w:rPr>
  </w:style>
  <w:style w:type="character" w:customStyle="1" w:styleId="FontStyle113">
    <w:name w:val="Font Style113"/>
    <w:uiPriority w:val="99"/>
    <w:rsid w:val="004374D7"/>
    <w:rPr>
      <w:rFonts w:ascii="Arial" w:hAnsi="Arial" w:cs="Arial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0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ru/book/93591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ru/book/931430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BC241-5AC1-4C9D-A577-AE29C051F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19617</CharactersWithSpaces>
  <SharedDoc>false</SharedDoc>
  <HLinks>
    <vt:vector size="18" baseType="variant">
      <vt:variant>
        <vt:i4>3014718</vt:i4>
      </vt:variant>
      <vt:variant>
        <vt:i4>6</vt:i4>
      </vt:variant>
      <vt:variant>
        <vt:i4>0</vt:i4>
      </vt:variant>
      <vt:variant>
        <vt:i4>5</vt:i4>
      </vt:variant>
      <vt:variant>
        <vt:lpwstr>https://www.book.ru/book/930925</vt:lpwstr>
      </vt:variant>
      <vt:variant>
        <vt:lpwstr/>
      </vt:variant>
      <vt:variant>
        <vt:i4>3014708</vt:i4>
      </vt:variant>
      <vt:variant>
        <vt:i4>3</vt:i4>
      </vt:variant>
      <vt:variant>
        <vt:i4>0</vt:i4>
      </vt:variant>
      <vt:variant>
        <vt:i4>5</vt:i4>
      </vt:variant>
      <vt:variant>
        <vt:lpwstr>https://www.book.ru/book/920224</vt:lpwstr>
      </vt:variant>
      <vt:variant>
        <vt:lpwstr/>
      </vt:variant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https://www.book.ru/book/926318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 УМО</cp:lastModifiedBy>
  <cp:revision>2</cp:revision>
  <cp:lastPrinted>2021-07-29T06:50:00Z</cp:lastPrinted>
  <dcterms:created xsi:type="dcterms:W3CDTF">2024-12-26T12:40:00Z</dcterms:created>
  <dcterms:modified xsi:type="dcterms:W3CDTF">2024-12-26T12:40:00Z</dcterms:modified>
</cp:coreProperties>
</file>