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8D" w:rsidRDefault="00E60BAF">
      <w:pPr>
        <w:rPr>
          <w:sz w:val="32"/>
          <w:szCs w:val="32"/>
        </w:rPr>
      </w:pPr>
      <w:r w:rsidRPr="00E60BAF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</w:rPr>
        <w:t xml:space="preserve">                      </w:t>
      </w:r>
      <w:r w:rsidRPr="00E60BAF">
        <w:rPr>
          <w:sz w:val="32"/>
          <w:szCs w:val="32"/>
          <w:lang w:val="en-US"/>
        </w:rPr>
        <w:t xml:space="preserve"> </w:t>
      </w:r>
      <w:r w:rsidRPr="00E60BAF">
        <w:rPr>
          <w:sz w:val="32"/>
          <w:szCs w:val="32"/>
        </w:rPr>
        <w:t>Подписные издания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Специальность</w:t>
            </w:r>
          </w:p>
        </w:tc>
        <w:tc>
          <w:tcPr>
            <w:tcW w:w="4786" w:type="dxa"/>
          </w:tcPr>
          <w:p w:rsidR="00E60BAF" w:rsidRDefault="00E60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Наименование издания</w:t>
            </w:r>
          </w:p>
        </w:tc>
      </w:tr>
      <w:tr w:rsidR="00E60BAF" w:rsidRPr="003509D8" w:rsidTr="00E60BAF">
        <w:tc>
          <w:tcPr>
            <w:tcW w:w="4785" w:type="dxa"/>
          </w:tcPr>
          <w:p w:rsidR="00E60BAF" w:rsidRPr="00E60BAF" w:rsidRDefault="00E60BAF">
            <w:pPr>
              <w:rPr>
                <w:sz w:val="28"/>
                <w:szCs w:val="28"/>
              </w:rPr>
            </w:pPr>
            <w:r w:rsidRPr="00E60BAF">
              <w:rPr>
                <w:sz w:val="28"/>
                <w:szCs w:val="28"/>
              </w:rPr>
              <w:t>Наземные</w:t>
            </w:r>
            <w:r>
              <w:rPr>
                <w:sz w:val="28"/>
                <w:szCs w:val="28"/>
              </w:rPr>
              <w:t xml:space="preserve"> транспортно-технологические средства</w:t>
            </w: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Вестник ВНИИЖТ</w:t>
            </w:r>
          </w:p>
        </w:tc>
      </w:tr>
      <w:tr w:rsidR="00E60BAF" w:rsidRPr="003509D8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Волжская магистраль</w:t>
            </w:r>
          </w:p>
        </w:tc>
      </w:tr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Гудок</w:t>
            </w:r>
          </w:p>
        </w:tc>
      </w:tr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Железнодорожник</w:t>
            </w:r>
          </w:p>
        </w:tc>
      </w:tr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Инженер транспорта</w:t>
            </w:r>
          </w:p>
        </w:tc>
      </w:tr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 (Современные технологии автоматизации)</w:t>
            </w:r>
          </w:p>
        </w:tc>
      </w:tr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2941DA" w:rsidRDefault="003509D8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Транспорт</w:t>
            </w:r>
          </w:p>
        </w:tc>
      </w:tr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2941DA" w:rsidRDefault="003509D8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Транспорт России</w:t>
            </w:r>
          </w:p>
        </w:tc>
      </w:tr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2941DA" w:rsidRDefault="002941DA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2941DA" w:rsidRDefault="002941DA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2941DA" w:rsidRDefault="002941DA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Электросвязь</w:t>
            </w:r>
          </w:p>
        </w:tc>
      </w:tr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Pr="002E7755" w:rsidRDefault="002941DA">
            <w:pPr>
              <w:rPr>
                <w:sz w:val="28"/>
                <w:szCs w:val="28"/>
              </w:rPr>
            </w:pPr>
          </w:p>
        </w:tc>
      </w:tr>
      <w:tr w:rsidR="002941DA" w:rsidTr="00E60BAF">
        <w:tc>
          <w:tcPr>
            <w:tcW w:w="4785" w:type="dxa"/>
          </w:tcPr>
          <w:p w:rsidR="002941DA" w:rsidRPr="002E7755" w:rsidRDefault="002E775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Подвижной состав железных дорог</w:t>
            </w:r>
          </w:p>
        </w:tc>
        <w:tc>
          <w:tcPr>
            <w:tcW w:w="4786" w:type="dxa"/>
          </w:tcPr>
          <w:p w:rsidR="002941DA" w:rsidRPr="002E7755" w:rsidRDefault="002E775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Вагоны и вагонное хозяйство</w:t>
            </w: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Pr="002E7755" w:rsidRDefault="002E7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Волжская магистраль</w:t>
            </w: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Pr="002E7755" w:rsidRDefault="002E7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Гудок</w:t>
            </w: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Pr="002E7755" w:rsidRDefault="002E775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Pr="002E7755" w:rsidRDefault="002E775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Инженер транспорта</w:t>
            </w: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Pr="002E7755" w:rsidRDefault="002E775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Локомотив</w:t>
            </w: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Pr="002E7755" w:rsidRDefault="002E775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Техника железных дорог</w:t>
            </w: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Pr="002E7755" w:rsidRDefault="002E775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Транспорт</w:t>
            </w: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Pr="002E7755" w:rsidRDefault="002E775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Pr="002E7755" w:rsidRDefault="002E775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Электротехника</w:t>
            </w: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</w:tr>
      <w:tr w:rsidR="002941DA" w:rsidTr="00E60BAF">
        <w:tc>
          <w:tcPr>
            <w:tcW w:w="4785" w:type="dxa"/>
          </w:tcPr>
          <w:p w:rsidR="002941DA" w:rsidRPr="00DC2F39" w:rsidRDefault="00DC2F39">
            <w:pPr>
              <w:rPr>
                <w:sz w:val="28"/>
                <w:szCs w:val="28"/>
              </w:rPr>
            </w:pPr>
            <w:r w:rsidRPr="00DC2F39">
              <w:rPr>
                <w:sz w:val="28"/>
                <w:szCs w:val="28"/>
              </w:rPr>
              <w:t>Эксплуатация железных дорог</w:t>
            </w:r>
          </w:p>
        </w:tc>
        <w:tc>
          <w:tcPr>
            <w:tcW w:w="4786" w:type="dxa"/>
          </w:tcPr>
          <w:p w:rsidR="002941DA" w:rsidRPr="00DC2F39" w:rsidRDefault="00DC2F39">
            <w:pPr>
              <w:rPr>
                <w:sz w:val="28"/>
                <w:szCs w:val="28"/>
              </w:rPr>
            </w:pPr>
            <w:r w:rsidRPr="00DC2F39">
              <w:rPr>
                <w:sz w:val="28"/>
                <w:szCs w:val="28"/>
              </w:rPr>
              <w:t>Безопасность и охрана труда на железнодорожном транспорте</w:t>
            </w: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Pr="00DC2F39" w:rsidRDefault="00DC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Волжская магистраль</w:t>
            </w: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Pr="00DC2F39" w:rsidRDefault="00DC2F39">
            <w:pPr>
              <w:rPr>
                <w:sz w:val="28"/>
                <w:szCs w:val="28"/>
              </w:rPr>
            </w:pPr>
            <w:r w:rsidRPr="00DC2F39">
              <w:rPr>
                <w:sz w:val="28"/>
                <w:szCs w:val="28"/>
              </w:rPr>
              <w:t>Гудок</w:t>
            </w: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Pr="00DC2F39" w:rsidRDefault="00DC2F39">
            <w:pPr>
              <w:rPr>
                <w:sz w:val="28"/>
                <w:szCs w:val="28"/>
              </w:rPr>
            </w:pPr>
            <w:r w:rsidRPr="00DC2F39">
              <w:rPr>
                <w:sz w:val="28"/>
                <w:szCs w:val="28"/>
              </w:rPr>
              <w:t>Железнодорожник</w:t>
            </w: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Pr="00DC2F39" w:rsidRDefault="00DC2F39">
            <w:pPr>
              <w:rPr>
                <w:sz w:val="28"/>
                <w:szCs w:val="28"/>
              </w:rPr>
            </w:pPr>
            <w:r w:rsidRPr="00DC2F39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Pr="00DC2F39" w:rsidRDefault="00DC2F39">
            <w:pPr>
              <w:rPr>
                <w:sz w:val="28"/>
                <w:szCs w:val="28"/>
              </w:rPr>
            </w:pPr>
            <w:r w:rsidRPr="00DC2F39">
              <w:rPr>
                <w:sz w:val="28"/>
                <w:szCs w:val="28"/>
              </w:rPr>
              <w:t>Техника железных дорог</w:t>
            </w:r>
          </w:p>
        </w:tc>
      </w:tr>
      <w:tr w:rsidR="002941DA" w:rsidTr="00E60BAF">
        <w:tc>
          <w:tcPr>
            <w:tcW w:w="4785" w:type="dxa"/>
          </w:tcPr>
          <w:p w:rsidR="002941DA" w:rsidRDefault="002941DA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941DA" w:rsidRPr="00DC2F39" w:rsidRDefault="00DC2F39">
            <w:pPr>
              <w:rPr>
                <w:sz w:val="28"/>
                <w:szCs w:val="28"/>
              </w:rPr>
            </w:pPr>
            <w:r w:rsidRPr="00DC2F39">
              <w:rPr>
                <w:sz w:val="28"/>
                <w:szCs w:val="28"/>
              </w:rPr>
              <w:t xml:space="preserve">Транспорт 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DC2F39" w:rsidRDefault="00DC2F39">
            <w:pPr>
              <w:rPr>
                <w:sz w:val="28"/>
                <w:szCs w:val="28"/>
              </w:rPr>
            </w:pPr>
            <w:r w:rsidRPr="00DC2F39">
              <w:rPr>
                <w:sz w:val="28"/>
                <w:szCs w:val="28"/>
              </w:rPr>
              <w:t>Транспорт России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DC2F39" w:rsidRDefault="00DC2F39">
            <w:pPr>
              <w:rPr>
                <w:sz w:val="28"/>
                <w:szCs w:val="28"/>
              </w:rPr>
            </w:pPr>
            <w:r w:rsidRPr="00DC2F39">
              <w:rPr>
                <w:sz w:val="28"/>
                <w:szCs w:val="28"/>
              </w:rPr>
              <w:t>Экономика железных дорог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</w:tr>
      <w:tr w:rsidR="00DC2F39" w:rsidTr="00E60BAF">
        <w:tc>
          <w:tcPr>
            <w:tcW w:w="4785" w:type="dxa"/>
          </w:tcPr>
          <w:p w:rsidR="00DC2F39" w:rsidRPr="00742B50" w:rsidRDefault="00742B50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Системы обеспечения движения поездов</w:t>
            </w:r>
          </w:p>
        </w:tc>
        <w:tc>
          <w:tcPr>
            <w:tcW w:w="4786" w:type="dxa"/>
          </w:tcPr>
          <w:p w:rsidR="00DC2F39" w:rsidRPr="00742B50" w:rsidRDefault="00742B50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Автоматика, связь, информатика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742B50" w:rsidRDefault="00742B50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Волжская магистраль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742B50" w:rsidRDefault="00742B50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Гудок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742B50" w:rsidRDefault="00742B50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Железнодорожник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742B50" w:rsidRDefault="00742B50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742B50" w:rsidRDefault="00742B50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СТА (Современные технологии автоматизации)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742B50" w:rsidRDefault="00742B50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Транспорт России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742B50" w:rsidRDefault="00742B50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Электричество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742B50" w:rsidRDefault="00742B50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742B50" w:rsidRDefault="00742B50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Электросвязь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742B50" w:rsidRDefault="00742B50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Электротехника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</w:tr>
      <w:tr w:rsidR="00DC2F39" w:rsidTr="00E60BAF">
        <w:tc>
          <w:tcPr>
            <w:tcW w:w="4785" w:type="dxa"/>
          </w:tcPr>
          <w:p w:rsidR="00DC2F39" w:rsidRPr="00A35BCA" w:rsidRDefault="00A35BCA">
            <w:pPr>
              <w:rPr>
                <w:sz w:val="28"/>
                <w:szCs w:val="28"/>
              </w:rPr>
            </w:pPr>
            <w:r w:rsidRPr="00A35BCA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  <w:tc>
          <w:tcPr>
            <w:tcW w:w="4786" w:type="dxa"/>
          </w:tcPr>
          <w:p w:rsidR="00DC2F39" w:rsidRPr="00AF707B" w:rsidRDefault="00AF707B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Гудок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AF707B" w:rsidRDefault="00AF707B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Железнодорожник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AF707B" w:rsidRDefault="00AF707B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Железные дороги мира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AF707B" w:rsidRDefault="00AF707B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Путь и путевое хозяйство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AF707B" w:rsidRDefault="00AF707B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Техника железных дорог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AF707B" w:rsidRDefault="00AF707B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 xml:space="preserve">Транспорт 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AF707B" w:rsidRDefault="00AF707B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 России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Pr="00AF707B" w:rsidRDefault="00AF707B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</w:tr>
      <w:tr w:rsidR="00DC2F39" w:rsidTr="00E60BAF">
        <w:tc>
          <w:tcPr>
            <w:tcW w:w="4785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C2F39" w:rsidRDefault="00DC2F39">
            <w:pPr>
              <w:rPr>
                <w:sz w:val="32"/>
                <w:szCs w:val="32"/>
              </w:rPr>
            </w:pPr>
          </w:p>
        </w:tc>
      </w:tr>
      <w:tr w:rsidR="00AF707B" w:rsidTr="00E60BAF">
        <w:tc>
          <w:tcPr>
            <w:tcW w:w="4785" w:type="dxa"/>
          </w:tcPr>
          <w:p w:rsidR="00AF707B" w:rsidRPr="00721C1B" w:rsidRDefault="00721C1B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4786" w:type="dxa"/>
          </w:tcPr>
          <w:p w:rsidR="00AF707B" w:rsidRPr="00721C1B" w:rsidRDefault="00721C1B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Автоматика, связь, информатика</w:t>
            </w:r>
          </w:p>
        </w:tc>
      </w:tr>
      <w:tr w:rsidR="00AF707B" w:rsidTr="00E60BAF">
        <w:tc>
          <w:tcPr>
            <w:tcW w:w="4785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F707B" w:rsidRPr="00721C1B" w:rsidRDefault="00721C1B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Вестник ВНИИЖТ</w:t>
            </w:r>
          </w:p>
        </w:tc>
      </w:tr>
      <w:tr w:rsidR="00AF707B" w:rsidTr="00E60BAF">
        <w:tc>
          <w:tcPr>
            <w:tcW w:w="4785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F707B" w:rsidRPr="00721C1B" w:rsidRDefault="00721C1B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AF707B" w:rsidTr="00E60BAF">
        <w:tc>
          <w:tcPr>
            <w:tcW w:w="4785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F707B" w:rsidRPr="00B858A8" w:rsidRDefault="00721C1B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Инженер транспорта</w:t>
            </w:r>
          </w:p>
        </w:tc>
      </w:tr>
      <w:tr w:rsidR="00AF707B" w:rsidTr="00E60BAF">
        <w:tc>
          <w:tcPr>
            <w:tcW w:w="4785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F707B" w:rsidRPr="00B858A8" w:rsidRDefault="00721C1B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СТА (Современные технологии автоматизации)</w:t>
            </w:r>
          </w:p>
        </w:tc>
      </w:tr>
      <w:tr w:rsidR="00AF707B" w:rsidTr="00E60BAF">
        <w:tc>
          <w:tcPr>
            <w:tcW w:w="4785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F707B" w:rsidRPr="00B858A8" w:rsidRDefault="00721C1B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Транспорт России</w:t>
            </w:r>
          </w:p>
        </w:tc>
      </w:tr>
      <w:tr w:rsidR="00AF707B" w:rsidTr="00E60BAF">
        <w:tc>
          <w:tcPr>
            <w:tcW w:w="4785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F707B" w:rsidRPr="00B858A8" w:rsidRDefault="00B858A8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AF707B" w:rsidTr="00E60BAF">
        <w:tc>
          <w:tcPr>
            <w:tcW w:w="4785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F707B" w:rsidRPr="00B858A8" w:rsidRDefault="00B858A8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Электросвязь</w:t>
            </w:r>
          </w:p>
        </w:tc>
      </w:tr>
      <w:tr w:rsidR="00AF707B" w:rsidTr="00E60BAF">
        <w:tc>
          <w:tcPr>
            <w:tcW w:w="4785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F707B" w:rsidRPr="00B858A8" w:rsidRDefault="00B858A8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Электротехника</w:t>
            </w:r>
          </w:p>
        </w:tc>
      </w:tr>
      <w:tr w:rsidR="00AF707B" w:rsidTr="00E60BAF">
        <w:tc>
          <w:tcPr>
            <w:tcW w:w="4785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</w:tr>
      <w:tr w:rsidR="00AF707B" w:rsidTr="00E60BAF">
        <w:tc>
          <w:tcPr>
            <w:tcW w:w="4785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</w:tr>
      <w:tr w:rsidR="00AF707B" w:rsidTr="00E60BAF">
        <w:tc>
          <w:tcPr>
            <w:tcW w:w="4785" w:type="dxa"/>
          </w:tcPr>
          <w:p w:rsidR="00AF707B" w:rsidRPr="00B858A8" w:rsidRDefault="00B858A8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Организация перевозок и управление на транспорте</w:t>
            </w:r>
          </w:p>
        </w:tc>
        <w:tc>
          <w:tcPr>
            <w:tcW w:w="4786" w:type="dxa"/>
          </w:tcPr>
          <w:p w:rsidR="00AF707B" w:rsidRPr="00B858A8" w:rsidRDefault="00B8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и охрана труда на железнодорожном транспорте</w:t>
            </w:r>
          </w:p>
        </w:tc>
      </w:tr>
      <w:tr w:rsidR="00AF707B" w:rsidTr="00E60BAF">
        <w:tc>
          <w:tcPr>
            <w:tcW w:w="4785" w:type="dxa"/>
          </w:tcPr>
          <w:p w:rsidR="00AF707B" w:rsidRPr="00B858A8" w:rsidRDefault="00AF707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707B" w:rsidRPr="004B468C" w:rsidRDefault="00B858A8">
            <w:pPr>
              <w:rPr>
                <w:sz w:val="28"/>
                <w:szCs w:val="28"/>
              </w:rPr>
            </w:pPr>
            <w:r w:rsidRPr="004B468C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AF707B" w:rsidTr="00E60BAF">
        <w:tc>
          <w:tcPr>
            <w:tcW w:w="4785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F707B" w:rsidRPr="004B468C" w:rsidRDefault="00B858A8">
            <w:pPr>
              <w:rPr>
                <w:sz w:val="28"/>
                <w:szCs w:val="28"/>
              </w:rPr>
            </w:pPr>
            <w:r w:rsidRPr="004B468C">
              <w:rPr>
                <w:sz w:val="28"/>
                <w:szCs w:val="28"/>
              </w:rPr>
              <w:t>Транспорт</w:t>
            </w:r>
          </w:p>
        </w:tc>
      </w:tr>
      <w:tr w:rsidR="00AF707B" w:rsidTr="00E60BAF">
        <w:tc>
          <w:tcPr>
            <w:tcW w:w="4785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F707B" w:rsidRPr="004B468C" w:rsidRDefault="00B858A8">
            <w:pPr>
              <w:rPr>
                <w:sz w:val="28"/>
                <w:szCs w:val="28"/>
              </w:rPr>
            </w:pPr>
            <w:r w:rsidRPr="004B468C">
              <w:rPr>
                <w:sz w:val="28"/>
                <w:szCs w:val="28"/>
              </w:rPr>
              <w:t>Транспорт России</w:t>
            </w:r>
          </w:p>
        </w:tc>
      </w:tr>
      <w:tr w:rsidR="00AF707B" w:rsidTr="00E60BAF">
        <w:tc>
          <w:tcPr>
            <w:tcW w:w="4785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F707B" w:rsidRPr="004B468C" w:rsidRDefault="00B858A8">
            <w:pPr>
              <w:rPr>
                <w:sz w:val="28"/>
                <w:szCs w:val="28"/>
              </w:rPr>
            </w:pPr>
            <w:r w:rsidRPr="004B468C">
              <w:rPr>
                <w:sz w:val="28"/>
                <w:szCs w:val="28"/>
              </w:rPr>
              <w:t>Экономика железных дорог</w:t>
            </w:r>
          </w:p>
        </w:tc>
      </w:tr>
      <w:tr w:rsidR="00AF707B" w:rsidTr="00E60BAF">
        <w:tc>
          <w:tcPr>
            <w:tcW w:w="4785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</w:tr>
      <w:tr w:rsidR="00AF707B" w:rsidTr="00E60BAF">
        <w:tc>
          <w:tcPr>
            <w:tcW w:w="4785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F707B" w:rsidRDefault="00AF707B">
            <w:pPr>
              <w:rPr>
                <w:sz w:val="32"/>
                <w:szCs w:val="32"/>
              </w:rPr>
            </w:pPr>
          </w:p>
        </w:tc>
      </w:tr>
      <w:tr w:rsidR="004B468C" w:rsidTr="00E60BAF">
        <w:tc>
          <w:tcPr>
            <w:tcW w:w="4785" w:type="dxa"/>
          </w:tcPr>
          <w:p w:rsidR="004B468C" w:rsidRPr="004B468C" w:rsidRDefault="004B468C">
            <w:pPr>
              <w:rPr>
                <w:sz w:val="28"/>
                <w:szCs w:val="28"/>
              </w:rPr>
            </w:pPr>
            <w:r w:rsidRPr="004B468C">
              <w:rPr>
                <w:sz w:val="28"/>
                <w:szCs w:val="28"/>
              </w:rPr>
              <w:t>Техническая эксплуатация подвижного состава железных дорог</w:t>
            </w:r>
          </w:p>
        </w:tc>
        <w:tc>
          <w:tcPr>
            <w:tcW w:w="4786" w:type="dxa"/>
          </w:tcPr>
          <w:p w:rsidR="004B468C" w:rsidRPr="002E7755" w:rsidRDefault="004B468C" w:rsidP="000C00F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Вагоны и вагонное хозяйство</w:t>
            </w:r>
          </w:p>
        </w:tc>
      </w:tr>
      <w:tr w:rsidR="004B468C" w:rsidTr="00E60BAF">
        <w:tc>
          <w:tcPr>
            <w:tcW w:w="4785" w:type="dxa"/>
          </w:tcPr>
          <w:p w:rsidR="004B468C" w:rsidRDefault="004B468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B468C" w:rsidRPr="002E7755" w:rsidRDefault="004B468C" w:rsidP="000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Волжская магистраль</w:t>
            </w:r>
          </w:p>
        </w:tc>
      </w:tr>
      <w:tr w:rsidR="004B468C" w:rsidTr="00E60BAF">
        <w:tc>
          <w:tcPr>
            <w:tcW w:w="4785" w:type="dxa"/>
          </w:tcPr>
          <w:p w:rsidR="004B468C" w:rsidRDefault="004B468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B468C" w:rsidRPr="002E7755" w:rsidRDefault="004B468C" w:rsidP="000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Гудок</w:t>
            </w:r>
          </w:p>
        </w:tc>
      </w:tr>
      <w:tr w:rsidR="004B468C" w:rsidTr="00E60BAF">
        <w:tc>
          <w:tcPr>
            <w:tcW w:w="4785" w:type="dxa"/>
          </w:tcPr>
          <w:p w:rsidR="004B468C" w:rsidRDefault="004B468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B468C" w:rsidRPr="002E7755" w:rsidRDefault="004B468C" w:rsidP="000C00F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4B468C" w:rsidTr="00E60BAF">
        <w:tc>
          <w:tcPr>
            <w:tcW w:w="4785" w:type="dxa"/>
          </w:tcPr>
          <w:p w:rsidR="004B468C" w:rsidRDefault="004B468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B468C" w:rsidRPr="002E7755" w:rsidRDefault="004B468C" w:rsidP="000C00F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Инженер транспорта</w:t>
            </w:r>
          </w:p>
        </w:tc>
      </w:tr>
      <w:tr w:rsidR="004B468C" w:rsidTr="00E60BAF">
        <w:tc>
          <w:tcPr>
            <w:tcW w:w="4785" w:type="dxa"/>
          </w:tcPr>
          <w:p w:rsidR="004B468C" w:rsidRDefault="004B468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B468C" w:rsidRPr="002E7755" w:rsidRDefault="004B468C" w:rsidP="000C00F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Локомотив</w:t>
            </w:r>
          </w:p>
        </w:tc>
      </w:tr>
      <w:tr w:rsidR="004B468C" w:rsidTr="00E60BAF">
        <w:tc>
          <w:tcPr>
            <w:tcW w:w="4785" w:type="dxa"/>
          </w:tcPr>
          <w:p w:rsidR="004B468C" w:rsidRDefault="004B468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B468C" w:rsidRPr="002E7755" w:rsidRDefault="004B468C" w:rsidP="000C00F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Техника железных дорог</w:t>
            </w:r>
          </w:p>
        </w:tc>
      </w:tr>
      <w:tr w:rsidR="004B468C" w:rsidTr="00E60BAF">
        <w:tc>
          <w:tcPr>
            <w:tcW w:w="4785" w:type="dxa"/>
          </w:tcPr>
          <w:p w:rsidR="004B468C" w:rsidRDefault="004B468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B468C" w:rsidRPr="002E7755" w:rsidRDefault="004B468C" w:rsidP="000C00F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Транспорт</w:t>
            </w:r>
          </w:p>
        </w:tc>
      </w:tr>
      <w:tr w:rsidR="004B468C" w:rsidTr="00E60BAF">
        <w:tc>
          <w:tcPr>
            <w:tcW w:w="4785" w:type="dxa"/>
          </w:tcPr>
          <w:p w:rsidR="004B468C" w:rsidRDefault="004B468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B468C" w:rsidRPr="002E7755" w:rsidRDefault="004B468C" w:rsidP="000C00F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4B468C" w:rsidTr="00E60BAF">
        <w:tc>
          <w:tcPr>
            <w:tcW w:w="4785" w:type="dxa"/>
          </w:tcPr>
          <w:p w:rsidR="004B468C" w:rsidRDefault="004B468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B468C" w:rsidRPr="002E7755" w:rsidRDefault="004B468C" w:rsidP="000C00F5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Электротехника</w:t>
            </w:r>
          </w:p>
        </w:tc>
      </w:tr>
      <w:tr w:rsidR="00AC4CFD" w:rsidTr="00E60BAF">
        <w:tc>
          <w:tcPr>
            <w:tcW w:w="4785" w:type="dxa"/>
          </w:tcPr>
          <w:p w:rsidR="00AC4CFD" w:rsidRDefault="00AC4CF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C4CFD" w:rsidRPr="002E7755" w:rsidRDefault="00AC4CFD" w:rsidP="000C00F5">
            <w:pPr>
              <w:rPr>
                <w:sz w:val="28"/>
                <w:szCs w:val="28"/>
              </w:rPr>
            </w:pPr>
          </w:p>
        </w:tc>
      </w:tr>
      <w:tr w:rsidR="00AC4CFD" w:rsidTr="00E60BAF">
        <w:tc>
          <w:tcPr>
            <w:tcW w:w="4785" w:type="dxa"/>
          </w:tcPr>
          <w:p w:rsidR="00AC4CFD" w:rsidRDefault="00AC4CF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C4CFD" w:rsidRPr="002E7755" w:rsidRDefault="00AC4CFD" w:rsidP="000C00F5">
            <w:pPr>
              <w:rPr>
                <w:sz w:val="28"/>
                <w:szCs w:val="28"/>
              </w:rPr>
            </w:pPr>
          </w:p>
        </w:tc>
      </w:tr>
      <w:tr w:rsidR="00AC4CFD" w:rsidTr="00E60BAF">
        <w:tc>
          <w:tcPr>
            <w:tcW w:w="4785" w:type="dxa"/>
          </w:tcPr>
          <w:p w:rsidR="00AC4CFD" w:rsidRPr="00AC4CFD" w:rsidRDefault="00AC4CFD">
            <w:pPr>
              <w:rPr>
                <w:sz w:val="28"/>
                <w:szCs w:val="28"/>
              </w:rPr>
            </w:pPr>
            <w:r w:rsidRPr="00AC4CFD">
              <w:rPr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4786" w:type="dxa"/>
          </w:tcPr>
          <w:p w:rsidR="00AC4CFD" w:rsidRPr="002E7755" w:rsidRDefault="00AC4CFD" w:rsidP="000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AC4CFD" w:rsidTr="00E60BAF">
        <w:tc>
          <w:tcPr>
            <w:tcW w:w="4785" w:type="dxa"/>
          </w:tcPr>
          <w:p w:rsidR="00AC4CFD" w:rsidRPr="00AC4CFD" w:rsidRDefault="00AC4CF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4CFD" w:rsidRPr="002E7755" w:rsidRDefault="00AC4CFD" w:rsidP="000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транспорта</w:t>
            </w:r>
          </w:p>
        </w:tc>
      </w:tr>
      <w:tr w:rsidR="00AC4CFD" w:rsidTr="00E60BAF">
        <w:tc>
          <w:tcPr>
            <w:tcW w:w="4785" w:type="dxa"/>
          </w:tcPr>
          <w:p w:rsidR="00AC4CFD" w:rsidRDefault="00AC4CF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C4CFD" w:rsidRPr="002E7755" w:rsidRDefault="000333C5" w:rsidP="000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Электричество</w:t>
            </w:r>
          </w:p>
        </w:tc>
      </w:tr>
      <w:tr w:rsidR="00AC4CFD" w:rsidTr="00E60BAF">
        <w:tc>
          <w:tcPr>
            <w:tcW w:w="4785" w:type="dxa"/>
          </w:tcPr>
          <w:p w:rsidR="00AC4CFD" w:rsidRDefault="00AC4CF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C4CFD" w:rsidRPr="002E7755" w:rsidRDefault="000333C5" w:rsidP="000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AC4CFD" w:rsidTr="00E60BAF">
        <w:tc>
          <w:tcPr>
            <w:tcW w:w="4785" w:type="dxa"/>
          </w:tcPr>
          <w:p w:rsidR="00AC4CFD" w:rsidRDefault="00AC4CF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C4CFD" w:rsidRPr="002E7755" w:rsidRDefault="000333C5" w:rsidP="000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Электросвязь</w:t>
            </w:r>
          </w:p>
        </w:tc>
      </w:tr>
      <w:tr w:rsidR="00AC4CFD" w:rsidTr="00E60BAF">
        <w:tc>
          <w:tcPr>
            <w:tcW w:w="4785" w:type="dxa"/>
          </w:tcPr>
          <w:p w:rsidR="00AC4CFD" w:rsidRDefault="00AC4CF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C4CFD" w:rsidRPr="002E7755" w:rsidRDefault="000333C5" w:rsidP="000C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</w:t>
            </w:r>
          </w:p>
        </w:tc>
      </w:tr>
      <w:tr w:rsidR="00AC4CFD" w:rsidTr="00E60BAF">
        <w:tc>
          <w:tcPr>
            <w:tcW w:w="4785" w:type="dxa"/>
          </w:tcPr>
          <w:p w:rsidR="00AC4CFD" w:rsidRDefault="00AC4CF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C4CFD" w:rsidRPr="002E7755" w:rsidRDefault="00AC4CFD" w:rsidP="000C00F5">
            <w:pPr>
              <w:rPr>
                <w:sz w:val="28"/>
                <w:szCs w:val="28"/>
              </w:rPr>
            </w:pPr>
          </w:p>
        </w:tc>
      </w:tr>
      <w:tr w:rsidR="00AC4CFD" w:rsidTr="00E60BAF">
        <w:tc>
          <w:tcPr>
            <w:tcW w:w="4785" w:type="dxa"/>
          </w:tcPr>
          <w:p w:rsidR="00AC4CFD" w:rsidRDefault="00AC4CF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C4CFD" w:rsidRPr="002E7755" w:rsidRDefault="00AC4CFD" w:rsidP="000C00F5">
            <w:pPr>
              <w:rPr>
                <w:sz w:val="28"/>
                <w:szCs w:val="28"/>
              </w:rPr>
            </w:pPr>
          </w:p>
        </w:tc>
      </w:tr>
      <w:tr w:rsidR="00DA4FBB" w:rsidTr="00E60BAF">
        <w:tc>
          <w:tcPr>
            <w:tcW w:w="4785" w:type="dxa"/>
          </w:tcPr>
          <w:p w:rsidR="00DA4FBB" w:rsidRPr="00DA4FBB" w:rsidRDefault="00DA4FBB">
            <w:pPr>
              <w:rPr>
                <w:sz w:val="28"/>
                <w:szCs w:val="28"/>
              </w:rPr>
            </w:pPr>
            <w:bookmarkStart w:id="0" w:name="_GoBack" w:colFirst="1" w:colLast="1"/>
            <w:r w:rsidRPr="00DA4FBB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  <w:tc>
          <w:tcPr>
            <w:tcW w:w="4786" w:type="dxa"/>
          </w:tcPr>
          <w:p w:rsidR="00DA4FBB" w:rsidRPr="00AF707B" w:rsidRDefault="00DA4FBB" w:rsidP="000C00F5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Гудок</w:t>
            </w:r>
          </w:p>
        </w:tc>
      </w:tr>
      <w:bookmarkEnd w:id="0"/>
      <w:tr w:rsidR="00DA4FBB" w:rsidTr="00E60BAF">
        <w:tc>
          <w:tcPr>
            <w:tcW w:w="4785" w:type="dxa"/>
          </w:tcPr>
          <w:p w:rsidR="00DA4FBB" w:rsidRDefault="00DA4FB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A4FBB" w:rsidRPr="00AF707B" w:rsidRDefault="00DA4FBB" w:rsidP="000C00F5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Железнодорожник</w:t>
            </w:r>
          </w:p>
        </w:tc>
      </w:tr>
      <w:tr w:rsidR="00DA4FBB" w:rsidTr="00E60BAF">
        <w:tc>
          <w:tcPr>
            <w:tcW w:w="4785" w:type="dxa"/>
          </w:tcPr>
          <w:p w:rsidR="00DA4FBB" w:rsidRDefault="00DA4FB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A4FBB" w:rsidRPr="00AF707B" w:rsidRDefault="00DA4FBB" w:rsidP="000C00F5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Железные дороги мира</w:t>
            </w:r>
          </w:p>
        </w:tc>
      </w:tr>
      <w:tr w:rsidR="00DA4FBB" w:rsidTr="00E60BAF">
        <w:tc>
          <w:tcPr>
            <w:tcW w:w="4785" w:type="dxa"/>
          </w:tcPr>
          <w:p w:rsidR="00DA4FBB" w:rsidRDefault="00DA4FB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A4FBB" w:rsidRPr="00AF707B" w:rsidRDefault="00DA4FBB" w:rsidP="000C00F5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Путь и путевое хозяйство</w:t>
            </w:r>
          </w:p>
        </w:tc>
      </w:tr>
      <w:tr w:rsidR="00DA4FBB" w:rsidTr="00E60BAF">
        <w:tc>
          <w:tcPr>
            <w:tcW w:w="4785" w:type="dxa"/>
          </w:tcPr>
          <w:p w:rsidR="00DA4FBB" w:rsidRDefault="00DA4FB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A4FBB" w:rsidRPr="00AF707B" w:rsidRDefault="00DA4FBB" w:rsidP="000C00F5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Техника железных дорог</w:t>
            </w:r>
          </w:p>
        </w:tc>
      </w:tr>
      <w:tr w:rsidR="00DA4FBB" w:rsidTr="00E60BAF">
        <w:tc>
          <w:tcPr>
            <w:tcW w:w="4785" w:type="dxa"/>
          </w:tcPr>
          <w:p w:rsidR="00DA4FBB" w:rsidRDefault="00DA4FB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A4FBB" w:rsidRPr="00AF707B" w:rsidRDefault="00DA4FBB" w:rsidP="000C00F5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 xml:space="preserve">Транспорт </w:t>
            </w:r>
          </w:p>
        </w:tc>
      </w:tr>
      <w:tr w:rsidR="00DA4FBB" w:rsidTr="00E60BAF">
        <w:tc>
          <w:tcPr>
            <w:tcW w:w="4785" w:type="dxa"/>
          </w:tcPr>
          <w:p w:rsidR="00DA4FBB" w:rsidRDefault="00DA4FB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A4FBB" w:rsidRPr="00AF707B" w:rsidRDefault="00DA4FBB" w:rsidP="000C00F5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 России</w:t>
            </w:r>
          </w:p>
        </w:tc>
      </w:tr>
      <w:tr w:rsidR="00DA4FBB" w:rsidTr="00E60BAF">
        <w:tc>
          <w:tcPr>
            <w:tcW w:w="4785" w:type="dxa"/>
          </w:tcPr>
          <w:p w:rsidR="00DA4FBB" w:rsidRDefault="00DA4FB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A4FBB" w:rsidRPr="00AF707B" w:rsidRDefault="00DA4FBB" w:rsidP="000C00F5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DA4FBB" w:rsidTr="00E60BAF">
        <w:tc>
          <w:tcPr>
            <w:tcW w:w="4785" w:type="dxa"/>
          </w:tcPr>
          <w:p w:rsidR="00DA4FBB" w:rsidRDefault="00DA4FB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A4FBB" w:rsidRDefault="00DA4FBB" w:rsidP="000C00F5">
            <w:pPr>
              <w:rPr>
                <w:sz w:val="32"/>
                <w:szCs w:val="32"/>
              </w:rPr>
            </w:pPr>
          </w:p>
        </w:tc>
      </w:tr>
      <w:tr w:rsidR="00DA4FBB" w:rsidTr="00E60BAF">
        <w:tc>
          <w:tcPr>
            <w:tcW w:w="4785" w:type="dxa"/>
          </w:tcPr>
          <w:p w:rsidR="00DA4FBB" w:rsidRDefault="00DA4FB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A4FBB" w:rsidRPr="002E7755" w:rsidRDefault="00DA4FBB" w:rsidP="000C00F5">
            <w:pPr>
              <w:rPr>
                <w:sz w:val="28"/>
                <w:szCs w:val="28"/>
              </w:rPr>
            </w:pPr>
          </w:p>
        </w:tc>
      </w:tr>
      <w:tr w:rsidR="00DA4FBB" w:rsidTr="00E60BAF">
        <w:tc>
          <w:tcPr>
            <w:tcW w:w="4785" w:type="dxa"/>
          </w:tcPr>
          <w:p w:rsidR="00DA4FBB" w:rsidRDefault="00DA4FB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A4FBB" w:rsidRPr="002E7755" w:rsidRDefault="00DA4FBB" w:rsidP="000C00F5">
            <w:pPr>
              <w:rPr>
                <w:sz w:val="28"/>
                <w:szCs w:val="28"/>
              </w:rPr>
            </w:pPr>
          </w:p>
        </w:tc>
      </w:tr>
      <w:tr w:rsidR="00DA4FBB" w:rsidTr="00E60BAF">
        <w:tc>
          <w:tcPr>
            <w:tcW w:w="4785" w:type="dxa"/>
          </w:tcPr>
          <w:p w:rsidR="00DA4FBB" w:rsidRDefault="00DA4FBB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A4FBB" w:rsidRPr="002E7755" w:rsidRDefault="00DA4FBB" w:rsidP="000C00F5">
            <w:pPr>
              <w:rPr>
                <w:sz w:val="28"/>
                <w:szCs w:val="28"/>
              </w:rPr>
            </w:pPr>
          </w:p>
        </w:tc>
      </w:tr>
    </w:tbl>
    <w:p w:rsidR="00E60BAF" w:rsidRPr="00E60BAF" w:rsidRDefault="002941D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E60BAF" w:rsidRPr="00E6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AF"/>
    <w:rsid w:val="000333C5"/>
    <w:rsid w:val="002941DA"/>
    <w:rsid w:val="002E7755"/>
    <w:rsid w:val="003509D8"/>
    <w:rsid w:val="004B468C"/>
    <w:rsid w:val="00721C1B"/>
    <w:rsid w:val="00742B50"/>
    <w:rsid w:val="00A35BCA"/>
    <w:rsid w:val="00AC4CFD"/>
    <w:rsid w:val="00AF707B"/>
    <w:rsid w:val="00B858A8"/>
    <w:rsid w:val="00D45CB2"/>
    <w:rsid w:val="00DA4FBB"/>
    <w:rsid w:val="00DC2F39"/>
    <w:rsid w:val="00E60BAF"/>
    <w:rsid w:val="00F7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Библиотекой</dc:creator>
  <cp:lastModifiedBy>Заведующая Библиотекой</cp:lastModifiedBy>
  <cp:revision>9</cp:revision>
  <dcterms:created xsi:type="dcterms:W3CDTF">2020-02-26T07:34:00Z</dcterms:created>
  <dcterms:modified xsi:type="dcterms:W3CDTF">2020-02-26T10:47:00Z</dcterms:modified>
</cp:coreProperties>
</file>