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1102" w:tblpY="-620"/>
        <w:tblOverlap w:val="never"/>
        <w:tblW w:w="244" w:type="dxa"/>
        <w:tblInd w:w="0" w:type="dxa"/>
        <w:tblCellMar>
          <w:top w:w="36" w:type="dxa"/>
          <w:left w:w="100" w:type="dxa"/>
          <w:right w:w="115" w:type="dxa"/>
        </w:tblCellMar>
        <w:tblLook w:val="04A0" w:firstRow="1" w:lastRow="0" w:firstColumn="1" w:lastColumn="0" w:noHBand="0" w:noVBand="1"/>
      </w:tblPr>
      <w:tblGrid>
        <w:gridCol w:w="244"/>
      </w:tblGrid>
      <w:tr w:rsidR="00217539" w:rsidTr="00FC34BD">
        <w:trPr>
          <w:trHeight w:val="279"/>
        </w:trPr>
        <w:tc>
          <w:tcPr>
            <w:tcW w:w="244" w:type="dxa"/>
            <w:tcBorders>
              <w:top w:val="single" w:sz="8" w:space="0" w:color="4057FF"/>
              <w:left w:val="single" w:sz="8" w:space="0" w:color="4057FF"/>
              <w:bottom w:val="single" w:sz="8" w:space="0" w:color="4057FF"/>
              <w:right w:val="single" w:sz="8" w:space="0" w:color="4057FF"/>
            </w:tcBorders>
          </w:tcPr>
          <w:p w:rsidR="00217539" w:rsidRDefault="00217539">
            <w:pPr>
              <w:spacing w:after="0" w:line="259" w:lineRule="auto"/>
              <w:ind w:left="0" w:right="0" w:firstLine="0"/>
              <w:jc w:val="left"/>
            </w:pPr>
          </w:p>
        </w:tc>
      </w:tr>
    </w:tbl>
    <w:p w:rsidR="00217539" w:rsidRDefault="00B2432F">
      <w:pPr>
        <w:spacing w:after="16" w:line="265" w:lineRule="auto"/>
        <w:ind w:right="49"/>
        <w:jc w:val="right"/>
      </w:pPr>
      <w:r>
        <w:t xml:space="preserve">Приложение  </w:t>
      </w:r>
    </w:p>
    <w:p w:rsidR="00217539" w:rsidRDefault="00B2432F">
      <w:pPr>
        <w:spacing w:after="16" w:line="265" w:lineRule="auto"/>
        <w:ind w:right="49"/>
        <w:jc w:val="right"/>
      </w:pPr>
      <w:r>
        <w:t xml:space="preserve">к ППССЗ по специальности </w:t>
      </w:r>
    </w:p>
    <w:p w:rsidR="00217539" w:rsidRDefault="00B2432F">
      <w:pPr>
        <w:spacing w:after="493" w:line="265" w:lineRule="auto"/>
        <w:ind w:right="49"/>
        <w:jc w:val="right"/>
      </w:pPr>
      <w:r>
        <w:t xml:space="preserve">13.02.07. Электроснабжение  </w:t>
      </w:r>
    </w:p>
    <w:p w:rsidR="00217539" w:rsidRDefault="00B2432F">
      <w:pPr>
        <w:spacing w:after="0" w:line="259" w:lineRule="auto"/>
        <w:ind w:left="0" w:right="0" w:firstLine="0"/>
        <w:jc w:val="right"/>
      </w:pPr>
      <w:r>
        <w:rPr>
          <w:color w:val="FF0000"/>
        </w:rPr>
        <w:t xml:space="preserve"> </w:t>
      </w:r>
    </w:p>
    <w:p w:rsidR="00217539" w:rsidRDefault="00B2432F">
      <w:pPr>
        <w:spacing w:after="14" w:line="259" w:lineRule="auto"/>
        <w:ind w:left="0" w:right="0" w:firstLine="0"/>
        <w:jc w:val="right"/>
      </w:pPr>
      <w: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b/>
          <w:sz w:val="28"/>
        </w:rPr>
        <w:t xml:space="preserve"> </w:t>
      </w:r>
    </w:p>
    <w:p w:rsidR="00217539" w:rsidRDefault="00B2432F">
      <w:pPr>
        <w:pStyle w:val="1"/>
        <w:spacing w:after="165"/>
        <w:ind w:left="11" w:right="68"/>
      </w:pPr>
      <w:r>
        <w:t xml:space="preserve">РАБОЧАЯ ПРОГРАММА УЧЕБНОГО ПРЕДМЕТА </w:t>
      </w:r>
    </w:p>
    <w:p w:rsidR="00217539" w:rsidRDefault="00BB54E0">
      <w:pPr>
        <w:spacing w:after="2" w:line="399" w:lineRule="auto"/>
        <w:ind w:left="3639" w:right="2940" w:hanging="312"/>
        <w:jc w:val="left"/>
      </w:pPr>
      <w:r>
        <w:rPr>
          <w:b/>
        </w:rPr>
        <w:t>ОУП 03</w:t>
      </w:r>
      <w:r w:rsidR="00B2432F">
        <w:rPr>
          <w:b/>
        </w:rPr>
        <w:t xml:space="preserve"> МАТЕМАТИКА для специальности </w:t>
      </w:r>
    </w:p>
    <w:p w:rsidR="00217539" w:rsidRDefault="00B2432F">
      <w:pPr>
        <w:pStyle w:val="1"/>
        <w:spacing w:after="151"/>
        <w:ind w:left="11" w:right="65"/>
      </w:pPr>
      <w:r>
        <w:t xml:space="preserve">13.02.07. Электроснабжение  </w:t>
      </w:r>
    </w:p>
    <w:p w:rsidR="00217539" w:rsidRDefault="00B2432F">
      <w:pPr>
        <w:spacing w:after="161" w:line="259" w:lineRule="auto"/>
        <w:ind w:left="0" w:right="0" w:firstLine="0"/>
        <w:jc w:val="center"/>
      </w:pPr>
      <w:r>
        <w:rPr>
          <w:i/>
        </w:rPr>
        <w:t xml:space="preserve"> </w:t>
      </w:r>
    </w:p>
    <w:p w:rsidR="00217539" w:rsidRDefault="00B2432F">
      <w:pPr>
        <w:spacing w:after="14" w:line="430" w:lineRule="auto"/>
        <w:ind w:left="2895" w:right="2836" w:firstLine="746"/>
        <w:jc w:val="left"/>
      </w:pPr>
      <w:r>
        <w:rPr>
          <w:i/>
        </w:rPr>
        <w:t xml:space="preserve">Базовая подготовка  </w:t>
      </w:r>
      <w:r>
        <w:rPr>
          <w:i/>
          <w:sz w:val="20"/>
        </w:rPr>
        <w:t xml:space="preserve">среднего профессионального образования </w:t>
      </w:r>
    </w:p>
    <w:p w:rsidR="00217539" w:rsidRDefault="00B2432F">
      <w:pPr>
        <w:spacing w:after="103" w:line="259" w:lineRule="auto"/>
        <w:ind w:left="0" w:right="59" w:firstLine="0"/>
        <w:jc w:val="center"/>
      </w:pPr>
      <w:r>
        <w:rPr>
          <w:i/>
        </w:rPr>
        <w:t xml:space="preserve">(год начала подготовки: 2024)  </w:t>
      </w:r>
    </w:p>
    <w:p w:rsidR="00217539" w:rsidRDefault="00B2432F">
      <w:pPr>
        <w:spacing w:after="66" w:line="259" w:lineRule="auto"/>
        <w:ind w:left="0" w:right="0" w:firstLine="0"/>
        <w:jc w:val="left"/>
      </w:pPr>
      <w:r>
        <w:rPr>
          <w:rFonts w:ascii="Cambria" w:eastAsia="Cambria" w:hAnsi="Cambria" w:cs="Cambria"/>
          <w:sz w:val="22"/>
        </w:rPr>
        <w:t xml:space="preserve"> </w:t>
      </w:r>
    </w:p>
    <w:p w:rsidR="00217539" w:rsidRDefault="00B2432F">
      <w:pPr>
        <w:spacing w:after="0" w:line="259" w:lineRule="auto"/>
        <w:ind w:left="0" w:right="0" w:firstLine="0"/>
        <w:jc w:val="left"/>
      </w:pPr>
      <w:r>
        <w:rPr>
          <w:rFonts w:ascii="Cambria" w:eastAsia="Cambria" w:hAnsi="Cambria" w:cs="Cambria"/>
          <w:sz w:val="22"/>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pStyle w:val="1"/>
        <w:ind w:left="0" w:right="205" w:firstLine="0"/>
      </w:pPr>
      <w:r>
        <w:rPr>
          <w:sz w:val="28"/>
        </w:rPr>
        <w:lastRenderedPageBreak/>
        <w:t>2024</w:t>
      </w:r>
      <w:r>
        <w:t xml:space="preserve"> </w:t>
      </w:r>
    </w:p>
    <w:p w:rsidR="00FC34BD" w:rsidRPr="00FC34BD" w:rsidRDefault="00FC34BD" w:rsidP="00FC34BD"/>
    <w:p w:rsidR="00217539" w:rsidRDefault="00B2432F">
      <w:pPr>
        <w:pStyle w:val="2"/>
        <w:ind w:left="11" w:right="205"/>
      </w:pPr>
      <w:r>
        <w:t xml:space="preserve">СОДЕРЖАНИЕ </w:t>
      </w:r>
    </w:p>
    <w:p w:rsidR="00217539" w:rsidRDefault="00B2432F">
      <w:pPr>
        <w:spacing w:after="31" w:line="259" w:lineRule="auto"/>
        <w:ind w:left="0" w:right="170" w:firstLine="0"/>
        <w:jc w:val="right"/>
      </w:pPr>
      <w:r>
        <w:rPr>
          <w:b/>
        </w:rPr>
        <w:t xml:space="preserve"> </w:t>
      </w:r>
      <w:r>
        <w:rPr>
          <w:b/>
        </w:rPr>
        <w:tab/>
        <w:t xml:space="preserve"> </w:t>
      </w:r>
    </w:p>
    <w:p w:rsidR="00217539" w:rsidRDefault="00B2432F">
      <w:pPr>
        <w:numPr>
          <w:ilvl w:val="0"/>
          <w:numId w:val="1"/>
        </w:numPr>
        <w:spacing w:after="2" w:line="270" w:lineRule="auto"/>
        <w:ind w:left="957" w:right="0" w:hanging="283"/>
        <w:jc w:val="left"/>
      </w:pPr>
      <w:r>
        <w:rPr>
          <w:b/>
        </w:rPr>
        <w:t xml:space="preserve">ПАСПОРТ РАБОЧЕЙ ПРОГРАММЫ УЧЕБНОГО ПРЕДМЕТА </w:t>
      </w:r>
      <w:r>
        <w:rPr>
          <w:b/>
        </w:rPr>
        <w:tab/>
        <w:t xml:space="preserve">3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СТРУКТУРА И СОДЕРЖАНИЕ УЧЕБНОГО ПРЕДМЕТА </w:t>
      </w:r>
      <w:r>
        <w:rPr>
          <w:b/>
        </w:rPr>
        <w:tab/>
        <w:t xml:space="preserve">23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УСЛОВИЯ </w:t>
      </w:r>
      <w:r>
        <w:rPr>
          <w:b/>
        </w:rPr>
        <w:tab/>
        <w:t xml:space="preserve">РЕАЛИЗАЦИИ </w:t>
      </w:r>
      <w:r>
        <w:rPr>
          <w:b/>
        </w:rPr>
        <w:tab/>
        <w:t xml:space="preserve">ПРОГРАММЫ </w:t>
      </w:r>
      <w:r>
        <w:rPr>
          <w:b/>
        </w:rPr>
        <w:tab/>
        <w:t xml:space="preserve">УЧЕБНОГО </w:t>
      </w:r>
      <w:r>
        <w:rPr>
          <w:b/>
        </w:rPr>
        <w:tab/>
        <w:t xml:space="preserve">24 ПРЕДМЕТА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КОНТРОЛЬ И ОЦЕНКА РЕЗУЛЬТАТОВ ОСВОЕНИЯ 38 УЧЕБНОГО ПРЕДМЕТА </w:t>
      </w:r>
    </w:p>
    <w:p w:rsidR="00217539" w:rsidRDefault="00B2432F">
      <w:pPr>
        <w:spacing w:after="28" w:line="259" w:lineRule="auto"/>
        <w:ind w:left="958"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ПЕРЕЧЕНЬ ИСПОЛЬЗУЕМЫХ МЕТОДОВ ОБУЧЕНИЯ </w:t>
      </w:r>
      <w:r>
        <w:rPr>
          <w:b/>
        </w:rPr>
        <w:tab/>
        <w:t xml:space="preserve">41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lastRenderedPageBreak/>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pStyle w:val="2"/>
        <w:ind w:left="11"/>
      </w:pPr>
      <w:r>
        <w:t xml:space="preserve">1. ПАСПОРТ РАБОЧЕЙ ПРОГРАММЫ УЧЕБНОГО ПРЕДМЕТА  ОУД.07 МАТЕМАТИКА </w:t>
      </w:r>
    </w:p>
    <w:p w:rsidR="00217539" w:rsidRDefault="00B2432F">
      <w:pPr>
        <w:spacing w:after="28" w:line="259" w:lineRule="auto"/>
        <w:ind w:left="0" w:right="0" w:firstLine="0"/>
        <w:jc w:val="center"/>
      </w:pPr>
      <w:r>
        <w:rPr>
          <w:b/>
        </w:rPr>
        <w:t xml:space="preserve"> </w:t>
      </w:r>
    </w:p>
    <w:p w:rsidR="00217539" w:rsidRDefault="00B2432F">
      <w:pPr>
        <w:spacing w:after="2" w:line="270" w:lineRule="auto"/>
        <w:ind w:left="718" w:right="0"/>
        <w:jc w:val="left"/>
      </w:pPr>
      <w:r>
        <w:rPr>
          <w:b/>
        </w:rPr>
        <w:t>1.1</w:t>
      </w:r>
      <w:r>
        <w:rPr>
          <w:rFonts w:ascii="Arial" w:eastAsia="Arial" w:hAnsi="Arial" w:cs="Arial"/>
          <w:b/>
        </w:rPr>
        <w:t xml:space="preserve"> </w:t>
      </w:r>
      <w:r>
        <w:rPr>
          <w:b/>
        </w:rPr>
        <w:t xml:space="preserve">Область применения рабочей программы </w:t>
      </w:r>
    </w:p>
    <w:p w:rsidR="00217539" w:rsidRDefault="00B2432F">
      <w:pPr>
        <w:ind w:right="52"/>
      </w:pPr>
      <w:r>
        <w:t xml:space="preserve">Рабочая программа учебного предмета является частью программы среднего (полного) общего образования по специальности СПО 13.02.07 Электроснабжение. </w:t>
      </w:r>
    </w:p>
    <w:p w:rsidR="00217539" w:rsidRDefault="00B2432F">
      <w:pPr>
        <w:ind w:right="52"/>
      </w:pPr>
      <w: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217539" w:rsidRDefault="00B2432F">
      <w:pPr>
        <w:ind w:left="0" w:right="52" w:firstLine="708"/>
      </w:pPr>
      <w: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217539" w:rsidRDefault="00B2432F">
      <w:pPr>
        <w:numPr>
          <w:ilvl w:val="0"/>
          <w:numId w:val="2"/>
        </w:numPr>
        <w:ind w:right="52" w:firstLine="708"/>
      </w:pPr>
      <w:r>
        <w:t xml:space="preserve">электромонтер контактной сети;  </w:t>
      </w:r>
    </w:p>
    <w:p w:rsidR="00217539" w:rsidRDefault="00B2432F">
      <w:pPr>
        <w:numPr>
          <w:ilvl w:val="0"/>
          <w:numId w:val="2"/>
        </w:numPr>
        <w:ind w:right="52" w:firstLine="708"/>
      </w:pPr>
      <w:r>
        <w:t xml:space="preserve">электромонтер по обслуживанию подстанций;  </w:t>
      </w:r>
    </w:p>
    <w:p w:rsidR="00217539" w:rsidRDefault="00B2432F">
      <w:pPr>
        <w:numPr>
          <w:ilvl w:val="0"/>
          <w:numId w:val="2"/>
        </w:numPr>
        <w:ind w:right="52" w:firstLine="708"/>
      </w:pPr>
      <w:r>
        <w:t xml:space="preserve">электромонтер по ремонту воздушных линий электропередач;  - электромонтер по ремонту и монтажу кабельный линий; </w:t>
      </w:r>
    </w:p>
    <w:p w:rsidR="00217539" w:rsidRDefault="00B2432F">
      <w:pPr>
        <w:numPr>
          <w:ilvl w:val="0"/>
          <w:numId w:val="2"/>
        </w:numPr>
        <w:ind w:right="52" w:firstLine="708"/>
      </w:pPr>
      <w:r>
        <w:t xml:space="preserve">электромонтер тяговой подстанции. </w:t>
      </w:r>
    </w:p>
    <w:p w:rsidR="00217539" w:rsidRDefault="00B2432F">
      <w:pPr>
        <w:spacing w:after="33" w:line="259" w:lineRule="auto"/>
        <w:ind w:left="708" w:right="0" w:firstLine="0"/>
        <w:jc w:val="left"/>
      </w:pPr>
      <w:r>
        <w:t xml:space="preserve"> </w:t>
      </w:r>
    </w:p>
    <w:p w:rsidR="00217539" w:rsidRDefault="00B2432F">
      <w:pPr>
        <w:numPr>
          <w:ilvl w:val="1"/>
          <w:numId w:val="3"/>
        </w:numPr>
        <w:spacing w:after="2" w:line="270" w:lineRule="auto"/>
        <w:ind w:right="0" w:hanging="425"/>
        <w:jc w:val="left"/>
      </w:pPr>
      <w:r>
        <w:rPr>
          <w:b/>
        </w:rPr>
        <w:t xml:space="preserve">Место учебного предмета в структуре ОПОП-ППССЗ:  </w:t>
      </w:r>
    </w:p>
    <w:p w:rsidR="00217539" w:rsidRDefault="00B2432F">
      <w:pPr>
        <w:ind w:left="0" w:right="52" w:firstLine="708"/>
      </w:pPr>
      <w:r>
        <w:t xml:space="preserve">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 </w:t>
      </w:r>
    </w:p>
    <w:p w:rsidR="00217539" w:rsidRDefault="00B2432F">
      <w:pPr>
        <w:spacing w:after="38" w:line="259" w:lineRule="auto"/>
        <w:ind w:left="708" w:right="0" w:firstLine="0"/>
        <w:jc w:val="left"/>
      </w:pPr>
      <w:r>
        <w:t xml:space="preserve"> </w:t>
      </w:r>
      <w:r>
        <w:tab/>
        <w:t xml:space="preserve"> </w:t>
      </w:r>
    </w:p>
    <w:p w:rsidR="00217539" w:rsidRDefault="00B2432F">
      <w:pPr>
        <w:numPr>
          <w:ilvl w:val="1"/>
          <w:numId w:val="3"/>
        </w:numPr>
        <w:spacing w:after="2" w:line="270" w:lineRule="auto"/>
        <w:ind w:right="0" w:hanging="425"/>
        <w:jc w:val="left"/>
      </w:pPr>
      <w:r>
        <w:rPr>
          <w:b/>
        </w:rPr>
        <w:t>Планируемые результаты освоения учебного предмета:</w:t>
      </w:r>
      <w:r>
        <w:t xml:space="preserve"> </w:t>
      </w:r>
    </w:p>
    <w:p w:rsidR="00217539" w:rsidRDefault="00B2432F">
      <w:pPr>
        <w:ind w:left="0" w:right="52" w:firstLine="708"/>
      </w:pPr>
      <w:r>
        <w:t>1.3.1</w:t>
      </w:r>
      <w:r>
        <w:rPr>
          <w:b/>
        </w:rPr>
        <w:t xml:space="preserve"> </w:t>
      </w:r>
      <w:r>
        <w:t xml:space="preserve">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 </w:t>
      </w:r>
    </w:p>
    <w:p w:rsidR="00217539" w:rsidRDefault="00B2432F">
      <w:pPr>
        <w:numPr>
          <w:ilvl w:val="0"/>
          <w:numId w:val="2"/>
        </w:numPr>
        <w:ind w:right="52" w:firstLine="708"/>
      </w:pPr>
      <w: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217539" w:rsidRDefault="00B2432F">
      <w:pPr>
        <w:numPr>
          <w:ilvl w:val="0"/>
          <w:numId w:val="2"/>
        </w:numPr>
        <w:ind w:right="52" w:firstLine="708"/>
      </w:pPr>
      <w: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217539" w:rsidRDefault="00B2432F">
      <w:pPr>
        <w:numPr>
          <w:ilvl w:val="0"/>
          <w:numId w:val="2"/>
        </w:numPr>
        <w:ind w:right="52" w:firstLine="708"/>
      </w:pPr>
      <w: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217539" w:rsidRDefault="00B2432F">
      <w:pPr>
        <w:numPr>
          <w:ilvl w:val="0"/>
          <w:numId w:val="2"/>
        </w:numPr>
        <w:ind w:right="52" w:firstLine="708"/>
      </w:pPr>
      <w: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217539" w:rsidRDefault="00B2432F">
      <w:pPr>
        <w:spacing w:after="23" w:line="259" w:lineRule="auto"/>
        <w:ind w:left="708" w:right="0" w:firstLine="0"/>
        <w:jc w:val="left"/>
      </w:pPr>
      <w:r>
        <w:t xml:space="preserve"> </w:t>
      </w:r>
    </w:p>
    <w:p w:rsidR="00217539" w:rsidRDefault="00B2432F">
      <w:pPr>
        <w:ind w:left="706" w:right="715"/>
      </w:pPr>
      <w:r>
        <w:t xml:space="preserve">1.3.2 В результате освоения учебного предмета обучающийся должен </w:t>
      </w:r>
      <w:r>
        <w:rPr>
          <w:b/>
        </w:rPr>
        <w:t xml:space="preserve">Уметь:  </w:t>
      </w:r>
    </w:p>
    <w:p w:rsidR="00217539" w:rsidRDefault="00B2432F">
      <w:pPr>
        <w:numPr>
          <w:ilvl w:val="0"/>
          <w:numId w:val="4"/>
        </w:numPr>
        <w:ind w:right="52" w:firstLine="708"/>
      </w:pPr>
      <w: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Pr>
          <w:rFonts w:ascii="Arial" w:eastAsia="Arial" w:hAnsi="Arial" w:cs="Arial"/>
          <w:sz w:val="20"/>
        </w:rPr>
        <w:t xml:space="preserve"> </w:t>
      </w:r>
    </w:p>
    <w:p w:rsidR="00217539" w:rsidRDefault="00B2432F">
      <w:pPr>
        <w:numPr>
          <w:ilvl w:val="0"/>
          <w:numId w:val="4"/>
        </w:numPr>
        <w:ind w:right="52" w:firstLine="708"/>
      </w:pPr>
      <w: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r>
        <w:rPr>
          <w:rFonts w:ascii="Arial" w:eastAsia="Arial" w:hAnsi="Arial" w:cs="Arial"/>
          <w:sz w:val="20"/>
        </w:rPr>
        <w:t xml:space="preserve"> </w:t>
      </w:r>
    </w:p>
    <w:p w:rsidR="00217539" w:rsidRDefault="00B2432F">
      <w:pPr>
        <w:numPr>
          <w:ilvl w:val="0"/>
          <w:numId w:val="4"/>
        </w:numPr>
        <w:ind w:right="52" w:firstLine="708"/>
      </w:pPr>
      <w: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Pr>
          <w:rFonts w:ascii="Arial" w:eastAsia="Arial" w:hAnsi="Arial" w:cs="Arial"/>
          <w:sz w:val="20"/>
        </w:rPr>
        <w:t xml:space="preserve"> </w:t>
      </w:r>
    </w:p>
    <w:p w:rsidR="00217539" w:rsidRDefault="00B2432F">
      <w:pPr>
        <w:numPr>
          <w:ilvl w:val="0"/>
          <w:numId w:val="4"/>
        </w:numPr>
        <w:ind w:right="52" w:firstLine="708"/>
      </w:pPr>
      <w:r>
        <w:t>округлять целые числа и десятичные дроби, находить приближения чисел с недостатком и с избытком, выполнять оценку числовых выражений;</w:t>
      </w:r>
      <w:r>
        <w:rPr>
          <w:rFonts w:ascii="Arial" w:eastAsia="Arial" w:hAnsi="Arial" w:cs="Arial"/>
          <w:sz w:val="20"/>
        </w:rPr>
        <w:t xml:space="preserve"> </w:t>
      </w:r>
    </w:p>
    <w:p w:rsidR="00217539" w:rsidRDefault="00B2432F">
      <w:pPr>
        <w:numPr>
          <w:ilvl w:val="0"/>
          <w:numId w:val="4"/>
        </w:numPr>
        <w:ind w:right="52" w:firstLine="708"/>
      </w:pPr>
      <w:r>
        <w:t>пользоваться основными единицами длины, массы, времени, скорости, площади, объема; выражать более крупные единицы через более мелкие и наоборот;</w:t>
      </w:r>
      <w:r>
        <w:rPr>
          <w:rFonts w:ascii="Arial" w:eastAsia="Arial" w:hAnsi="Arial" w:cs="Arial"/>
          <w:sz w:val="20"/>
        </w:rPr>
        <w:t xml:space="preserve"> </w:t>
      </w:r>
    </w:p>
    <w:p w:rsidR="00217539" w:rsidRDefault="00B2432F">
      <w:pPr>
        <w:numPr>
          <w:ilvl w:val="0"/>
          <w:numId w:val="4"/>
        </w:numPr>
        <w:spacing w:after="45"/>
        <w:ind w:right="52" w:firstLine="708"/>
      </w:pPr>
      <w:r>
        <w:t>решать текстовые задачи, включая задачи, связанные с отношением и с пропорциональностью величин, дробями и процентами;</w:t>
      </w:r>
      <w:r>
        <w:rPr>
          <w:rFonts w:ascii="Arial" w:eastAsia="Arial" w:hAnsi="Arial" w:cs="Arial"/>
          <w:sz w:val="20"/>
        </w:rPr>
        <w:t xml:space="preserve"> </w:t>
      </w:r>
    </w:p>
    <w:p w:rsidR="00217539" w:rsidRDefault="00B2432F">
      <w:pPr>
        <w:numPr>
          <w:ilvl w:val="0"/>
          <w:numId w:val="4"/>
        </w:numPr>
        <w:ind w:right="52" w:firstLine="708"/>
      </w:pPr>
      <w:r>
        <w:rPr>
          <w:color w:val="FF0000"/>
        </w:rPr>
        <w:t>-</w:t>
      </w:r>
      <w: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Pr>
          <w:rFonts w:ascii="Arial" w:eastAsia="Arial" w:hAnsi="Arial" w:cs="Arial"/>
          <w:sz w:val="22"/>
        </w:rPr>
        <w:t xml:space="preserve"> </w:t>
      </w:r>
    </w:p>
    <w:p w:rsidR="00217539" w:rsidRDefault="00B2432F">
      <w:pPr>
        <w:numPr>
          <w:ilvl w:val="0"/>
          <w:numId w:val="4"/>
        </w:numPr>
        <w:ind w:right="52" w:firstLine="708"/>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Pr>
          <w:rFonts w:ascii="Arial" w:eastAsia="Arial" w:hAnsi="Arial" w:cs="Arial"/>
          <w:sz w:val="22"/>
        </w:rPr>
        <w:t xml:space="preserve"> </w:t>
      </w:r>
    </w:p>
    <w:p w:rsidR="00217539" w:rsidRDefault="00B2432F">
      <w:pPr>
        <w:numPr>
          <w:ilvl w:val="0"/>
          <w:numId w:val="4"/>
        </w:numPr>
        <w:ind w:right="52" w:firstLine="708"/>
      </w:pPr>
      <w:r>
        <w:t>применять свойства арифметических квадратных корней для вычисления значений и преобразований числовых выражений, содержащих квадратные корни;</w:t>
      </w:r>
      <w:r>
        <w:rPr>
          <w:rFonts w:ascii="Arial" w:eastAsia="Arial" w:hAnsi="Arial" w:cs="Arial"/>
          <w:sz w:val="22"/>
        </w:rPr>
        <w:t xml:space="preserve"> </w:t>
      </w:r>
    </w:p>
    <w:p w:rsidR="00217539" w:rsidRDefault="00B2432F">
      <w:pPr>
        <w:numPr>
          <w:ilvl w:val="0"/>
          <w:numId w:val="4"/>
        </w:numPr>
        <w:ind w:right="52" w:firstLine="708"/>
      </w:pPr>
      <w:r>
        <w:t>решать линейные, квадратные уравнения и рациональные уравнения, сводящиеся к ним, системы двух линейных уравнений и несложные нелинейные системы;</w:t>
      </w:r>
      <w:r>
        <w:rPr>
          <w:rFonts w:ascii="Arial" w:eastAsia="Arial" w:hAnsi="Arial" w:cs="Arial"/>
          <w:sz w:val="22"/>
        </w:rPr>
        <w:t xml:space="preserve"> </w:t>
      </w:r>
    </w:p>
    <w:p w:rsidR="00217539" w:rsidRDefault="00B2432F">
      <w:pPr>
        <w:numPr>
          <w:ilvl w:val="0"/>
          <w:numId w:val="4"/>
        </w:numPr>
        <w:ind w:right="52" w:firstLine="708"/>
      </w:pPr>
      <w:r>
        <w:t>решать линейные и квадратные неравенства с одной переменной и их системы;</w:t>
      </w:r>
      <w:r>
        <w:rPr>
          <w:rFonts w:ascii="Arial" w:eastAsia="Arial" w:hAnsi="Arial" w:cs="Arial"/>
          <w:sz w:val="22"/>
        </w:rPr>
        <w:t xml:space="preserve"> </w:t>
      </w:r>
    </w:p>
    <w:p w:rsidR="00217539" w:rsidRDefault="00B2432F">
      <w:pPr>
        <w:numPr>
          <w:ilvl w:val="0"/>
          <w:numId w:val="4"/>
        </w:numPr>
        <w:ind w:right="52" w:firstLine="708"/>
      </w:pPr>
      <w:r>
        <w:t>решать текстовые задачи алгебраическим методом, интерпретировать полученный результат, проводить отбор решений, исходя из формулировки задачи;</w:t>
      </w:r>
      <w:r>
        <w:rPr>
          <w:rFonts w:ascii="Arial" w:eastAsia="Arial" w:hAnsi="Arial" w:cs="Arial"/>
          <w:sz w:val="22"/>
        </w:rPr>
        <w:t xml:space="preserve"> </w:t>
      </w:r>
    </w:p>
    <w:p w:rsidR="00217539" w:rsidRDefault="00B2432F">
      <w:pPr>
        <w:numPr>
          <w:ilvl w:val="0"/>
          <w:numId w:val="4"/>
        </w:numPr>
        <w:ind w:right="52" w:firstLine="708"/>
      </w:pPr>
      <w:r>
        <w:t>изображать числа точками на координатной прямой;</w:t>
      </w:r>
      <w:r>
        <w:rPr>
          <w:rFonts w:ascii="Arial" w:eastAsia="Arial" w:hAnsi="Arial" w:cs="Arial"/>
          <w:sz w:val="22"/>
        </w:rPr>
        <w:t xml:space="preserve"> </w:t>
      </w:r>
    </w:p>
    <w:p w:rsidR="00217539" w:rsidRDefault="00B2432F">
      <w:pPr>
        <w:numPr>
          <w:ilvl w:val="0"/>
          <w:numId w:val="4"/>
        </w:numPr>
        <w:ind w:right="52" w:firstLine="708"/>
      </w:pPr>
      <w:r>
        <w:t>определять координаты точки плоскости, строить точки с заданными координатами; изображать множество решений линейного неравенства;</w:t>
      </w:r>
      <w:r>
        <w:rPr>
          <w:rFonts w:ascii="Arial" w:eastAsia="Arial" w:hAnsi="Arial" w:cs="Arial"/>
          <w:sz w:val="22"/>
        </w:rPr>
        <w:t xml:space="preserve"> </w:t>
      </w:r>
    </w:p>
    <w:p w:rsidR="00217539" w:rsidRDefault="00B2432F">
      <w:pPr>
        <w:numPr>
          <w:ilvl w:val="0"/>
          <w:numId w:val="4"/>
        </w:numPr>
        <w:ind w:right="52" w:firstLine="708"/>
      </w:pPr>
      <w:r>
        <w:t>распознавать арифметические и геометрические прогрессии; решать задачи с применением формулы общего члена и суммы нескольких первых членов;</w:t>
      </w:r>
      <w:r>
        <w:rPr>
          <w:rFonts w:ascii="Arial" w:eastAsia="Arial" w:hAnsi="Arial" w:cs="Arial"/>
          <w:sz w:val="22"/>
        </w:rPr>
        <w:t xml:space="preserve"> </w:t>
      </w:r>
    </w:p>
    <w:p w:rsidR="00217539" w:rsidRDefault="00B2432F">
      <w:pPr>
        <w:numPr>
          <w:ilvl w:val="0"/>
          <w:numId w:val="4"/>
        </w:numPr>
        <w:ind w:right="52" w:firstLine="708"/>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Pr>
          <w:rFonts w:ascii="Arial" w:eastAsia="Arial" w:hAnsi="Arial" w:cs="Arial"/>
          <w:sz w:val="22"/>
        </w:rPr>
        <w:t xml:space="preserve"> </w:t>
      </w:r>
    </w:p>
    <w:p w:rsidR="00217539" w:rsidRDefault="00B2432F">
      <w:pPr>
        <w:numPr>
          <w:ilvl w:val="0"/>
          <w:numId w:val="4"/>
        </w:numPr>
        <w:ind w:right="52" w:firstLine="708"/>
      </w:pPr>
      <w:r>
        <w:t>определять свойства функции по ее графику; применять графические представления при решении уравнений, систем, неравенств</w:t>
      </w:r>
      <w:r>
        <w:rPr>
          <w:rFonts w:ascii="Arial" w:eastAsia="Arial" w:hAnsi="Arial" w:cs="Arial"/>
          <w:sz w:val="22"/>
        </w:rPr>
        <w:t xml:space="preserve"> </w:t>
      </w:r>
      <w:r>
        <w:rPr>
          <w:b/>
        </w:rPr>
        <w:t xml:space="preserve">Знать: </w:t>
      </w:r>
    </w:p>
    <w:p w:rsidR="00217539" w:rsidRDefault="00B2432F">
      <w:pPr>
        <w:numPr>
          <w:ilvl w:val="0"/>
          <w:numId w:val="5"/>
        </w:numPr>
        <w:ind w:right="52" w:hanging="139"/>
      </w:pPr>
      <w:r>
        <w:t xml:space="preserve">существо понятия математического доказательства;  </w:t>
      </w:r>
    </w:p>
    <w:p w:rsidR="00217539" w:rsidRDefault="00B2432F">
      <w:pPr>
        <w:numPr>
          <w:ilvl w:val="0"/>
          <w:numId w:val="5"/>
        </w:numPr>
        <w:ind w:right="52" w:hanging="139"/>
      </w:pPr>
      <w:r>
        <w:t xml:space="preserve">примеры доказательств; </w:t>
      </w:r>
    </w:p>
    <w:p w:rsidR="00217539" w:rsidRDefault="00B2432F">
      <w:pPr>
        <w:numPr>
          <w:ilvl w:val="0"/>
          <w:numId w:val="5"/>
        </w:numPr>
        <w:ind w:right="52" w:hanging="139"/>
      </w:pPr>
      <w:r>
        <w:t xml:space="preserve">существо понятия алгоритма;  </w:t>
      </w:r>
    </w:p>
    <w:p w:rsidR="00217539" w:rsidRDefault="00B2432F">
      <w:pPr>
        <w:numPr>
          <w:ilvl w:val="0"/>
          <w:numId w:val="5"/>
        </w:numPr>
        <w:ind w:right="52" w:hanging="139"/>
      </w:pPr>
      <w:r>
        <w:t xml:space="preserve">примеры алгоритмов; </w:t>
      </w:r>
    </w:p>
    <w:p w:rsidR="00217539" w:rsidRDefault="00B2432F">
      <w:pPr>
        <w:numPr>
          <w:ilvl w:val="0"/>
          <w:numId w:val="5"/>
        </w:numPr>
        <w:ind w:right="52" w:hanging="139"/>
      </w:pPr>
      <w:r>
        <w:t xml:space="preserve">как используются математические формулы, уравнения и неравенства;  </w:t>
      </w:r>
    </w:p>
    <w:p w:rsidR="00217539" w:rsidRDefault="00B2432F">
      <w:pPr>
        <w:numPr>
          <w:ilvl w:val="0"/>
          <w:numId w:val="5"/>
        </w:numPr>
        <w:ind w:right="52" w:hanging="139"/>
      </w:pPr>
      <w:r>
        <w:t xml:space="preserve">примеры их применения для решения математических и практических задач; - как математически определенные функции могут описывать реальные зависимости; </w:t>
      </w:r>
    </w:p>
    <w:p w:rsidR="00217539" w:rsidRDefault="00B2432F">
      <w:pPr>
        <w:numPr>
          <w:ilvl w:val="0"/>
          <w:numId w:val="5"/>
        </w:numPr>
        <w:ind w:right="52" w:hanging="139"/>
      </w:pPr>
      <w:r>
        <w:t xml:space="preserve">приводить примеры такого описания; </w:t>
      </w:r>
    </w:p>
    <w:p w:rsidR="00217539" w:rsidRDefault="00B2432F">
      <w:pPr>
        <w:numPr>
          <w:ilvl w:val="0"/>
          <w:numId w:val="5"/>
        </w:numPr>
        <w:ind w:right="52" w:hanging="139"/>
      </w:pPr>
      <w:r>
        <w:t xml:space="preserve">как потребности практики привели математическую науку к необходимости расширения понятия числа; </w:t>
      </w:r>
    </w:p>
    <w:p w:rsidR="00217539" w:rsidRDefault="00B2432F">
      <w:pPr>
        <w:numPr>
          <w:ilvl w:val="0"/>
          <w:numId w:val="5"/>
        </w:numPr>
        <w:ind w:right="52" w:hanging="139"/>
      </w:pPr>
      <w:r>
        <w:t xml:space="preserve">вероятностный характер многих закономерностей окружающего мира;  </w:t>
      </w:r>
    </w:p>
    <w:p w:rsidR="00217539" w:rsidRDefault="00B2432F">
      <w:pPr>
        <w:numPr>
          <w:ilvl w:val="0"/>
          <w:numId w:val="5"/>
        </w:numPr>
        <w:ind w:right="52" w:hanging="139"/>
      </w:pPr>
      <w:r>
        <w:t xml:space="preserve">примеры статистических закономерностей и выводов; </w:t>
      </w:r>
    </w:p>
    <w:p w:rsidR="00217539" w:rsidRDefault="00B2432F">
      <w:pPr>
        <w:numPr>
          <w:ilvl w:val="0"/>
          <w:numId w:val="5"/>
        </w:numPr>
        <w:ind w:right="52" w:hanging="139"/>
      </w:pPr>
      <w:r>
        <w:t xml:space="preserve">каким образом геометрия возникла из практических задач землемерия;   </w:t>
      </w:r>
    </w:p>
    <w:p w:rsidR="00217539" w:rsidRDefault="00B2432F">
      <w:pPr>
        <w:numPr>
          <w:ilvl w:val="0"/>
          <w:numId w:val="5"/>
        </w:numPr>
        <w:ind w:right="52" w:hanging="139"/>
      </w:pPr>
      <w:r>
        <w:t xml:space="preserve">примеры геометрических объектов и утверждений о них, важных для практики; -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217539" w:rsidRDefault="00217539" w:rsidP="00FC34BD">
      <w:pPr>
        <w:spacing w:after="19" w:line="259" w:lineRule="auto"/>
        <w:ind w:left="835" w:right="0" w:firstLine="0"/>
        <w:jc w:val="left"/>
      </w:pPr>
    </w:p>
    <w:p w:rsidR="00FC34BD" w:rsidRDefault="00FC34BD">
      <w:pPr>
        <w:spacing w:after="160" w:line="259" w:lineRule="auto"/>
        <w:ind w:left="0" w:right="0" w:firstLine="0"/>
        <w:jc w:val="left"/>
      </w:pPr>
      <w:r>
        <w:br w:type="page"/>
      </w:r>
    </w:p>
    <w:p w:rsidR="00217539" w:rsidRDefault="00217539" w:rsidP="00FC34BD">
      <w:pPr>
        <w:ind w:left="706" w:right="52"/>
        <w:sectPr w:rsidR="00217539">
          <w:footerReference w:type="even" r:id="rId7"/>
          <w:footerReference w:type="default" r:id="rId8"/>
          <w:footerReference w:type="first" r:id="rId9"/>
          <w:pgSz w:w="11906" w:h="16838"/>
          <w:pgMar w:top="560" w:right="788" w:bottom="1207" w:left="1702" w:header="720" w:footer="720" w:gutter="0"/>
          <w:cols w:space="720"/>
          <w:titlePg/>
        </w:sectPr>
      </w:pPr>
    </w:p>
    <w:p w:rsidR="00FC34BD" w:rsidRDefault="00FC34BD">
      <w:pPr>
        <w:ind w:left="706" w:right="52"/>
      </w:pPr>
    </w:p>
    <w:p w:rsidR="00FC34BD" w:rsidRDefault="00FC34BD">
      <w:pPr>
        <w:ind w:left="706" w:right="52"/>
      </w:pPr>
    </w:p>
    <w:p w:rsidR="00FC34BD" w:rsidRPr="00FC34BD" w:rsidRDefault="00FC34BD">
      <w:pPr>
        <w:ind w:left="706" w:right="52"/>
        <w:rPr>
          <w:b/>
        </w:rPr>
      </w:pPr>
      <w:r>
        <w:rPr>
          <w:b/>
        </w:rPr>
        <w:t>1</w:t>
      </w:r>
      <w:r w:rsidRPr="00FC34BD">
        <w:rPr>
          <w:b/>
        </w:rPr>
        <w:t>.3.3 Планируемые результаты освоения учебного предмета</w:t>
      </w:r>
    </w:p>
    <w:p w:rsidR="00FC34BD" w:rsidRDefault="00FC34BD">
      <w:pPr>
        <w:ind w:left="706" w:right="52"/>
      </w:pPr>
    </w:p>
    <w:p w:rsidR="00217539" w:rsidRDefault="00B2432F">
      <w:pPr>
        <w:ind w:left="706" w:right="52"/>
      </w:pPr>
      <w:r>
        <w:t xml:space="preserve">Особое значение учебный предмет имеет при формировании и развитии общих компетенций </w:t>
      </w:r>
    </w:p>
    <w:p w:rsidR="00217539" w:rsidRDefault="00B2432F">
      <w:pPr>
        <w:ind w:left="706" w:right="52"/>
      </w:pPr>
      <w:r>
        <w:t xml:space="preserve">ОК 01, ОК 02, ОК 03, ОК 04, ОК 05, ОК 06, ОК 07 </w:t>
      </w:r>
    </w:p>
    <w:tbl>
      <w:tblPr>
        <w:tblStyle w:val="TableGrid"/>
        <w:tblW w:w="14587" w:type="dxa"/>
        <w:tblInd w:w="-7" w:type="dxa"/>
        <w:tblCellMar>
          <w:top w:w="55" w:type="dxa"/>
          <w:left w:w="106" w:type="dxa"/>
          <w:right w:w="94" w:type="dxa"/>
        </w:tblCellMar>
        <w:tblLook w:val="04A0" w:firstRow="1" w:lastRow="0" w:firstColumn="1" w:lastColumn="0" w:noHBand="0" w:noVBand="1"/>
      </w:tblPr>
      <w:tblGrid>
        <w:gridCol w:w="3667"/>
        <w:gridCol w:w="4801"/>
        <w:gridCol w:w="6119"/>
      </w:tblGrid>
      <w:tr w:rsidR="00217539" w:rsidTr="00FC34BD">
        <w:trPr>
          <w:trHeight w:val="425"/>
        </w:trPr>
        <w:tc>
          <w:tcPr>
            <w:tcW w:w="3667" w:type="dxa"/>
            <w:vMerge w:val="restart"/>
            <w:tcBorders>
              <w:top w:val="single" w:sz="6" w:space="0" w:color="000000"/>
              <w:left w:val="single" w:sz="6" w:space="0" w:color="000000"/>
              <w:bottom w:val="single" w:sz="6" w:space="0" w:color="000000"/>
              <w:right w:val="single" w:sz="6" w:space="0" w:color="000000"/>
            </w:tcBorders>
            <w:vAlign w:val="center"/>
          </w:tcPr>
          <w:p w:rsidR="00217539" w:rsidRDefault="00B2432F">
            <w:pPr>
              <w:spacing w:after="0" w:line="259" w:lineRule="auto"/>
              <w:ind w:left="0" w:right="14" w:firstLine="0"/>
              <w:jc w:val="center"/>
            </w:pPr>
            <w:r>
              <w:t xml:space="preserve"> </w:t>
            </w:r>
            <w:r>
              <w:rPr>
                <w:b/>
              </w:rPr>
              <w:t>Общие компетенции</w:t>
            </w:r>
            <w:r>
              <w:t xml:space="preserve"> </w:t>
            </w:r>
          </w:p>
        </w:tc>
        <w:tc>
          <w:tcPr>
            <w:tcW w:w="10920" w:type="dxa"/>
            <w:gridSpan w:val="2"/>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11" w:firstLine="0"/>
              <w:jc w:val="center"/>
            </w:pPr>
            <w:r>
              <w:rPr>
                <w:b/>
              </w:rPr>
              <w:t>Планируемые результаты обучения</w:t>
            </w:r>
            <w:r>
              <w:t xml:space="preserve"> </w:t>
            </w:r>
          </w:p>
        </w:tc>
      </w:tr>
      <w:tr w:rsidR="00217539">
        <w:trPr>
          <w:trHeight w:val="334"/>
        </w:trPr>
        <w:tc>
          <w:tcPr>
            <w:tcW w:w="0" w:type="auto"/>
            <w:vMerge/>
            <w:tcBorders>
              <w:top w:val="nil"/>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13" w:firstLine="0"/>
              <w:jc w:val="center"/>
            </w:pPr>
            <w:r>
              <w:rPr>
                <w:b/>
              </w:rPr>
              <w:t>Общие</w:t>
            </w:r>
            <w:r>
              <w:t xml:space="preserve">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7" w:firstLine="0"/>
              <w:jc w:val="center"/>
            </w:pPr>
            <w:r>
              <w:rPr>
                <w:b/>
              </w:rPr>
              <w:t>Дисциплинарные</w:t>
            </w:r>
            <w:r>
              <w:t xml:space="preserve"> </w:t>
            </w:r>
          </w:p>
        </w:tc>
      </w:tr>
      <w:tr w:rsidR="00217539" w:rsidTr="00FC34BD">
        <w:trPr>
          <w:trHeight w:val="364"/>
        </w:trPr>
        <w:tc>
          <w:tcPr>
            <w:tcW w:w="3667"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9" w:firstLine="0"/>
            </w:pPr>
            <w:r>
              <w:t xml:space="preserve">1 Выбирать способы решения задач профессиональной деятельности применительно  к различным контекстам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9"/>
              </w:numPr>
              <w:spacing w:after="0" w:line="278" w:lineRule="auto"/>
              <w:ind w:right="28" w:firstLine="0"/>
            </w:pPr>
            <w:r>
              <w:t xml:space="preserve">готовность к труду, осознание ценности мастерства, трудолюбие;  </w:t>
            </w:r>
          </w:p>
          <w:p w:rsidR="00217539" w:rsidRDefault="00B2432F">
            <w:pPr>
              <w:numPr>
                <w:ilvl w:val="0"/>
                <w:numId w:val="9"/>
              </w:numPr>
              <w:spacing w:after="34" w:line="248" w:lineRule="auto"/>
              <w:ind w:right="28" w:firstLine="0"/>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17539" w:rsidRDefault="00B2432F">
            <w:pPr>
              <w:numPr>
                <w:ilvl w:val="0"/>
                <w:numId w:val="9"/>
              </w:numPr>
              <w:spacing w:after="0" w:line="278" w:lineRule="auto"/>
              <w:ind w:right="28" w:firstLine="0"/>
            </w:pPr>
            <w:r>
              <w:t xml:space="preserve">интерес к различным сферам профессиональной деятельности,  </w:t>
            </w:r>
          </w:p>
          <w:p w:rsidR="00217539" w:rsidRDefault="00B2432F">
            <w:pPr>
              <w:spacing w:after="0" w:line="278" w:lineRule="auto"/>
              <w:ind w:left="0" w:right="0" w:firstLine="0"/>
            </w:pPr>
            <w:r>
              <w:t xml:space="preserve">Овладение универсальными учебными познавательными действиями: </w:t>
            </w:r>
          </w:p>
          <w:p w:rsidR="00217539" w:rsidRDefault="00B2432F">
            <w:pPr>
              <w:spacing w:after="22" w:line="259" w:lineRule="auto"/>
              <w:ind w:left="0" w:right="0" w:firstLine="0"/>
              <w:jc w:val="left"/>
            </w:pPr>
            <w:r>
              <w:t xml:space="preserve">а) базовые логические действия: </w:t>
            </w:r>
          </w:p>
          <w:p w:rsidR="00217539" w:rsidRDefault="00B2432F">
            <w:pPr>
              <w:numPr>
                <w:ilvl w:val="0"/>
                <w:numId w:val="9"/>
              </w:numPr>
              <w:spacing w:after="23" w:line="258" w:lineRule="auto"/>
              <w:ind w:right="28" w:firstLine="0"/>
            </w:pPr>
            <w:r>
              <w:t xml:space="preserve">самостоятельно формулировать и актуализировать проблему, рассматривать ее всесторонне;   </w:t>
            </w:r>
          </w:p>
          <w:p w:rsidR="00217539" w:rsidRDefault="00B2432F">
            <w:pPr>
              <w:numPr>
                <w:ilvl w:val="0"/>
                <w:numId w:val="9"/>
              </w:numPr>
              <w:spacing w:after="23" w:line="258" w:lineRule="auto"/>
              <w:ind w:right="28" w:firstLine="0"/>
            </w:pPr>
            <w:r>
              <w:t xml:space="preserve">устанавливать существенный признак или основания для сравнения, классификации и обобщения;   </w:t>
            </w:r>
          </w:p>
          <w:p w:rsidR="00217539" w:rsidRDefault="00B2432F">
            <w:pPr>
              <w:numPr>
                <w:ilvl w:val="0"/>
                <w:numId w:val="9"/>
              </w:numPr>
              <w:spacing w:after="0" w:line="278" w:lineRule="auto"/>
              <w:ind w:right="28" w:firstLine="0"/>
            </w:pPr>
            <w:r>
              <w:t xml:space="preserve">определять цели деятельности, задавать параметры и критерии их достижения; - выявлять закономерности и противоречия в рассматриваемых явлениях;   </w:t>
            </w:r>
          </w:p>
          <w:p w:rsidR="00217539" w:rsidRDefault="00B2432F">
            <w:pPr>
              <w:numPr>
                <w:ilvl w:val="0"/>
                <w:numId w:val="9"/>
              </w:numPr>
              <w:spacing w:after="0" w:line="239" w:lineRule="auto"/>
              <w:ind w:right="28" w:firstLine="0"/>
            </w:pPr>
            <w:r>
              <w:t xml:space="preserve">вносить коррективы в деятельность, оценивать соответствие результатов целям, </w:t>
            </w:r>
          </w:p>
          <w:p w:rsidR="00217539" w:rsidRDefault="00B2432F">
            <w:pPr>
              <w:spacing w:after="4" w:line="274" w:lineRule="auto"/>
              <w:ind w:left="0" w:right="0" w:firstLine="0"/>
              <w:jc w:val="left"/>
            </w:pPr>
            <w:r>
              <w:t xml:space="preserve">оценивать риски последствий деятельности;  </w:t>
            </w:r>
          </w:p>
          <w:p w:rsidR="00217539" w:rsidRDefault="00B2432F">
            <w:pPr>
              <w:numPr>
                <w:ilvl w:val="0"/>
                <w:numId w:val="9"/>
              </w:numPr>
              <w:spacing w:after="0" w:line="259" w:lineRule="auto"/>
              <w:ind w:right="28" w:firstLine="0"/>
            </w:pPr>
            <w:r>
              <w:t xml:space="preserve">развивать креативное мышление при решении жизненных проблем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1" w:line="252" w:lineRule="auto"/>
              <w:ind w:left="2" w:right="58" w:firstLine="0"/>
            </w:pPr>
            <w:r>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217539" w:rsidRDefault="00B2432F">
            <w:pPr>
              <w:numPr>
                <w:ilvl w:val="0"/>
                <w:numId w:val="10"/>
              </w:numPr>
              <w:spacing w:after="27" w:line="255" w:lineRule="auto"/>
              <w:ind w:right="56" w:firstLine="0"/>
            </w:pPr>
            <w:r>
              <w:t xml:space="preserve">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217539" w:rsidRDefault="00B2432F">
            <w:pPr>
              <w:numPr>
                <w:ilvl w:val="0"/>
                <w:numId w:val="10"/>
              </w:numPr>
              <w:spacing w:after="0" w:line="259" w:lineRule="auto"/>
              <w:ind w:right="56" w:firstLine="0"/>
            </w:pPr>
            <w:r>
              <w:t>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w:t>
            </w:r>
          </w:p>
        </w:tc>
      </w:tr>
      <w:tr w:rsidR="00217539" w:rsidTr="00FC34BD">
        <w:trPr>
          <w:trHeight w:val="9124"/>
        </w:trPr>
        <w:tc>
          <w:tcPr>
            <w:tcW w:w="3667"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0" w:line="259" w:lineRule="auto"/>
              <w:ind w:left="0" w:right="0" w:firstLine="0"/>
              <w:jc w:val="left"/>
            </w:pPr>
            <w:r>
              <w:t xml:space="preserve">б) базовые исследовательские действия: </w:t>
            </w:r>
          </w:p>
          <w:p w:rsidR="00217539" w:rsidRDefault="00B2432F">
            <w:pPr>
              <w:numPr>
                <w:ilvl w:val="0"/>
                <w:numId w:val="11"/>
              </w:numPr>
              <w:spacing w:after="25" w:line="256" w:lineRule="auto"/>
              <w:ind w:right="28" w:firstLine="0"/>
            </w:pPr>
            <w:r>
              <w:t xml:space="preserve">владеть </w:t>
            </w:r>
            <w:r>
              <w:tab/>
              <w:t xml:space="preserve">навыками </w:t>
            </w:r>
            <w:r>
              <w:tab/>
              <w:t xml:space="preserve">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17539" w:rsidRDefault="00B2432F">
            <w:pPr>
              <w:numPr>
                <w:ilvl w:val="0"/>
                <w:numId w:val="11"/>
              </w:numPr>
              <w:spacing w:after="31" w:line="252" w:lineRule="auto"/>
              <w:ind w:right="28" w:firstLine="0"/>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17539" w:rsidRDefault="00B2432F">
            <w:pPr>
              <w:spacing w:after="23" w:line="258" w:lineRule="auto"/>
              <w:ind w:left="0" w:right="57" w:firstLine="0"/>
            </w:pPr>
            <w:r>
              <w:t xml:space="preserve">-уметь переносить знания в познавательную и практическую области жизнедеятельности; </w:t>
            </w:r>
          </w:p>
          <w:p w:rsidR="00217539" w:rsidRDefault="00B2432F">
            <w:pPr>
              <w:numPr>
                <w:ilvl w:val="0"/>
                <w:numId w:val="11"/>
              </w:numPr>
              <w:spacing w:after="0" w:line="278" w:lineRule="auto"/>
              <w:ind w:right="28" w:firstLine="0"/>
            </w:pPr>
            <w:r>
              <w:t xml:space="preserve">уметь интегрировать знания из разных предметных областей;  </w:t>
            </w:r>
          </w:p>
          <w:p w:rsidR="00217539" w:rsidRDefault="00B2432F">
            <w:pPr>
              <w:numPr>
                <w:ilvl w:val="0"/>
                <w:numId w:val="11"/>
              </w:numPr>
              <w:spacing w:after="0" w:line="278" w:lineRule="auto"/>
              <w:ind w:right="28" w:firstLine="0"/>
            </w:pPr>
            <w:r>
              <w:t xml:space="preserve">выдвигать новые идеи, предлагать оригинальные подходы и решения;  </w:t>
            </w:r>
          </w:p>
          <w:p w:rsidR="00217539" w:rsidRDefault="00B2432F">
            <w:pPr>
              <w:spacing w:after="0" w:line="259" w:lineRule="auto"/>
              <w:ind w:left="0" w:right="0" w:firstLine="0"/>
            </w:pPr>
            <w:r>
              <w:t xml:space="preserve">и способность их использования в познавательной и социальной практике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23" w:line="259" w:lineRule="auto"/>
              <w:ind w:left="2" w:right="61" w:firstLine="0"/>
            </w:pPr>
            <w:r>
              <w:t xml:space="preserve">сов и зависимостей, при решении задач из других учебных предметов и задач из реальной жизни; выражать формулами зависимости между величинами; </w:t>
            </w:r>
          </w:p>
          <w:p w:rsidR="00217539" w:rsidRDefault="00B2432F">
            <w:pPr>
              <w:numPr>
                <w:ilvl w:val="0"/>
                <w:numId w:val="12"/>
              </w:numPr>
              <w:spacing w:after="39" w:line="245" w:lineRule="auto"/>
              <w:ind w:right="59" w:firstLine="0"/>
            </w:pPr>
            <w:r>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217539" w:rsidRDefault="00B2432F">
            <w:pPr>
              <w:numPr>
                <w:ilvl w:val="0"/>
                <w:numId w:val="12"/>
              </w:numPr>
              <w:spacing w:after="42" w:line="243" w:lineRule="auto"/>
              <w:ind w:right="59" w:firstLine="0"/>
            </w:pPr>
            <w:r>
              <w:t xml:space="preserve">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217539" w:rsidRDefault="00B2432F">
            <w:pPr>
              <w:numPr>
                <w:ilvl w:val="0"/>
                <w:numId w:val="12"/>
              </w:numPr>
              <w:spacing w:after="41" w:line="243" w:lineRule="auto"/>
              <w:ind w:right="59" w:firstLine="0"/>
            </w:pPr>
            <w:r>
              <w:t xml:space="preserve">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217539" w:rsidRDefault="00B2432F">
            <w:pPr>
              <w:numPr>
                <w:ilvl w:val="0"/>
                <w:numId w:val="12"/>
              </w:numPr>
              <w:spacing w:after="0" w:line="259" w:lineRule="auto"/>
              <w:ind w:right="59" w:firstLine="0"/>
            </w:pPr>
            <w: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right w:w="98"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8" w:line="246" w:lineRule="auto"/>
              <w:ind w:left="0" w:right="55" w:firstLine="0"/>
            </w:pPr>
            <w:r>
              <w:t xml:space="preserve">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
          <w:p w:rsidR="00217539" w:rsidRDefault="00B2432F">
            <w:pPr>
              <w:numPr>
                <w:ilvl w:val="0"/>
                <w:numId w:val="13"/>
              </w:numPr>
              <w:spacing w:after="43" w:line="241" w:lineRule="auto"/>
              <w:ind w:right="54" w:firstLine="0"/>
            </w:pPr>
            <w: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
          <w:p w:rsidR="00217539" w:rsidRDefault="00B2432F">
            <w:pPr>
              <w:numPr>
                <w:ilvl w:val="0"/>
                <w:numId w:val="13"/>
              </w:numPr>
              <w:spacing w:after="15" w:line="265" w:lineRule="auto"/>
              <w:ind w:right="54" w:firstLine="0"/>
            </w:pPr>
            <w:r>
              <w:t xml:space="preserve">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217539" w:rsidRDefault="00B2432F">
            <w:pPr>
              <w:numPr>
                <w:ilvl w:val="0"/>
                <w:numId w:val="13"/>
              </w:numPr>
              <w:spacing w:after="23" w:line="258" w:lineRule="auto"/>
              <w:ind w:right="54" w:firstLine="0"/>
            </w:pPr>
            <w:r>
              <w:t xml:space="preserve">уметь вычислять геометрические величины (длина, угол, площадь, объем, площадь поверхности), используя изученные формулы и методы; </w:t>
            </w:r>
          </w:p>
          <w:p w:rsidR="00217539" w:rsidRDefault="00B2432F">
            <w:pPr>
              <w:numPr>
                <w:ilvl w:val="0"/>
                <w:numId w:val="13"/>
              </w:numPr>
              <w:spacing w:after="0" w:line="259" w:lineRule="auto"/>
              <w:ind w:right="54" w:firstLine="0"/>
            </w:pPr>
            <w: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 уметь выбирать подходящий изученный метод для ре-</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5" w:line="248" w:lineRule="auto"/>
              <w:ind w:left="0" w:right="61" w:firstLine="0"/>
            </w:pPr>
            <w:r>
              <w:t xml:space="preserve">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217539" w:rsidRDefault="00B2432F">
            <w:pPr>
              <w:numPr>
                <w:ilvl w:val="0"/>
                <w:numId w:val="14"/>
              </w:numPr>
              <w:spacing w:after="33" w:line="250" w:lineRule="auto"/>
              <w:ind w:right="58" w:firstLine="0"/>
            </w:pPr>
            <w: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217539" w:rsidRDefault="00B2432F">
            <w:pPr>
              <w:numPr>
                <w:ilvl w:val="0"/>
                <w:numId w:val="14"/>
              </w:numPr>
              <w:spacing w:after="23" w:line="258" w:lineRule="auto"/>
              <w:ind w:right="58" w:firstLine="0"/>
            </w:pPr>
            <w:r>
              <w:t xml:space="preserve">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 </w:t>
            </w:r>
          </w:p>
          <w:p w:rsidR="00217539" w:rsidRDefault="00B2432F">
            <w:pPr>
              <w:numPr>
                <w:ilvl w:val="0"/>
                <w:numId w:val="14"/>
              </w:numPr>
              <w:spacing w:after="31" w:line="252" w:lineRule="auto"/>
              <w:ind w:right="58" w:firstLine="0"/>
            </w:pPr>
            <w:r>
              <w:t xml:space="preserve">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 </w:t>
            </w:r>
          </w:p>
          <w:p w:rsidR="00217539" w:rsidRDefault="00B2432F">
            <w:pPr>
              <w:numPr>
                <w:ilvl w:val="0"/>
                <w:numId w:val="14"/>
              </w:numPr>
              <w:spacing w:after="31" w:line="252" w:lineRule="auto"/>
              <w:ind w:right="58" w:firstLine="0"/>
            </w:pPr>
            <w:r>
              <w:t xml:space="preserve">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w:t>
            </w:r>
          </w:p>
          <w:p w:rsidR="00217539" w:rsidRDefault="00B2432F">
            <w:pPr>
              <w:spacing w:after="0" w:line="259" w:lineRule="auto"/>
              <w:ind w:left="0" w:right="57" w:firstLine="0"/>
            </w:pPr>
            <w: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8"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онными системами счисления; </w:t>
            </w:r>
          </w:p>
          <w:p w:rsidR="00217539" w:rsidRDefault="00B2432F">
            <w:pPr>
              <w:numPr>
                <w:ilvl w:val="0"/>
                <w:numId w:val="15"/>
              </w:numPr>
              <w:spacing w:after="35" w:line="248" w:lineRule="auto"/>
              <w:ind w:right="58" w:firstLine="0"/>
            </w:pPr>
            <w:r>
              <w:t xml:space="preserve">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217539" w:rsidRDefault="00B2432F">
            <w:pPr>
              <w:numPr>
                <w:ilvl w:val="0"/>
                <w:numId w:val="15"/>
              </w:numPr>
              <w:spacing w:after="43" w:line="242" w:lineRule="auto"/>
              <w:ind w:right="58" w:firstLine="0"/>
            </w:pPr>
            <w: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217539" w:rsidRDefault="00B2432F">
            <w:pPr>
              <w:spacing w:after="0" w:line="243" w:lineRule="auto"/>
              <w:ind w:left="0" w:right="56" w:firstLine="0"/>
            </w:pPr>
            <w: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w:t>
            </w:r>
          </w:p>
          <w:p w:rsidR="00217539" w:rsidRDefault="00B2432F">
            <w:pPr>
              <w:spacing w:after="0" w:line="259" w:lineRule="auto"/>
              <w:ind w:left="0" w:right="62" w:firstLine="0"/>
            </w:pPr>
            <w:r>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умение свободно оперировать понятиями: четность функции, периодичность функции, ограниченность функции, монотонность функции, экстремум функции, </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18" w:line="263" w:lineRule="auto"/>
              <w:ind w:left="0" w:right="59" w:firstLine="0"/>
            </w:pPr>
            <w:r>
              <w:t xml:space="preserve">наибольшее и наименьшее значения функции на промежутке; умение проводить исследование функции;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p w:rsidR="00217539" w:rsidRDefault="00B2432F">
            <w:pPr>
              <w:numPr>
                <w:ilvl w:val="0"/>
                <w:numId w:val="16"/>
              </w:numPr>
              <w:spacing w:after="34" w:line="248" w:lineRule="auto"/>
              <w:ind w:right="56" w:firstLine="0"/>
            </w:pPr>
            <w:r>
              <w:t xml:space="preserve">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w:t>
            </w:r>
          </w:p>
          <w:p w:rsidR="00217539" w:rsidRDefault="00B2432F">
            <w:pPr>
              <w:numPr>
                <w:ilvl w:val="0"/>
                <w:numId w:val="16"/>
              </w:numPr>
              <w:spacing w:after="0" w:line="244" w:lineRule="auto"/>
              <w:ind w:right="56" w:firstLine="0"/>
            </w:pPr>
            <w:r>
              <w:t xml:space="preserve">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w:t>
            </w:r>
          </w:p>
          <w:p w:rsidR="00217539" w:rsidRDefault="00B2432F">
            <w:pPr>
              <w:spacing w:after="31" w:line="252" w:lineRule="auto"/>
              <w:ind w:left="0" w:right="56" w:firstLine="0"/>
            </w:pPr>
            <w: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
          <w:p w:rsidR="00217539" w:rsidRDefault="00B2432F">
            <w:pPr>
              <w:numPr>
                <w:ilvl w:val="0"/>
                <w:numId w:val="16"/>
              </w:numPr>
              <w:spacing w:after="0" w:line="259" w:lineRule="auto"/>
              <w:ind w:right="56" w:firstLine="0"/>
            </w:pPr>
            <w:r>
              <w:t xml:space="preserve">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8"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17"/>
              </w:numPr>
              <w:spacing w:after="40" w:line="244" w:lineRule="auto"/>
              <w:ind w:right="56" w:firstLine="0"/>
            </w:pPr>
            <w:r>
              <w:t xml:space="preserve">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 </w:t>
            </w:r>
          </w:p>
          <w:p w:rsidR="00217539" w:rsidRDefault="00B2432F">
            <w:pPr>
              <w:numPr>
                <w:ilvl w:val="0"/>
                <w:numId w:val="17"/>
              </w:numPr>
              <w:spacing w:after="43" w:line="241" w:lineRule="auto"/>
              <w:ind w:right="56" w:firstLine="0"/>
            </w:pPr>
            <w:r>
              <w:t xml:space="preserve">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w:t>
            </w:r>
          </w:p>
          <w:p w:rsidR="00217539" w:rsidRDefault="00B2432F">
            <w:pPr>
              <w:numPr>
                <w:ilvl w:val="0"/>
                <w:numId w:val="17"/>
              </w:numPr>
              <w:spacing w:after="0" w:line="259" w:lineRule="auto"/>
              <w:ind w:right="56" w:firstLine="0"/>
            </w:pPr>
            <w:r>
              <w:t>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43" w:line="241" w:lineRule="auto"/>
              <w:ind w:left="0" w:right="57" w:firstLine="0"/>
            </w:pPr>
            <w:r>
              <w:t xml:space="preserve">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w:t>
            </w:r>
          </w:p>
          <w:p w:rsidR="00217539" w:rsidRDefault="00B2432F">
            <w:pPr>
              <w:numPr>
                <w:ilvl w:val="0"/>
                <w:numId w:val="18"/>
              </w:numPr>
              <w:spacing w:after="40" w:line="244" w:lineRule="auto"/>
              <w:ind w:right="58" w:firstLine="0"/>
            </w:pPr>
            <w: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 </w:t>
            </w:r>
          </w:p>
          <w:p w:rsidR="00217539" w:rsidRDefault="00B2432F">
            <w:pPr>
              <w:numPr>
                <w:ilvl w:val="0"/>
                <w:numId w:val="18"/>
              </w:numPr>
              <w:spacing w:after="0" w:line="259" w:lineRule="auto"/>
              <w:ind w:right="58" w:firstLine="0"/>
            </w:pPr>
            <w:r>
              <w:t xml:space="preserve">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6" w:type="dxa"/>
          <w:right w:w="94" w:type="dxa"/>
        </w:tblCellMar>
        <w:tblLook w:val="04A0" w:firstRow="1" w:lastRow="0" w:firstColumn="1" w:lastColumn="0" w:noHBand="0" w:noVBand="1"/>
      </w:tblPr>
      <w:tblGrid>
        <w:gridCol w:w="3667"/>
        <w:gridCol w:w="4801"/>
        <w:gridCol w:w="6119"/>
      </w:tblGrid>
      <w:tr w:rsidR="00217539">
        <w:trPr>
          <w:trHeight w:val="7468"/>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19"/>
              </w:numPr>
              <w:spacing w:after="36" w:line="247" w:lineRule="auto"/>
              <w:ind w:right="57" w:firstLine="0"/>
            </w:pPr>
            <w:r>
              <w:t xml:space="preserve">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 </w:t>
            </w:r>
          </w:p>
          <w:p w:rsidR="00217539" w:rsidRDefault="00B2432F">
            <w:pPr>
              <w:numPr>
                <w:ilvl w:val="0"/>
                <w:numId w:val="19"/>
              </w:numPr>
              <w:spacing w:after="0" w:line="259" w:lineRule="auto"/>
              <w:ind w:right="57" w:firstLine="0"/>
            </w:pPr>
            <w: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 -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 </w:t>
            </w:r>
          </w:p>
        </w:tc>
      </w:tr>
      <w:tr w:rsidR="00217539">
        <w:trPr>
          <w:trHeight w:val="1671"/>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62" w:firstLine="0"/>
            </w:pPr>
            <w: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7" w:firstLine="0"/>
            </w:pPr>
            <w:r>
              <w:t>В области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7" w:firstLine="0"/>
            </w:pPr>
            <w: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турном мире;  </w:t>
            </w:r>
          </w:p>
          <w:p w:rsidR="00217539" w:rsidRDefault="00B2432F">
            <w:pPr>
              <w:numPr>
                <w:ilvl w:val="0"/>
                <w:numId w:val="20"/>
              </w:numPr>
              <w:spacing w:after="0" w:line="258" w:lineRule="auto"/>
              <w:ind w:right="56" w:firstLine="0"/>
            </w:pPr>
            <w:r>
              <w:t xml:space="preserve">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w:t>
            </w:r>
          </w:p>
          <w:p w:rsidR="00217539" w:rsidRDefault="00B2432F">
            <w:pPr>
              <w:spacing w:after="0" w:line="278" w:lineRule="auto"/>
              <w:ind w:left="0" w:right="59" w:firstLine="0"/>
            </w:pPr>
            <w:r>
              <w:t xml:space="preserve">Овладение универсальными учебными познавательными действиями: в) работа с информацией: </w:t>
            </w:r>
          </w:p>
          <w:p w:rsidR="00217539" w:rsidRDefault="00B2432F">
            <w:pPr>
              <w:numPr>
                <w:ilvl w:val="0"/>
                <w:numId w:val="20"/>
              </w:numPr>
              <w:spacing w:after="29" w:line="253" w:lineRule="auto"/>
              <w:ind w:right="56" w:firstLine="0"/>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217539" w:rsidRDefault="00B2432F">
            <w:pPr>
              <w:numPr>
                <w:ilvl w:val="0"/>
                <w:numId w:val="20"/>
              </w:numPr>
              <w:spacing w:after="23" w:line="258" w:lineRule="auto"/>
              <w:ind w:right="56" w:firstLine="0"/>
            </w:pPr>
            <w:r>
              <w:t xml:space="preserve">оценивать достоверность, легитимность информации, ее соответствие правовым и морально-этическим нормам;   </w:t>
            </w:r>
          </w:p>
          <w:p w:rsidR="00217539" w:rsidRDefault="00B2432F" w:rsidP="00FC34BD">
            <w:pPr>
              <w:numPr>
                <w:ilvl w:val="0"/>
                <w:numId w:val="20"/>
              </w:numPr>
              <w:spacing w:after="39" w:line="244" w:lineRule="auto"/>
              <w:ind w:right="56" w:firstLine="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8" w:lineRule="auto"/>
              <w:ind w:left="2" w:right="0" w:firstLine="0"/>
            </w:pPr>
            <w:r>
              <w:t xml:space="preserve">ных предметов и задач из реальной жизни; выражать формулами зависимости между величинами;  </w:t>
            </w:r>
          </w:p>
          <w:p w:rsidR="00217539" w:rsidRDefault="00B2432F">
            <w:pPr>
              <w:numPr>
                <w:ilvl w:val="0"/>
                <w:numId w:val="21"/>
              </w:numPr>
              <w:spacing w:after="43" w:line="241" w:lineRule="auto"/>
              <w:ind w:right="56" w:firstLine="0"/>
            </w:pPr>
            <w: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217539" w:rsidRDefault="00B2432F">
            <w:pPr>
              <w:numPr>
                <w:ilvl w:val="0"/>
                <w:numId w:val="21"/>
              </w:numPr>
              <w:spacing w:after="0" w:line="259" w:lineRule="auto"/>
              <w:ind w:right="56" w:firstLine="0"/>
            </w:pPr>
            <w:r>
              <w:t xml:space="preserve">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right w:w="95" w:type="dxa"/>
        </w:tblCellMar>
        <w:tblLook w:val="04A0" w:firstRow="1" w:lastRow="0" w:firstColumn="1" w:lastColumn="0" w:noHBand="0" w:noVBand="1"/>
      </w:tblPr>
      <w:tblGrid>
        <w:gridCol w:w="3668"/>
        <w:gridCol w:w="4801"/>
        <w:gridCol w:w="6118"/>
      </w:tblGrid>
      <w:tr w:rsidR="00217539" w:rsidTr="00FC34BD">
        <w:trPr>
          <w:trHeight w:val="7746"/>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8" w:firstLine="0"/>
            </w:pPr>
            <w: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 w:line="276" w:lineRule="auto"/>
              <w:ind w:left="0" w:right="0" w:firstLine="0"/>
              <w:jc w:val="left"/>
            </w:pPr>
            <w:r>
              <w:t xml:space="preserve"> В области духовно-нравственного воспитания: </w:t>
            </w:r>
          </w:p>
          <w:p w:rsidR="00217539" w:rsidRDefault="00B2432F">
            <w:pPr>
              <w:spacing w:after="0" w:line="278" w:lineRule="auto"/>
              <w:ind w:left="0" w:right="0" w:firstLine="0"/>
            </w:pPr>
            <w:r>
              <w:t xml:space="preserve">-- сформированность нравственного сознания, этического поведения;  </w:t>
            </w:r>
          </w:p>
          <w:p w:rsidR="00217539" w:rsidRDefault="00B2432F">
            <w:pPr>
              <w:numPr>
                <w:ilvl w:val="0"/>
                <w:numId w:val="22"/>
              </w:numPr>
              <w:spacing w:after="46" w:line="239" w:lineRule="auto"/>
              <w:ind w:right="0" w:firstLine="0"/>
            </w:pPr>
            <w:r>
              <w:t xml:space="preserve">способность оценивать ситуацию и принимать осознанные решения, ориентируясь </w:t>
            </w:r>
          </w:p>
          <w:p w:rsidR="00217539" w:rsidRDefault="00B2432F">
            <w:pPr>
              <w:spacing w:after="4" w:line="274" w:lineRule="auto"/>
              <w:ind w:left="0" w:right="0" w:firstLine="0"/>
              <w:jc w:val="left"/>
            </w:pPr>
            <w:r>
              <w:t xml:space="preserve">на морально-нравственные нормы и ценности;  </w:t>
            </w:r>
          </w:p>
          <w:p w:rsidR="00217539" w:rsidRDefault="00B2432F">
            <w:pPr>
              <w:numPr>
                <w:ilvl w:val="0"/>
                <w:numId w:val="22"/>
              </w:numPr>
              <w:spacing w:after="0" w:line="278" w:lineRule="auto"/>
              <w:ind w:right="0" w:firstLine="0"/>
            </w:pPr>
            <w:r>
              <w:t xml:space="preserve">осознание личного вклада в построение устойчивого будущего;  </w:t>
            </w:r>
          </w:p>
          <w:p w:rsidR="00217539" w:rsidRDefault="00B2432F">
            <w:pPr>
              <w:numPr>
                <w:ilvl w:val="0"/>
                <w:numId w:val="22"/>
              </w:numPr>
              <w:spacing w:after="0" w:line="248" w:lineRule="auto"/>
              <w:ind w:right="0" w:firstLine="0"/>
            </w:pPr>
            <w: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217539" w:rsidRDefault="00B2432F">
            <w:pPr>
              <w:spacing w:after="0" w:line="278" w:lineRule="auto"/>
              <w:ind w:left="0" w:right="0" w:firstLine="0"/>
            </w:pPr>
            <w:r>
              <w:t xml:space="preserve">Овладение универсальными регулятивными действиями: </w:t>
            </w:r>
          </w:p>
          <w:p w:rsidR="00217539" w:rsidRDefault="00B2432F">
            <w:pPr>
              <w:spacing w:after="19" w:line="259" w:lineRule="auto"/>
              <w:ind w:left="0" w:right="0" w:firstLine="0"/>
              <w:jc w:val="left"/>
            </w:pPr>
            <w:r>
              <w:t xml:space="preserve">а) самоорганизация: </w:t>
            </w:r>
          </w:p>
          <w:p w:rsidR="00217539" w:rsidRDefault="00B2432F">
            <w:pPr>
              <w:numPr>
                <w:ilvl w:val="0"/>
                <w:numId w:val="22"/>
              </w:numPr>
              <w:spacing w:after="34" w:line="248" w:lineRule="auto"/>
              <w:ind w:right="0" w:firstLine="0"/>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17539" w:rsidRDefault="00B2432F">
            <w:pPr>
              <w:numPr>
                <w:ilvl w:val="0"/>
                <w:numId w:val="22"/>
              </w:numPr>
              <w:spacing w:after="0" w:line="239" w:lineRule="auto"/>
              <w:ind w:right="0" w:firstLine="0"/>
            </w:pPr>
            <w:r>
              <w:t xml:space="preserve">самостоятельно составлять план решения проблемы с учетом имеющихся ресурсов, </w:t>
            </w:r>
          </w:p>
          <w:p w:rsidR="00217539" w:rsidRDefault="00B2432F">
            <w:pPr>
              <w:spacing w:after="2" w:line="275" w:lineRule="auto"/>
              <w:ind w:left="0" w:right="0" w:firstLine="0"/>
              <w:jc w:val="left"/>
            </w:pPr>
            <w:r>
              <w:t xml:space="preserve">собственных возможностей и предпочтений;  </w:t>
            </w:r>
          </w:p>
          <w:p w:rsidR="00217539" w:rsidRDefault="00B2432F">
            <w:pPr>
              <w:numPr>
                <w:ilvl w:val="0"/>
                <w:numId w:val="22"/>
              </w:numPr>
              <w:spacing w:after="0" w:line="259" w:lineRule="auto"/>
              <w:ind w:right="0" w:firstLine="0"/>
            </w:pPr>
            <w:r>
              <w:t xml:space="preserve">давать оценку новым ситуациям;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3"/>
              </w:numPr>
              <w:spacing w:after="33" w:line="250" w:lineRule="auto"/>
              <w:ind w:right="55" w:firstLine="0"/>
            </w:pPr>
            <w:r>
              <w:t xml:space="preserve">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217539" w:rsidRDefault="00B2432F">
            <w:pPr>
              <w:numPr>
                <w:ilvl w:val="0"/>
                <w:numId w:val="23"/>
              </w:numPr>
              <w:spacing w:after="43" w:line="241" w:lineRule="auto"/>
              <w:ind w:right="55" w:firstLine="0"/>
            </w:pPr>
            <w: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217539" w:rsidRDefault="00B2432F">
            <w:pPr>
              <w:numPr>
                <w:ilvl w:val="0"/>
                <w:numId w:val="23"/>
              </w:numPr>
              <w:spacing w:after="0" w:line="259" w:lineRule="auto"/>
              <w:ind w:right="55" w:firstLine="0"/>
            </w:pPr>
            <w:r>
              <w:t xml:space="preserve">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6" w:type="dxa"/>
          <w:right w:w="98" w:type="dxa"/>
        </w:tblCellMar>
        <w:tblLook w:val="04A0" w:firstRow="1" w:lastRow="0" w:firstColumn="1" w:lastColumn="0" w:noHBand="0" w:noVBand="1"/>
      </w:tblPr>
      <w:tblGrid>
        <w:gridCol w:w="3668"/>
        <w:gridCol w:w="4801"/>
        <w:gridCol w:w="6118"/>
      </w:tblGrid>
      <w:tr w:rsidR="00217539" w:rsidTr="00FC34BD">
        <w:trPr>
          <w:trHeight w:val="6640"/>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18" w:line="263" w:lineRule="auto"/>
              <w:ind w:left="0" w:right="53" w:firstLine="0"/>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w:t>
            </w:r>
          </w:p>
          <w:p w:rsidR="00217539" w:rsidRDefault="00B2432F">
            <w:pPr>
              <w:spacing w:after="0" w:line="279" w:lineRule="auto"/>
              <w:ind w:left="0" w:right="0" w:firstLine="0"/>
            </w:pPr>
            <w:r>
              <w:t xml:space="preserve">в) эмоциональный интеллект, предполагающий сформированность: </w:t>
            </w:r>
          </w:p>
          <w:p w:rsidR="00217539" w:rsidRDefault="00B2432F">
            <w:pPr>
              <w:spacing w:after="23" w:line="258" w:lineRule="auto"/>
              <w:ind w:left="0" w:right="53" w:firstLine="0"/>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17539" w:rsidRDefault="00B2432F">
            <w:pPr>
              <w:spacing w:after="0" w:line="259" w:lineRule="auto"/>
              <w:ind w:left="0" w:right="53" w:firstLine="0"/>
            </w:pPr>
            <w: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r>
      <w:tr w:rsidR="00217539" w:rsidTr="00FC34BD">
        <w:trPr>
          <w:trHeight w:val="347"/>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5" w:firstLine="0"/>
            </w:pPr>
            <w:r>
              <w:t xml:space="preserve">ОК 04 Эффективно взаимодействовать и работать в коллективе и команде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8" w:lineRule="auto"/>
              <w:ind w:left="0" w:right="0" w:firstLine="0"/>
            </w:pPr>
            <w:r>
              <w:t xml:space="preserve">готовность к саморазвитию, самостоятельности и самоопределению;  </w:t>
            </w:r>
          </w:p>
          <w:p w:rsidR="00217539" w:rsidRDefault="00B2432F">
            <w:pPr>
              <w:spacing w:after="21" w:line="261" w:lineRule="auto"/>
              <w:ind w:left="0" w:right="0" w:firstLine="0"/>
              <w:jc w:val="left"/>
            </w:pPr>
            <w:r>
              <w:t xml:space="preserve">-овладение </w:t>
            </w:r>
            <w:r>
              <w:tab/>
              <w:t xml:space="preserve">навыками </w:t>
            </w:r>
            <w:r>
              <w:tab/>
              <w:t xml:space="preserve">учебноисследовательской, проектной и социальной деятельности;  </w:t>
            </w:r>
          </w:p>
          <w:p w:rsidR="00217539" w:rsidRDefault="00B2432F">
            <w:pPr>
              <w:spacing w:after="0" w:line="278" w:lineRule="auto"/>
              <w:ind w:left="0" w:right="0" w:firstLine="0"/>
            </w:pPr>
            <w:r>
              <w:t xml:space="preserve">Овладение универсальными коммуникативными действиями: </w:t>
            </w:r>
          </w:p>
          <w:p w:rsidR="00217539" w:rsidRDefault="00B2432F">
            <w:pPr>
              <w:spacing w:after="22" w:line="259" w:lineRule="auto"/>
              <w:ind w:left="0" w:right="0" w:firstLine="0"/>
              <w:jc w:val="left"/>
            </w:pPr>
            <w:r>
              <w:t xml:space="preserve">б) совместная деятельность: </w:t>
            </w:r>
          </w:p>
          <w:p w:rsidR="00217539" w:rsidRDefault="00B2432F">
            <w:pPr>
              <w:spacing w:after="0" w:line="259" w:lineRule="auto"/>
              <w:ind w:left="0" w:right="0" w:firstLine="0"/>
            </w:pPr>
            <w:r>
              <w:t xml:space="preserve">- понимать и использовать преимущества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5" w:firstLine="0"/>
            </w:pPr>
            <w: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tc>
      </w:tr>
      <w:tr w:rsidR="00217539" w:rsidTr="00FC34BD">
        <w:tblPrEx>
          <w:tblCellMar>
            <w:right w:w="94" w:type="dxa"/>
          </w:tblCellMar>
        </w:tblPrEx>
        <w:trPr>
          <w:trHeight w:val="7192"/>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командной и индивидуальной работы;  </w:t>
            </w:r>
          </w:p>
          <w:p w:rsidR="00217539" w:rsidRDefault="00B2432F">
            <w:pPr>
              <w:numPr>
                <w:ilvl w:val="0"/>
                <w:numId w:val="24"/>
              </w:numPr>
              <w:spacing w:after="37" w:line="246" w:lineRule="auto"/>
              <w:ind w:right="56" w:firstLine="0"/>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217539" w:rsidRDefault="00B2432F">
            <w:pPr>
              <w:numPr>
                <w:ilvl w:val="0"/>
                <w:numId w:val="24"/>
              </w:numPr>
              <w:spacing w:after="23" w:line="258" w:lineRule="auto"/>
              <w:ind w:right="56" w:firstLine="0"/>
            </w:pPr>
            <w:r>
              <w:t xml:space="preserve">координировать и выполнять работу в условиях реального, виртуального и комбинированного взаимодействия;  </w:t>
            </w:r>
          </w:p>
          <w:p w:rsidR="00217539" w:rsidRDefault="00B2432F">
            <w:pPr>
              <w:numPr>
                <w:ilvl w:val="0"/>
                <w:numId w:val="24"/>
              </w:numPr>
              <w:spacing w:after="0" w:line="251" w:lineRule="auto"/>
              <w:ind w:right="56" w:firstLine="0"/>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217539" w:rsidRDefault="00B2432F">
            <w:pPr>
              <w:spacing w:after="0" w:line="278" w:lineRule="auto"/>
              <w:ind w:left="0" w:right="0" w:firstLine="0"/>
            </w:pPr>
            <w:r>
              <w:t xml:space="preserve">Овладение универсальными регулятивными действиями: </w:t>
            </w:r>
          </w:p>
          <w:p w:rsidR="00217539" w:rsidRDefault="00B2432F">
            <w:pPr>
              <w:spacing w:after="22" w:line="259" w:lineRule="auto"/>
              <w:ind w:left="0" w:right="0" w:firstLine="0"/>
              <w:jc w:val="left"/>
            </w:pPr>
            <w:r>
              <w:t xml:space="preserve">г) принятие себя и других людей: </w:t>
            </w:r>
          </w:p>
          <w:p w:rsidR="00217539" w:rsidRDefault="00B2432F">
            <w:pPr>
              <w:numPr>
                <w:ilvl w:val="0"/>
                <w:numId w:val="24"/>
              </w:numPr>
              <w:spacing w:after="25" w:line="256" w:lineRule="auto"/>
              <w:ind w:right="56" w:firstLine="0"/>
            </w:pPr>
            <w:r>
              <w:t xml:space="preserve">принимать мотивы и аргументы других людей при анализе результатов деятельности;  </w:t>
            </w:r>
          </w:p>
          <w:p w:rsidR="00217539" w:rsidRDefault="00B2432F">
            <w:pPr>
              <w:numPr>
                <w:ilvl w:val="0"/>
                <w:numId w:val="24"/>
              </w:numPr>
              <w:spacing w:after="0" w:line="278" w:lineRule="auto"/>
              <w:ind w:right="56" w:firstLine="0"/>
            </w:pPr>
            <w:r>
              <w:t xml:space="preserve">признавать свое право и право других людей на ошибки;  </w:t>
            </w:r>
          </w:p>
          <w:p w:rsidR="00217539" w:rsidRDefault="00B2432F">
            <w:pPr>
              <w:numPr>
                <w:ilvl w:val="0"/>
                <w:numId w:val="24"/>
              </w:numPr>
              <w:spacing w:after="0" w:line="259" w:lineRule="auto"/>
              <w:ind w:right="56" w:firstLine="0"/>
            </w:pPr>
            <w:r>
              <w:t xml:space="preserve">развивать способность понимать мир с позиции другого человека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5"/>
              </w:numPr>
              <w:spacing w:after="35" w:line="248" w:lineRule="auto"/>
              <w:ind w:right="58" w:firstLine="0"/>
            </w:pPr>
            <w:r>
              <w:t xml:space="preserve">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217539" w:rsidRDefault="00B2432F">
            <w:pPr>
              <w:numPr>
                <w:ilvl w:val="0"/>
                <w:numId w:val="25"/>
              </w:numPr>
              <w:spacing w:after="34" w:line="249" w:lineRule="auto"/>
              <w:ind w:right="58" w:firstLine="0"/>
            </w:pPr>
            <w: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217539" w:rsidRDefault="00B2432F">
            <w:pPr>
              <w:numPr>
                <w:ilvl w:val="0"/>
                <w:numId w:val="25"/>
              </w:numPr>
              <w:spacing w:after="31" w:line="252" w:lineRule="auto"/>
              <w:ind w:right="58" w:firstLine="0"/>
            </w:pPr>
            <w:r>
              <w:t xml:space="preserve">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217539" w:rsidRDefault="00B2432F">
            <w:pPr>
              <w:numPr>
                <w:ilvl w:val="0"/>
                <w:numId w:val="25"/>
              </w:numPr>
              <w:spacing w:after="35" w:line="248" w:lineRule="auto"/>
              <w:ind w:right="58" w:firstLine="0"/>
            </w:pPr>
            <w:r>
              <w:t xml:space="preserve">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217539" w:rsidRDefault="00B2432F">
            <w:pPr>
              <w:numPr>
                <w:ilvl w:val="0"/>
                <w:numId w:val="25"/>
              </w:numPr>
              <w:spacing w:after="0" w:line="259" w:lineRule="auto"/>
              <w:ind w:right="58" w:firstLine="0"/>
            </w:pPr>
            <w:r>
              <w:t xml:space="preserve">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tc>
      </w:tr>
    </w:tbl>
    <w:p w:rsidR="00FC34BD" w:rsidRDefault="00FC34BD">
      <w:r>
        <w:br w:type="page"/>
      </w:r>
    </w:p>
    <w:tbl>
      <w:tblPr>
        <w:tblStyle w:val="TableGrid"/>
        <w:tblW w:w="14587" w:type="dxa"/>
        <w:tblInd w:w="-7" w:type="dxa"/>
        <w:tblCellMar>
          <w:top w:w="56" w:type="dxa"/>
          <w:left w:w="106" w:type="dxa"/>
          <w:right w:w="94" w:type="dxa"/>
        </w:tblCellMar>
        <w:tblLook w:val="04A0" w:firstRow="1" w:lastRow="0" w:firstColumn="1" w:lastColumn="0" w:noHBand="0" w:noVBand="1"/>
      </w:tblPr>
      <w:tblGrid>
        <w:gridCol w:w="3668"/>
        <w:gridCol w:w="4801"/>
        <w:gridCol w:w="6118"/>
      </w:tblGrid>
      <w:tr w:rsidR="00217539" w:rsidTr="00FC34BD">
        <w:trPr>
          <w:trHeight w:val="630"/>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61" w:firstLine="0"/>
            </w:pPr>
            <w: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В области эстетического воспитания: </w:t>
            </w:r>
          </w:p>
          <w:p w:rsidR="00217539" w:rsidRDefault="00B2432F">
            <w:pPr>
              <w:numPr>
                <w:ilvl w:val="0"/>
                <w:numId w:val="26"/>
              </w:numPr>
              <w:spacing w:after="31" w:line="251" w:lineRule="auto"/>
              <w:ind w:right="31" w:firstLine="0"/>
              <w:jc w:val="left"/>
            </w:pPr>
            <w:r>
              <w:t xml:space="preserve">эстетическое отношение к миру, включая эстетику быта, научного и технического творчества, спорта, труда и общественных отношений;  </w:t>
            </w:r>
          </w:p>
          <w:p w:rsidR="00217539" w:rsidRDefault="00B2432F">
            <w:pPr>
              <w:numPr>
                <w:ilvl w:val="0"/>
                <w:numId w:val="26"/>
              </w:numPr>
              <w:spacing w:after="0" w:line="259" w:lineRule="auto"/>
              <w:ind w:right="31" w:firstLine="0"/>
              <w:jc w:val="left"/>
            </w:pPr>
            <w:r>
              <w:t>способность воспринимать различные виды искусства, традиции и творчество свое-</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8" w:firstLine="0"/>
            </w:pPr>
            <w: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w:t>
            </w:r>
          </w:p>
        </w:tc>
      </w:tr>
      <w:tr w:rsidR="00217539" w:rsidTr="00FC34BD">
        <w:tblPrEx>
          <w:tblCellMar>
            <w:top w:w="55" w:type="dxa"/>
          </w:tblCellMar>
        </w:tblPrEx>
        <w:trPr>
          <w:trHeight w:val="5536"/>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9" w:lineRule="auto"/>
              <w:ind w:left="0" w:right="0" w:firstLine="0"/>
            </w:pPr>
            <w:r>
              <w:t xml:space="preserve">го и других народов, ощущать эмоциональное воздействие искусства;  </w:t>
            </w:r>
          </w:p>
          <w:p w:rsidR="00217539" w:rsidRDefault="00B2432F">
            <w:pPr>
              <w:numPr>
                <w:ilvl w:val="0"/>
                <w:numId w:val="27"/>
              </w:numPr>
              <w:spacing w:after="15" w:line="265" w:lineRule="auto"/>
              <w:ind w:right="57" w:firstLine="0"/>
            </w:pPr>
            <w: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217539" w:rsidRDefault="00B2432F">
            <w:pPr>
              <w:numPr>
                <w:ilvl w:val="0"/>
                <w:numId w:val="27"/>
              </w:numPr>
              <w:spacing w:after="0" w:line="258" w:lineRule="auto"/>
              <w:ind w:right="57" w:firstLine="0"/>
            </w:pPr>
            <w:r>
              <w:t xml:space="preserve">готовность к самовыражению в разных видах искусства, стремление проявлять качества творческой личности;  </w:t>
            </w:r>
          </w:p>
          <w:p w:rsidR="00217539" w:rsidRDefault="00B2432F">
            <w:pPr>
              <w:spacing w:after="1" w:line="277" w:lineRule="auto"/>
              <w:ind w:left="0" w:right="62" w:firstLine="0"/>
            </w:pPr>
            <w:r>
              <w:t xml:space="preserve">Овладение универсальными коммуникативными действиями: а) общение: </w:t>
            </w:r>
          </w:p>
          <w:p w:rsidR="00217539" w:rsidRDefault="00B2432F">
            <w:pPr>
              <w:numPr>
                <w:ilvl w:val="0"/>
                <w:numId w:val="27"/>
              </w:numPr>
              <w:spacing w:after="4" w:line="275" w:lineRule="auto"/>
              <w:ind w:right="57" w:firstLine="0"/>
            </w:pPr>
            <w:r>
              <w:t xml:space="preserve">осуществлять коммуникации во всех сферах жизни; </w:t>
            </w:r>
          </w:p>
          <w:p w:rsidR="00217539" w:rsidRDefault="00B2432F">
            <w:pPr>
              <w:numPr>
                <w:ilvl w:val="0"/>
                <w:numId w:val="27"/>
              </w:numPr>
              <w:spacing w:after="0" w:line="259" w:lineRule="auto"/>
              <w:ind w:right="57" w:firstLine="0"/>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 развернуто и логично излагать свою точку зрения с использованием языковых средств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24" w:line="257" w:lineRule="auto"/>
              <w:ind w:left="2" w:right="57" w:firstLine="0"/>
            </w:pPr>
            <w:r>
              <w:t xml:space="preserve">диаграмм; исследовать статистические данные, в том числе с применением графических методов и электронных средств;  </w:t>
            </w:r>
          </w:p>
          <w:p w:rsidR="00217539" w:rsidRDefault="00B2432F">
            <w:pPr>
              <w:numPr>
                <w:ilvl w:val="0"/>
                <w:numId w:val="28"/>
              </w:numPr>
              <w:spacing w:after="39" w:line="245" w:lineRule="auto"/>
              <w:ind w:firstLine="0"/>
            </w:pPr>
            <w: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217539" w:rsidRDefault="00B2432F">
            <w:pPr>
              <w:numPr>
                <w:ilvl w:val="0"/>
                <w:numId w:val="28"/>
              </w:numPr>
              <w:spacing w:after="0" w:line="259" w:lineRule="auto"/>
              <w:ind w:firstLine="0"/>
            </w:pPr>
            <w:r>
              <w:t xml:space="preserve">уметь использовать при решении задач изученные факты и теоремы планиметрии; умение оценивать размеры объектов окружающего мира </w:t>
            </w:r>
          </w:p>
        </w:tc>
      </w:tr>
      <w:tr w:rsidR="00217539" w:rsidTr="00FC34BD">
        <w:tblPrEx>
          <w:tblCellMar>
            <w:top w:w="55" w:type="dxa"/>
          </w:tblCellMar>
        </w:tblPrEx>
        <w:trPr>
          <w:trHeight w:val="3603"/>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9" w:firstLine="0"/>
            </w:pPr>
            <w: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9"/>
              </w:numPr>
              <w:spacing w:after="0" w:line="278" w:lineRule="auto"/>
              <w:ind w:right="28" w:firstLine="0"/>
            </w:pPr>
            <w:r>
              <w:t xml:space="preserve">осознание обучающимися российской гражданской идентичности;  </w:t>
            </w:r>
          </w:p>
          <w:p w:rsidR="00217539" w:rsidRDefault="00B2432F">
            <w:pPr>
              <w:numPr>
                <w:ilvl w:val="0"/>
                <w:numId w:val="29"/>
              </w:numPr>
              <w:spacing w:after="26" w:line="256" w:lineRule="auto"/>
              <w:ind w:right="28" w:firstLine="0"/>
            </w:pPr>
            <w: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217539" w:rsidRDefault="00B2432F">
            <w:pPr>
              <w:spacing w:after="0" w:line="259" w:lineRule="auto"/>
              <w:ind w:left="0" w:right="0" w:firstLine="0"/>
              <w:jc w:val="left"/>
            </w:pPr>
            <w:r>
              <w:t xml:space="preserve">В части гражданского воспитания: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0"/>
              </w:numPr>
              <w:spacing w:after="29" w:line="253" w:lineRule="auto"/>
              <w:ind w:right="27" w:firstLine="0"/>
              <w:jc w:val="left"/>
            </w:pPr>
            <w:r>
              <w:t xml:space="preserve">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217539" w:rsidRDefault="00B2432F">
            <w:pPr>
              <w:numPr>
                <w:ilvl w:val="0"/>
                <w:numId w:val="30"/>
              </w:numPr>
              <w:spacing w:after="0" w:line="259" w:lineRule="auto"/>
              <w:ind w:right="27" w:firstLine="0"/>
              <w:jc w:val="left"/>
            </w:pPr>
            <w:r>
              <w:t>уметь оперировать понятиями: случайный опыт и слу-</w:t>
            </w:r>
          </w:p>
        </w:tc>
      </w:tr>
      <w:tr w:rsidR="00217539" w:rsidTr="00FC34BD">
        <w:tblPrEx>
          <w:tblCellMar>
            <w:top w:w="55" w:type="dxa"/>
          </w:tblCellMar>
        </w:tblPrEx>
        <w:trPr>
          <w:trHeight w:val="2616"/>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1"/>
              </w:numPr>
              <w:spacing w:after="24" w:line="257" w:lineRule="auto"/>
              <w:ind w:right="56" w:firstLine="0"/>
            </w:pPr>
            <w:r>
              <w:t xml:space="preserve">осознание своих конституционных прав и обязанностей, уважение закона и правопорядка; </w:t>
            </w:r>
          </w:p>
          <w:p w:rsidR="00217539" w:rsidRDefault="00B2432F">
            <w:pPr>
              <w:numPr>
                <w:ilvl w:val="0"/>
                <w:numId w:val="31"/>
              </w:numPr>
              <w:spacing w:after="23" w:line="258" w:lineRule="auto"/>
              <w:ind w:right="56" w:firstLine="0"/>
            </w:pPr>
            <w:r>
              <w:t xml:space="preserve">принятие традиционных национальных, общечеловеческих гуманистических и демократических ценностей;  </w:t>
            </w:r>
          </w:p>
          <w:p w:rsidR="00217539" w:rsidRDefault="00B2432F">
            <w:pPr>
              <w:numPr>
                <w:ilvl w:val="0"/>
                <w:numId w:val="31"/>
              </w:numPr>
              <w:spacing w:after="0" w:line="254" w:lineRule="auto"/>
              <w:ind w:right="56" w:firstLine="0"/>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w:t>
            </w:r>
          </w:p>
          <w:p w:rsidR="00217539" w:rsidRDefault="00B2432F">
            <w:pPr>
              <w:spacing w:after="0" w:line="278" w:lineRule="auto"/>
              <w:ind w:left="0" w:right="0" w:firstLine="0"/>
            </w:pPr>
            <w:r>
              <w:t>участвовать в самоуправлении в общеобразовательной организации и детско-</w:t>
            </w:r>
          </w:p>
          <w:p w:rsidR="00217539" w:rsidRDefault="00B2432F">
            <w:pPr>
              <w:spacing w:after="22" w:line="259" w:lineRule="auto"/>
              <w:ind w:left="0" w:right="0" w:firstLine="0"/>
              <w:jc w:val="left"/>
            </w:pPr>
            <w:r>
              <w:t xml:space="preserve">юношеских организациях;  </w:t>
            </w:r>
          </w:p>
          <w:p w:rsidR="00217539" w:rsidRDefault="00B2432F">
            <w:pPr>
              <w:numPr>
                <w:ilvl w:val="0"/>
                <w:numId w:val="31"/>
              </w:numPr>
              <w:spacing w:after="23" w:line="258" w:lineRule="auto"/>
              <w:ind w:right="56" w:firstLine="0"/>
            </w:pPr>
            <w:r>
              <w:t xml:space="preserve">умение взаимодействовать с социальными институтами в соответствии с их функциями и назначением;  </w:t>
            </w:r>
          </w:p>
          <w:p w:rsidR="00217539" w:rsidRDefault="00B2432F">
            <w:pPr>
              <w:numPr>
                <w:ilvl w:val="0"/>
                <w:numId w:val="31"/>
              </w:numPr>
              <w:spacing w:after="0" w:line="278" w:lineRule="auto"/>
              <w:ind w:right="56" w:firstLine="0"/>
            </w:pPr>
            <w:r>
              <w:t xml:space="preserve">готовность к гуманитарной и волонтерской деятельности;  патриотического воспитания: </w:t>
            </w:r>
          </w:p>
          <w:p w:rsidR="00217539" w:rsidRDefault="00B2432F">
            <w:pPr>
              <w:numPr>
                <w:ilvl w:val="0"/>
                <w:numId w:val="31"/>
              </w:numPr>
              <w:spacing w:after="44" w:line="238" w:lineRule="auto"/>
              <w:ind w:right="56" w:firstLine="0"/>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p>
          <w:p w:rsidR="00217539" w:rsidRDefault="00B2432F">
            <w:pPr>
              <w:spacing w:after="22" w:line="259" w:lineRule="auto"/>
              <w:ind w:left="0" w:right="0" w:firstLine="0"/>
              <w:jc w:val="left"/>
            </w:pPr>
            <w:r>
              <w:t xml:space="preserve">России;  </w:t>
            </w:r>
          </w:p>
          <w:p w:rsidR="00217539" w:rsidRDefault="00B2432F">
            <w:pPr>
              <w:numPr>
                <w:ilvl w:val="0"/>
                <w:numId w:val="31"/>
              </w:numPr>
              <w:spacing w:after="0" w:line="259" w:lineRule="auto"/>
              <w:ind w:right="56" w:firstLine="0"/>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9" w:firstLine="0"/>
            </w:pPr>
            <w:r>
              <w:t xml:space="preserve">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tc>
      </w:tr>
      <w:tr w:rsidR="00217539" w:rsidTr="00FC34BD">
        <w:tblPrEx>
          <w:tblCellMar>
            <w:top w:w="54" w:type="dxa"/>
          </w:tblCellMar>
        </w:tblPrEx>
        <w:trPr>
          <w:trHeight w:val="4983"/>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2"/>
              </w:numPr>
              <w:spacing w:after="46" w:line="239" w:lineRule="auto"/>
              <w:ind w:right="0" w:firstLine="0"/>
            </w:pPr>
            <w:r>
              <w:t>идейная убежденность, готовность к служению и защите Отечества, ответствен-</w:t>
            </w:r>
          </w:p>
          <w:p w:rsidR="00217539" w:rsidRDefault="00B2432F">
            <w:pPr>
              <w:spacing w:after="0" w:line="259" w:lineRule="auto"/>
              <w:ind w:left="0" w:right="0" w:firstLine="0"/>
              <w:jc w:val="left"/>
            </w:pPr>
            <w:r>
              <w:t xml:space="preserve">ность за его судьбу;  </w:t>
            </w:r>
          </w:p>
          <w:p w:rsidR="00217539" w:rsidRDefault="00B2432F">
            <w:pPr>
              <w:spacing w:after="31" w:line="251" w:lineRule="auto"/>
              <w:ind w:left="0" w:right="58" w:firstLine="0"/>
            </w:pPr>
            <w:r>
              <w:t xml:space="preserve">освоенные обучающимися межпредметные понятия и универсальные учебные действия (регулятивные, познавательные, коммуникативные);  </w:t>
            </w:r>
          </w:p>
          <w:p w:rsidR="00217539" w:rsidRDefault="00B2432F">
            <w:pPr>
              <w:numPr>
                <w:ilvl w:val="0"/>
                <w:numId w:val="32"/>
              </w:numPr>
              <w:spacing w:after="37" w:line="244" w:lineRule="auto"/>
              <w:ind w:right="0" w:firstLine="0"/>
            </w:pPr>
            <w: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217539" w:rsidRDefault="00B2432F">
            <w:pPr>
              <w:numPr>
                <w:ilvl w:val="0"/>
                <w:numId w:val="32"/>
              </w:numPr>
              <w:spacing w:after="0" w:line="259" w:lineRule="auto"/>
              <w:ind w:right="0" w:firstLine="0"/>
            </w:pPr>
            <w:r>
              <w:t xml:space="preserve">овладение </w:t>
            </w:r>
            <w:r>
              <w:tab/>
              <w:t xml:space="preserve">навыками </w:t>
            </w:r>
            <w:r>
              <w:tab/>
              <w:t xml:space="preserve">учебноисследовательской, проектной и социальной деятельности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r>
      <w:tr w:rsidR="00217539" w:rsidTr="00FC34BD">
        <w:tblPrEx>
          <w:tblCellMar>
            <w:top w:w="54" w:type="dxa"/>
          </w:tblCellMar>
        </w:tblPrEx>
        <w:trPr>
          <w:trHeight w:val="4155"/>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6" w:firstLine="0"/>
            </w:pPr>
            <w: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3"/>
              </w:numPr>
              <w:spacing w:after="0" w:line="278" w:lineRule="auto"/>
              <w:ind w:right="28" w:firstLine="0"/>
            </w:pPr>
            <w:r>
              <w:t xml:space="preserve">не принимать действия, приносящие вред окружающей среде; </w:t>
            </w:r>
          </w:p>
          <w:p w:rsidR="00217539" w:rsidRDefault="00B2432F">
            <w:pPr>
              <w:numPr>
                <w:ilvl w:val="0"/>
                <w:numId w:val="33"/>
              </w:numPr>
              <w:spacing w:after="23" w:line="258" w:lineRule="auto"/>
              <w:ind w:right="28" w:firstLine="0"/>
            </w:pPr>
            <w:r>
              <w:t xml:space="preserve">уметь прогнозировать неблагоприятные экологические последствия предпринимаемых действий, предотвращать их; </w:t>
            </w:r>
          </w:p>
          <w:p w:rsidR="00217539" w:rsidRDefault="00B2432F">
            <w:pPr>
              <w:numPr>
                <w:ilvl w:val="0"/>
                <w:numId w:val="33"/>
              </w:numPr>
              <w:spacing w:after="0" w:line="278" w:lineRule="auto"/>
              <w:ind w:right="28" w:firstLine="0"/>
            </w:pPr>
            <w:r>
              <w:t xml:space="preserve">расширить опыт деятельности экологической направленности; </w:t>
            </w:r>
          </w:p>
          <w:p w:rsidR="00217539" w:rsidRDefault="00B2432F">
            <w:pPr>
              <w:numPr>
                <w:ilvl w:val="0"/>
                <w:numId w:val="33"/>
              </w:numPr>
              <w:spacing w:after="23" w:line="258" w:lineRule="auto"/>
              <w:ind w:right="28" w:firstLine="0"/>
            </w:pPr>
            <w:r>
              <w:t xml:space="preserve">разрабатывать план решения проблемы с учетом анализа имеющихся материальных и нематериальных ресурсов; </w:t>
            </w:r>
          </w:p>
          <w:p w:rsidR="00217539" w:rsidRDefault="00B2432F">
            <w:pPr>
              <w:numPr>
                <w:ilvl w:val="0"/>
                <w:numId w:val="33"/>
              </w:numPr>
              <w:spacing w:after="22" w:line="258" w:lineRule="auto"/>
              <w:ind w:right="28" w:firstLine="0"/>
            </w:pPr>
            <w:r>
              <w:t xml:space="preserve">осуществлять целенаправленный поиск переноса средств и способов действия в профессиональную среду; </w:t>
            </w:r>
          </w:p>
          <w:p w:rsidR="00217539" w:rsidRDefault="00B2432F">
            <w:pPr>
              <w:numPr>
                <w:ilvl w:val="0"/>
                <w:numId w:val="33"/>
              </w:numPr>
              <w:spacing w:after="0" w:line="259" w:lineRule="auto"/>
              <w:ind w:right="28" w:firstLine="0"/>
            </w:pPr>
            <w:r>
              <w:t>уметь переносить знания в познавательную и практическую области жизнедея-</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3" w:firstLine="0"/>
            </w:pPr>
            <w: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tc>
      </w:tr>
      <w:tr w:rsidR="00217539" w:rsidTr="00FC34BD">
        <w:tblPrEx>
          <w:tblCellMar>
            <w:top w:w="54" w:type="dxa"/>
          </w:tblCellMar>
        </w:tblPrEx>
        <w:trPr>
          <w:trHeight w:val="1990"/>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тельности; </w:t>
            </w:r>
          </w:p>
          <w:p w:rsidR="00217539" w:rsidRDefault="00B2432F">
            <w:pPr>
              <w:numPr>
                <w:ilvl w:val="0"/>
                <w:numId w:val="34"/>
              </w:numPr>
              <w:spacing w:after="23" w:line="258" w:lineRule="auto"/>
              <w:ind w:right="59" w:firstLine="0"/>
            </w:pPr>
            <w:r>
              <w:t xml:space="preserve">предлагать новые проекты, оценивать идеи с позиции новизны, оригинальности, практической значимости; </w:t>
            </w:r>
          </w:p>
          <w:p w:rsidR="00217539" w:rsidRDefault="00B2432F">
            <w:pPr>
              <w:numPr>
                <w:ilvl w:val="0"/>
                <w:numId w:val="34"/>
              </w:numPr>
              <w:spacing w:after="0" w:line="259" w:lineRule="auto"/>
              <w:ind w:right="59" w:firstLine="0"/>
            </w:pPr>
            <w:r>
              <w:t xml:space="preserve">давать оценку новым ситуациям, вносить коррективы в деятельность, оценивать соответствие результатов целям </w:t>
            </w:r>
          </w:p>
        </w:tc>
        <w:tc>
          <w:tcPr>
            <w:tcW w:w="611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firstLine="0"/>
            </w:pPr>
            <w:r>
              <w:t xml:space="preserve">- уметь вычислять геометрические величины (длина, угол, площадь, объем, площадь поверхности), используя изученные формулы и методы </w:t>
            </w:r>
          </w:p>
        </w:tc>
      </w:tr>
    </w:tbl>
    <w:p w:rsidR="00217539" w:rsidRDefault="00B2432F">
      <w:pPr>
        <w:spacing w:after="0" w:line="259" w:lineRule="auto"/>
        <w:ind w:left="0" w:right="0" w:firstLine="0"/>
        <w:jc w:val="left"/>
      </w:pPr>
      <w:r>
        <w:rPr>
          <w:rFonts w:ascii="Courier New" w:eastAsia="Courier New" w:hAnsi="Courier New" w:cs="Courier New"/>
          <w:sz w:val="28"/>
        </w:rPr>
        <w:t xml:space="preserve"> </w:t>
      </w:r>
    </w:p>
    <w:p w:rsidR="00217539" w:rsidRDefault="00B2432F">
      <w:pPr>
        <w:ind w:left="0" w:right="52" w:firstLine="708"/>
      </w:pPr>
      <w: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217539" w:rsidRDefault="00B2432F">
      <w:pPr>
        <w:ind w:left="0" w:right="52" w:firstLine="708"/>
      </w:pPr>
      <w:r>
        <w:t xml:space="preserve">ЛР 02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 </w:t>
      </w:r>
    </w:p>
    <w:p w:rsidR="00217539" w:rsidRDefault="00B2432F">
      <w:pPr>
        <w:ind w:left="0" w:right="52" w:firstLine="708"/>
      </w:pPr>
      <w:r>
        <w:t xml:space="preserve">ЛР 04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 </w:t>
      </w:r>
    </w:p>
    <w:p w:rsidR="00217539" w:rsidRDefault="00B2432F">
      <w:pPr>
        <w:ind w:left="706" w:right="52"/>
      </w:pPr>
      <w:r>
        <w:t xml:space="preserve">ЛР 23 получение обучающимися возможности самораскрытия и самореализация личности; </w:t>
      </w:r>
    </w:p>
    <w:p w:rsidR="00217539" w:rsidRDefault="00B2432F">
      <w:pPr>
        <w:ind w:left="0" w:right="52" w:firstLine="708"/>
      </w:pPr>
      <w:r>
        <w:t xml:space="preserve">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 </w:t>
      </w:r>
    </w:p>
    <w:p w:rsidR="00217539" w:rsidRDefault="00217539">
      <w:pPr>
        <w:sectPr w:rsidR="00217539" w:rsidSect="00FC34BD">
          <w:footerReference w:type="even" r:id="rId10"/>
          <w:footerReference w:type="default" r:id="rId11"/>
          <w:footerReference w:type="first" r:id="rId12"/>
          <w:pgSz w:w="16838" w:h="11906" w:orient="landscape"/>
          <w:pgMar w:top="851" w:right="1132" w:bottom="0" w:left="1133" w:header="720" w:footer="717" w:gutter="0"/>
          <w:cols w:space="720"/>
        </w:sectPr>
      </w:pPr>
    </w:p>
    <w:p w:rsidR="00217539" w:rsidRDefault="00B2432F" w:rsidP="00B2432F">
      <w:pPr>
        <w:spacing w:after="0" w:line="259" w:lineRule="auto"/>
        <w:ind w:left="708" w:right="0" w:firstLine="0"/>
        <w:jc w:val="left"/>
      </w:pPr>
      <w:r>
        <w:t xml:space="preserve"> </w:t>
      </w:r>
      <w:r>
        <w:rPr>
          <w:rFonts w:ascii="Courier New" w:eastAsia="Courier New" w:hAnsi="Courier New" w:cs="Courier New"/>
        </w:rPr>
        <w:t xml:space="preserve"> </w:t>
      </w:r>
    </w:p>
    <w:p w:rsidR="00B2432F" w:rsidRPr="00B2432F" w:rsidRDefault="00B2432F" w:rsidP="00B2432F">
      <w:pPr>
        <w:suppressAutoHyphens/>
        <w:spacing w:after="0" w:line="360" w:lineRule="auto"/>
        <w:jc w:val="center"/>
        <w:rPr>
          <w:rFonts w:eastAsia="Calibri"/>
          <w:b/>
          <w:color w:val="auto"/>
          <w:sz w:val="28"/>
          <w:szCs w:val="28"/>
        </w:rPr>
      </w:pPr>
      <w:r w:rsidRPr="00B2432F">
        <w:rPr>
          <w:rFonts w:eastAsia="Calibri"/>
          <w:b/>
          <w:color w:val="auto"/>
          <w:sz w:val="28"/>
          <w:szCs w:val="28"/>
        </w:rPr>
        <w:t>2.1. Объем дисциплины и виды учебной работы</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firstLine="0"/>
        <w:rPr>
          <w:rFonts w:ascii="OfficinaSansBookC" w:eastAsia="Calibri" w:hAnsi="OfficinaSansBookC"/>
          <w:color w:val="auto"/>
          <w:szCs w:val="24"/>
          <w:u w:val="single"/>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B2432F" w:rsidRPr="00B2432F" w:rsidTr="00BB54E0">
        <w:trPr>
          <w:trHeight w:val="567"/>
        </w:trPr>
        <w:tc>
          <w:tcPr>
            <w:tcW w:w="7240" w:type="dxa"/>
          </w:tcPr>
          <w:p w:rsidR="00B2432F" w:rsidRPr="00B2432F" w:rsidRDefault="00B2432F" w:rsidP="00B2432F">
            <w:pPr>
              <w:spacing w:after="0" w:line="240" w:lineRule="auto"/>
              <w:ind w:left="107" w:right="0" w:firstLine="0"/>
              <w:jc w:val="center"/>
              <w:rPr>
                <w:rFonts w:eastAsia="Lucida Sans Unicode"/>
                <w:b/>
                <w:color w:val="auto"/>
                <w:szCs w:val="24"/>
              </w:rPr>
            </w:pPr>
            <w:r w:rsidRPr="00B2432F">
              <w:rPr>
                <w:rFonts w:eastAsia="Lucida Sans Unicode"/>
                <w:b/>
                <w:noProof/>
                <w:color w:val="auto"/>
                <w:szCs w:val="24"/>
              </w:rPr>
              <w:t>Вид учебной работы</w:t>
            </w:r>
          </w:p>
        </w:tc>
        <w:tc>
          <w:tcPr>
            <w:tcW w:w="2127" w:type="dxa"/>
          </w:tcPr>
          <w:p w:rsidR="00B2432F" w:rsidRPr="00B2432F" w:rsidRDefault="00B2432F" w:rsidP="00B2432F">
            <w:pPr>
              <w:spacing w:after="0" w:line="240" w:lineRule="auto"/>
              <w:ind w:left="24" w:right="0" w:firstLine="0"/>
              <w:jc w:val="center"/>
              <w:rPr>
                <w:rFonts w:eastAsia="Lucida Sans Unicode"/>
                <w:b/>
                <w:color w:val="auto"/>
                <w:szCs w:val="24"/>
              </w:rPr>
            </w:pPr>
            <w:r w:rsidRPr="00B2432F">
              <w:rPr>
                <w:rFonts w:eastAsia="Lucida Sans Unicode"/>
                <w:b/>
                <w:color w:val="auto"/>
                <w:szCs w:val="24"/>
              </w:rPr>
              <w:t>Объём в часах</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b/>
                <w:color w:val="auto"/>
                <w:szCs w:val="24"/>
                <w:lang w:val="ru-RU"/>
              </w:rPr>
            </w:pPr>
            <w:r w:rsidRPr="00B2432F">
              <w:rPr>
                <w:rFonts w:eastAsia="Lucida Sans Unicode"/>
                <w:b/>
                <w:noProof/>
                <w:color w:val="auto"/>
                <w:szCs w:val="24"/>
                <w:lang w:val="ru-RU"/>
              </w:rPr>
              <w:t>Объём образовательной программы учебного предмета</w:t>
            </w:r>
          </w:p>
        </w:tc>
        <w:tc>
          <w:tcPr>
            <w:tcW w:w="2127" w:type="dxa"/>
          </w:tcPr>
          <w:p w:rsidR="00B2432F" w:rsidRPr="00B2432F" w:rsidRDefault="00B2432F" w:rsidP="00B2432F">
            <w:pPr>
              <w:spacing w:after="0" w:line="311" w:lineRule="exact"/>
              <w:ind w:left="148" w:right="0" w:firstLine="0"/>
              <w:jc w:val="center"/>
              <w:rPr>
                <w:rFonts w:eastAsia="Lucida Sans Unicode"/>
                <w:b/>
                <w:color w:val="auto"/>
                <w:szCs w:val="24"/>
              </w:rPr>
            </w:pPr>
            <w:r w:rsidRPr="00B2432F">
              <w:rPr>
                <w:rFonts w:eastAsia="Lucida Sans Unicode"/>
                <w:b/>
                <w:color w:val="auto"/>
                <w:szCs w:val="24"/>
              </w:rPr>
              <w:t>340</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color w:val="auto"/>
                <w:szCs w:val="24"/>
              </w:rPr>
              <w:t>в том числе:</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b/>
                <w:color w:val="auto"/>
                <w:szCs w:val="24"/>
              </w:rPr>
            </w:pPr>
            <w:r w:rsidRPr="00B2432F">
              <w:rPr>
                <w:rFonts w:eastAsia="Lucida Sans Unicode"/>
                <w:b/>
                <w:noProof/>
                <w:color w:val="auto"/>
                <w:szCs w:val="24"/>
              </w:rPr>
              <w:t>Основное содержание</w:t>
            </w:r>
          </w:p>
        </w:tc>
        <w:tc>
          <w:tcPr>
            <w:tcW w:w="2127" w:type="dxa"/>
          </w:tcPr>
          <w:p w:rsidR="00B2432F" w:rsidRPr="00B2432F" w:rsidRDefault="00B2432F" w:rsidP="00B2432F">
            <w:pPr>
              <w:spacing w:after="0" w:line="311" w:lineRule="exact"/>
              <w:ind w:left="148" w:right="0" w:firstLine="0"/>
              <w:jc w:val="center"/>
              <w:rPr>
                <w:rFonts w:eastAsia="Lucida Sans Unicode"/>
                <w:b/>
                <w:color w:val="auto"/>
                <w:szCs w:val="24"/>
              </w:rPr>
            </w:pPr>
            <w:r w:rsidRPr="00B2432F">
              <w:rPr>
                <w:rFonts w:eastAsia="Lucida Sans Unicode"/>
                <w:b/>
                <w:color w:val="auto"/>
                <w:szCs w:val="24"/>
              </w:rPr>
              <w:t>340</w:t>
            </w:r>
          </w:p>
        </w:tc>
      </w:tr>
      <w:tr w:rsidR="00B2432F" w:rsidRPr="00B2432F" w:rsidTr="00BB54E0">
        <w:trPr>
          <w:trHeight w:val="340"/>
        </w:trPr>
        <w:tc>
          <w:tcPr>
            <w:tcW w:w="9367" w:type="dxa"/>
            <w:gridSpan w:val="2"/>
          </w:tcPr>
          <w:p w:rsidR="00B2432F" w:rsidRPr="00B2432F" w:rsidRDefault="00B2432F" w:rsidP="00B2432F">
            <w:pPr>
              <w:spacing w:after="0" w:line="240" w:lineRule="auto"/>
              <w:ind w:left="148" w:right="0" w:firstLine="0"/>
              <w:jc w:val="left"/>
              <w:rPr>
                <w:rFonts w:eastAsia="Lucida Sans Unicode"/>
                <w:color w:val="auto"/>
                <w:szCs w:val="24"/>
              </w:rPr>
            </w:pPr>
            <w:r w:rsidRPr="00B2432F">
              <w:rPr>
                <w:rFonts w:eastAsia="Lucida Sans Unicode"/>
                <w:color w:val="auto"/>
                <w:szCs w:val="24"/>
              </w:rPr>
              <w:t>в том числе:</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лекции, уроки</w:t>
            </w:r>
          </w:p>
        </w:tc>
        <w:tc>
          <w:tcPr>
            <w:tcW w:w="2127" w:type="dxa"/>
          </w:tcPr>
          <w:p w:rsidR="00B2432F" w:rsidRPr="00B2432F" w:rsidRDefault="00B2432F" w:rsidP="00B2432F">
            <w:pPr>
              <w:spacing w:before="22" w:after="0" w:line="240" w:lineRule="auto"/>
              <w:ind w:left="148" w:right="0" w:firstLine="0"/>
              <w:jc w:val="center"/>
              <w:rPr>
                <w:rFonts w:eastAsia="Lucida Sans Unicode"/>
                <w:color w:val="auto"/>
                <w:szCs w:val="24"/>
              </w:rPr>
            </w:pPr>
            <w:r w:rsidRPr="00B2432F">
              <w:rPr>
                <w:rFonts w:eastAsia="Lucida Sans Unicode"/>
                <w:color w:val="auto"/>
                <w:szCs w:val="24"/>
              </w:rPr>
              <w:t>192</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практические занятия </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r w:rsidRPr="00B2432F">
              <w:rPr>
                <w:rFonts w:eastAsia="Lucida Sans Unicode"/>
                <w:color w:val="auto"/>
                <w:szCs w:val="24"/>
              </w:rPr>
              <w:t>114</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noProof/>
                <w:color w:val="auto"/>
                <w:szCs w:val="24"/>
              </w:rPr>
            </w:pPr>
            <w:r w:rsidRPr="00B2432F">
              <w:rPr>
                <w:color w:val="auto"/>
                <w:szCs w:val="24"/>
              </w:rPr>
              <w:t>Самостоятельная работа обучающегося (всего)</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r w:rsidRPr="00B2432F">
              <w:rPr>
                <w:rFonts w:eastAsia="Lucida Sans Unicode"/>
                <w:color w:val="auto"/>
                <w:szCs w:val="24"/>
              </w:rPr>
              <w:t>-</w:t>
            </w:r>
          </w:p>
        </w:tc>
      </w:tr>
      <w:tr w:rsidR="00B2432F" w:rsidRPr="00B2432F" w:rsidTr="00BB54E0">
        <w:trPr>
          <w:trHeight w:val="340"/>
        </w:trPr>
        <w:tc>
          <w:tcPr>
            <w:tcW w:w="7240" w:type="dxa"/>
          </w:tcPr>
          <w:p w:rsidR="00B2432F" w:rsidRPr="00B2432F" w:rsidRDefault="00B2432F" w:rsidP="00B2432F">
            <w:pPr>
              <w:spacing w:after="0" w:line="309" w:lineRule="exact"/>
              <w:ind w:left="0" w:right="0" w:firstLine="0"/>
              <w:jc w:val="left"/>
              <w:rPr>
                <w:rFonts w:eastAsia="Lucida Sans Unicode"/>
                <w:b/>
                <w:color w:val="auto"/>
                <w:szCs w:val="24"/>
              </w:rPr>
            </w:pPr>
            <w:r w:rsidRPr="00B2432F">
              <w:rPr>
                <w:rFonts w:eastAsia="Lucida Sans Unicode"/>
                <w:b/>
                <w:color w:val="auto"/>
                <w:szCs w:val="24"/>
              </w:rPr>
              <w:t xml:space="preserve"> Профессионально-ориентированное содержание</w:t>
            </w:r>
          </w:p>
        </w:tc>
        <w:tc>
          <w:tcPr>
            <w:tcW w:w="2127" w:type="dxa"/>
          </w:tcPr>
          <w:p w:rsidR="00B2432F" w:rsidRPr="00B2432F" w:rsidRDefault="00B2432F" w:rsidP="00B2432F">
            <w:pPr>
              <w:spacing w:before="140" w:after="0" w:line="240" w:lineRule="auto"/>
              <w:ind w:left="148" w:right="0" w:firstLine="0"/>
              <w:jc w:val="center"/>
              <w:rPr>
                <w:rFonts w:eastAsia="Lucida Sans Unicode"/>
                <w:b/>
                <w:color w:val="auto"/>
                <w:szCs w:val="24"/>
              </w:rPr>
            </w:pPr>
            <w:r w:rsidRPr="00B2432F">
              <w:rPr>
                <w:rFonts w:eastAsia="Lucida Sans Unicode"/>
                <w:b/>
                <w:color w:val="auto"/>
                <w:szCs w:val="24"/>
              </w:rPr>
              <w:t>36</w:t>
            </w: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в  т.ч.</w:t>
            </w:r>
            <w:r w:rsidRPr="00B2432F">
              <w:rPr>
                <w:rFonts w:eastAsia="Lucida Sans Unicode"/>
                <w:color w:val="auto"/>
                <w:szCs w:val="24"/>
              </w:rPr>
              <w:t>:</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теоретическое  обучение </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BB54E0">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практические занятия </w:t>
            </w:r>
          </w:p>
        </w:tc>
        <w:tc>
          <w:tcPr>
            <w:tcW w:w="2127" w:type="dxa"/>
          </w:tcPr>
          <w:p w:rsidR="00B2432F" w:rsidRPr="00B2432F" w:rsidRDefault="00B2432F" w:rsidP="00B2432F">
            <w:pPr>
              <w:spacing w:after="0" w:line="370" w:lineRule="exact"/>
              <w:ind w:left="148" w:right="0" w:firstLine="0"/>
              <w:jc w:val="center"/>
              <w:rPr>
                <w:rFonts w:eastAsia="Lucida Sans Unicode"/>
                <w:color w:val="auto"/>
                <w:szCs w:val="24"/>
              </w:rPr>
            </w:pPr>
            <w:r w:rsidRPr="00B2432F">
              <w:rPr>
                <w:rFonts w:eastAsia="Lucida Sans Unicode"/>
                <w:color w:val="auto"/>
                <w:szCs w:val="24"/>
              </w:rPr>
              <w:t>36</w:t>
            </w:r>
          </w:p>
        </w:tc>
      </w:tr>
      <w:tr w:rsidR="00B2432F" w:rsidRPr="00B2432F" w:rsidTr="00BB54E0">
        <w:trPr>
          <w:trHeight w:val="525"/>
        </w:trPr>
        <w:tc>
          <w:tcPr>
            <w:tcW w:w="7240" w:type="dxa"/>
          </w:tcPr>
          <w:p w:rsidR="00B2432F" w:rsidRPr="00B2432F" w:rsidRDefault="00B2432F" w:rsidP="00B2432F">
            <w:pPr>
              <w:spacing w:before="14" w:after="0" w:line="240" w:lineRule="auto"/>
              <w:ind w:left="27" w:right="118" w:firstLine="0"/>
              <w:jc w:val="left"/>
              <w:rPr>
                <w:rFonts w:eastAsia="Lucida Sans Unicode"/>
                <w:b/>
                <w:color w:val="auto"/>
                <w:szCs w:val="24"/>
                <w:lang w:val="ru-RU"/>
              </w:rPr>
            </w:pPr>
            <w:r w:rsidRPr="00B2432F">
              <w:rPr>
                <w:rFonts w:eastAsia="Lucida Sans Unicode"/>
                <w:b/>
                <w:bCs/>
                <w:i/>
                <w:iCs/>
                <w:color w:val="auto"/>
                <w:szCs w:val="24"/>
                <w:lang w:val="ru-RU"/>
              </w:rPr>
              <w:t>Промежуточная аттестация: экзамен – 1 и 2 семестр</w:t>
            </w:r>
          </w:p>
        </w:tc>
        <w:tc>
          <w:tcPr>
            <w:tcW w:w="2127" w:type="dxa"/>
          </w:tcPr>
          <w:p w:rsidR="00B2432F" w:rsidRPr="00B2432F" w:rsidRDefault="00B2432F" w:rsidP="00B2432F">
            <w:pPr>
              <w:spacing w:after="0" w:line="240" w:lineRule="auto"/>
              <w:ind w:left="148" w:right="118" w:firstLine="0"/>
              <w:jc w:val="center"/>
              <w:rPr>
                <w:rFonts w:eastAsia="Lucida Sans Unicode"/>
                <w:b/>
                <w:color w:val="auto"/>
                <w:szCs w:val="24"/>
              </w:rPr>
            </w:pPr>
            <w:r w:rsidRPr="00B2432F">
              <w:rPr>
                <w:rFonts w:eastAsia="Lucida Sans Unicode"/>
                <w:b/>
                <w:color w:val="auto"/>
                <w:szCs w:val="24"/>
              </w:rPr>
              <w:t>34</w:t>
            </w:r>
          </w:p>
        </w:tc>
      </w:tr>
    </w:tbl>
    <w:p w:rsidR="00217539" w:rsidRDefault="00217539">
      <w:pPr>
        <w:spacing w:after="0" w:line="259" w:lineRule="auto"/>
        <w:ind w:left="0" w:right="0" w:firstLine="0"/>
        <w:jc w:val="left"/>
      </w:pPr>
    </w:p>
    <w:p w:rsidR="00217539" w:rsidRDefault="00217539">
      <w:pPr>
        <w:sectPr w:rsidR="00217539">
          <w:footerReference w:type="even" r:id="rId13"/>
          <w:footerReference w:type="default" r:id="rId14"/>
          <w:footerReference w:type="first" r:id="rId15"/>
          <w:pgSz w:w="11906" w:h="16838"/>
          <w:pgMar w:top="1440" w:right="1440" w:bottom="1440" w:left="1702" w:header="720" w:footer="720" w:gutter="0"/>
          <w:cols w:space="720"/>
        </w:sectPr>
      </w:pPr>
    </w:p>
    <w:p w:rsidR="00B2432F" w:rsidRPr="00B2432F" w:rsidRDefault="00B2432F" w:rsidP="00B2432F">
      <w:pPr>
        <w:spacing w:after="0" w:line="360" w:lineRule="auto"/>
        <w:ind w:left="0" w:right="0" w:firstLine="0"/>
        <w:jc w:val="center"/>
        <w:rPr>
          <w:rFonts w:eastAsia="Calibri"/>
          <w:b/>
          <w:bCs/>
          <w:color w:val="auto"/>
          <w:sz w:val="28"/>
          <w:szCs w:val="28"/>
        </w:rPr>
      </w:pPr>
      <w:bookmarkStart w:id="0" w:name="_Toc115185261"/>
      <w:r w:rsidRPr="00B2432F">
        <w:rPr>
          <w:rFonts w:eastAsia="Calibri"/>
          <w:b/>
          <w:bCs/>
          <w:color w:val="auto"/>
          <w:sz w:val="28"/>
          <w:szCs w:val="28"/>
        </w:rPr>
        <w:t>2.2. Тематический план и содержание дисциплины</w:t>
      </w:r>
      <w:bookmarkEnd w:id="0"/>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B2432F" w:rsidRPr="00B2432F" w:rsidTr="00BB54E0">
        <w:trPr>
          <w:trHeight w:val="20"/>
        </w:trPr>
        <w:tc>
          <w:tcPr>
            <w:tcW w:w="2580"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Наименование разделов и тем</w:t>
            </w:r>
          </w:p>
        </w:tc>
        <w:tc>
          <w:tcPr>
            <w:tcW w:w="7938"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b/>
                <w:color w:val="auto"/>
                <w:szCs w:val="24"/>
              </w:rPr>
              <w:t xml:space="preserve">Объем, акад. ч </w:t>
            </w: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Формируемые компетенции и личностные результаты</w:t>
            </w:r>
          </w:p>
        </w:tc>
      </w:tr>
      <w:tr w:rsidR="00B2432F" w:rsidRPr="00B2432F" w:rsidTr="00BB54E0">
        <w:trPr>
          <w:trHeight w:val="20"/>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1</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2</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3</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4</w:t>
            </w:r>
          </w:p>
        </w:tc>
      </w:tr>
      <w:tr w:rsidR="00B2432F" w:rsidRPr="00B2432F" w:rsidTr="00BB54E0">
        <w:trPr>
          <w:trHeight w:val="2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lang w:val="en-US"/>
              </w:rPr>
            </w:pPr>
            <w:r w:rsidRPr="00B2432F">
              <w:rPr>
                <w:rFonts w:eastAsia="Calibri"/>
                <w:b/>
                <w:bCs/>
                <w:color w:val="auto"/>
                <w:szCs w:val="24"/>
                <w:lang w:val="en-US"/>
              </w:rPr>
              <w:t>Основное содержание</w:t>
            </w:r>
          </w:p>
        </w:tc>
      </w:tr>
      <w:tr w:rsidR="00B2432F" w:rsidRPr="00B2432F" w:rsidTr="00BB54E0">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bookmarkStart w:id="1" w:name="_GoBack"/>
            <w:bookmarkEnd w:id="1"/>
            <w:r w:rsidRPr="00B2432F">
              <w:rPr>
                <w:rFonts w:eastAsia="Calibri"/>
                <w:b/>
                <w:bCs/>
                <w:color w:val="auto"/>
                <w:szCs w:val="24"/>
              </w:rPr>
              <w:t>Раздел 1. Повторение курса математики основной школы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331"/>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Тема 1.1</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color w:val="auto"/>
                <w:szCs w:val="24"/>
              </w:rPr>
              <w:t>Цель и задачи математики при освоении специальности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2432F" w:rsidP="00BB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r w:rsidRPr="00B2432F">
              <w:rPr>
                <w:rFonts w:eastAsia="Calibri"/>
                <w:bCs/>
                <w:color w:val="auto"/>
                <w:szCs w:val="24"/>
              </w:rPr>
              <w:t xml:space="preserve">Тема </w:t>
            </w:r>
            <w:r w:rsidRPr="00B2432F">
              <w:rPr>
                <w:rFonts w:eastAsia="Calibri"/>
                <w:color w:val="auto"/>
                <w:szCs w:val="24"/>
              </w:rPr>
              <w:t>1.2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Числа и вычисления. Выражения и преобразования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Действия над положительными и отрицательными числами, обыкновенными и десятичными дробями.</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Действия со степенями, формулы сокращенного умножения.</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Комбинированное занятие</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1104"/>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1.3.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Геометрия на плоскости</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Виды плоских фигур и их площадь. Практико-ориентированные задачи в курсе геометрии на плоскости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r w:rsidRPr="00B2432F">
              <w:rPr>
                <w:rFonts w:eastAsia="Calibri"/>
                <w:b/>
                <w:i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Практическое занятие </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
                <w:color w:val="auto"/>
                <w:szCs w:val="24"/>
                <w:lang w:val="en-US"/>
              </w:rPr>
              <w:t>Содержание учебного материала</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 № 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lang w:val="en-US"/>
              </w:rPr>
              <w:t>4</w:t>
            </w:r>
          </w:p>
        </w:tc>
        <w:tc>
          <w:tcPr>
            <w:tcW w:w="3402" w:type="dxa"/>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841"/>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1.4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Процентные вычисления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 № 3</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Cs/>
                <w:color w:val="auto"/>
                <w:szCs w:val="24"/>
              </w:rPr>
              <w:t>Простые проценты, разные способы их вычисления. Сложные проценты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r w:rsidRPr="00B2432F">
              <w:rPr>
                <w:rFonts w:eastAsia="Calibri"/>
                <w:b/>
                <w:color w:val="auto"/>
                <w:szCs w:val="24"/>
              </w:rPr>
              <w:t>4</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1.5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Уравнения и неравенства </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Линейные, квадратные, дробно-линейные уравнения и неравенства</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vMerge w:val="restart"/>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Практическое занятие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1.6</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Системы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Понятия: матрица 2х2 и 3х3, определитель матрицы. Способы решения систем линейных уравнений.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Способы решения систем линейных уравнений. Метод Гаусса. Системы нелинейных уравнений.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Системы неравенств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1.7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Входной контроль</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Вычисления и преобразования. Уравнения и неравенства. </w:t>
            </w:r>
            <w:r w:rsidRPr="00B2432F">
              <w:rPr>
                <w:rFonts w:eastAsia="Calibri"/>
                <w:bCs/>
                <w:color w:val="auto"/>
                <w:szCs w:val="24"/>
                <w:lang w:val="en-US"/>
              </w:rPr>
              <w:t>Геометрия на плоскости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2. Прямые и плоскости в пространстве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i/>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Основные понятия стереометрии. Расположение прямых 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r w:rsidRPr="00B2432F">
              <w:rPr>
                <w:rFonts w:eastAsia="Calibri"/>
                <w:b/>
                <w:color w:val="auto"/>
                <w:szCs w:val="24"/>
              </w:rPr>
              <w:t>1</w:t>
            </w:r>
          </w:p>
        </w:tc>
        <w:tc>
          <w:tcPr>
            <w:tcW w:w="3402" w:type="dxa"/>
            <w:vMerge w:val="restart"/>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B2432F">
              <w:rPr>
                <w:rFonts w:eastAsia="Calibri"/>
                <w:bCs/>
                <w:color w:val="auto"/>
                <w:szCs w:val="24"/>
                <w:lang w:val="en-US"/>
              </w:rPr>
              <w:t>Основные пространственные фигуры.</w:t>
            </w:r>
          </w:p>
        </w:tc>
        <w:tc>
          <w:tcPr>
            <w:tcW w:w="1276" w:type="dxa"/>
            <w:vMerge/>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Комбинированное занятие</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w:t>
            </w:r>
          </w:p>
        </w:tc>
        <w:tc>
          <w:tcPr>
            <w:tcW w:w="3402" w:type="dxa"/>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Параллельность прямых, прямой и плоскости,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Параллельные плоскости. Определение. Признак. Свойства (с доказательством).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Тетраэдр и его элементы. Параллелепипед и его элементы. Свойства противоположных граней и диагоналей параллелепипеда. </w:t>
            </w:r>
            <w:r w:rsidRPr="00B2432F">
              <w:rPr>
                <w:rFonts w:eastAsia="Calibri"/>
                <w:bCs/>
                <w:color w:val="auto"/>
                <w:szCs w:val="24"/>
                <w:lang w:val="en-US"/>
              </w:rPr>
              <w:t>Построение сечений. Решение задач.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r w:rsidRPr="00B2432F">
              <w:rPr>
                <w:rFonts w:eastAsia="Calibri"/>
                <w:bCs/>
                <w:color w:val="auto"/>
                <w:szCs w:val="24"/>
              </w:rPr>
              <w:t>Тема 2.3. Перпендикулярность прямых, прямой и плоскости,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B2432F">
              <w:rPr>
                <w:rFonts w:eastAsia="Calibri"/>
                <w:bCs/>
                <w:color w:val="auto"/>
                <w:szCs w:val="24"/>
                <w:lang w:val="en-US"/>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419"/>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Теорема о трех перпендикулярах</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p>
        </w:tc>
      </w:tr>
      <w:tr w:rsidR="00B2432F" w:rsidRPr="00BB54E0" w:rsidTr="00BB54E0">
        <w:trPr>
          <w:trHeight w:val="295"/>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Теорема о трех перпендикулярах. Доказательство.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64"/>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Угол между прямой и плоскостью. Угол между плоскостями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1656"/>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2.5.</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Параллельные, перпендикулярные, скрещивающиеся прямые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b/>
                <w:color w:val="auto"/>
                <w:szCs w:val="24"/>
              </w:rPr>
            </w:pPr>
            <w:r w:rsidRPr="00B2432F">
              <w:rPr>
                <w:rFonts w:eastAsia="Calibri"/>
                <w:b/>
                <w:bCs/>
                <w:color w:val="auto"/>
                <w:szCs w:val="24"/>
              </w:rPr>
              <w:t xml:space="preserve">Профессионально-ориентированное содержание </w:t>
            </w:r>
            <w:r w:rsidRPr="00B2432F">
              <w:rPr>
                <w:b/>
                <w:color w:val="auto"/>
                <w:szCs w:val="24"/>
              </w:rPr>
              <w:t xml:space="preserve">(содержание прикладного модуля)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b/>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r w:rsidRPr="00B2432F">
              <w:rPr>
                <w:rFonts w:eastAsia="Calibri"/>
                <w:bCs/>
                <w:color w:val="auto"/>
                <w:szCs w:val="24"/>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Прямые и плоскости в пространстве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Расположение прямых и плоскостей в пространстве. Перпендикулярность и параллельность прямых и плоскостей. </w:t>
            </w:r>
            <w:r w:rsidRPr="00B2432F">
              <w:rPr>
                <w:rFonts w:eastAsia="Calibri"/>
                <w:bCs/>
                <w:color w:val="auto"/>
                <w:szCs w:val="24"/>
                <w:lang w:val="en-US"/>
              </w:rPr>
              <w:t>Скрещивающиеся прямые</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val="restart"/>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Контрольная работа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43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
                <w:bCs/>
                <w:color w:val="auto"/>
                <w:szCs w:val="24"/>
                <w:lang w:val="en-US"/>
              </w:rPr>
              <w:t>Раздел 3. Координаты и векторы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3.1</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Декартовы координаты в пространстве. Простейшие задачи в координатах.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Векторы в пространстве.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lang w:val="en-US"/>
              </w:rPr>
            </w:pPr>
            <w:r w:rsidRPr="00B2432F">
              <w:rPr>
                <w:rFonts w:eastAsia="Calibri"/>
                <w:bCs/>
                <w:color w:val="auto"/>
                <w:szCs w:val="24"/>
              </w:rPr>
              <w:t xml:space="preserve">Угол между векторами. </w:t>
            </w:r>
            <w:r w:rsidRPr="00B2432F">
              <w:rPr>
                <w:rFonts w:eastAsia="Calibri"/>
                <w:bCs/>
                <w:color w:val="auto"/>
                <w:szCs w:val="24"/>
                <w:lang w:val="en-US"/>
              </w:rPr>
              <w:t>Скалярное произведение векторов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93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Векторы в пространстве. Сложение и вычитание векторов. Умножение вектора на число. Компланарные векторы. </w:t>
            </w:r>
            <w:r w:rsidRPr="00B2432F">
              <w:rPr>
                <w:rFonts w:eastAsia="Calibri"/>
                <w:bCs/>
                <w:color w:val="auto"/>
                <w:szCs w:val="24"/>
                <w:lang w:val="en-US"/>
              </w:rPr>
              <w:t>Разложение вектора по трем некомпланарным векторам.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Уравнение плоскости. Геометрический смысл определителя 2х2.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Практико-ориентированные задачи на координатной плоскости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Координатная плоскость. Вычисление расстояний и площадей на плоскости. </w:t>
            </w:r>
            <w:r w:rsidRPr="00B2432F">
              <w:rPr>
                <w:rFonts w:eastAsia="Calibri"/>
                <w:bCs/>
                <w:color w:val="auto"/>
                <w:szCs w:val="24"/>
                <w:lang w:val="en-US"/>
              </w:rPr>
              <w:t>Количественные расчеты</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vMerge w:val="restart"/>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Практическое занятие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Координаты и векторы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467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4. Основы тригонометрии. Тригонометрические функции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Тригонометрические функции произвольного угла, числа. Радианная и градусная мера угла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99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Зависимость между синусом, косинусом, тангенсом и котангенсом одного и того же угла.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Основные тригонометрические тождества.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Формулы приведения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Тригонометрические тождества.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val="restart"/>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Синус, косинус, тангенс и котангенс углов </w:t>
            </w:r>
            <w:r w:rsidRPr="00B2432F">
              <w:rPr>
                <w:rFonts w:eastAsia="Calibri"/>
                <w:bCs/>
                <w:color w:val="auto"/>
                <w:szCs w:val="24"/>
                <w:lang w:val="en-US"/>
              </w:rPr>
              <w:t>α</w:t>
            </w:r>
            <w:r w:rsidRPr="00B2432F">
              <w:rPr>
                <w:rFonts w:eastAsia="Calibri"/>
                <w:bCs/>
                <w:color w:val="auto"/>
                <w:szCs w:val="24"/>
              </w:rPr>
              <w:t xml:space="preserve"> и - </w:t>
            </w:r>
            <w:r w:rsidRPr="00B2432F">
              <w:rPr>
                <w:rFonts w:eastAsia="Calibri"/>
                <w:bCs/>
                <w:color w:val="auto"/>
                <w:szCs w:val="24"/>
                <w:lang w:val="en-US"/>
              </w:rPr>
              <w:t>α</w:t>
            </w:r>
            <w:r w:rsidRPr="00B2432F">
              <w:rPr>
                <w:rFonts w:eastAsia="Calibri"/>
                <w:bCs/>
                <w:color w:val="auto"/>
                <w:szCs w:val="24"/>
              </w:rPr>
              <w:t xml:space="preserve">. Формулы приведения.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Синус, косинус, тангенс суммы и разности двух углов</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Синус и косинус двойного угла. </w:t>
            </w:r>
            <w:r w:rsidRPr="00B2432F">
              <w:rPr>
                <w:rFonts w:eastAsia="Calibri"/>
                <w:bCs/>
                <w:color w:val="auto"/>
                <w:szCs w:val="24"/>
                <w:lang w:val="en-US"/>
              </w:rPr>
              <w:t>Формулы половинного угла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Сумма и разность синусов. Сумма и разность косинусов.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Синус и косинус двойного угла. Формулы половинного угла.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Преобразования суммы тригонометрических функций в произведение и произведения в сумму.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Выражение тригонометрических функций через тангенс половинного аргумента. </w:t>
            </w:r>
            <w:r w:rsidRPr="00B2432F">
              <w:rPr>
                <w:rFonts w:eastAsia="Calibri"/>
                <w:bCs/>
                <w:color w:val="auto"/>
                <w:szCs w:val="24"/>
                <w:lang w:val="en-US"/>
              </w:rPr>
              <w:t>Преобразования простейших тригонометрических выражений.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Функции, их свойства. Способы задания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Комбинированное занятие</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Тригонометрические функции, их свойства и графики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101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B2432F">
              <w:rPr>
                <w:rFonts w:eastAsia="Calibri"/>
                <w:bCs/>
                <w:color w:val="auto"/>
                <w:szCs w:val="24"/>
                <w:lang w:val="en-US"/>
              </w:rPr>
              <w:t>y</w:t>
            </w:r>
            <w:r w:rsidRPr="00B2432F">
              <w:rPr>
                <w:rFonts w:eastAsia="Calibri"/>
                <w:bCs/>
                <w:color w:val="auto"/>
                <w:szCs w:val="24"/>
              </w:rPr>
              <w:t xml:space="preserve"> = </w:t>
            </w:r>
            <w:r w:rsidRPr="00B2432F">
              <w:rPr>
                <w:rFonts w:eastAsia="Calibri"/>
                <w:bCs/>
                <w:color w:val="auto"/>
                <w:szCs w:val="24"/>
                <w:lang w:val="en-US"/>
              </w:rPr>
              <w:t>cos</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w:t>
            </w:r>
            <w:r w:rsidRPr="00B2432F">
              <w:rPr>
                <w:rFonts w:eastAsia="Calibri"/>
                <w:bCs/>
                <w:color w:val="auto"/>
                <w:szCs w:val="24"/>
                <w:lang w:val="en-US"/>
              </w:rPr>
              <w:t>sin</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w:t>
            </w:r>
            <w:r w:rsidRPr="00B2432F">
              <w:rPr>
                <w:rFonts w:eastAsia="Calibri"/>
                <w:bCs/>
                <w:color w:val="auto"/>
                <w:szCs w:val="24"/>
                <w:lang w:val="en-US"/>
              </w:rPr>
              <w:t>tg</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с</w:t>
            </w:r>
            <w:r w:rsidRPr="00B2432F">
              <w:rPr>
                <w:rFonts w:eastAsia="Calibri"/>
                <w:bCs/>
                <w:color w:val="auto"/>
                <w:szCs w:val="24"/>
                <w:lang w:val="en-US"/>
              </w:rPr>
              <w:t>tg</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Преобразование графиков тригонометрических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82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Сжатие и растяжение графиков тригонометрических функций.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Преобразование графиков тригонометрических функций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Описание производственных процессов с помощью графиков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B54E0" w:rsidTr="00BB54E0">
        <w:trPr>
          <w:trHeight w:val="82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Использование свойств тригонометрических функций в профессиональных задачах</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4.8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Обратные тригонометрические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4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Обратные тригонометрические функции. Их свойства и графики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4.9 Тригонометрические уравнения и неравенства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Уравнение </w:t>
            </w:r>
            <w:r w:rsidRPr="00B2432F">
              <w:rPr>
                <w:rFonts w:eastAsia="Calibri"/>
                <w:bCs/>
                <w:color w:val="auto"/>
                <w:szCs w:val="24"/>
                <w:lang w:val="en-US"/>
              </w:rPr>
              <w:t>cos</w:t>
            </w:r>
            <w:r w:rsidRPr="00B2432F">
              <w:rPr>
                <w:rFonts w:eastAsia="Calibri"/>
                <w:bCs/>
                <w:color w:val="auto"/>
                <w:szCs w:val="24"/>
              </w:rPr>
              <w:t xml:space="preserve"> х = </w:t>
            </w:r>
            <w:r w:rsidRPr="00B2432F">
              <w:rPr>
                <w:rFonts w:eastAsia="Calibri"/>
                <w:bCs/>
                <w:color w:val="auto"/>
                <w:szCs w:val="24"/>
                <w:lang w:val="en-US"/>
              </w:rPr>
              <w:t>a</w:t>
            </w:r>
            <w:r w:rsidRPr="00B2432F">
              <w:rPr>
                <w:rFonts w:eastAsia="Calibri"/>
                <w:bCs/>
                <w:color w:val="auto"/>
                <w:szCs w:val="24"/>
              </w:rPr>
              <w:t xml:space="preserve">. Уравнение </w:t>
            </w:r>
            <w:r w:rsidRPr="00B2432F">
              <w:rPr>
                <w:rFonts w:eastAsia="Calibri"/>
                <w:bCs/>
                <w:color w:val="auto"/>
                <w:szCs w:val="24"/>
                <w:lang w:val="en-US"/>
              </w:rPr>
              <w:t>sin</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xml:space="preserve">. Уравнение </w:t>
            </w:r>
            <w:r w:rsidRPr="00B2432F">
              <w:rPr>
                <w:rFonts w:eastAsia="Calibri"/>
                <w:bCs/>
                <w:color w:val="auto"/>
                <w:szCs w:val="24"/>
                <w:lang w:val="en-US"/>
              </w:rPr>
              <w:t>tg</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с</w:t>
            </w:r>
            <w:r w:rsidRPr="00B2432F">
              <w:rPr>
                <w:rFonts w:eastAsia="Calibri"/>
                <w:bCs/>
                <w:color w:val="auto"/>
                <w:szCs w:val="24"/>
                <w:lang w:val="en-US"/>
              </w:rPr>
              <w:t>tg</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Простейшие тригонометрические неравенства. Комбинированное занятие. </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4.10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Системы тригонометрических уравнений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Системы простейших тригонометрических уравнений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задач. основы тригонометрии. </w:t>
            </w:r>
            <w:r w:rsidRPr="00B2432F">
              <w:rPr>
                <w:rFonts w:eastAsia="Calibri"/>
                <w:bCs/>
                <w:color w:val="auto"/>
                <w:szCs w:val="24"/>
                <w:lang w:val="en-US"/>
              </w:rPr>
              <w:t>Тригонометрические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Практическая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
                <w:iCs/>
                <w:color w:val="auto"/>
                <w:szCs w:val="24"/>
                <w:lang w:val="en-US"/>
              </w:rPr>
            </w:pPr>
            <w:r w:rsidRPr="00B2432F">
              <w:rPr>
                <w:rFonts w:eastAsia="Calibri"/>
                <w:b/>
                <w:color w:val="auto"/>
                <w:szCs w:val="24"/>
                <w:lang w:val="en-US"/>
              </w:rPr>
              <w:t>Раздел 5. Комплексные числа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0"/>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5.1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Комплексные числа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комплексного числа. Сопряженные комплексные числа, модуль и аргумент комплексного числа.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Форма записи комплексного числа (геометрическая, тригонометрическая, алгебраическая). </w:t>
            </w:r>
            <w:r w:rsidRPr="00B2432F">
              <w:rPr>
                <w:rFonts w:eastAsia="Calibri"/>
                <w:bCs/>
                <w:color w:val="auto"/>
                <w:szCs w:val="24"/>
                <w:lang w:val="en-US"/>
              </w:rPr>
              <w:t>Арифметические действия с комплексными числами.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Тема 5.2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Применение комплексных чисел</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Выполнение расчетов с помощью комплексных чисел. Примеры использования комплексных чисел</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327"/>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6. Производная функции, ее применение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производной. Формулы и правила дифференцирования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B2432F">
              <w:rPr>
                <w:rFonts w:eastAsia="Calibri"/>
                <w:bCs/>
                <w:color w:val="auto"/>
                <w:szCs w:val="24"/>
                <w:lang w:val="en-US"/>
              </w:rPr>
              <w:t>Алгоритм отыскания производной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Производные суммы, разности произведения, частного</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Формулы дифференцирования. Правила дифференцирования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Производные тригонометрических функций. Производная сложной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Определение сложной функции. Производная тригонометрических функций. </w:t>
            </w:r>
            <w:r w:rsidRPr="00B2432F">
              <w:rPr>
                <w:rFonts w:eastAsia="Calibri"/>
                <w:bCs/>
                <w:color w:val="auto"/>
                <w:szCs w:val="24"/>
                <w:lang w:val="en-US"/>
              </w:rPr>
              <w:t>Производная сложной функции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373"/>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 непрерывности функции. </w:t>
            </w:r>
            <w:r w:rsidRPr="00B2432F">
              <w:rPr>
                <w:rFonts w:eastAsia="Calibri"/>
                <w:bCs/>
                <w:color w:val="auto"/>
                <w:szCs w:val="24"/>
                <w:lang w:val="en-US"/>
              </w:rPr>
              <w:t>Метод интервалов</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742"/>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непрерывной функции. Свойства непрерывной функции. Связь между непрерывностью и дифференцируемостью функции в точке. </w:t>
            </w:r>
            <w:r w:rsidRPr="00B2432F">
              <w:rPr>
                <w:rFonts w:eastAsia="Calibri"/>
                <w:bCs/>
                <w:color w:val="auto"/>
                <w:szCs w:val="24"/>
                <w:lang w:val="en-US"/>
              </w:rPr>
              <w:t>Алгоритм решения неравенств методом интервалов</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Геометрический и физический смысл производной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Геометрический смысл производной функции – угловой коэффициент касательной к графику функции в точке.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Уравнение касательной к графику функции. Алгоритм составления уравнения касательной к графику функции </w:t>
            </w:r>
            <w:r w:rsidRPr="00B2432F">
              <w:rPr>
                <w:rFonts w:eastAsia="Calibri"/>
                <w:bCs/>
                <w:color w:val="auto"/>
                <w:szCs w:val="24"/>
                <w:lang w:val="en-US"/>
              </w:rPr>
              <w:t>y</w:t>
            </w:r>
            <w:r w:rsidRPr="00B2432F">
              <w:rPr>
                <w:rFonts w:eastAsia="Calibri"/>
                <w:bCs/>
                <w:color w:val="auto"/>
                <w:szCs w:val="24"/>
              </w:rPr>
              <w:t>=</w:t>
            </w:r>
            <w:r w:rsidRPr="00B2432F">
              <w:rPr>
                <w:rFonts w:eastAsia="Calibri"/>
                <w:bCs/>
                <w:color w:val="auto"/>
                <w:szCs w:val="24"/>
                <w:lang w:val="en-US"/>
              </w:rPr>
              <w:t>f</w:t>
            </w:r>
            <w:r w:rsidRPr="00B2432F">
              <w:rPr>
                <w:rFonts w:eastAsia="Calibri"/>
                <w:bCs/>
                <w:color w:val="auto"/>
                <w:szCs w:val="24"/>
              </w:rPr>
              <w:t>(</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Физический смысл производной в профессиональных задачах</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Физический (механический) смысл производной – мгновенная скорость в момент времени </w:t>
            </w:r>
            <w:r w:rsidRPr="00B2432F">
              <w:rPr>
                <w:rFonts w:eastAsia="Calibri"/>
                <w:bCs/>
                <w:color w:val="auto"/>
                <w:szCs w:val="24"/>
                <w:lang w:val="en-US"/>
              </w:rPr>
              <w:t>t</w:t>
            </w:r>
            <w:r w:rsidRPr="00B2432F">
              <w:rPr>
                <w:rFonts w:eastAsia="Calibri"/>
                <w:bCs/>
                <w:color w:val="auto"/>
                <w:szCs w:val="24"/>
              </w:rPr>
              <w:t xml:space="preserve">: </w:t>
            </w:r>
            <w:r w:rsidRPr="00B2432F">
              <w:rPr>
                <w:rFonts w:eastAsia="Calibri"/>
                <w:bCs/>
                <w:color w:val="auto"/>
                <w:szCs w:val="24"/>
                <w:lang w:val="en-US"/>
              </w:rPr>
              <w:t>v</w:t>
            </w:r>
            <w:r w:rsidRPr="00B2432F">
              <w:rPr>
                <w:rFonts w:eastAsia="Calibri"/>
                <w:bCs/>
                <w:color w:val="auto"/>
                <w:szCs w:val="24"/>
              </w:rPr>
              <w:t xml:space="preserve"> = </w:t>
            </w:r>
            <w:r w:rsidRPr="00B2432F">
              <w:rPr>
                <w:rFonts w:eastAsia="Calibri"/>
                <w:bCs/>
                <w:color w:val="auto"/>
                <w:szCs w:val="24"/>
                <w:lang w:val="en-US"/>
              </w:rPr>
              <w:t>S</w:t>
            </w:r>
            <w:r w:rsidRPr="00B2432F">
              <w:rPr>
                <w:rFonts w:eastAsia="Calibri"/>
                <w:bCs/>
                <w:color w:val="auto"/>
                <w:szCs w:val="24"/>
              </w:rPr>
              <w:t>′ (</w:t>
            </w:r>
            <w:r w:rsidRPr="00B2432F">
              <w:rPr>
                <w:rFonts w:eastAsia="Calibri"/>
                <w:bCs/>
                <w:color w:val="auto"/>
                <w:szCs w:val="24"/>
                <w:lang w:val="en-US"/>
              </w:rPr>
              <w:t>t</w:t>
            </w:r>
            <w:r w:rsidRPr="00B2432F">
              <w:rPr>
                <w:rFonts w:eastAsia="Calibri"/>
                <w:bCs/>
                <w:color w:val="auto"/>
                <w:szCs w:val="24"/>
              </w:rPr>
              <w:t>)</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Монотонность функции. Точки экстремума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B2432F">
              <w:rPr>
                <w:rFonts w:eastAsia="Calibri"/>
                <w:bCs/>
                <w:color w:val="auto"/>
                <w:szCs w:val="24"/>
                <w:lang w:val="en-US"/>
              </w:rPr>
              <w:t>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Алгоритм исследования функции и построения ее графика с помощью производной. </w:t>
            </w:r>
            <w:r w:rsidRPr="00B2432F">
              <w:rPr>
                <w:rFonts w:eastAsia="Calibri"/>
                <w:bCs/>
                <w:color w:val="auto"/>
                <w:szCs w:val="24"/>
                <w:lang w:val="en-US"/>
              </w:rPr>
              <w:t>Дробно-линейная функция.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171"/>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 xml:space="preserve">Исследование функций и построение графиков  </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41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Исследование функции на монотонность и построение графиков.</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6.9 Наибольшее и наименьшее значения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оптимального результата с помощью производной в практических задачах</w:t>
            </w:r>
          </w:p>
        </w:tc>
        <w:tc>
          <w:tcPr>
            <w:tcW w:w="12616" w:type="dxa"/>
            <w:gridSpan w:val="3"/>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
                <w:iCs/>
                <w:color w:val="auto"/>
                <w:szCs w:val="24"/>
                <w:lang w:val="en-US"/>
              </w:rPr>
              <w:t>6</w:t>
            </w: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Наименьшее и наибольшее значение функции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Наименьшее и наибольшее значение функции</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rPr>
            </w:pPr>
            <w:r w:rsidRPr="00B2432F">
              <w:rPr>
                <w:rFonts w:eastAsia="Calibri"/>
                <w:bCs/>
                <w:iCs/>
                <w:color w:val="auto"/>
                <w:szCs w:val="24"/>
              </w:rPr>
              <w:t>4</w:t>
            </w:r>
          </w:p>
        </w:tc>
        <w:tc>
          <w:tcPr>
            <w:tcW w:w="3402" w:type="dxa"/>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rPr>
            </w:pPr>
            <w:r w:rsidRPr="00B2432F">
              <w:rPr>
                <w:rFonts w:eastAsia="Calibri"/>
                <w:bCs/>
                <w:iCs/>
                <w:color w:val="auto"/>
                <w:szCs w:val="24"/>
              </w:rPr>
              <w:t>2</w:t>
            </w:r>
          </w:p>
        </w:tc>
        <w:tc>
          <w:tcPr>
            <w:tcW w:w="3402" w:type="dxa"/>
            <w:tcBorders>
              <w:top w:val="single" w:sz="4" w:space="0" w:color="auto"/>
            </w:tcBorders>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Производная функции, ее применение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vMerge w:val="restart"/>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Формулы и правила дифференцирования. Исследование функций с помощью производной. </w:t>
            </w:r>
            <w:r w:rsidRPr="00B2432F">
              <w:rPr>
                <w:rFonts w:eastAsia="Calibri"/>
                <w:bCs/>
                <w:color w:val="auto"/>
                <w:szCs w:val="24"/>
                <w:lang w:val="en-US"/>
              </w:rPr>
              <w:t>Наибольшее и наименьшее значения функции</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Контрольная работа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4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7. Многогранники и тела вращения 46/10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Вершины, ребра, грани многогранника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7.2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Призма, ее составляющие, сечение. </w:t>
            </w:r>
            <w:r w:rsidRPr="00B2432F">
              <w:rPr>
                <w:rFonts w:eastAsia="Calibri"/>
                <w:bCs/>
                <w:color w:val="auto"/>
                <w:szCs w:val="24"/>
                <w:lang w:val="en-US"/>
              </w:rPr>
              <w:t>Прямая и правильная призмы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призмы. Ее основания и боковые грани. Высота призмы. Прямая и наклонная призма. </w:t>
            </w:r>
            <w:r w:rsidRPr="00B2432F">
              <w:rPr>
                <w:rFonts w:eastAsia="Calibri"/>
                <w:bCs/>
                <w:color w:val="auto"/>
                <w:szCs w:val="24"/>
                <w:lang w:val="en-US"/>
              </w:rPr>
              <w:t>Правильная призма. Ее сечение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Параллелепипед, куб. Сечение куба, параллелепипеда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Параллелепипед, свойства прямоугольного параллелепипеда, куб. </w:t>
            </w:r>
            <w:r w:rsidRPr="00B2432F">
              <w:rPr>
                <w:rFonts w:eastAsia="Calibri"/>
                <w:bCs/>
                <w:color w:val="auto"/>
                <w:szCs w:val="24"/>
                <w:lang w:val="en-US"/>
              </w:rPr>
              <w:t>Сечение куба, параллелепипеда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Пирамида, ее составляющие, сечение. </w:t>
            </w:r>
            <w:r w:rsidRPr="00B2432F">
              <w:rPr>
                <w:rFonts w:eastAsia="Calibri"/>
                <w:bCs/>
                <w:color w:val="auto"/>
                <w:szCs w:val="24"/>
                <w:lang w:val="en-US"/>
              </w:rPr>
              <w:t>Правильная пирамида. Усеченная пирамида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67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Пирамида и ее элементы. Сечение пирамиды. </w:t>
            </w:r>
            <w:r w:rsidRPr="00B2432F">
              <w:rPr>
                <w:rFonts w:eastAsia="Calibri"/>
                <w:bCs/>
                <w:color w:val="auto"/>
                <w:szCs w:val="24"/>
                <w:lang w:val="en-US"/>
              </w:rPr>
              <w:t>Правильная пирамида. Усеченная пирамида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Боковая и полная поверхность призмы, пирамиды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Площадь боковой и полной поверхности призмы, пирамиды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Симметрия в кубе, параллелепипеде, призме, пирамиде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Примеры симметрий в профессии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B54E0" w:rsidTr="00BB54E0">
        <w:trPr>
          <w:trHeight w:val="742"/>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 Симметрия в природе, архитектуре, технике, в быту</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Правильные многогранники, их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77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правильного многогранника. Свойства правильных многогранников</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7.9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Цилиндр, его составляющие. Сечение цилиндра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Цилиндр и его элементы. Сечение цилиндра (параллельное основанию и оси). </w:t>
            </w:r>
            <w:r w:rsidRPr="00B2432F">
              <w:rPr>
                <w:rFonts w:eastAsia="Calibri"/>
                <w:bCs/>
                <w:color w:val="auto"/>
                <w:szCs w:val="24"/>
                <w:lang w:val="en-US"/>
              </w:rPr>
              <w:t>Развертка цилиндра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Конус, его составляющие. Сечение конуса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Конус и его элементы.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vMerge w:val="restart"/>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Сечение конуса (параллельное основанию и проходящее через вершину), конические сечения. </w:t>
            </w:r>
            <w:r w:rsidRPr="00B2432F">
              <w:rPr>
                <w:rFonts w:eastAsia="Calibri"/>
                <w:bCs/>
                <w:color w:val="auto"/>
                <w:szCs w:val="24"/>
                <w:lang w:val="en-US"/>
              </w:rPr>
              <w:t>Развертка конуса.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lang w:val="en-US"/>
              </w:rPr>
            </w:pPr>
            <w:r w:rsidRPr="00B2432F">
              <w:rPr>
                <w:rFonts w:eastAsia="Calibri"/>
                <w:bCs/>
                <w:iCs/>
                <w:color w:val="auto"/>
                <w:szCs w:val="24"/>
                <w:lang w:val="en-US"/>
              </w:rPr>
              <w:t>2</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Усеченный конус. Сечение усеченного конуса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Усеченный конус. Его образующая и высота. </w:t>
            </w:r>
            <w:r w:rsidRPr="00B2432F">
              <w:rPr>
                <w:rFonts w:eastAsia="Calibri"/>
                <w:bCs/>
                <w:color w:val="auto"/>
                <w:szCs w:val="24"/>
                <w:lang w:val="en-US"/>
              </w:rPr>
              <w:t xml:space="preserve">Сечение усеченного конуса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Шар и сфера, их сечения</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Шар и сфера. Взаимное расположение сферы и плоскости. </w:t>
            </w:r>
            <w:r w:rsidRPr="00B2432F">
              <w:rPr>
                <w:rFonts w:eastAsia="Calibri"/>
                <w:bCs/>
                <w:color w:val="auto"/>
                <w:szCs w:val="24"/>
                <w:lang w:val="en-US"/>
              </w:rPr>
              <w:t>Сечение шара, сферы</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об объеме тела. </w:t>
            </w:r>
            <w:r w:rsidRPr="00B2432F">
              <w:rPr>
                <w:rFonts w:eastAsia="Calibri"/>
                <w:bCs/>
                <w:color w:val="auto"/>
                <w:szCs w:val="24"/>
                <w:lang w:val="en-US"/>
              </w:rPr>
              <w:t>Отношение объемов подобных тел</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об объеме тела. Объем куба и прямоугольного параллелепипеда. </w:t>
            </w:r>
            <w:r w:rsidRPr="00B2432F">
              <w:rPr>
                <w:rFonts w:eastAsia="Calibri"/>
                <w:bCs/>
                <w:color w:val="auto"/>
                <w:szCs w:val="24"/>
                <w:lang w:val="en-US"/>
              </w:rPr>
              <w:t>Объем призмы и цилиндра.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373"/>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Объемы и площади поверхностей тел</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51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Объемы пирамиды и конуса. Объем шара. </w:t>
            </w:r>
            <w:r w:rsidRPr="00B2432F">
              <w:rPr>
                <w:rFonts w:eastAsia="Calibri"/>
                <w:bCs/>
                <w:color w:val="auto"/>
                <w:szCs w:val="24"/>
                <w:lang w:val="en-US"/>
              </w:rPr>
              <w:t>Площади поверхностей тел</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Комбинации многогранников и тел вращения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Комбинации геометрических тел</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vMerge w:val="restart"/>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19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Комбинации многогранников и тел вращения</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7.16</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Геометрические комбинации на практике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r w:rsidRPr="00B2432F">
              <w:rPr>
                <w:rFonts w:eastAsia="Calibri"/>
                <w:bCs/>
                <w:color w:val="auto"/>
                <w:szCs w:val="24"/>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B54E0"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c>
          <w:tcPr>
            <w:tcW w:w="3402" w:type="dxa"/>
            <w:shd w:val="clear" w:color="auto" w:fill="auto"/>
          </w:tcPr>
          <w:p w:rsidR="00B2432F" w:rsidRPr="00B2432F"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Многогранники и тела вращения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B54E0" w:rsidTr="00BB54E0">
        <w:trPr>
          <w:trHeight w:val="83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Объемы и площади поверхности многогранников и тел вращения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lang w:val="en-US"/>
              </w:rPr>
              <w:t xml:space="preserve">Контрольная работа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B54E0" w:rsidRDefault="00BB54E0"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473"/>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8. Первообразная функции, ее применение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Первообразная функции. Правила нахождения первообразных</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826AF5" w:rsidTr="00BB54E0">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B2432F">
              <w:rPr>
                <w:rFonts w:eastAsia="Calibri"/>
                <w:bCs/>
                <w:color w:val="auto"/>
                <w:szCs w:val="24"/>
                <w:lang w:val="en-US"/>
              </w:rPr>
              <w:t>y</w:t>
            </w:r>
            <w:r w:rsidRPr="00B2432F">
              <w:rPr>
                <w:rFonts w:eastAsia="Calibri"/>
                <w:bCs/>
                <w:color w:val="auto"/>
                <w:szCs w:val="24"/>
              </w:rPr>
              <w:t>=</w:t>
            </w:r>
            <w:r w:rsidRPr="00B2432F">
              <w:rPr>
                <w:rFonts w:eastAsia="Calibri"/>
                <w:bCs/>
                <w:color w:val="auto"/>
                <w:szCs w:val="24"/>
                <w:lang w:val="en-US"/>
              </w:rPr>
              <w:t>f</w:t>
            </w:r>
            <w:r w:rsidRPr="00B2432F">
              <w:rPr>
                <w:rFonts w:eastAsia="Calibri"/>
                <w:bCs/>
                <w:color w:val="auto"/>
                <w:szCs w:val="24"/>
              </w:rPr>
              <w:t>(</w:t>
            </w:r>
            <w:r w:rsidRPr="00B2432F">
              <w:rPr>
                <w:rFonts w:eastAsia="Calibri"/>
                <w:bCs/>
                <w:color w:val="auto"/>
                <w:szCs w:val="24"/>
                <w:lang w:val="en-US"/>
              </w:rPr>
              <w:t>x</w:t>
            </w:r>
            <w:r w:rsidRPr="00B2432F">
              <w:rPr>
                <w:rFonts w:eastAsia="Calibri"/>
                <w:bCs/>
                <w:color w:val="auto"/>
                <w:szCs w:val="24"/>
              </w:rPr>
              <w:t xml:space="preserve">). Решение задач на связь первообразной и ее производной, вычисление первообразной для данной функции. </w:t>
            </w:r>
            <w:r w:rsidRPr="00B2432F">
              <w:rPr>
                <w:rFonts w:eastAsia="Calibri"/>
                <w:bCs/>
                <w:color w:val="auto"/>
                <w:szCs w:val="24"/>
                <w:lang w:val="en-US"/>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826AF5"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Комбинированное занятие</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Площадь криволинейной трапеции. Формула Ньютона – Лейбница</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1115"/>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Неопределенный и определенный интегралы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Понятие неопределенного интеграла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об определенном интеграле как площади криволинейной трапеции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71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Геометрический смысл определенного интеграла </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Определенный интеграл в жизни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p>
        </w:tc>
      </w:tr>
      <w:tr w:rsidR="00B2432F" w:rsidRPr="00B2432F" w:rsidTr="00BB54E0">
        <w:trPr>
          <w:trHeight w:val="841"/>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 Геометрический смысл определенного интеграла. Формула Ньютона - Лейбница.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B54E0"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
                <w:iCs/>
                <w:color w:val="auto"/>
                <w:szCs w:val="24"/>
                <w:lang w:val="en-US"/>
              </w:rPr>
            </w:pPr>
            <w:r w:rsidRPr="00B2432F">
              <w:rPr>
                <w:rFonts w:eastAsia="Calibri"/>
                <w:color w:val="auto"/>
                <w:szCs w:val="24"/>
                <w:lang w:val="en-US"/>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Первообразная функции, ее применение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BB54E0">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Первообразная функции. Правила нахождения первообразных. </w:t>
            </w:r>
            <w:r w:rsidRPr="00B2432F">
              <w:rPr>
                <w:rFonts w:eastAsia="Calibri"/>
                <w:bCs/>
                <w:color w:val="auto"/>
                <w:szCs w:val="24"/>
                <w:lang w:val="en-US"/>
              </w:rPr>
              <w:t>Ее применение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Контрольная работа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6</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9. Степени и корни. Степенная функция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Степенная функция, ее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826AF5" w:rsidTr="00BB54E0">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корня </w:t>
            </w:r>
            <w:r w:rsidRPr="00B2432F">
              <w:rPr>
                <w:rFonts w:eastAsia="Calibri"/>
                <w:bCs/>
                <w:color w:val="auto"/>
                <w:szCs w:val="24"/>
                <w:lang w:val="en-US"/>
              </w:rPr>
              <w:t>n</w:t>
            </w:r>
            <w:r w:rsidRPr="00B2432F">
              <w:rPr>
                <w:rFonts w:eastAsia="Calibri"/>
                <w:bCs/>
                <w:color w:val="auto"/>
                <w:szCs w:val="24"/>
              </w:rPr>
              <w:t xml:space="preserve">-ой степени из действительного числа. Функции </w:t>
            </w:r>
            <m:oMath>
              <m:r>
                <m:rPr>
                  <m:sty m:val="p"/>
                </m:rPr>
                <w:rPr>
                  <w:rFonts w:ascii="Cambria Math" w:eastAsia="Calibri" w:hAnsi="Cambria Math"/>
                  <w:color w:val="auto"/>
                  <w:szCs w:val="24"/>
                </w:rPr>
                <m:t xml:space="preserve"> у=</m:t>
              </m:r>
              <m:rad>
                <m:radPr>
                  <m:ctrlPr>
                    <w:rPr>
                      <w:rFonts w:ascii="Cambria Math" w:eastAsia="Calibri" w:hAnsi="Cambria Math"/>
                      <w:bCs/>
                      <w:color w:val="auto"/>
                      <w:szCs w:val="24"/>
                      <w:lang w:val="en-US"/>
                    </w:rPr>
                  </m:ctrlPr>
                </m:radPr>
                <m:deg>
                  <m:r>
                    <m:rPr>
                      <m:sty m:val="p"/>
                    </m:rPr>
                    <w:rPr>
                      <w:rFonts w:ascii="Cambria Math" w:eastAsia="Calibri" w:hAnsi="Cambria Math"/>
                      <w:color w:val="auto"/>
                      <w:szCs w:val="24"/>
                      <w:lang w:val="en-US"/>
                    </w:rPr>
                    <m:t>n</m:t>
                  </m:r>
                </m:deg>
                <m:e>
                  <m:r>
                    <m:rPr>
                      <m:sty m:val="p"/>
                    </m:rPr>
                    <w:rPr>
                      <w:rFonts w:ascii="Cambria Math" w:eastAsia="Calibri" w:hAnsi="Cambria Math"/>
                      <w:color w:val="auto"/>
                      <w:szCs w:val="24"/>
                      <w:lang w:val="en-US"/>
                    </w:rPr>
                    <m:t>x</m:t>
                  </m:r>
                </m:e>
              </m:rad>
            </m:oMath>
            <w:r w:rsidRPr="00B2432F">
              <w:rPr>
                <w:rFonts w:eastAsia="Calibri"/>
                <w:bCs/>
                <w:color w:val="auto"/>
                <w:szCs w:val="24"/>
              </w:rPr>
              <w:t xml:space="preserve"> их свойства и графики. </w:t>
            </w:r>
            <w:r w:rsidRPr="00B2432F">
              <w:rPr>
                <w:rFonts w:eastAsia="Calibri"/>
                <w:bCs/>
                <w:color w:val="auto"/>
                <w:szCs w:val="24"/>
                <w:lang w:val="en-US"/>
              </w:rPr>
              <w:t xml:space="preserve">Комбинированное занятие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vMerge w:val="restart"/>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40"/>
        </w:trPr>
        <w:tc>
          <w:tcPr>
            <w:tcW w:w="2580" w:type="dxa"/>
            <w:vMerge/>
          </w:tcPr>
          <w:p w:rsidR="00B2432F" w:rsidRPr="00826AF5"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Свойства корня </w:t>
            </w:r>
            <w:r w:rsidRPr="00B2432F">
              <w:rPr>
                <w:rFonts w:eastAsia="Calibri"/>
                <w:bCs/>
                <w:color w:val="auto"/>
                <w:szCs w:val="24"/>
                <w:lang w:val="en-US"/>
              </w:rPr>
              <w:t>n</w:t>
            </w:r>
            <w:r w:rsidRPr="00B2432F">
              <w:rPr>
                <w:rFonts w:eastAsia="Calibri"/>
                <w:bCs/>
                <w:color w:val="auto"/>
                <w:szCs w:val="24"/>
              </w:rPr>
              <w:t xml:space="preserve">-ой степени. </w:t>
            </w:r>
            <w:r w:rsidRPr="00B2432F">
              <w:rPr>
                <w:rFonts w:eastAsia="Calibri"/>
                <w:bCs/>
                <w:color w:val="auto"/>
                <w:szCs w:val="24"/>
                <w:lang w:val="en-US"/>
              </w:rPr>
              <w:t xml:space="preserve">Комбинированное занятие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Преобразование выражений с корнями </w:t>
            </w:r>
            <w:r w:rsidRPr="00B2432F">
              <w:rPr>
                <w:rFonts w:eastAsia="Calibri"/>
                <w:bCs/>
                <w:color w:val="auto"/>
                <w:szCs w:val="24"/>
                <w:lang w:val="en-US"/>
              </w:rPr>
              <w:t>n</w:t>
            </w:r>
            <w:r w:rsidRPr="00B2432F">
              <w:rPr>
                <w:rFonts w:eastAsia="Calibri"/>
                <w:bCs/>
                <w:color w:val="auto"/>
                <w:szCs w:val="24"/>
              </w:rPr>
              <w:t>-ой степени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Преобразование иррациональных выражений</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tcBorders>
              <w:bottom w:val="single" w:sz="4" w:space="0" w:color="auto"/>
            </w:tcBorders>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Свойства степени с рациональным и действительным показателями </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иррациональных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Степени и корни. Степенная функция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826AF5" w:rsidTr="00BB54E0">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Определение степенной функции. Использование ее свойств при решении уравнений и неравенств</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lang w:val="en-US"/>
              </w:rPr>
              <w:t xml:space="preserve">Контрольная работа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8</w:t>
            </w:r>
          </w:p>
        </w:tc>
        <w:tc>
          <w:tcPr>
            <w:tcW w:w="3402" w:type="dxa"/>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
                <w:bCs/>
                <w:color w:val="auto"/>
                <w:szCs w:val="24"/>
                <w:lang w:val="en-US"/>
              </w:rPr>
              <w:t>Раздел 10. Показательная функция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10.1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Показательная функция, ее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826AF5"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Степень с произвольным действительным показателем. Определение показательной функции, ее свойства и график. </w:t>
            </w:r>
            <w:r w:rsidRPr="00B2432F">
              <w:rPr>
                <w:rFonts w:eastAsia="Calibri"/>
                <w:bCs/>
                <w:color w:val="auto"/>
                <w:szCs w:val="24"/>
                <w:lang w:val="en-US"/>
              </w:rPr>
              <w:t>Знакомство с применением показательной функции. Комбинированное занятие</w:t>
            </w:r>
          </w:p>
        </w:tc>
        <w:tc>
          <w:tcPr>
            <w:tcW w:w="1276"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826AF5" w:rsidTr="00BB54E0">
        <w:trPr>
          <w:trHeight w:val="20"/>
        </w:trPr>
        <w:tc>
          <w:tcPr>
            <w:tcW w:w="2580" w:type="dxa"/>
            <w:vMerge/>
          </w:tcPr>
          <w:p w:rsidR="00B2432F" w:rsidRPr="00826AF5"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функционально-графическим методом. </w:t>
            </w:r>
            <w:r w:rsidRPr="00B2432F">
              <w:rPr>
                <w:rFonts w:eastAsia="Calibri"/>
                <w:bCs/>
                <w:color w:val="auto"/>
                <w:szCs w:val="24"/>
                <w:lang w:val="en-US"/>
              </w:rPr>
              <w:t>Комбинированное занятие</w:t>
            </w:r>
          </w:p>
        </w:tc>
        <w:tc>
          <w:tcPr>
            <w:tcW w:w="1276" w:type="dxa"/>
            <w:tcBorders>
              <w:bottom w:val="single" w:sz="4" w:space="0" w:color="000000"/>
            </w:tcBorders>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10.2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B2432F">
              <w:rPr>
                <w:rFonts w:eastAsia="Calibri"/>
                <w:bCs/>
                <w:color w:val="auto"/>
                <w:szCs w:val="24"/>
                <w:lang w:val="en-US"/>
              </w:rPr>
              <w:t>Решение показательных неравенств</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уравнений</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неравенств</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Тема 10.3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Системы показательных уравнений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BB54E0">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Решение систем показательных уравнений</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tcBorders>
              <w:bottom w:val="single" w:sz="4" w:space="0" w:color="auto"/>
            </w:tcBorders>
            <w:shd w:val="clear" w:color="auto" w:fill="auto"/>
          </w:tcPr>
          <w:p w:rsidR="00B2432F" w:rsidRPr="00B2432F"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10.4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Показательная функция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r w:rsidRPr="00B2432F">
              <w:rPr>
                <w:rFonts w:eastAsia="Calibri"/>
                <w:b/>
                <w:color w:val="auto"/>
                <w:szCs w:val="24"/>
                <w:lang w:val="en-US"/>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826AF5" w:rsidTr="00BB54E0">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методом уравнивания показателей и методом введения новой переменной. </w:t>
            </w:r>
            <w:r w:rsidRPr="00B2432F">
              <w:rPr>
                <w:rFonts w:eastAsia="Calibri"/>
                <w:bCs/>
                <w:color w:val="auto"/>
                <w:szCs w:val="24"/>
                <w:lang w:val="en-US"/>
              </w:rPr>
              <w:t>Решение показательных неравенств</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lang w:val="en-US"/>
              </w:rPr>
              <w:t xml:space="preserve">Контрольная работа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2</w:t>
            </w:r>
          </w:p>
        </w:tc>
        <w:tc>
          <w:tcPr>
            <w:tcW w:w="3402" w:type="dxa"/>
            <w:shd w:val="clear" w:color="auto" w:fill="auto"/>
          </w:tcPr>
          <w:p w:rsidR="00B2432F" w:rsidRPr="00826AF5" w:rsidRDefault="00826AF5"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 ЛР 02,ЛР 04,ЛР 23, ЛР 30</w:t>
            </w:r>
          </w:p>
        </w:tc>
      </w:tr>
      <w:tr w:rsidR="00B2432F" w:rsidRPr="00B2432F" w:rsidTr="00BB54E0">
        <w:trPr>
          <w:trHeight w:val="79"/>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Дифференцированный зачет</w:t>
            </w:r>
          </w:p>
        </w:tc>
        <w:tc>
          <w:tcPr>
            <w:tcW w:w="4678" w:type="dxa"/>
            <w:gridSpan w:val="2"/>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34</w:t>
            </w:r>
          </w:p>
        </w:tc>
      </w:tr>
      <w:tr w:rsidR="00B2432F" w:rsidRPr="00B2432F" w:rsidTr="00BB54E0">
        <w:trPr>
          <w:trHeight w:val="132"/>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Всего</w:t>
            </w:r>
          </w:p>
        </w:tc>
        <w:tc>
          <w:tcPr>
            <w:tcW w:w="4678" w:type="dxa"/>
            <w:gridSpan w:val="2"/>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340</w:t>
            </w:r>
          </w:p>
        </w:tc>
      </w:tr>
    </w:tbl>
    <w:p w:rsidR="00B2432F" w:rsidRPr="00B2432F" w:rsidRDefault="00B2432F" w:rsidP="00B2432F"/>
    <w:p w:rsidR="00217539" w:rsidRDefault="00217539">
      <w:pPr>
        <w:sectPr w:rsidR="00217539">
          <w:footerReference w:type="even" r:id="rId16"/>
          <w:footerReference w:type="default" r:id="rId17"/>
          <w:footerReference w:type="first" r:id="rId18"/>
          <w:pgSz w:w="16841" w:h="11906" w:orient="landscape"/>
          <w:pgMar w:top="857" w:right="5260" w:bottom="1316" w:left="991" w:header="720" w:footer="714" w:gutter="0"/>
          <w:cols w:space="720"/>
        </w:sectPr>
      </w:pPr>
    </w:p>
    <w:p w:rsidR="00217539" w:rsidRDefault="00B2432F">
      <w:pPr>
        <w:numPr>
          <w:ilvl w:val="0"/>
          <w:numId w:val="6"/>
        </w:numPr>
        <w:spacing w:after="2" w:line="270" w:lineRule="auto"/>
        <w:ind w:right="0" w:hanging="240"/>
        <w:jc w:val="left"/>
      </w:pPr>
      <w:r>
        <w:rPr>
          <w:b/>
        </w:rPr>
        <w:t xml:space="preserve">УСЛОВИЯ РЕАЛИЗАЦИИ ПРОГРАММЫ УЧЕБНОГО ПРЕДМЕТА </w:t>
      </w:r>
    </w:p>
    <w:p w:rsidR="00217539" w:rsidRDefault="00B2432F">
      <w:pPr>
        <w:spacing w:after="48"/>
        <w:ind w:left="862" w:right="1248"/>
      </w:pPr>
      <w:r>
        <w:rPr>
          <w:b/>
        </w:rPr>
        <w:t xml:space="preserve">3.1 Требования к минимальному материально-техническому обеспечению </w:t>
      </w:r>
      <w:r>
        <w:t xml:space="preserve">Учебный предмет реализуется в учебном кабинете </w:t>
      </w:r>
      <w:r>
        <w:rPr>
          <w:b/>
        </w:rPr>
        <w:t>Кабинет</w:t>
      </w:r>
      <w:r>
        <w:t xml:space="preserve"> </w:t>
      </w:r>
      <w:r>
        <w:rPr>
          <w:b/>
        </w:rPr>
        <w:t>№2313</w:t>
      </w:r>
      <w:r>
        <w:t xml:space="preserve"> Оборудование учебного кабинета:  </w:t>
      </w:r>
    </w:p>
    <w:p w:rsidR="00217539" w:rsidRDefault="00B2432F">
      <w:pPr>
        <w:numPr>
          <w:ilvl w:val="0"/>
          <w:numId w:val="7"/>
        </w:numPr>
        <w:ind w:right="52" w:hanging="286"/>
      </w:pPr>
      <w:r>
        <w:t xml:space="preserve">посадочные места по количеству обучающихся; </w:t>
      </w:r>
    </w:p>
    <w:p w:rsidR="00217539" w:rsidRDefault="00B2432F">
      <w:pPr>
        <w:numPr>
          <w:ilvl w:val="0"/>
          <w:numId w:val="7"/>
        </w:numPr>
        <w:ind w:right="52" w:hanging="286"/>
      </w:pPr>
      <w:r>
        <w:t xml:space="preserve">рабочее место преподавателя; </w:t>
      </w:r>
    </w:p>
    <w:p w:rsidR="00217539" w:rsidRDefault="00B2432F">
      <w:pPr>
        <w:numPr>
          <w:ilvl w:val="0"/>
          <w:numId w:val="7"/>
        </w:numPr>
        <w:ind w:right="52" w:hanging="286"/>
      </w:pPr>
      <w:r>
        <w:t xml:space="preserve">методические материалы по дисциплине.  </w:t>
      </w:r>
    </w:p>
    <w:p w:rsidR="00217539" w:rsidRDefault="00B2432F">
      <w:pPr>
        <w:spacing w:after="0" w:line="259" w:lineRule="auto"/>
        <w:ind w:left="852" w:right="0" w:firstLine="0"/>
        <w:jc w:val="left"/>
      </w:pPr>
      <w:r>
        <w:t xml:space="preserve"> </w:t>
      </w:r>
    </w:p>
    <w:p w:rsidR="00217539" w:rsidRDefault="00B2432F">
      <w:pPr>
        <w:ind w:left="144" w:right="278" w:firstLine="708"/>
      </w:pPr>
      <w: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 </w:t>
      </w:r>
    </w:p>
    <w:p w:rsidR="00217539" w:rsidRDefault="00B2432F">
      <w:pPr>
        <w:ind w:left="144" w:right="281" w:firstLine="708"/>
      </w:pPr>
      <w: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w:t>
      </w:r>
    </w:p>
    <w:p w:rsidR="00217539" w:rsidRDefault="00B2432F">
      <w:pPr>
        <w:ind w:left="144" w:right="283" w:firstLine="708"/>
      </w:pPr>
      <w:r>
        <w:t xml:space="preserve">Оснащенность: комплект учебной мебели (столы ученические, стулья ученические, стол преподавателя, стул преподавателя), доска классная  меловая – 2 шт., шкаф - 4 шт., тумбочка - 2 шт., компьютер - 1 шт., принтер -1 шт., стенд – 3 шт.,  комплект портретов великих математиков. </w:t>
      </w:r>
    </w:p>
    <w:p w:rsidR="00217539" w:rsidRDefault="00B2432F">
      <w:pPr>
        <w:ind w:left="862" w:right="386"/>
      </w:pPr>
      <w:r>
        <w:t xml:space="preserve">Демонстрационные материалы - набор моделей геометрических тел Учебно-наглядные пособия - комплект плакатов. </w:t>
      </w:r>
    </w:p>
    <w:p w:rsidR="00217539" w:rsidRDefault="00B2432F">
      <w:pPr>
        <w:spacing w:after="33"/>
        <w:ind w:left="862" w:right="52"/>
      </w:pPr>
      <w:r>
        <w:t xml:space="preserve">Технические средства обучения: проектор  переносной,  экран (стационарный). </w:t>
      </w:r>
    </w:p>
    <w:p w:rsidR="00217539" w:rsidRDefault="00B2432F">
      <w:pPr>
        <w:ind w:left="144" w:right="52" w:firstLine="708"/>
      </w:pPr>
      <w:r>
        <w:t xml:space="preserve">Набор школьных инструментов: метр школьный – 1 шт., треугольник школьный – 1 шт., транспортир – 1 шт. </w:t>
      </w:r>
    </w:p>
    <w:p w:rsidR="00217539" w:rsidRDefault="00B2432F">
      <w:pPr>
        <w:spacing w:after="0" w:line="259" w:lineRule="auto"/>
        <w:ind w:left="852" w:right="0" w:firstLine="0"/>
        <w:jc w:val="left"/>
      </w:pPr>
      <w:r>
        <w:rPr>
          <w:b/>
        </w:rPr>
        <w:t xml:space="preserve"> </w:t>
      </w:r>
    </w:p>
    <w:p w:rsidR="00217539" w:rsidRDefault="00B2432F">
      <w:pPr>
        <w:spacing w:after="2" w:line="270" w:lineRule="auto"/>
        <w:ind w:left="144" w:right="0" w:firstLine="708"/>
        <w:jc w:val="left"/>
      </w:pPr>
      <w:r>
        <w:rPr>
          <w:b/>
        </w:rPr>
        <w:t xml:space="preserve">Перечень лицензионного и свободно распространяемого программного обеспечения: </w:t>
      </w:r>
    </w:p>
    <w:p w:rsidR="00217539" w:rsidRPr="00014788" w:rsidRDefault="00B2432F">
      <w:pPr>
        <w:ind w:left="706" w:right="52"/>
        <w:rPr>
          <w:lang w:val="en-US"/>
        </w:rPr>
      </w:pPr>
      <w:r w:rsidRPr="00014788">
        <w:rPr>
          <w:lang w:val="en-US"/>
        </w:rPr>
        <w:t xml:space="preserve">MSWindows 7  </w:t>
      </w:r>
    </w:p>
    <w:p w:rsidR="00217539" w:rsidRPr="00014788" w:rsidRDefault="00B2432F">
      <w:pPr>
        <w:ind w:left="706" w:right="52"/>
        <w:rPr>
          <w:lang w:val="en-US"/>
        </w:rPr>
      </w:pPr>
      <w:r w:rsidRPr="00014788">
        <w:rPr>
          <w:lang w:val="en-US"/>
        </w:rPr>
        <w:t xml:space="preserve">MSOffice 2013  </w:t>
      </w:r>
    </w:p>
    <w:p w:rsidR="00217539" w:rsidRPr="00014788" w:rsidRDefault="00B2432F">
      <w:pPr>
        <w:ind w:left="706" w:right="52"/>
        <w:rPr>
          <w:lang w:val="en-US"/>
        </w:rPr>
      </w:pPr>
      <w:r w:rsidRPr="00014788">
        <w:rPr>
          <w:lang w:val="en-US"/>
        </w:rPr>
        <w:t xml:space="preserve">Kaspersky Endpoint Security for Windows  </w:t>
      </w:r>
    </w:p>
    <w:p w:rsidR="00217539" w:rsidRPr="00014788" w:rsidRDefault="00B2432F">
      <w:pPr>
        <w:spacing w:after="0" w:line="259" w:lineRule="auto"/>
        <w:ind w:left="852" w:right="0" w:firstLine="0"/>
        <w:jc w:val="left"/>
        <w:rPr>
          <w:lang w:val="en-US"/>
        </w:rPr>
      </w:pPr>
      <w:r w:rsidRPr="00014788">
        <w:rPr>
          <w:b/>
          <w:lang w:val="en-US"/>
        </w:rPr>
        <w:t xml:space="preserve"> </w:t>
      </w:r>
    </w:p>
    <w:p w:rsidR="00217539" w:rsidRDefault="00B2432F">
      <w:pPr>
        <w:spacing w:after="30" w:line="270" w:lineRule="auto"/>
        <w:ind w:left="847" w:right="0"/>
        <w:jc w:val="left"/>
      </w:pPr>
      <w:r>
        <w:rPr>
          <w:b/>
        </w:rPr>
        <w:t xml:space="preserve">При изучении дисциплины в формате электронного обучения с использованием </w:t>
      </w:r>
    </w:p>
    <w:p w:rsidR="00217539" w:rsidRDefault="00B2432F">
      <w:pPr>
        <w:spacing w:after="2" w:line="270" w:lineRule="auto"/>
        <w:ind w:left="154" w:right="0"/>
        <w:jc w:val="left"/>
      </w:pPr>
      <w:r>
        <w:rPr>
          <w:b/>
        </w:rPr>
        <w:t xml:space="preserve">ДОТ </w:t>
      </w:r>
    </w:p>
    <w:p w:rsidR="00217539" w:rsidRDefault="00B2432F">
      <w:pPr>
        <w:spacing w:after="39"/>
        <w:ind w:left="144" w:right="281" w:firstLine="708"/>
      </w:pPr>
      <w: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w:t>
      </w:r>
    </w:p>
    <w:p w:rsidR="00217539" w:rsidRDefault="00B2432F">
      <w:pPr>
        <w:spacing w:after="2" w:line="270" w:lineRule="auto"/>
        <w:ind w:left="847" w:right="0"/>
        <w:jc w:val="left"/>
      </w:pPr>
      <w:r>
        <w:rPr>
          <w:b/>
        </w:rPr>
        <w:t xml:space="preserve">3.2. Информационное обеспечение реализации программы </w:t>
      </w:r>
    </w:p>
    <w:p w:rsidR="00217539" w:rsidRDefault="00B2432F">
      <w:pPr>
        <w:ind w:left="144" w:right="280" w:firstLine="708"/>
      </w:pPr>
      <w: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 </w:t>
      </w:r>
    </w:p>
    <w:p w:rsidR="00217539" w:rsidRDefault="00B2432F">
      <w:pPr>
        <w:spacing w:after="1509" w:line="259" w:lineRule="auto"/>
        <w:ind w:left="144" w:right="0" w:firstLine="0"/>
        <w:jc w:val="left"/>
      </w:pPr>
      <w:r>
        <w:rPr>
          <w:b/>
        </w:rPr>
        <w:t xml:space="preserve"> </w:t>
      </w:r>
      <w:r>
        <w:rPr>
          <w:b/>
        </w:rPr>
        <w:tab/>
        <w:t xml:space="preserve"> </w:t>
      </w:r>
    </w:p>
    <w:p w:rsidR="00217539" w:rsidRDefault="00B2432F">
      <w:pPr>
        <w:spacing w:after="0" w:line="259" w:lineRule="auto"/>
        <w:ind w:left="144" w:right="0" w:firstLine="0"/>
        <w:jc w:val="left"/>
      </w:pPr>
      <w:r>
        <w:t xml:space="preserve"> </w:t>
      </w:r>
    </w:p>
    <w:p w:rsidR="00217539" w:rsidRDefault="00B2432F">
      <w:pPr>
        <w:spacing w:after="28" w:line="270" w:lineRule="auto"/>
        <w:ind w:left="144" w:right="0" w:firstLine="708"/>
        <w:jc w:val="left"/>
      </w:pPr>
      <w:r>
        <w:rPr>
          <w:b/>
        </w:rPr>
        <w:t>Перечень рекомендуемых учебных изданий, дополнительной литературы Интернет-ресурсов, базы данных библиотечного фонда:</w:t>
      </w:r>
      <w:r>
        <w:t xml:space="preserve"> </w:t>
      </w:r>
    </w:p>
    <w:p w:rsidR="00217539" w:rsidRDefault="00B2432F">
      <w:pPr>
        <w:spacing w:after="43" w:line="259" w:lineRule="auto"/>
        <w:ind w:left="852" w:right="0" w:firstLine="0"/>
        <w:jc w:val="left"/>
      </w:pPr>
      <w:r>
        <w:rPr>
          <w:b/>
        </w:rPr>
        <w:t xml:space="preserve"> </w:t>
      </w:r>
    </w:p>
    <w:p w:rsidR="00217539" w:rsidRDefault="00B2432F">
      <w:pPr>
        <w:spacing w:after="2" w:line="270" w:lineRule="auto"/>
        <w:ind w:left="847" w:right="0"/>
        <w:jc w:val="left"/>
      </w:pPr>
      <w:r>
        <w:rPr>
          <w:b/>
        </w:rPr>
        <w:t xml:space="preserve">3.2.1.Основные источники: </w:t>
      </w:r>
    </w:p>
    <w:p w:rsidR="00217539" w:rsidRDefault="00B2432F">
      <w:pPr>
        <w:spacing w:after="0" w:line="259" w:lineRule="auto"/>
        <w:ind w:left="852" w:right="0" w:firstLine="0"/>
        <w:jc w:val="left"/>
      </w:pPr>
      <w:r>
        <w:rPr>
          <w:b/>
        </w:rPr>
        <w:t xml:space="preserve"> </w:t>
      </w:r>
    </w:p>
    <w:tbl>
      <w:tblPr>
        <w:tblStyle w:val="TableGrid"/>
        <w:tblW w:w="10807" w:type="dxa"/>
        <w:tblInd w:w="-283" w:type="dxa"/>
        <w:tblCellMar>
          <w:top w:w="7" w:type="dxa"/>
          <w:left w:w="108" w:type="dxa"/>
          <w:right w:w="48" w:type="dxa"/>
        </w:tblCellMar>
        <w:tblLook w:val="04A0" w:firstRow="1" w:lastRow="0" w:firstColumn="1" w:lastColumn="0" w:noHBand="0" w:noVBand="1"/>
      </w:tblPr>
      <w:tblGrid>
        <w:gridCol w:w="428"/>
        <w:gridCol w:w="2325"/>
        <w:gridCol w:w="2240"/>
        <w:gridCol w:w="2835"/>
        <w:gridCol w:w="2410"/>
        <w:gridCol w:w="569"/>
      </w:tblGrid>
      <w:tr w:rsidR="00217539">
        <w:trPr>
          <w:trHeight w:val="1942"/>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1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r>
              <w:t xml:space="preserve">Шипачев В. С.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0" w:line="238" w:lineRule="auto"/>
              <w:ind w:left="0" w:right="0" w:firstLine="0"/>
            </w:pPr>
            <w:r>
              <w:t xml:space="preserve">учебник и практикум для </w:t>
            </w:r>
          </w:p>
          <w:p w:rsidR="00217539" w:rsidRDefault="00B2432F">
            <w:pPr>
              <w:spacing w:after="0" w:line="259" w:lineRule="auto"/>
              <w:ind w:left="0" w:right="59" w:firstLine="0"/>
              <w:jc w:val="left"/>
            </w:pPr>
            <w:r>
              <w:t xml:space="preserve">среднего профессиональног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8" w:line="256" w:lineRule="auto"/>
              <w:ind w:left="0" w:right="0" w:firstLine="0"/>
              <w:jc w:val="left"/>
            </w:pPr>
            <w:r>
              <w:t xml:space="preserve">Москва: </w:t>
            </w:r>
            <w:r>
              <w:tab/>
              <w:t xml:space="preserve">Издательство Юрайт, 2023. — 447 с. — (Профессиональное </w:t>
            </w:r>
          </w:p>
          <w:p w:rsidR="00217539" w:rsidRDefault="00B2432F">
            <w:pPr>
              <w:spacing w:after="0" w:line="244" w:lineRule="auto"/>
              <w:ind w:left="0" w:right="0" w:firstLine="0"/>
              <w:jc w:val="left"/>
            </w:pPr>
            <w:r>
              <w:t xml:space="preserve">образование </w:t>
            </w:r>
            <w:r>
              <w:tab/>
              <w:t xml:space="preserve">Код доступа: </w:t>
            </w:r>
          </w:p>
          <w:p w:rsidR="00217539" w:rsidRDefault="00FC34BD">
            <w:pPr>
              <w:spacing w:after="0" w:line="259" w:lineRule="auto"/>
              <w:ind w:left="0" w:right="0" w:firstLine="0"/>
              <w:jc w:val="left"/>
            </w:pPr>
            <w:hyperlink r:id="rId19">
              <w:r w:rsidR="00B2432F">
                <w:t>https</w:t>
              </w:r>
            </w:hyperlink>
            <w:hyperlink r:id="rId20">
              <w:r w:rsidR="00B2432F">
                <w:t>://</w:t>
              </w:r>
            </w:hyperlink>
            <w:hyperlink r:id="rId21">
              <w:r w:rsidR="00B2432F">
                <w:t>urait</w:t>
              </w:r>
            </w:hyperlink>
            <w:hyperlink r:id="rId22">
              <w:r w:rsidR="00B2432F">
                <w:t>.</w:t>
              </w:r>
            </w:hyperlink>
            <w:hyperlink r:id="rId23">
              <w:r w:rsidR="00B2432F">
                <w:t>ru</w:t>
              </w:r>
            </w:hyperlink>
            <w:hyperlink r:id="rId24">
              <w:r w:rsidR="00B2432F">
                <w:t>/</w:t>
              </w:r>
            </w:hyperlink>
            <w:hyperlink r:id="rId25">
              <w:r w:rsidR="00B2432F">
                <w:t>bcode</w:t>
              </w:r>
            </w:hyperlink>
            <w:hyperlink r:id="rId26">
              <w:r w:rsidR="00B2432F">
                <w:t>/5115</w:t>
              </w:r>
            </w:hyperlink>
          </w:p>
          <w:p w:rsidR="00217539" w:rsidRDefault="00FC34BD">
            <w:pPr>
              <w:spacing w:after="0" w:line="259" w:lineRule="auto"/>
              <w:ind w:left="0" w:right="0" w:firstLine="0"/>
              <w:jc w:val="left"/>
            </w:pPr>
            <w:hyperlink r:id="rId27">
              <w:r w:rsidR="00B2432F">
                <w:t>49</w:t>
              </w:r>
            </w:hyperlink>
            <w:hyperlink r:id="rId28">
              <w:r w:rsidR="00B2432F">
                <w:t xml:space="preserve"> </w:t>
              </w:r>
            </w:hyperlink>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0"/>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2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r>
              <w:t xml:space="preserve">Карп А. П.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44" w:line="238" w:lineRule="auto"/>
              <w:ind w:left="0" w:right="0" w:firstLine="0"/>
            </w:pPr>
            <w:r>
              <w:t xml:space="preserve">базовый уровень: учебное пособие: в </w:t>
            </w:r>
          </w:p>
          <w:p w:rsidR="00217539" w:rsidRDefault="00B2432F">
            <w:pPr>
              <w:spacing w:after="0" w:line="259" w:lineRule="auto"/>
              <w:ind w:left="0" w:right="0" w:firstLine="0"/>
              <w:jc w:val="left"/>
            </w:pPr>
            <w:r>
              <w:t xml:space="preserve">2 частях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6" w:lineRule="auto"/>
              <w:ind w:left="0" w:right="59" w:firstLine="0"/>
            </w:pPr>
            <w:r>
              <w:t>Москва: Просвещение, 2024 - Часть 1 - 2024. - 319 с. - режим доступа: https://e.lanbook.com/boo</w:t>
            </w:r>
          </w:p>
          <w:p w:rsidR="00217539" w:rsidRDefault="00B2432F">
            <w:pPr>
              <w:spacing w:after="0" w:line="259" w:lineRule="auto"/>
              <w:ind w:left="0" w:right="0" w:firstLine="0"/>
              <w:jc w:val="left"/>
            </w:pPr>
            <w:r>
              <w:t xml:space="preserve">k/408779 </w:t>
            </w:r>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1"/>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3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r>
              <w:t xml:space="preserve">Карп А. П.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44" w:line="238" w:lineRule="auto"/>
              <w:ind w:left="0" w:right="0" w:firstLine="0"/>
            </w:pPr>
            <w:r>
              <w:t xml:space="preserve">базовый уровень: учебное пособие: в </w:t>
            </w:r>
          </w:p>
          <w:p w:rsidR="00217539" w:rsidRDefault="00B2432F">
            <w:pPr>
              <w:spacing w:after="0" w:line="259" w:lineRule="auto"/>
              <w:ind w:left="0" w:right="0" w:firstLine="0"/>
              <w:jc w:val="left"/>
            </w:pPr>
            <w:r>
              <w:t xml:space="preserve">2 частях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6" w:lineRule="auto"/>
              <w:ind w:left="0" w:right="59" w:firstLine="0"/>
            </w:pPr>
            <w:r>
              <w:t>Москва: Просвещение, 2024 - Часть 2 - 2024. - 255 с. - режим доступа: https://e.lanbook.com/boo</w:t>
            </w:r>
          </w:p>
          <w:p w:rsidR="00217539" w:rsidRDefault="00B2432F">
            <w:pPr>
              <w:spacing w:after="0" w:line="259" w:lineRule="auto"/>
              <w:ind w:left="0" w:right="0" w:firstLine="0"/>
              <w:jc w:val="left"/>
            </w:pPr>
            <w:r>
              <w:t xml:space="preserve">k/408782 </w:t>
            </w:r>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299"/>
        </w:trPr>
        <w:tc>
          <w:tcPr>
            <w:tcW w:w="429" w:type="dxa"/>
            <w:tcBorders>
              <w:top w:val="single" w:sz="4" w:space="0" w:color="000000"/>
              <w:left w:val="nil"/>
              <w:bottom w:val="nil"/>
              <w:right w:val="nil"/>
            </w:tcBorders>
          </w:tcPr>
          <w:p w:rsidR="00217539" w:rsidRDefault="00217539">
            <w:pPr>
              <w:spacing w:after="160" w:line="259" w:lineRule="auto"/>
              <w:ind w:left="0" w:right="0" w:firstLine="0"/>
              <w:jc w:val="left"/>
            </w:pPr>
          </w:p>
        </w:tc>
        <w:tc>
          <w:tcPr>
            <w:tcW w:w="2325" w:type="dxa"/>
            <w:tcBorders>
              <w:top w:val="single" w:sz="4" w:space="0" w:color="000000"/>
              <w:left w:val="nil"/>
              <w:bottom w:val="nil"/>
              <w:right w:val="nil"/>
            </w:tcBorders>
            <w:shd w:val="clear" w:color="auto" w:fill="FFFFFF"/>
          </w:tcPr>
          <w:p w:rsidR="00217539" w:rsidRDefault="00B2432F">
            <w:pPr>
              <w:spacing w:after="0" w:line="259" w:lineRule="auto"/>
              <w:ind w:left="599" w:right="0" w:firstLine="0"/>
              <w:jc w:val="left"/>
            </w:pPr>
            <w:r>
              <w:rPr>
                <w:b/>
              </w:rPr>
              <w:t xml:space="preserve"> </w:t>
            </w:r>
          </w:p>
        </w:tc>
        <w:tc>
          <w:tcPr>
            <w:tcW w:w="7485" w:type="dxa"/>
            <w:gridSpan w:val="3"/>
            <w:tcBorders>
              <w:top w:val="single" w:sz="4" w:space="0" w:color="000000"/>
              <w:left w:val="nil"/>
              <w:bottom w:val="nil"/>
              <w:right w:val="nil"/>
            </w:tcBorders>
            <w:shd w:val="clear" w:color="auto" w:fill="FFFFFF"/>
          </w:tcPr>
          <w:p w:rsidR="00217539" w:rsidRDefault="00217539">
            <w:pPr>
              <w:spacing w:after="160" w:line="259" w:lineRule="auto"/>
              <w:ind w:left="0" w:right="0" w:firstLine="0"/>
              <w:jc w:val="left"/>
            </w:pPr>
          </w:p>
        </w:tc>
        <w:tc>
          <w:tcPr>
            <w:tcW w:w="569" w:type="dxa"/>
            <w:tcBorders>
              <w:top w:val="single" w:sz="4" w:space="0" w:color="000000"/>
              <w:left w:val="nil"/>
              <w:bottom w:val="nil"/>
              <w:right w:val="nil"/>
            </w:tcBorders>
          </w:tcPr>
          <w:p w:rsidR="00217539" w:rsidRDefault="00217539">
            <w:pPr>
              <w:spacing w:after="160" w:line="259" w:lineRule="auto"/>
              <w:ind w:left="0" w:right="0" w:firstLine="0"/>
              <w:jc w:val="left"/>
            </w:pPr>
          </w:p>
        </w:tc>
      </w:tr>
    </w:tbl>
    <w:p w:rsidR="00217539" w:rsidRDefault="00B2432F">
      <w:pPr>
        <w:spacing w:after="2" w:line="270" w:lineRule="auto"/>
        <w:ind w:left="847" w:right="0"/>
        <w:jc w:val="left"/>
      </w:pPr>
      <w:r>
        <w:t xml:space="preserve"> </w:t>
      </w:r>
      <w:r>
        <w:rPr>
          <w:b/>
        </w:rPr>
        <w:t xml:space="preserve">3.2.2.Дополнительные источники: </w:t>
      </w:r>
    </w:p>
    <w:p w:rsidR="00217539" w:rsidRDefault="00B2432F">
      <w:pPr>
        <w:spacing w:after="0" w:line="259" w:lineRule="auto"/>
        <w:ind w:left="852" w:right="0" w:firstLine="0"/>
        <w:jc w:val="left"/>
      </w:pPr>
      <w:r>
        <w:rPr>
          <w:b/>
        </w:rPr>
        <w:t xml:space="preserve"> </w:t>
      </w:r>
    </w:p>
    <w:tbl>
      <w:tblPr>
        <w:tblStyle w:val="TableGrid"/>
        <w:tblW w:w="10807" w:type="dxa"/>
        <w:tblInd w:w="-283" w:type="dxa"/>
        <w:tblCellMar>
          <w:top w:w="39" w:type="dxa"/>
          <w:left w:w="108" w:type="dxa"/>
          <w:right w:w="48" w:type="dxa"/>
        </w:tblCellMar>
        <w:tblLook w:val="04A0" w:firstRow="1" w:lastRow="0" w:firstColumn="1" w:lastColumn="0" w:noHBand="0" w:noVBand="1"/>
      </w:tblPr>
      <w:tblGrid>
        <w:gridCol w:w="428"/>
        <w:gridCol w:w="2438"/>
        <w:gridCol w:w="2127"/>
        <w:gridCol w:w="2835"/>
        <w:gridCol w:w="2979"/>
      </w:tblGrid>
      <w:tr w:rsidR="00217539">
        <w:trPr>
          <w:trHeight w:val="1390"/>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1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pPr>
            <w:r>
              <w:t xml:space="preserve">Богомолов Н. В., Самойленко П. И.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5" w:line="259" w:lineRule="auto"/>
              <w:ind w:left="1" w:right="0" w:firstLine="0"/>
              <w:jc w:val="left"/>
            </w:pPr>
            <w:r>
              <w:t xml:space="preserve">Математика: </w:t>
            </w:r>
          </w:p>
          <w:p w:rsidR="00217539" w:rsidRDefault="00B2432F">
            <w:pPr>
              <w:tabs>
                <w:tab w:val="right" w:pos="1971"/>
              </w:tabs>
              <w:spacing w:after="0" w:line="259" w:lineRule="auto"/>
              <w:ind w:left="0" w:right="0" w:firstLine="0"/>
              <w:jc w:val="left"/>
            </w:pPr>
            <w:r>
              <w:t xml:space="preserve">учебник </w:t>
            </w:r>
            <w:r>
              <w:tab/>
              <w:t xml:space="preserve">для </w:t>
            </w:r>
          </w:p>
          <w:p w:rsidR="00217539" w:rsidRDefault="00B2432F">
            <w:pPr>
              <w:spacing w:after="0" w:line="259" w:lineRule="auto"/>
              <w:ind w:left="1" w:right="0" w:firstLine="0"/>
              <w:jc w:val="left"/>
            </w:pPr>
            <w:r>
              <w:t xml:space="preserve">среднего профессиональног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Юрайт, 2022. — 401 с. </w:t>
            </w:r>
          </w:p>
          <w:p w:rsidR="00217539" w:rsidRDefault="00B2432F">
            <w:pPr>
              <w:tabs>
                <w:tab w:val="right" w:pos="2679"/>
              </w:tabs>
              <w:spacing w:after="0" w:line="259" w:lineRule="auto"/>
              <w:ind w:left="0" w:right="0" w:firstLine="0"/>
              <w:jc w:val="left"/>
            </w:pPr>
            <w:r>
              <w:t xml:space="preserve">Код </w:t>
            </w:r>
            <w:r>
              <w:tab/>
              <w:t xml:space="preserve">доступа: </w:t>
            </w:r>
          </w:p>
          <w:p w:rsidR="00217539" w:rsidRPr="00B2432F" w:rsidRDefault="00FC34BD">
            <w:pPr>
              <w:spacing w:after="0" w:line="259" w:lineRule="auto"/>
              <w:ind w:left="0" w:right="0" w:firstLine="0"/>
              <w:jc w:val="left"/>
              <w:rPr>
                <w:lang w:val="en-US"/>
              </w:rPr>
            </w:pPr>
            <w:hyperlink r:id="rId29">
              <w:r w:rsidR="00B2432F" w:rsidRPr="00B2432F">
                <w:rPr>
                  <w:color w:val="0000FF"/>
                  <w:u w:val="single" w:color="0000FF"/>
                  <w:lang w:val="en-US"/>
                </w:rPr>
                <w:t>https</w:t>
              </w:r>
            </w:hyperlink>
            <w:hyperlink r:id="rId30">
              <w:r w:rsidR="00B2432F" w:rsidRPr="00B2432F">
                <w:rPr>
                  <w:color w:val="0000FF"/>
                  <w:u w:val="single" w:color="0000FF"/>
                  <w:lang w:val="en-US"/>
                </w:rPr>
                <w:t>://</w:t>
              </w:r>
            </w:hyperlink>
            <w:hyperlink r:id="rId31">
              <w:r w:rsidR="00B2432F" w:rsidRPr="00B2432F">
                <w:rPr>
                  <w:color w:val="0000FF"/>
                  <w:u w:val="single" w:color="0000FF"/>
                  <w:lang w:val="en-US"/>
                </w:rPr>
                <w:t>urait</w:t>
              </w:r>
            </w:hyperlink>
            <w:hyperlink r:id="rId32">
              <w:r w:rsidR="00B2432F" w:rsidRPr="00B2432F">
                <w:rPr>
                  <w:color w:val="0000FF"/>
                  <w:u w:val="single" w:color="0000FF"/>
                  <w:lang w:val="en-US"/>
                </w:rPr>
                <w:t>.</w:t>
              </w:r>
            </w:hyperlink>
            <w:hyperlink r:id="rId33">
              <w:r w:rsidR="00B2432F" w:rsidRPr="00B2432F">
                <w:rPr>
                  <w:color w:val="0000FF"/>
                  <w:u w:val="single" w:color="0000FF"/>
                  <w:lang w:val="en-US"/>
                </w:rPr>
                <w:t>ru</w:t>
              </w:r>
            </w:hyperlink>
            <w:hyperlink r:id="rId34">
              <w:r w:rsidR="00B2432F" w:rsidRPr="00B2432F">
                <w:rPr>
                  <w:color w:val="0000FF"/>
                  <w:u w:val="single" w:color="0000FF"/>
                  <w:lang w:val="en-US"/>
                </w:rPr>
                <w:t>/</w:t>
              </w:r>
            </w:hyperlink>
            <w:hyperlink r:id="rId35">
              <w:r w:rsidR="00B2432F" w:rsidRPr="00B2432F">
                <w:rPr>
                  <w:color w:val="0000FF"/>
                  <w:u w:val="single" w:color="0000FF"/>
                  <w:lang w:val="en-US"/>
                </w:rPr>
                <w:t>book</w:t>
              </w:r>
            </w:hyperlink>
            <w:hyperlink r:id="rId36">
              <w:r w:rsidR="00B2432F" w:rsidRPr="00B2432F">
                <w:rPr>
                  <w:color w:val="0000FF"/>
                  <w:u w:val="single" w:color="0000FF"/>
                  <w:lang w:val="en-US"/>
                </w:rPr>
                <w:t>/</w:t>
              </w:r>
            </w:hyperlink>
            <w:hyperlink r:id="rId37">
              <w:r w:rsidR="00B2432F" w:rsidRPr="00B2432F">
                <w:rPr>
                  <w:color w:val="0000FF"/>
                  <w:u w:val="single" w:color="0000FF"/>
                  <w:lang w:val="en-US"/>
                </w:rPr>
                <w:t xml:space="preserve">mate </w:t>
              </w:r>
            </w:hyperlink>
            <w:hyperlink r:id="rId38">
              <w:r w:rsidR="00B2432F" w:rsidRPr="00B2432F">
                <w:rPr>
                  <w:color w:val="0000FF"/>
                  <w:u w:val="single" w:color="0000FF"/>
                  <w:lang w:val="en-US"/>
                </w:rPr>
                <w:t>matika</w:t>
              </w:r>
            </w:hyperlink>
            <w:hyperlink r:id="rId39">
              <w:r w:rsidR="00B2432F" w:rsidRPr="00B2432F">
                <w:rPr>
                  <w:color w:val="0000FF"/>
                  <w:u w:val="single" w:color="0000FF"/>
                  <w:lang w:val="en-US"/>
                </w:rPr>
                <w:t>-</w:t>
              </w:r>
            </w:hyperlink>
            <w:hyperlink r:id="rId40">
              <w:r w:rsidR="00B2432F" w:rsidRPr="00B2432F">
                <w:rPr>
                  <w:color w:val="0000FF"/>
                  <w:u w:val="single" w:color="0000FF"/>
                  <w:lang w:val="en-US"/>
                </w:rPr>
                <w:t>489612</w:t>
              </w:r>
            </w:hyperlink>
            <w:hyperlink r:id="rId41">
              <w:r w:rsidR="00B2432F" w:rsidRPr="00B2432F">
                <w:rPr>
                  <w:lang w:val="en-US"/>
                </w:rPr>
                <w:t xml:space="preserve"> </w:t>
              </w:r>
            </w:hyperlink>
            <w:r w:rsidR="00B2432F" w:rsidRPr="00B2432F">
              <w:rPr>
                <w:lang w:val="en-US"/>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666"/>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2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Кремер Н.Ш.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23" w:line="244" w:lineRule="auto"/>
              <w:ind w:left="1" w:right="0" w:firstLine="0"/>
              <w:jc w:val="left"/>
            </w:pPr>
            <w:r>
              <w:t xml:space="preserve">Математика </w:t>
            </w:r>
            <w:r>
              <w:tab/>
              <w:t xml:space="preserve">для колледжей: </w:t>
            </w:r>
          </w:p>
          <w:p w:rsidR="00217539" w:rsidRDefault="00B2432F">
            <w:pPr>
              <w:spacing w:after="0" w:line="259" w:lineRule="auto"/>
              <w:ind w:left="1" w:right="0" w:firstLine="0"/>
              <w:jc w:val="left"/>
            </w:pPr>
            <w:r>
              <w:t xml:space="preserve">учебное </w:t>
            </w:r>
            <w:r>
              <w:tab/>
              <w:t xml:space="preserve">пособие для </w:t>
            </w:r>
            <w:r>
              <w:tab/>
              <w:t xml:space="preserve">среднего профессиональног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Юрайт, 2022. — 362 с. </w:t>
            </w:r>
          </w:p>
          <w:p w:rsidR="00217539" w:rsidRDefault="00B2432F">
            <w:pPr>
              <w:spacing w:after="0" w:line="240" w:lineRule="auto"/>
              <w:ind w:left="0" w:right="0" w:firstLine="0"/>
              <w:jc w:val="left"/>
            </w:pPr>
            <w:r>
              <w:t xml:space="preserve">Код </w:t>
            </w:r>
            <w:r>
              <w:tab/>
              <w:t xml:space="preserve">доступа: </w:t>
            </w:r>
            <w:hyperlink r:id="rId42">
              <w:r>
                <w:rPr>
                  <w:color w:val="0000FF"/>
                  <w:u w:val="single" w:color="0000FF"/>
                </w:rPr>
                <w:t>https</w:t>
              </w:r>
            </w:hyperlink>
            <w:hyperlink r:id="rId43">
              <w:r>
                <w:rPr>
                  <w:color w:val="0000FF"/>
                  <w:u w:val="single" w:color="0000FF"/>
                </w:rPr>
                <w:t>://</w:t>
              </w:r>
            </w:hyperlink>
            <w:hyperlink r:id="rId44">
              <w:r>
                <w:rPr>
                  <w:color w:val="0000FF"/>
                  <w:u w:val="single" w:color="0000FF"/>
                </w:rPr>
                <w:t>urait</w:t>
              </w:r>
            </w:hyperlink>
            <w:hyperlink r:id="rId45">
              <w:r>
                <w:rPr>
                  <w:color w:val="0000FF"/>
                  <w:u w:val="single" w:color="0000FF"/>
                </w:rPr>
                <w:t>.</w:t>
              </w:r>
            </w:hyperlink>
            <w:hyperlink r:id="rId46">
              <w:r>
                <w:rPr>
                  <w:color w:val="0000FF"/>
                  <w:u w:val="single" w:color="0000FF"/>
                </w:rPr>
                <w:t>ru</w:t>
              </w:r>
            </w:hyperlink>
            <w:hyperlink r:id="rId47">
              <w:r>
                <w:rPr>
                  <w:color w:val="0000FF"/>
                  <w:u w:val="single" w:color="0000FF"/>
                </w:rPr>
                <w:t>/</w:t>
              </w:r>
            </w:hyperlink>
            <w:hyperlink r:id="rId48">
              <w:r>
                <w:rPr>
                  <w:color w:val="0000FF"/>
                  <w:u w:val="single" w:color="0000FF"/>
                </w:rPr>
                <w:t>book</w:t>
              </w:r>
            </w:hyperlink>
            <w:hyperlink r:id="rId49">
              <w:r>
                <w:rPr>
                  <w:color w:val="0000FF"/>
                  <w:u w:val="single" w:color="0000FF"/>
                </w:rPr>
                <w:t>/</w:t>
              </w:r>
            </w:hyperlink>
            <w:hyperlink r:id="rId50">
              <w:r>
                <w:rPr>
                  <w:color w:val="0000FF"/>
                  <w:u w:val="single" w:color="0000FF"/>
                </w:rPr>
                <w:t xml:space="preserve">mate </w:t>
              </w:r>
            </w:hyperlink>
            <w:hyperlink r:id="rId51">
              <w:r>
                <w:rPr>
                  <w:color w:val="0000FF"/>
                  <w:u w:val="single" w:color="0000FF"/>
                </w:rPr>
                <w:t>matika</w:t>
              </w:r>
            </w:hyperlink>
            <w:hyperlink r:id="rId52">
              <w:r>
                <w:rPr>
                  <w:color w:val="0000FF"/>
                  <w:u w:val="single" w:color="0000FF"/>
                </w:rPr>
                <w:t>-</w:t>
              </w:r>
            </w:hyperlink>
            <w:hyperlink r:id="rId53">
              <w:r>
                <w:rPr>
                  <w:color w:val="0000FF"/>
                  <w:u w:val="single" w:color="0000FF"/>
                </w:rPr>
                <w:t>dlya</w:t>
              </w:r>
            </w:hyperlink>
            <w:hyperlink r:id="rId54">
              <w:r>
                <w:rPr>
                  <w:color w:val="0000FF"/>
                  <w:u w:val="single" w:color="0000FF"/>
                </w:rPr>
                <w:t>-</w:t>
              </w:r>
            </w:hyperlink>
            <w:hyperlink r:id="rId55">
              <w:r>
                <w:rPr>
                  <w:color w:val="0000FF"/>
                  <w:u w:val="single" w:color="0000FF"/>
                </w:rPr>
                <w:t>kolledzhey</w:t>
              </w:r>
            </w:hyperlink>
            <w:hyperlink r:id="rId56">
              <w:r>
                <w:rPr>
                  <w:color w:val="0000FF"/>
                  <w:u w:val="single" w:color="0000FF"/>
                </w:rPr>
                <w:t>-</w:t>
              </w:r>
            </w:hyperlink>
          </w:p>
          <w:p w:rsidR="00217539" w:rsidRDefault="00FC34BD">
            <w:pPr>
              <w:spacing w:after="0" w:line="259" w:lineRule="auto"/>
              <w:ind w:left="0" w:right="0" w:firstLine="0"/>
              <w:jc w:val="left"/>
            </w:pPr>
            <w:hyperlink r:id="rId57">
              <w:r w:rsidR="00B2432F">
                <w:rPr>
                  <w:color w:val="0000FF"/>
                  <w:u w:val="single" w:color="0000FF"/>
                </w:rPr>
                <w:t>509126</w:t>
              </w:r>
            </w:hyperlink>
            <w:hyperlink r:id="rId58">
              <w:r w:rsidR="00B2432F">
                <w:t xml:space="preserve"> </w:t>
              </w:r>
            </w:hyperlink>
            <w:r w:rsidR="00B2432F">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3"/>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3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Татарников О.В.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5" w:line="259" w:lineRule="auto"/>
              <w:ind w:left="1" w:right="0" w:firstLine="0"/>
              <w:jc w:val="left"/>
            </w:pPr>
            <w:r>
              <w:t xml:space="preserve">Математика: </w:t>
            </w:r>
          </w:p>
          <w:p w:rsidR="00217539" w:rsidRDefault="00B2432F">
            <w:pPr>
              <w:tabs>
                <w:tab w:val="right" w:pos="1971"/>
              </w:tabs>
              <w:spacing w:after="0" w:line="259" w:lineRule="auto"/>
              <w:ind w:left="0" w:right="0" w:firstLine="0"/>
              <w:jc w:val="left"/>
            </w:pPr>
            <w:r>
              <w:t xml:space="preserve">учебник </w:t>
            </w:r>
            <w:r>
              <w:tab/>
              <w:t xml:space="preserve">для </w:t>
            </w:r>
          </w:p>
          <w:p w:rsidR="00217539" w:rsidRDefault="00B2432F">
            <w:pPr>
              <w:spacing w:after="0" w:line="259" w:lineRule="auto"/>
              <w:ind w:left="1" w:right="0" w:firstLine="0"/>
              <w:jc w:val="left"/>
            </w:pPr>
            <w:r>
              <w:t xml:space="preserve">среднего профессиональног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Юрайт, 2022. — 450 с. </w:t>
            </w:r>
          </w:p>
          <w:p w:rsidR="00217539" w:rsidRDefault="00B2432F">
            <w:pPr>
              <w:spacing w:after="0" w:line="259" w:lineRule="auto"/>
              <w:ind w:left="0" w:right="0" w:firstLine="0"/>
              <w:jc w:val="left"/>
            </w:pPr>
            <w:r>
              <w:t xml:space="preserve">Код </w:t>
            </w:r>
            <w:r>
              <w:tab/>
              <w:t xml:space="preserve">доступа: </w:t>
            </w:r>
            <w:hyperlink r:id="rId59">
              <w:r>
                <w:rPr>
                  <w:color w:val="0000FF"/>
                  <w:u w:val="single" w:color="0000FF"/>
                </w:rPr>
                <w:t>https</w:t>
              </w:r>
            </w:hyperlink>
            <w:hyperlink r:id="rId60">
              <w:r>
                <w:rPr>
                  <w:color w:val="0000FF"/>
                  <w:u w:val="single" w:color="0000FF"/>
                </w:rPr>
                <w:t>://</w:t>
              </w:r>
            </w:hyperlink>
            <w:hyperlink r:id="rId61">
              <w:r>
                <w:rPr>
                  <w:color w:val="0000FF"/>
                  <w:u w:val="single" w:color="0000FF"/>
                </w:rPr>
                <w:t>urait</w:t>
              </w:r>
            </w:hyperlink>
            <w:hyperlink r:id="rId62">
              <w:r>
                <w:rPr>
                  <w:color w:val="0000FF"/>
                  <w:u w:val="single" w:color="0000FF"/>
                </w:rPr>
                <w:t>.</w:t>
              </w:r>
            </w:hyperlink>
            <w:hyperlink r:id="rId63">
              <w:r>
                <w:rPr>
                  <w:color w:val="0000FF"/>
                  <w:u w:val="single" w:color="0000FF"/>
                </w:rPr>
                <w:t>ru</w:t>
              </w:r>
            </w:hyperlink>
            <w:hyperlink r:id="rId64">
              <w:r>
                <w:rPr>
                  <w:color w:val="0000FF"/>
                  <w:u w:val="single" w:color="0000FF"/>
                </w:rPr>
                <w:t>/</w:t>
              </w:r>
            </w:hyperlink>
            <w:hyperlink r:id="rId65">
              <w:r>
                <w:rPr>
                  <w:color w:val="0000FF"/>
                  <w:u w:val="single" w:color="0000FF"/>
                </w:rPr>
                <w:t>book</w:t>
              </w:r>
            </w:hyperlink>
            <w:hyperlink r:id="rId66">
              <w:r>
                <w:rPr>
                  <w:color w:val="0000FF"/>
                  <w:u w:val="single" w:color="0000FF"/>
                </w:rPr>
                <w:t>/</w:t>
              </w:r>
            </w:hyperlink>
            <w:hyperlink r:id="rId67">
              <w:r>
                <w:rPr>
                  <w:color w:val="0000FF"/>
                  <w:u w:val="single" w:color="0000FF"/>
                </w:rPr>
                <w:t xml:space="preserve">mate </w:t>
              </w:r>
            </w:hyperlink>
            <w:hyperlink r:id="rId68">
              <w:r>
                <w:rPr>
                  <w:color w:val="0000FF"/>
                  <w:u w:val="single" w:color="0000FF"/>
                </w:rPr>
                <w:t>matika</w:t>
              </w:r>
            </w:hyperlink>
            <w:hyperlink r:id="rId69">
              <w:r>
                <w:rPr>
                  <w:color w:val="0000FF"/>
                  <w:u w:val="single" w:color="0000FF"/>
                </w:rPr>
                <w:t>-</w:t>
              </w:r>
            </w:hyperlink>
            <w:hyperlink r:id="rId70">
              <w:r>
                <w:rPr>
                  <w:color w:val="0000FF"/>
                  <w:u w:val="single" w:color="0000FF"/>
                </w:rPr>
                <w:t>490214</w:t>
              </w:r>
            </w:hyperlink>
            <w:hyperlink r:id="rId71">
              <w:r>
                <w:t xml:space="preserve"> </w:t>
              </w:r>
            </w:hyperlink>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0"/>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4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tabs>
                <w:tab w:val="center" w:pos="1311"/>
                <w:tab w:val="right" w:pos="2282"/>
              </w:tabs>
              <w:spacing w:after="0" w:line="259" w:lineRule="auto"/>
              <w:ind w:left="0" w:right="0" w:firstLine="0"/>
              <w:jc w:val="left"/>
            </w:pPr>
            <w:r>
              <w:t xml:space="preserve">Кремер </w:t>
            </w:r>
            <w:r>
              <w:tab/>
              <w:t xml:space="preserve">Н. </w:t>
            </w:r>
            <w:r>
              <w:tab/>
              <w:t xml:space="preserve">Ш., </w:t>
            </w:r>
          </w:p>
          <w:p w:rsidR="00217539" w:rsidRDefault="00B2432F">
            <w:pPr>
              <w:spacing w:after="0" w:line="259" w:lineRule="auto"/>
              <w:ind w:left="0" w:right="59" w:firstLine="0"/>
            </w:pPr>
            <w:r>
              <w:t xml:space="preserve">Константинова О. Г., Фридман М. Н. ; Под ред. Кремера Н.Ш.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1" w:right="0" w:firstLine="0"/>
              <w:jc w:val="left"/>
            </w:pPr>
            <w:r>
              <w:t xml:space="preserve">Математика </w:t>
            </w:r>
            <w:r>
              <w:tab/>
              <w:t xml:space="preserve">для колледжей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9" w:lineRule="auto"/>
              <w:ind w:left="0" w:right="0" w:firstLine="0"/>
              <w:jc w:val="left"/>
            </w:pPr>
            <w:r>
              <w:t xml:space="preserve">Москва: </w:t>
            </w:r>
            <w:r>
              <w:tab/>
              <w:t xml:space="preserve">Издательство Юрайт, 2024 </w:t>
            </w:r>
          </w:p>
          <w:p w:rsidR="00217539" w:rsidRDefault="00B2432F">
            <w:pPr>
              <w:spacing w:after="0" w:line="259" w:lineRule="auto"/>
              <w:ind w:left="0" w:right="0" w:firstLine="0"/>
              <w:jc w:val="left"/>
            </w:pPr>
            <w:r>
              <w:t xml:space="preserve">ttps://urait.ru/book/matem atika-dlya-kolledzhey536272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bl>
    <w:p w:rsidR="00217539" w:rsidRDefault="00B2432F">
      <w:pPr>
        <w:spacing w:after="39" w:line="259" w:lineRule="auto"/>
        <w:ind w:left="852" w:right="0" w:firstLine="0"/>
        <w:jc w:val="left"/>
      </w:pPr>
      <w:r>
        <w:rPr>
          <w:b/>
        </w:rPr>
        <w:t xml:space="preserve"> </w:t>
      </w:r>
    </w:p>
    <w:p w:rsidR="00217539" w:rsidRDefault="00B2432F">
      <w:pPr>
        <w:spacing w:after="2" w:line="270" w:lineRule="auto"/>
        <w:ind w:left="847" w:right="0"/>
        <w:jc w:val="left"/>
      </w:pPr>
      <w:r>
        <w:rPr>
          <w:b/>
        </w:rPr>
        <w:t xml:space="preserve">3.2.3.Периодические издания: </w:t>
      </w:r>
      <w:r>
        <w:t xml:space="preserve">не предусмотрены  </w:t>
      </w:r>
    </w:p>
    <w:p w:rsidR="00217539" w:rsidRDefault="00B2432F">
      <w:pPr>
        <w:spacing w:after="40" w:line="270" w:lineRule="auto"/>
        <w:ind w:left="847" w:right="0"/>
        <w:jc w:val="left"/>
      </w:pPr>
      <w:r>
        <w:rPr>
          <w:b/>
        </w:rPr>
        <w:t>3.2.4.Перечень профессиональных баз данных и информационных справочных си-</w:t>
      </w:r>
    </w:p>
    <w:p w:rsidR="00217539" w:rsidRDefault="00B2432F">
      <w:pPr>
        <w:tabs>
          <w:tab w:val="center" w:pos="5550"/>
        </w:tabs>
        <w:spacing w:after="573"/>
        <w:ind w:left="0" w:right="0" w:firstLine="0"/>
        <w:jc w:val="left"/>
      </w:pPr>
      <w:r>
        <w:rPr>
          <w:b/>
        </w:rPr>
        <w:t>стем:</w:t>
      </w:r>
      <w:r>
        <w:t xml:space="preserve"> не предусмотрены</w:t>
      </w:r>
      <w:r>
        <w:rPr>
          <w:b/>
        </w:rPr>
        <w:t xml:space="preserve"> </w:t>
      </w:r>
      <w:r>
        <w:rPr>
          <w:b/>
        </w:rPr>
        <w:tab/>
      </w:r>
      <w:r>
        <w:rPr>
          <w:sz w:val="28"/>
        </w:rPr>
        <w:t xml:space="preserve"> </w:t>
      </w:r>
    </w:p>
    <w:p w:rsidR="00217539" w:rsidRDefault="00B2432F">
      <w:pPr>
        <w:spacing w:after="0" w:line="259" w:lineRule="auto"/>
        <w:ind w:left="144" w:right="0" w:firstLine="0"/>
        <w:jc w:val="left"/>
      </w:pPr>
      <w:r>
        <w:t xml:space="preserve"> </w:t>
      </w:r>
    </w:p>
    <w:p w:rsidR="00217539" w:rsidRDefault="00B2432F">
      <w:pPr>
        <w:spacing w:after="25" w:line="259" w:lineRule="auto"/>
        <w:ind w:left="0" w:right="133" w:firstLine="0"/>
        <w:jc w:val="right"/>
      </w:pPr>
      <w:r>
        <w:rPr>
          <w:b/>
        </w:rPr>
        <w:t xml:space="preserve">4. КОНТРОЛЬ И ОЦЕНКА РЕЗУЛЬТАТОВ ОСВОЕНИЯ ОБЩЕОБРАЗОВАТЕЛЬНОЙ </w:t>
      </w:r>
    </w:p>
    <w:p w:rsidR="00217539" w:rsidRDefault="00B2432F">
      <w:pPr>
        <w:pStyle w:val="3"/>
        <w:ind w:left="11" w:right="0"/>
      </w:pPr>
      <w:r>
        <w:t xml:space="preserve">ДИСЦИПЛИНЫ </w:t>
      </w:r>
    </w:p>
    <w:p w:rsidR="00217539" w:rsidRDefault="00B2432F">
      <w:pPr>
        <w:spacing w:after="19" w:line="259" w:lineRule="auto"/>
        <w:ind w:left="0" w:right="0" w:firstLine="0"/>
        <w:jc w:val="left"/>
      </w:pPr>
      <w:r>
        <w:rPr>
          <w:b/>
        </w:rPr>
        <w:t xml:space="preserve"> </w:t>
      </w:r>
    </w:p>
    <w:p w:rsidR="00217539" w:rsidRDefault="00B2432F">
      <w:pPr>
        <w:ind w:right="52"/>
      </w:pPr>
      <w:r>
        <w:rPr>
          <w:b/>
        </w:rPr>
        <w:t>Контроль</w:t>
      </w:r>
      <w:r>
        <w:t xml:space="preserve"> </w:t>
      </w:r>
      <w:r>
        <w:rPr>
          <w:b/>
        </w:rPr>
        <w:t>и оценка</w:t>
      </w:r>
      <w: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rsidR="00217539" w:rsidRDefault="00B2432F">
      <w:pPr>
        <w:ind w:left="706" w:right="52"/>
      </w:pPr>
      <w:r>
        <w:t>Промежуточная аттестация в форме</w:t>
      </w:r>
      <w:r>
        <w:rPr>
          <w:rFonts w:ascii="Arial" w:eastAsia="Arial" w:hAnsi="Arial" w:cs="Arial"/>
          <w:sz w:val="20"/>
        </w:rPr>
        <w:t xml:space="preserve"> </w:t>
      </w:r>
      <w:r>
        <w:t xml:space="preserve">экзамена – 1 и 2 семестр </w:t>
      </w:r>
    </w:p>
    <w:p w:rsidR="00217539" w:rsidRDefault="00B2432F">
      <w:pPr>
        <w:spacing w:after="0" w:line="259" w:lineRule="auto"/>
        <w:ind w:left="708" w:right="0" w:firstLine="0"/>
        <w:jc w:val="left"/>
      </w:pPr>
      <w:r>
        <w:t xml:space="preserve"> </w:t>
      </w:r>
    </w:p>
    <w:tbl>
      <w:tblPr>
        <w:tblStyle w:val="TableGrid"/>
        <w:tblW w:w="10423" w:type="dxa"/>
        <w:tblInd w:w="-108" w:type="dxa"/>
        <w:tblCellMar>
          <w:top w:w="37" w:type="dxa"/>
          <w:left w:w="110" w:type="dxa"/>
          <w:right w:w="47" w:type="dxa"/>
        </w:tblCellMar>
        <w:tblLook w:val="04A0" w:firstRow="1" w:lastRow="0" w:firstColumn="1" w:lastColumn="0" w:noHBand="0" w:noVBand="1"/>
      </w:tblPr>
      <w:tblGrid>
        <w:gridCol w:w="4530"/>
        <w:gridCol w:w="5893"/>
      </w:tblGrid>
      <w:tr w:rsidR="00217539">
        <w:trPr>
          <w:trHeight w:val="56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8" w:firstLine="0"/>
              <w:jc w:val="center"/>
            </w:pPr>
            <w:r>
              <w:rPr>
                <w:b/>
              </w:rPr>
              <w:t xml:space="preserve">Общая/профессиональная компетенция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62" w:firstLine="0"/>
              <w:jc w:val="center"/>
            </w:pPr>
            <w:r>
              <w:rPr>
                <w:b/>
              </w:rPr>
              <w:t xml:space="preserve">Раздел/Тема </w:t>
            </w:r>
          </w:p>
        </w:tc>
      </w:tr>
      <w:tr w:rsidR="00217539">
        <w:trPr>
          <w:trHeight w:val="4979"/>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339" w:firstLine="0"/>
              <w:jc w:val="left"/>
            </w:pPr>
            <w:r>
              <w:t xml:space="preserve">ОК 01. Выбирать способы решения задач профессиональной деятельности применительно  к различным контекстам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4"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22" w:line="259" w:lineRule="auto"/>
              <w:ind w:left="58" w:right="0" w:firstLine="0"/>
              <w:jc w:val="left"/>
            </w:pPr>
            <w:r>
              <w:t xml:space="preserve">7.10 П-о/с,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3"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r w:rsidR="00217539">
        <w:trPr>
          <w:trHeight w:val="4978"/>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154" w:firstLine="0"/>
              <w:jc w:val="left"/>
            </w:pPr>
            <w: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3"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П-о/c, 6.8, 6.9, 6.10 П-о/c, 6.11 </w:t>
            </w:r>
          </w:p>
          <w:p w:rsidR="00217539" w:rsidRDefault="00B2432F">
            <w:pPr>
              <w:spacing w:line="269" w:lineRule="auto"/>
              <w:ind w:left="58" w:right="410" w:firstLine="0"/>
              <w:jc w:val="left"/>
            </w:pPr>
            <w:r>
              <w:t xml:space="preserve">Р 7, Темы 7.1, 7.2, 7.3, 7.4, 7.5, 7.6, 7.7 П-о/c,7.8,7.9, 7.10 П-о/с, 7.11, 7.12, 7.13, 7.14, 7.15, 7.16, 7.17 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r w:rsidR="00217539">
        <w:trPr>
          <w:trHeight w:val="1666"/>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8" w:lineRule="auto"/>
              <w:ind w:left="55" w:right="6" w:firstLine="0"/>
              <w:jc w:val="left"/>
            </w:pPr>
            <w:r>
              <w:t xml:space="preserve">ОК 03. Планировать и реализовывать собственное профессиональное и личностное развитие, предпринимательскую деятельность в профессиональной  ЛР 02. ЛР 04,ЛР 23, ЛР 30 </w:t>
            </w:r>
          </w:p>
          <w:p w:rsidR="00217539" w:rsidRDefault="00B2432F">
            <w:pPr>
              <w:spacing w:after="0" w:line="259" w:lineRule="auto"/>
              <w:ind w:left="55" w:right="0" w:firstLine="0"/>
              <w:jc w:val="left"/>
            </w:pPr>
            <w:r>
              <w:t>сфере, использовать знания по финансо-</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4"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0" w:line="259" w:lineRule="auto"/>
              <w:ind w:left="58" w:right="0" w:firstLine="0"/>
              <w:jc w:val="left"/>
            </w:pPr>
            <w:r>
              <w:t xml:space="preserve">Р 5, Темы 5.1, 5.2 </w:t>
            </w:r>
          </w:p>
        </w:tc>
      </w:tr>
    </w:tbl>
    <w:p w:rsidR="00217539" w:rsidRDefault="00217539">
      <w:pPr>
        <w:spacing w:after="0" w:line="259" w:lineRule="auto"/>
        <w:ind w:left="-1133" w:right="11340" w:firstLine="0"/>
        <w:jc w:val="left"/>
      </w:pPr>
    </w:p>
    <w:tbl>
      <w:tblPr>
        <w:tblStyle w:val="TableGrid"/>
        <w:tblW w:w="10423" w:type="dxa"/>
        <w:tblInd w:w="-108" w:type="dxa"/>
        <w:tblCellMar>
          <w:top w:w="37" w:type="dxa"/>
          <w:left w:w="110" w:type="dxa"/>
          <w:right w:w="47" w:type="dxa"/>
        </w:tblCellMar>
        <w:tblLook w:val="04A0" w:firstRow="1" w:lastRow="0" w:firstColumn="1" w:lastColumn="0" w:noHBand="0" w:noVBand="1"/>
      </w:tblPr>
      <w:tblGrid>
        <w:gridCol w:w="4530"/>
        <w:gridCol w:w="5893"/>
      </w:tblGrid>
      <w:tr w:rsidR="00217539">
        <w:trPr>
          <w:trHeight w:val="332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8" w:lineRule="auto"/>
              <w:ind w:left="55" w:right="0" w:firstLine="0"/>
              <w:jc w:val="left"/>
            </w:pPr>
            <w:r>
              <w:t xml:space="preserve">вой грамотности в различных жизненных ситуациях </w:t>
            </w:r>
          </w:p>
          <w:p w:rsidR="00217539" w:rsidRDefault="00B2432F">
            <w:pPr>
              <w:spacing w:after="0" w:line="259" w:lineRule="auto"/>
              <w:ind w:left="55" w:right="0" w:firstLine="0"/>
              <w:jc w:val="left"/>
            </w:pPr>
            <w:r>
              <w:t xml:space="preserve">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13" w:line="260"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22" w:line="259" w:lineRule="auto"/>
              <w:ind w:left="58" w:right="0" w:firstLine="0"/>
              <w:jc w:val="left"/>
            </w:pPr>
            <w:r>
              <w:t xml:space="preserve">7.10 П-о/с, 7.11, 7.12, 7.13, 7.14, 7.15, 7.16, 7.17 </w:t>
            </w:r>
          </w:p>
          <w:p w:rsidR="00217539" w:rsidRDefault="00B2432F">
            <w:pPr>
              <w:spacing w:after="30" w:line="252" w:lineRule="auto"/>
              <w:ind w:left="58" w:right="2023" w:firstLine="0"/>
              <w:jc w:val="left"/>
            </w:pPr>
            <w:r>
              <w:t xml:space="preserve">Р 8, Темы 8.1, 8.2, 8.3, 8.4, 8.5, 8.6 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0"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r w:rsidR="00217539">
        <w:trPr>
          <w:trHeight w:val="4979"/>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9" w:lineRule="auto"/>
              <w:ind w:left="55" w:right="78" w:firstLine="0"/>
              <w:jc w:val="left"/>
            </w:pPr>
            <w:r>
              <w:t xml:space="preserve">ОК 04. Эффективно взаимодействовать и работать в коллективе и команде </w:t>
            </w:r>
          </w:p>
          <w:p w:rsidR="00217539" w:rsidRDefault="00B2432F">
            <w:pPr>
              <w:spacing w:after="0" w:line="259" w:lineRule="auto"/>
              <w:ind w:left="55" w:right="0" w:firstLine="0"/>
              <w:jc w:val="left"/>
            </w:pPr>
            <w:r>
              <w:t xml:space="preserve">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3"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22" w:line="259" w:lineRule="auto"/>
              <w:ind w:left="58" w:right="0" w:firstLine="0"/>
              <w:jc w:val="left"/>
            </w:pPr>
            <w:r>
              <w:t xml:space="preserve">7.10 П-о/с, 7.11, 7.12, 7.13, 7.14, 7.15, 7.16, 7.17 </w:t>
            </w:r>
          </w:p>
          <w:p w:rsidR="00217539" w:rsidRDefault="00B2432F">
            <w:pPr>
              <w:spacing w:after="0" w:line="278" w:lineRule="auto"/>
              <w:ind w:left="58" w:right="2023" w:firstLine="0"/>
              <w:jc w:val="left"/>
            </w:pPr>
            <w:r>
              <w:t xml:space="preserve">Р 8, Темы 8.1, 8.2, 8.3, 8.4, 8.5, 8.6 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1"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r w:rsidR="00217539">
        <w:trPr>
          <w:trHeight w:val="6083"/>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258" w:firstLine="0"/>
              <w:jc w:val="left"/>
            </w:pPr>
            <w: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3"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6" w:line="259" w:lineRule="auto"/>
              <w:ind w:left="58" w:right="0" w:firstLine="0"/>
              <w:jc w:val="left"/>
            </w:pPr>
            <w:r>
              <w:t xml:space="preserve">Р 5, Темы 5.1, 5.2 </w:t>
            </w:r>
          </w:p>
          <w:p w:rsidR="00217539" w:rsidRDefault="00B2432F">
            <w:pPr>
              <w:spacing w:after="21"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3"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22" w:line="259" w:lineRule="auto"/>
              <w:ind w:left="58" w:right="0" w:firstLine="0"/>
              <w:jc w:val="left"/>
            </w:pPr>
            <w:r>
              <w:t xml:space="preserve">7.10 П-о/с,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0" w:line="259" w:lineRule="auto"/>
              <w:ind w:left="58" w:right="0" w:firstLine="0"/>
              <w:jc w:val="left"/>
            </w:pPr>
            <w:r>
              <w:t xml:space="preserve">Р 12, Темы 12.1, 12.2, 12.3, 12.4 </w:t>
            </w:r>
          </w:p>
        </w:tc>
      </w:tr>
      <w:tr w:rsidR="00217539">
        <w:trPr>
          <w:trHeight w:val="2496"/>
        </w:trPr>
        <w:tc>
          <w:tcPr>
            <w:tcW w:w="4530" w:type="dxa"/>
            <w:tcBorders>
              <w:top w:val="single" w:sz="4" w:space="0" w:color="000000"/>
              <w:left w:val="single" w:sz="4" w:space="0" w:color="000000"/>
              <w:bottom w:val="single" w:sz="4" w:space="0" w:color="000000"/>
              <w:right w:val="single" w:sz="4" w:space="0" w:color="000000"/>
            </w:tcBorders>
            <w:vAlign w:val="center"/>
          </w:tcPr>
          <w:p w:rsidR="00217539" w:rsidRDefault="00217539">
            <w:pPr>
              <w:spacing w:after="160" w:line="259" w:lineRule="auto"/>
              <w:ind w:left="0" w:right="0" w:firstLine="0"/>
              <w:jc w:val="left"/>
            </w:pP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3" w:line="259" w:lineRule="auto"/>
              <w:ind w:left="58" w:right="0" w:firstLine="0"/>
              <w:jc w:val="left"/>
            </w:pPr>
            <w:r>
              <w:t xml:space="preserve">Р 13, Темы 13.1, 13.2, 13.3, 13.4, 13.5 П-о/с, 13.6 </w:t>
            </w:r>
          </w:p>
          <w:p w:rsidR="00217539" w:rsidRDefault="00B2432F">
            <w:pPr>
              <w:spacing w:after="22" w:line="259" w:lineRule="auto"/>
              <w:ind w:left="58" w:right="0" w:firstLine="0"/>
              <w:jc w:val="left"/>
            </w:pPr>
            <w:r>
              <w:t xml:space="preserve">Р 14, Темы 14.1, 14.2, 14.3, 14.4, 14.5 П-о/с, 14.6Р 9, </w:t>
            </w:r>
          </w:p>
          <w:p w:rsidR="00217539" w:rsidRDefault="00B2432F">
            <w:pPr>
              <w:spacing w:after="22" w:line="259" w:lineRule="auto"/>
              <w:ind w:left="58" w:right="0" w:firstLine="0"/>
              <w:jc w:val="left"/>
            </w:pPr>
            <w:r>
              <w:t xml:space="preserve">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w:t>
            </w:r>
          </w:p>
          <w:p w:rsidR="00217539" w:rsidRDefault="00B2432F">
            <w:pPr>
              <w:spacing w:after="22"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r w:rsidR="00217539">
        <w:trPr>
          <w:trHeight w:val="249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33" w:line="250" w:lineRule="auto"/>
              <w:ind w:left="55" w:right="0" w:firstLine="0"/>
              <w:jc w:val="left"/>
            </w:pPr>
            <w: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217539" w:rsidRDefault="00B2432F">
            <w:pPr>
              <w:spacing w:after="0" w:line="259" w:lineRule="auto"/>
              <w:ind w:left="55" w:right="0" w:firstLine="0"/>
              <w:jc w:val="left"/>
            </w:pPr>
            <w:r>
              <w:t>ЛР 02. ЛР 04,ЛР 23, ЛР 30</w:t>
            </w:r>
            <w:r>
              <w:rPr>
                <w:b/>
              </w:rPr>
              <w:t xml:space="preserve">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13" w:line="259" w:lineRule="auto"/>
              <w:ind w:left="0" w:right="0" w:firstLine="0"/>
              <w:jc w:val="left"/>
            </w:pPr>
            <w:r>
              <w:t xml:space="preserve">Р 1, Тема 1.1, 1.2, 1.3 П-о/c, 1.4, 1.5, 1.6 </w:t>
            </w:r>
          </w:p>
          <w:p w:rsidR="00217539" w:rsidRDefault="00B2432F">
            <w:pPr>
              <w:spacing w:after="14" w:line="259"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0" w:line="278" w:lineRule="auto"/>
              <w:ind w:left="58" w:right="677" w:firstLine="0"/>
              <w:jc w:val="left"/>
            </w:pPr>
            <w:r>
              <w:t xml:space="preserve">7.10 П-о/с, 7.11, 7.12, 7.13, 7.14, 7.15, 7.16, 7.17 Р 8, Темы 8.1, 8.2, 8.3, 8.4, 8.5, 8.6 </w:t>
            </w:r>
          </w:p>
          <w:p w:rsidR="00217539" w:rsidRDefault="00B2432F">
            <w:pPr>
              <w:spacing w:after="0" w:line="259" w:lineRule="auto"/>
              <w:ind w:left="58" w:right="0" w:firstLine="0"/>
              <w:jc w:val="left"/>
            </w:pPr>
            <w:r>
              <w:t xml:space="preserve">Р 14, Темы 14.1, 14.2, 14.3, 14.4, 14.5 П-о/с, 14.6 </w:t>
            </w:r>
          </w:p>
        </w:tc>
      </w:tr>
      <w:tr w:rsidR="00217539">
        <w:trPr>
          <w:trHeight w:val="4978"/>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46" w:line="238" w:lineRule="auto"/>
              <w:ind w:left="55" w:right="0" w:firstLine="0"/>
              <w:jc w:val="left"/>
            </w:pPr>
            <w: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p>
          <w:p w:rsidR="00217539" w:rsidRDefault="00B2432F">
            <w:pPr>
              <w:spacing w:after="0" w:line="259" w:lineRule="auto"/>
              <w:ind w:left="55" w:right="1364" w:firstLine="0"/>
              <w:jc w:val="left"/>
            </w:pPr>
            <w:r>
              <w:t>чрезвычайных ситуациях ЛР 02. ЛР 04,ЛР 23, ЛР 30</w:t>
            </w:r>
            <w:r>
              <w:rPr>
                <w:b/>
              </w:rPr>
              <w:t xml:space="preserve">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П-о/c, 1.4, 1.5, 1.6 </w:t>
            </w:r>
          </w:p>
          <w:p w:rsidR="00217539" w:rsidRDefault="00B2432F">
            <w:pPr>
              <w:spacing w:after="21" w:line="259" w:lineRule="auto"/>
              <w:ind w:left="0" w:right="0" w:firstLine="0"/>
              <w:jc w:val="left"/>
            </w:pPr>
            <w:r>
              <w:t xml:space="preserve">Р 2, Темы 2.1, 2.2, 2.3, 2.4, 2.5 П-о/с, 2.6 </w:t>
            </w:r>
          </w:p>
          <w:p w:rsidR="00217539" w:rsidRDefault="00B2432F">
            <w:pPr>
              <w:spacing w:after="13" w:line="259" w:lineRule="auto"/>
              <w:ind w:left="0" w:right="0" w:firstLine="0"/>
              <w:jc w:val="left"/>
            </w:pPr>
            <w:r>
              <w:t xml:space="preserve">Р 3, Темы 3.1, 3.2, 3.3 П-о/с, 3.4 </w:t>
            </w:r>
          </w:p>
          <w:p w:rsidR="00217539" w:rsidRDefault="00B2432F">
            <w:pPr>
              <w:spacing w:after="0" w:line="259" w:lineRule="auto"/>
              <w:ind w:left="0" w:right="0" w:firstLine="0"/>
              <w:jc w:val="left"/>
            </w:pPr>
            <w:r>
              <w:t xml:space="preserve">Р 4, Темы 4.1, 4.2, 4.3, 4.4, 4.5, 4.6, 4.7 П-о/c,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3" w:line="260" w:lineRule="auto"/>
              <w:ind w:left="58" w:right="0" w:firstLine="0"/>
              <w:jc w:val="left"/>
            </w:pPr>
            <w:r>
              <w:t xml:space="preserve">Р 6, Темы 6.1, 6.2, 6.3, 6.4, 6.5, 6.6, 6.7 П-о/c, 6.8, 6.9, 6.10 П-о/c, 6.11 </w:t>
            </w:r>
          </w:p>
          <w:p w:rsidR="00217539" w:rsidRDefault="00B2432F">
            <w:pPr>
              <w:spacing w:after="22" w:line="259" w:lineRule="auto"/>
              <w:ind w:left="58" w:right="0" w:firstLine="0"/>
              <w:jc w:val="left"/>
            </w:pPr>
            <w:r>
              <w:t xml:space="preserve">Р 7, Темы 7.1, 7.2, 7.3, 7.4, 7.5, 7.6, 7.7 П-о/c,7.8,7.9, </w:t>
            </w:r>
          </w:p>
          <w:p w:rsidR="00217539" w:rsidRDefault="00B2432F">
            <w:pPr>
              <w:spacing w:after="22" w:line="259" w:lineRule="auto"/>
              <w:ind w:left="58" w:right="0" w:firstLine="0"/>
              <w:jc w:val="left"/>
            </w:pPr>
            <w:r>
              <w:t xml:space="preserve">7.10 П-о/с,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П-о/с,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13, Темы 13.1, 13.2, 13.3, 13.4, 13.5 П-о/с, 13.6 </w:t>
            </w:r>
          </w:p>
          <w:p w:rsidR="00217539" w:rsidRDefault="00B2432F">
            <w:pPr>
              <w:spacing w:after="0" w:line="259" w:lineRule="auto"/>
              <w:ind w:left="58" w:right="0" w:firstLine="0"/>
              <w:jc w:val="left"/>
            </w:pPr>
            <w:r>
              <w:t xml:space="preserve">Р 14, Темы 14.1, 14.2, 14.3, 14.4, 14.5 П-о/с, 14.6 </w:t>
            </w:r>
          </w:p>
        </w:tc>
      </w:tr>
    </w:tbl>
    <w:p w:rsidR="00217539" w:rsidRDefault="00B2432F">
      <w:pPr>
        <w:spacing w:after="0" w:line="259" w:lineRule="auto"/>
        <w:ind w:left="708" w:right="0" w:firstLine="0"/>
        <w:jc w:val="left"/>
      </w:pPr>
      <w:r>
        <w:t xml:space="preserve"> </w:t>
      </w:r>
    </w:p>
    <w:p w:rsidR="00217539" w:rsidRDefault="00B2432F">
      <w:pPr>
        <w:spacing w:after="0" w:line="259" w:lineRule="auto"/>
        <w:ind w:left="708" w:right="0" w:firstLine="0"/>
        <w:jc w:val="left"/>
      </w:pPr>
      <w:r>
        <w:t xml:space="preserve"> </w:t>
      </w:r>
    </w:p>
    <w:p w:rsidR="00217539" w:rsidRDefault="00B2432F">
      <w:pPr>
        <w:spacing w:after="54" w:line="259" w:lineRule="auto"/>
        <w:ind w:left="0" w:right="11" w:firstLine="0"/>
        <w:jc w:val="center"/>
      </w:pPr>
      <w:r>
        <w:rPr>
          <w:b/>
          <w:sz w:val="20"/>
        </w:rPr>
        <w:t xml:space="preserve">5 ПЕРЕЧЕНЬ ИСПОЛЬЗУЕМЫХ МЕТОДОВ ОБУЧЕНИЯ </w:t>
      </w:r>
    </w:p>
    <w:p w:rsidR="00217539" w:rsidRDefault="00B2432F">
      <w:pPr>
        <w:ind w:left="706" w:right="52"/>
      </w:pPr>
      <w:r>
        <w:t xml:space="preserve">  Пассивные: </w:t>
      </w:r>
    </w:p>
    <w:p w:rsidR="00217539" w:rsidRDefault="00B2432F">
      <w:pPr>
        <w:numPr>
          <w:ilvl w:val="0"/>
          <w:numId w:val="8"/>
        </w:numPr>
        <w:ind w:right="52" w:firstLine="708"/>
      </w:pPr>
      <w:r>
        <w:t xml:space="preserve">лекции традиционные без применения мультимедийных средств и без раздаточного материала; </w:t>
      </w:r>
    </w:p>
    <w:p w:rsidR="00217539" w:rsidRDefault="00B2432F">
      <w:pPr>
        <w:numPr>
          <w:ilvl w:val="0"/>
          <w:numId w:val="8"/>
        </w:numPr>
        <w:ind w:right="52" w:firstLine="708"/>
      </w:pPr>
      <w:r>
        <w:t xml:space="preserve">демонстрация учебных фильмов; </w:t>
      </w:r>
    </w:p>
    <w:p w:rsidR="00217539" w:rsidRDefault="00B2432F">
      <w:pPr>
        <w:numPr>
          <w:ilvl w:val="0"/>
          <w:numId w:val="8"/>
        </w:numPr>
        <w:ind w:right="52" w:firstLine="708"/>
      </w:pPr>
      <w:r>
        <w:t xml:space="preserve">рассказ; </w:t>
      </w:r>
    </w:p>
    <w:p w:rsidR="00217539" w:rsidRDefault="00B2432F">
      <w:pPr>
        <w:numPr>
          <w:ilvl w:val="0"/>
          <w:numId w:val="8"/>
        </w:numPr>
        <w:ind w:right="52" w:firstLine="708"/>
      </w:pPr>
      <w:r>
        <w:t xml:space="preserve">семинары, преимущественно в виде обсуждения докладов студентов по тем или иным вопросам; </w:t>
      </w:r>
    </w:p>
    <w:p w:rsidR="00217539" w:rsidRDefault="00B2432F">
      <w:pPr>
        <w:numPr>
          <w:ilvl w:val="0"/>
          <w:numId w:val="8"/>
        </w:numPr>
        <w:ind w:right="52" w:firstLine="708"/>
      </w:pPr>
      <w:r>
        <w:t xml:space="preserve">самостоятельные и контрольные работы; </w:t>
      </w:r>
    </w:p>
    <w:p w:rsidR="00217539" w:rsidRDefault="00B2432F">
      <w:pPr>
        <w:numPr>
          <w:ilvl w:val="0"/>
          <w:numId w:val="8"/>
        </w:numPr>
        <w:ind w:right="52" w:firstLine="708"/>
      </w:pPr>
      <w:r>
        <w:t xml:space="preserve">тесты; </w:t>
      </w:r>
    </w:p>
    <w:p w:rsidR="00217539" w:rsidRDefault="00B2432F">
      <w:pPr>
        <w:numPr>
          <w:ilvl w:val="0"/>
          <w:numId w:val="8"/>
        </w:numPr>
        <w:ind w:right="52" w:firstLine="708"/>
      </w:pPr>
      <w:r>
        <w:t xml:space="preserve">чтение и опрос. </w:t>
      </w:r>
    </w:p>
    <w:p w:rsidR="00217539" w:rsidRDefault="00B2432F">
      <w:pPr>
        <w:ind w:left="706" w:right="52"/>
      </w:pPr>
      <w:r>
        <w:t xml:space="preserve">(взаимодействие преподавателя как субъекта с обучающимся как объектом познавательной </w:t>
      </w:r>
    </w:p>
    <w:p w:rsidR="00217539" w:rsidRDefault="00B2432F">
      <w:pPr>
        <w:ind w:right="52"/>
      </w:pPr>
      <w:r>
        <w:t xml:space="preserve">деятельности). </w:t>
      </w:r>
    </w:p>
    <w:p w:rsidR="00217539" w:rsidRDefault="00B2432F">
      <w:pPr>
        <w:spacing w:after="0" w:line="259" w:lineRule="auto"/>
        <w:ind w:left="708" w:right="0" w:firstLine="0"/>
        <w:jc w:val="left"/>
      </w:pPr>
      <w:r>
        <w:t xml:space="preserve"> </w:t>
      </w:r>
    </w:p>
    <w:p w:rsidR="00217539" w:rsidRDefault="00B2432F">
      <w:pPr>
        <w:ind w:left="706" w:right="52"/>
      </w:pPr>
      <w:r>
        <w:t xml:space="preserve"> Активные и интерактивные:  </w:t>
      </w:r>
    </w:p>
    <w:p w:rsidR="00217539" w:rsidRDefault="00B2432F">
      <w:pPr>
        <w:numPr>
          <w:ilvl w:val="0"/>
          <w:numId w:val="8"/>
        </w:numPr>
        <w:ind w:right="52" w:firstLine="708"/>
      </w:pPr>
      <w:r>
        <w:t xml:space="preserve">активные и интерактивные лекции; </w:t>
      </w:r>
    </w:p>
    <w:p w:rsidR="00217539" w:rsidRDefault="00B2432F">
      <w:pPr>
        <w:numPr>
          <w:ilvl w:val="0"/>
          <w:numId w:val="8"/>
        </w:numPr>
        <w:ind w:right="52" w:firstLine="708"/>
      </w:pPr>
      <w:r>
        <w:t xml:space="preserve">работа в группах; </w:t>
      </w:r>
    </w:p>
    <w:p w:rsidR="00217539" w:rsidRDefault="00B2432F">
      <w:pPr>
        <w:numPr>
          <w:ilvl w:val="0"/>
          <w:numId w:val="8"/>
        </w:numPr>
        <w:ind w:right="52" w:firstLine="708"/>
      </w:pPr>
      <w:r>
        <w:t xml:space="preserve">учебная дискуссия; </w:t>
      </w:r>
    </w:p>
    <w:p w:rsidR="00217539" w:rsidRDefault="00B2432F">
      <w:pPr>
        <w:numPr>
          <w:ilvl w:val="0"/>
          <w:numId w:val="8"/>
        </w:numPr>
        <w:ind w:right="52" w:firstLine="708"/>
      </w:pPr>
      <w:r>
        <w:t xml:space="preserve">деловые и ролевые игры; </w:t>
      </w:r>
    </w:p>
    <w:p w:rsidR="00217539" w:rsidRDefault="00B2432F">
      <w:pPr>
        <w:numPr>
          <w:ilvl w:val="0"/>
          <w:numId w:val="8"/>
        </w:numPr>
        <w:ind w:right="52" w:firstLine="708"/>
      </w:pPr>
      <w:r>
        <w:t xml:space="preserve">игровые упражнения; </w:t>
      </w:r>
    </w:p>
    <w:p w:rsidR="00217539" w:rsidRDefault="00B2432F">
      <w:pPr>
        <w:numPr>
          <w:ilvl w:val="0"/>
          <w:numId w:val="8"/>
        </w:numPr>
        <w:ind w:right="52" w:firstLine="708"/>
      </w:pPr>
      <w:r>
        <w:t xml:space="preserve">творческие задания; </w:t>
      </w:r>
    </w:p>
    <w:p w:rsidR="00217539" w:rsidRDefault="00B2432F">
      <w:pPr>
        <w:numPr>
          <w:ilvl w:val="0"/>
          <w:numId w:val="8"/>
        </w:numPr>
        <w:ind w:right="52" w:firstLine="708"/>
      </w:pPr>
      <w:r>
        <w:t xml:space="preserve">круглые столы (конференции) с использованием средств мультимедиа; </w:t>
      </w:r>
    </w:p>
    <w:p w:rsidR="00217539" w:rsidRDefault="00B2432F">
      <w:pPr>
        <w:numPr>
          <w:ilvl w:val="0"/>
          <w:numId w:val="8"/>
        </w:numPr>
        <w:ind w:right="52" w:firstLine="708"/>
      </w:pPr>
      <w:r>
        <w:t xml:space="preserve">решение проблемных задач; </w:t>
      </w:r>
    </w:p>
    <w:p w:rsidR="00217539" w:rsidRDefault="00B2432F">
      <w:pPr>
        <w:numPr>
          <w:ilvl w:val="0"/>
          <w:numId w:val="8"/>
        </w:numPr>
        <w:ind w:right="52" w:firstLine="708"/>
      </w:pPr>
      <w:r>
        <w:t xml:space="preserve">анализ конкретных ситуаций; </w:t>
      </w:r>
    </w:p>
    <w:p w:rsidR="00217539" w:rsidRDefault="00B2432F">
      <w:pPr>
        <w:numPr>
          <w:ilvl w:val="0"/>
          <w:numId w:val="8"/>
        </w:numPr>
        <w:ind w:right="52" w:firstLine="708"/>
      </w:pPr>
      <w:r>
        <w:t xml:space="preserve">метод модульного обучения; </w:t>
      </w:r>
    </w:p>
    <w:p w:rsidR="00217539" w:rsidRDefault="00B2432F">
      <w:pPr>
        <w:numPr>
          <w:ilvl w:val="0"/>
          <w:numId w:val="8"/>
        </w:numPr>
        <w:ind w:right="52" w:firstLine="708"/>
      </w:pPr>
      <w:r>
        <w:t xml:space="preserve">практический эксперимент; </w:t>
      </w:r>
    </w:p>
    <w:p w:rsidR="00217539" w:rsidRDefault="00B2432F">
      <w:pPr>
        <w:numPr>
          <w:ilvl w:val="0"/>
          <w:numId w:val="8"/>
        </w:numPr>
        <w:ind w:right="52" w:firstLine="708"/>
      </w:pPr>
      <w:r>
        <w:t xml:space="preserve">обучение с использованием компьютерных обучающих программ. </w:t>
      </w:r>
    </w:p>
    <w:p w:rsidR="00217539" w:rsidRDefault="00B2432F">
      <w:pPr>
        <w:ind w:left="0" w:right="52" w:firstLine="708"/>
      </w:pPr>
      <w:r>
        <w:t xml:space="preserve"> (взаимодействие преподавателя как субъекта с обучающимся как субъектом познавательной деятельности). </w:t>
      </w:r>
    </w:p>
    <w:p w:rsidR="00217539" w:rsidRDefault="00B2432F">
      <w:pPr>
        <w:spacing w:after="0" w:line="259" w:lineRule="auto"/>
        <w:ind w:left="708" w:right="0" w:firstLine="0"/>
        <w:jc w:val="left"/>
      </w:pPr>
      <w:r>
        <w:t xml:space="preserve"> </w:t>
      </w:r>
    </w:p>
    <w:sectPr w:rsidR="00217539">
      <w:footerReference w:type="even" r:id="rId72"/>
      <w:footerReference w:type="default" r:id="rId73"/>
      <w:footerReference w:type="first" r:id="rId74"/>
      <w:pgSz w:w="11906" w:h="16838"/>
      <w:pgMar w:top="1138" w:right="566" w:bottom="714" w:left="1133" w:header="720"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BD" w:rsidRDefault="00FC34BD">
      <w:pPr>
        <w:spacing w:after="0" w:line="240" w:lineRule="auto"/>
      </w:pPr>
      <w:r>
        <w:separator/>
      </w:r>
    </w:p>
  </w:endnote>
  <w:endnote w:type="continuationSeparator" w:id="0">
    <w:p w:rsidR="00FC34BD" w:rsidRDefault="00FC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firstLine="0"/>
      <w:jc w:val="center"/>
    </w:pPr>
    <w:r>
      <w:fldChar w:fldCharType="begin"/>
    </w:r>
    <w:r>
      <w:instrText xml:space="preserve"> PAGE   \* MERGEFORMAT </w:instrText>
    </w:r>
    <w:r>
      <w:fldChar w:fldCharType="separate"/>
    </w:r>
    <w:r w:rsidR="003519BF">
      <w:rPr>
        <w:noProof/>
      </w:rPr>
      <w:t>4</w:t>
    </w:r>
    <w:r>
      <w:fldChar w:fldCharType="end"/>
    </w:r>
    <w:r>
      <w:t xml:space="preserve"> </w:t>
    </w:r>
  </w:p>
  <w:p w:rsidR="00FC34BD" w:rsidRDefault="00FC34BD">
    <w:pPr>
      <w:spacing w:after="0" w:line="259" w:lineRule="auto"/>
      <w:ind w:left="0" w:righ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4125" w:right="0" w:firstLine="0"/>
      <w:jc w:val="center"/>
    </w:pPr>
    <w:r>
      <w:fldChar w:fldCharType="begin"/>
    </w:r>
    <w:r>
      <w:instrText xml:space="preserve"> PAGE   \* MERGEFORMAT </w:instrText>
    </w:r>
    <w:r>
      <w:fldChar w:fldCharType="separate"/>
    </w:r>
    <w:r w:rsidR="003519BF">
      <w:rPr>
        <w:noProof/>
      </w:rPr>
      <w:t>36</w:t>
    </w:r>
    <w:r>
      <w:fldChar w:fldCharType="end"/>
    </w:r>
    <w:r>
      <w:t xml:space="preserve"> </w:t>
    </w:r>
  </w:p>
  <w:p w:rsidR="00FC34BD" w:rsidRDefault="00FC34BD">
    <w:pPr>
      <w:spacing w:after="0" w:line="259" w:lineRule="auto"/>
      <w:ind w:left="0" w:righ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4125" w:right="0" w:firstLine="0"/>
      <w:jc w:val="center"/>
    </w:pPr>
    <w:r>
      <w:fldChar w:fldCharType="begin"/>
    </w:r>
    <w:r>
      <w:instrText xml:space="preserve"> PAGE   \* MERGEFORMAT </w:instrText>
    </w:r>
    <w:r>
      <w:fldChar w:fldCharType="separate"/>
    </w:r>
    <w:r w:rsidR="003519BF">
      <w:rPr>
        <w:noProof/>
      </w:rPr>
      <w:t>35</w:t>
    </w:r>
    <w:r>
      <w:fldChar w:fldCharType="end"/>
    </w:r>
    <w:r>
      <w:t xml:space="preserve"> </w:t>
    </w:r>
  </w:p>
  <w:p w:rsidR="00FC34BD" w:rsidRDefault="00FC34BD">
    <w:pPr>
      <w:spacing w:after="0" w:line="259" w:lineRule="auto"/>
      <w:ind w:left="0" w:righ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4125" w:right="0" w:firstLine="0"/>
      <w:jc w:val="center"/>
    </w:pPr>
    <w:r>
      <w:fldChar w:fldCharType="begin"/>
    </w:r>
    <w:r>
      <w:instrText xml:space="preserve"> PAGE   \* MERGEFORMAT </w:instrText>
    </w:r>
    <w:r>
      <w:fldChar w:fldCharType="separate"/>
    </w:r>
    <w:r>
      <w:t>24</w:t>
    </w:r>
    <w:r>
      <w:fldChar w:fldCharType="end"/>
    </w:r>
    <w:r>
      <w:t xml:space="preserve"> </w:t>
    </w:r>
  </w:p>
  <w:p w:rsidR="00FC34BD" w:rsidRDefault="00FC34BD">
    <w:pPr>
      <w:spacing w:after="0" w:line="259" w:lineRule="auto"/>
      <w:ind w:left="0" w:righ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140" w:firstLine="0"/>
      <w:jc w:val="center"/>
    </w:pPr>
    <w:r>
      <w:fldChar w:fldCharType="begin"/>
    </w:r>
    <w:r>
      <w:instrText xml:space="preserve"> PAGE   \* MERGEFORMAT </w:instrText>
    </w:r>
    <w:r>
      <w:fldChar w:fldCharType="separate"/>
    </w:r>
    <w:r w:rsidR="003519BF">
      <w:rPr>
        <w:noProof/>
      </w:rPr>
      <w:t>54</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1" w:firstLine="0"/>
      <w:jc w:val="center"/>
    </w:pPr>
    <w:r>
      <w:fldChar w:fldCharType="begin"/>
    </w:r>
    <w:r>
      <w:instrText xml:space="preserve"> PAGE   \* MERGEFORMAT </w:instrText>
    </w:r>
    <w:r>
      <w:fldChar w:fldCharType="separate"/>
    </w:r>
    <w:r w:rsidR="003519BF">
      <w:rPr>
        <w:noProof/>
      </w:rPr>
      <w:t>55</w:t>
    </w:r>
    <w:r>
      <w:fldChar w:fldCharType="end"/>
    </w:r>
    <w:r>
      <w:t xml:space="preserve"> </w:t>
    </w:r>
  </w:p>
  <w:p w:rsidR="00FC34BD" w:rsidRDefault="00FC34BD">
    <w:pPr>
      <w:spacing w:after="0" w:line="259" w:lineRule="auto"/>
      <w:ind w:left="0" w:right="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140" w:firstLine="0"/>
      <w:jc w:val="center"/>
    </w:pPr>
    <w:r>
      <w:fldChar w:fldCharType="begin"/>
    </w:r>
    <w:r>
      <w:instrText xml:space="preserve"> PAGE   \* MERGEFORMAT </w:instrText>
    </w:r>
    <w:r>
      <w:fldChar w:fldCharType="separate"/>
    </w:r>
    <w:r w:rsidR="003519BF">
      <w:rPr>
        <w:noProof/>
      </w:rPr>
      <w:t>49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firstLine="0"/>
      <w:jc w:val="center"/>
    </w:pPr>
    <w:r>
      <w:fldChar w:fldCharType="begin"/>
    </w:r>
    <w:r>
      <w:instrText xml:space="preserve"> PAGE   \* MERGEFORMAT </w:instrText>
    </w:r>
    <w:r>
      <w:fldChar w:fldCharType="separate"/>
    </w:r>
    <w:r w:rsidR="003519BF">
      <w:rPr>
        <w:noProof/>
      </w:rPr>
      <w:t>3</w:t>
    </w:r>
    <w:r>
      <w:fldChar w:fldCharType="end"/>
    </w:r>
    <w:r>
      <w:t xml:space="preserve"> </w:t>
    </w:r>
  </w:p>
  <w:p w:rsidR="00FC34BD" w:rsidRDefault="00FC34BD">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3" w:firstLine="0"/>
      <w:jc w:val="center"/>
    </w:pPr>
    <w:r>
      <w:fldChar w:fldCharType="begin"/>
    </w:r>
    <w:r>
      <w:instrText xml:space="preserve"> PAGE   \* MERGEFORMAT </w:instrText>
    </w:r>
    <w:r>
      <w:fldChar w:fldCharType="separate"/>
    </w:r>
    <w:r w:rsidR="003519BF">
      <w:rPr>
        <w:noProof/>
      </w:rPr>
      <w:t>22</w:t>
    </w:r>
    <w:r>
      <w:fldChar w:fldCharType="end"/>
    </w:r>
    <w:r>
      <w:t xml:space="preserve"> </w:t>
    </w:r>
  </w:p>
  <w:p w:rsidR="00FC34BD" w:rsidRDefault="00FC34BD">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3" w:firstLine="0"/>
      <w:jc w:val="center"/>
    </w:pPr>
    <w:r>
      <w:fldChar w:fldCharType="begin"/>
    </w:r>
    <w:r>
      <w:instrText xml:space="preserve"> PAGE   \* MERGEFORMAT </w:instrText>
    </w:r>
    <w:r>
      <w:fldChar w:fldCharType="separate"/>
    </w:r>
    <w:r w:rsidR="003519BF">
      <w:rPr>
        <w:noProof/>
      </w:rPr>
      <w:t>21</w:t>
    </w:r>
    <w:r>
      <w:fldChar w:fldCharType="end"/>
    </w:r>
    <w:r>
      <w:t xml:space="preserve"> </w:t>
    </w:r>
  </w:p>
  <w:p w:rsidR="00FC34BD" w:rsidRDefault="00FC34BD">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0" w:line="259" w:lineRule="auto"/>
      <w:ind w:left="0" w:right="3" w:firstLine="0"/>
      <w:jc w:val="center"/>
    </w:pPr>
    <w:r>
      <w:fldChar w:fldCharType="begin"/>
    </w:r>
    <w:r>
      <w:instrText xml:space="preserve"> PAGE   \* MERGEFORMAT </w:instrText>
    </w:r>
    <w:r>
      <w:fldChar w:fldCharType="separate"/>
    </w:r>
    <w:r>
      <w:t>6</w:t>
    </w:r>
    <w:r>
      <w:fldChar w:fldCharType="end"/>
    </w:r>
    <w:r>
      <w:t xml:space="preserve"> </w:t>
    </w:r>
  </w:p>
  <w:p w:rsidR="00FC34BD" w:rsidRDefault="00FC34BD">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BD" w:rsidRDefault="00FC34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BD" w:rsidRDefault="00FC34BD">
      <w:pPr>
        <w:spacing w:after="0" w:line="240" w:lineRule="auto"/>
      </w:pPr>
      <w:r>
        <w:separator/>
      </w:r>
    </w:p>
  </w:footnote>
  <w:footnote w:type="continuationSeparator" w:id="0">
    <w:p w:rsidR="00FC34BD" w:rsidRDefault="00FC3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DCD"/>
    <w:multiLevelType w:val="hybridMultilevel"/>
    <w:tmpl w:val="0E48223E"/>
    <w:lvl w:ilvl="0" w:tplc="095ED51A">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F82427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E2DF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7027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0915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E98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6BD7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467B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46674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2C7D20"/>
    <w:multiLevelType w:val="hybridMultilevel"/>
    <w:tmpl w:val="190C6658"/>
    <w:lvl w:ilvl="0" w:tplc="D4B025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ED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8E2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808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811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A5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2481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0CB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22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A441A"/>
    <w:multiLevelType w:val="hybridMultilevel"/>
    <w:tmpl w:val="BE72B230"/>
    <w:lvl w:ilvl="0" w:tplc="54C470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0EE9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C24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A2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E6ED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ACE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ACB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86B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658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A363F"/>
    <w:multiLevelType w:val="hybridMultilevel"/>
    <w:tmpl w:val="9FF60FA4"/>
    <w:lvl w:ilvl="0" w:tplc="44FE1E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4AE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40A8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856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AAC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43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456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21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C85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A5261"/>
    <w:multiLevelType w:val="hybridMultilevel"/>
    <w:tmpl w:val="3B4C56A8"/>
    <w:lvl w:ilvl="0" w:tplc="C8CE1A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E7F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A95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A3C9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67C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606A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0BD5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C58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45A1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E7C19"/>
    <w:multiLevelType w:val="hybridMultilevel"/>
    <w:tmpl w:val="360E0AA2"/>
    <w:lvl w:ilvl="0" w:tplc="452AF0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CB5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2427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07FA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E66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053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2660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CE00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ACA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0B0111"/>
    <w:multiLevelType w:val="hybridMultilevel"/>
    <w:tmpl w:val="379CBF8C"/>
    <w:lvl w:ilvl="0" w:tplc="F45CFCCC">
      <w:start w:val="3"/>
      <w:numFmt w:val="decimal"/>
      <w:lvlText w:val="%1."/>
      <w:lvlJc w:val="left"/>
      <w:pPr>
        <w:ind w:left="1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C07470">
      <w:start w:val="1"/>
      <w:numFmt w:val="lowerLetter"/>
      <w:lvlText w:val="%2"/>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003F54">
      <w:start w:val="1"/>
      <w:numFmt w:val="lowerRoman"/>
      <w:lvlText w:val="%3"/>
      <w:lvlJc w:val="left"/>
      <w:pPr>
        <w:ind w:left="2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2C9366">
      <w:start w:val="1"/>
      <w:numFmt w:val="decimal"/>
      <w:lvlText w:val="%4"/>
      <w:lvlJc w:val="left"/>
      <w:pPr>
        <w:ind w:left="3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F08D26">
      <w:start w:val="1"/>
      <w:numFmt w:val="lowerLetter"/>
      <w:lvlText w:val="%5"/>
      <w:lvlJc w:val="left"/>
      <w:pPr>
        <w:ind w:left="4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1CFDB4">
      <w:start w:val="1"/>
      <w:numFmt w:val="lowerRoman"/>
      <w:lvlText w:val="%6"/>
      <w:lvlJc w:val="left"/>
      <w:pPr>
        <w:ind w:left="5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80152">
      <w:start w:val="1"/>
      <w:numFmt w:val="decimal"/>
      <w:lvlText w:val="%7"/>
      <w:lvlJc w:val="left"/>
      <w:pPr>
        <w:ind w:left="5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8CAB1A">
      <w:start w:val="1"/>
      <w:numFmt w:val="lowerLetter"/>
      <w:lvlText w:val="%8"/>
      <w:lvlJc w:val="left"/>
      <w:pPr>
        <w:ind w:left="6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767142">
      <w:start w:val="1"/>
      <w:numFmt w:val="lowerRoman"/>
      <w:lvlText w:val="%9"/>
      <w:lvlJc w:val="left"/>
      <w:pPr>
        <w:ind w:left="7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D61BC"/>
    <w:multiLevelType w:val="hybridMultilevel"/>
    <w:tmpl w:val="7B1A1B76"/>
    <w:lvl w:ilvl="0" w:tplc="CC4C2D28">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265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A4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82C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8A0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CD0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203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DF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238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1387F"/>
    <w:multiLevelType w:val="hybridMultilevel"/>
    <w:tmpl w:val="23D2830A"/>
    <w:lvl w:ilvl="0" w:tplc="79506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A894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4E73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68B9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44E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639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05DB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6F4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A84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658E1"/>
    <w:multiLevelType w:val="hybridMultilevel"/>
    <w:tmpl w:val="D13472FE"/>
    <w:lvl w:ilvl="0" w:tplc="02D27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804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E99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64B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E50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63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81E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0E0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EA3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D2197"/>
    <w:multiLevelType w:val="hybridMultilevel"/>
    <w:tmpl w:val="B1C2F2DA"/>
    <w:lvl w:ilvl="0" w:tplc="210E9A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6AC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88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EA2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614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6AC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56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8BF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E1C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129C0"/>
    <w:multiLevelType w:val="hybridMultilevel"/>
    <w:tmpl w:val="B3F8E69A"/>
    <w:lvl w:ilvl="0" w:tplc="1D6409C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03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44C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C8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01A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71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92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26F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A19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F70387"/>
    <w:multiLevelType w:val="hybridMultilevel"/>
    <w:tmpl w:val="2362CBB8"/>
    <w:lvl w:ilvl="0" w:tplc="E46235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C253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05CA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8734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2386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2E1B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A09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4AF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CB8A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D67BE2"/>
    <w:multiLevelType w:val="hybridMultilevel"/>
    <w:tmpl w:val="D9423652"/>
    <w:lvl w:ilvl="0" w:tplc="490CD7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61AC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C0E8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855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48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A7BF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89A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858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0561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700586"/>
    <w:multiLevelType w:val="hybridMultilevel"/>
    <w:tmpl w:val="35B4979C"/>
    <w:lvl w:ilvl="0" w:tplc="AB78CD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493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E40E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EAC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F1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46F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49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98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C3A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4C19C2"/>
    <w:multiLevelType w:val="hybridMultilevel"/>
    <w:tmpl w:val="ABA09BE2"/>
    <w:lvl w:ilvl="0" w:tplc="9E9E9AD4">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C52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0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4FE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84F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24E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A31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AAA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400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492C06"/>
    <w:multiLevelType w:val="hybridMultilevel"/>
    <w:tmpl w:val="4C08398A"/>
    <w:lvl w:ilvl="0" w:tplc="CE16BE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C5F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8BB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E2F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0BC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23A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2A3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E96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24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F52BBD"/>
    <w:multiLevelType w:val="hybridMultilevel"/>
    <w:tmpl w:val="54DA8788"/>
    <w:lvl w:ilvl="0" w:tplc="F4B0A97A">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499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083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6DA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07C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681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4AF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6E4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4AC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985812"/>
    <w:multiLevelType w:val="hybridMultilevel"/>
    <w:tmpl w:val="CCA6BBE0"/>
    <w:lvl w:ilvl="0" w:tplc="FDCAC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8182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A97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ABA2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292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CD24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22E8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637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669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45D9B"/>
    <w:multiLevelType w:val="hybridMultilevel"/>
    <w:tmpl w:val="8F24FC24"/>
    <w:lvl w:ilvl="0" w:tplc="91B425F2">
      <w:start w:val="1"/>
      <w:numFmt w:val="bullet"/>
      <w:lvlText w:val=""/>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502A6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0300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AED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ECA0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A95D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2E48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8779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C2C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09629E"/>
    <w:multiLevelType w:val="hybridMultilevel"/>
    <w:tmpl w:val="3DA8DC4C"/>
    <w:lvl w:ilvl="0" w:tplc="E3ACD8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4B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EB3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6966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E0A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4D92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4CD0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67C2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8855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6B0562"/>
    <w:multiLevelType w:val="hybridMultilevel"/>
    <w:tmpl w:val="3C1E9602"/>
    <w:lvl w:ilvl="0" w:tplc="518A92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CCB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6660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A7B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E52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8362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0D1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A531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69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EF7E4E"/>
    <w:multiLevelType w:val="hybridMultilevel"/>
    <w:tmpl w:val="8F8ECBAE"/>
    <w:lvl w:ilvl="0" w:tplc="895AC7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83F4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657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C29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068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0F90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A3D4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6AE9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AD03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384214"/>
    <w:multiLevelType w:val="hybridMultilevel"/>
    <w:tmpl w:val="822EAF12"/>
    <w:lvl w:ilvl="0" w:tplc="C65E7D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450E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840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4D11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6D3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8A7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6BFD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8F8B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03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601D2A"/>
    <w:multiLevelType w:val="hybridMultilevel"/>
    <w:tmpl w:val="1200D9B8"/>
    <w:lvl w:ilvl="0" w:tplc="00F034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6C3E0">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A3696">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AB3F0">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4C120">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2F00E">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C11E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0F8A">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C51D0">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0500A"/>
    <w:multiLevelType w:val="hybridMultilevel"/>
    <w:tmpl w:val="8B0837CA"/>
    <w:lvl w:ilvl="0" w:tplc="ACAA714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2D7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E6F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EC8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28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E08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2AB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2E1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454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7D2F69"/>
    <w:multiLevelType w:val="hybridMultilevel"/>
    <w:tmpl w:val="1B34E23E"/>
    <w:lvl w:ilvl="0" w:tplc="FCDE81B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ACA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685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22E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A88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C4C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6CB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A8C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EEB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A77532"/>
    <w:multiLevelType w:val="hybridMultilevel"/>
    <w:tmpl w:val="873685D6"/>
    <w:lvl w:ilvl="0" w:tplc="E1DA2C06">
      <w:start w:val="1"/>
      <w:numFmt w:val="decimal"/>
      <w:lvlText w:val="%1."/>
      <w:lvlJc w:val="left"/>
      <w:pPr>
        <w:ind w:left="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760C54">
      <w:start w:val="1"/>
      <w:numFmt w:val="lowerLetter"/>
      <w:lvlText w:val="%2"/>
      <w:lvlJc w:val="left"/>
      <w:pPr>
        <w:ind w:left="1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D880CC">
      <w:start w:val="1"/>
      <w:numFmt w:val="lowerRoman"/>
      <w:lvlText w:val="%3"/>
      <w:lvlJc w:val="left"/>
      <w:pPr>
        <w:ind w:left="2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D465D2">
      <w:start w:val="1"/>
      <w:numFmt w:val="decimal"/>
      <w:lvlText w:val="%4"/>
      <w:lvlJc w:val="left"/>
      <w:pPr>
        <w:ind w:left="3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C8E7AA">
      <w:start w:val="1"/>
      <w:numFmt w:val="lowerLetter"/>
      <w:lvlText w:val="%5"/>
      <w:lvlJc w:val="left"/>
      <w:pPr>
        <w:ind w:left="3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BEFFB0">
      <w:start w:val="1"/>
      <w:numFmt w:val="lowerRoman"/>
      <w:lvlText w:val="%6"/>
      <w:lvlJc w:val="left"/>
      <w:pPr>
        <w:ind w:left="4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A37CC">
      <w:start w:val="1"/>
      <w:numFmt w:val="decimal"/>
      <w:lvlText w:val="%7"/>
      <w:lvlJc w:val="left"/>
      <w:pPr>
        <w:ind w:left="5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64FA1A">
      <w:start w:val="1"/>
      <w:numFmt w:val="lowerLetter"/>
      <w:lvlText w:val="%8"/>
      <w:lvlJc w:val="left"/>
      <w:pPr>
        <w:ind w:left="6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1061CE">
      <w:start w:val="1"/>
      <w:numFmt w:val="lowerRoman"/>
      <w:lvlText w:val="%9"/>
      <w:lvlJc w:val="left"/>
      <w:pPr>
        <w:ind w:left="6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E83244"/>
    <w:multiLevelType w:val="hybridMultilevel"/>
    <w:tmpl w:val="232CAA68"/>
    <w:lvl w:ilvl="0" w:tplc="D55A5A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6E4C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98E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E98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C34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6A5C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0D4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840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E008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701384"/>
    <w:multiLevelType w:val="hybridMultilevel"/>
    <w:tmpl w:val="B122FA0A"/>
    <w:lvl w:ilvl="0" w:tplc="1F36A0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667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2A65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A7E1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ABE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477D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6B2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1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EAC6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940C60"/>
    <w:multiLevelType w:val="hybridMultilevel"/>
    <w:tmpl w:val="DD6E7B68"/>
    <w:lvl w:ilvl="0" w:tplc="EC4E18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809F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E12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EAD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6E1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002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65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80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EEC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5B4108"/>
    <w:multiLevelType w:val="hybridMultilevel"/>
    <w:tmpl w:val="080AA442"/>
    <w:lvl w:ilvl="0" w:tplc="F9421C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C07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0B6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DD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3B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4B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0AE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EE3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DF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C756E2"/>
    <w:multiLevelType w:val="hybridMultilevel"/>
    <w:tmpl w:val="B9081E6C"/>
    <w:lvl w:ilvl="0" w:tplc="64907D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E52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6AD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233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C0D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889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9B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85C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429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1677AA"/>
    <w:multiLevelType w:val="multilevel"/>
    <w:tmpl w:val="31AE4AA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7"/>
  </w:num>
  <w:num w:numId="3">
    <w:abstractNumId w:val="33"/>
  </w:num>
  <w:num w:numId="4">
    <w:abstractNumId w:val="0"/>
  </w:num>
  <w:num w:numId="5">
    <w:abstractNumId w:val="15"/>
  </w:num>
  <w:num w:numId="6">
    <w:abstractNumId w:val="6"/>
  </w:num>
  <w:num w:numId="7">
    <w:abstractNumId w:val="19"/>
  </w:num>
  <w:num w:numId="8">
    <w:abstractNumId w:val="7"/>
  </w:num>
  <w:num w:numId="9">
    <w:abstractNumId w:val="28"/>
  </w:num>
  <w:num w:numId="10">
    <w:abstractNumId w:val="25"/>
  </w:num>
  <w:num w:numId="11">
    <w:abstractNumId w:val="22"/>
  </w:num>
  <w:num w:numId="12">
    <w:abstractNumId w:val="2"/>
  </w:num>
  <w:num w:numId="13">
    <w:abstractNumId w:val="10"/>
  </w:num>
  <w:num w:numId="14">
    <w:abstractNumId w:val="14"/>
  </w:num>
  <w:num w:numId="15">
    <w:abstractNumId w:val="9"/>
  </w:num>
  <w:num w:numId="16">
    <w:abstractNumId w:val="32"/>
  </w:num>
  <w:num w:numId="17">
    <w:abstractNumId w:val="31"/>
  </w:num>
  <w:num w:numId="18">
    <w:abstractNumId w:val="24"/>
  </w:num>
  <w:num w:numId="19">
    <w:abstractNumId w:val="1"/>
  </w:num>
  <w:num w:numId="20">
    <w:abstractNumId w:val="12"/>
  </w:num>
  <w:num w:numId="21">
    <w:abstractNumId w:val="11"/>
  </w:num>
  <w:num w:numId="22">
    <w:abstractNumId w:val="5"/>
  </w:num>
  <w:num w:numId="23">
    <w:abstractNumId w:val="30"/>
  </w:num>
  <w:num w:numId="24">
    <w:abstractNumId w:val="4"/>
  </w:num>
  <w:num w:numId="25">
    <w:abstractNumId w:val="16"/>
  </w:num>
  <w:num w:numId="26">
    <w:abstractNumId w:val="18"/>
  </w:num>
  <w:num w:numId="27">
    <w:abstractNumId w:val="29"/>
  </w:num>
  <w:num w:numId="28">
    <w:abstractNumId w:val="3"/>
  </w:num>
  <w:num w:numId="29">
    <w:abstractNumId w:val="8"/>
  </w:num>
  <w:num w:numId="30">
    <w:abstractNumId w:val="26"/>
  </w:num>
  <w:num w:numId="31">
    <w:abstractNumId w:val="21"/>
  </w:num>
  <w:num w:numId="32">
    <w:abstractNumId w:val="13"/>
  </w:num>
  <w:num w:numId="33">
    <w:abstractNumId w:val="20"/>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9"/>
    <w:rsid w:val="00014788"/>
    <w:rsid w:val="00217539"/>
    <w:rsid w:val="003519BF"/>
    <w:rsid w:val="00826AF5"/>
    <w:rsid w:val="00AD288F"/>
    <w:rsid w:val="00B2432F"/>
    <w:rsid w:val="00BB54E0"/>
    <w:rsid w:val="00FC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8FB2"/>
  <w15:docId w15:val="{D4D9EF53-7645-49BC-9EB9-7D407628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7" w:lineRule="auto"/>
      <w:ind w:left="10" w:right="6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66" w:hanging="10"/>
      <w:jc w:val="center"/>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unhideWhenUsed/>
    <w:qFormat/>
    <w:rsid w:val="00B2432F"/>
    <w:pPr>
      <w:keepNext/>
      <w:keepLines/>
      <w:spacing w:before="320" w:after="200" w:line="259" w:lineRule="auto"/>
      <w:ind w:left="0" w:right="0" w:firstLine="0"/>
      <w:jc w:val="left"/>
      <w:outlineLvl w:val="3"/>
    </w:pPr>
    <w:rPr>
      <w:rFonts w:ascii="Arial" w:eastAsia="Arial" w:hAnsi="Arial" w:cs="Arial"/>
      <w:b/>
      <w:bCs/>
      <w:color w:val="auto"/>
      <w:sz w:val="26"/>
      <w:szCs w:val="26"/>
      <w:lang w:eastAsia="en-US"/>
    </w:rPr>
  </w:style>
  <w:style w:type="paragraph" w:styleId="5">
    <w:name w:val="heading 5"/>
    <w:basedOn w:val="a"/>
    <w:next w:val="a"/>
    <w:link w:val="50"/>
    <w:uiPriority w:val="9"/>
    <w:unhideWhenUsed/>
    <w:qFormat/>
    <w:rsid w:val="00B2432F"/>
    <w:pPr>
      <w:keepNext/>
      <w:keepLines/>
      <w:spacing w:before="320" w:after="200" w:line="259" w:lineRule="auto"/>
      <w:ind w:left="0" w:right="0" w:firstLine="0"/>
      <w:jc w:val="left"/>
      <w:outlineLvl w:val="4"/>
    </w:pPr>
    <w:rPr>
      <w:rFonts w:ascii="Arial" w:eastAsia="Arial" w:hAnsi="Arial" w:cs="Arial"/>
      <w:b/>
      <w:bCs/>
      <w:color w:val="auto"/>
      <w:szCs w:val="24"/>
      <w:lang w:eastAsia="en-US"/>
    </w:rPr>
  </w:style>
  <w:style w:type="paragraph" w:styleId="6">
    <w:name w:val="heading 6"/>
    <w:basedOn w:val="a"/>
    <w:next w:val="a"/>
    <w:link w:val="60"/>
    <w:uiPriority w:val="9"/>
    <w:unhideWhenUsed/>
    <w:qFormat/>
    <w:rsid w:val="00B2432F"/>
    <w:pPr>
      <w:keepNext/>
      <w:keepLines/>
      <w:spacing w:before="320" w:after="200" w:line="259" w:lineRule="auto"/>
      <w:ind w:left="0" w:right="0" w:firstLine="0"/>
      <w:jc w:val="left"/>
      <w:outlineLvl w:val="5"/>
    </w:pPr>
    <w:rPr>
      <w:rFonts w:ascii="Arial" w:eastAsia="Arial" w:hAnsi="Arial" w:cs="Arial"/>
      <w:b/>
      <w:bCs/>
      <w:color w:val="auto"/>
      <w:sz w:val="22"/>
      <w:lang w:eastAsia="en-US"/>
    </w:rPr>
  </w:style>
  <w:style w:type="paragraph" w:styleId="7">
    <w:name w:val="heading 7"/>
    <w:basedOn w:val="a"/>
    <w:next w:val="a"/>
    <w:link w:val="70"/>
    <w:uiPriority w:val="9"/>
    <w:unhideWhenUsed/>
    <w:qFormat/>
    <w:rsid w:val="00B2432F"/>
    <w:pPr>
      <w:keepNext/>
      <w:keepLines/>
      <w:spacing w:before="320" w:after="200" w:line="259" w:lineRule="auto"/>
      <w:ind w:left="0" w:right="0" w:firstLine="0"/>
      <w:jc w:val="left"/>
      <w:outlineLvl w:val="6"/>
    </w:pPr>
    <w:rPr>
      <w:rFonts w:ascii="Arial" w:eastAsia="Arial" w:hAnsi="Arial" w:cs="Arial"/>
      <w:b/>
      <w:bCs/>
      <w:i/>
      <w:iCs/>
      <w:color w:val="auto"/>
      <w:sz w:val="22"/>
      <w:lang w:eastAsia="en-US"/>
    </w:rPr>
  </w:style>
  <w:style w:type="paragraph" w:styleId="8">
    <w:name w:val="heading 8"/>
    <w:basedOn w:val="a"/>
    <w:next w:val="a"/>
    <w:link w:val="80"/>
    <w:uiPriority w:val="9"/>
    <w:unhideWhenUsed/>
    <w:qFormat/>
    <w:rsid w:val="00B2432F"/>
    <w:pPr>
      <w:keepNext/>
      <w:keepLines/>
      <w:spacing w:before="320" w:after="200" w:line="259" w:lineRule="auto"/>
      <w:ind w:left="0" w:right="0" w:firstLine="0"/>
      <w:jc w:val="left"/>
      <w:outlineLvl w:val="7"/>
    </w:pPr>
    <w:rPr>
      <w:rFonts w:ascii="Arial" w:eastAsia="Arial" w:hAnsi="Arial" w:cs="Arial"/>
      <w:i/>
      <w:iCs/>
      <w:color w:val="auto"/>
      <w:sz w:val="22"/>
      <w:lang w:eastAsia="en-US"/>
    </w:rPr>
  </w:style>
  <w:style w:type="paragraph" w:styleId="9">
    <w:name w:val="heading 9"/>
    <w:basedOn w:val="a"/>
    <w:next w:val="a"/>
    <w:link w:val="90"/>
    <w:uiPriority w:val="9"/>
    <w:unhideWhenUsed/>
    <w:qFormat/>
    <w:rsid w:val="00B2432F"/>
    <w:pPr>
      <w:keepNext/>
      <w:keepLines/>
      <w:spacing w:before="320" w:after="200" w:line="259" w:lineRule="auto"/>
      <w:ind w:left="0" w:right="0" w:firstLine="0"/>
      <w:jc w:val="left"/>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character" w:customStyle="1" w:styleId="30">
    <w:name w:val="Заголовок 3 Знак"/>
    <w:link w:val="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1">
    <w:name w:val="Table Normal1"/>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B2432F"/>
    <w:rPr>
      <w:rFonts w:ascii="Arial" w:eastAsia="Arial" w:hAnsi="Arial" w:cs="Arial"/>
      <w:b/>
      <w:bCs/>
      <w:sz w:val="26"/>
      <w:szCs w:val="26"/>
      <w:lang w:eastAsia="en-US"/>
    </w:rPr>
  </w:style>
  <w:style w:type="character" w:customStyle="1" w:styleId="50">
    <w:name w:val="Заголовок 5 Знак"/>
    <w:basedOn w:val="a0"/>
    <w:link w:val="5"/>
    <w:uiPriority w:val="9"/>
    <w:rsid w:val="00B2432F"/>
    <w:rPr>
      <w:rFonts w:ascii="Arial" w:eastAsia="Arial" w:hAnsi="Arial" w:cs="Arial"/>
      <w:b/>
      <w:bCs/>
      <w:sz w:val="24"/>
      <w:szCs w:val="24"/>
      <w:lang w:eastAsia="en-US"/>
    </w:rPr>
  </w:style>
  <w:style w:type="character" w:customStyle="1" w:styleId="60">
    <w:name w:val="Заголовок 6 Знак"/>
    <w:basedOn w:val="a0"/>
    <w:link w:val="6"/>
    <w:uiPriority w:val="9"/>
    <w:rsid w:val="00B2432F"/>
    <w:rPr>
      <w:rFonts w:ascii="Arial" w:eastAsia="Arial" w:hAnsi="Arial" w:cs="Arial"/>
      <w:b/>
      <w:bCs/>
      <w:lang w:eastAsia="en-US"/>
    </w:rPr>
  </w:style>
  <w:style w:type="character" w:customStyle="1" w:styleId="70">
    <w:name w:val="Заголовок 7 Знак"/>
    <w:basedOn w:val="a0"/>
    <w:link w:val="7"/>
    <w:uiPriority w:val="9"/>
    <w:rsid w:val="00B2432F"/>
    <w:rPr>
      <w:rFonts w:ascii="Arial" w:eastAsia="Arial" w:hAnsi="Arial" w:cs="Arial"/>
      <w:b/>
      <w:bCs/>
      <w:i/>
      <w:iCs/>
      <w:lang w:eastAsia="en-US"/>
    </w:rPr>
  </w:style>
  <w:style w:type="character" w:customStyle="1" w:styleId="80">
    <w:name w:val="Заголовок 8 Знак"/>
    <w:basedOn w:val="a0"/>
    <w:link w:val="8"/>
    <w:uiPriority w:val="9"/>
    <w:rsid w:val="00B2432F"/>
    <w:rPr>
      <w:rFonts w:ascii="Arial" w:eastAsia="Arial" w:hAnsi="Arial" w:cs="Arial"/>
      <w:i/>
      <w:iCs/>
      <w:lang w:eastAsia="en-US"/>
    </w:rPr>
  </w:style>
  <w:style w:type="character" w:customStyle="1" w:styleId="90">
    <w:name w:val="Заголовок 9 Знак"/>
    <w:basedOn w:val="a0"/>
    <w:link w:val="9"/>
    <w:uiPriority w:val="9"/>
    <w:rsid w:val="00B2432F"/>
    <w:rPr>
      <w:rFonts w:ascii="Arial" w:eastAsia="Arial" w:hAnsi="Arial" w:cs="Arial"/>
      <w:i/>
      <w:iCs/>
      <w:sz w:val="21"/>
      <w:szCs w:val="21"/>
      <w:lang w:eastAsia="en-US"/>
    </w:rPr>
  </w:style>
  <w:style w:type="numbering" w:customStyle="1" w:styleId="11">
    <w:name w:val="Нет списка1"/>
    <w:next w:val="a2"/>
    <w:uiPriority w:val="99"/>
    <w:semiHidden/>
    <w:unhideWhenUsed/>
    <w:rsid w:val="00B2432F"/>
  </w:style>
  <w:style w:type="numbering" w:customStyle="1" w:styleId="110">
    <w:name w:val="Нет списка11"/>
    <w:next w:val="a2"/>
    <w:uiPriority w:val="99"/>
    <w:semiHidden/>
    <w:unhideWhenUsed/>
    <w:rsid w:val="00B2432F"/>
  </w:style>
  <w:style w:type="paragraph" w:styleId="a3">
    <w:name w:val="footer"/>
    <w:basedOn w:val="a"/>
    <w:link w:val="a4"/>
    <w:uiPriority w:val="99"/>
    <w:rsid w:val="00B2432F"/>
    <w:pPr>
      <w:tabs>
        <w:tab w:val="center" w:pos="4677"/>
        <w:tab w:val="right" w:pos="9355"/>
      </w:tabs>
      <w:spacing w:after="0" w:line="240" w:lineRule="auto"/>
      <w:ind w:left="0" w:right="0" w:firstLine="0"/>
      <w:jc w:val="left"/>
    </w:pPr>
    <w:rPr>
      <w:color w:val="auto"/>
      <w:szCs w:val="24"/>
    </w:rPr>
  </w:style>
  <w:style w:type="character" w:customStyle="1" w:styleId="a4">
    <w:name w:val="Нижний колонтитул Знак"/>
    <w:basedOn w:val="a0"/>
    <w:link w:val="a3"/>
    <w:uiPriority w:val="99"/>
    <w:rsid w:val="00B2432F"/>
    <w:rPr>
      <w:rFonts w:ascii="Times New Roman" w:eastAsia="Times New Roman" w:hAnsi="Times New Roman" w:cs="Times New Roman"/>
      <w:sz w:val="24"/>
      <w:szCs w:val="24"/>
    </w:rPr>
  </w:style>
  <w:style w:type="character" w:styleId="a5">
    <w:name w:val="page number"/>
    <w:basedOn w:val="a0"/>
    <w:rsid w:val="00B2432F"/>
  </w:style>
  <w:style w:type="paragraph" w:customStyle="1" w:styleId="311">
    <w:name w:val="Текст сноски Знак3 Знак11"/>
    <w:basedOn w:val="a"/>
    <w:next w:val="a6"/>
    <w:link w:val="a7"/>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B2432F"/>
    <w:rPr>
      <w:rFonts w:ascii="Calibri" w:eastAsia="Calibri" w:hAnsi="Calibri" w:cs="Times New Roman"/>
      <w:sz w:val="20"/>
      <w:szCs w:val="20"/>
      <w:lang w:eastAsia="en-US"/>
    </w:rPr>
  </w:style>
  <w:style w:type="character" w:styleId="a8">
    <w:name w:val="footnote reference"/>
    <w:uiPriority w:val="99"/>
    <w:rsid w:val="00B2432F"/>
    <w:rPr>
      <w:rFonts w:cs="Times New Roman"/>
      <w:vertAlign w:val="superscript"/>
    </w:rPr>
  </w:style>
  <w:style w:type="character" w:styleId="a9">
    <w:name w:val="Emphasis"/>
    <w:qFormat/>
    <w:rsid w:val="00B2432F"/>
    <w:rPr>
      <w:rFonts w:cs="Times New Roman"/>
      <w:i/>
    </w:rPr>
  </w:style>
  <w:style w:type="paragraph" w:customStyle="1" w:styleId="-1">
    <w:name w:val="ПС - Нумерованный1"/>
    <w:basedOn w:val="a"/>
    <w:next w:val="aa"/>
    <w:link w:val="ab"/>
    <w:uiPriority w:val="34"/>
    <w:qFormat/>
    <w:rsid w:val="00B2432F"/>
    <w:pPr>
      <w:spacing w:after="160" w:line="259" w:lineRule="auto"/>
      <w:ind w:left="720" w:right="0" w:firstLine="0"/>
      <w:contextualSpacing/>
      <w:jc w:val="left"/>
    </w:pPr>
    <w:rPr>
      <w:rFonts w:ascii="Calibri" w:eastAsia="Calibri" w:hAnsi="Calibri"/>
      <w:color w:val="auto"/>
      <w:sz w:val="22"/>
      <w:lang w:eastAsia="en-US"/>
    </w:rPr>
  </w:style>
  <w:style w:type="table" w:styleId="ac">
    <w:name w:val="Table Grid"/>
    <w:basedOn w:val="a1"/>
    <w:uiPriority w:val="59"/>
    <w:rsid w:val="00B243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B2432F"/>
    <w:pPr>
      <w:spacing w:after="0" w:line="240" w:lineRule="auto"/>
      <w:ind w:left="0" w:right="0" w:firstLine="0"/>
      <w:jc w:val="left"/>
    </w:pPr>
    <w:rPr>
      <w:rFonts w:ascii="Tahoma" w:eastAsia="Calibri" w:hAnsi="Tahoma" w:cs="Tahoma"/>
      <w:color w:val="auto"/>
      <w:sz w:val="16"/>
      <w:szCs w:val="16"/>
      <w:lang w:eastAsia="en-US"/>
    </w:rPr>
  </w:style>
  <w:style w:type="character" w:customStyle="1" w:styleId="ae">
    <w:name w:val="Текст выноски Знак"/>
    <w:basedOn w:val="a0"/>
    <w:link w:val="12"/>
    <w:uiPriority w:val="99"/>
    <w:semiHidden/>
    <w:rsid w:val="00B2432F"/>
    <w:rPr>
      <w:rFonts w:ascii="Tahoma" w:eastAsia="Calibri" w:hAnsi="Tahoma" w:cs="Tahoma"/>
      <w:sz w:val="16"/>
      <w:szCs w:val="16"/>
      <w:lang w:eastAsia="en-US"/>
    </w:rPr>
  </w:style>
  <w:style w:type="paragraph" w:customStyle="1" w:styleId="13">
    <w:name w:val="Верхний колонтитул1"/>
    <w:basedOn w:val="a"/>
    <w:next w:val="af"/>
    <w:link w:val="af0"/>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0">
    <w:name w:val="Верхний колонтитул Знак"/>
    <w:basedOn w:val="a0"/>
    <w:link w:val="13"/>
    <w:uiPriority w:val="99"/>
    <w:rsid w:val="00B2432F"/>
    <w:rPr>
      <w:rFonts w:ascii="Calibri" w:eastAsia="Calibri" w:hAnsi="Calibri" w:cs="Times New Roman"/>
      <w:lang w:eastAsia="en-US"/>
    </w:rPr>
  </w:style>
  <w:style w:type="character" w:styleId="af1">
    <w:name w:val="Hyperlink"/>
    <w:uiPriority w:val="99"/>
    <w:unhideWhenUsed/>
    <w:rsid w:val="00B2432F"/>
    <w:rPr>
      <w:color w:val="0000FF"/>
      <w:u w:val="single"/>
    </w:rPr>
  </w:style>
  <w:style w:type="character" w:customStyle="1" w:styleId="c3">
    <w:name w:val="c3"/>
    <w:basedOn w:val="a0"/>
    <w:uiPriority w:val="99"/>
    <w:rsid w:val="00B2432F"/>
  </w:style>
  <w:style w:type="character" w:customStyle="1" w:styleId="14">
    <w:name w:val="Просмотренная гиперссылка1"/>
    <w:basedOn w:val="a0"/>
    <w:uiPriority w:val="99"/>
    <w:semiHidden/>
    <w:unhideWhenUsed/>
    <w:rsid w:val="00B2432F"/>
    <w:rPr>
      <w:color w:val="954F72"/>
      <w:u w:val="single"/>
    </w:rPr>
  </w:style>
  <w:style w:type="paragraph" w:customStyle="1" w:styleId="msonormal0">
    <w:name w:val="msonormal"/>
    <w:basedOn w:val="a"/>
    <w:rsid w:val="00B2432F"/>
    <w:pPr>
      <w:spacing w:before="100" w:beforeAutospacing="1" w:after="100" w:afterAutospacing="1" w:line="240" w:lineRule="auto"/>
      <w:ind w:left="0" w:right="0" w:firstLine="0"/>
      <w:jc w:val="left"/>
    </w:pPr>
    <w:rPr>
      <w:color w:val="auto"/>
      <w:szCs w:val="24"/>
    </w:rPr>
  </w:style>
  <w:style w:type="paragraph" w:customStyle="1" w:styleId="111">
    <w:name w:val="Оглавление 11"/>
    <w:basedOn w:val="a"/>
    <w:next w:val="a"/>
    <w:autoRedefine/>
    <w:uiPriority w:val="39"/>
    <w:unhideWhenUsed/>
    <w:rsid w:val="00B2432F"/>
    <w:pPr>
      <w:spacing w:after="100" w:line="256" w:lineRule="auto"/>
      <w:ind w:left="0" w:right="0" w:firstLine="0"/>
      <w:jc w:val="left"/>
    </w:pPr>
    <w:rPr>
      <w:rFonts w:ascii="Calibri" w:hAnsi="Calibri"/>
      <w:color w:val="auto"/>
      <w:sz w:val="22"/>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B2432F"/>
    <w:rPr>
      <w:rFonts w:ascii="Calibri" w:eastAsia="Calibri" w:hAnsi="Calibri" w:cs="Times New Roman"/>
      <w:lang w:eastAsia="en-US"/>
    </w:rPr>
  </w:style>
  <w:style w:type="paragraph" w:customStyle="1" w:styleId="15">
    <w:name w:val="Заголовок оглавления1"/>
    <w:basedOn w:val="1"/>
    <w:next w:val="a"/>
    <w:uiPriority w:val="39"/>
    <w:unhideWhenUsed/>
    <w:qFormat/>
    <w:rsid w:val="00B2432F"/>
    <w:pPr>
      <w:spacing w:before="240" w:line="256" w:lineRule="auto"/>
      <w:ind w:left="0" w:right="0" w:firstLine="0"/>
      <w:jc w:val="left"/>
      <w:outlineLvl w:val="9"/>
    </w:pPr>
    <w:rPr>
      <w:rFonts w:ascii="Calibri Light" w:hAnsi="Calibri Light"/>
      <w:b w:val="0"/>
      <w:color w:val="2E74B5"/>
      <w:sz w:val="32"/>
      <w:szCs w:val="32"/>
    </w:rPr>
  </w:style>
  <w:style w:type="character" w:customStyle="1" w:styleId="c0">
    <w:name w:val="c0"/>
    <w:basedOn w:val="a0"/>
    <w:rsid w:val="00B2432F"/>
  </w:style>
  <w:style w:type="table" w:customStyle="1" w:styleId="41">
    <w:name w:val="Сетка таблицы4"/>
    <w:basedOn w:val="a1"/>
    <w:uiPriority w:val="39"/>
    <w:rsid w:val="00B243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2432F"/>
    <w:rPr>
      <w:sz w:val="16"/>
      <w:szCs w:val="16"/>
    </w:rPr>
  </w:style>
  <w:style w:type="paragraph" w:customStyle="1" w:styleId="16">
    <w:name w:val="Текст примечания1"/>
    <w:basedOn w:val="a"/>
    <w:next w:val="af3"/>
    <w:link w:val="af4"/>
    <w:uiPriority w:val="99"/>
    <w:semiHidden/>
    <w:unhideWhenUsed/>
    <w:rsid w:val="00B2432F"/>
    <w:pPr>
      <w:spacing w:after="160" w:line="240" w:lineRule="auto"/>
      <w:ind w:left="0" w:right="0" w:firstLine="0"/>
      <w:jc w:val="left"/>
    </w:pPr>
    <w:rPr>
      <w:rFonts w:ascii="Calibri" w:eastAsia="Calibri" w:hAnsi="Calibri"/>
      <w:color w:val="auto"/>
      <w:sz w:val="20"/>
      <w:szCs w:val="20"/>
      <w:lang w:eastAsia="en-US"/>
    </w:rPr>
  </w:style>
  <w:style w:type="character" w:customStyle="1" w:styleId="af4">
    <w:name w:val="Текст примечания Знак"/>
    <w:basedOn w:val="a0"/>
    <w:link w:val="16"/>
    <w:uiPriority w:val="99"/>
    <w:semiHidden/>
    <w:rsid w:val="00B2432F"/>
    <w:rPr>
      <w:rFonts w:ascii="Calibri" w:eastAsia="Calibri" w:hAnsi="Calibri" w:cs="Times New Roman"/>
      <w:sz w:val="20"/>
      <w:szCs w:val="20"/>
      <w:lang w:eastAsia="en-US"/>
    </w:rPr>
  </w:style>
  <w:style w:type="paragraph" w:customStyle="1" w:styleId="17">
    <w:name w:val="Тема примечания1"/>
    <w:basedOn w:val="af3"/>
    <w:next w:val="af3"/>
    <w:uiPriority w:val="99"/>
    <w:semiHidden/>
    <w:unhideWhenUsed/>
    <w:rsid w:val="00B2432F"/>
    <w:pPr>
      <w:spacing w:after="160"/>
    </w:pPr>
    <w:rPr>
      <w:b/>
      <w:bCs/>
    </w:rPr>
  </w:style>
  <w:style w:type="character" w:customStyle="1" w:styleId="af5">
    <w:name w:val="Тема примечания Знак"/>
    <w:basedOn w:val="af4"/>
    <w:link w:val="af6"/>
    <w:uiPriority w:val="99"/>
    <w:semiHidden/>
    <w:rsid w:val="00B2432F"/>
    <w:rPr>
      <w:rFonts w:ascii="Calibri" w:eastAsia="Calibri" w:hAnsi="Calibri" w:cs="Times New Roman"/>
      <w:b/>
      <w:bCs/>
      <w:sz w:val="20"/>
      <w:szCs w:val="20"/>
      <w:lang w:eastAsia="en-US"/>
    </w:rPr>
  </w:style>
  <w:style w:type="paragraph" w:styleId="af7">
    <w:name w:val="Normal (Web)"/>
    <w:basedOn w:val="a"/>
    <w:uiPriority w:val="99"/>
    <w:unhideWhenUsed/>
    <w:rsid w:val="00B2432F"/>
    <w:pPr>
      <w:spacing w:before="100" w:beforeAutospacing="1" w:after="100" w:afterAutospacing="1" w:line="240" w:lineRule="auto"/>
      <w:ind w:left="0" w:right="0" w:firstLine="0"/>
      <w:jc w:val="left"/>
    </w:pPr>
    <w:rPr>
      <w:color w:val="auto"/>
      <w:szCs w:val="24"/>
    </w:rPr>
  </w:style>
  <w:style w:type="paragraph" w:customStyle="1" w:styleId="paragraph">
    <w:name w:val="paragraph"/>
    <w:basedOn w:val="a"/>
    <w:rsid w:val="00B2432F"/>
    <w:pPr>
      <w:spacing w:before="100" w:beforeAutospacing="1" w:after="100" w:afterAutospacing="1" w:line="240" w:lineRule="auto"/>
      <w:ind w:left="0" w:right="0" w:firstLine="0"/>
      <w:jc w:val="left"/>
    </w:pPr>
    <w:rPr>
      <w:color w:val="auto"/>
      <w:szCs w:val="24"/>
    </w:rPr>
  </w:style>
  <w:style w:type="character" w:customStyle="1" w:styleId="spellingerror">
    <w:name w:val="spellingerror"/>
    <w:basedOn w:val="a0"/>
    <w:rsid w:val="00B2432F"/>
  </w:style>
  <w:style w:type="character" w:customStyle="1" w:styleId="normaltextrun">
    <w:name w:val="normaltextrun"/>
    <w:basedOn w:val="a0"/>
    <w:rsid w:val="00B2432F"/>
  </w:style>
  <w:style w:type="character" w:customStyle="1" w:styleId="eop">
    <w:name w:val="eop"/>
    <w:basedOn w:val="a0"/>
    <w:rsid w:val="00B2432F"/>
  </w:style>
  <w:style w:type="paragraph" w:customStyle="1" w:styleId="s1">
    <w:name w:val="s_1"/>
    <w:basedOn w:val="a"/>
    <w:rsid w:val="00B2432F"/>
    <w:pPr>
      <w:spacing w:before="100" w:beforeAutospacing="1" w:after="100" w:afterAutospacing="1" w:line="240" w:lineRule="auto"/>
      <w:ind w:left="0" w:right="0" w:firstLine="0"/>
      <w:jc w:val="left"/>
    </w:pPr>
    <w:rPr>
      <w:color w:val="auto"/>
      <w:szCs w:val="24"/>
    </w:rPr>
  </w:style>
  <w:style w:type="paragraph" w:customStyle="1" w:styleId="dt-p">
    <w:name w:val="dt-p"/>
    <w:basedOn w:val="a"/>
    <w:rsid w:val="00B2432F"/>
    <w:pPr>
      <w:spacing w:before="100" w:beforeAutospacing="1" w:after="100" w:afterAutospacing="1" w:line="240" w:lineRule="auto"/>
      <w:ind w:left="0" w:right="0" w:firstLine="0"/>
      <w:jc w:val="left"/>
    </w:pPr>
    <w:rPr>
      <w:color w:val="auto"/>
      <w:szCs w:val="24"/>
    </w:rPr>
  </w:style>
  <w:style w:type="paragraph" w:customStyle="1" w:styleId="312">
    <w:name w:val="Текст сноски Знак3 Знак12"/>
    <w:basedOn w:val="a"/>
    <w:next w:val="a6"/>
    <w:link w:val="18"/>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B2432F"/>
    <w:rPr>
      <w:rFonts w:ascii="Calibri" w:eastAsia="Calibri" w:hAnsi="Calibri" w:cs="Times New Roman"/>
      <w:sz w:val="20"/>
      <w:szCs w:val="20"/>
      <w:lang w:eastAsia="en-US"/>
    </w:rPr>
  </w:style>
  <w:style w:type="paragraph" w:customStyle="1" w:styleId="19">
    <w:name w:val="Абзац списка1"/>
    <w:basedOn w:val="a"/>
    <w:next w:val="aa"/>
    <w:uiPriority w:val="99"/>
    <w:qFormat/>
    <w:rsid w:val="00B2432F"/>
    <w:pPr>
      <w:spacing w:after="160" w:line="259" w:lineRule="auto"/>
      <w:ind w:left="720" w:right="0" w:firstLine="0"/>
      <w:contextualSpacing/>
      <w:jc w:val="left"/>
    </w:pPr>
    <w:rPr>
      <w:rFonts w:ascii="Calibri" w:eastAsia="Calibri" w:hAnsi="Calibri"/>
      <w:color w:val="auto"/>
      <w:sz w:val="22"/>
      <w:lang w:eastAsia="en-US"/>
    </w:rPr>
  </w:style>
  <w:style w:type="paragraph" w:customStyle="1" w:styleId="21">
    <w:name w:val="Текст выноски2"/>
    <w:basedOn w:val="a"/>
    <w:next w:val="ad"/>
    <w:link w:val="1a"/>
    <w:uiPriority w:val="99"/>
    <w:semiHidden/>
    <w:unhideWhenUsed/>
    <w:rsid w:val="00B2432F"/>
    <w:pPr>
      <w:spacing w:after="0" w:line="240" w:lineRule="auto"/>
      <w:ind w:left="0" w:right="0" w:firstLine="0"/>
      <w:jc w:val="left"/>
    </w:pPr>
    <w:rPr>
      <w:rFonts w:ascii="Segoe UI" w:eastAsia="Calibri" w:hAnsi="Segoe UI" w:cs="Segoe UI"/>
      <w:color w:val="auto"/>
      <w:sz w:val="18"/>
      <w:szCs w:val="18"/>
      <w:lang w:eastAsia="en-US"/>
    </w:rPr>
  </w:style>
  <w:style w:type="character" w:customStyle="1" w:styleId="1a">
    <w:name w:val="Текст выноски Знак1"/>
    <w:basedOn w:val="a0"/>
    <w:link w:val="21"/>
    <w:uiPriority w:val="99"/>
    <w:semiHidden/>
    <w:rsid w:val="00B2432F"/>
    <w:rPr>
      <w:rFonts w:ascii="Segoe UI" w:eastAsia="Calibri" w:hAnsi="Segoe UI" w:cs="Segoe UI"/>
      <w:sz w:val="18"/>
      <w:szCs w:val="18"/>
      <w:lang w:eastAsia="en-US"/>
    </w:rPr>
  </w:style>
  <w:style w:type="paragraph" w:customStyle="1" w:styleId="22">
    <w:name w:val="Верхний колонтитул2"/>
    <w:basedOn w:val="a"/>
    <w:next w:val="af"/>
    <w:link w:val="1b"/>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1b">
    <w:name w:val="Верхний колонтитул Знак1"/>
    <w:basedOn w:val="a0"/>
    <w:link w:val="22"/>
    <w:uiPriority w:val="99"/>
    <w:rsid w:val="00B2432F"/>
    <w:rPr>
      <w:rFonts w:ascii="Calibri" w:eastAsia="Calibri" w:hAnsi="Calibri" w:cs="Times New Roman"/>
      <w:lang w:eastAsia="en-US"/>
    </w:rPr>
  </w:style>
  <w:style w:type="character" w:customStyle="1" w:styleId="23">
    <w:name w:val="Просмотренная гиперссылка2"/>
    <w:basedOn w:val="a0"/>
    <w:uiPriority w:val="99"/>
    <w:semiHidden/>
    <w:unhideWhenUsed/>
    <w:rsid w:val="00B2432F"/>
    <w:rPr>
      <w:color w:val="954F72"/>
      <w:u w:val="single"/>
    </w:rPr>
  </w:style>
  <w:style w:type="paragraph" w:customStyle="1" w:styleId="24">
    <w:name w:val="Текст примечания2"/>
    <w:basedOn w:val="a"/>
    <w:next w:val="af3"/>
    <w:link w:val="1c"/>
    <w:uiPriority w:val="99"/>
    <w:semiHidden/>
    <w:unhideWhenUsed/>
    <w:rsid w:val="00B2432F"/>
    <w:pPr>
      <w:spacing w:after="160" w:line="240" w:lineRule="auto"/>
      <w:ind w:left="0" w:right="0" w:firstLine="0"/>
      <w:jc w:val="left"/>
    </w:pPr>
    <w:rPr>
      <w:rFonts w:ascii="Calibri" w:eastAsia="Calibri" w:hAnsi="Calibri"/>
      <w:color w:val="auto"/>
      <w:sz w:val="20"/>
      <w:szCs w:val="20"/>
      <w:lang w:eastAsia="en-US"/>
    </w:rPr>
  </w:style>
  <w:style w:type="character" w:customStyle="1" w:styleId="1c">
    <w:name w:val="Текст примечания Знак1"/>
    <w:basedOn w:val="a0"/>
    <w:link w:val="24"/>
    <w:uiPriority w:val="99"/>
    <w:semiHidden/>
    <w:rsid w:val="00B2432F"/>
    <w:rPr>
      <w:rFonts w:ascii="Calibri" w:eastAsia="Calibri" w:hAnsi="Calibri" w:cs="Times New Roman"/>
      <w:sz w:val="20"/>
      <w:szCs w:val="20"/>
      <w:lang w:eastAsia="en-US"/>
    </w:rPr>
  </w:style>
  <w:style w:type="paragraph" w:styleId="af3">
    <w:name w:val="annotation text"/>
    <w:basedOn w:val="a"/>
    <w:link w:val="25"/>
    <w:uiPriority w:val="99"/>
    <w:semiHidden/>
    <w:unhideWhenUsed/>
    <w:rsid w:val="00B2432F"/>
    <w:pPr>
      <w:spacing w:after="200" w:line="240" w:lineRule="auto"/>
      <w:ind w:left="0" w:right="0" w:firstLine="0"/>
      <w:jc w:val="left"/>
    </w:pPr>
    <w:rPr>
      <w:rFonts w:ascii="Calibri" w:eastAsia="Calibri" w:hAnsi="Calibri"/>
      <w:color w:val="auto"/>
      <w:sz w:val="20"/>
      <w:szCs w:val="20"/>
      <w:lang w:eastAsia="en-US"/>
    </w:rPr>
  </w:style>
  <w:style w:type="character" w:customStyle="1" w:styleId="25">
    <w:name w:val="Текст примечания Знак2"/>
    <w:basedOn w:val="a0"/>
    <w:link w:val="af3"/>
    <w:uiPriority w:val="99"/>
    <w:semiHidden/>
    <w:rsid w:val="00B2432F"/>
    <w:rPr>
      <w:rFonts w:ascii="Calibri" w:eastAsia="Calibri" w:hAnsi="Calibri" w:cs="Times New Roman"/>
      <w:sz w:val="20"/>
      <w:szCs w:val="20"/>
      <w:lang w:eastAsia="en-US"/>
    </w:rPr>
  </w:style>
  <w:style w:type="paragraph" w:styleId="af6">
    <w:name w:val="annotation subject"/>
    <w:basedOn w:val="af3"/>
    <w:next w:val="af3"/>
    <w:link w:val="af5"/>
    <w:uiPriority w:val="99"/>
    <w:semiHidden/>
    <w:unhideWhenUsed/>
    <w:rsid w:val="00B2432F"/>
    <w:pPr>
      <w:spacing w:after="160"/>
    </w:pPr>
    <w:rPr>
      <w:b/>
      <w:bCs/>
    </w:rPr>
  </w:style>
  <w:style w:type="character" w:customStyle="1" w:styleId="1d">
    <w:name w:val="Тема примечания Знак1"/>
    <w:basedOn w:val="25"/>
    <w:uiPriority w:val="99"/>
    <w:semiHidden/>
    <w:rsid w:val="00B2432F"/>
    <w:rPr>
      <w:rFonts w:ascii="Calibri" w:eastAsia="Calibri" w:hAnsi="Calibri" w:cs="Times New Roman"/>
      <w:b/>
      <w:bCs/>
      <w:sz w:val="20"/>
      <w:szCs w:val="20"/>
      <w:lang w:eastAsia="en-US"/>
    </w:rPr>
  </w:style>
  <w:style w:type="paragraph" w:customStyle="1" w:styleId="120">
    <w:name w:val="Оглавление 12"/>
    <w:basedOn w:val="a"/>
    <w:next w:val="a"/>
    <w:autoRedefine/>
    <w:uiPriority w:val="39"/>
    <w:unhideWhenUsed/>
    <w:rsid w:val="00B2432F"/>
    <w:pPr>
      <w:spacing w:after="100" w:line="259" w:lineRule="auto"/>
      <w:ind w:left="0" w:right="0" w:firstLine="0"/>
      <w:jc w:val="left"/>
    </w:pPr>
    <w:rPr>
      <w:rFonts w:ascii="Calibri" w:eastAsia="Calibri" w:hAnsi="Calibri"/>
      <w:color w:val="auto"/>
      <w:sz w:val="22"/>
      <w:lang w:eastAsia="en-US"/>
    </w:rPr>
  </w:style>
  <w:style w:type="paragraph" w:customStyle="1" w:styleId="1e">
    <w:name w:val="Обычный1"/>
    <w:qFormat/>
    <w:rsid w:val="00B2432F"/>
    <w:pPr>
      <w:suppressAutoHyphens/>
      <w:spacing w:after="200" w:line="247" w:lineRule="auto"/>
      <w:textAlignment w:val="baseline"/>
    </w:pPr>
    <w:rPr>
      <w:rFonts w:ascii="Cambria" w:eastAsia="Calibri" w:hAnsi="Cambria" w:cs="Times New Roman"/>
    </w:rPr>
  </w:style>
  <w:style w:type="table" w:customStyle="1" w:styleId="TableNormal">
    <w:name w:val="Table Normal"/>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432F"/>
    <w:pPr>
      <w:widowControl w:val="0"/>
      <w:autoSpaceDE w:val="0"/>
      <w:autoSpaceDN w:val="0"/>
      <w:spacing w:after="0" w:line="240" w:lineRule="auto"/>
      <w:ind w:left="0" w:right="0" w:firstLine="0"/>
      <w:jc w:val="left"/>
    </w:pPr>
    <w:rPr>
      <w:rFonts w:ascii="Lucida Sans Unicode" w:eastAsia="Lucida Sans Unicode" w:hAnsi="Lucida Sans Unicode" w:cs="Lucida Sans Unicode"/>
      <w:color w:val="auto"/>
      <w:sz w:val="22"/>
    </w:rPr>
  </w:style>
  <w:style w:type="character" w:customStyle="1" w:styleId="1f">
    <w:name w:val="Основной шрифт абзаца1"/>
    <w:rsid w:val="00B2432F"/>
  </w:style>
  <w:style w:type="paragraph" w:customStyle="1" w:styleId="Default">
    <w:name w:val="Default"/>
    <w:rsid w:val="00B2432F"/>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Link">
    <w:name w:val="Link"/>
    <w:rsid w:val="00B2432F"/>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rsid w:val="00B2432F"/>
    <w:rPr>
      <w:rFonts w:ascii="Calibri" w:eastAsia="Calibri" w:hAnsi="Calibri" w:cs="Times New Roman"/>
      <w:sz w:val="20"/>
      <w:szCs w:val="20"/>
      <w:lang w:eastAsia="en-US"/>
    </w:rPr>
  </w:style>
  <w:style w:type="paragraph" w:styleId="aa">
    <w:name w:val="List Paragraph"/>
    <w:basedOn w:val="a"/>
    <w:uiPriority w:val="34"/>
    <w:qFormat/>
    <w:rsid w:val="00B2432F"/>
    <w:pPr>
      <w:spacing w:after="200" w:line="276" w:lineRule="auto"/>
      <w:ind w:left="720" w:right="0" w:firstLine="0"/>
      <w:contextualSpacing/>
      <w:jc w:val="left"/>
    </w:pPr>
    <w:rPr>
      <w:rFonts w:ascii="Calibri" w:eastAsia="Calibri" w:hAnsi="Calibri"/>
      <w:color w:val="auto"/>
      <w:sz w:val="22"/>
      <w:lang w:eastAsia="en-US"/>
    </w:rPr>
  </w:style>
  <w:style w:type="paragraph" w:styleId="ad">
    <w:name w:val="Balloon Text"/>
    <w:basedOn w:val="a"/>
    <w:link w:val="27"/>
    <w:uiPriority w:val="99"/>
    <w:semiHidden/>
    <w:unhideWhenUsed/>
    <w:rsid w:val="00B2432F"/>
    <w:pPr>
      <w:spacing w:after="0" w:line="240" w:lineRule="auto"/>
      <w:ind w:left="0" w:right="0" w:firstLine="0"/>
      <w:jc w:val="left"/>
    </w:pPr>
    <w:rPr>
      <w:rFonts w:ascii="Tahoma" w:eastAsia="Calibri" w:hAnsi="Tahoma" w:cs="Tahoma"/>
      <w:color w:val="auto"/>
      <w:sz w:val="16"/>
      <w:szCs w:val="16"/>
      <w:lang w:eastAsia="en-US"/>
    </w:rPr>
  </w:style>
  <w:style w:type="character" w:customStyle="1" w:styleId="27">
    <w:name w:val="Текст выноски Знак2"/>
    <w:basedOn w:val="a0"/>
    <w:link w:val="ad"/>
    <w:uiPriority w:val="99"/>
    <w:semiHidden/>
    <w:rsid w:val="00B2432F"/>
    <w:rPr>
      <w:rFonts w:ascii="Tahoma" w:eastAsia="Calibri" w:hAnsi="Tahoma" w:cs="Tahoma"/>
      <w:sz w:val="16"/>
      <w:szCs w:val="16"/>
      <w:lang w:eastAsia="en-US"/>
    </w:rPr>
  </w:style>
  <w:style w:type="paragraph" w:styleId="af">
    <w:name w:val="header"/>
    <w:basedOn w:val="a"/>
    <w:link w:val="28"/>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28">
    <w:name w:val="Верхний колонтитул Знак2"/>
    <w:basedOn w:val="a0"/>
    <w:link w:val="af"/>
    <w:uiPriority w:val="99"/>
    <w:rsid w:val="00B2432F"/>
    <w:rPr>
      <w:rFonts w:ascii="Calibri" w:eastAsia="Calibri" w:hAnsi="Calibri" w:cs="Times New Roman"/>
      <w:lang w:eastAsia="en-US"/>
    </w:rPr>
  </w:style>
  <w:style w:type="character" w:customStyle="1" w:styleId="31">
    <w:name w:val="Просмотренная гиперссылка3"/>
    <w:basedOn w:val="a0"/>
    <w:uiPriority w:val="99"/>
    <w:semiHidden/>
    <w:unhideWhenUsed/>
    <w:rsid w:val="00B2432F"/>
    <w:rPr>
      <w:color w:val="800080"/>
      <w:u w:val="single"/>
    </w:rPr>
  </w:style>
  <w:style w:type="paragraph" w:styleId="1f0">
    <w:name w:val="toc 1"/>
    <w:basedOn w:val="a"/>
    <w:next w:val="a"/>
    <w:autoRedefine/>
    <w:uiPriority w:val="39"/>
    <w:unhideWhenUsed/>
    <w:rsid w:val="00B2432F"/>
    <w:pPr>
      <w:spacing w:after="100" w:line="259" w:lineRule="auto"/>
      <w:ind w:left="0" w:right="0" w:firstLine="0"/>
      <w:jc w:val="left"/>
    </w:pPr>
    <w:rPr>
      <w:rFonts w:ascii="Calibri" w:eastAsia="Calibri" w:hAnsi="Calibri"/>
      <w:color w:val="auto"/>
      <w:sz w:val="22"/>
      <w:lang w:eastAsia="en-US"/>
    </w:rPr>
  </w:style>
  <w:style w:type="table" w:customStyle="1" w:styleId="TableNormal11">
    <w:name w:val="Table Normal11"/>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numbering" w:customStyle="1" w:styleId="29">
    <w:name w:val="Нет списка2"/>
    <w:next w:val="a2"/>
    <w:uiPriority w:val="99"/>
    <w:semiHidden/>
    <w:unhideWhenUsed/>
    <w:rsid w:val="00B2432F"/>
  </w:style>
  <w:style w:type="table" w:customStyle="1" w:styleId="TableNormal2">
    <w:name w:val="Table Normal2"/>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Heading1Char">
    <w:name w:val="Heading 1 Char"/>
    <w:basedOn w:val="a0"/>
    <w:uiPriority w:val="9"/>
    <w:rsid w:val="00B2432F"/>
    <w:rPr>
      <w:rFonts w:ascii="Arial" w:eastAsia="Arial" w:hAnsi="Arial" w:cs="Arial"/>
      <w:sz w:val="40"/>
      <w:szCs w:val="40"/>
    </w:rPr>
  </w:style>
  <w:style w:type="paragraph" w:styleId="af8">
    <w:name w:val="No Spacing"/>
    <w:uiPriority w:val="1"/>
    <w:qFormat/>
    <w:rsid w:val="00B2432F"/>
    <w:pPr>
      <w:spacing w:after="0" w:line="240" w:lineRule="auto"/>
    </w:pPr>
    <w:rPr>
      <w:rFonts w:eastAsia="Calibri"/>
      <w:lang w:eastAsia="en-US"/>
    </w:rPr>
  </w:style>
  <w:style w:type="paragraph" w:customStyle="1" w:styleId="1f1">
    <w:name w:val="Заголовок1"/>
    <w:basedOn w:val="a"/>
    <w:next w:val="a"/>
    <w:uiPriority w:val="10"/>
    <w:qFormat/>
    <w:rsid w:val="00B2432F"/>
    <w:pPr>
      <w:spacing w:before="300" w:after="200" w:line="259" w:lineRule="auto"/>
      <w:ind w:left="0" w:right="0" w:firstLine="0"/>
      <w:contextualSpacing/>
      <w:jc w:val="left"/>
    </w:pPr>
    <w:rPr>
      <w:rFonts w:ascii="Calibri" w:eastAsia="Calibri" w:hAnsi="Calibri"/>
      <w:color w:val="auto"/>
      <w:sz w:val="48"/>
      <w:szCs w:val="48"/>
      <w:lang w:eastAsia="en-US"/>
    </w:rPr>
  </w:style>
  <w:style w:type="character" w:customStyle="1" w:styleId="af9">
    <w:name w:val="Заголовок Знак"/>
    <w:basedOn w:val="a0"/>
    <w:link w:val="afa"/>
    <w:uiPriority w:val="10"/>
    <w:rsid w:val="00B2432F"/>
    <w:rPr>
      <w:sz w:val="48"/>
      <w:szCs w:val="48"/>
    </w:rPr>
  </w:style>
  <w:style w:type="paragraph" w:customStyle="1" w:styleId="1f2">
    <w:name w:val="Подзаголовок1"/>
    <w:basedOn w:val="a"/>
    <w:next w:val="a"/>
    <w:uiPriority w:val="11"/>
    <w:qFormat/>
    <w:rsid w:val="00B2432F"/>
    <w:pPr>
      <w:spacing w:before="200" w:after="200" w:line="259" w:lineRule="auto"/>
      <w:ind w:left="0" w:right="0" w:firstLine="0"/>
      <w:jc w:val="left"/>
    </w:pPr>
    <w:rPr>
      <w:rFonts w:ascii="Calibri" w:eastAsia="Calibri" w:hAnsi="Calibri"/>
      <w:color w:val="auto"/>
      <w:szCs w:val="24"/>
      <w:lang w:eastAsia="en-US"/>
    </w:rPr>
  </w:style>
  <w:style w:type="character" w:customStyle="1" w:styleId="afb">
    <w:name w:val="Подзаголовок Знак"/>
    <w:basedOn w:val="a0"/>
    <w:link w:val="afc"/>
    <w:uiPriority w:val="11"/>
    <w:rsid w:val="00B2432F"/>
    <w:rPr>
      <w:sz w:val="24"/>
      <w:szCs w:val="24"/>
    </w:rPr>
  </w:style>
  <w:style w:type="paragraph" w:customStyle="1" w:styleId="210">
    <w:name w:val="Цитата 21"/>
    <w:basedOn w:val="a"/>
    <w:next w:val="a"/>
    <w:uiPriority w:val="29"/>
    <w:qFormat/>
    <w:rsid w:val="00B2432F"/>
    <w:pPr>
      <w:spacing w:after="160" w:line="259" w:lineRule="auto"/>
      <w:ind w:left="720" w:right="720" w:firstLine="0"/>
      <w:jc w:val="left"/>
    </w:pPr>
    <w:rPr>
      <w:rFonts w:ascii="Calibri" w:eastAsia="Calibri" w:hAnsi="Calibri"/>
      <w:i/>
      <w:color w:val="auto"/>
      <w:sz w:val="22"/>
      <w:lang w:eastAsia="en-US"/>
    </w:rPr>
  </w:style>
  <w:style w:type="character" w:customStyle="1" w:styleId="2a">
    <w:name w:val="Цитата 2 Знак"/>
    <w:basedOn w:val="a0"/>
    <w:link w:val="2b"/>
    <w:uiPriority w:val="29"/>
    <w:rsid w:val="00B2432F"/>
    <w:rPr>
      <w:i/>
    </w:rPr>
  </w:style>
  <w:style w:type="paragraph" w:customStyle="1" w:styleId="1f3">
    <w:name w:val="Выделенная цитата1"/>
    <w:basedOn w:val="a"/>
    <w:next w:val="a"/>
    <w:uiPriority w:val="30"/>
    <w:qFormat/>
    <w:rsid w:val="00B2432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firstLine="0"/>
      <w:jc w:val="left"/>
    </w:pPr>
    <w:rPr>
      <w:rFonts w:ascii="Calibri" w:eastAsia="Calibri" w:hAnsi="Calibri"/>
      <w:i/>
      <w:color w:val="auto"/>
      <w:sz w:val="22"/>
      <w:lang w:eastAsia="en-US"/>
    </w:rPr>
  </w:style>
  <w:style w:type="character" w:customStyle="1" w:styleId="afd">
    <w:name w:val="Выделенная цитата Знак"/>
    <w:basedOn w:val="a0"/>
    <w:link w:val="afe"/>
    <w:uiPriority w:val="30"/>
    <w:rsid w:val="00B2432F"/>
    <w:rPr>
      <w:i/>
      <w:shd w:val="clear" w:color="auto" w:fill="F2F2F2"/>
    </w:rPr>
  </w:style>
  <w:style w:type="character" w:customStyle="1" w:styleId="HeaderChar">
    <w:name w:val="Header Char"/>
    <w:basedOn w:val="a0"/>
    <w:uiPriority w:val="99"/>
    <w:rsid w:val="00B2432F"/>
  </w:style>
  <w:style w:type="character" w:customStyle="1" w:styleId="FooterChar">
    <w:name w:val="Footer Char"/>
    <w:basedOn w:val="a0"/>
    <w:uiPriority w:val="99"/>
    <w:rsid w:val="00B2432F"/>
  </w:style>
  <w:style w:type="paragraph" w:customStyle="1" w:styleId="1f4">
    <w:name w:val="Название объекта1"/>
    <w:basedOn w:val="a"/>
    <w:next w:val="a"/>
    <w:uiPriority w:val="35"/>
    <w:semiHidden/>
    <w:unhideWhenUsed/>
    <w:qFormat/>
    <w:rsid w:val="00B2432F"/>
    <w:pPr>
      <w:spacing w:after="160" w:line="276" w:lineRule="auto"/>
      <w:ind w:left="0" w:right="0" w:firstLine="0"/>
      <w:jc w:val="left"/>
    </w:pPr>
    <w:rPr>
      <w:rFonts w:ascii="Calibri" w:eastAsia="Calibri" w:hAnsi="Calibri"/>
      <w:b/>
      <w:bCs/>
      <w:color w:val="4472C4"/>
      <w:sz w:val="18"/>
      <w:szCs w:val="18"/>
      <w:lang w:eastAsia="en-US"/>
    </w:rPr>
  </w:style>
  <w:style w:type="character" w:customStyle="1" w:styleId="CaptionChar">
    <w:name w:val="Caption Char"/>
    <w:uiPriority w:val="99"/>
    <w:rsid w:val="00B2432F"/>
  </w:style>
  <w:style w:type="table" w:customStyle="1" w:styleId="TableGridLight">
    <w:name w:val="Table Grid Light"/>
    <w:basedOn w:val="a1"/>
    <w:uiPriority w:val="59"/>
    <w:rsid w:val="00B2432F"/>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1"/>
    <w:uiPriority w:val="59"/>
    <w:rsid w:val="00B2432F"/>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B2432F"/>
    <w:pPr>
      <w:spacing w:after="0" w:line="240" w:lineRule="auto"/>
    </w:pPr>
    <w:rPr>
      <w:rFonts w:eastAsia="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2"/>
    <w:uiPriority w:val="99"/>
    <w:rsid w:val="00B2432F"/>
    <w:pPr>
      <w:spacing w:after="0" w:line="240" w:lineRule="auto"/>
    </w:pPr>
    <w:rPr>
      <w:rFonts w:eastAsia="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B2432F"/>
    <w:pPr>
      <w:spacing w:after="0" w:line="240" w:lineRule="auto"/>
    </w:pPr>
    <w:rPr>
      <w:rFonts w:eastAsia="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B2432F"/>
    <w:pPr>
      <w:spacing w:after="0" w:line="240" w:lineRule="auto"/>
    </w:pPr>
    <w:rPr>
      <w:rFonts w:eastAsia="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B2432F"/>
    <w:pPr>
      <w:spacing w:after="0" w:line="240" w:lineRule="auto"/>
    </w:pPr>
    <w:rPr>
      <w:rFonts w:eastAsia="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2432F"/>
    <w:pPr>
      <w:spacing w:after="0" w:line="240" w:lineRule="auto"/>
    </w:pPr>
    <w:rPr>
      <w:rFonts w:eastAsia="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2432F"/>
    <w:pPr>
      <w:spacing w:after="0" w:line="240" w:lineRule="auto"/>
    </w:pPr>
    <w:rPr>
      <w:rFonts w:eastAsia="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2432F"/>
    <w:pPr>
      <w:spacing w:after="0" w:line="240" w:lineRule="auto"/>
    </w:pPr>
    <w:rPr>
      <w:rFonts w:eastAsia="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2432F"/>
    <w:pPr>
      <w:spacing w:after="0" w:line="240" w:lineRule="auto"/>
    </w:pPr>
    <w:rPr>
      <w:rFonts w:eastAsia="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2432F"/>
    <w:pPr>
      <w:spacing w:after="0" w:line="240" w:lineRule="auto"/>
    </w:pPr>
    <w:rPr>
      <w:rFonts w:eastAsia="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B2432F"/>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B2432F"/>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B2432F"/>
    <w:pPr>
      <w:spacing w:after="0" w:line="240" w:lineRule="auto"/>
    </w:pPr>
    <w:rPr>
      <w:rFonts w:eastAsia="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2432F"/>
    <w:pPr>
      <w:spacing w:after="0" w:line="240" w:lineRule="auto"/>
    </w:pPr>
    <w:rPr>
      <w:rFonts w:eastAsia="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2432F"/>
    <w:pPr>
      <w:spacing w:after="0" w:line="240" w:lineRule="auto"/>
    </w:pPr>
    <w:rPr>
      <w:rFonts w:eastAsia="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2432F"/>
    <w:pPr>
      <w:spacing w:after="0" w:line="240" w:lineRule="auto"/>
    </w:pPr>
    <w:rPr>
      <w:rFonts w:eastAsia="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2432F"/>
    <w:pPr>
      <w:spacing w:after="0" w:line="240" w:lineRule="auto"/>
    </w:pPr>
    <w:rPr>
      <w:rFonts w:eastAsia="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2432F"/>
    <w:pPr>
      <w:spacing w:after="0" w:line="240" w:lineRule="auto"/>
    </w:pPr>
    <w:rPr>
      <w:rFonts w:eastAsia="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2432F"/>
    <w:pPr>
      <w:spacing w:after="0" w:line="240" w:lineRule="auto"/>
    </w:pPr>
    <w:rPr>
      <w:rFonts w:eastAsia="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B2432F"/>
    <w:pPr>
      <w:spacing w:after="0" w:line="240" w:lineRule="auto"/>
    </w:pPr>
    <w:rPr>
      <w:rFonts w:eastAsia="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2432F"/>
    <w:pPr>
      <w:spacing w:after="0" w:line="240" w:lineRule="auto"/>
    </w:pPr>
    <w:rPr>
      <w:rFonts w:eastAsia="Calibri"/>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2432F"/>
    <w:pPr>
      <w:spacing w:after="0" w:line="240" w:lineRule="auto"/>
    </w:pPr>
    <w:rPr>
      <w:rFonts w:eastAsia="Calibri"/>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2432F"/>
    <w:pPr>
      <w:spacing w:after="0" w:line="240" w:lineRule="auto"/>
    </w:pPr>
    <w:rPr>
      <w:rFonts w:eastAsia="Calibri"/>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2432F"/>
    <w:pPr>
      <w:spacing w:after="0" w:line="240" w:lineRule="auto"/>
    </w:pPr>
    <w:rPr>
      <w:rFonts w:eastAsia="Calibri"/>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B2432F"/>
    <w:pPr>
      <w:spacing w:after="0" w:line="240" w:lineRule="auto"/>
    </w:pPr>
    <w:rPr>
      <w:rFonts w:eastAsia="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B2432F"/>
    <w:pPr>
      <w:spacing w:after="0" w:line="240" w:lineRule="auto"/>
    </w:pPr>
    <w:rPr>
      <w:rFonts w:eastAsia="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2432F"/>
    <w:pPr>
      <w:spacing w:after="0" w:line="240" w:lineRule="auto"/>
    </w:pPr>
    <w:rPr>
      <w:rFonts w:eastAsia="Calibri"/>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2432F"/>
    <w:pPr>
      <w:spacing w:after="0" w:line="240" w:lineRule="auto"/>
    </w:pPr>
    <w:rPr>
      <w:rFonts w:eastAsia="Calibri"/>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2432F"/>
    <w:pPr>
      <w:spacing w:after="0" w:line="240" w:lineRule="auto"/>
    </w:pPr>
    <w:rPr>
      <w:rFonts w:eastAsia="Calibri"/>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2432F"/>
    <w:pPr>
      <w:spacing w:after="0" w:line="240" w:lineRule="auto"/>
    </w:pPr>
    <w:rPr>
      <w:rFonts w:eastAsia="Calibri"/>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2432F"/>
    <w:pPr>
      <w:spacing w:after="0" w:line="240" w:lineRule="auto"/>
    </w:pPr>
    <w:rPr>
      <w:rFonts w:eastAsia="Calibri"/>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2432F"/>
    <w:pPr>
      <w:spacing w:after="0" w:line="240" w:lineRule="auto"/>
    </w:pPr>
    <w:rPr>
      <w:rFonts w:eastAsia="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2432F"/>
    <w:pPr>
      <w:spacing w:after="0" w:line="240" w:lineRule="auto"/>
    </w:pPr>
    <w:rPr>
      <w:rFonts w:eastAsia="Calibri"/>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2432F"/>
    <w:pPr>
      <w:spacing w:after="0" w:line="240" w:lineRule="auto"/>
    </w:pPr>
    <w:rPr>
      <w:rFonts w:eastAsia="Calibri"/>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2432F"/>
    <w:pPr>
      <w:spacing w:after="0" w:line="240" w:lineRule="auto"/>
    </w:pPr>
    <w:rPr>
      <w:rFonts w:eastAsia="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2432F"/>
    <w:pPr>
      <w:spacing w:after="0" w:line="240" w:lineRule="auto"/>
    </w:pPr>
    <w:rPr>
      <w:rFonts w:eastAsia="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2432F"/>
    <w:pPr>
      <w:spacing w:after="0" w:line="240" w:lineRule="auto"/>
    </w:pPr>
    <w:rPr>
      <w:rFonts w:eastAsia="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2432F"/>
    <w:pPr>
      <w:spacing w:after="0" w:line="240" w:lineRule="auto"/>
    </w:pPr>
    <w:rPr>
      <w:rFonts w:eastAsia="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B2432F"/>
    <w:pPr>
      <w:spacing w:after="0" w:line="240" w:lineRule="auto"/>
    </w:pPr>
    <w:rPr>
      <w:rFonts w:eastAsia="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2432F"/>
    <w:pPr>
      <w:spacing w:after="0" w:line="240" w:lineRule="auto"/>
    </w:pPr>
    <w:rPr>
      <w:rFonts w:eastAsia="Calibri"/>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2432F"/>
    <w:pPr>
      <w:spacing w:after="0" w:line="240" w:lineRule="auto"/>
    </w:pPr>
    <w:rPr>
      <w:rFonts w:eastAsia="Calibri"/>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2432F"/>
    <w:pPr>
      <w:spacing w:after="0" w:line="240" w:lineRule="auto"/>
    </w:pPr>
    <w:rPr>
      <w:rFonts w:eastAsia="Calibri"/>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2432F"/>
    <w:pPr>
      <w:spacing w:after="0" w:line="240" w:lineRule="auto"/>
    </w:pPr>
    <w:rPr>
      <w:rFonts w:eastAsia="Calibri"/>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2432F"/>
    <w:pPr>
      <w:spacing w:after="0" w:line="240" w:lineRule="auto"/>
    </w:pPr>
    <w:rPr>
      <w:rFonts w:eastAsia="Calibri"/>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2432F"/>
    <w:pPr>
      <w:spacing w:after="0" w:line="240" w:lineRule="auto"/>
    </w:pPr>
    <w:rPr>
      <w:rFonts w:eastAsia="Calibri"/>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B2432F"/>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2432F"/>
    <w:pPr>
      <w:spacing w:after="0" w:line="240" w:lineRule="auto"/>
    </w:pPr>
    <w:rPr>
      <w:rFonts w:eastAsia="Calibri"/>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2432F"/>
    <w:pPr>
      <w:spacing w:after="0" w:line="240" w:lineRule="auto"/>
    </w:pPr>
    <w:rPr>
      <w:rFonts w:eastAsia="Calibri"/>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2432F"/>
    <w:pPr>
      <w:spacing w:after="0" w:line="240" w:lineRule="auto"/>
    </w:pPr>
    <w:rPr>
      <w:rFonts w:eastAsia="Calibri"/>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2432F"/>
    <w:pPr>
      <w:spacing w:after="0" w:line="240" w:lineRule="auto"/>
    </w:pPr>
    <w:rPr>
      <w:rFonts w:eastAsia="Calibri"/>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B2432F"/>
    <w:pPr>
      <w:spacing w:after="0" w:line="240" w:lineRule="auto"/>
    </w:pPr>
    <w:rPr>
      <w:rFonts w:eastAsia="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2432F"/>
    <w:pPr>
      <w:spacing w:after="0" w:line="240" w:lineRule="auto"/>
    </w:pPr>
    <w:rPr>
      <w:rFonts w:eastAsia="Calibri"/>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2432F"/>
    <w:pPr>
      <w:spacing w:after="0" w:line="240" w:lineRule="auto"/>
    </w:pPr>
    <w:rPr>
      <w:rFonts w:eastAsia="Calibri"/>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2432F"/>
    <w:pPr>
      <w:spacing w:after="0" w:line="240" w:lineRule="auto"/>
    </w:pPr>
    <w:rPr>
      <w:rFonts w:eastAsia="Calibri"/>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2432F"/>
    <w:pPr>
      <w:spacing w:after="0" w:line="240" w:lineRule="auto"/>
    </w:pPr>
    <w:rPr>
      <w:rFonts w:eastAsia="Calibri"/>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2432F"/>
    <w:pPr>
      <w:spacing w:after="0" w:line="240" w:lineRule="auto"/>
    </w:pPr>
    <w:rPr>
      <w:rFonts w:eastAsia="Calibri"/>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2432F"/>
    <w:pPr>
      <w:spacing w:after="0" w:line="240" w:lineRule="auto"/>
    </w:pPr>
    <w:rPr>
      <w:rFonts w:eastAsia="Calibri"/>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2432F"/>
    <w:pPr>
      <w:spacing w:after="0" w:line="240" w:lineRule="auto"/>
    </w:pPr>
    <w:rPr>
      <w:rFonts w:eastAsia="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2432F"/>
    <w:pPr>
      <w:spacing w:after="0" w:line="240" w:lineRule="auto"/>
    </w:pPr>
    <w:rPr>
      <w:rFonts w:eastAsia="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2432F"/>
    <w:pPr>
      <w:spacing w:after="0" w:line="240" w:lineRule="auto"/>
    </w:pPr>
    <w:rPr>
      <w:rFonts w:eastAsia="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2432F"/>
    <w:pPr>
      <w:spacing w:after="0" w:line="240" w:lineRule="auto"/>
    </w:pPr>
    <w:rPr>
      <w:rFonts w:eastAsia="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2432F"/>
    <w:pPr>
      <w:spacing w:after="0" w:line="240" w:lineRule="auto"/>
    </w:pPr>
    <w:rPr>
      <w:rFonts w:eastAsia="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2432F"/>
    <w:pPr>
      <w:spacing w:after="0" w:line="240" w:lineRule="auto"/>
    </w:pPr>
    <w:rPr>
      <w:rFonts w:eastAsia="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2432F"/>
    <w:rPr>
      <w:sz w:val="18"/>
    </w:rPr>
  </w:style>
  <w:style w:type="paragraph" w:customStyle="1" w:styleId="1f5">
    <w:name w:val="Текст концевой сноски1"/>
    <w:basedOn w:val="a"/>
    <w:next w:val="aff"/>
    <w:link w:val="aff0"/>
    <w:uiPriority w:val="99"/>
    <w:semiHidden/>
    <w:unhideWhenUsed/>
    <w:rsid w:val="00B2432F"/>
    <w:pPr>
      <w:spacing w:after="0" w:line="240" w:lineRule="auto"/>
      <w:ind w:left="0" w:right="0" w:firstLine="0"/>
      <w:jc w:val="left"/>
    </w:pPr>
    <w:rPr>
      <w:rFonts w:ascii="Calibri" w:eastAsia="Calibri" w:hAnsi="Calibri"/>
      <w:color w:val="auto"/>
      <w:sz w:val="20"/>
      <w:lang w:eastAsia="en-US"/>
    </w:rPr>
  </w:style>
  <w:style w:type="character" w:customStyle="1" w:styleId="aff0">
    <w:name w:val="Текст концевой сноски Знак"/>
    <w:basedOn w:val="a0"/>
    <w:link w:val="1f5"/>
    <w:uiPriority w:val="99"/>
    <w:semiHidden/>
    <w:rsid w:val="00B2432F"/>
    <w:rPr>
      <w:rFonts w:ascii="Calibri" w:eastAsia="Calibri" w:hAnsi="Calibri" w:cs="Times New Roman"/>
      <w:sz w:val="20"/>
      <w:lang w:eastAsia="en-US"/>
    </w:rPr>
  </w:style>
  <w:style w:type="character" w:styleId="aff1">
    <w:name w:val="endnote reference"/>
    <w:basedOn w:val="a0"/>
    <w:uiPriority w:val="99"/>
    <w:semiHidden/>
    <w:unhideWhenUsed/>
    <w:rsid w:val="00B2432F"/>
    <w:rPr>
      <w:vertAlign w:val="superscript"/>
    </w:rPr>
  </w:style>
  <w:style w:type="paragraph" w:customStyle="1" w:styleId="212">
    <w:name w:val="Оглавление 21"/>
    <w:basedOn w:val="a"/>
    <w:next w:val="a"/>
    <w:uiPriority w:val="39"/>
    <w:unhideWhenUsed/>
    <w:rsid w:val="00B2432F"/>
    <w:pPr>
      <w:spacing w:after="57" w:line="259" w:lineRule="auto"/>
      <w:ind w:left="283" w:right="0" w:firstLine="0"/>
      <w:jc w:val="left"/>
    </w:pPr>
    <w:rPr>
      <w:rFonts w:ascii="Calibri" w:eastAsia="Calibri" w:hAnsi="Calibri"/>
      <w:color w:val="auto"/>
      <w:sz w:val="22"/>
      <w:lang w:eastAsia="en-US"/>
    </w:rPr>
  </w:style>
  <w:style w:type="paragraph" w:customStyle="1" w:styleId="313">
    <w:name w:val="Оглавление 31"/>
    <w:basedOn w:val="a"/>
    <w:next w:val="a"/>
    <w:uiPriority w:val="39"/>
    <w:unhideWhenUsed/>
    <w:rsid w:val="00B2432F"/>
    <w:pPr>
      <w:spacing w:after="57" w:line="259" w:lineRule="auto"/>
      <w:ind w:left="567" w:right="0" w:firstLine="0"/>
      <w:jc w:val="left"/>
    </w:pPr>
    <w:rPr>
      <w:rFonts w:ascii="Calibri" w:eastAsia="Calibri" w:hAnsi="Calibri"/>
      <w:color w:val="auto"/>
      <w:sz w:val="22"/>
      <w:lang w:eastAsia="en-US"/>
    </w:rPr>
  </w:style>
  <w:style w:type="paragraph" w:customStyle="1" w:styleId="411">
    <w:name w:val="Оглавление 41"/>
    <w:basedOn w:val="a"/>
    <w:next w:val="a"/>
    <w:uiPriority w:val="39"/>
    <w:unhideWhenUsed/>
    <w:rsid w:val="00B2432F"/>
    <w:pPr>
      <w:spacing w:after="57" w:line="259" w:lineRule="auto"/>
      <w:ind w:left="850" w:right="0" w:firstLine="0"/>
      <w:jc w:val="left"/>
    </w:pPr>
    <w:rPr>
      <w:rFonts w:ascii="Calibri" w:eastAsia="Calibri" w:hAnsi="Calibri"/>
      <w:color w:val="auto"/>
      <w:sz w:val="22"/>
      <w:lang w:eastAsia="en-US"/>
    </w:rPr>
  </w:style>
  <w:style w:type="paragraph" w:customStyle="1" w:styleId="510">
    <w:name w:val="Оглавление 51"/>
    <w:basedOn w:val="a"/>
    <w:next w:val="a"/>
    <w:uiPriority w:val="39"/>
    <w:unhideWhenUsed/>
    <w:rsid w:val="00B2432F"/>
    <w:pPr>
      <w:spacing w:after="57" w:line="259" w:lineRule="auto"/>
      <w:ind w:left="1134" w:right="0" w:firstLine="0"/>
      <w:jc w:val="left"/>
    </w:pPr>
    <w:rPr>
      <w:rFonts w:ascii="Calibri" w:eastAsia="Calibri" w:hAnsi="Calibri"/>
      <w:color w:val="auto"/>
      <w:sz w:val="22"/>
      <w:lang w:eastAsia="en-US"/>
    </w:rPr>
  </w:style>
  <w:style w:type="paragraph" w:customStyle="1" w:styleId="61">
    <w:name w:val="Оглавление 61"/>
    <w:basedOn w:val="a"/>
    <w:next w:val="a"/>
    <w:uiPriority w:val="39"/>
    <w:unhideWhenUsed/>
    <w:rsid w:val="00B2432F"/>
    <w:pPr>
      <w:spacing w:after="57" w:line="259" w:lineRule="auto"/>
      <w:ind w:left="1417" w:right="0" w:firstLine="0"/>
      <w:jc w:val="left"/>
    </w:pPr>
    <w:rPr>
      <w:rFonts w:ascii="Calibri" w:eastAsia="Calibri" w:hAnsi="Calibri"/>
      <w:color w:val="auto"/>
      <w:sz w:val="22"/>
      <w:lang w:eastAsia="en-US"/>
    </w:rPr>
  </w:style>
  <w:style w:type="paragraph" w:customStyle="1" w:styleId="71">
    <w:name w:val="Оглавление 71"/>
    <w:basedOn w:val="a"/>
    <w:next w:val="a"/>
    <w:uiPriority w:val="39"/>
    <w:unhideWhenUsed/>
    <w:rsid w:val="00B2432F"/>
    <w:pPr>
      <w:spacing w:after="57" w:line="259" w:lineRule="auto"/>
      <w:ind w:left="1701" w:right="0" w:firstLine="0"/>
      <w:jc w:val="left"/>
    </w:pPr>
    <w:rPr>
      <w:rFonts w:ascii="Calibri" w:eastAsia="Calibri" w:hAnsi="Calibri"/>
      <w:color w:val="auto"/>
      <w:sz w:val="22"/>
      <w:lang w:eastAsia="en-US"/>
    </w:rPr>
  </w:style>
  <w:style w:type="paragraph" w:customStyle="1" w:styleId="81">
    <w:name w:val="Оглавление 81"/>
    <w:basedOn w:val="a"/>
    <w:next w:val="a"/>
    <w:uiPriority w:val="39"/>
    <w:unhideWhenUsed/>
    <w:rsid w:val="00B2432F"/>
    <w:pPr>
      <w:spacing w:after="57" w:line="259" w:lineRule="auto"/>
      <w:ind w:left="1984" w:right="0" w:firstLine="0"/>
      <w:jc w:val="left"/>
    </w:pPr>
    <w:rPr>
      <w:rFonts w:ascii="Calibri" w:eastAsia="Calibri" w:hAnsi="Calibri"/>
      <w:color w:val="auto"/>
      <w:sz w:val="22"/>
      <w:lang w:eastAsia="en-US"/>
    </w:rPr>
  </w:style>
  <w:style w:type="paragraph" w:customStyle="1" w:styleId="91">
    <w:name w:val="Оглавление 91"/>
    <w:basedOn w:val="a"/>
    <w:next w:val="a"/>
    <w:uiPriority w:val="39"/>
    <w:unhideWhenUsed/>
    <w:rsid w:val="00B2432F"/>
    <w:pPr>
      <w:spacing w:after="57" w:line="259" w:lineRule="auto"/>
      <w:ind w:left="2268" w:right="0" w:firstLine="0"/>
      <w:jc w:val="left"/>
    </w:pPr>
    <w:rPr>
      <w:rFonts w:ascii="Calibri" w:eastAsia="Calibri" w:hAnsi="Calibri"/>
      <w:color w:val="auto"/>
      <w:sz w:val="22"/>
      <w:lang w:eastAsia="en-US"/>
    </w:rPr>
  </w:style>
  <w:style w:type="paragraph" w:styleId="aff2">
    <w:name w:val="TOC Heading"/>
    <w:uiPriority w:val="39"/>
    <w:unhideWhenUsed/>
    <w:rsid w:val="00B2432F"/>
    <w:rPr>
      <w:rFonts w:eastAsia="Calibri"/>
      <w:lang w:eastAsia="en-US"/>
    </w:rPr>
  </w:style>
  <w:style w:type="paragraph" w:customStyle="1" w:styleId="1f6">
    <w:name w:val="Перечень рисунков1"/>
    <w:basedOn w:val="a"/>
    <w:next w:val="a"/>
    <w:uiPriority w:val="99"/>
    <w:unhideWhenUsed/>
    <w:rsid w:val="00B2432F"/>
    <w:pPr>
      <w:spacing w:after="0" w:line="259" w:lineRule="auto"/>
      <w:ind w:left="0" w:right="0" w:firstLine="0"/>
      <w:jc w:val="left"/>
    </w:pPr>
    <w:rPr>
      <w:rFonts w:ascii="Calibri" w:eastAsia="Calibri" w:hAnsi="Calibri"/>
      <w:color w:val="auto"/>
      <w:sz w:val="22"/>
      <w:lang w:eastAsia="en-US"/>
    </w:rPr>
  </w:style>
  <w:style w:type="paragraph" w:styleId="afa">
    <w:name w:val="Title"/>
    <w:basedOn w:val="a"/>
    <w:next w:val="a"/>
    <w:link w:val="af9"/>
    <w:uiPriority w:val="10"/>
    <w:qFormat/>
    <w:rsid w:val="00B2432F"/>
    <w:pPr>
      <w:spacing w:after="0" w:line="240" w:lineRule="auto"/>
      <w:ind w:left="0" w:right="0" w:firstLine="0"/>
      <w:contextualSpacing/>
      <w:jc w:val="left"/>
    </w:pPr>
    <w:rPr>
      <w:rFonts w:asciiTheme="minorHAnsi" w:eastAsiaTheme="minorEastAsia" w:hAnsiTheme="minorHAnsi" w:cstheme="minorBidi"/>
      <w:color w:val="auto"/>
      <w:sz w:val="48"/>
      <w:szCs w:val="48"/>
    </w:rPr>
  </w:style>
  <w:style w:type="character" w:customStyle="1" w:styleId="1f7">
    <w:name w:val="Заголовок Знак1"/>
    <w:basedOn w:val="a0"/>
    <w:uiPriority w:val="10"/>
    <w:rsid w:val="00B2432F"/>
    <w:rPr>
      <w:rFonts w:asciiTheme="majorHAnsi" w:eastAsiaTheme="majorEastAsia" w:hAnsiTheme="majorHAnsi" w:cstheme="majorBidi"/>
      <w:spacing w:val="-10"/>
      <w:kern w:val="28"/>
      <w:sz w:val="56"/>
      <w:szCs w:val="56"/>
    </w:rPr>
  </w:style>
  <w:style w:type="paragraph" w:styleId="afc">
    <w:name w:val="Subtitle"/>
    <w:basedOn w:val="a"/>
    <w:next w:val="a"/>
    <w:link w:val="afb"/>
    <w:uiPriority w:val="11"/>
    <w:qFormat/>
    <w:rsid w:val="00B2432F"/>
    <w:pPr>
      <w:numPr>
        <w:ilvl w:val="1"/>
      </w:numPr>
      <w:spacing w:after="160" w:line="276" w:lineRule="auto"/>
      <w:ind w:left="10" w:right="0" w:hanging="10"/>
      <w:jc w:val="left"/>
    </w:pPr>
    <w:rPr>
      <w:rFonts w:asciiTheme="minorHAnsi" w:eastAsiaTheme="minorEastAsia" w:hAnsiTheme="minorHAnsi" w:cstheme="minorBidi"/>
      <w:color w:val="auto"/>
      <w:szCs w:val="24"/>
    </w:rPr>
  </w:style>
  <w:style w:type="character" w:customStyle="1" w:styleId="1f8">
    <w:name w:val="Подзаголовок Знак1"/>
    <w:basedOn w:val="a0"/>
    <w:uiPriority w:val="11"/>
    <w:rsid w:val="00B2432F"/>
    <w:rPr>
      <w:color w:val="5A5A5A" w:themeColor="text1" w:themeTint="A5"/>
      <w:spacing w:val="15"/>
    </w:rPr>
  </w:style>
  <w:style w:type="paragraph" w:styleId="2b">
    <w:name w:val="Quote"/>
    <w:basedOn w:val="a"/>
    <w:next w:val="a"/>
    <w:link w:val="2a"/>
    <w:uiPriority w:val="29"/>
    <w:qFormat/>
    <w:rsid w:val="00B2432F"/>
    <w:pPr>
      <w:spacing w:before="200" w:after="160" w:line="276" w:lineRule="auto"/>
      <w:ind w:left="864" w:right="864" w:firstLine="0"/>
      <w:jc w:val="center"/>
    </w:pPr>
    <w:rPr>
      <w:rFonts w:asciiTheme="minorHAnsi" w:eastAsiaTheme="minorEastAsia" w:hAnsiTheme="minorHAnsi" w:cstheme="minorBidi"/>
      <w:i/>
      <w:color w:val="auto"/>
      <w:sz w:val="22"/>
    </w:rPr>
  </w:style>
  <w:style w:type="character" w:customStyle="1" w:styleId="213">
    <w:name w:val="Цитата 2 Знак1"/>
    <w:basedOn w:val="a0"/>
    <w:uiPriority w:val="29"/>
    <w:rsid w:val="00B2432F"/>
    <w:rPr>
      <w:rFonts w:ascii="Times New Roman" w:eastAsia="Times New Roman" w:hAnsi="Times New Roman" w:cs="Times New Roman"/>
      <w:i/>
      <w:iCs/>
      <w:color w:val="404040" w:themeColor="text1" w:themeTint="BF"/>
      <w:sz w:val="24"/>
    </w:rPr>
  </w:style>
  <w:style w:type="paragraph" w:customStyle="1" w:styleId="2c">
    <w:name w:val="Выделенная цитата2"/>
    <w:basedOn w:val="a"/>
    <w:next w:val="a"/>
    <w:uiPriority w:val="30"/>
    <w:qFormat/>
    <w:rsid w:val="00B2432F"/>
    <w:pPr>
      <w:pBdr>
        <w:top w:val="single" w:sz="4" w:space="10" w:color="4F81BD"/>
        <w:bottom w:val="single" w:sz="4" w:space="10" w:color="4F81BD"/>
      </w:pBdr>
      <w:spacing w:before="360" w:after="360" w:line="276" w:lineRule="auto"/>
      <w:ind w:left="864" w:right="864" w:firstLine="0"/>
      <w:jc w:val="center"/>
    </w:pPr>
    <w:rPr>
      <w:rFonts w:ascii="Calibri" w:eastAsia="Calibri" w:hAnsi="Calibri"/>
      <w:i/>
      <w:color w:val="auto"/>
      <w:sz w:val="22"/>
      <w:lang w:eastAsia="en-US"/>
    </w:rPr>
  </w:style>
  <w:style w:type="character" w:customStyle="1" w:styleId="1f9">
    <w:name w:val="Выделенная цитата Знак1"/>
    <w:basedOn w:val="a0"/>
    <w:uiPriority w:val="30"/>
    <w:rsid w:val="00B2432F"/>
    <w:rPr>
      <w:i/>
      <w:iCs/>
      <w:color w:val="4F81BD"/>
    </w:rPr>
  </w:style>
  <w:style w:type="table" w:customStyle="1" w:styleId="121">
    <w:name w:val="Таблица простая 12"/>
    <w:basedOn w:val="a1"/>
    <w:uiPriority w:val="41"/>
    <w:rsid w:val="00B2432F"/>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B2432F"/>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
    <w:name w:val="Таблица простая 32"/>
    <w:basedOn w:val="a1"/>
    <w:uiPriority w:val="43"/>
    <w:rsid w:val="00B2432F"/>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B2432F"/>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B2432F"/>
    <w:pPr>
      <w:spacing w:after="0" w:line="240" w:lineRule="auto"/>
    </w:pPr>
    <w:rPr>
      <w:rFonts w:eastAsia="Calibri"/>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B2432F"/>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B2432F"/>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B2432F"/>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B2432F"/>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B2432F"/>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B2432F"/>
    <w:pPr>
      <w:spacing w:after="0" w:line="240" w:lineRule="auto"/>
    </w:pPr>
    <w:rPr>
      <w:rFonts w:eastAsia="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B2432F"/>
    <w:pPr>
      <w:spacing w:after="0" w:line="240" w:lineRule="auto"/>
    </w:pPr>
    <w:rPr>
      <w:rFonts w:eastAsia="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B2432F"/>
    <w:pPr>
      <w:spacing w:after="0" w:line="240" w:lineRule="auto"/>
    </w:pPr>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B2432F"/>
    <w:pPr>
      <w:spacing w:after="0" w:line="240" w:lineRule="auto"/>
    </w:pPr>
    <w:rPr>
      <w:rFonts w:eastAsia="Calibri"/>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
    <w:name w:val="endnote text"/>
    <w:basedOn w:val="a"/>
    <w:link w:val="1fa"/>
    <w:uiPriority w:val="99"/>
    <w:semiHidden/>
    <w:unhideWhenUsed/>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1fa">
    <w:name w:val="Текст концевой сноски Знак1"/>
    <w:basedOn w:val="a0"/>
    <w:link w:val="aff"/>
    <w:uiPriority w:val="99"/>
    <w:semiHidden/>
    <w:rsid w:val="00B2432F"/>
    <w:rPr>
      <w:rFonts w:ascii="Calibri" w:eastAsia="Calibri" w:hAnsi="Calibri" w:cs="Times New Roman"/>
      <w:sz w:val="20"/>
      <w:szCs w:val="20"/>
      <w:lang w:eastAsia="en-US"/>
    </w:rPr>
  </w:style>
  <w:style w:type="character" w:styleId="aff3">
    <w:name w:val="FollowedHyperlink"/>
    <w:basedOn w:val="a0"/>
    <w:uiPriority w:val="99"/>
    <w:semiHidden/>
    <w:unhideWhenUsed/>
    <w:rsid w:val="00B2432F"/>
    <w:rPr>
      <w:color w:val="954F72" w:themeColor="followedHyperlink"/>
      <w:u w:val="single"/>
    </w:rPr>
  </w:style>
  <w:style w:type="paragraph" w:styleId="afe">
    <w:name w:val="Intense Quote"/>
    <w:basedOn w:val="a"/>
    <w:next w:val="a"/>
    <w:link w:val="afd"/>
    <w:uiPriority w:val="30"/>
    <w:qFormat/>
    <w:rsid w:val="00B2432F"/>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color w:val="auto"/>
      <w:sz w:val="22"/>
    </w:rPr>
  </w:style>
  <w:style w:type="character" w:customStyle="1" w:styleId="2d">
    <w:name w:val="Выделенная цитата Знак2"/>
    <w:basedOn w:val="a0"/>
    <w:uiPriority w:val="30"/>
    <w:rsid w:val="00B2432F"/>
    <w:rPr>
      <w:rFonts w:ascii="Times New Roman" w:eastAsia="Times New Roman" w:hAnsi="Times New Roman" w:cs="Times New Roman"/>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urait.ru/bcode/511549" TargetMode="External"/><Relationship Id="rId21" Type="http://schemas.openxmlformats.org/officeDocument/2006/relationships/hyperlink" Target="https://urait.ru/bcode/511549" TargetMode="External"/><Relationship Id="rId42" Type="http://schemas.openxmlformats.org/officeDocument/2006/relationships/hyperlink" Target="https://urait.ru/book/matematika-dlya-kolledzhey-509126" TargetMode="External"/><Relationship Id="rId47" Type="http://schemas.openxmlformats.org/officeDocument/2006/relationships/hyperlink" Target="https://urait.ru/book/matematika-dlya-kolledzhey-509126" TargetMode="External"/><Relationship Id="rId63" Type="http://schemas.openxmlformats.org/officeDocument/2006/relationships/hyperlink" Target="https://urait.ru/book/matematika-490214" TargetMode="External"/><Relationship Id="rId68" Type="http://schemas.openxmlformats.org/officeDocument/2006/relationships/hyperlink" Target="https://urait.ru/book/matematika-490214" TargetMode="Externa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hyperlink" Target="https://urait.ru/book/matematika-489612" TargetMode="External"/><Relationship Id="rId11" Type="http://schemas.openxmlformats.org/officeDocument/2006/relationships/footer" Target="footer5.xml"/><Relationship Id="rId24" Type="http://schemas.openxmlformats.org/officeDocument/2006/relationships/hyperlink" Target="https://urait.ru/bcode/511549" TargetMode="External"/><Relationship Id="rId32" Type="http://schemas.openxmlformats.org/officeDocument/2006/relationships/hyperlink" Target="https://urait.ru/book/matematika-489612" TargetMode="External"/><Relationship Id="rId37" Type="http://schemas.openxmlformats.org/officeDocument/2006/relationships/hyperlink" Target="https://urait.ru/book/matematika-489612" TargetMode="External"/><Relationship Id="rId40" Type="http://schemas.openxmlformats.org/officeDocument/2006/relationships/hyperlink" Target="https://urait.ru/book/matematika-489612" TargetMode="External"/><Relationship Id="rId45" Type="http://schemas.openxmlformats.org/officeDocument/2006/relationships/hyperlink" Target="https://urait.ru/book/matematika-dlya-kolledzhey-509126" TargetMode="External"/><Relationship Id="rId53" Type="http://schemas.openxmlformats.org/officeDocument/2006/relationships/hyperlink" Target="https://urait.ru/book/matematika-dlya-kolledzhey-509126" TargetMode="External"/><Relationship Id="rId58" Type="http://schemas.openxmlformats.org/officeDocument/2006/relationships/hyperlink" Target="https://urait.ru/book/matematika-dlya-kolledzhey-509126" TargetMode="External"/><Relationship Id="rId66" Type="http://schemas.openxmlformats.org/officeDocument/2006/relationships/hyperlink" Target="https://urait.ru/book/matematika-490214" TargetMode="External"/><Relationship Id="rId74"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hyperlink" Target="https://urait.ru/book/matematika-490214" TargetMode="External"/><Relationship Id="rId19" Type="http://schemas.openxmlformats.org/officeDocument/2006/relationships/hyperlink" Target="https://urait.ru/bcode/511549" TargetMode="External"/><Relationship Id="rId14" Type="http://schemas.openxmlformats.org/officeDocument/2006/relationships/footer" Target="footer8.xml"/><Relationship Id="rId22" Type="http://schemas.openxmlformats.org/officeDocument/2006/relationships/hyperlink" Target="https://urait.ru/bcode/511549" TargetMode="External"/><Relationship Id="rId27" Type="http://schemas.openxmlformats.org/officeDocument/2006/relationships/hyperlink" Target="https://urait.ru/bcode/511549" TargetMode="External"/><Relationship Id="rId30" Type="http://schemas.openxmlformats.org/officeDocument/2006/relationships/hyperlink" Target="https://urait.ru/book/matematika-489612" TargetMode="External"/><Relationship Id="rId35" Type="http://schemas.openxmlformats.org/officeDocument/2006/relationships/hyperlink" Target="https://urait.ru/book/matematika-489612" TargetMode="External"/><Relationship Id="rId43" Type="http://schemas.openxmlformats.org/officeDocument/2006/relationships/hyperlink" Target="https://urait.ru/book/matematika-dlya-kolledzhey-509126" TargetMode="External"/><Relationship Id="rId48" Type="http://schemas.openxmlformats.org/officeDocument/2006/relationships/hyperlink" Target="https://urait.ru/book/matematika-dlya-kolledzhey-509126" TargetMode="External"/><Relationship Id="rId56" Type="http://schemas.openxmlformats.org/officeDocument/2006/relationships/hyperlink" Target="https://urait.ru/book/matematika-dlya-kolledzhey-509126" TargetMode="External"/><Relationship Id="rId64" Type="http://schemas.openxmlformats.org/officeDocument/2006/relationships/hyperlink" Target="https://urait.ru/book/matematika-490214" TargetMode="External"/><Relationship Id="rId69" Type="http://schemas.openxmlformats.org/officeDocument/2006/relationships/hyperlink" Target="https://urait.ru/book/matematika-490214" TargetMode="External"/><Relationship Id="rId8" Type="http://schemas.openxmlformats.org/officeDocument/2006/relationships/footer" Target="footer2.xml"/><Relationship Id="rId51" Type="http://schemas.openxmlformats.org/officeDocument/2006/relationships/hyperlink" Target="https://urait.ru/book/matematika-dlya-kolledzhey-509126" TargetMode="External"/><Relationship Id="rId72"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s://urait.ru/bcode/511549" TargetMode="External"/><Relationship Id="rId33" Type="http://schemas.openxmlformats.org/officeDocument/2006/relationships/hyperlink" Target="https://urait.ru/book/matematika-489612" TargetMode="External"/><Relationship Id="rId38" Type="http://schemas.openxmlformats.org/officeDocument/2006/relationships/hyperlink" Target="https://urait.ru/book/matematika-489612" TargetMode="External"/><Relationship Id="rId46" Type="http://schemas.openxmlformats.org/officeDocument/2006/relationships/hyperlink" Target="https://urait.ru/book/matematika-dlya-kolledzhey-509126" TargetMode="External"/><Relationship Id="rId59" Type="http://schemas.openxmlformats.org/officeDocument/2006/relationships/hyperlink" Target="https://urait.ru/book/matematika-490214" TargetMode="External"/><Relationship Id="rId67" Type="http://schemas.openxmlformats.org/officeDocument/2006/relationships/hyperlink" Target="https://urait.ru/book/matematika-490214" TargetMode="External"/><Relationship Id="rId20" Type="http://schemas.openxmlformats.org/officeDocument/2006/relationships/hyperlink" Target="https://urait.ru/bcode/511549" TargetMode="External"/><Relationship Id="rId41" Type="http://schemas.openxmlformats.org/officeDocument/2006/relationships/hyperlink" Target="https://urait.ru/book/matematika-489612" TargetMode="External"/><Relationship Id="rId54" Type="http://schemas.openxmlformats.org/officeDocument/2006/relationships/hyperlink" Target="https://urait.ru/book/matematika-dlya-kolledzhey-509126" TargetMode="External"/><Relationship Id="rId62" Type="http://schemas.openxmlformats.org/officeDocument/2006/relationships/hyperlink" Target="https://urait.ru/book/matematika-490214" TargetMode="External"/><Relationship Id="rId70" Type="http://schemas.openxmlformats.org/officeDocument/2006/relationships/hyperlink" Target="https://urait.ru/book/matematika-4902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hyperlink" Target="https://urait.ru/bcode/511549" TargetMode="External"/><Relationship Id="rId28" Type="http://schemas.openxmlformats.org/officeDocument/2006/relationships/hyperlink" Target="https://urait.ru/bcode/511549" TargetMode="External"/><Relationship Id="rId36" Type="http://schemas.openxmlformats.org/officeDocument/2006/relationships/hyperlink" Target="https://urait.ru/book/matematika-489612" TargetMode="External"/><Relationship Id="rId49" Type="http://schemas.openxmlformats.org/officeDocument/2006/relationships/hyperlink" Target="https://urait.ru/book/matematika-dlya-kolledzhey-509126" TargetMode="External"/><Relationship Id="rId57" Type="http://schemas.openxmlformats.org/officeDocument/2006/relationships/hyperlink" Target="https://urait.ru/book/matematika-dlya-kolledzhey-509126" TargetMode="External"/><Relationship Id="rId10" Type="http://schemas.openxmlformats.org/officeDocument/2006/relationships/footer" Target="footer4.xml"/><Relationship Id="rId31" Type="http://schemas.openxmlformats.org/officeDocument/2006/relationships/hyperlink" Target="https://urait.ru/book/matematika-489612" TargetMode="External"/><Relationship Id="rId44" Type="http://schemas.openxmlformats.org/officeDocument/2006/relationships/hyperlink" Target="https://urait.ru/book/matematika-dlya-kolledzhey-509126" TargetMode="External"/><Relationship Id="rId52" Type="http://schemas.openxmlformats.org/officeDocument/2006/relationships/hyperlink" Target="https://urait.ru/book/matematika-dlya-kolledzhey-509126" TargetMode="External"/><Relationship Id="rId60" Type="http://schemas.openxmlformats.org/officeDocument/2006/relationships/hyperlink" Target="https://urait.ru/book/matematika-490214" TargetMode="External"/><Relationship Id="rId65" Type="http://schemas.openxmlformats.org/officeDocument/2006/relationships/hyperlink" Target="https://urait.ru/book/matematika-490214" TargetMode="External"/><Relationship Id="rId73"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hyperlink" Target="https://urait.ru/book/matematika-489612" TargetMode="External"/><Relationship Id="rId34" Type="http://schemas.openxmlformats.org/officeDocument/2006/relationships/hyperlink" Target="https://urait.ru/book/matematika-489612" TargetMode="External"/><Relationship Id="rId50" Type="http://schemas.openxmlformats.org/officeDocument/2006/relationships/hyperlink" Target="https://urait.ru/book/matematika-dlya-kolledzhey-509126" TargetMode="External"/><Relationship Id="rId55" Type="http://schemas.openxmlformats.org/officeDocument/2006/relationships/hyperlink" Target="https://urait.ru/book/matematika-dlya-kolledzhey-509126"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55</Pages>
  <Words>12371</Words>
  <Characters>70519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Зам. директора УМО</cp:lastModifiedBy>
  <cp:revision>5</cp:revision>
  <dcterms:created xsi:type="dcterms:W3CDTF">2024-12-19T12:03:00Z</dcterms:created>
  <dcterms:modified xsi:type="dcterms:W3CDTF">2024-12-27T11:40:00Z</dcterms:modified>
</cp:coreProperties>
</file>