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00" w:rsidRPr="00525900" w:rsidRDefault="00525900" w:rsidP="0052590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5900">
        <w:rPr>
          <w:rFonts w:ascii="Times New Roman" w:eastAsia="Times New Roman" w:hAnsi="Times New Roman" w:cs="Times New Roman"/>
          <w:sz w:val="24"/>
          <w:szCs w:val="24"/>
          <w:lang w:eastAsia="ru-RU"/>
        </w:rPr>
        <w:t xml:space="preserve">Приложение </w:t>
      </w:r>
    </w:p>
    <w:p w:rsidR="00525900" w:rsidRPr="00525900" w:rsidRDefault="00525900" w:rsidP="00525900">
      <w:pPr>
        <w:widowControl w:val="0"/>
        <w:autoSpaceDE w:val="0"/>
        <w:autoSpaceDN w:val="0"/>
        <w:adjustRightInd w:val="0"/>
        <w:spacing w:after="0" w:line="240" w:lineRule="auto"/>
        <w:ind w:left="426" w:hanging="1135"/>
        <w:jc w:val="right"/>
        <w:rPr>
          <w:rFonts w:ascii="Times New Roman" w:eastAsia="Times New Roman" w:hAnsi="Times New Roman" w:cs="Times New Roman"/>
          <w:sz w:val="24"/>
          <w:szCs w:val="24"/>
          <w:lang w:eastAsia="ru-RU"/>
        </w:rPr>
      </w:pPr>
      <w:r w:rsidRPr="00525900">
        <w:rPr>
          <w:rFonts w:ascii="Times New Roman" w:eastAsia="Times New Roman" w:hAnsi="Times New Roman" w:cs="Times New Roman"/>
          <w:sz w:val="24"/>
          <w:szCs w:val="24"/>
          <w:lang w:eastAsia="ru-RU"/>
        </w:rPr>
        <w:t xml:space="preserve"> к ППССЗ по специальности </w:t>
      </w:r>
    </w:p>
    <w:p w:rsidR="00525900" w:rsidRPr="00525900" w:rsidRDefault="00525900" w:rsidP="00525900">
      <w:pPr>
        <w:widowControl w:val="0"/>
        <w:autoSpaceDE w:val="0"/>
        <w:autoSpaceDN w:val="0"/>
        <w:adjustRightInd w:val="0"/>
        <w:spacing w:after="0" w:line="240" w:lineRule="auto"/>
        <w:ind w:hanging="709"/>
        <w:jc w:val="right"/>
        <w:rPr>
          <w:rFonts w:ascii="Times New Roman" w:eastAsia="Times New Roman" w:hAnsi="Times New Roman" w:cs="Times New Roman"/>
          <w:bCs/>
          <w:sz w:val="24"/>
          <w:szCs w:val="24"/>
          <w:lang w:eastAsia="ru-RU"/>
        </w:rPr>
      </w:pPr>
      <w:r w:rsidRPr="00525900">
        <w:rPr>
          <w:rFonts w:ascii="Times New Roman" w:eastAsia="Times New Roman" w:hAnsi="Times New Roman" w:cs="Times New Roman"/>
          <w:bCs/>
          <w:sz w:val="24"/>
          <w:szCs w:val="24"/>
          <w:lang w:eastAsia="ru-RU"/>
        </w:rPr>
        <w:t xml:space="preserve">23.02.01 Организация перевозок и управление </w:t>
      </w:r>
    </w:p>
    <w:p w:rsidR="00525900" w:rsidRPr="00525900" w:rsidRDefault="00525900" w:rsidP="00525900">
      <w:pPr>
        <w:widowControl w:val="0"/>
        <w:autoSpaceDE w:val="0"/>
        <w:autoSpaceDN w:val="0"/>
        <w:adjustRightInd w:val="0"/>
        <w:spacing w:after="0" w:line="240" w:lineRule="auto"/>
        <w:ind w:hanging="709"/>
        <w:jc w:val="right"/>
        <w:rPr>
          <w:rFonts w:ascii="Times New Roman" w:eastAsia="Times New Roman" w:hAnsi="Times New Roman" w:cs="Times New Roman"/>
          <w:bCs/>
          <w:sz w:val="24"/>
          <w:szCs w:val="24"/>
          <w:lang w:eastAsia="ru-RU"/>
        </w:rPr>
      </w:pPr>
      <w:r w:rsidRPr="00525900">
        <w:rPr>
          <w:rFonts w:ascii="Times New Roman" w:eastAsia="Times New Roman" w:hAnsi="Times New Roman" w:cs="Times New Roman"/>
          <w:bCs/>
          <w:sz w:val="24"/>
          <w:szCs w:val="24"/>
          <w:lang w:eastAsia="ru-RU"/>
        </w:rPr>
        <w:t>на транспорте (по отраслям)</w:t>
      </w:r>
    </w:p>
    <w:p w:rsidR="00525900" w:rsidRPr="00525900" w:rsidRDefault="00525900" w:rsidP="0052590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jc w:val="right"/>
        <w:rPr>
          <w:rFonts w:ascii="Arial" w:eastAsia="Times New Roman" w:hAnsi="Arial" w:cs="Times New Roman"/>
          <w:sz w:val="24"/>
          <w:szCs w:val="24"/>
          <w:lang w:eastAsia="ru-RU"/>
        </w:rPr>
      </w:pPr>
    </w:p>
    <w:p w:rsidR="00525900" w:rsidRPr="00525900" w:rsidRDefault="00525900" w:rsidP="0052590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25900">
        <w:rPr>
          <w:rFonts w:ascii="Times New Roman" w:eastAsia="Times New Roman" w:hAnsi="Times New Roman" w:cs="Times New Roman"/>
          <w:b/>
          <w:bCs/>
          <w:sz w:val="28"/>
          <w:szCs w:val="28"/>
          <w:lang w:eastAsia="ru-RU"/>
        </w:rPr>
        <w:t>РАБОЧАЯ ПРОГРАММА УЧЕБНОЙ ДИСЦИПЛИНЫ</w:t>
      </w: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25900" w:rsidRPr="00525900" w:rsidRDefault="00525900" w:rsidP="00525900">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25900">
        <w:rPr>
          <w:rFonts w:ascii="Times New Roman" w:eastAsia="Times New Roman" w:hAnsi="Times New Roman" w:cs="Times New Roman"/>
          <w:b/>
          <w:bCs/>
          <w:sz w:val="28"/>
          <w:szCs w:val="28"/>
          <w:lang w:eastAsia="ru-RU"/>
        </w:rPr>
        <w:t>ОГСЭ. 03 Иностранный язык</w:t>
      </w:r>
    </w:p>
    <w:p w:rsidR="00525900" w:rsidRPr="00525900" w:rsidRDefault="00525900" w:rsidP="00525900">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25900">
        <w:rPr>
          <w:rFonts w:ascii="Times New Roman" w:eastAsia="Times New Roman" w:hAnsi="Times New Roman" w:cs="Times New Roman"/>
          <w:b/>
          <w:sz w:val="28"/>
          <w:szCs w:val="28"/>
          <w:lang w:eastAsia="ru-RU"/>
        </w:rPr>
        <w:t>(английский)</w:t>
      </w: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5900">
        <w:rPr>
          <w:rFonts w:ascii="Times New Roman" w:eastAsia="Times New Roman" w:hAnsi="Times New Roman" w:cs="Times New Roman"/>
          <w:sz w:val="24"/>
          <w:szCs w:val="24"/>
          <w:lang w:eastAsia="ru-RU"/>
        </w:rPr>
        <w:t xml:space="preserve">     для специальности</w:t>
      </w:r>
    </w:p>
    <w:p w:rsidR="00525900" w:rsidRPr="00525900" w:rsidRDefault="00525900" w:rsidP="00525900">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525900" w:rsidRPr="00525900" w:rsidRDefault="00525900" w:rsidP="00525900">
      <w:pPr>
        <w:widowControl w:val="0"/>
        <w:autoSpaceDE w:val="0"/>
        <w:autoSpaceDN w:val="0"/>
        <w:adjustRightInd w:val="0"/>
        <w:spacing w:after="0" w:line="240" w:lineRule="auto"/>
        <w:ind w:hanging="709"/>
        <w:jc w:val="center"/>
        <w:rPr>
          <w:rFonts w:ascii="Times New Roman" w:eastAsia="Times New Roman" w:hAnsi="Times New Roman" w:cs="Times New Roman"/>
          <w:bCs/>
          <w:sz w:val="28"/>
          <w:szCs w:val="28"/>
          <w:lang w:eastAsia="ru-RU"/>
        </w:rPr>
      </w:pPr>
      <w:r w:rsidRPr="00525900">
        <w:rPr>
          <w:rFonts w:ascii="Times New Roman" w:eastAsia="Times New Roman" w:hAnsi="Times New Roman" w:cs="Times New Roman"/>
          <w:bCs/>
          <w:sz w:val="28"/>
          <w:szCs w:val="28"/>
          <w:lang w:eastAsia="ru-RU"/>
        </w:rPr>
        <w:t xml:space="preserve">              23.02.01 Организация перевозок и управление на транспорте (по видам)</w:t>
      </w:r>
    </w:p>
    <w:p w:rsidR="00525900" w:rsidRPr="00525900" w:rsidRDefault="00525900" w:rsidP="00525900">
      <w:pPr>
        <w:widowControl w:val="0"/>
        <w:autoSpaceDE w:val="0"/>
        <w:autoSpaceDN w:val="0"/>
        <w:adjustRightInd w:val="0"/>
        <w:spacing w:after="0" w:line="240" w:lineRule="auto"/>
        <w:ind w:hanging="709"/>
        <w:jc w:val="center"/>
        <w:rPr>
          <w:rFonts w:ascii="Times New Roman" w:eastAsia="Times New Roman" w:hAnsi="Times New Roman" w:cs="Times New Roman"/>
          <w:bCs/>
          <w:sz w:val="28"/>
          <w:szCs w:val="28"/>
          <w:lang w:eastAsia="ru-RU"/>
        </w:rPr>
      </w:pP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5900">
        <w:rPr>
          <w:rFonts w:ascii="Times New Roman" w:eastAsia="Times New Roman" w:hAnsi="Times New Roman" w:cs="Times New Roman"/>
          <w:sz w:val="24"/>
          <w:szCs w:val="24"/>
          <w:lang w:eastAsia="ru-RU"/>
        </w:rPr>
        <w:t xml:space="preserve">      (квалификация техник) </w:t>
      </w: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25900" w:rsidRPr="00525900" w:rsidRDefault="00525900" w:rsidP="005259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25900">
        <w:rPr>
          <w:rFonts w:ascii="Times New Roman" w:eastAsia="Times New Roman" w:hAnsi="Times New Roman" w:cs="Times New Roman"/>
          <w:sz w:val="28"/>
          <w:szCs w:val="28"/>
          <w:lang w:eastAsia="ru-RU"/>
        </w:rPr>
        <w:t xml:space="preserve">     год начала подготовки 202</w:t>
      </w:r>
      <w:r>
        <w:rPr>
          <w:rFonts w:ascii="Times New Roman" w:eastAsia="Times New Roman" w:hAnsi="Times New Roman" w:cs="Times New Roman"/>
          <w:sz w:val="28"/>
          <w:szCs w:val="28"/>
          <w:lang w:eastAsia="ru-RU"/>
        </w:rPr>
        <w:t>2</w:t>
      </w:r>
    </w:p>
    <w:p w:rsidR="00525900" w:rsidRPr="00525900" w:rsidRDefault="00525900" w:rsidP="00525900">
      <w:pPr>
        <w:widowControl w:val="0"/>
        <w:autoSpaceDE w:val="0"/>
        <w:autoSpaceDN w:val="0"/>
        <w:adjustRightInd w:val="0"/>
        <w:spacing w:after="0" w:line="240" w:lineRule="auto"/>
        <w:ind w:hanging="709"/>
        <w:jc w:val="center"/>
        <w:rPr>
          <w:rFonts w:ascii="Times New Roman" w:eastAsia="Times New Roman" w:hAnsi="Times New Roman" w:cs="Times New Roman"/>
          <w:sz w:val="28"/>
          <w:szCs w:val="28"/>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5900" w:rsidRPr="00525900" w:rsidRDefault="00525900" w:rsidP="00525900">
      <w:pPr>
        <w:keepNext/>
        <w:widowControl w:val="0"/>
        <w:tabs>
          <w:tab w:val="left" w:pos="0"/>
        </w:tabs>
        <w:autoSpaceDE w:val="0"/>
        <w:autoSpaceDN w:val="0"/>
        <w:adjustRightInd w:val="0"/>
        <w:spacing w:after="0" w:line="240" w:lineRule="auto"/>
        <w:jc w:val="center"/>
        <w:outlineLvl w:val="3"/>
        <w:rPr>
          <w:rFonts w:ascii="Times New Roman" w:eastAsia="Times New Roman" w:hAnsi="Times New Roman" w:cs="Times New Roman"/>
          <w:bCs/>
          <w:sz w:val="28"/>
          <w:szCs w:val="28"/>
          <w:lang w:eastAsia="x-none"/>
        </w:rPr>
      </w:pPr>
      <w:proofErr w:type="gramStart"/>
      <w:r w:rsidRPr="00525900">
        <w:rPr>
          <w:rFonts w:ascii="Times New Roman" w:eastAsia="Times New Roman" w:hAnsi="Times New Roman" w:cs="Times New Roman"/>
          <w:bCs/>
          <w:sz w:val="28"/>
          <w:szCs w:val="28"/>
          <w:lang w:eastAsia="x-none"/>
        </w:rPr>
        <w:t>( заочная</w:t>
      </w:r>
      <w:proofErr w:type="gramEnd"/>
      <w:r w:rsidRPr="00525900">
        <w:rPr>
          <w:rFonts w:ascii="Times New Roman" w:eastAsia="Times New Roman" w:hAnsi="Times New Roman" w:cs="Times New Roman"/>
          <w:bCs/>
          <w:sz w:val="28"/>
          <w:szCs w:val="28"/>
          <w:lang w:eastAsia="x-none"/>
        </w:rPr>
        <w:t xml:space="preserve"> форма обучения)</w:t>
      </w:r>
    </w:p>
    <w:p w:rsidR="00525900" w:rsidRPr="00525900" w:rsidRDefault="00525900" w:rsidP="00525900">
      <w:pPr>
        <w:keepNext/>
        <w:widowControl w:val="0"/>
        <w:tabs>
          <w:tab w:val="left" w:pos="0"/>
        </w:tabs>
        <w:autoSpaceDE w:val="0"/>
        <w:autoSpaceDN w:val="0"/>
        <w:adjustRightInd w:val="0"/>
        <w:spacing w:after="0" w:line="240" w:lineRule="auto"/>
        <w:jc w:val="center"/>
        <w:outlineLvl w:val="3"/>
        <w:rPr>
          <w:rFonts w:ascii="Times New Roman" w:eastAsia="Times New Roman" w:hAnsi="Times New Roman" w:cs="Times New Roman"/>
          <w:b/>
          <w:bCs/>
          <w:sz w:val="28"/>
          <w:szCs w:val="28"/>
          <w:lang w:val="x-none" w:eastAsia="x-none"/>
        </w:rPr>
      </w:pPr>
    </w:p>
    <w:p w:rsidR="00525900" w:rsidRPr="00525900" w:rsidRDefault="00525900" w:rsidP="00525900">
      <w:pPr>
        <w:keepNext/>
        <w:widowControl w:val="0"/>
        <w:tabs>
          <w:tab w:val="left" w:pos="0"/>
        </w:tabs>
        <w:autoSpaceDE w:val="0"/>
        <w:autoSpaceDN w:val="0"/>
        <w:adjustRightInd w:val="0"/>
        <w:spacing w:after="0" w:line="240" w:lineRule="auto"/>
        <w:outlineLvl w:val="3"/>
        <w:rPr>
          <w:rFonts w:ascii="Times New Roman" w:eastAsia="Times New Roman" w:hAnsi="Times New Roman" w:cs="Times New Roman"/>
          <w:b/>
          <w:bCs/>
          <w:sz w:val="28"/>
          <w:szCs w:val="28"/>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525900" w:rsidRPr="00525900" w:rsidRDefault="00525900" w:rsidP="00525900">
      <w:pPr>
        <w:keepNext/>
        <w:widowControl w:val="0"/>
        <w:tabs>
          <w:tab w:val="left" w:pos="0"/>
        </w:tabs>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x-none"/>
        </w:rPr>
      </w:pPr>
    </w:p>
    <w:p w:rsidR="00525900" w:rsidRPr="00525900" w:rsidRDefault="00525900" w:rsidP="00525900">
      <w:pPr>
        <w:spacing w:line="254" w:lineRule="auto"/>
        <w:jc w:val="center"/>
        <w:rPr>
          <w:rFonts w:ascii="Times New Roman" w:eastAsia="Arial" w:hAnsi="Times New Roman" w:cs="Times New Roman"/>
          <w:b/>
          <w:bCs/>
          <w:sz w:val="28"/>
          <w:szCs w:val="28"/>
          <w:lang w:eastAsia="x-none"/>
        </w:rPr>
      </w:pPr>
      <w:r w:rsidRPr="00525900">
        <w:rPr>
          <w:rFonts w:ascii="Times New Roman" w:eastAsia="Arial" w:hAnsi="Times New Roman" w:cs="Times New Roman"/>
          <w:b/>
          <w:bCs/>
          <w:sz w:val="28"/>
          <w:szCs w:val="28"/>
          <w:lang w:val="x-none" w:eastAsia="x-none"/>
        </w:rPr>
        <w:t>20</w:t>
      </w:r>
      <w:r w:rsidRPr="00525900">
        <w:rPr>
          <w:rFonts w:ascii="Times New Roman" w:eastAsia="Arial" w:hAnsi="Times New Roman" w:cs="Times New Roman"/>
          <w:b/>
          <w:bCs/>
          <w:sz w:val="28"/>
          <w:szCs w:val="28"/>
          <w:lang w:eastAsia="x-none"/>
        </w:rPr>
        <w:t>2</w:t>
      </w:r>
      <w:r>
        <w:rPr>
          <w:rFonts w:ascii="Times New Roman" w:eastAsia="Arial" w:hAnsi="Times New Roman" w:cs="Times New Roman"/>
          <w:b/>
          <w:bCs/>
          <w:sz w:val="28"/>
          <w:szCs w:val="28"/>
          <w:lang w:eastAsia="x-none"/>
        </w:rPr>
        <w:t>2</w:t>
      </w:r>
      <w:r w:rsidRPr="00525900">
        <w:rPr>
          <w:rFonts w:ascii="Times New Roman" w:eastAsia="Arial" w:hAnsi="Times New Roman" w:cs="Times New Roman"/>
          <w:b/>
          <w:bCs/>
          <w:sz w:val="28"/>
          <w:szCs w:val="28"/>
          <w:lang w:eastAsia="x-none"/>
        </w:rPr>
        <w:t>г</w:t>
      </w:r>
    </w:p>
    <w:p w:rsidR="00E3104F" w:rsidRDefault="00E3104F"/>
    <w:bookmarkStart w:id="0" w:name="_GoBack"/>
    <w:p w:rsidR="00EC21C8" w:rsidRPr="00EC21C8" w:rsidRDefault="00EC21C8" w:rsidP="00525900">
      <w:pPr>
        <w:autoSpaceDE w:val="0"/>
        <w:autoSpaceDN w:val="0"/>
        <w:adjustRightInd w:val="0"/>
        <w:spacing w:before="67" w:after="0" w:line="322" w:lineRule="exact"/>
        <w:ind w:right="209"/>
        <w:jc w:val="center"/>
        <w:rPr>
          <w:rFonts w:ascii="Times New Roman" w:eastAsia="Times New Roman" w:hAnsi="Times New Roman" w:cs="Times New Roman"/>
          <w:b/>
          <w:bCs/>
          <w:sz w:val="28"/>
          <w:szCs w:val="28"/>
          <w:lang w:val="en-US" w:eastAsia="ru-RU"/>
        </w:rPr>
      </w:pPr>
      <w:r w:rsidRPr="00EC21C8">
        <w:rPr>
          <w:rFonts w:ascii="Times New Roman" w:eastAsia="Times New Roman" w:hAnsi="Times New Roman" w:cs="Times New Roman"/>
          <w:b/>
          <w:bCs/>
          <w:sz w:val="28"/>
          <w:szCs w:val="28"/>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631.5pt" o:ole="">
            <v:imagedata r:id="rId5" o:title=""/>
          </v:shape>
          <o:OLEObject Type="Embed" ProgID="AcroExch.Document.DC" ShapeID="_x0000_i1027" DrawAspect="Content" ObjectID="_1800096381" r:id="rId6"/>
        </w:object>
      </w:r>
      <w:bookmarkEnd w:id="0"/>
    </w:p>
    <w:p w:rsidR="00EC21C8" w:rsidRPr="00EC21C8" w:rsidRDefault="00EC21C8" w:rsidP="00EC21C8">
      <w:pPr>
        <w:autoSpaceDE w:val="0"/>
        <w:autoSpaceDN w:val="0"/>
        <w:adjustRightInd w:val="0"/>
        <w:spacing w:before="67" w:after="0" w:line="322" w:lineRule="exact"/>
        <w:ind w:right="209"/>
        <w:jc w:val="center"/>
        <w:rPr>
          <w:rFonts w:ascii="Times New Roman" w:eastAsia="Times New Roman" w:hAnsi="Times New Roman" w:cs="Times New Roman"/>
          <w:b/>
          <w:bCs/>
          <w:sz w:val="28"/>
          <w:szCs w:val="28"/>
          <w:lang w:eastAsia="ru-RU"/>
        </w:rPr>
      </w:pPr>
      <w:r w:rsidRPr="00EC21C8">
        <w:rPr>
          <w:rFonts w:ascii="Times New Roman" w:eastAsia="Times New Roman" w:hAnsi="Times New Roman" w:cs="Times New Roman"/>
          <w:b/>
          <w:bCs/>
          <w:sz w:val="28"/>
          <w:szCs w:val="28"/>
          <w:lang w:eastAsia="ru-RU"/>
        </w:rPr>
        <w:t>1. ПАСПОРТ РАБОЧЕЙ ПРОГРАММЫ</w:t>
      </w:r>
    </w:p>
    <w:p w:rsidR="00EC21C8" w:rsidRPr="00EC21C8" w:rsidRDefault="00EC21C8" w:rsidP="00EC21C8">
      <w:pPr>
        <w:autoSpaceDE w:val="0"/>
        <w:autoSpaceDN w:val="0"/>
        <w:adjustRightInd w:val="0"/>
        <w:spacing w:after="0" w:line="240" w:lineRule="auto"/>
        <w:ind w:right="209"/>
        <w:jc w:val="center"/>
        <w:rPr>
          <w:rFonts w:ascii="Times New Roman" w:eastAsia="Times New Roman" w:hAnsi="Times New Roman" w:cs="Times New Roman"/>
          <w:b/>
          <w:bCs/>
          <w:sz w:val="28"/>
          <w:szCs w:val="28"/>
          <w:lang w:eastAsia="ru-RU"/>
        </w:rPr>
      </w:pPr>
      <w:r w:rsidRPr="00EC21C8">
        <w:rPr>
          <w:rFonts w:ascii="Times New Roman" w:eastAsia="Times New Roman" w:hAnsi="Times New Roman" w:cs="Times New Roman"/>
          <w:b/>
          <w:bCs/>
          <w:sz w:val="28"/>
          <w:szCs w:val="28"/>
          <w:lang w:eastAsia="ru-RU"/>
        </w:rPr>
        <w:t>УЧЕБНОЙ ДИСЦИПЛИНЫ «Иностранный язык»</w:t>
      </w:r>
    </w:p>
    <w:p w:rsidR="00EC21C8" w:rsidRPr="00EC21C8" w:rsidRDefault="00EC21C8" w:rsidP="00EC21C8">
      <w:pPr>
        <w:spacing w:after="0" w:line="240" w:lineRule="auto"/>
        <w:ind w:right="209"/>
        <w:jc w:val="center"/>
        <w:rPr>
          <w:rFonts w:ascii="Times New Roman" w:eastAsia="Times New Roman" w:hAnsi="Times New Roman" w:cs="Times New Roman"/>
          <w:sz w:val="24"/>
          <w:szCs w:val="24"/>
          <w:lang w:eastAsia="ru-RU"/>
        </w:rPr>
      </w:pPr>
    </w:p>
    <w:p w:rsidR="00EC21C8" w:rsidRPr="00EC21C8" w:rsidRDefault="00EC21C8" w:rsidP="00EC21C8">
      <w:pPr>
        <w:tabs>
          <w:tab w:val="left" w:pos="494"/>
        </w:tabs>
        <w:autoSpaceDE w:val="0"/>
        <w:autoSpaceDN w:val="0"/>
        <w:adjustRightInd w:val="0"/>
        <w:spacing w:before="96" w:after="0" w:line="240" w:lineRule="auto"/>
        <w:ind w:right="209" w:firstLine="709"/>
        <w:jc w:val="both"/>
        <w:rPr>
          <w:rFonts w:ascii="Times New Roman" w:eastAsia="Calibri" w:hAnsi="Times New Roman" w:cs="Times New Roman"/>
          <w:b/>
          <w:bCs/>
          <w:sz w:val="28"/>
          <w:szCs w:val="28"/>
          <w:lang w:eastAsia="ru-RU"/>
        </w:rPr>
      </w:pPr>
      <w:r w:rsidRPr="00EC21C8">
        <w:rPr>
          <w:rFonts w:ascii="Times New Roman" w:eastAsia="Calibri" w:hAnsi="Times New Roman" w:cs="Times New Roman"/>
          <w:b/>
          <w:bCs/>
          <w:sz w:val="28"/>
          <w:szCs w:val="28"/>
          <w:lang w:eastAsia="ru-RU"/>
        </w:rPr>
        <w:t>1.1.</w:t>
      </w:r>
      <w:r w:rsidRPr="00EC21C8">
        <w:rPr>
          <w:rFonts w:ascii="Times New Roman" w:eastAsia="Calibri" w:hAnsi="Times New Roman" w:cs="Times New Roman"/>
          <w:b/>
          <w:bCs/>
          <w:sz w:val="28"/>
          <w:szCs w:val="28"/>
          <w:lang w:eastAsia="ru-RU"/>
        </w:rPr>
        <w:tab/>
        <w:t>Место учебной дисциплины в структуре основной профессиональной образовательной программы:</w:t>
      </w:r>
    </w:p>
    <w:p w:rsidR="00EC21C8" w:rsidRPr="00EC21C8" w:rsidRDefault="00EC21C8" w:rsidP="00EC21C8">
      <w:pPr>
        <w:shd w:val="clear" w:color="auto" w:fill="FFFFFF"/>
        <w:spacing w:after="0" w:line="240" w:lineRule="auto"/>
        <w:ind w:right="182"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color w:val="000000"/>
          <w:sz w:val="28"/>
          <w:szCs w:val="28"/>
          <w:lang w:eastAsia="ru-RU"/>
        </w:rPr>
        <w:t xml:space="preserve">Дисциплина относится к общему гуманитарному и </w:t>
      </w:r>
      <w:r w:rsidRPr="00EC21C8">
        <w:rPr>
          <w:rFonts w:ascii="Times New Roman" w:eastAsia="Times New Roman" w:hAnsi="Times New Roman" w:cs="Times New Roman"/>
          <w:color w:val="000000"/>
          <w:spacing w:val="13"/>
          <w:sz w:val="28"/>
          <w:szCs w:val="28"/>
          <w:lang w:eastAsia="ru-RU"/>
        </w:rPr>
        <w:t>социально-экономическому циклу.</w:t>
      </w:r>
    </w:p>
    <w:p w:rsidR="00EC21C8" w:rsidRPr="00EC21C8" w:rsidRDefault="00EC21C8" w:rsidP="00EC21C8">
      <w:pPr>
        <w:tabs>
          <w:tab w:val="left" w:pos="494"/>
        </w:tabs>
        <w:autoSpaceDE w:val="0"/>
        <w:autoSpaceDN w:val="0"/>
        <w:adjustRightInd w:val="0"/>
        <w:spacing w:before="58" w:after="0" w:line="240" w:lineRule="auto"/>
        <w:ind w:right="209" w:firstLine="709"/>
        <w:jc w:val="both"/>
        <w:rPr>
          <w:rFonts w:ascii="Times New Roman" w:eastAsia="Calibri" w:hAnsi="Times New Roman" w:cs="Times New Roman"/>
          <w:b/>
          <w:bCs/>
          <w:sz w:val="28"/>
          <w:szCs w:val="28"/>
          <w:lang w:eastAsia="ru-RU"/>
        </w:rPr>
      </w:pPr>
      <w:r w:rsidRPr="00EC21C8">
        <w:rPr>
          <w:rFonts w:ascii="Times New Roman" w:eastAsia="Calibri" w:hAnsi="Times New Roman" w:cs="Times New Roman"/>
          <w:b/>
          <w:bCs/>
          <w:sz w:val="28"/>
          <w:szCs w:val="28"/>
          <w:lang w:eastAsia="ru-RU"/>
        </w:rPr>
        <w:t xml:space="preserve"> </w:t>
      </w:r>
    </w:p>
    <w:p w:rsidR="00EC21C8" w:rsidRPr="00EC21C8" w:rsidRDefault="00EC21C8" w:rsidP="00EC21C8">
      <w:pPr>
        <w:tabs>
          <w:tab w:val="left" w:pos="494"/>
        </w:tabs>
        <w:autoSpaceDE w:val="0"/>
        <w:autoSpaceDN w:val="0"/>
        <w:adjustRightInd w:val="0"/>
        <w:spacing w:before="58" w:after="0" w:line="240" w:lineRule="auto"/>
        <w:ind w:right="209" w:firstLine="709"/>
        <w:jc w:val="both"/>
        <w:rPr>
          <w:rFonts w:ascii="Times New Roman" w:eastAsia="Calibri" w:hAnsi="Times New Roman" w:cs="Times New Roman"/>
          <w:b/>
          <w:bCs/>
          <w:sz w:val="28"/>
          <w:szCs w:val="28"/>
          <w:lang w:eastAsia="ru-RU"/>
        </w:rPr>
      </w:pPr>
      <w:r w:rsidRPr="00EC21C8">
        <w:rPr>
          <w:rFonts w:ascii="Times New Roman" w:eastAsia="Calibri" w:hAnsi="Times New Roman" w:cs="Times New Roman"/>
          <w:b/>
          <w:bCs/>
          <w:sz w:val="28"/>
          <w:szCs w:val="28"/>
          <w:lang w:eastAsia="ru-RU"/>
        </w:rPr>
        <w:t>1.2.</w:t>
      </w:r>
      <w:r w:rsidRPr="00EC21C8">
        <w:rPr>
          <w:rFonts w:ascii="Times New Roman" w:eastAsia="Calibri" w:hAnsi="Times New Roman" w:cs="Times New Roman"/>
          <w:b/>
          <w:bCs/>
          <w:sz w:val="28"/>
          <w:szCs w:val="28"/>
          <w:lang w:eastAsia="ru-RU"/>
        </w:rPr>
        <w:tab/>
        <w:t xml:space="preserve">Цели и задачи учебной дисциплины. </w:t>
      </w:r>
    </w:p>
    <w:p w:rsidR="00EC21C8" w:rsidRPr="00EC21C8" w:rsidRDefault="00EC21C8" w:rsidP="00EC21C8">
      <w:pPr>
        <w:spacing w:after="0" w:line="240" w:lineRule="auto"/>
        <w:ind w:right="209" w:firstLine="709"/>
        <w:jc w:val="both"/>
        <w:rPr>
          <w:rFonts w:ascii="Times New Roman" w:eastAsia="Times New Roman" w:hAnsi="Times New Roman" w:cs="Times New Roman"/>
          <w:b/>
          <w:sz w:val="28"/>
          <w:szCs w:val="28"/>
          <w:lang w:eastAsia="ru-RU"/>
        </w:rPr>
      </w:pPr>
      <w:r w:rsidRPr="00EC21C8">
        <w:rPr>
          <w:rFonts w:ascii="Times New Roman" w:eastAsia="Times New Roman" w:hAnsi="Times New Roman" w:cs="Times New Roman"/>
          <w:b/>
          <w:sz w:val="28"/>
          <w:szCs w:val="28"/>
          <w:lang w:eastAsia="ru-RU"/>
        </w:rPr>
        <w:t>Целью:</w:t>
      </w:r>
    </w:p>
    <w:p w:rsidR="00EC21C8" w:rsidRPr="00EC21C8" w:rsidRDefault="00EC21C8" w:rsidP="00EC21C8">
      <w:pPr>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xml:space="preserve"> - развитие коммуникативной компетенции в основных видах речевой деятельности. </w:t>
      </w:r>
    </w:p>
    <w:p w:rsidR="00EC21C8" w:rsidRPr="00EC21C8" w:rsidRDefault="00EC21C8" w:rsidP="00EC21C8">
      <w:pPr>
        <w:spacing w:after="0" w:line="240" w:lineRule="auto"/>
        <w:ind w:right="209" w:firstLine="709"/>
        <w:jc w:val="both"/>
        <w:rPr>
          <w:rFonts w:ascii="Times New Roman" w:eastAsia="Times New Roman" w:hAnsi="Times New Roman" w:cs="Times New Roman"/>
          <w:b/>
          <w:sz w:val="28"/>
          <w:szCs w:val="28"/>
          <w:lang w:eastAsia="ru-RU"/>
        </w:rPr>
      </w:pPr>
      <w:r w:rsidRPr="00EC21C8">
        <w:rPr>
          <w:rFonts w:ascii="Times New Roman" w:eastAsia="Times New Roman" w:hAnsi="Times New Roman" w:cs="Times New Roman"/>
          <w:b/>
          <w:sz w:val="28"/>
          <w:szCs w:val="28"/>
          <w:lang w:eastAsia="ru-RU"/>
        </w:rPr>
        <w:t>Задачи:</w:t>
      </w:r>
    </w:p>
    <w:p w:rsidR="00EC21C8" w:rsidRPr="00EC21C8" w:rsidRDefault="00EC21C8" w:rsidP="00EC21C8">
      <w:pPr>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систематизация и активизация языковых, речевых, социокультурных знаний, умений, формированием личности компетенции;</w:t>
      </w:r>
    </w:p>
    <w:p w:rsidR="00EC21C8" w:rsidRPr="00EC21C8" w:rsidRDefault="00EC21C8" w:rsidP="00EC21C8">
      <w:pPr>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привлечение актуальных аутентичных материалов, соответствующим возрастным и прочим особенностям студентов, их интересам;</w:t>
      </w:r>
    </w:p>
    <w:p w:rsidR="00EC21C8" w:rsidRPr="00EC21C8" w:rsidRDefault="00EC21C8" w:rsidP="00EC21C8">
      <w:pPr>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включением студентов в активную познавательную деятельность на знаниях;</w:t>
      </w:r>
    </w:p>
    <w:p w:rsidR="00EC21C8" w:rsidRPr="00EC21C8" w:rsidRDefault="00EC21C8" w:rsidP="00EC21C8">
      <w:pPr>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развитием навыков самостоятельной работы, творческих и интеллектуальных способностей студентов;</w:t>
      </w:r>
    </w:p>
    <w:p w:rsidR="00EC21C8" w:rsidRPr="00EC21C8" w:rsidRDefault="00EC21C8" w:rsidP="00EC21C8">
      <w:pPr>
        <w:spacing w:after="0" w:line="240" w:lineRule="auto"/>
        <w:ind w:right="209" w:firstLine="709"/>
        <w:jc w:val="both"/>
        <w:rPr>
          <w:rFonts w:ascii="Times New Roman" w:eastAsia="Times New Roman" w:hAnsi="Times New Roman" w:cs="Times New Roman"/>
          <w:sz w:val="28"/>
          <w:szCs w:val="28"/>
          <w:lang w:eastAsia="ru-RU"/>
        </w:rPr>
      </w:pPr>
    </w:p>
    <w:p w:rsidR="00EC21C8" w:rsidRPr="00EC21C8" w:rsidRDefault="00EC21C8" w:rsidP="00EC21C8">
      <w:pPr>
        <w:tabs>
          <w:tab w:val="left" w:pos="-2600"/>
        </w:tabs>
        <w:autoSpaceDE w:val="0"/>
        <w:autoSpaceDN w:val="0"/>
        <w:adjustRightInd w:val="0"/>
        <w:spacing w:before="58" w:after="0" w:line="240" w:lineRule="auto"/>
        <w:ind w:right="209" w:firstLine="709"/>
        <w:jc w:val="both"/>
        <w:rPr>
          <w:rFonts w:ascii="Times New Roman" w:eastAsia="Calibri" w:hAnsi="Times New Roman" w:cs="Times New Roman"/>
          <w:b/>
          <w:bCs/>
          <w:sz w:val="28"/>
          <w:szCs w:val="28"/>
          <w:lang w:eastAsia="ru-RU"/>
        </w:rPr>
      </w:pPr>
      <w:r w:rsidRPr="00EC21C8">
        <w:rPr>
          <w:rFonts w:ascii="Times New Roman" w:eastAsia="Calibri" w:hAnsi="Times New Roman" w:cs="Times New Roman"/>
          <w:b/>
          <w:sz w:val="28"/>
          <w:szCs w:val="28"/>
          <w:lang w:eastAsia="ru-RU"/>
        </w:rPr>
        <w:t>1.</w:t>
      </w:r>
      <w:proofErr w:type="gramStart"/>
      <w:r w:rsidRPr="00EC21C8">
        <w:rPr>
          <w:rFonts w:ascii="Times New Roman" w:eastAsia="Calibri" w:hAnsi="Times New Roman" w:cs="Times New Roman"/>
          <w:b/>
          <w:sz w:val="28"/>
          <w:szCs w:val="28"/>
          <w:lang w:eastAsia="ru-RU"/>
        </w:rPr>
        <w:t>3.Т</w:t>
      </w:r>
      <w:r w:rsidRPr="00EC21C8">
        <w:rPr>
          <w:rFonts w:ascii="Times New Roman" w:eastAsia="Calibri" w:hAnsi="Times New Roman" w:cs="Times New Roman"/>
          <w:b/>
          <w:bCs/>
          <w:sz w:val="28"/>
          <w:szCs w:val="28"/>
          <w:lang w:eastAsia="ru-RU"/>
        </w:rPr>
        <w:t>ребования</w:t>
      </w:r>
      <w:proofErr w:type="gramEnd"/>
      <w:r w:rsidRPr="00EC21C8">
        <w:rPr>
          <w:rFonts w:ascii="Times New Roman" w:eastAsia="Calibri" w:hAnsi="Times New Roman" w:cs="Times New Roman"/>
          <w:b/>
          <w:bCs/>
          <w:sz w:val="28"/>
          <w:szCs w:val="28"/>
          <w:lang w:eastAsia="ru-RU"/>
        </w:rPr>
        <w:t xml:space="preserve"> к результатам освоения учебной дисциплины.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b/>
          <w:snapToGrid w:val="0"/>
          <w:sz w:val="28"/>
          <w:szCs w:val="28"/>
          <w:lang w:eastAsia="ru-RU"/>
        </w:rPr>
      </w:pPr>
      <w:r w:rsidRPr="00EC21C8">
        <w:rPr>
          <w:rFonts w:ascii="Times New Roman" w:eastAsia="Times New Roman" w:hAnsi="Times New Roman" w:cs="Times New Roman"/>
          <w:color w:val="000000"/>
          <w:sz w:val="28"/>
          <w:szCs w:val="28"/>
          <w:lang w:eastAsia="ru-RU"/>
        </w:rPr>
        <w:t xml:space="preserve">В результате изучения учебной дисциплины «Иностранный язык» обучающийся должен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b/>
          <w:sz w:val="28"/>
          <w:szCs w:val="28"/>
          <w:lang w:eastAsia="ru-RU"/>
        </w:rPr>
        <w:t>уметь:</w:t>
      </w:r>
      <w:r w:rsidRPr="00EC21C8">
        <w:rPr>
          <w:rFonts w:ascii="Times New Roman" w:eastAsia="Times New Roman" w:hAnsi="Times New Roman" w:cs="Times New Roman"/>
          <w:sz w:val="28"/>
          <w:szCs w:val="28"/>
          <w:lang w:eastAsia="ru-RU"/>
        </w:rPr>
        <w:t xml:space="preserve">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xml:space="preserve">общаться (устно и письменно) на иностранном языке на профессиональные и повседневные темы;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xml:space="preserve">переводить (со словарем) иностранные тексты профессиональной направленности;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xml:space="preserve">самостоятельно совершенствовать устную и письменную речь, пополнять словарный запас;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b/>
          <w:sz w:val="28"/>
          <w:szCs w:val="28"/>
          <w:lang w:eastAsia="ru-RU"/>
        </w:rPr>
        <w:t>знать:</w:t>
      </w:r>
      <w:r w:rsidRPr="00EC21C8">
        <w:rPr>
          <w:rFonts w:ascii="Times New Roman" w:eastAsia="Times New Roman" w:hAnsi="Times New Roman" w:cs="Times New Roman"/>
          <w:sz w:val="28"/>
          <w:szCs w:val="28"/>
          <w:lang w:eastAsia="ru-RU"/>
        </w:rPr>
        <w:t xml:space="preserve">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 xml:space="preserve">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p>
    <w:p w:rsidR="00EC21C8" w:rsidRPr="00EC21C8" w:rsidRDefault="00EC21C8" w:rsidP="00EC21C8">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b/>
          <w:snapToGrid w:val="0"/>
          <w:sz w:val="28"/>
          <w:szCs w:val="28"/>
          <w:lang w:eastAsia="ru-RU"/>
        </w:rPr>
      </w:pPr>
      <w:r w:rsidRPr="00EC21C8">
        <w:rPr>
          <w:rFonts w:ascii="Times New Roman" w:eastAsia="Times New Roman" w:hAnsi="Times New Roman" w:cs="Times New Roman"/>
          <w:b/>
          <w:snapToGrid w:val="0"/>
          <w:sz w:val="28"/>
          <w:szCs w:val="28"/>
          <w:lang w:eastAsia="ru-RU"/>
        </w:rPr>
        <w:t>1.4.  Компетенции:</w:t>
      </w:r>
    </w:p>
    <w:p w:rsidR="00EC21C8" w:rsidRPr="00EC21C8" w:rsidRDefault="00EC21C8" w:rsidP="00EC21C8">
      <w:pPr>
        <w:tabs>
          <w:tab w:val="left" w:pos="1234"/>
        </w:tabs>
        <w:autoSpaceDE w:val="0"/>
        <w:autoSpaceDN w:val="0"/>
        <w:adjustRightInd w:val="0"/>
        <w:spacing w:after="0" w:line="240" w:lineRule="auto"/>
        <w:ind w:right="21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Обучающийся</w:t>
      </w:r>
      <w:r w:rsidRPr="00EC21C8">
        <w:rPr>
          <w:rFonts w:ascii="Times New Roman" w:eastAsia="Times New Roman" w:hAnsi="Times New Roman" w:cs="Times New Roman"/>
          <w:sz w:val="28"/>
          <w:szCs w:val="28"/>
          <w:lang w:eastAsia="ru-RU"/>
        </w:rPr>
        <w:t xml:space="preserve">    должен     обладать </w:t>
      </w:r>
      <w:r w:rsidRPr="00EC21C8">
        <w:rPr>
          <w:rFonts w:ascii="Times New Roman" w:eastAsia="Times New Roman" w:hAnsi="Times New Roman" w:cs="Times New Roman"/>
          <w:bCs/>
          <w:sz w:val="28"/>
          <w:szCs w:val="28"/>
          <w:lang w:eastAsia="ru-RU"/>
        </w:rPr>
        <w:t>компетенциями</w:t>
      </w:r>
      <w:r w:rsidRPr="00EC21C8">
        <w:rPr>
          <w:rFonts w:ascii="Times New Roman" w:eastAsia="Times New Roman" w:hAnsi="Times New Roman" w:cs="Times New Roman"/>
          <w:b/>
          <w:bCs/>
          <w:sz w:val="28"/>
          <w:szCs w:val="28"/>
          <w:lang w:eastAsia="ru-RU"/>
        </w:rPr>
        <w:t xml:space="preserve">, </w:t>
      </w:r>
      <w:r w:rsidRPr="00EC21C8">
        <w:rPr>
          <w:rFonts w:ascii="Times New Roman" w:eastAsia="Times New Roman" w:hAnsi="Times New Roman" w:cs="Times New Roman"/>
          <w:sz w:val="28"/>
          <w:szCs w:val="28"/>
          <w:lang w:eastAsia="ru-RU"/>
        </w:rPr>
        <w:t>включающими в себя способность:</w:t>
      </w:r>
    </w:p>
    <w:p w:rsidR="00EC21C8" w:rsidRPr="00EC21C8" w:rsidRDefault="00EC21C8" w:rsidP="00EC21C8">
      <w:pPr>
        <w:autoSpaceDE w:val="0"/>
        <w:autoSpaceDN w:val="0"/>
        <w:adjustRightInd w:val="0"/>
        <w:spacing w:before="5" w:after="0" w:line="240" w:lineRule="auto"/>
        <w:ind w:right="209" w:firstLine="709"/>
        <w:jc w:val="both"/>
        <w:rPr>
          <w:rFonts w:ascii="Times New Roman" w:eastAsia="Times New Roman" w:hAnsi="Times New Roman" w:cs="Times New Roman"/>
          <w:sz w:val="28"/>
          <w:szCs w:val="28"/>
        </w:rPr>
      </w:pPr>
      <w:r w:rsidRPr="00EC21C8">
        <w:rPr>
          <w:rFonts w:ascii="Times New Roman" w:eastAsia="Times New Roman" w:hAnsi="Times New Roman" w:cs="Times New Roman"/>
          <w:sz w:val="28"/>
          <w:szCs w:val="28"/>
          <w:lang w:val="en-US"/>
        </w:rPr>
        <w:t>OK</w:t>
      </w:r>
      <w:r w:rsidRPr="00EC21C8">
        <w:rPr>
          <w:rFonts w:ascii="Times New Roman" w:eastAsia="Times New Roman"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EC21C8" w:rsidRPr="00EC21C8" w:rsidRDefault="00EC21C8" w:rsidP="00EC21C8">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C21C8" w:rsidRPr="00EC21C8" w:rsidRDefault="00EC21C8" w:rsidP="00EC21C8">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rsidR="00EC21C8" w:rsidRPr="00EC21C8" w:rsidRDefault="00EC21C8" w:rsidP="00EC21C8">
      <w:pPr>
        <w:autoSpaceDE w:val="0"/>
        <w:autoSpaceDN w:val="0"/>
        <w:adjustRightInd w:val="0"/>
        <w:spacing w:before="5"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C21C8" w:rsidRPr="00EC21C8" w:rsidRDefault="00EC21C8" w:rsidP="00EC21C8">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EC21C8" w:rsidRPr="00EC21C8" w:rsidRDefault="00EC21C8" w:rsidP="00EC21C8">
      <w:pPr>
        <w:autoSpaceDE w:val="0"/>
        <w:autoSpaceDN w:val="0"/>
        <w:adjustRightInd w:val="0"/>
        <w:spacing w:before="5"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rsidR="00EC21C8" w:rsidRPr="00EC21C8" w:rsidRDefault="00EC21C8" w:rsidP="00EC21C8">
      <w:pPr>
        <w:autoSpaceDE w:val="0"/>
        <w:autoSpaceDN w:val="0"/>
        <w:adjustRightInd w:val="0"/>
        <w:spacing w:before="10"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rsidR="00EC21C8" w:rsidRPr="00EC21C8" w:rsidRDefault="00EC21C8" w:rsidP="00EC21C8">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C21C8" w:rsidRPr="00EC21C8" w:rsidRDefault="00EC21C8" w:rsidP="00EC21C8">
      <w:pPr>
        <w:autoSpaceDE w:val="0"/>
        <w:autoSpaceDN w:val="0"/>
        <w:adjustRightInd w:val="0"/>
        <w:spacing w:after="0" w:line="240" w:lineRule="auto"/>
        <w:ind w:right="210" w:firstLine="709"/>
        <w:jc w:val="both"/>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rsidR="00EC21C8" w:rsidRPr="00EC21C8" w:rsidRDefault="00EC21C8" w:rsidP="00EC21C8">
      <w:pPr>
        <w:autoSpaceDE w:val="0"/>
        <w:autoSpaceDN w:val="0"/>
        <w:adjustRightInd w:val="0"/>
        <w:spacing w:after="0" w:line="317" w:lineRule="exact"/>
        <w:ind w:firstLine="709"/>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EC21C8" w:rsidRPr="00EC21C8" w:rsidRDefault="00EC21C8" w:rsidP="00EC21C8">
      <w:pPr>
        <w:autoSpaceDE w:val="0"/>
        <w:autoSpaceDN w:val="0"/>
        <w:adjustRightInd w:val="0"/>
        <w:spacing w:after="0" w:line="317" w:lineRule="exact"/>
        <w:ind w:firstLine="709"/>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ПК 1.3. Оформлять документы, регламентирующие организацию перевозочного процесса.</w:t>
      </w:r>
    </w:p>
    <w:p w:rsidR="00EC21C8" w:rsidRPr="00EC21C8" w:rsidRDefault="00EC21C8" w:rsidP="00EC21C8">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EC21C8">
        <w:rPr>
          <w:rFonts w:ascii="Times New Roman" w:eastAsia="Calibri" w:hAnsi="Times New Roman" w:cs="Times New Roman"/>
          <w:iCs/>
          <w:sz w:val="28"/>
          <w:szCs w:val="28"/>
          <w:lang w:eastAsia="ru-RU"/>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EC21C8" w:rsidRPr="00EC21C8" w:rsidRDefault="00EC21C8" w:rsidP="00EC21C8">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EC21C8">
        <w:rPr>
          <w:rFonts w:ascii="Times New Roman" w:eastAsia="Calibri" w:hAnsi="Times New Roman" w:cs="Times New Roman"/>
          <w:iCs/>
          <w:sz w:val="28"/>
          <w:szCs w:val="28"/>
          <w:lang w:eastAsia="ru-RU"/>
        </w:rPr>
        <w:t xml:space="preserve">ПК 3.3 Применять в профессиональной деятельности основные положения, регулирующие взаимоотношения пользователей транспорта и перевозчика.  </w:t>
      </w:r>
    </w:p>
    <w:p w:rsidR="00EC21C8" w:rsidRPr="00EC21C8" w:rsidRDefault="00EC21C8" w:rsidP="00EC21C8">
      <w:pPr>
        <w:autoSpaceDE w:val="0"/>
        <w:autoSpaceDN w:val="0"/>
        <w:adjustRightInd w:val="0"/>
        <w:spacing w:after="0" w:line="240" w:lineRule="auto"/>
        <w:ind w:right="209" w:firstLine="709"/>
        <w:rPr>
          <w:rFonts w:ascii="Times New Roman" w:eastAsia="Times New Roman" w:hAnsi="Times New Roman" w:cs="Times New Roman"/>
          <w:b/>
          <w:bCs/>
          <w:sz w:val="28"/>
          <w:szCs w:val="28"/>
          <w:lang w:eastAsia="ru-RU"/>
        </w:rPr>
      </w:pPr>
    </w:p>
    <w:p w:rsidR="00EC21C8" w:rsidRPr="00EC21C8" w:rsidRDefault="00EC21C8" w:rsidP="00EC21C8">
      <w:pPr>
        <w:autoSpaceDE w:val="0"/>
        <w:autoSpaceDN w:val="0"/>
        <w:adjustRightInd w:val="0"/>
        <w:spacing w:after="0" w:line="240" w:lineRule="auto"/>
        <w:ind w:right="209" w:firstLine="709"/>
        <w:rPr>
          <w:rFonts w:ascii="Times New Roman" w:eastAsia="Times New Roman" w:hAnsi="Times New Roman" w:cs="Times New Roman"/>
          <w:b/>
          <w:bCs/>
          <w:sz w:val="28"/>
          <w:szCs w:val="28"/>
          <w:lang w:eastAsia="ru-RU"/>
        </w:rPr>
      </w:pPr>
      <w:r w:rsidRPr="00EC21C8">
        <w:rPr>
          <w:rFonts w:ascii="Times New Roman" w:eastAsia="Times New Roman" w:hAnsi="Times New Roman" w:cs="Times New Roman"/>
          <w:b/>
          <w:bCs/>
          <w:sz w:val="28"/>
          <w:szCs w:val="28"/>
          <w:lang w:eastAsia="ru-RU"/>
        </w:rPr>
        <w:t xml:space="preserve">1.5. Количество часов на освоение </w:t>
      </w:r>
      <w:r w:rsidRPr="00EC21C8">
        <w:rPr>
          <w:rFonts w:ascii="Times New Roman" w:eastAsia="Times New Roman" w:hAnsi="Times New Roman" w:cs="Times New Roman"/>
          <w:b/>
          <w:sz w:val="28"/>
          <w:szCs w:val="28"/>
          <w:lang w:eastAsia="ru-RU"/>
        </w:rPr>
        <w:t>рабочей</w:t>
      </w:r>
      <w:r w:rsidRPr="00EC21C8">
        <w:rPr>
          <w:rFonts w:ascii="Times New Roman" w:eastAsia="Times New Roman" w:hAnsi="Times New Roman" w:cs="Times New Roman"/>
          <w:b/>
          <w:bCs/>
          <w:sz w:val="28"/>
          <w:szCs w:val="28"/>
          <w:lang w:eastAsia="ru-RU"/>
        </w:rPr>
        <w:t xml:space="preserve"> программы учебной дисциплины:</w:t>
      </w:r>
    </w:p>
    <w:p w:rsidR="00EC21C8" w:rsidRPr="00EC21C8" w:rsidRDefault="00EC21C8" w:rsidP="00EC21C8">
      <w:pPr>
        <w:spacing w:after="0" w:line="240" w:lineRule="auto"/>
        <w:ind w:right="209" w:firstLine="709"/>
        <w:jc w:val="both"/>
        <w:rPr>
          <w:rFonts w:ascii="Times New Roman" w:eastAsia="Times New Roman" w:hAnsi="Times New Roman" w:cs="Times New Roman"/>
          <w:b/>
          <w:bCs/>
          <w:sz w:val="28"/>
          <w:szCs w:val="28"/>
          <w:lang w:eastAsia="ru-RU"/>
        </w:rPr>
      </w:pPr>
      <w:r w:rsidRPr="00EC21C8">
        <w:rPr>
          <w:rFonts w:ascii="Times New Roman" w:eastAsia="Times New Roman" w:hAnsi="Times New Roman" w:cs="Times New Roman"/>
          <w:sz w:val="28"/>
          <w:szCs w:val="28"/>
          <w:lang w:eastAsia="ru-RU"/>
        </w:rPr>
        <w:t>объем максимальной нагрузки - 184 часа, из них обязательная нагрузка в количестве 28 часов, самостоятельная работа в количестве 156 часов.</w:t>
      </w:r>
    </w:p>
    <w:p w:rsidR="00EC21C8" w:rsidRPr="00EC21C8" w:rsidRDefault="00EC21C8" w:rsidP="00EC21C8">
      <w:pPr>
        <w:shd w:val="clear" w:color="auto" w:fill="FFFFFF"/>
        <w:spacing w:after="0" w:line="322" w:lineRule="exact"/>
        <w:ind w:firstLine="709"/>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left="912"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right="209" w:firstLine="715"/>
        <w:jc w:val="center"/>
        <w:rPr>
          <w:rFonts w:ascii="Times New Roman" w:eastAsia="Times New Roman" w:hAnsi="Times New Roman" w:cs="Times New Roman"/>
          <w:b/>
          <w:bCs/>
          <w:color w:val="000000"/>
          <w:sz w:val="28"/>
          <w:szCs w:val="28"/>
          <w:lang w:eastAsia="ru-RU"/>
        </w:rPr>
      </w:pPr>
    </w:p>
    <w:p w:rsidR="00EC21C8" w:rsidRPr="00EC21C8" w:rsidRDefault="00EC21C8" w:rsidP="00EC21C8">
      <w:pPr>
        <w:shd w:val="clear" w:color="auto" w:fill="FFFFFF"/>
        <w:spacing w:after="0" w:line="322" w:lineRule="exact"/>
        <w:ind w:right="209"/>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bCs/>
          <w:color w:val="000000"/>
          <w:sz w:val="28"/>
          <w:szCs w:val="28"/>
          <w:lang w:eastAsia="ru-RU"/>
        </w:rPr>
        <w:t>2.  СТРУКТУРА И СОДЕРЖАНИЕ УЧЕБНОЙ ДИСЦИПЛИНЫ «Иностранный язык»</w:t>
      </w:r>
    </w:p>
    <w:p w:rsidR="00EC21C8" w:rsidRPr="00EC21C8" w:rsidRDefault="00EC21C8" w:rsidP="00EC21C8">
      <w:pPr>
        <w:shd w:val="clear" w:color="auto" w:fill="FFFFFF"/>
        <w:spacing w:before="317" w:after="0" w:line="240" w:lineRule="auto"/>
        <w:ind w:right="209"/>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rsidR="00EC21C8" w:rsidRPr="00EC21C8" w:rsidRDefault="00EC21C8" w:rsidP="00EC21C8">
      <w:pPr>
        <w:spacing w:after="312" w:line="1" w:lineRule="exact"/>
        <w:ind w:right="209"/>
        <w:rPr>
          <w:rFonts w:ascii="Times New Roman" w:eastAsia="Times New Roman" w:hAnsi="Times New Roman" w:cs="Times New Roman"/>
          <w:sz w:val="2"/>
          <w:szCs w:val="2"/>
          <w:lang w:eastAsia="ru-RU"/>
        </w:rPr>
      </w:pPr>
    </w:p>
    <w:tbl>
      <w:tblPr>
        <w:tblW w:w="9390" w:type="dxa"/>
        <w:tblLayout w:type="fixed"/>
        <w:tblCellMar>
          <w:left w:w="40" w:type="dxa"/>
          <w:right w:w="40" w:type="dxa"/>
        </w:tblCellMar>
        <w:tblLook w:val="04A0" w:firstRow="1" w:lastRow="0" w:firstColumn="1" w:lastColumn="0" w:noHBand="0" w:noVBand="1"/>
      </w:tblPr>
      <w:tblGrid>
        <w:gridCol w:w="8257"/>
        <w:gridCol w:w="1133"/>
      </w:tblGrid>
      <w:tr w:rsidR="00EC21C8" w:rsidRPr="00EC21C8" w:rsidTr="00F30794">
        <w:trPr>
          <w:trHeight w:hRule="exact" w:val="672"/>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left="720" w:right="209"/>
              <w:jc w:val="center"/>
              <w:rPr>
                <w:rFonts w:ascii="Times New Roman" w:eastAsia="Times New Roman" w:hAnsi="Times New Roman" w:cs="Times New Roman"/>
                <w:b/>
                <w:sz w:val="28"/>
                <w:szCs w:val="28"/>
                <w:lang w:eastAsia="ru-RU"/>
              </w:rPr>
            </w:pPr>
            <w:r w:rsidRPr="00EC21C8">
              <w:rPr>
                <w:rFonts w:ascii="Times New Roman" w:eastAsia="Times New Roman" w:hAnsi="Times New Roman" w:cs="Times New Roman"/>
                <w:b/>
                <w:bCs/>
                <w:color w:val="000000"/>
                <w:sz w:val="28"/>
                <w:szCs w:val="28"/>
                <w:lang w:eastAsia="ru-RU"/>
              </w:rPr>
              <w:t>Вид учебной работы</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322" w:lineRule="exact"/>
              <w:ind w:left="5" w:right="209"/>
              <w:jc w:val="center"/>
              <w:rPr>
                <w:rFonts w:ascii="Times New Roman" w:eastAsia="Times New Roman" w:hAnsi="Times New Roman" w:cs="Times New Roman"/>
                <w:b/>
                <w:sz w:val="28"/>
                <w:szCs w:val="28"/>
                <w:lang w:eastAsia="ru-RU"/>
              </w:rPr>
            </w:pPr>
            <w:r w:rsidRPr="00EC21C8">
              <w:rPr>
                <w:rFonts w:ascii="Times New Roman" w:eastAsia="Times New Roman" w:hAnsi="Times New Roman" w:cs="Times New Roman"/>
                <w:b/>
                <w:bCs/>
                <w:iCs/>
                <w:color w:val="000000"/>
                <w:sz w:val="28"/>
                <w:szCs w:val="28"/>
                <w:lang w:eastAsia="ru-RU"/>
              </w:rPr>
              <w:t>Объем часов</w:t>
            </w:r>
          </w:p>
        </w:tc>
      </w:tr>
      <w:tr w:rsidR="00EC21C8" w:rsidRPr="00EC21C8" w:rsidTr="00F30794">
        <w:trPr>
          <w:trHeight w:hRule="exact" w:val="33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rPr>
                <w:rFonts w:ascii="Times New Roman" w:eastAsia="Times New Roman" w:hAnsi="Times New Roman" w:cs="Times New Roman"/>
                <w:sz w:val="28"/>
                <w:szCs w:val="28"/>
                <w:lang w:eastAsia="ru-RU"/>
              </w:rPr>
            </w:pPr>
            <w:r w:rsidRPr="00EC21C8">
              <w:rPr>
                <w:rFonts w:ascii="Times New Roman" w:eastAsia="Times New Roman" w:hAnsi="Times New Roman" w:cs="Times New Roman"/>
                <w:bCs/>
                <w:color w:val="000000"/>
                <w:sz w:val="28"/>
                <w:szCs w:val="28"/>
                <w:lang w:eastAsia="ru-RU"/>
              </w:rPr>
              <w:t>Максимальная учебная нагрузка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jc w:val="center"/>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184</w:t>
            </w:r>
          </w:p>
        </w:tc>
      </w:tr>
      <w:tr w:rsidR="00EC21C8" w:rsidRPr="00EC21C8" w:rsidTr="00F30794">
        <w:trPr>
          <w:trHeight w:hRule="exact" w:val="34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rPr>
                <w:rFonts w:ascii="Times New Roman" w:eastAsia="Times New Roman" w:hAnsi="Times New Roman" w:cs="Times New Roman"/>
                <w:sz w:val="28"/>
                <w:szCs w:val="28"/>
                <w:lang w:eastAsia="ru-RU"/>
              </w:rPr>
            </w:pPr>
            <w:r w:rsidRPr="00EC21C8">
              <w:rPr>
                <w:rFonts w:ascii="Times New Roman" w:eastAsia="Times New Roman" w:hAnsi="Times New Roman" w:cs="Times New Roman"/>
                <w:bCs/>
                <w:color w:val="000000"/>
                <w:sz w:val="28"/>
                <w:szCs w:val="28"/>
                <w:lang w:eastAsia="ru-RU"/>
              </w:rPr>
              <w:t>Обязательная  аудиторная учебная нагрузка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jc w:val="center"/>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28</w:t>
            </w:r>
          </w:p>
        </w:tc>
      </w:tr>
      <w:tr w:rsidR="00EC21C8" w:rsidRPr="00EC21C8" w:rsidTr="00F30794">
        <w:trPr>
          <w:trHeight w:hRule="exact" w:val="33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rPr>
                <w:rFonts w:ascii="Times New Roman" w:eastAsia="Times New Roman" w:hAnsi="Times New Roman" w:cs="Times New Roman"/>
                <w:sz w:val="28"/>
                <w:szCs w:val="28"/>
                <w:lang w:eastAsia="ru-RU"/>
              </w:rPr>
            </w:pPr>
            <w:r w:rsidRPr="00EC21C8">
              <w:rPr>
                <w:rFonts w:ascii="Times New Roman" w:eastAsia="Times New Roman" w:hAnsi="Times New Roman" w:cs="Times New Roman"/>
                <w:color w:val="000000"/>
                <w:sz w:val="28"/>
                <w:szCs w:val="28"/>
                <w:lang w:eastAsia="ru-RU"/>
              </w:rPr>
              <w:t>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EC21C8" w:rsidRPr="00EC21C8" w:rsidRDefault="00EC21C8" w:rsidP="00EC21C8">
            <w:pPr>
              <w:shd w:val="clear" w:color="auto" w:fill="FFFFFF"/>
              <w:spacing w:after="0" w:line="240" w:lineRule="auto"/>
              <w:ind w:right="209"/>
              <w:jc w:val="center"/>
              <w:rPr>
                <w:rFonts w:ascii="Times New Roman" w:eastAsia="Times New Roman" w:hAnsi="Times New Roman" w:cs="Times New Roman"/>
                <w:sz w:val="28"/>
                <w:szCs w:val="28"/>
                <w:lang w:eastAsia="ru-RU"/>
              </w:rPr>
            </w:pPr>
          </w:p>
        </w:tc>
      </w:tr>
      <w:tr w:rsidR="00EC21C8" w:rsidRPr="00EC21C8" w:rsidTr="00F30794">
        <w:trPr>
          <w:trHeight w:hRule="exact" w:val="365"/>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rPr>
                <w:rFonts w:ascii="Times New Roman" w:eastAsia="Times New Roman" w:hAnsi="Times New Roman" w:cs="Times New Roman"/>
                <w:color w:val="000000"/>
                <w:sz w:val="28"/>
                <w:szCs w:val="28"/>
                <w:lang w:eastAsia="ru-RU"/>
              </w:rPr>
            </w:pPr>
            <w:r w:rsidRPr="00EC21C8">
              <w:rPr>
                <w:rFonts w:ascii="Times New Roman" w:eastAsia="Times New Roman" w:hAnsi="Times New Roman" w:cs="Times New Roman"/>
                <w:color w:val="000000"/>
                <w:sz w:val="28"/>
                <w:szCs w:val="28"/>
                <w:lang w:eastAsia="ru-RU"/>
              </w:rPr>
              <w:t>практические занятия, семинары</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shd w:val="clear" w:color="auto" w:fill="FFFFFF"/>
              <w:spacing w:after="0" w:line="240" w:lineRule="auto"/>
              <w:ind w:right="209"/>
              <w:jc w:val="center"/>
              <w:rPr>
                <w:rFonts w:ascii="Times New Roman" w:eastAsia="Times New Roman" w:hAnsi="Times New Roman" w:cs="Times New Roman"/>
                <w:sz w:val="28"/>
                <w:szCs w:val="28"/>
                <w:lang w:eastAsia="ru-RU"/>
              </w:rPr>
            </w:pPr>
            <w:r w:rsidRPr="00EC21C8">
              <w:rPr>
                <w:rFonts w:ascii="Times New Roman" w:eastAsia="Times New Roman" w:hAnsi="Times New Roman" w:cs="Times New Roman"/>
                <w:sz w:val="28"/>
                <w:szCs w:val="28"/>
                <w:lang w:eastAsia="ru-RU"/>
              </w:rPr>
              <w:t>28</w:t>
            </w:r>
          </w:p>
        </w:tc>
      </w:tr>
      <w:tr w:rsidR="00EC21C8" w:rsidRPr="00EC21C8" w:rsidTr="00F30794">
        <w:trPr>
          <w:trHeight w:hRule="exact" w:val="33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autoSpaceDE w:val="0"/>
              <w:autoSpaceDN w:val="0"/>
              <w:adjustRightInd w:val="0"/>
              <w:spacing w:after="0" w:line="240" w:lineRule="auto"/>
              <w:ind w:right="209"/>
              <w:rPr>
                <w:rFonts w:ascii="Times New Roman" w:eastAsia="Times New Roman" w:hAnsi="Times New Roman" w:cs="Times New Roman"/>
                <w:bCs/>
                <w:sz w:val="28"/>
                <w:szCs w:val="28"/>
                <w:lang w:eastAsia="ru-RU"/>
              </w:rPr>
            </w:pPr>
            <w:r w:rsidRPr="00EC21C8">
              <w:rPr>
                <w:rFonts w:ascii="Times New Roman" w:eastAsia="Times New Roman" w:hAnsi="Times New Roman" w:cs="Times New Roman"/>
                <w:bCs/>
                <w:sz w:val="28"/>
                <w:szCs w:val="28"/>
                <w:lang w:eastAsia="ru-RU"/>
              </w:rPr>
              <w:t>Самостоятельная работа обучающегося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autoSpaceDE w:val="0"/>
              <w:autoSpaceDN w:val="0"/>
              <w:adjustRightInd w:val="0"/>
              <w:spacing w:after="0" w:line="240" w:lineRule="auto"/>
              <w:ind w:right="209"/>
              <w:jc w:val="center"/>
              <w:rPr>
                <w:rFonts w:ascii="Times New Roman" w:eastAsia="Times New Roman" w:hAnsi="Times New Roman" w:cs="Times New Roman"/>
                <w:bCs/>
                <w:sz w:val="28"/>
                <w:szCs w:val="28"/>
                <w:lang w:eastAsia="ru-RU"/>
              </w:rPr>
            </w:pPr>
            <w:r w:rsidRPr="00EC21C8">
              <w:rPr>
                <w:rFonts w:ascii="Times New Roman" w:eastAsia="Times New Roman" w:hAnsi="Times New Roman" w:cs="Times New Roman"/>
                <w:bCs/>
                <w:sz w:val="28"/>
                <w:szCs w:val="28"/>
                <w:lang w:eastAsia="ru-RU"/>
              </w:rPr>
              <w:t>156</w:t>
            </w:r>
          </w:p>
        </w:tc>
      </w:tr>
      <w:tr w:rsidR="00EC21C8" w:rsidRPr="00EC21C8" w:rsidTr="00F30794">
        <w:trPr>
          <w:trHeight w:hRule="exact" w:val="816"/>
        </w:trPr>
        <w:tc>
          <w:tcPr>
            <w:tcW w:w="93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C21C8" w:rsidRPr="00EC21C8" w:rsidRDefault="00EC21C8" w:rsidP="00EC21C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C21C8">
              <w:rPr>
                <w:rFonts w:ascii="Times New Roman" w:eastAsia="Times New Roman" w:hAnsi="Times New Roman" w:cs="Times New Roman"/>
                <w:bCs/>
                <w:sz w:val="28"/>
                <w:szCs w:val="28"/>
                <w:lang w:eastAsia="ru-RU"/>
              </w:rPr>
              <w:t>Промежуточная аттестация в форме домашних контрольный работ (2,3 курс),</w:t>
            </w:r>
            <w:r w:rsidRPr="00EC21C8">
              <w:rPr>
                <w:rFonts w:ascii="Times New Roman" w:eastAsia="Times New Roman" w:hAnsi="Times New Roman" w:cs="Times New Roman"/>
                <w:sz w:val="28"/>
                <w:szCs w:val="28"/>
                <w:lang w:eastAsia="ru-RU"/>
              </w:rPr>
              <w:t xml:space="preserve"> в форме дифференцированного зачета ( 1,2,3 курс)</w:t>
            </w:r>
          </w:p>
        </w:tc>
      </w:tr>
    </w:tbl>
    <w:p w:rsidR="00EC21C8" w:rsidRPr="00EC21C8" w:rsidRDefault="00EC21C8" w:rsidP="00EC21C8">
      <w:pPr>
        <w:spacing w:after="0" w:line="240" w:lineRule="auto"/>
        <w:ind w:right="209"/>
        <w:rPr>
          <w:rFonts w:ascii="Times New Roman" w:eastAsia="Times New Roman" w:hAnsi="Times New Roman" w:cs="Times New Roman"/>
          <w:sz w:val="28"/>
          <w:szCs w:val="28"/>
          <w:lang w:eastAsia="ru-RU"/>
        </w:rPr>
      </w:pPr>
    </w:p>
    <w:p w:rsidR="00EC21C8" w:rsidRPr="00EC21C8" w:rsidRDefault="00EC21C8" w:rsidP="00EC21C8">
      <w:pPr>
        <w:spacing w:after="0" w:line="240" w:lineRule="auto"/>
        <w:ind w:right="209"/>
        <w:rPr>
          <w:rFonts w:ascii="Times New Roman" w:eastAsia="Times New Roman" w:hAnsi="Times New Roman" w:cs="Times New Roman"/>
          <w:sz w:val="28"/>
          <w:szCs w:val="28"/>
          <w:lang w:eastAsia="ru-RU"/>
        </w:rPr>
      </w:pPr>
    </w:p>
    <w:p w:rsidR="00EC21C8" w:rsidRPr="00EC21C8" w:rsidRDefault="00EC21C8" w:rsidP="00EC21C8">
      <w:pPr>
        <w:spacing w:after="0" w:line="240" w:lineRule="auto"/>
        <w:rPr>
          <w:rFonts w:ascii="Times New Roman" w:eastAsia="Times New Roman" w:hAnsi="Times New Roman" w:cs="Times New Roman"/>
          <w:sz w:val="28"/>
          <w:szCs w:val="28"/>
          <w:lang w:eastAsia="ru-RU"/>
        </w:rPr>
      </w:pPr>
    </w:p>
    <w:p w:rsidR="00EC21C8" w:rsidRPr="00EC21C8" w:rsidRDefault="00EC21C8" w:rsidP="00EC21C8">
      <w:pPr>
        <w:spacing w:after="0" w:line="240" w:lineRule="auto"/>
        <w:rPr>
          <w:rFonts w:ascii="Times New Roman" w:eastAsia="Times New Roman" w:hAnsi="Times New Roman" w:cs="Times New Roman"/>
          <w:sz w:val="28"/>
          <w:szCs w:val="28"/>
          <w:lang w:eastAsia="ru-RU"/>
        </w:rPr>
      </w:pPr>
    </w:p>
    <w:p w:rsidR="00EC21C8" w:rsidRPr="00EC21C8" w:rsidRDefault="00EC21C8" w:rsidP="00EC21C8">
      <w:pPr>
        <w:spacing w:after="0" w:line="240" w:lineRule="auto"/>
        <w:rPr>
          <w:rFonts w:ascii="Times New Roman" w:eastAsia="Times New Roman" w:hAnsi="Times New Roman" w:cs="Times New Roman"/>
          <w:sz w:val="28"/>
          <w:szCs w:val="28"/>
          <w:lang w:eastAsia="ru-RU"/>
        </w:rPr>
      </w:pPr>
    </w:p>
    <w:p w:rsidR="00EC21C8" w:rsidRPr="00EC21C8" w:rsidRDefault="00EC21C8" w:rsidP="00EC21C8">
      <w:pPr>
        <w:spacing w:after="0" w:line="240" w:lineRule="auto"/>
        <w:rPr>
          <w:rFonts w:ascii="Times New Roman" w:eastAsia="Times New Roman" w:hAnsi="Times New Roman" w:cs="Times New Roman"/>
          <w:sz w:val="28"/>
          <w:szCs w:val="28"/>
          <w:lang w:eastAsia="ru-RU"/>
        </w:rPr>
      </w:pPr>
    </w:p>
    <w:p w:rsidR="00EC21C8" w:rsidRPr="00EC21C8" w:rsidRDefault="00EC21C8" w:rsidP="00EC21C8">
      <w:pPr>
        <w:spacing w:after="0" w:line="240" w:lineRule="auto"/>
        <w:rPr>
          <w:rFonts w:ascii="Times New Roman" w:eastAsia="Times New Roman" w:hAnsi="Times New Roman" w:cs="Times New Roman"/>
          <w:sz w:val="28"/>
          <w:szCs w:val="28"/>
          <w:lang w:eastAsia="ru-RU"/>
        </w:rPr>
      </w:pPr>
    </w:p>
    <w:p w:rsidR="00EC21C8" w:rsidRPr="00EC21C8" w:rsidRDefault="00EC21C8" w:rsidP="00EC21C8">
      <w:pPr>
        <w:spacing w:after="0" w:line="240" w:lineRule="auto"/>
        <w:rPr>
          <w:rFonts w:ascii="Times New Roman" w:eastAsia="Times New Roman" w:hAnsi="Times New Roman" w:cs="Times New Roman"/>
          <w:sz w:val="28"/>
          <w:szCs w:val="28"/>
          <w:lang w:eastAsia="ru-RU"/>
        </w:rPr>
        <w:sectPr w:rsidR="00EC21C8" w:rsidRPr="00EC21C8">
          <w:pgSz w:w="11909" w:h="16834"/>
          <w:pgMar w:top="851" w:right="567" w:bottom="1134" w:left="1701" w:header="720" w:footer="720" w:gutter="0"/>
          <w:cols w:space="720"/>
        </w:sectPr>
      </w:pPr>
    </w:p>
    <w:p w:rsidR="00EC21C8" w:rsidRPr="00EC21C8" w:rsidRDefault="00EC21C8" w:rsidP="00EC21C8">
      <w:pPr>
        <w:suppressAutoHyphens/>
        <w:spacing w:before="67" w:after="200" w:line="322" w:lineRule="exact"/>
        <w:ind w:firstLine="566"/>
        <w:jc w:val="center"/>
        <w:rPr>
          <w:rFonts w:ascii="Times New Roman" w:eastAsia="Lucida Sans Unicode" w:hAnsi="Times New Roman" w:cs="Times New Roman"/>
          <w:b/>
          <w:bCs/>
          <w:kern w:val="2"/>
          <w:sz w:val="26"/>
          <w:szCs w:val="26"/>
          <w:lang w:eastAsia="ar-SA"/>
        </w:rPr>
      </w:pPr>
      <w:r w:rsidRPr="00EC21C8">
        <w:rPr>
          <w:rFonts w:ascii="Times New Roman" w:eastAsia="Lucida Sans Unicode" w:hAnsi="Times New Roman" w:cs="Times New Roman"/>
          <w:b/>
          <w:bCs/>
          <w:kern w:val="2"/>
          <w:sz w:val="26"/>
          <w:szCs w:val="26"/>
          <w:lang w:eastAsia="ar-SA"/>
        </w:rPr>
        <w:lastRenderedPageBreak/>
        <w:t>2.2. Тематический план и содержание учебной дисциплины «Иностранный язык»</w:t>
      </w:r>
    </w:p>
    <w:p w:rsidR="00EC21C8" w:rsidRPr="00EC21C8" w:rsidRDefault="00EC21C8" w:rsidP="00EC21C8">
      <w:pPr>
        <w:shd w:val="clear" w:color="auto" w:fill="FFFFFF"/>
        <w:spacing w:before="312" w:after="0" w:line="240" w:lineRule="auto"/>
        <w:ind w:left="581"/>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360"/>
        <w:gridCol w:w="1077"/>
        <w:gridCol w:w="1207"/>
      </w:tblGrid>
      <w:tr w:rsidR="00EC21C8" w:rsidRPr="00EC21C8" w:rsidTr="00F30794">
        <w:tc>
          <w:tcPr>
            <w:tcW w:w="294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rPr>
                <w:rFonts w:ascii="Times New Roman" w:eastAsia="Calibri" w:hAnsi="Times New Roman" w:cs="Times New Roman"/>
                <w:b/>
                <w:bCs/>
                <w:sz w:val="26"/>
                <w:szCs w:val="26"/>
                <w:lang w:eastAsia="ru-RU"/>
              </w:rPr>
            </w:pPr>
            <w:r w:rsidRPr="00EC21C8">
              <w:rPr>
                <w:rFonts w:ascii="Times New Roman" w:eastAsia="Calibri" w:hAnsi="Times New Roman" w:cs="Times New Roman"/>
                <w:b/>
                <w:lang w:eastAsia="ru-RU"/>
              </w:rPr>
              <w:t>Наименование разделов и тем</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rPr>
                <w:rFonts w:ascii="Times New Roman" w:eastAsia="Calibri" w:hAnsi="Times New Roman" w:cs="Times New Roman"/>
                <w:b/>
                <w:bCs/>
                <w:sz w:val="26"/>
                <w:szCs w:val="26"/>
                <w:lang w:eastAsia="ru-RU"/>
              </w:rPr>
            </w:pPr>
            <w:r w:rsidRPr="00EC21C8">
              <w:rPr>
                <w:rFonts w:ascii="Times New Roman" w:eastAsia="Calibri" w:hAnsi="Times New Roman" w:cs="Times New Roman"/>
                <w:b/>
                <w:lang w:eastAsia="ru-RU"/>
              </w:rPr>
              <w:t>Содержание учебного материала, практические занятия, самостоятельная работа студентов</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30" w:lineRule="exact"/>
              <w:jc w:val="both"/>
              <w:rPr>
                <w:rFonts w:ascii="Times New Roman" w:eastAsia="Calibri" w:hAnsi="Times New Roman" w:cs="Times New Roman"/>
                <w:b/>
                <w:lang w:eastAsia="ru-RU"/>
              </w:rPr>
            </w:pPr>
            <w:r w:rsidRPr="00EC21C8">
              <w:rPr>
                <w:rFonts w:ascii="Times New Roman" w:eastAsia="Calibri" w:hAnsi="Times New Roman" w:cs="Times New Roman"/>
                <w:b/>
                <w:lang w:eastAsia="ru-RU"/>
              </w:rPr>
              <w:t>Объем часов</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30" w:lineRule="exact"/>
              <w:jc w:val="both"/>
              <w:rPr>
                <w:rFonts w:ascii="Times New Roman" w:eastAsia="Calibri" w:hAnsi="Times New Roman" w:cs="Times New Roman"/>
                <w:b/>
                <w:lang w:eastAsia="ru-RU"/>
              </w:rPr>
            </w:pPr>
            <w:r w:rsidRPr="00EC21C8">
              <w:rPr>
                <w:rFonts w:ascii="Times New Roman" w:eastAsia="Calibri" w:hAnsi="Times New Roman" w:cs="Times New Roman"/>
                <w:b/>
                <w:lang w:eastAsia="ru-RU"/>
              </w:rPr>
              <w:t>Уровень освоения</w:t>
            </w: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ind w:left="989"/>
              <w:jc w:val="both"/>
              <w:rPr>
                <w:rFonts w:ascii="Times New Roman" w:eastAsia="Calibri" w:hAnsi="Times New Roman" w:cs="Times New Roman"/>
                <w:b/>
                <w:bCs/>
                <w:sz w:val="26"/>
                <w:szCs w:val="26"/>
                <w:lang w:eastAsia="ru-RU"/>
              </w:rPr>
            </w:pPr>
            <w:r w:rsidRPr="00EC21C8">
              <w:rPr>
                <w:rFonts w:ascii="Times New Roman" w:eastAsia="Calibri" w:hAnsi="Times New Roman" w:cs="Times New Roman"/>
                <w:b/>
                <w:bCs/>
                <w:sz w:val="26"/>
                <w:szCs w:val="26"/>
                <w:lang w:eastAsia="ru-RU"/>
              </w:rPr>
              <w:t>1</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ind w:left="4704"/>
              <w:jc w:val="both"/>
              <w:rPr>
                <w:rFonts w:ascii="Times New Roman" w:eastAsia="Calibri" w:hAnsi="Times New Roman" w:cs="Times New Roman"/>
                <w:b/>
                <w:bCs/>
                <w:sz w:val="26"/>
                <w:szCs w:val="26"/>
                <w:lang w:eastAsia="ru-RU"/>
              </w:rPr>
            </w:pPr>
            <w:r w:rsidRPr="00EC21C8">
              <w:rPr>
                <w:rFonts w:ascii="Times New Roman" w:eastAsia="Calibri" w:hAnsi="Times New Roman" w:cs="Times New Roman"/>
                <w:b/>
                <w:bCs/>
                <w:sz w:val="26"/>
                <w:szCs w:val="26"/>
                <w:lang w:eastAsia="ru-RU"/>
              </w:rPr>
              <w:t>2</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EC21C8">
              <w:rPr>
                <w:rFonts w:ascii="Times New Roman" w:eastAsia="Calibri" w:hAnsi="Times New Roman" w:cs="Times New Roman"/>
                <w:b/>
                <w:bCs/>
                <w:sz w:val="26"/>
                <w:szCs w:val="26"/>
                <w:lang w:eastAsia="ru-RU"/>
              </w:rPr>
              <w:t>3</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EC21C8">
              <w:rPr>
                <w:rFonts w:ascii="Times New Roman" w:eastAsia="Calibri" w:hAnsi="Times New Roman" w:cs="Times New Roman"/>
                <w:b/>
                <w:bCs/>
                <w:sz w:val="26"/>
                <w:szCs w:val="26"/>
                <w:lang w:eastAsia="ru-RU"/>
              </w:rPr>
              <w:t>4</w:t>
            </w: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widowControl w:val="0"/>
              <w:autoSpaceDE w:val="0"/>
              <w:autoSpaceDN w:val="0"/>
              <w:adjustRightInd w:val="0"/>
              <w:spacing w:after="0" w:line="240" w:lineRule="auto"/>
              <w:ind w:left="989"/>
              <w:jc w:val="both"/>
              <w:rPr>
                <w:rFonts w:ascii="Times New Roman" w:eastAsia="Calibri" w:hAnsi="Times New Roman" w:cs="Times New Roman"/>
                <w:b/>
                <w:bCs/>
                <w:sz w:val="26"/>
                <w:szCs w:val="26"/>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widowControl w:val="0"/>
              <w:autoSpaceDE w:val="0"/>
              <w:autoSpaceDN w:val="0"/>
              <w:adjustRightInd w:val="0"/>
              <w:spacing w:after="0" w:line="240" w:lineRule="auto"/>
              <w:ind w:left="4704"/>
              <w:jc w:val="both"/>
              <w:rPr>
                <w:rFonts w:ascii="Times New Roman" w:eastAsia="Calibri" w:hAnsi="Times New Roman" w:cs="Times New Roman"/>
                <w:b/>
                <w:bCs/>
                <w:sz w:val="26"/>
                <w:szCs w:val="26"/>
                <w:lang w:eastAsia="ru-RU"/>
              </w:rPr>
            </w:pPr>
            <w:r w:rsidRPr="00EC21C8">
              <w:rPr>
                <w:rFonts w:ascii="Times New Roman" w:eastAsia="Calibri" w:hAnsi="Times New Roman" w:cs="Times New Roman"/>
                <w:b/>
                <w:bCs/>
                <w:sz w:val="26"/>
                <w:szCs w:val="26"/>
                <w:lang w:eastAsia="ru-RU"/>
              </w:rPr>
              <w:t xml:space="preserve">1 курс (60 часов с/р+ 10 </w:t>
            </w:r>
            <w:proofErr w:type="spellStart"/>
            <w:r w:rsidRPr="00EC21C8">
              <w:rPr>
                <w:rFonts w:ascii="Times New Roman" w:eastAsia="Calibri" w:hAnsi="Times New Roman" w:cs="Times New Roman"/>
                <w:b/>
                <w:bCs/>
                <w:sz w:val="26"/>
                <w:szCs w:val="26"/>
                <w:lang w:eastAsia="ru-RU"/>
              </w:rPr>
              <w:t>прак</w:t>
            </w:r>
            <w:proofErr w:type="spellEnd"/>
            <w:r w:rsidRPr="00EC21C8">
              <w:rPr>
                <w:rFonts w:ascii="Times New Roman" w:eastAsia="Calibri" w:hAnsi="Times New Roman" w:cs="Times New Roman"/>
                <w:b/>
                <w:bCs/>
                <w:sz w:val="26"/>
                <w:szCs w:val="26"/>
                <w:lang w:eastAsia="ru-RU"/>
              </w:rPr>
              <w:t>.)</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EC21C8">
              <w:rPr>
                <w:rFonts w:ascii="Times New Roman" w:eastAsia="Calibri" w:hAnsi="Times New Roman" w:cs="Times New Roman"/>
                <w:b/>
                <w:bCs/>
                <w:sz w:val="26"/>
                <w:szCs w:val="26"/>
                <w:lang w:eastAsia="ru-RU"/>
              </w:rPr>
              <w:t>70</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p>
        </w:tc>
      </w:tr>
      <w:tr w:rsidR="00EC21C8" w:rsidRPr="00EC21C8" w:rsidTr="00F30794">
        <w:tc>
          <w:tcPr>
            <w:tcW w:w="2949" w:type="dxa"/>
            <w:vMerge w:val="restart"/>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EC21C8">
              <w:rPr>
                <w:rFonts w:ascii="Times New Roman" w:eastAsia="Calibri" w:hAnsi="Times New Roman" w:cs="Times New Roman"/>
                <w:b/>
                <w:sz w:val="24"/>
                <w:szCs w:val="24"/>
                <w:lang w:eastAsia="ru-RU"/>
              </w:rPr>
              <w:t>Введение.</w:t>
            </w:r>
          </w:p>
          <w:p w:rsidR="00EC21C8" w:rsidRPr="00EC21C8" w:rsidRDefault="00EC21C8" w:rsidP="00EC21C8">
            <w:pPr>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sz w:val="24"/>
                <w:szCs w:val="24"/>
                <w:lang w:eastAsia="ru-RU"/>
              </w:rPr>
              <w:t>Повторение и усвоение лексических и грамматических единиц</w:t>
            </w: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tabs>
                <w:tab w:val="left" w:pos="695"/>
              </w:tabs>
              <w:spacing w:after="0" w:line="240" w:lineRule="auto"/>
              <w:ind w:right="105"/>
              <w:jc w:val="center"/>
              <w:rPr>
                <w:rFonts w:ascii="Times New Roman" w:eastAsia="Times New Roman" w:hAnsi="Times New Roman" w:cs="Times New Roman"/>
                <w:b/>
                <w:color w:val="000000"/>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p>
        </w:tc>
      </w:tr>
      <w:tr w:rsidR="00EC21C8" w:rsidRPr="00EC21C8" w:rsidTr="00F30794">
        <w:tc>
          <w:tcPr>
            <w:tcW w:w="0" w:type="auto"/>
            <w:vMerge/>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sz w:val="24"/>
                <w:szCs w:val="24"/>
                <w:lang w:eastAsia="ru-RU"/>
              </w:rPr>
              <w:t>Практическое занятие № 1. «Повторение и усвоение лексических и грамматических единиц».</w:t>
            </w:r>
          </w:p>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sz w:val="24"/>
                <w:szCs w:val="24"/>
                <w:lang w:eastAsia="ru-RU"/>
              </w:rPr>
              <w:t xml:space="preserve">Вводно-коррективный курс, который разрабатывается по результатам входного контроля и способствует выравниванию уровня знаний и умений в группе, ведется одновременно по всем видам речевой деятельности: говорение, чтение, </w:t>
            </w:r>
            <w:proofErr w:type="spellStart"/>
            <w:r w:rsidRPr="00EC21C8">
              <w:rPr>
                <w:rFonts w:ascii="Times New Roman" w:eastAsia="Times New Roman" w:hAnsi="Times New Roman" w:cs="Times New Roman"/>
                <w:sz w:val="24"/>
                <w:szCs w:val="24"/>
                <w:lang w:eastAsia="ru-RU"/>
              </w:rPr>
              <w:t>аудирование</w:t>
            </w:r>
            <w:proofErr w:type="spellEnd"/>
            <w:r w:rsidRPr="00EC21C8">
              <w:rPr>
                <w:rFonts w:ascii="Times New Roman" w:eastAsia="Times New Roman" w:hAnsi="Times New Roman" w:cs="Times New Roman"/>
                <w:sz w:val="24"/>
                <w:szCs w:val="24"/>
                <w:lang w:eastAsia="ru-RU"/>
              </w:rPr>
              <w:t>, письмо – и реализуется в трех направлениях: социально-бытовое общение, учебно-трудовое общение и социально-культурное. При отборе ситуаций, текстов, видео- и аудиоматериалов целесообразно отдавать предпочтение аутентичным, приближенным к избранной профессии. В результате обучения студенты должны овладеть конкретными умениями в каждом виде деятельности</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2</w:t>
            </w:r>
          </w:p>
        </w:tc>
      </w:tr>
      <w:tr w:rsidR="00EC21C8" w:rsidRPr="00EC21C8" w:rsidTr="00F30794">
        <w:tc>
          <w:tcPr>
            <w:tcW w:w="0" w:type="auto"/>
            <w:vMerge/>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widowControl w:val="0"/>
              <w:autoSpaceDE w:val="0"/>
              <w:autoSpaceDN w:val="0"/>
              <w:adjustRightInd w:val="0"/>
              <w:spacing w:after="0" w:line="240" w:lineRule="auto"/>
              <w:ind w:left="10" w:firstLine="40"/>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12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3</w:t>
            </w:r>
          </w:p>
        </w:tc>
      </w:tr>
      <w:tr w:rsidR="00EC21C8" w:rsidRPr="00EC21C8" w:rsidTr="00F30794">
        <w:tc>
          <w:tcPr>
            <w:tcW w:w="12488" w:type="dxa"/>
            <w:gridSpan w:val="2"/>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sz w:val="24"/>
                <w:szCs w:val="24"/>
                <w:lang w:eastAsia="ru-RU"/>
              </w:rPr>
              <w:t>Раздел 1. Основной модуль</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b/>
                <w:color w:val="000000"/>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p>
        </w:tc>
      </w:tr>
      <w:tr w:rsidR="00EC21C8" w:rsidRPr="00EC21C8" w:rsidTr="00F30794">
        <w:tc>
          <w:tcPr>
            <w:tcW w:w="2949" w:type="dxa"/>
            <w:vMerge w:val="restart"/>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sz w:val="24"/>
                <w:szCs w:val="24"/>
                <w:lang w:eastAsia="ru-RU"/>
              </w:rPr>
              <w:t>Тема 1.1</w:t>
            </w:r>
          </w:p>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sz w:val="24"/>
                <w:szCs w:val="24"/>
                <w:lang w:eastAsia="ru-RU"/>
              </w:rPr>
              <w:t>Повседневная жизнь, условия жизни, учебный день, выходной день</w:t>
            </w: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2.</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sz w:val="24"/>
                <w:szCs w:val="24"/>
                <w:lang w:eastAsia="ru-RU"/>
              </w:rPr>
              <w:t>«Повседневная жизнь, условия жизни, учебный день».</w:t>
            </w:r>
          </w:p>
          <w:p w:rsidR="00EC21C8" w:rsidRPr="00EC21C8" w:rsidRDefault="00EC21C8" w:rsidP="00EC21C8">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Грамматический материал: </w:t>
            </w:r>
            <w:r w:rsidRPr="00EC21C8">
              <w:rPr>
                <w:rFonts w:ascii="Times New Roman" w:eastAsia="Times New Roman" w:hAnsi="Times New Roman" w:cs="Times New Roman"/>
                <w:color w:val="000000"/>
                <w:spacing w:val="8"/>
                <w:sz w:val="24"/>
                <w:szCs w:val="24"/>
                <w:lang w:eastAsia="ru-RU"/>
              </w:rPr>
              <w:t xml:space="preserve">имя   </w:t>
            </w:r>
            <w:proofErr w:type="gramStart"/>
            <w:r w:rsidRPr="00EC21C8">
              <w:rPr>
                <w:rFonts w:ascii="Times New Roman" w:eastAsia="Times New Roman" w:hAnsi="Times New Roman" w:cs="Times New Roman"/>
                <w:color w:val="000000"/>
                <w:spacing w:val="8"/>
                <w:sz w:val="24"/>
                <w:szCs w:val="24"/>
                <w:lang w:eastAsia="ru-RU"/>
              </w:rPr>
              <w:t xml:space="preserve">существительное:   </w:t>
            </w:r>
            <w:proofErr w:type="gramEnd"/>
            <w:r w:rsidRPr="00EC21C8">
              <w:rPr>
                <w:rFonts w:ascii="Times New Roman" w:eastAsia="Times New Roman" w:hAnsi="Times New Roman" w:cs="Times New Roman"/>
                <w:color w:val="000000"/>
                <w:spacing w:val="8"/>
                <w:sz w:val="24"/>
                <w:szCs w:val="24"/>
                <w:lang w:eastAsia="ru-RU"/>
              </w:rPr>
              <w:t xml:space="preserve">его   основные   функции   в   предложении;   имена </w:t>
            </w:r>
            <w:r w:rsidRPr="00EC21C8">
              <w:rPr>
                <w:rFonts w:ascii="Times New Roman" w:eastAsia="Times New Roman" w:hAnsi="Times New Roman" w:cs="Times New Roman"/>
                <w:color w:val="000000"/>
                <w:spacing w:val="9"/>
                <w:sz w:val="24"/>
                <w:szCs w:val="24"/>
                <w:lang w:eastAsia="ru-RU"/>
              </w:rPr>
              <w:t xml:space="preserve">существительные во множественном числе, образованные по правилу, а также </w:t>
            </w:r>
            <w:r w:rsidRPr="00EC21C8">
              <w:rPr>
                <w:rFonts w:ascii="Times New Roman" w:eastAsia="Times New Roman" w:hAnsi="Times New Roman" w:cs="Times New Roman"/>
                <w:color w:val="000000"/>
                <w:spacing w:val="-2"/>
                <w:sz w:val="24"/>
                <w:szCs w:val="24"/>
                <w:lang w:eastAsia="ru-RU"/>
              </w:rPr>
              <w:t xml:space="preserve">исключения </w:t>
            </w:r>
            <w:r w:rsidRPr="00EC21C8">
              <w:rPr>
                <w:rFonts w:ascii="Times New Roman" w:eastAsia="Times New Roman" w:hAnsi="Times New Roman" w:cs="Times New Roman"/>
                <w:color w:val="000000"/>
                <w:sz w:val="24"/>
                <w:szCs w:val="24"/>
                <w:lang w:eastAsia="ru-RU"/>
              </w:rPr>
              <w:t xml:space="preserve">- артикль: определенный, неопределенный, нулевой. Основные случаи </w:t>
            </w:r>
            <w:proofErr w:type="gramStart"/>
            <w:r w:rsidRPr="00EC21C8">
              <w:rPr>
                <w:rFonts w:ascii="Times New Roman" w:eastAsia="Times New Roman" w:hAnsi="Times New Roman" w:cs="Times New Roman"/>
                <w:color w:val="000000"/>
                <w:sz w:val="24"/>
                <w:szCs w:val="24"/>
                <w:lang w:eastAsia="ru-RU"/>
              </w:rPr>
              <w:t xml:space="preserve">употребления </w:t>
            </w:r>
            <w:r w:rsidRPr="00EC21C8">
              <w:rPr>
                <w:rFonts w:ascii="Times New Roman" w:eastAsia="Times New Roman" w:hAnsi="Times New Roman" w:cs="Times New Roman"/>
                <w:color w:val="000000"/>
                <w:spacing w:val="7"/>
                <w:sz w:val="24"/>
                <w:szCs w:val="24"/>
                <w:lang w:eastAsia="ru-RU"/>
              </w:rPr>
              <w:t xml:space="preserve"> определенного</w:t>
            </w:r>
            <w:proofErr w:type="gramEnd"/>
            <w:r w:rsidRPr="00EC21C8">
              <w:rPr>
                <w:rFonts w:ascii="Times New Roman" w:eastAsia="Times New Roman" w:hAnsi="Times New Roman" w:cs="Times New Roman"/>
                <w:color w:val="000000"/>
                <w:spacing w:val="7"/>
                <w:sz w:val="24"/>
                <w:szCs w:val="24"/>
                <w:lang w:eastAsia="ru-RU"/>
              </w:rPr>
              <w:t xml:space="preserve"> и неопределенного артикля. Употребление существительных без </w:t>
            </w:r>
            <w:r w:rsidRPr="00EC21C8">
              <w:rPr>
                <w:rFonts w:ascii="Times New Roman" w:eastAsia="Times New Roman" w:hAnsi="Times New Roman" w:cs="Times New Roman"/>
                <w:color w:val="000000"/>
                <w:spacing w:val="-2"/>
                <w:sz w:val="24"/>
                <w:szCs w:val="24"/>
                <w:lang w:eastAsia="ru-RU"/>
              </w:rPr>
              <w:t>артикля.</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2</w:t>
            </w:r>
          </w:p>
        </w:tc>
      </w:tr>
      <w:tr w:rsidR="00EC21C8" w:rsidRPr="00EC21C8" w:rsidTr="00F30794">
        <w:tc>
          <w:tcPr>
            <w:tcW w:w="0" w:type="auto"/>
            <w:vMerge/>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r w:rsidRPr="00EC21C8">
              <w:rPr>
                <w:rFonts w:ascii="Times New Roman" w:eastAsia="Times New Roman" w:hAnsi="Times New Roman" w:cs="Times New Roman"/>
                <w:color w:val="000000"/>
                <w:sz w:val="24"/>
                <w:szCs w:val="24"/>
                <w:lang w:eastAsia="ru-RU"/>
              </w:rPr>
              <w:t>:</w:t>
            </w:r>
          </w:p>
          <w:p w:rsidR="00EC21C8" w:rsidRPr="00EC21C8" w:rsidRDefault="00EC21C8" w:rsidP="00EC21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r w:rsidRPr="00EC21C8">
              <w:rPr>
                <w:rFonts w:ascii="Times New Roman" w:eastAsia="Times New Roman" w:hAnsi="Times New Roman" w:cs="Times New Roman"/>
                <w:b/>
                <w:bCs/>
                <w:color w:val="000000"/>
                <w:sz w:val="24"/>
                <w:szCs w:val="24"/>
                <w:lang w:eastAsia="ru-RU"/>
              </w:rPr>
              <w:t>Тема 1.2</w:t>
            </w:r>
          </w:p>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bCs/>
                <w:color w:val="000000"/>
                <w:sz w:val="24"/>
                <w:szCs w:val="24"/>
                <w:lang w:eastAsia="ru-RU"/>
              </w:rPr>
              <w:t>Здоровье, спорт, правила здорового образа жизни</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3</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sz w:val="24"/>
                <w:szCs w:val="24"/>
                <w:lang w:eastAsia="ru-RU"/>
              </w:rPr>
              <w:t>«Человек, здоровье, спорт».</w:t>
            </w:r>
          </w:p>
          <w:p w:rsidR="00EC21C8" w:rsidRPr="00EC21C8" w:rsidRDefault="00EC21C8" w:rsidP="00EC21C8">
            <w:pPr>
              <w:shd w:val="clear" w:color="auto" w:fill="FFFFFF"/>
              <w:spacing w:after="0" w:line="240" w:lineRule="auto"/>
              <w:ind w:right="1618"/>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«Здоровье». Грамматический материал: </w:t>
            </w:r>
            <w:r w:rsidRPr="00EC21C8">
              <w:rPr>
                <w:rFonts w:ascii="Times New Roman" w:eastAsia="Times New Roman" w:hAnsi="Times New Roman" w:cs="Times New Roman"/>
                <w:color w:val="000000"/>
                <w:sz w:val="24"/>
                <w:szCs w:val="24"/>
                <w:lang w:eastAsia="ru-RU"/>
              </w:rPr>
              <w:t xml:space="preserve">- числительные; образование и употребление глаголов в </w:t>
            </w:r>
            <w:r w:rsidRPr="00EC21C8">
              <w:rPr>
                <w:rFonts w:ascii="Times New Roman" w:eastAsia="Times New Roman" w:hAnsi="Times New Roman" w:cs="Times New Roman"/>
                <w:color w:val="000000"/>
                <w:sz w:val="24"/>
                <w:szCs w:val="24"/>
                <w:lang w:val="en-US" w:eastAsia="ru-RU"/>
              </w:rPr>
              <w:t>Past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Future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Simple</w:t>
            </w:r>
            <w:r w:rsidRPr="00EC21C8">
              <w:rPr>
                <w:rFonts w:ascii="Times New Roman" w:eastAsia="Times New Roman" w:hAnsi="Times New Roman" w:cs="Times New Roman"/>
                <w:color w:val="000000"/>
                <w:sz w:val="24"/>
                <w:szCs w:val="24"/>
                <w:lang w:eastAsia="ru-RU"/>
              </w:rPr>
              <w:t>/</w:t>
            </w:r>
            <w:r w:rsidRPr="00EC21C8">
              <w:rPr>
                <w:rFonts w:ascii="Times New Roman" w:eastAsia="Times New Roman" w:hAnsi="Times New Roman" w:cs="Times New Roman"/>
                <w:color w:val="000000"/>
                <w:sz w:val="24"/>
                <w:szCs w:val="24"/>
                <w:lang w:val="en-US" w:eastAsia="ru-RU"/>
              </w:rPr>
              <w:t>Indefinite</w:t>
            </w:r>
            <w:r w:rsidRPr="00EC21C8">
              <w:rPr>
                <w:rFonts w:ascii="Times New Roman" w:eastAsia="Times New Roman" w:hAnsi="Times New Roman" w:cs="Times New Roman"/>
                <w:color w:val="000000"/>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left="230" w:right="250"/>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p w:rsidR="00EC21C8" w:rsidRPr="00EC21C8" w:rsidRDefault="00EC21C8" w:rsidP="00EC21C8">
            <w:pPr>
              <w:shd w:val="clear" w:color="auto" w:fill="FFFFFF"/>
              <w:spacing w:after="0" w:line="240" w:lineRule="auto"/>
              <w:ind w:left="230" w:right="250"/>
              <w:jc w:val="center"/>
              <w:rPr>
                <w:rFonts w:ascii="Times New Roman" w:eastAsia="Times New Roman" w:hAnsi="Times New Roman" w:cs="Times New Roman"/>
                <w:sz w:val="24"/>
                <w:szCs w:val="24"/>
                <w:lang w:eastAsia="ru-RU"/>
              </w:rPr>
            </w:pP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firstLine="5"/>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vMerge w:val="restart"/>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left="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bCs/>
                <w:color w:val="000000"/>
                <w:sz w:val="24"/>
                <w:szCs w:val="24"/>
                <w:lang w:eastAsia="ru-RU"/>
              </w:rPr>
              <w:t>Тема 1.3.</w:t>
            </w:r>
          </w:p>
          <w:p w:rsidR="00EC21C8" w:rsidRPr="00EC21C8" w:rsidRDefault="00EC21C8" w:rsidP="00EC21C8">
            <w:pPr>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sz w:val="24"/>
                <w:szCs w:val="24"/>
                <w:lang w:eastAsia="ru-RU"/>
              </w:rPr>
              <w:t>Город, деревня.</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right="792"/>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4.</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sz w:val="24"/>
                <w:szCs w:val="24"/>
                <w:lang w:eastAsia="ru-RU"/>
              </w:rPr>
              <w:t>«Город, деревня».</w:t>
            </w:r>
          </w:p>
          <w:p w:rsidR="00EC21C8" w:rsidRPr="00EC21C8" w:rsidRDefault="00EC21C8" w:rsidP="00EC21C8">
            <w:pPr>
              <w:shd w:val="clear" w:color="auto" w:fill="FFFFFF"/>
              <w:spacing w:after="0" w:line="240" w:lineRule="auto"/>
              <w:ind w:right="792"/>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w:t>
            </w:r>
            <w:proofErr w:type="gramStart"/>
            <w:r w:rsidRPr="00EC21C8">
              <w:rPr>
                <w:rFonts w:ascii="Times New Roman" w:eastAsia="Times New Roman" w:hAnsi="Times New Roman" w:cs="Times New Roman"/>
                <w:color w:val="000000"/>
                <w:spacing w:val="-1"/>
                <w:sz w:val="24"/>
                <w:szCs w:val="24"/>
                <w:lang w:eastAsia="ru-RU"/>
              </w:rPr>
              <w:t>« Город</w:t>
            </w:r>
            <w:proofErr w:type="gramEnd"/>
            <w:r w:rsidRPr="00EC21C8">
              <w:rPr>
                <w:rFonts w:ascii="Times New Roman" w:eastAsia="Times New Roman" w:hAnsi="Times New Roman" w:cs="Times New Roman"/>
                <w:color w:val="000000"/>
                <w:spacing w:val="-1"/>
                <w:sz w:val="24"/>
                <w:szCs w:val="24"/>
                <w:lang w:eastAsia="ru-RU"/>
              </w:rPr>
              <w:t xml:space="preserve">». Грамматический материал: </w:t>
            </w:r>
            <w:r w:rsidRPr="00EC21C8">
              <w:rPr>
                <w:rFonts w:ascii="Times New Roman" w:eastAsia="Times New Roman" w:hAnsi="Times New Roman" w:cs="Times New Roman"/>
                <w:color w:val="000000"/>
                <w:sz w:val="24"/>
                <w:szCs w:val="24"/>
                <w:lang w:eastAsia="ru-RU"/>
              </w:rPr>
              <w:t xml:space="preserve">- образование и употребление глаголов в </w:t>
            </w:r>
            <w:r w:rsidRPr="00EC21C8">
              <w:rPr>
                <w:rFonts w:ascii="Times New Roman" w:eastAsia="Times New Roman" w:hAnsi="Times New Roman" w:cs="Times New Roman"/>
                <w:color w:val="000000"/>
                <w:sz w:val="24"/>
                <w:szCs w:val="24"/>
                <w:lang w:val="en-US" w:eastAsia="ru-RU"/>
              </w:rPr>
              <w:t>Present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Past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Future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Simple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Indefinite</w:t>
            </w:r>
            <w:r w:rsidRPr="00EC21C8">
              <w:rPr>
                <w:rFonts w:ascii="Times New Roman" w:eastAsia="Times New Roman" w:hAnsi="Times New Roman" w:cs="Times New Roman"/>
                <w:color w:val="000000"/>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r>
      <w:tr w:rsidR="00EC21C8" w:rsidRPr="00EC21C8" w:rsidTr="00F30794">
        <w:tc>
          <w:tcPr>
            <w:tcW w:w="0" w:type="auto"/>
            <w:vMerge/>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firstLine="5"/>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vMerge w:val="restart"/>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EC21C8">
              <w:rPr>
                <w:rFonts w:ascii="Times New Roman" w:eastAsia="Times New Roman" w:hAnsi="Times New Roman" w:cs="Times New Roman"/>
                <w:b/>
                <w:bCs/>
                <w:color w:val="000000"/>
                <w:sz w:val="24"/>
                <w:szCs w:val="24"/>
                <w:lang w:eastAsia="ru-RU"/>
              </w:rPr>
              <w:t>Тема 1.4</w:t>
            </w:r>
          </w:p>
          <w:p w:rsidR="00EC21C8" w:rsidRPr="00EC21C8" w:rsidRDefault="00EC21C8" w:rsidP="00EC21C8">
            <w:pPr>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sz w:val="24"/>
                <w:szCs w:val="24"/>
                <w:lang w:eastAsia="ru-RU"/>
              </w:rPr>
              <w:t>Средства массовой информации</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firstLine="5"/>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color w:val="000000"/>
                <w:sz w:val="24"/>
                <w:szCs w:val="24"/>
                <w:lang w:eastAsia="ru-RU"/>
              </w:rPr>
              <w:t xml:space="preserve">Практическое занятие № 5. </w:t>
            </w:r>
            <w:r w:rsidRPr="00EC21C8">
              <w:rPr>
                <w:rFonts w:ascii="Times New Roman" w:eastAsia="Times New Roman" w:hAnsi="Times New Roman" w:cs="Times New Roman"/>
                <w:b/>
                <w:sz w:val="24"/>
                <w:szCs w:val="24"/>
                <w:lang w:eastAsia="ru-RU"/>
              </w:rPr>
              <w:t>«Новости. Средства массовой информации»</w:t>
            </w:r>
          </w:p>
          <w:p w:rsidR="00EC21C8" w:rsidRPr="00EC21C8" w:rsidRDefault="00EC21C8" w:rsidP="00EC21C8">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«Средства массовой </w:t>
            </w:r>
            <w:proofErr w:type="spellStart"/>
            <w:r w:rsidRPr="00EC21C8">
              <w:rPr>
                <w:rFonts w:ascii="Times New Roman" w:eastAsia="Times New Roman" w:hAnsi="Times New Roman" w:cs="Times New Roman"/>
                <w:color w:val="000000"/>
                <w:spacing w:val="-1"/>
                <w:sz w:val="24"/>
                <w:szCs w:val="24"/>
                <w:lang w:eastAsia="ru-RU"/>
              </w:rPr>
              <w:t>информации».Грамматический</w:t>
            </w:r>
            <w:proofErr w:type="spellEnd"/>
            <w:r w:rsidRPr="00EC21C8">
              <w:rPr>
                <w:rFonts w:ascii="Times New Roman" w:eastAsia="Times New Roman" w:hAnsi="Times New Roman" w:cs="Times New Roman"/>
                <w:color w:val="000000"/>
                <w:spacing w:val="-1"/>
                <w:sz w:val="24"/>
                <w:szCs w:val="24"/>
                <w:lang w:eastAsia="ru-RU"/>
              </w:rPr>
              <w:t xml:space="preserve"> материал:</w:t>
            </w:r>
            <w:r w:rsidRPr="00EC21C8">
              <w:rPr>
                <w:rFonts w:ascii="Times New Roman" w:eastAsia="Times New Roman" w:hAnsi="Times New Roman" w:cs="Times New Roman"/>
                <w:color w:val="000000"/>
                <w:sz w:val="24"/>
                <w:szCs w:val="24"/>
                <w:lang w:eastAsia="ru-RU"/>
              </w:rPr>
              <w:t xml:space="preserve"> образование и употребление глаголов в </w:t>
            </w:r>
            <w:r w:rsidRPr="00EC21C8">
              <w:rPr>
                <w:rFonts w:ascii="Times New Roman" w:eastAsia="Times New Roman" w:hAnsi="Times New Roman" w:cs="Times New Roman"/>
                <w:color w:val="000000"/>
                <w:sz w:val="24"/>
                <w:szCs w:val="24"/>
                <w:lang w:val="en-US" w:eastAsia="ru-RU"/>
              </w:rPr>
              <w:t>Present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Continuous</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Progressive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Present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Perfect</w:t>
            </w:r>
            <w:r w:rsidRPr="00EC21C8">
              <w:rPr>
                <w:rFonts w:ascii="Times New Roman" w:eastAsia="Times New Roman" w:hAnsi="Times New Roman" w:cs="Times New Roman"/>
                <w:color w:val="000000"/>
                <w:sz w:val="24"/>
                <w:szCs w:val="24"/>
                <w:lang w:eastAsia="ru-RU"/>
              </w:rPr>
              <w:t>; местоимения: указательные (</w:t>
            </w:r>
            <w:r w:rsidRPr="00EC21C8">
              <w:rPr>
                <w:rFonts w:ascii="Times New Roman" w:eastAsia="Times New Roman" w:hAnsi="Times New Roman" w:cs="Times New Roman"/>
                <w:color w:val="000000"/>
                <w:sz w:val="24"/>
                <w:szCs w:val="24"/>
                <w:lang w:val="en-US" w:eastAsia="ru-RU"/>
              </w:rPr>
              <w:t>this</w:t>
            </w:r>
            <w:r w:rsidRPr="00EC21C8">
              <w:rPr>
                <w:rFonts w:ascii="Times New Roman" w:eastAsia="Times New Roman" w:hAnsi="Times New Roman" w:cs="Times New Roman"/>
                <w:color w:val="000000"/>
                <w:sz w:val="24"/>
                <w:szCs w:val="24"/>
                <w:lang w:eastAsia="ru-RU"/>
              </w:rPr>
              <w:t>/</w:t>
            </w:r>
            <w:r w:rsidRPr="00EC21C8">
              <w:rPr>
                <w:rFonts w:ascii="Times New Roman" w:eastAsia="Times New Roman" w:hAnsi="Times New Roman" w:cs="Times New Roman"/>
                <w:color w:val="000000"/>
                <w:sz w:val="24"/>
                <w:szCs w:val="24"/>
                <w:lang w:val="en-US" w:eastAsia="ru-RU"/>
              </w:rPr>
              <w:t>these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that</w:t>
            </w:r>
            <w:r w:rsidRPr="00EC21C8">
              <w:rPr>
                <w:rFonts w:ascii="Times New Roman" w:eastAsia="Times New Roman" w:hAnsi="Times New Roman" w:cs="Times New Roman"/>
                <w:color w:val="000000"/>
                <w:sz w:val="24"/>
                <w:szCs w:val="24"/>
                <w:lang w:eastAsia="ru-RU"/>
              </w:rPr>
              <w:t>/</w:t>
            </w:r>
            <w:r w:rsidRPr="00EC21C8">
              <w:rPr>
                <w:rFonts w:ascii="Times New Roman" w:eastAsia="Times New Roman" w:hAnsi="Times New Roman" w:cs="Times New Roman"/>
                <w:color w:val="000000"/>
                <w:sz w:val="24"/>
                <w:szCs w:val="24"/>
                <w:lang w:val="en-US" w:eastAsia="ru-RU"/>
              </w:rPr>
              <w:t>those</w:t>
            </w:r>
            <w:r w:rsidRPr="00EC21C8">
              <w:rPr>
                <w:rFonts w:ascii="Times New Roman" w:eastAsia="Times New Roman" w:hAnsi="Times New Roman" w:cs="Times New Roman"/>
                <w:color w:val="000000"/>
                <w:sz w:val="24"/>
                <w:szCs w:val="24"/>
                <w:lang w:eastAsia="ru-RU"/>
              </w:rPr>
              <w:t>) с существительными и без них, личные, притяжательные, вопросительные, объектные;</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left="230" w:right="250" w:firstLine="48"/>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r>
      <w:tr w:rsidR="00EC21C8" w:rsidRPr="00EC21C8" w:rsidTr="00F30794">
        <w:tc>
          <w:tcPr>
            <w:tcW w:w="0" w:type="auto"/>
            <w:vMerge/>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0" w:type="auto"/>
            <w:tcBorders>
              <w:top w:val="single" w:sz="4" w:space="0" w:color="auto"/>
              <w:left w:val="single" w:sz="4" w:space="0" w:color="auto"/>
              <w:bottom w:val="single" w:sz="4" w:space="0" w:color="auto"/>
              <w:right w:val="single" w:sz="4" w:space="0" w:color="auto"/>
            </w:tcBorders>
            <w:vAlign w:val="center"/>
          </w:tcPr>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center"/>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 xml:space="preserve">2 курс ( 52 часа с/р+ 10 </w:t>
            </w:r>
            <w:proofErr w:type="spellStart"/>
            <w:r w:rsidRPr="00EC21C8">
              <w:rPr>
                <w:rFonts w:ascii="Times New Roman" w:eastAsia="Times New Roman" w:hAnsi="Times New Roman" w:cs="Times New Roman"/>
                <w:b/>
                <w:color w:val="000000"/>
                <w:sz w:val="24"/>
                <w:szCs w:val="24"/>
                <w:lang w:eastAsia="ru-RU"/>
              </w:rPr>
              <w:t>практ</w:t>
            </w:r>
            <w:proofErr w:type="spellEnd"/>
            <w:r w:rsidRPr="00EC21C8">
              <w:rPr>
                <w:rFonts w:ascii="Times New Roman" w:eastAsia="Times New Roman" w:hAnsi="Times New Roman" w:cs="Times New Roman"/>
                <w:b/>
                <w:color w:val="000000"/>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jc w:val="center"/>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sz w:val="24"/>
                <w:szCs w:val="24"/>
                <w:lang w:eastAsia="ru-RU"/>
              </w:rPr>
              <w:t>62</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p>
        </w:tc>
      </w:tr>
      <w:tr w:rsidR="00EC21C8" w:rsidRPr="00EC21C8" w:rsidTr="00F30794">
        <w:tc>
          <w:tcPr>
            <w:tcW w:w="0" w:type="auto"/>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b/>
                <w:color w:val="000000"/>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sz w:val="24"/>
                <w:szCs w:val="24"/>
                <w:lang w:eastAsia="ru-RU"/>
              </w:rPr>
            </w:pPr>
          </w:p>
        </w:tc>
      </w:tr>
      <w:tr w:rsidR="00EC21C8" w:rsidRPr="00EC21C8" w:rsidTr="00F30794">
        <w:tc>
          <w:tcPr>
            <w:tcW w:w="12488" w:type="dxa"/>
            <w:gridSpan w:val="2"/>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jc w:val="center"/>
              <w:rPr>
                <w:rFonts w:ascii="Times New Roman" w:eastAsia="Times New Roman" w:hAnsi="Times New Roman" w:cs="Times New Roman"/>
                <w:sz w:val="20"/>
                <w:szCs w:val="20"/>
                <w:lang w:eastAsia="ru-RU"/>
              </w:rPr>
            </w:pPr>
            <w:r w:rsidRPr="00EC21C8">
              <w:rPr>
                <w:rFonts w:ascii="Times New Roman" w:eastAsia="Times New Roman" w:hAnsi="Times New Roman" w:cs="Times New Roman"/>
                <w:b/>
                <w:sz w:val="24"/>
                <w:szCs w:val="24"/>
                <w:lang w:eastAsia="ru-RU"/>
              </w:rPr>
              <w:t xml:space="preserve">Раздел </w:t>
            </w:r>
            <w:r w:rsidRPr="00EC21C8">
              <w:rPr>
                <w:rFonts w:ascii="Times New Roman" w:eastAsia="Times New Roman" w:hAnsi="Times New Roman" w:cs="Times New Roman"/>
                <w:b/>
                <w:sz w:val="24"/>
                <w:szCs w:val="24"/>
                <w:lang w:val="en-US" w:eastAsia="ru-RU"/>
              </w:rPr>
              <w:t>2</w:t>
            </w:r>
            <w:r w:rsidRPr="00EC21C8">
              <w:rPr>
                <w:rFonts w:ascii="Times New Roman" w:eastAsia="Times New Roman" w:hAnsi="Times New Roman" w:cs="Times New Roman"/>
                <w:b/>
                <w:sz w:val="24"/>
                <w:szCs w:val="24"/>
                <w:lang w:eastAsia="ru-RU"/>
              </w:rPr>
              <w:t>. Основной модуль</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rPr>
                <w:rFonts w:ascii="Times New Roman" w:eastAsia="Times New Roman" w:hAnsi="Times New Roman" w:cs="Times New Roman"/>
                <w:sz w:val="20"/>
                <w:szCs w:val="20"/>
                <w:lang w:eastAsia="ru-RU"/>
              </w:rPr>
            </w:pPr>
          </w:p>
        </w:tc>
      </w:tr>
      <w:tr w:rsidR="00EC21C8" w:rsidRPr="00EC21C8" w:rsidTr="00F30794">
        <w:tc>
          <w:tcPr>
            <w:tcW w:w="2949" w:type="dxa"/>
            <w:vMerge w:val="restart"/>
            <w:tcBorders>
              <w:top w:val="single" w:sz="4" w:space="0" w:color="auto"/>
              <w:left w:val="single" w:sz="4" w:space="0" w:color="auto"/>
              <w:right w:val="single" w:sz="4" w:space="0" w:color="auto"/>
            </w:tcBorders>
            <w:hideMark/>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bCs/>
                <w:color w:val="000000"/>
                <w:sz w:val="24"/>
                <w:szCs w:val="24"/>
                <w:lang w:eastAsia="ru-RU"/>
              </w:rPr>
              <w:t>Тема 2.1</w:t>
            </w:r>
          </w:p>
          <w:p w:rsidR="00EC21C8" w:rsidRPr="00EC21C8" w:rsidRDefault="00EC21C8" w:rsidP="00EC21C8">
            <w:pPr>
              <w:spacing w:after="0" w:line="276"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sz w:val="24"/>
                <w:szCs w:val="24"/>
                <w:lang w:eastAsia="ru-RU"/>
              </w:rPr>
              <w:t>Отдых, каникулы, отпуск. Туризм.</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right="5"/>
              <w:jc w:val="both"/>
              <w:rPr>
                <w:rFonts w:ascii="Times New Roman" w:eastAsia="Times New Roman" w:hAnsi="Times New Roman" w:cs="Times New Roman"/>
                <w:b/>
                <w:caps/>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6.</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sz w:val="24"/>
                <w:szCs w:val="24"/>
                <w:lang w:eastAsia="ru-RU"/>
              </w:rPr>
              <w:t>«Отдых, каникулы, отпуск. Туризм»</w:t>
            </w:r>
          </w:p>
          <w:p w:rsidR="00EC21C8" w:rsidRPr="00EC21C8" w:rsidRDefault="00EC21C8" w:rsidP="00EC21C8">
            <w:pPr>
              <w:shd w:val="clear" w:color="auto" w:fill="FFFFFF"/>
              <w:spacing w:after="0" w:line="240" w:lineRule="auto"/>
              <w:ind w:right="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«Отдых». Грамматический материал: </w:t>
            </w:r>
            <w:r w:rsidRPr="00EC21C8">
              <w:rPr>
                <w:rFonts w:ascii="Times New Roman" w:eastAsia="Times New Roman" w:hAnsi="Times New Roman" w:cs="Times New Roman"/>
                <w:color w:val="000000"/>
                <w:sz w:val="24"/>
                <w:szCs w:val="24"/>
                <w:lang w:eastAsia="ru-RU"/>
              </w:rPr>
              <w:t xml:space="preserve">- сложноподчиненные предложения с союзами </w:t>
            </w:r>
            <w:r w:rsidRPr="00EC21C8">
              <w:rPr>
                <w:rFonts w:ascii="Times New Roman" w:eastAsia="Times New Roman" w:hAnsi="Times New Roman" w:cs="Times New Roman"/>
                <w:color w:val="000000"/>
                <w:sz w:val="24"/>
                <w:szCs w:val="24"/>
                <w:lang w:val="en-US" w:eastAsia="ru-RU"/>
              </w:rPr>
              <w:t>because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so</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if</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when</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that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that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is</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why</w:t>
            </w:r>
            <w:r w:rsidRPr="00EC21C8">
              <w:rPr>
                <w:rFonts w:ascii="Times New Roman" w:eastAsia="Times New Roman" w:hAnsi="Times New Roman" w:cs="Times New Roman"/>
                <w:color w:val="000000"/>
                <w:sz w:val="24"/>
                <w:szCs w:val="24"/>
                <w:lang w:eastAsia="ru-RU"/>
              </w:rPr>
              <w:t xml:space="preserve">;  понятие согласования времен и косвенная речь,  неопределенные местоимения, производные от </w:t>
            </w:r>
            <w:r w:rsidRPr="00EC21C8">
              <w:rPr>
                <w:rFonts w:ascii="Times New Roman" w:eastAsia="Times New Roman" w:hAnsi="Times New Roman" w:cs="Times New Roman"/>
                <w:color w:val="000000"/>
                <w:sz w:val="24"/>
                <w:szCs w:val="24"/>
                <w:lang w:val="en-US" w:eastAsia="ru-RU"/>
              </w:rPr>
              <w:t>some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any</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no</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ever</w:t>
            </w:r>
            <w:r w:rsidRPr="00EC21C8">
              <w:rPr>
                <w:rFonts w:ascii="Times New Roman" w:eastAsia="Times New Roman" w:hAnsi="Times New Roman" w:cs="Times New Roman"/>
                <w:color w:val="000000"/>
                <w:sz w:val="24"/>
                <w:szCs w:val="24"/>
                <w:lang w:eastAsia="ru-RU"/>
              </w:rPr>
              <w:t xml:space="preserve">, имена прилагательные в положительной, сравнительной и превосходной степенях, </w:t>
            </w:r>
            <w:r w:rsidRPr="00EC21C8">
              <w:rPr>
                <w:rFonts w:ascii="Times New Roman" w:eastAsia="Times New Roman" w:hAnsi="Times New Roman" w:cs="Times New Roman"/>
                <w:color w:val="000000"/>
                <w:spacing w:val="-1"/>
                <w:sz w:val="24"/>
                <w:szCs w:val="24"/>
                <w:lang w:eastAsia="ru-RU"/>
              </w:rPr>
              <w:t xml:space="preserve">образованные по правилу, а также исключения, </w:t>
            </w:r>
            <w:r w:rsidRPr="00EC21C8">
              <w:rPr>
                <w:rFonts w:ascii="Times New Roman" w:eastAsia="Times New Roman" w:hAnsi="Times New Roman" w:cs="Times New Roman"/>
                <w:color w:val="000000"/>
                <w:sz w:val="24"/>
                <w:szCs w:val="24"/>
                <w:lang w:eastAsia="ru-RU"/>
              </w:rPr>
              <w:t xml:space="preserve"> наречия в сравнительной и превосходной степенях, неопределенные наречия,  производные от </w:t>
            </w:r>
            <w:r w:rsidRPr="00EC21C8">
              <w:rPr>
                <w:rFonts w:ascii="Times New Roman" w:eastAsia="Times New Roman" w:hAnsi="Times New Roman" w:cs="Times New Roman"/>
                <w:color w:val="000000"/>
                <w:sz w:val="24"/>
                <w:szCs w:val="24"/>
                <w:lang w:val="en-US" w:eastAsia="ru-RU"/>
              </w:rPr>
              <w:t>some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any</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every</w:t>
            </w:r>
            <w:r w:rsidRPr="00EC21C8">
              <w:rPr>
                <w:rFonts w:ascii="Times New Roman" w:eastAsia="Times New Roman" w:hAnsi="Times New Roman" w:cs="Times New Roman"/>
                <w:color w:val="000000"/>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ind w:left="230" w:right="250" w:firstLine="48"/>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p w:rsidR="00EC21C8" w:rsidRPr="00EC21C8" w:rsidRDefault="00EC21C8" w:rsidP="00EC21C8">
            <w:pPr>
              <w:shd w:val="clear" w:color="auto" w:fill="FFFFFF"/>
              <w:spacing w:after="0" w:line="276" w:lineRule="auto"/>
              <w:ind w:left="230" w:right="250" w:firstLine="48"/>
              <w:jc w:val="center"/>
              <w:rPr>
                <w:rFonts w:ascii="Times New Roman" w:eastAsia="Times New Roman" w:hAnsi="Times New Roman" w:cs="Times New Roman"/>
                <w:sz w:val="24"/>
                <w:szCs w:val="24"/>
                <w:lang w:eastAsia="ru-RU"/>
              </w:rPr>
            </w:pPr>
          </w:p>
        </w:tc>
      </w:tr>
      <w:tr w:rsidR="00EC21C8" w:rsidRPr="00EC21C8" w:rsidTr="00F30794">
        <w:tc>
          <w:tcPr>
            <w:tcW w:w="2949" w:type="dxa"/>
            <w:vMerge/>
            <w:tcBorders>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spacing w:after="0" w:line="240" w:lineRule="auto"/>
              <w:ind w:right="5"/>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13</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230" w:right="250" w:firstLine="48"/>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vMerge w:val="restart"/>
            <w:tcBorders>
              <w:top w:val="single" w:sz="4" w:space="0" w:color="auto"/>
              <w:left w:val="single" w:sz="4" w:space="0" w:color="auto"/>
              <w:right w:val="single" w:sz="4" w:space="0" w:color="auto"/>
            </w:tcBorders>
            <w:hideMark/>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r w:rsidRPr="00EC21C8">
              <w:rPr>
                <w:rFonts w:ascii="Times New Roman" w:eastAsia="Times New Roman" w:hAnsi="Times New Roman" w:cs="Times New Roman"/>
                <w:b/>
                <w:bCs/>
                <w:color w:val="000000"/>
                <w:sz w:val="24"/>
                <w:szCs w:val="24"/>
                <w:lang w:eastAsia="ru-RU"/>
              </w:rPr>
              <w:t>Тема 2.2.</w:t>
            </w:r>
          </w:p>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r w:rsidRPr="00EC21C8">
              <w:rPr>
                <w:rFonts w:ascii="Times New Roman" w:eastAsia="Times New Roman" w:hAnsi="Times New Roman" w:cs="Times New Roman"/>
                <w:b/>
                <w:bCs/>
                <w:color w:val="000000"/>
                <w:sz w:val="24"/>
                <w:szCs w:val="24"/>
                <w:lang w:eastAsia="ru-RU"/>
              </w:rPr>
              <w:t>Природа и человек</w:t>
            </w:r>
          </w:p>
          <w:p w:rsidR="00EC21C8" w:rsidRPr="00EC21C8" w:rsidRDefault="00EC21C8" w:rsidP="00EC21C8">
            <w:pPr>
              <w:spacing w:after="0" w:line="276"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bCs/>
                <w:color w:val="000000"/>
                <w:sz w:val="24"/>
                <w:szCs w:val="24"/>
                <w:lang w:eastAsia="ru-RU"/>
              </w:rPr>
              <w:lastRenderedPageBreak/>
              <w:t>(климат, погода, экология)</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color w:val="000000"/>
                <w:sz w:val="24"/>
                <w:szCs w:val="24"/>
                <w:lang w:eastAsia="ru-RU"/>
              </w:rPr>
              <w:lastRenderedPageBreak/>
              <w:t>Практическое занятие № 7.</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color w:val="000000"/>
                <w:sz w:val="24"/>
                <w:szCs w:val="24"/>
                <w:lang w:eastAsia="ru-RU"/>
              </w:rPr>
              <w:t>«Природа и человек (климат, погода, экология) Научно-технический прогресс»</w:t>
            </w:r>
          </w:p>
          <w:p w:rsidR="00EC21C8" w:rsidRPr="00EC21C8" w:rsidRDefault="00EC21C8" w:rsidP="00EC21C8">
            <w:pPr>
              <w:shd w:val="clear" w:color="auto" w:fill="FFFFFF"/>
              <w:spacing w:after="0" w:line="240" w:lineRule="auto"/>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lastRenderedPageBreak/>
              <w:t xml:space="preserve">Лексический материал по теме </w:t>
            </w:r>
            <w:proofErr w:type="gramStart"/>
            <w:r w:rsidRPr="00EC21C8">
              <w:rPr>
                <w:rFonts w:ascii="Times New Roman" w:eastAsia="Times New Roman" w:hAnsi="Times New Roman" w:cs="Times New Roman"/>
                <w:color w:val="000000"/>
                <w:spacing w:val="-1"/>
                <w:sz w:val="24"/>
                <w:szCs w:val="24"/>
                <w:lang w:eastAsia="ru-RU"/>
              </w:rPr>
              <w:t>« Природа</w:t>
            </w:r>
            <w:proofErr w:type="gramEnd"/>
            <w:r w:rsidRPr="00EC21C8">
              <w:rPr>
                <w:rFonts w:ascii="Times New Roman" w:eastAsia="Times New Roman" w:hAnsi="Times New Roman" w:cs="Times New Roman"/>
                <w:color w:val="000000"/>
                <w:spacing w:val="-1"/>
                <w:sz w:val="24"/>
                <w:szCs w:val="24"/>
                <w:lang w:eastAsia="ru-RU"/>
              </w:rPr>
              <w:t xml:space="preserve">». Грамматический материал: </w:t>
            </w:r>
            <w:r w:rsidRPr="00EC21C8">
              <w:rPr>
                <w:rFonts w:ascii="Times New Roman" w:eastAsia="Times New Roman" w:hAnsi="Times New Roman" w:cs="Times New Roman"/>
                <w:color w:val="000000"/>
                <w:sz w:val="24"/>
                <w:szCs w:val="24"/>
                <w:lang w:eastAsia="ru-RU"/>
              </w:rPr>
              <w:t xml:space="preserve">- глаголы в страдательном залоге, преимущественно в </w:t>
            </w:r>
            <w:r w:rsidRPr="00EC21C8">
              <w:rPr>
                <w:rFonts w:ascii="Times New Roman" w:eastAsia="Times New Roman" w:hAnsi="Times New Roman" w:cs="Times New Roman"/>
                <w:color w:val="000000"/>
                <w:sz w:val="24"/>
                <w:szCs w:val="24"/>
                <w:lang w:val="en-US" w:eastAsia="ru-RU"/>
              </w:rPr>
              <w:t>Indefinite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Passive</w:t>
            </w:r>
            <w:r w:rsidRPr="00EC21C8">
              <w:rPr>
                <w:rFonts w:ascii="Times New Roman" w:eastAsia="Times New Roman" w:hAnsi="Times New Roman" w:cs="Times New Roman"/>
                <w:color w:val="000000"/>
                <w:sz w:val="24"/>
                <w:szCs w:val="24"/>
                <w:lang w:eastAsia="ru-RU"/>
              </w:rPr>
              <w:t xml:space="preserve">, инфинитив и инфинитивные обороты и способы передачи их значений на родном </w:t>
            </w:r>
            <w:r w:rsidRPr="00EC21C8">
              <w:rPr>
                <w:rFonts w:ascii="Times New Roman" w:eastAsia="Times New Roman" w:hAnsi="Times New Roman" w:cs="Times New Roman"/>
                <w:color w:val="000000"/>
                <w:spacing w:val="-3"/>
                <w:sz w:val="24"/>
                <w:szCs w:val="24"/>
                <w:lang w:eastAsia="ru-RU"/>
              </w:rPr>
              <w:t xml:space="preserve">языке, </w:t>
            </w:r>
            <w:r w:rsidRPr="00EC21C8">
              <w:rPr>
                <w:rFonts w:ascii="Times New Roman" w:eastAsia="Times New Roman" w:hAnsi="Times New Roman" w:cs="Times New Roman"/>
                <w:color w:val="000000"/>
                <w:sz w:val="24"/>
                <w:szCs w:val="24"/>
                <w:lang w:eastAsia="ru-RU"/>
              </w:rPr>
              <w:t xml:space="preserve"> признаки и значения слов и словосочетаний с формами на -</w:t>
            </w:r>
            <w:proofErr w:type="spellStart"/>
            <w:r w:rsidRPr="00EC21C8">
              <w:rPr>
                <w:rFonts w:ascii="Times New Roman" w:eastAsia="Times New Roman" w:hAnsi="Times New Roman" w:cs="Times New Roman"/>
                <w:color w:val="000000"/>
                <w:sz w:val="24"/>
                <w:szCs w:val="24"/>
                <w:lang w:val="en-US" w:eastAsia="ru-RU"/>
              </w:rPr>
              <w:t>ing</w:t>
            </w:r>
            <w:proofErr w:type="spellEnd"/>
            <w:r w:rsidRPr="00EC21C8">
              <w:rPr>
                <w:rFonts w:ascii="Times New Roman" w:eastAsia="Times New Roman" w:hAnsi="Times New Roman" w:cs="Times New Roman"/>
                <w:color w:val="000000"/>
                <w:sz w:val="24"/>
                <w:szCs w:val="24"/>
                <w:lang w:eastAsia="ru-RU"/>
              </w:rPr>
              <w:t xml:space="preserve"> без обязательного </w:t>
            </w:r>
            <w:r w:rsidRPr="00EC21C8">
              <w:rPr>
                <w:rFonts w:ascii="Times New Roman" w:eastAsia="Times New Roman" w:hAnsi="Times New Roman" w:cs="Times New Roman"/>
                <w:color w:val="000000"/>
                <w:spacing w:val="-1"/>
                <w:sz w:val="24"/>
                <w:szCs w:val="24"/>
                <w:lang w:eastAsia="ru-RU"/>
              </w:rPr>
              <w:t>различения их функций.</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lastRenderedPageBreak/>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ind w:left="230" w:right="250"/>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p w:rsidR="00EC21C8" w:rsidRPr="00EC21C8" w:rsidRDefault="00EC21C8" w:rsidP="00EC21C8">
            <w:pPr>
              <w:shd w:val="clear" w:color="auto" w:fill="FFFFFF"/>
              <w:spacing w:after="0" w:line="276" w:lineRule="auto"/>
              <w:ind w:left="230" w:right="250"/>
              <w:jc w:val="center"/>
              <w:rPr>
                <w:rFonts w:ascii="Times New Roman" w:eastAsia="Times New Roman" w:hAnsi="Times New Roman" w:cs="Times New Roman"/>
                <w:sz w:val="24"/>
                <w:szCs w:val="24"/>
                <w:lang w:eastAsia="ru-RU"/>
              </w:rPr>
            </w:pPr>
          </w:p>
        </w:tc>
      </w:tr>
      <w:tr w:rsidR="00EC21C8" w:rsidRPr="00EC21C8" w:rsidTr="00F30794">
        <w:tc>
          <w:tcPr>
            <w:tcW w:w="2949" w:type="dxa"/>
            <w:vMerge/>
            <w:tcBorders>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13</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230" w:right="250"/>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vMerge w:val="restart"/>
            <w:tcBorders>
              <w:top w:val="single" w:sz="4" w:space="0" w:color="auto"/>
              <w:left w:val="single" w:sz="4" w:space="0" w:color="auto"/>
              <w:right w:val="single" w:sz="4" w:space="0" w:color="auto"/>
            </w:tcBorders>
            <w:hideMark/>
          </w:tcPr>
          <w:p w:rsidR="00EC21C8" w:rsidRPr="00EC21C8" w:rsidRDefault="00EC21C8" w:rsidP="00EC21C8">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EC21C8">
              <w:rPr>
                <w:rFonts w:ascii="Times New Roman" w:eastAsia="Times New Roman" w:hAnsi="Times New Roman" w:cs="Times New Roman"/>
                <w:b/>
                <w:bCs/>
                <w:color w:val="000000"/>
                <w:sz w:val="24"/>
                <w:szCs w:val="24"/>
                <w:lang w:eastAsia="ru-RU"/>
              </w:rPr>
              <w:t>Тема 2.3.</w:t>
            </w:r>
          </w:p>
          <w:p w:rsidR="00EC21C8" w:rsidRPr="00EC21C8" w:rsidRDefault="00EC21C8" w:rsidP="00EC21C8">
            <w:pPr>
              <w:shd w:val="clear" w:color="auto" w:fill="FFFFFF"/>
              <w:spacing w:after="0" w:line="276" w:lineRule="auto"/>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bCs/>
                <w:color w:val="000000"/>
                <w:sz w:val="24"/>
                <w:szCs w:val="24"/>
                <w:lang w:eastAsia="ru-RU"/>
              </w:rPr>
              <w:t xml:space="preserve">Образование в России и </w:t>
            </w:r>
            <w:proofErr w:type="spellStart"/>
            <w:r w:rsidRPr="00EC21C8">
              <w:rPr>
                <w:rFonts w:ascii="Times New Roman" w:eastAsia="Times New Roman" w:hAnsi="Times New Roman" w:cs="Times New Roman"/>
                <w:b/>
                <w:bCs/>
                <w:color w:val="000000"/>
                <w:sz w:val="24"/>
                <w:szCs w:val="24"/>
                <w:lang w:eastAsia="ru-RU"/>
              </w:rPr>
              <w:t>зарубежом</w:t>
            </w:r>
            <w:proofErr w:type="spellEnd"/>
            <w:r w:rsidRPr="00EC21C8">
              <w:rPr>
                <w:rFonts w:ascii="Times New Roman" w:eastAsia="Times New Roman" w:hAnsi="Times New Roman" w:cs="Times New Roman"/>
                <w:b/>
                <w:bCs/>
                <w:color w:val="000000"/>
                <w:sz w:val="24"/>
                <w:szCs w:val="24"/>
                <w:lang w:eastAsia="ru-RU"/>
              </w:rPr>
              <w:t>. Среднее профессиональное образование</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8.</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sz w:val="24"/>
                <w:szCs w:val="24"/>
                <w:lang w:eastAsia="ru-RU"/>
              </w:rPr>
              <w:t xml:space="preserve">«Образование в России и </w:t>
            </w:r>
            <w:proofErr w:type="spellStart"/>
            <w:r w:rsidRPr="00EC21C8">
              <w:rPr>
                <w:rFonts w:ascii="Times New Roman" w:eastAsia="Times New Roman" w:hAnsi="Times New Roman" w:cs="Times New Roman"/>
                <w:b/>
                <w:sz w:val="24"/>
                <w:szCs w:val="24"/>
                <w:lang w:eastAsia="ru-RU"/>
              </w:rPr>
              <w:t>зарубежом</w:t>
            </w:r>
            <w:proofErr w:type="spellEnd"/>
            <w:r w:rsidRPr="00EC21C8">
              <w:rPr>
                <w:rFonts w:ascii="Times New Roman" w:eastAsia="Times New Roman" w:hAnsi="Times New Roman" w:cs="Times New Roman"/>
                <w:b/>
                <w:sz w:val="24"/>
                <w:szCs w:val="24"/>
                <w:lang w:eastAsia="ru-RU"/>
              </w:rPr>
              <w:t>, среднее профессиональное образование»</w:t>
            </w:r>
          </w:p>
          <w:p w:rsidR="00EC21C8" w:rsidRPr="00EC21C8" w:rsidRDefault="00EC21C8" w:rsidP="00EC21C8">
            <w:pPr>
              <w:shd w:val="clear" w:color="auto" w:fill="FFFFFF"/>
              <w:spacing w:after="0" w:line="240" w:lineRule="auto"/>
              <w:ind w:hanging="5"/>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«Образование». Грамматический </w:t>
            </w:r>
            <w:proofErr w:type="gramStart"/>
            <w:r w:rsidRPr="00EC21C8">
              <w:rPr>
                <w:rFonts w:ascii="Times New Roman" w:eastAsia="Times New Roman" w:hAnsi="Times New Roman" w:cs="Times New Roman"/>
                <w:color w:val="000000"/>
                <w:spacing w:val="-1"/>
                <w:sz w:val="24"/>
                <w:szCs w:val="24"/>
                <w:lang w:eastAsia="ru-RU"/>
              </w:rPr>
              <w:t xml:space="preserve">материал: </w:t>
            </w:r>
            <w:r w:rsidRPr="00EC21C8">
              <w:rPr>
                <w:rFonts w:ascii="Times New Roman" w:eastAsia="Times New Roman" w:hAnsi="Times New Roman" w:cs="Times New Roman"/>
                <w:color w:val="000000"/>
                <w:sz w:val="24"/>
                <w:szCs w:val="24"/>
                <w:lang w:eastAsia="ru-RU"/>
              </w:rPr>
              <w:t xml:space="preserve"> предложения</w:t>
            </w:r>
            <w:proofErr w:type="gramEnd"/>
            <w:r w:rsidRPr="00EC21C8">
              <w:rPr>
                <w:rFonts w:ascii="Times New Roman" w:eastAsia="Times New Roman" w:hAnsi="Times New Roman" w:cs="Times New Roman"/>
                <w:color w:val="000000"/>
                <w:sz w:val="24"/>
                <w:szCs w:val="24"/>
                <w:lang w:eastAsia="ru-RU"/>
              </w:rPr>
              <w:t xml:space="preserve"> со сложным  дополнением  типа </w:t>
            </w:r>
            <w:r w:rsidRPr="00EC21C8">
              <w:rPr>
                <w:rFonts w:ascii="Times New Roman" w:eastAsia="Times New Roman" w:hAnsi="Times New Roman" w:cs="Times New Roman"/>
                <w:color w:val="000000"/>
                <w:sz w:val="24"/>
                <w:szCs w:val="24"/>
                <w:lang w:val="en-US" w:eastAsia="ru-RU"/>
              </w:rPr>
              <w:t>I</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want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you</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to</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come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here</w:t>
            </w:r>
            <w:r w:rsidRPr="00EC21C8">
              <w:rPr>
                <w:rFonts w:ascii="Times New Roman" w:eastAsia="Times New Roman" w:hAnsi="Times New Roman" w:cs="Times New Roman"/>
                <w:color w:val="000000"/>
                <w:sz w:val="24"/>
                <w:szCs w:val="24"/>
                <w:lang w:eastAsia="ru-RU"/>
              </w:rPr>
              <w:t xml:space="preserve">; сложноподчиненные предложения с союзами </w:t>
            </w:r>
            <w:r w:rsidRPr="00EC21C8">
              <w:rPr>
                <w:rFonts w:ascii="Times New Roman" w:eastAsia="Times New Roman" w:hAnsi="Times New Roman" w:cs="Times New Roman"/>
                <w:color w:val="000000"/>
                <w:sz w:val="24"/>
                <w:szCs w:val="24"/>
                <w:lang w:val="en-US" w:eastAsia="ru-RU"/>
              </w:rPr>
              <w:t>for</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as</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till</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until</w:t>
            </w:r>
            <w:r w:rsidRPr="00EC21C8">
              <w:rPr>
                <w:rFonts w:ascii="Times New Roman" w:eastAsia="Times New Roman" w:hAnsi="Times New Roman" w:cs="Times New Roman"/>
                <w:color w:val="000000"/>
                <w:sz w:val="24"/>
                <w:szCs w:val="24"/>
                <w:lang w:eastAsia="ru-RU"/>
              </w:rPr>
              <w:t>, (</w:t>
            </w:r>
            <w:r w:rsidRPr="00EC21C8">
              <w:rPr>
                <w:rFonts w:ascii="Times New Roman" w:eastAsia="Times New Roman" w:hAnsi="Times New Roman" w:cs="Times New Roman"/>
                <w:color w:val="000000"/>
                <w:sz w:val="24"/>
                <w:szCs w:val="24"/>
                <w:lang w:val="en-US" w:eastAsia="ru-RU"/>
              </w:rPr>
              <w:t>as</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though</w:t>
            </w:r>
            <w:r w:rsidRPr="00EC21C8">
              <w:rPr>
                <w:rFonts w:ascii="Times New Roman" w:eastAsia="Times New Roman" w:hAnsi="Times New Roman" w:cs="Times New Roman"/>
                <w:color w:val="000000"/>
                <w:sz w:val="24"/>
                <w:szCs w:val="24"/>
                <w:lang w:eastAsia="ru-RU"/>
              </w:rPr>
              <w:t xml:space="preserve">; - предложения с союзами </w:t>
            </w:r>
            <w:r w:rsidRPr="00EC21C8">
              <w:rPr>
                <w:rFonts w:ascii="Times New Roman" w:eastAsia="Times New Roman" w:hAnsi="Times New Roman" w:cs="Times New Roman"/>
                <w:color w:val="000000"/>
                <w:sz w:val="24"/>
                <w:szCs w:val="24"/>
                <w:lang w:val="en-US" w:eastAsia="ru-RU"/>
              </w:rPr>
              <w:t>neither</w:t>
            </w:r>
            <w:r w:rsidRPr="00EC21C8">
              <w:rPr>
                <w:rFonts w:ascii="Times New Roman" w:eastAsia="Times New Roman" w:hAnsi="Times New Roman" w:cs="Times New Roman"/>
                <w:color w:val="000000"/>
                <w:sz w:val="24"/>
                <w:szCs w:val="24"/>
                <w:lang w:eastAsia="ru-RU"/>
              </w:rPr>
              <w:t xml:space="preserve">.. </w:t>
            </w:r>
            <w:proofErr w:type="gramStart"/>
            <w:r w:rsidRPr="00EC21C8">
              <w:rPr>
                <w:rFonts w:ascii="Times New Roman" w:eastAsia="Times New Roman" w:hAnsi="Times New Roman" w:cs="Times New Roman"/>
                <w:color w:val="000000"/>
                <w:sz w:val="24"/>
                <w:szCs w:val="24"/>
                <w:lang w:eastAsia="ru-RU"/>
              </w:rPr>
              <w:t>.</w:t>
            </w:r>
            <w:r w:rsidRPr="00EC21C8">
              <w:rPr>
                <w:rFonts w:ascii="Times New Roman" w:eastAsia="Times New Roman" w:hAnsi="Times New Roman" w:cs="Times New Roman"/>
                <w:color w:val="000000"/>
                <w:sz w:val="24"/>
                <w:szCs w:val="24"/>
                <w:lang w:val="en-US" w:eastAsia="ru-RU"/>
              </w:rPr>
              <w:t>nor</w:t>
            </w:r>
            <w:proofErr w:type="gramEnd"/>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either</w:t>
            </w:r>
            <w:r w:rsidRPr="00EC21C8">
              <w:rPr>
                <w:rFonts w:ascii="Times New Roman" w:eastAsia="Times New Roman" w:hAnsi="Times New Roman" w:cs="Times New Roman"/>
                <w:color w:val="000000"/>
                <w:sz w:val="24"/>
                <w:szCs w:val="24"/>
                <w:lang w:eastAsia="ru-RU"/>
              </w:rPr>
              <w:t>.. .</w:t>
            </w:r>
            <w:r w:rsidRPr="00EC21C8">
              <w:rPr>
                <w:rFonts w:ascii="Times New Roman" w:eastAsia="Times New Roman" w:hAnsi="Times New Roman" w:cs="Times New Roman"/>
                <w:color w:val="000000"/>
                <w:sz w:val="24"/>
                <w:szCs w:val="24"/>
                <w:lang w:val="en-US" w:eastAsia="ru-RU"/>
              </w:rPr>
              <w:t>or</w:t>
            </w:r>
            <w:r w:rsidRPr="00EC21C8">
              <w:rPr>
                <w:rFonts w:ascii="Times New Roman" w:eastAsia="Times New Roman" w:hAnsi="Times New Roman" w:cs="Times New Roman"/>
                <w:color w:val="000000"/>
                <w:sz w:val="24"/>
                <w:szCs w:val="24"/>
                <w:lang w:eastAsia="ru-RU"/>
              </w:rPr>
              <w:t xml:space="preserve">;  дифференциальные  признаки глаголов в </w:t>
            </w:r>
            <w:r w:rsidRPr="00EC21C8">
              <w:rPr>
                <w:rFonts w:ascii="Times New Roman" w:eastAsia="Times New Roman" w:hAnsi="Times New Roman" w:cs="Times New Roman"/>
                <w:color w:val="000000"/>
                <w:sz w:val="24"/>
                <w:szCs w:val="24"/>
                <w:lang w:val="en-US" w:eastAsia="ru-RU"/>
              </w:rPr>
              <w:t>Past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Perfect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Past</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Continuous</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Future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in</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the</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Past</w:t>
            </w:r>
            <w:r w:rsidRPr="00EC21C8">
              <w:rPr>
                <w:rFonts w:ascii="Times New Roman" w:eastAsia="Times New Roman" w:hAnsi="Times New Roman" w:cs="Times New Roman"/>
                <w:color w:val="000000"/>
                <w:sz w:val="24"/>
                <w:szCs w:val="24"/>
                <w:lang w:eastAsia="ru-RU"/>
              </w:rPr>
              <w:t xml:space="preserve">;  признаки инфинитива и инфинитивных оборотов и способы передачи их значений </w:t>
            </w:r>
            <w:r w:rsidRPr="00EC21C8">
              <w:rPr>
                <w:rFonts w:ascii="Times New Roman" w:eastAsia="Times New Roman" w:hAnsi="Times New Roman" w:cs="Times New Roman"/>
                <w:color w:val="000000"/>
                <w:spacing w:val="-1"/>
                <w:sz w:val="24"/>
                <w:szCs w:val="24"/>
                <w:lang w:eastAsia="ru-RU"/>
              </w:rPr>
              <w:t>на родном языке.</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ind w:left="230" w:right="250" w:firstLine="48"/>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p w:rsidR="00EC21C8" w:rsidRPr="00EC21C8" w:rsidRDefault="00EC21C8" w:rsidP="00EC21C8">
            <w:pPr>
              <w:shd w:val="clear" w:color="auto" w:fill="FFFFFF"/>
              <w:spacing w:after="0" w:line="276" w:lineRule="auto"/>
              <w:ind w:left="230" w:right="250" w:firstLine="48"/>
              <w:jc w:val="center"/>
              <w:rPr>
                <w:rFonts w:ascii="Times New Roman" w:eastAsia="Times New Roman" w:hAnsi="Times New Roman" w:cs="Times New Roman"/>
                <w:sz w:val="24"/>
                <w:szCs w:val="24"/>
                <w:lang w:eastAsia="ru-RU"/>
              </w:rPr>
            </w:pPr>
          </w:p>
        </w:tc>
      </w:tr>
      <w:tr w:rsidR="00EC21C8" w:rsidRPr="00EC21C8" w:rsidTr="00F30794">
        <w:tc>
          <w:tcPr>
            <w:tcW w:w="2949" w:type="dxa"/>
            <w:vMerge/>
            <w:tcBorders>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13</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230" w:right="250" w:firstLine="48"/>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vMerge w:val="restart"/>
            <w:tcBorders>
              <w:top w:val="single" w:sz="4" w:space="0" w:color="auto"/>
              <w:left w:val="single" w:sz="4" w:space="0" w:color="auto"/>
              <w:right w:val="single" w:sz="4" w:space="0" w:color="auto"/>
            </w:tcBorders>
            <w:hideMark/>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color w:val="000000"/>
                <w:spacing w:val="-2"/>
                <w:sz w:val="24"/>
                <w:szCs w:val="24"/>
                <w:lang w:eastAsia="ru-RU"/>
              </w:rPr>
            </w:pPr>
            <w:r w:rsidRPr="00EC21C8">
              <w:rPr>
                <w:rFonts w:ascii="Times New Roman" w:eastAsia="Times New Roman" w:hAnsi="Times New Roman" w:cs="Times New Roman"/>
                <w:b/>
                <w:bCs/>
                <w:color w:val="000000"/>
                <w:sz w:val="24"/>
                <w:szCs w:val="24"/>
                <w:lang w:eastAsia="ru-RU"/>
              </w:rPr>
              <w:t>Тема 2.4.</w:t>
            </w:r>
          </w:p>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color w:val="000000"/>
                <w:spacing w:val="-2"/>
                <w:sz w:val="24"/>
                <w:szCs w:val="24"/>
                <w:lang w:eastAsia="ru-RU"/>
              </w:rPr>
            </w:pPr>
            <w:r w:rsidRPr="00EC21C8">
              <w:rPr>
                <w:rFonts w:ascii="Times New Roman" w:eastAsia="Times New Roman" w:hAnsi="Times New Roman" w:cs="Times New Roman"/>
                <w:b/>
                <w:color w:val="000000"/>
                <w:spacing w:val="-2"/>
                <w:sz w:val="24"/>
                <w:szCs w:val="24"/>
                <w:lang w:eastAsia="ru-RU"/>
              </w:rPr>
              <w:t>Культурные и национальные традиции, краеведение, обычаи и праздники</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9.</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b/>
                <w:sz w:val="24"/>
                <w:szCs w:val="24"/>
                <w:lang w:eastAsia="ru-RU"/>
              </w:rPr>
              <w:t>«Культурные и национальные традиции, краеведение, и праздники»</w:t>
            </w:r>
          </w:p>
          <w:p w:rsidR="00EC21C8" w:rsidRPr="00EC21C8" w:rsidRDefault="00EC21C8" w:rsidP="00EC21C8">
            <w:pPr>
              <w:shd w:val="clear" w:color="auto" w:fill="FFFFFF"/>
              <w:spacing w:after="0" w:line="240" w:lineRule="auto"/>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color w:val="000000"/>
                <w:spacing w:val="-1"/>
                <w:sz w:val="24"/>
                <w:szCs w:val="24"/>
                <w:lang w:eastAsia="ru-RU"/>
              </w:rPr>
              <w:t xml:space="preserve">Лексический материал по теме </w:t>
            </w:r>
            <w:proofErr w:type="gramStart"/>
            <w:r w:rsidRPr="00EC21C8">
              <w:rPr>
                <w:rFonts w:ascii="Times New Roman" w:eastAsia="Times New Roman" w:hAnsi="Times New Roman" w:cs="Times New Roman"/>
                <w:color w:val="000000"/>
                <w:spacing w:val="-1"/>
                <w:sz w:val="24"/>
                <w:szCs w:val="24"/>
                <w:lang w:eastAsia="ru-RU"/>
              </w:rPr>
              <w:t>« Традиции</w:t>
            </w:r>
            <w:proofErr w:type="gramEnd"/>
            <w:r w:rsidRPr="00EC21C8">
              <w:rPr>
                <w:rFonts w:ascii="Times New Roman" w:eastAsia="Times New Roman" w:hAnsi="Times New Roman" w:cs="Times New Roman"/>
                <w:color w:val="000000"/>
                <w:spacing w:val="-1"/>
                <w:sz w:val="24"/>
                <w:szCs w:val="24"/>
                <w:lang w:eastAsia="ru-RU"/>
              </w:rPr>
              <w:t>». Грам</w:t>
            </w:r>
            <w:r w:rsidRPr="00EC21C8">
              <w:rPr>
                <w:rFonts w:ascii="Times New Roman" w:eastAsia="Times New Roman" w:hAnsi="Times New Roman" w:cs="Times New Roman"/>
                <w:color w:val="000000"/>
                <w:sz w:val="24"/>
                <w:szCs w:val="24"/>
                <w:lang w:eastAsia="ru-RU"/>
              </w:rPr>
              <w:t>матический материал для продуктивного усвоения: - распознавание и употребление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w:t>
            </w:r>
            <w:r w:rsidRPr="00EC21C8">
              <w:rPr>
                <w:rFonts w:ascii="Times New Roman" w:eastAsia="Times New Roman" w:hAnsi="Times New Roman" w:cs="Times New Roman"/>
                <w:color w:val="000000"/>
                <w:sz w:val="24"/>
                <w:szCs w:val="24"/>
                <w:lang w:val="en-US" w:eastAsia="ru-RU"/>
              </w:rPr>
              <w:t>Conditional</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II</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III</w:t>
            </w:r>
            <w:r w:rsidRPr="00EC21C8">
              <w:rPr>
                <w:rFonts w:ascii="Times New Roman" w:eastAsia="Times New Roman" w:hAnsi="Times New Roman" w:cs="Times New Roman"/>
                <w:color w:val="000000"/>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4</w:t>
            </w: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ind w:left="230" w:right="250" w:firstLine="96"/>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p w:rsidR="00EC21C8" w:rsidRPr="00EC21C8" w:rsidRDefault="00EC21C8" w:rsidP="00EC21C8">
            <w:pPr>
              <w:shd w:val="clear" w:color="auto" w:fill="FFFFFF"/>
              <w:spacing w:after="0" w:line="276" w:lineRule="auto"/>
              <w:ind w:left="230" w:right="250" w:firstLine="96"/>
              <w:jc w:val="center"/>
              <w:rPr>
                <w:rFonts w:ascii="Times New Roman" w:eastAsia="Times New Roman" w:hAnsi="Times New Roman" w:cs="Times New Roman"/>
                <w:sz w:val="24"/>
                <w:szCs w:val="24"/>
                <w:lang w:eastAsia="ru-RU"/>
              </w:rPr>
            </w:pPr>
          </w:p>
        </w:tc>
      </w:tr>
      <w:tr w:rsidR="00EC21C8" w:rsidRPr="00EC21C8" w:rsidTr="00F30794">
        <w:tc>
          <w:tcPr>
            <w:tcW w:w="2949" w:type="dxa"/>
            <w:vMerge/>
            <w:tcBorders>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13</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230" w:right="250" w:firstLine="96"/>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 xml:space="preserve">3 курс (44 часа с/р+ 8 </w:t>
            </w:r>
            <w:proofErr w:type="spellStart"/>
            <w:r w:rsidRPr="00EC21C8">
              <w:rPr>
                <w:rFonts w:ascii="Times New Roman" w:eastAsia="Times New Roman" w:hAnsi="Times New Roman" w:cs="Times New Roman"/>
                <w:b/>
                <w:color w:val="000000"/>
                <w:sz w:val="24"/>
                <w:szCs w:val="24"/>
                <w:lang w:eastAsia="ru-RU"/>
              </w:rPr>
              <w:t>практ</w:t>
            </w:r>
            <w:proofErr w:type="spellEnd"/>
            <w:r w:rsidRPr="00EC21C8">
              <w:rPr>
                <w:rFonts w:ascii="Times New Roman" w:eastAsia="Times New Roman" w:hAnsi="Times New Roman" w:cs="Times New Roman"/>
                <w:b/>
                <w:color w:val="000000"/>
                <w:sz w:val="24"/>
                <w:szCs w:val="24"/>
                <w:lang w:eastAsia="ru-RU"/>
              </w:rPr>
              <w:t>.)</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sz w:val="24"/>
                <w:szCs w:val="24"/>
                <w:lang w:eastAsia="ru-RU"/>
              </w:rPr>
              <w:t>52</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76" w:lineRule="auto"/>
              <w:ind w:left="230" w:right="250" w:firstLine="96"/>
              <w:jc w:val="center"/>
              <w:rPr>
                <w:rFonts w:ascii="Times New Roman" w:eastAsia="Times New Roman" w:hAnsi="Times New Roman" w:cs="Times New Roman"/>
                <w:sz w:val="24"/>
                <w:szCs w:val="24"/>
                <w:lang w:eastAsia="ru-RU"/>
              </w:rPr>
            </w:pP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spacing w:after="0" w:line="240" w:lineRule="auto"/>
              <w:rPr>
                <w:rFonts w:ascii="Times New Roman" w:eastAsia="Times New Roman" w:hAnsi="Times New Roman" w:cs="Times New Roman"/>
                <w:sz w:val="20"/>
                <w:szCs w:val="20"/>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40" w:lineRule="auto"/>
              <w:ind w:right="199"/>
              <w:jc w:val="both"/>
              <w:rPr>
                <w:rFonts w:ascii="Times New Roman" w:eastAsia="Times New Roman" w:hAnsi="Times New Roman" w:cs="Times New Roman"/>
                <w:b/>
                <w:color w:val="000000"/>
                <w:sz w:val="24"/>
                <w:szCs w:val="24"/>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ind w:left="412" w:firstLine="289"/>
              <w:rPr>
                <w:rFonts w:ascii="Times New Roman" w:eastAsia="Times New Roman" w:hAnsi="Times New Roman" w:cs="Times New Roman"/>
                <w:b/>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p>
        </w:tc>
      </w:tr>
      <w:tr w:rsidR="00EC21C8" w:rsidRPr="00EC21C8" w:rsidTr="00F30794">
        <w:tc>
          <w:tcPr>
            <w:tcW w:w="12488" w:type="dxa"/>
            <w:gridSpan w:val="2"/>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sz w:val="24"/>
                <w:szCs w:val="24"/>
                <w:lang w:eastAsia="ru-RU"/>
              </w:rPr>
              <w:t xml:space="preserve">Раздел </w:t>
            </w:r>
            <w:r w:rsidRPr="00EC21C8">
              <w:rPr>
                <w:rFonts w:ascii="Times New Roman" w:eastAsia="Times New Roman" w:hAnsi="Times New Roman" w:cs="Times New Roman"/>
                <w:b/>
                <w:sz w:val="24"/>
                <w:szCs w:val="24"/>
                <w:lang w:val="en-US" w:eastAsia="ru-RU"/>
              </w:rPr>
              <w:t>3</w:t>
            </w:r>
            <w:r w:rsidRPr="00EC21C8">
              <w:rPr>
                <w:rFonts w:ascii="Times New Roman" w:eastAsia="Times New Roman" w:hAnsi="Times New Roman" w:cs="Times New Roman"/>
                <w:b/>
                <w:sz w:val="24"/>
                <w:szCs w:val="24"/>
                <w:lang w:eastAsia="ru-RU"/>
              </w:rPr>
              <w:t>. Основной модуль</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b/>
                <w:color w:val="000000"/>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p>
        </w:tc>
      </w:tr>
      <w:tr w:rsidR="00EC21C8" w:rsidRPr="00EC21C8" w:rsidTr="00F30794">
        <w:trPr>
          <w:trHeight w:val="1269"/>
        </w:trPr>
        <w:tc>
          <w:tcPr>
            <w:tcW w:w="2949" w:type="dxa"/>
            <w:vMerge w:val="restart"/>
            <w:tcBorders>
              <w:top w:val="single" w:sz="4" w:space="0" w:color="auto"/>
              <w:left w:val="single" w:sz="4" w:space="0" w:color="auto"/>
              <w:right w:val="single" w:sz="4" w:space="0" w:color="auto"/>
            </w:tcBorders>
            <w:hideMark/>
          </w:tcPr>
          <w:p w:rsidR="00EC21C8" w:rsidRPr="00EC21C8" w:rsidRDefault="00EC21C8" w:rsidP="00EC21C8">
            <w:pPr>
              <w:spacing w:after="0" w:line="276"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sz w:val="24"/>
                <w:szCs w:val="24"/>
                <w:lang w:eastAsia="ru-RU"/>
              </w:rPr>
              <w:lastRenderedPageBreak/>
              <w:t>Тема 3.1</w:t>
            </w:r>
          </w:p>
          <w:p w:rsidR="00EC21C8" w:rsidRPr="00EC21C8" w:rsidRDefault="00EC21C8" w:rsidP="00EC21C8">
            <w:pPr>
              <w:spacing w:after="0" w:line="276"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b/>
                <w:sz w:val="24"/>
                <w:szCs w:val="24"/>
                <w:lang w:eastAsia="ru-RU"/>
              </w:rPr>
              <w:t>Профессии, карьера</w:t>
            </w:r>
          </w:p>
        </w:tc>
        <w:tc>
          <w:tcPr>
            <w:tcW w:w="9539" w:type="dxa"/>
            <w:tcBorders>
              <w:top w:val="single" w:sz="4" w:space="0" w:color="auto"/>
              <w:left w:val="single" w:sz="4" w:space="0" w:color="auto"/>
              <w:right w:val="single" w:sz="4" w:space="0" w:color="auto"/>
            </w:tcBorders>
            <w:hideMark/>
          </w:tcPr>
          <w:p w:rsidR="00EC21C8" w:rsidRPr="00EC21C8" w:rsidRDefault="00EC21C8" w:rsidP="00EC21C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Практическое занятие № 10.</w:t>
            </w:r>
            <w:r w:rsidRPr="00EC21C8">
              <w:rPr>
                <w:rFonts w:ascii="Times New Roman" w:eastAsia="Times New Roman" w:hAnsi="Times New Roman" w:cs="Times New Roman"/>
                <w:b/>
                <w:sz w:val="24"/>
                <w:szCs w:val="24"/>
                <w:lang w:eastAsia="ru-RU"/>
              </w:rPr>
              <w:t xml:space="preserve"> «Профессии, карьера».</w:t>
            </w:r>
          </w:p>
          <w:p w:rsidR="00EC21C8" w:rsidRPr="00EC21C8" w:rsidRDefault="00EC21C8" w:rsidP="00EC21C8">
            <w:pPr>
              <w:shd w:val="clear" w:color="auto" w:fill="FFFFFF"/>
              <w:tabs>
                <w:tab w:val="left" w:pos="6834"/>
              </w:tabs>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color w:val="000000"/>
                <w:sz w:val="24"/>
                <w:szCs w:val="24"/>
                <w:lang w:eastAsia="ru-RU"/>
              </w:rPr>
              <w:t xml:space="preserve">Лексический материал по теме </w:t>
            </w:r>
            <w:proofErr w:type="gramStart"/>
            <w:r w:rsidRPr="00EC21C8">
              <w:rPr>
                <w:rFonts w:ascii="Times New Roman" w:eastAsia="Times New Roman" w:hAnsi="Times New Roman" w:cs="Times New Roman"/>
                <w:color w:val="000000"/>
                <w:sz w:val="24"/>
                <w:szCs w:val="24"/>
                <w:lang w:eastAsia="ru-RU"/>
              </w:rPr>
              <w:t>« Профессии</w:t>
            </w:r>
            <w:proofErr w:type="gramEnd"/>
            <w:r w:rsidRPr="00EC21C8">
              <w:rPr>
                <w:rFonts w:ascii="Times New Roman" w:eastAsia="Times New Roman" w:hAnsi="Times New Roman" w:cs="Times New Roman"/>
                <w:color w:val="000000"/>
                <w:sz w:val="24"/>
                <w:szCs w:val="24"/>
                <w:lang w:eastAsia="ru-RU"/>
              </w:rPr>
              <w:t>, карьера». Грамматический материал: Систематизация знаний о сложносочиненных и сложноподчиненных предложениях, в том числе условных предложениях (</w:t>
            </w:r>
            <w:r w:rsidRPr="00EC21C8">
              <w:rPr>
                <w:rFonts w:ascii="Times New Roman" w:eastAsia="Times New Roman" w:hAnsi="Times New Roman" w:cs="Times New Roman"/>
                <w:color w:val="000000"/>
                <w:sz w:val="24"/>
                <w:szCs w:val="24"/>
                <w:lang w:val="en-US" w:eastAsia="ru-RU"/>
              </w:rPr>
              <w:t>Conditional</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II</w:t>
            </w:r>
            <w:r w:rsidRPr="00EC21C8">
              <w:rPr>
                <w:rFonts w:ascii="Times New Roman" w:eastAsia="Times New Roman" w:hAnsi="Times New Roman" w:cs="Times New Roman"/>
                <w:color w:val="000000"/>
                <w:sz w:val="24"/>
                <w:szCs w:val="24"/>
                <w:lang w:eastAsia="ru-RU"/>
              </w:rPr>
              <w:t xml:space="preserve">, </w:t>
            </w:r>
            <w:r w:rsidRPr="00EC21C8">
              <w:rPr>
                <w:rFonts w:ascii="Times New Roman" w:eastAsia="Times New Roman" w:hAnsi="Times New Roman" w:cs="Times New Roman"/>
                <w:color w:val="000000"/>
                <w:sz w:val="24"/>
                <w:szCs w:val="24"/>
                <w:lang w:val="en-US" w:eastAsia="ru-RU"/>
              </w:rPr>
              <w:t>III</w:t>
            </w:r>
            <w:r w:rsidRPr="00EC21C8">
              <w:rPr>
                <w:rFonts w:ascii="Times New Roman" w:eastAsia="Times New Roman" w:hAnsi="Times New Roman" w:cs="Times New Roman"/>
                <w:color w:val="000000"/>
                <w:sz w:val="24"/>
                <w:szCs w:val="24"/>
                <w:lang w:eastAsia="ru-RU"/>
              </w:rPr>
              <w:t>)</w:t>
            </w:r>
          </w:p>
        </w:tc>
        <w:tc>
          <w:tcPr>
            <w:tcW w:w="1087" w:type="dxa"/>
            <w:tcBorders>
              <w:top w:val="single" w:sz="4" w:space="0" w:color="auto"/>
              <w:left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4</w:t>
            </w:r>
          </w:p>
        </w:tc>
        <w:tc>
          <w:tcPr>
            <w:tcW w:w="1211" w:type="dxa"/>
            <w:tcBorders>
              <w:top w:val="single" w:sz="4" w:space="0" w:color="auto"/>
              <w:left w:val="single" w:sz="4" w:space="0" w:color="auto"/>
              <w:right w:val="single" w:sz="4" w:space="0" w:color="auto"/>
            </w:tcBorders>
            <w:hideMark/>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w:t>
            </w:r>
          </w:p>
          <w:p w:rsidR="00EC21C8" w:rsidRPr="00EC21C8" w:rsidRDefault="00EC21C8" w:rsidP="00EC21C8">
            <w:pPr>
              <w:shd w:val="clear" w:color="auto" w:fill="FFFFFF"/>
              <w:tabs>
                <w:tab w:val="left" w:pos="5158"/>
              </w:tabs>
              <w:spacing w:after="0" w:line="276" w:lineRule="auto"/>
              <w:ind w:right="-95"/>
              <w:jc w:val="center"/>
              <w:rPr>
                <w:rFonts w:ascii="Times New Roman" w:eastAsia="Times New Roman" w:hAnsi="Times New Roman" w:cs="Times New Roman"/>
                <w:sz w:val="24"/>
                <w:szCs w:val="24"/>
                <w:lang w:eastAsia="ru-RU"/>
              </w:rPr>
            </w:pPr>
          </w:p>
        </w:tc>
      </w:tr>
      <w:tr w:rsidR="00EC21C8" w:rsidRPr="00EC21C8" w:rsidTr="00F30794">
        <w:trPr>
          <w:trHeight w:val="1269"/>
        </w:trPr>
        <w:tc>
          <w:tcPr>
            <w:tcW w:w="2949" w:type="dxa"/>
            <w:vMerge/>
            <w:tcBorders>
              <w:left w:val="single" w:sz="4" w:space="0" w:color="auto"/>
              <w:bottom w:val="single" w:sz="4" w:space="0" w:color="auto"/>
              <w:right w:val="single" w:sz="4" w:space="0" w:color="auto"/>
            </w:tcBorders>
          </w:tcPr>
          <w:p w:rsidR="00EC21C8" w:rsidRPr="00EC21C8" w:rsidRDefault="00EC21C8" w:rsidP="00EC21C8">
            <w:pPr>
              <w:spacing w:after="0" w:line="276" w:lineRule="auto"/>
              <w:jc w:val="both"/>
              <w:rPr>
                <w:rFonts w:ascii="Times New Roman" w:eastAsia="Times New Roman" w:hAnsi="Times New Roman" w:cs="Times New Roman"/>
                <w:b/>
                <w:sz w:val="24"/>
                <w:szCs w:val="24"/>
                <w:lang w:eastAsia="ru-RU"/>
              </w:rPr>
            </w:pPr>
          </w:p>
        </w:tc>
        <w:tc>
          <w:tcPr>
            <w:tcW w:w="9539" w:type="dxa"/>
            <w:tcBorders>
              <w:top w:val="single" w:sz="4" w:space="0" w:color="auto"/>
              <w:left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22</w:t>
            </w:r>
          </w:p>
        </w:tc>
        <w:tc>
          <w:tcPr>
            <w:tcW w:w="1211" w:type="dxa"/>
            <w:tcBorders>
              <w:top w:val="single" w:sz="4" w:space="0" w:color="auto"/>
              <w:left w:val="single" w:sz="4" w:space="0" w:color="auto"/>
              <w:right w:val="single" w:sz="4" w:space="0" w:color="auto"/>
            </w:tcBorders>
          </w:tcPr>
          <w:p w:rsidR="00EC21C8" w:rsidRPr="00EC21C8" w:rsidRDefault="00EC21C8" w:rsidP="00EC21C8">
            <w:pPr>
              <w:shd w:val="clear" w:color="auto" w:fill="FFFFFF"/>
              <w:spacing w:after="0" w:line="276"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3</w:t>
            </w:r>
          </w:p>
        </w:tc>
      </w:tr>
      <w:tr w:rsidR="00EC21C8" w:rsidRPr="00EC21C8" w:rsidTr="00F30794">
        <w:tc>
          <w:tcPr>
            <w:tcW w:w="12488" w:type="dxa"/>
            <w:gridSpan w:val="2"/>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sz w:val="24"/>
                <w:szCs w:val="24"/>
                <w:lang w:eastAsia="ru-RU"/>
              </w:rPr>
              <w:t>Раздел 4. Профессионально направленный модуль</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b/>
                <w:color w:val="000000"/>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center"/>
              <w:rPr>
                <w:rFonts w:ascii="Times New Roman" w:eastAsia="Times New Roman" w:hAnsi="Times New Roman" w:cs="Times New Roman"/>
                <w:color w:val="000000"/>
                <w:sz w:val="24"/>
                <w:szCs w:val="24"/>
                <w:lang w:eastAsia="ru-RU"/>
              </w:rPr>
            </w:pPr>
          </w:p>
        </w:tc>
      </w:tr>
      <w:tr w:rsidR="00EC21C8" w:rsidRPr="00EC21C8" w:rsidTr="00F30794">
        <w:tc>
          <w:tcPr>
            <w:tcW w:w="2949" w:type="dxa"/>
            <w:vMerge w:val="restart"/>
            <w:tcBorders>
              <w:top w:val="single" w:sz="4" w:space="0" w:color="auto"/>
              <w:left w:val="single" w:sz="4" w:space="0" w:color="auto"/>
              <w:right w:val="single" w:sz="4" w:space="0" w:color="auto"/>
            </w:tcBorders>
            <w:hideMark/>
          </w:tcPr>
          <w:p w:rsidR="00EC21C8" w:rsidRPr="00EC21C8" w:rsidRDefault="00EC21C8" w:rsidP="00EC21C8">
            <w:pPr>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sz w:val="24"/>
                <w:szCs w:val="24"/>
                <w:lang w:eastAsia="ru-RU"/>
              </w:rPr>
              <w:t>Тема 4.1 Цифры, числа, математические действия.</w:t>
            </w: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autoSpaceDE w:val="0"/>
              <w:autoSpaceDN w:val="0"/>
              <w:adjustRightInd w:val="0"/>
              <w:spacing w:after="0" w:line="240" w:lineRule="auto"/>
              <w:ind w:left="10" w:hanging="10"/>
              <w:jc w:val="both"/>
              <w:rPr>
                <w:rFonts w:ascii="Times New Roman" w:eastAsia="Times New Roman" w:hAnsi="Times New Roman" w:cs="Times New Roman"/>
                <w:b/>
                <w:lang w:eastAsia="ru-RU"/>
              </w:rPr>
            </w:pPr>
            <w:r w:rsidRPr="00EC21C8">
              <w:rPr>
                <w:rFonts w:ascii="Times New Roman" w:eastAsia="Times New Roman" w:hAnsi="Times New Roman" w:cs="Times New Roman"/>
                <w:b/>
                <w:color w:val="000000"/>
                <w:sz w:val="24"/>
                <w:szCs w:val="24"/>
                <w:lang w:eastAsia="ru-RU"/>
              </w:rPr>
              <w:t>Практическое занятие №11</w:t>
            </w:r>
            <w:r w:rsidRPr="00EC21C8">
              <w:rPr>
                <w:rFonts w:ascii="Times New Roman" w:eastAsia="Times New Roman" w:hAnsi="Times New Roman" w:cs="Times New Roman"/>
                <w:b/>
                <w:sz w:val="24"/>
                <w:szCs w:val="24"/>
                <w:lang w:eastAsia="ru-RU"/>
              </w:rPr>
              <w:t>«</w:t>
            </w:r>
            <w:r w:rsidRPr="00EC21C8">
              <w:rPr>
                <w:rFonts w:ascii="Times New Roman" w:eastAsia="Times New Roman" w:hAnsi="Times New Roman" w:cs="Times New Roman"/>
                <w:b/>
                <w:lang w:eastAsia="ru-RU"/>
              </w:rPr>
              <w:t>Чтение чисел, чтение дат, месяцев, выполнение арифметических действий</w:t>
            </w:r>
            <w:r w:rsidRPr="00EC21C8">
              <w:rPr>
                <w:rFonts w:ascii="Times New Roman" w:eastAsia="Times New Roman" w:hAnsi="Times New Roman" w:cs="Times New Roman"/>
                <w:b/>
                <w:sz w:val="24"/>
                <w:szCs w:val="24"/>
                <w:lang w:eastAsia="ru-RU"/>
              </w:rPr>
              <w:t>».</w:t>
            </w:r>
          </w:p>
          <w:p w:rsidR="00EC21C8" w:rsidRPr="00EC21C8" w:rsidRDefault="00EC21C8" w:rsidP="00EC21C8">
            <w:pPr>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EC21C8">
              <w:rPr>
                <w:rFonts w:ascii="Times New Roman" w:eastAsia="Times New Roman" w:hAnsi="Times New Roman" w:cs="Times New Roman"/>
                <w:lang w:eastAsia="ru-RU"/>
              </w:rPr>
              <w:t>Чтение чисел, чтение дат, месяцев, выполнение арифметических действий</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4</w:t>
            </w:r>
          </w:p>
        </w:tc>
        <w:tc>
          <w:tcPr>
            <w:tcW w:w="1211" w:type="dxa"/>
            <w:tcBorders>
              <w:top w:val="single" w:sz="4" w:space="0" w:color="auto"/>
              <w:left w:val="single" w:sz="4" w:space="0" w:color="auto"/>
              <w:bottom w:val="single" w:sz="4" w:space="0" w:color="auto"/>
              <w:right w:val="single" w:sz="4" w:space="0" w:color="auto"/>
            </w:tcBorders>
            <w:vAlign w:val="center"/>
            <w:hideMark/>
          </w:tcPr>
          <w:p w:rsidR="00EC21C8" w:rsidRPr="00EC21C8" w:rsidRDefault="00EC21C8" w:rsidP="00EC21C8">
            <w:pPr>
              <w:autoSpaceDE w:val="0"/>
              <w:autoSpaceDN w:val="0"/>
              <w:adjustRightInd w:val="0"/>
              <w:spacing w:after="0" w:line="240" w:lineRule="auto"/>
              <w:jc w:val="center"/>
              <w:rPr>
                <w:rFonts w:ascii="Times New Roman" w:eastAsia="Times New Roman" w:hAnsi="Times New Roman" w:cs="Times New Roman"/>
                <w:lang w:eastAsia="ru-RU"/>
              </w:rPr>
            </w:pPr>
            <w:r w:rsidRPr="00EC21C8">
              <w:rPr>
                <w:rFonts w:ascii="Times New Roman" w:eastAsia="Times New Roman" w:hAnsi="Times New Roman" w:cs="Times New Roman"/>
                <w:lang w:eastAsia="ru-RU"/>
              </w:rPr>
              <w:t>2</w:t>
            </w:r>
          </w:p>
        </w:tc>
      </w:tr>
      <w:tr w:rsidR="00EC21C8" w:rsidRPr="00EC21C8" w:rsidTr="00F30794">
        <w:tc>
          <w:tcPr>
            <w:tcW w:w="2949" w:type="dxa"/>
            <w:vMerge/>
            <w:tcBorders>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b/>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Самостоятельная работа.</w:t>
            </w:r>
          </w:p>
          <w:p w:rsidR="00EC21C8" w:rsidRPr="00EC21C8" w:rsidRDefault="00EC21C8" w:rsidP="00EC21C8">
            <w:pPr>
              <w:autoSpaceDE w:val="0"/>
              <w:autoSpaceDN w:val="0"/>
              <w:adjustRightInd w:val="0"/>
              <w:spacing w:after="0" w:line="240" w:lineRule="auto"/>
              <w:ind w:left="10" w:hanging="10"/>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color w:val="000000"/>
                <w:sz w:val="24"/>
                <w:szCs w:val="24"/>
                <w:lang w:eastAsia="ru-RU"/>
              </w:rPr>
              <w:t>Чтение текстов на тематику раздела, повторение лексико-грамматического  материала, выполнение упражнений, ответы на вопросы</w:t>
            </w:r>
          </w:p>
        </w:tc>
        <w:tc>
          <w:tcPr>
            <w:tcW w:w="1087"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center"/>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22</w:t>
            </w:r>
          </w:p>
        </w:tc>
        <w:tc>
          <w:tcPr>
            <w:tcW w:w="1211" w:type="dxa"/>
            <w:tcBorders>
              <w:top w:val="single" w:sz="4" w:space="0" w:color="auto"/>
              <w:left w:val="single" w:sz="4" w:space="0" w:color="auto"/>
              <w:bottom w:val="single" w:sz="4" w:space="0" w:color="auto"/>
              <w:right w:val="single" w:sz="4" w:space="0" w:color="auto"/>
            </w:tcBorders>
            <w:vAlign w:val="center"/>
          </w:tcPr>
          <w:p w:rsidR="00EC21C8" w:rsidRPr="00EC21C8" w:rsidRDefault="00EC21C8" w:rsidP="00EC21C8">
            <w:pPr>
              <w:autoSpaceDE w:val="0"/>
              <w:autoSpaceDN w:val="0"/>
              <w:adjustRightInd w:val="0"/>
              <w:spacing w:after="0" w:line="240" w:lineRule="auto"/>
              <w:jc w:val="center"/>
              <w:rPr>
                <w:rFonts w:ascii="Times New Roman" w:eastAsia="Times New Roman" w:hAnsi="Times New Roman" w:cs="Times New Roman"/>
                <w:lang w:eastAsia="ru-RU"/>
              </w:rPr>
            </w:pPr>
            <w:r w:rsidRPr="00EC21C8">
              <w:rPr>
                <w:rFonts w:ascii="Times New Roman" w:eastAsia="Times New Roman" w:hAnsi="Times New Roman" w:cs="Times New Roman"/>
                <w:lang w:eastAsia="ru-RU"/>
              </w:rPr>
              <w:t>3</w:t>
            </w:r>
          </w:p>
        </w:tc>
      </w:tr>
      <w:tr w:rsidR="00EC21C8" w:rsidRPr="00EC21C8" w:rsidTr="00F30794">
        <w:tc>
          <w:tcPr>
            <w:tcW w:w="2949"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p>
        </w:tc>
        <w:tc>
          <w:tcPr>
            <w:tcW w:w="9539"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both"/>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Всего</w:t>
            </w:r>
          </w:p>
        </w:tc>
        <w:tc>
          <w:tcPr>
            <w:tcW w:w="1087" w:type="dxa"/>
            <w:tcBorders>
              <w:top w:val="single" w:sz="4" w:space="0" w:color="auto"/>
              <w:left w:val="single" w:sz="4" w:space="0" w:color="auto"/>
              <w:bottom w:val="single" w:sz="4" w:space="0" w:color="auto"/>
              <w:right w:val="single" w:sz="4" w:space="0" w:color="auto"/>
            </w:tcBorders>
            <w:hideMark/>
          </w:tcPr>
          <w:p w:rsidR="00EC21C8" w:rsidRPr="00EC21C8" w:rsidRDefault="00EC21C8" w:rsidP="00EC21C8">
            <w:pPr>
              <w:spacing w:after="0" w:line="240" w:lineRule="auto"/>
              <w:jc w:val="center"/>
              <w:rPr>
                <w:rFonts w:ascii="Times New Roman" w:eastAsia="Times New Roman" w:hAnsi="Times New Roman" w:cs="Times New Roman"/>
                <w:b/>
                <w:color w:val="000000"/>
                <w:sz w:val="24"/>
                <w:szCs w:val="24"/>
                <w:lang w:eastAsia="ru-RU"/>
              </w:rPr>
            </w:pPr>
            <w:r w:rsidRPr="00EC21C8">
              <w:rPr>
                <w:rFonts w:ascii="Times New Roman" w:eastAsia="Times New Roman" w:hAnsi="Times New Roman" w:cs="Times New Roman"/>
                <w:b/>
                <w:color w:val="000000"/>
                <w:sz w:val="24"/>
                <w:szCs w:val="24"/>
                <w:lang w:eastAsia="ru-RU"/>
              </w:rPr>
              <w:t>184</w:t>
            </w:r>
          </w:p>
        </w:tc>
        <w:tc>
          <w:tcPr>
            <w:tcW w:w="1211" w:type="dxa"/>
            <w:tcBorders>
              <w:top w:val="single" w:sz="4" w:space="0" w:color="auto"/>
              <w:left w:val="single" w:sz="4" w:space="0" w:color="auto"/>
              <w:bottom w:val="single" w:sz="4" w:space="0" w:color="auto"/>
              <w:right w:val="single" w:sz="4" w:space="0" w:color="auto"/>
            </w:tcBorders>
          </w:tcPr>
          <w:p w:rsidR="00EC21C8" w:rsidRPr="00EC21C8" w:rsidRDefault="00EC21C8" w:rsidP="00EC21C8">
            <w:pPr>
              <w:spacing w:after="0" w:line="240" w:lineRule="auto"/>
              <w:jc w:val="both"/>
              <w:rPr>
                <w:rFonts w:ascii="Times New Roman" w:eastAsia="Times New Roman" w:hAnsi="Times New Roman" w:cs="Times New Roman"/>
                <w:color w:val="000000"/>
                <w:sz w:val="24"/>
                <w:szCs w:val="24"/>
                <w:lang w:eastAsia="ru-RU"/>
              </w:rPr>
            </w:pPr>
          </w:p>
        </w:tc>
      </w:tr>
    </w:tbl>
    <w:p w:rsidR="00EC21C8" w:rsidRPr="00EC21C8" w:rsidRDefault="00EC21C8" w:rsidP="00EC21C8">
      <w:pPr>
        <w:widowControl w:val="0"/>
        <w:autoSpaceDE w:val="0"/>
        <w:autoSpaceDN w:val="0"/>
        <w:adjustRightInd w:val="0"/>
        <w:spacing w:after="0" w:line="240" w:lineRule="auto"/>
        <w:ind w:firstLine="230"/>
        <w:jc w:val="both"/>
        <w:rPr>
          <w:rFonts w:ascii="Times New Roman" w:eastAsia="Times New Roman" w:hAnsi="Times New Roman" w:cs="Times New Roman"/>
          <w:lang w:eastAsia="ru-RU"/>
        </w:rPr>
      </w:pPr>
      <w:r w:rsidRPr="00EC21C8">
        <w:rPr>
          <w:rFonts w:ascii="Times New Roman" w:eastAsia="Times New Roman" w:hAnsi="Times New Roman" w:cs="Times New Roman"/>
          <w:lang w:eastAsia="ru-RU"/>
        </w:rPr>
        <w:t>Для характеристики уровня освоения учебного материала используются следующие обозначения:</w:t>
      </w:r>
    </w:p>
    <w:p w:rsidR="00EC21C8" w:rsidRPr="00EC21C8" w:rsidRDefault="00EC21C8" w:rsidP="00EC21C8">
      <w:pPr>
        <w:numPr>
          <w:ilvl w:val="0"/>
          <w:numId w:val="1"/>
        </w:numPr>
        <w:tabs>
          <w:tab w:val="left" w:pos="973"/>
        </w:tabs>
        <w:suppressAutoHyphens/>
        <w:spacing w:after="0" w:line="240" w:lineRule="auto"/>
        <w:ind w:left="795"/>
        <w:jc w:val="both"/>
        <w:rPr>
          <w:rFonts w:ascii="Times New Roman" w:eastAsia="Lucida Sans Unicode" w:hAnsi="Times New Roman" w:cs="Times New Roman"/>
          <w:kern w:val="2"/>
          <w:lang w:eastAsia="ar-SA"/>
        </w:rPr>
      </w:pPr>
      <w:r w:rsidRPr="00EC21C8">
        <w:rPr>
          <w:rFonts w:ascii="Times New Roman" w:eastAsia="Lucida Sans Unicode" w:hAnsi="Times New Roman" w:cs="Times New Roman"/>
          <w:kern w:val="2"/>
          <w:lang w:eastAsia="ar-SA"/>
        </w:rPr>
        <w:t>— ознакомительный (узнавание ранее изученных объектов, свойств);</w:t>
      </w:r>
    </w:p>
    <w:p w:rsidR="00EC21C8" w:rsidRPr="00EC21C8" w:rsidRDefault="00EC21C8" w:rsidP="00EC21C8">
      <w:pPr>
        <w:numPr>
          <w:ilvl w:val="0"/>
          <w:numId w:val="1"/>
        </w:numPr>
        <w:tabs>
          <w:tab w:val="left" w:pos="973"/>
        </w:tabs>
        <w:suppressAutoHyphens/>
        <w:spacing w:after="0" w:line="240" w:lineRule="auto"/>
        <w:ind w:left="795"/>
        <w:jc w:val="both"/>
        <w:rPr>
          <w:rFonts w:ascii="Times New Roman" w:eastAsia="Lucida Sans Unicode" w:hAnsi="Times New Roman" w:cs="Times New Roman"/>
          <w:kern w:val="2"/>
          <w:lang w:eastAsia="ar-SA"/>
        </w:rPr>
      </w:pPr>
      <w:r w:rsidRPr="00EC21C8">
        <w:rPr>
          <w:rFonts w:ascii="Times New Roman" w:eastAsia="Lucida Sans Unicode" w:hAnsi="Times New Roman" w:cs="Times New Roman"/>
          <w:kern w:val="2"/>
          <w:lang w:eastAsia="ar-SA"/>
        </w:rPr>
        <w:t>— репродуктивный (выполнение деятельности по образцу, инструкции или под руководством);</w:t>
      </w:r>
    </w:p>
    <w:p w:rsidR="00EC21C8" w:rsidRPr="00EC21C8" w:rsidRDefault="00EC21C8" w:rsidP="00EC21C8">
      <w:pPr>
        <w:numPr>
          <w:ilvl w:val="0"/>
          <w:numId w:val="1"/>
        </w:numPr>
        <w:tabs>
          <w:tab w:val="left" w:pos="973"/>
        </w:tabs>
        <w:suppressAutoHyphens/>
        <w:spacing w:after="0" w:line="240" w:lineRule="auto"/>
        <w:ind w:left="795"/>
        <w:jc w:val="both"/>
        <w:rPr>
          <w:rFonts w:ascii="Times New Roman" w:eastAsia="Lucida Sans Unicode" w:hAnsi="Times New Roman" w:cs="Times New Roman"/>
          <w:kern w:val="2"/>
          <w:lang w:eastAsia="ar-SA"/>
        </w:rPr>
      </w:pPr>
      <w:r w:rsidRPr="00EC21C8">
        <w:rPr>
          <w:rFonts w:ascii="Times New Roman" w:eastAsia="Lucida Sans Unicode" w:hAnsi="Times New Roman" w:cs="Times New Roman"/>
          <w:kern w:val="2"/>
          <w:lang w:eastAsia="ar-SA"/>
        </w:rPr>
        <w:t>— продуктивный (планирование и самостоятельное выполнение деятельности, решение проблемных задач.</w:t>
      </w:r>
    </w:p>
    <w:p w:rsidR="00EC21C8" w:rsidRPr="00EC21C8" w:rsidRDefault="00EC21C8" w:rsidP="00EC21C8">
      <w:pPr>
        <w:shd w:val="clear" w:color="auto" w:fill="FFFFFF"/>
        <w:spacing w:after="0" w:line="240" w:lineRule="auto"/>
        <w:ind w:left="581"/>
        <w:jc w:val="both"/>
        <w:rPr>
          <w:rFonts w:ascii="Times New Roman" w:eastAsia="Times New Roman" w:hAnsi="Times New Roman" w:cs="Times New Roman"/>
          <w:color w:val="000000"/>
          <w:sz w:val="24"/>
          <w:szCs w:val="24"/>
          <w:lang w:eastAsia="ru-RU"/>
        </w:rPr>
      </w:pPr>
    </w:p>
    <w:p w:rsidR="00EC21C8" w:rsidRPr="00EC21C8" w:rsidRDefault="00EC21C8" w:rsidP="00EC21C8">
      <w:pPr>
        <w:spacing w:after="0" w:line="240" w:lineRule="auto"/>
        <w:rPr>
          <w:rFonts w:ascii="Times New Roman" w:eastAsia="Times New Roman" w:hAnsi="Times New Roman" w:cs="Times New Roman"/>
          <w:sz w:val="24"/>
          <w:szCs w:val="24"/>
          <w:lang w:eastAsia="ru-RU"/>
        </w:rPr>
      </w:pPr>
    </w:p>
    <w:p w:rsidR="00EC21C8" w:rsidRPr="00EC21C8" w:rsidRDefault="00EC21C8" w:rsidP="00EC21C8">
      <w:pPr>
        <w:spacing w:after="0" w:line="240" w:lineRule="auto"/>
        <w:rPr>
          <w:rFonts w:ascii="Times New Roman" w:eastAsia="Times New Roman" w:hAnsi="Times New Roman" w:cs="Times New Roman"/>
          <w:color w:val="000000"/>
          <w:spacing w:val="4"/>
          <w:sz w:val="24"/>
          <w:szCs w:val="24"/>
          <w:lang w:eastAsia="ru-RU"/>
        </w:rPr>
        <w:sectPr w:rsidR="00EC21C8" w:rsidRPr="00EC21C8">
          <w:pgSz w:w="16838" w:h="11906" w:orient="landscape"/>
          <w:pgMar w:top="851" w:right="567" w:bottom="1134" w:left="1701" w:header="709" w:footer="709" w:gutter="0"/>
          <w:cols w:space="720"/>
        </w:sectPr>
      </w:pPr>
    </w:p>
    <w:p w:rsidR="00EC21C8" w:rsidRPr="00EC21C8" w:rsidRDefault="00EC21C8" w:rsidP="00EC21C8">
      <w:pPr>
        <w:spacing w:after="0" w:line="240" w:lineRule="auto"/>
        <w:jc w:val="center"/>
        <w:rPr>
          <w:rFonts w:ascii="Times New Roman" w:eastAsia="Times New Roman" w:hAnsi="Times New Roman" w:cs="Times New Roman"/>
          <w:b/>
          <w:sz w:val="28"/>
          <w:szCs w:val="28"/>
          <w:lang w:eastAsia="ru-RU"/>
        </w:rPr>
      </w:pPr>
      <w:r w:rsidRPr="00EC21C8">
        <w:rPr>
          <w:rFonts w:ascii="Times New Roman" w:eastAsia="Times New Roman" w:hAnsi="Times New Roman" w:cs="Times New Roman"/>
          <w:b/>
          <w:sz w:val="28"/>
          <w:szCs w:val="28"/>
          <w:lang w:eastAsia="ru-RU"/>
        </w:rPr>
        <w:lastRenderedPageBreak/>
        <w:t>3. УСЛОВИЯ РЕАЛИЗАЦИИ РАБОЧЕЙ ПРОГРАММЫ УЧЕБНОЙ ДИСЦИПЛИНЫ</w:t>
      </w:r>
    </w:p>
    <w:p w:rsidR="00EC21C8" w:rsidRPr="00EC21C8" w:rsidRDefault="00EC21C8" w:rsidP="00EC21C8">
      <w:pPr>
        <w:keepNext/>
        <w:keepLines/>
        <w:spacing w:before="200" w:after="0" w:line="240" w:lineRule="auto"/>
        <w:jc w:val="center"/>
        <w:outlineLvl w:val="1"/>
        <w:rPr>
          <w:rFonts w:ascii="Times New Roman" w:eastAsia="Times New Roman" w:hAnsi="Times New Roman" w:cs="Times New Roman"/>
          <w:bCs/>
          <w:sz w:val="28"/>
          <w:szCs w:val="28"/>
          <w:lang w:eastAsia="ru-RU"/>
        </w:rPr>
      </w:pPr>
      <w:r w:rsidRPr="00EC21C8">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EC21C8" w:rsidRDefault="00EC21C8" w:rsidP="00EC21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реализации учебной дисциплины используются: </w:t>
      </w:r>
    </w:p>
    <w:p w:rsidR="00EC21C8"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i/>
          <w:sz w:val="28"/>
          <w:szCs w:val="28"/>
          <w:lang w:eastAsia="ru-RU"/>
        </w:rPr>
        <w:t>- Учебная аудитория для проведения занятий всех видов, предусмотренных образовательной программой Кабинет «Иностранного языка №1».</w:t>
      </w:r>
      <w:r w:rsidRPr="00294307">
        <w:rPr>
          <w:rFonts w:ascii="Times New Roman" w:eastAsia="Times New Roman" w:hAnsi="Times New Roman" w:cs="Times New Roman"/>
          <w:sz w:val="28"/>
          <w:szCs w:val="28"/>
          <w:lang w:eastAsia="ru-RU"/>
        </w:rPr>
        <w:tab/>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Оборудование: столы ученические – 12 шт.</w:t>
      </w:r>
      <w:proofErr w:type="gramStart"/>
      <w:r w:rsidRPr="00294307">
        <w:rPr>
          <w:rFonts w:ascii="Times New Roman" w:eastAsia="Times New Roman" w:hAnsi="Times New Roman" w:cs="Times New Roman"/>
          <w:sz w:val="28"/>
          <w:szCs w:val="28"/>
          <w:lang w:eastAsia="ru-RU"/>
        </w:rPr>
        <w:t>,  стулья</w:t>
      </w:r>
      <w:proofErr w:type="gramEnd"/>
      <w:r w:rsidRPr="00294307">
        <w:rPr>
          <w:rFonts w:ascii="Times New Roman" w:eastAsia="Times New Roman" w:hAnsi="Times New Roman" w:cs="Times New Roman"/>
          <w:sz w:val="28"/>
          <w:szCs w:val="28"/>
          <w:lang w:eastAsia="ru-RU"/>
        </w:rPr>
        <w:t xml:space="preserve"> ученические – 24 шт., доска  – 1 шт., стол преподавателя – 1 шт., стул преподавателя – 2 шт.</w:t>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Учебно-наглядные пособия - комплект плакатов.</w:t>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EC21C8"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 xml:space="preserve">Технические средства обучения: лингафонный кабинет «Диалог - </w:t>
      </w:r>
      <w:proofErr w:type="spellStart"/>
      <w:r w:rsidRPr="00294307">
        <w:rPr>
          <w:rFonts w:ascii="Times New Roman" w:eastAsia="Times New Roman" w:hAnsi="Times New Roman" w:cs="Times New Roman"/>
          <w:sz w:val="28"/>
          <w:szCs w:val="28"/>
          <w:lang w:eastAsia="ru-RU"/>
        </w:rPr>
        <w:t>М.Верст</w:t>
      </w:r>
      <w:proofErr w:type="spellEnd"/>
      <w:r w:rsidRPr="00294307">
        <w:rPr>
          <w:rFonts w:ascii="Times New Roman" w:eastAsia="Times New Roman" w:hAnsi="Times New Roman" w:cs="Times New Roman"/>
          <w:sz w:val="28"/>
          <w:szCs w:val="28"/>
          <w:lang w:eastAsia="ru-RU"/>
        </w:rPr>
        <w:t xml:space="preserve"> -2.0» переносной на 16 мест.</w:t>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4307">
        <w:rPr>
          <w:rFonts w:ascii="Times New Roman" w:eastAsia="Times New Roman" w:hAnsi="Times New Roman" w:cs="Times New Roman"/>
          <w:i/>
          <w:sz w:val="28"/>
          <w:szCs w:val="28"/>
          <w:lang w:eastAsia="ru-RU"/>
        </w:rPr>
        <w:t xml:space="preserve">Учебная аудитория для проведения занятий всех видов, предусмотренных образовательной </w:t>
      </w:r>
      <w:proofErr w:type="gramStart"/>
      <w:r w:rsidRPr="00294307">
        <w:rPr>
          <w:rFonts w:ascii="Times New Roman" w:eastAsia="Times New Roman" w:hAnsi="Times New Roman" w:cs="Times New Roman"/>
          <w:i/>
          <w:sz w:val="28"/>
          <w:szCs w:val="28"/>
          <w:lang w:eastAsia="ru-RU"/>
        </w:rPr>
        <w:t>программой  Кабинет</w:t>
      </w:r>
      <w:proofErr w:type="gramEnd"/>
      <w:r w:rsidRPr="00294307">
        <w:rPr>
          <w:rFonts w:ascii="Times New Roman" w:eastAsia="Times New Roman" w:hAnsi="Times New Roman" w:cs="Times New Roman"/>
          <w:i/>
          <w:sz w:val="28"/>
          <w:szCs w:val="28"/>
          <w:lang w:eastAsia="ru-RU"/>
        </w:rPr>
        <w:t xml:space="preserve"> «Иностранного языка №2».</w:t>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ab/>
        <w:t xml:space="preserve">Оборудование: стол преподавателя - 1шт., стул преподавателя - 1шт., стол ученический – 10 шт., стулья ученические – 20 шт., шкаф - 3шт., компьютер -1шт., принтер -1шт., </w:t>
      </w:r>
      <w:proofErr w:type="spellStart"/>
      <w:r w:rsidRPr="00294307">
        <w:rPr>
          <w:rFonts w:ascii="Times New Roman" w:eastAsia="Times New Roman" w:hAnsi="Times New Roman" w:cs="Times New Roman"/>
          <w:sz w:val="28"/>
          <w:szCs w:val="28"/>
          <w:lang w:eastAsia="ru-RU"/>
        </w:rPr>
        <w:t>плакатница</w:t>
      </w:r>
      <w:proofErr w:type="spellEnd"/>
      <w:r w:rsidRPr="00294307">
        <w:rPr>
          <w:rFonts w:ascii="Times New Roman" w:eastAsia="Times New Roman" w:hAnsi="Times New Roman" w:cs="Times New Roman"/>
          <w:sz w:val="28"/>
          <w:szCs w:val="28"/>
          <w:lang w:eastAsia="ru-RU"/>
        </w:rPr>
        <w:t xml:space="preserve"> – 1 шт.</w:t>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Учебно-наглядные пособия - комплект плакатов</w:t>
      </w:r>
    </w:p>
    <w:p w:rsidR="00EC21C8" w:rsidRPr="00294307"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EC21C8" w:rsidRDefault="00EC21C8" w:rsidP="00EC21C8">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 xml:space="preserve">Технические средства обучения: лингафонный кабинет «Диалог - </w:t>
      </w:r>
      <w:proofErr w:type="spellStart"/>
      <w:r w:rsidRPr="00294307">
        <w:rPr>
          <w:rFonts w:ascii="Times New Roman" w:eastAsia="Times New Roman" w:hAnsi="Times New Roman" w:cs="Times New Roman"/>
          <w:sz w:val="28"/>
          <w:szCs w:val="28"/>
          <w:lang w:eastAsia="ru-RU"/>
        </w:rPr>
        <w:t>М.Верст</w:t>
      </w:r>
      <w:proofErr w:type="spellEnd"/>
      <w:r w:rsidRPr="00294307">
        <w:rPr>
          <w:rFonts w:ascii="Times New Roman" w:eastAsia="Times New Roman" w:hAnsi="Times New Roman" w:cs="Times New Roman"/>
          <w:sz w:val="28"/>
          <w:szCs w:val="28"/>
          <w:lang w:eastAsia="ru-RU"/>
        </w:rPr>
        <w:t xml:space="preserve"> -2.0» переносной на 16 мест.</w:t>
      </w:r>
    </w:p>
    <w:p w:rsidR="00EC21C8" w:rsidRPr="00EC21C8" w:rsidRDefault="00EC21C8" w:rsidP="00EC21C8">
      <w:pPr>
        <w:shd w:val="clear" w:color="auto" w:fill="FFFFFF"/>
        <w:spacing w:after="0" w:line="240" w:lineRule="auto"/>
        <w:ind w:firstLine="709"/>
        <w:jc w:val="both"/>
        <w:rPr>
          <w:rFonts w:ascii="Times New Roman" w:eastAsia="Times New Roman" w:hAnsi="Times New Roman" w:cs="Times New Roman"/>
          <w:spacing w:val="-11"/>
          <w:sz w:val="28"/>
          <w:szCs w:val="28"/>
          <w:lang w:eastAsia="ru-RU"/>
        </w:rPr>
      </w:pPr>
    </w:p>
    <w:p w:rsidR="00EC21C8" w:rsidRPr="00EC21C8" w:rsidRDefault="00EC21C8" w:rsidP="00EC21C8">
      <w:pPr>
        <w:spacing w:after="0" w:line="240" w:lineRule="auto"/>
        <w:jc w:val="center"/>
        <w:rPr>
          <w:rFonts w:ascii="Times New Roman" w:eastAsia="Times New Roman" w:hAnsi="Times New Roman" w:cs="Times New Roman"/>
          <w:b/>
          <w:sz w:val="28"/>
          <w:szCs w:val="28"/>
          <w:lang w:eastAsia="ru-RU"/>
        </w:rPr>
      </w:pPr>
      <w:r w:rsidRPr="00EC21C8">
        <w:rPr>
          <w:rFonts w:ascii="Times New Roman" w:eastAsia="Times New Roman" w:hAnsi="Times New Roman" w:cs="Times New Roman"/>
          <w:b/>
          <w:sz w:val="28"/>
          <w:szCs w:val="28"/>
          <w:lang w:eastAsia="ru-RU"/>
        </w:rPr>
        <w:t>3.2 Информационное обеспечение обучения</w:t>
      </w:r>
    </w:p>
    <w:p w:rsidR="00EC21C8" w:rsidRPr="00EC21C8" w:rsidRDefault="00EC21C8" w:rsidP="00EC21C8">
      <w:pPr>
        <w:spacing w:after="0" w:line="240" w:lineRule="auto"/>
        <w:jc w:val="center"/>
        <w:rPr>
          <w:rFonts w:ascii="Times New Roman" w:eastAsia="Times New Roman" w:hAnsi="Times New Roman" w:cs="Times New Roman"/>
          <w:b/>
          <w:sz w:val="28"/>
          <w:szCs w:val="28"/>
          <w:lang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864"/>
        <w:gridCol w:w="3368"/>
        <w:gridCol w:w="25"/>
        <w:gridCol w:w="1001"/>
      </w:tblGrid>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suppressAutoHyphens/>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w:t>
            </w:r>
          </w:p>
          <w:p w:rsidR="00EC21C8" w:rsidRPr="00294307" w:rsidRDefault="00EC21C8" w:rsidP="00F30794">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Авторы и составители</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Заглавие</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Издательство</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suppressAutoHyphens/>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Кол</w:t>
            </w:r>
            <w:r w:rsidRPr="00294307">
              <w:rPr>
                <w:rFonts w:ascii="Times New Roman" w:eastAsia="Andale Sans UI" w:hAnsi="Times New Roman" w:cs="Times New Roman"/>
                <w:b/>
                <w:kern w:val="2"/>
                <w:sz w:val="24"/>
                <w:szCs w:val="24"/>
                <w:lang w:val="en-US" w:eastAsia="ru-RU"/>
              </w:rPr>
              <w:t>-</w:t>
            </w:r>
          </w:p>
          <w:p w:rsidR="00EC21C8" w:rsidRPr="00294307" w:rsidRDefault="00EC21C8" w:rsidP="00F30794">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во</w:t>
            </w:r>
          </w:p>
        </w:tc>
      </w:tr>
      <w:tr w:rsidR="00EC21C8" w:rsidRPr="00294307" w:rsidTr="00F30794">
        <w:tc>
          <w:tcPr>
            <w:tcW w:w="100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widowControl w:val="0"/>
              <w:suppressAutoHyphens/>
              <w:autoSpaceDN w:val="0"/>
              <w:spacing w:after="0" w:line="240" w:lineRule="auto"/>
              <w:jc w:val="center"/>
              <w:rPr>
                <w:rFonts w:ascii="Times New Roman" w:eastAsia="Andale Sans UI" w:hAnsi="Times New Roman" w:cs="Times New Roman"/>
                <w:b/>
                <w:kern w:val="2"/>
                <w:sz w:val="28"/>
                <w:szCs w:val="28"/>
                <w:lang w:eastAsia="ru-RU"/>
              </w:rPr>
            </w:pPr>
            <w:r w:rsidRPr="00294307">
              <w:rPr>
                <w:rFonts w:ascii="Times New Roman" w:eastAsia="Andale Sans UI" w:hAnsi="Times New Roman" w:cs="Times New Roman"/>
                <w:b/>
                <w:kern w:val="2"/>
                <w:sz w:val="28"/>
                <w:szCs w:val="28"/>
                <w:lang w:eastAsia="ru-RU"/>
              </w:rPr>
              <w:t>Основная литература</w:t>
            </w:r>
          </w:p>
        </w:tc>
      </w:tr>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EC21C8">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shd w:val="clear" w:color="auto" w:fill="FFFFFF"/>
                <w:lang w:eastAsia="ru-RU"/>
              </w:rPr>
              <w:t xml:space="preserve">Голубев А.П., </w:t>
            </w:r>
            <w:proofErr w:type="spellStart"/>
            <w:r w:rsidRPr="00294307">
              <w:rPr>
                <w:rFonts w:ascii="Times New Roman" w:eastAsia="Times New Roman" w:hAnsi="Times New Roman" w:cs="Times New Roman"/>
                <w:sz w:val="24"/>
                <w:szCs w:val="24"/>
                <w:shd w:val="clear" w:color="auto" w:fill="FFFFFF"/>
                <w:lang w:eastAsia="ru-RU"/>
              </w:rPr>
              <w:t>Балюк</w:t>
            </w:r>
            <w:proofErr w:type="spellEnd"/>
            <w:r w:rsidRPr="00294307">
              <w:rPr>
                <w:rFonts w:ascii="Times New Roman" w:eastAsia="Times New Roman" w:hAnsi="Times New Roman" w:cs="Times New Roman"/>
                <w:sz w:val="24"/>
                <w:szCs w:val="24"/>
                <w:shd w:val="clear" w:color="auto" w:fill="FFFFFF"/>
                <w:lang w:eastAsia="ru-RU"/>
              </w:rPr>
              <w:t xml:space="preserve"> Н.В., Смирнова И.Б.</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lang w:eastAsia="ru-RU"/>
              </w:rPr>
              <w:t>Английский язык для всех специальностей. (СПО)</w:t>
            </w:r>
          </w:p>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lang w:eastAsia="ru-RU"/>
              </w:rPr>
            </w:pP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lang w:eastAsia="ru-RU"/>
              </w:rPr>
              <w:t xml:space="preserve">М.: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2020. — 385 с. </w:t>
            </w:r>
            <w:r w:rsidRPr="00294307">
              <w:rPr>
                <w:rFonts w:ascii="Times New Roman" w:eastAsia="Times New Roman" w:hAnsi="Times New Roman" w:cs="Times New Roman"/>
                <w:sz w:val="24"/>
                <w:szCs w:val="24"/>
                <w:lang w:eastAsia="ru-RU"/>
              </w:rPr>
              <w:t xml:space="preserve"> - режим доступа</w:t>
            </w:r>
          </w:p>
          <w:p w:rsidR="00EC21C8" w:rsidRPr="00294307" w:rsidRDefault="00525900" w:rsidP="00F30794">
            <w:pPr>
              <w:widowControl w:val="0"/>
              <w:suppressAutoHyphens/>
              <w:autoSpaceDN w:val="0"/>
              <w:spacing w:after="0" w:line="240" w:lineRule="auto"/>
              <w:rPr>
                <w:rFonts w:ascii="Times New Roman" w:eastAsia="Times New Roman" w:hAnsi="Times New Roman" w:cs="Times New Roman"/>
                <w:sz w:val="24"/>
                <w:szCs w:val="24"/>
                <w:lang w:eastAsia="ru-RU"/>
              </w:rPr>
            </w:pPr>
            <w:hyperlink r:id="rId7" w:history="1">
              <w:r w:rsidR="00EC21C8" w:rsidRPr="00294307">
                <w:rPr>
                  <w:rFonts w:ascii="Times New Roman" w:eastAsia="Times New Roman" w:hAnsi="Times New Roman" w:cs="Times New Roman"/>
                  <w:sz w:val="24"/>
                  <w:szCs w:val="24"/>
                  <w:u w:val="single"/>
                  <w:lang w:eastAsia="ru-RU"/>
                </w:rPr>
                <w:t>https://www.book.ru/book/933691</w:t>
              </w:r>
            </w:hyperlink>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Andale Sans UI" w:hAnsi="Times New Roman" w:cs="Times New Roman"/>
                <w:kern w:val="2"/>
                <w:sz w:val="24"/>
                <w:szCs w:val="24"/>
                <w:lang w:eastAsia="ru-RU"/>
              </w:rPr>
            </w:pPr>
            <w:r w:rsidRPr="00294307">
              <w:rPr>
                <w:rFonts w:ascii="Times New Roman" w:eastAsia="Times New Roman" w:hAnsi="Times New Roman" w:cs="Times New Roman"/>
                <w:sz w:val="24"/>
                <w:szCs w:val="24"/>
              </w:rPr>
              <w:t>[Электронный ресурс]</w:t>
            </w:r>
          </w:p>
        </w:tc>
      </w:tr>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EC21C8">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bCs/>
                <w:sz w:val="24"/>
                <w:szCs w:val="24"/>
                <w:shd w:val="clear" w:color="auto" w:fill="FFFFFF"/>
                <w:lang w:eastAsia="ru-RU"/>
              </w:rPr>
              <w:t>Полякова Т.Ю.</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shd w:val="clear" w:color="auto" w:fill="FFFFFF"/>
                <w:lang w:eastAsia="ru-RU"/>
              </w:rPr>
              <w:t>Английский язык в транспортной логистике : учебное пособие </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lang w:eastAsia="ru-RU"/>
              </w:rPr>
            </w:pPr>
            <w:proofErr w:type="gramStart"/>
            <w:r w:rsidRPr="00294307">
              <w:rPr>
                <w:rFonts w:ascii="Times New Roman" w:eastAsia="Times New Roman" w:hAnsi="Times New Roman" w:cs="Times New Roman"/>
                <w:sz w:val="24"/>
                <w:szCs w:val="24"/>
                <w:shd w:val="clear" w:color="auto" w:fill="FFFFFF"/>
                <w:lang w:eastAsia="ru-RU"/>
              </w:rPr>
              <w:t>Москва :</w:t>
            </w:r>
            <w:proofErr w:type="gramEnd"/>
            <w:r w:rsidRPr="00294307">
              <w:rPr>
                <w:rFonts w:ascii="Times New Roman" w:eastAsia="Times New Roman" w:hAnsi="Times New Roman" w:cs="Times New Roman"/>
                <w:sz w:val="24"/>
                <w:szCs w:val="24"/>
                <w:shd w:val="clear" w:color="auto" w:fill="FFFFFF"/>
                <w:lang w:eastAsia="ru-RU"/>
              </w:rPr>
              <w:t xml:space="preserve">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2020. — 241 с. —</w:t>
            </w:r>
            <w:r w:rsidRPr="00294307">
              <w:rPr>
                <w:rFonts w:ascii="Times New Roman" w:eastAsia="Times New Roman" w:hAnsi="Times New Roman" w:cs="Times New Roman"/>
                <w:sz w:val="24"/>
                <w:szCs w:val="24"/>
                <w:lang w:eastAsia="ru-RU"/>
              </w:rPr>
              <w:t xml:space="preserve"> Режим доступа:</w:t>
            </w:r>
            <w:r w:rsidRPr="00294307">
              <w:rPr>
                <w:rFonts w:ascii="Times New Roman" w:eastAsia="Times New Roman" w:hAnsi="Times New Roman" w:cs="Times New Roman"/>
                <w:sz w:val="24"/>
                <w:szCs w:val="24"/>
                <w:shd w:val="clear" w:color="auto" w:fill="FFFFFF"/>
                <w:lang w:eastAsia="ru-RU"/>
              </w:rPr>
              <w:t xml:space="preserve"> </w:t>
            </w:r>
            <w:hyperlink r:id="rId8" w:history="1">
              <w:r w:rsidRPr="00294307">
                <w:rPr>
                  <w:rFonts w:ascii="Times New Roman" w:eastAsia="Times New Roman" w:hAnsi="Times New Roman" w:cs="Times New Roman"/>
                  <w:sz w:val="24"/>
                  <w:szCs w:val="24"/>
                  <w:u w:val="single"/>
                  <w:shd w:val="clear" w:color="auto" w:fill="FFFFFF"/>
                  <w:lang w:eastAsia="ru-RU"/>
                </w:rPr>
                <w:t>https://book.ru/book/933987</w:t>
              </w:r>
            </w:hyperlink>
            <w:r w:rsidRPr="00294307">
              <w:rPr>
                <w:rFonts w:ascii="Times New Roman" w:eastAsia="Times New Roman" w:hAnsi="Times New Roman" w:cs="Times New Roman"/>
                <w:sz w:val="24"/>
                <w:szCs w:val="24"/>
                <w:shd w:val="clear" w:color="auto" w:fill="FFFFFF"/>
                <w:lang w:eastAsia="ru-RU"/>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EC21C8">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bCs/>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Голубев А.П., Жук А.Д., Смирнова И.Б.</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для всех специальностей : учебник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gramStart"/>
            <w:r w:rsidRPr="00294307">
              <w:rPr>
                <w:rFonts w:ascii="Times New Roman" w:eastAsia="Times New Roman" w:hAnsi="Times New Roman" w:cs="Times New Roman"/>
                <w:sz w:val="24"/>
                <w:szCs w:val="24"/>
                <w:shd w:val="clear" w:color="auto" w:fill="FFFFFF"/>
                <w:lang w:eastAsia="ru-RU"/>
              </w:rPr>
              <w:t>Москва :</w:t>
            </w:r>
            <w:proofErr w:type="gramEnd"/>
            <w:r w:rsidRPr="00294307">
              <w:rPr>
                <w:rFonts w:ascii="Times New Roman" w:eastAsia="Times New Roman" w:hAnsi="Times New Roman" w:cs="Times New Roman"/>
                <w:sz w:val="24"/>
                <w:szCs w:val="24"/>
                <w:shd w:val="clear" w:color="auto" w:fill="FFFFFF"/>
                <w:lang w:eastAsia="ru-RU"/>
              </w:rPr>
              <w:t xml:space="preserve">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2019. — 274 с. —</w:t>
            </w:r>
            <w:r w:rsidRPr="00294307">
              <w:rPr>
                <w:rFonts w:ascii="Times New Roman" w:eastAsia="Times New Roman" w:hAnsi="Times New Roman" w:cs="Times New Roman"/>
                <w:sz w:val="24"/>
                <w:szCs w:val="24"/>
                <w:lang w:eastAsia="ru-RU"/>
              </w:rPr>
              <w:t xml:space="preserve"> Режим доступа:</w:t>
            </w:r>
            <w:r w:rsidRPr="00294307">
              <w:rPr>
                <w:rFonts w:ascii="Times New Roman" w:eastAsia="Times New Roman" w:hAnsi="Times New Roman" w:cs="Times New Roman"/>
                <w:sz w:val="24"/>
                <w:szCs w:val="24"/>
                <w:shd w:val="clear" w:color="auto" w:fill="FFFFFF"/>
                <w:lang w:eastAsia="ru-RU"/>
              </w:rPr>
              <w:t xml:space="preserve"> </w:t>
            </w:r>
            <w:hyperlink r:id="rId9" w:history="1">
              <w:r w:rsidRPr="00294307">
                <w:rPr>
                  <w:rFonts w:ascii="Times New Roman" w:eastAsia="Times New Roman" w:hAnsi="Times New Roman" w:cs="Times New Roman"/>
                  <w:sz w:val="24"/>
                  <w:szCs w:val="24"/>
                  <w:u w:val="single"/>
                  <w:shd w:val="clear" w:color="auto" w:fill="FFFFFF"/>
                  <w:lang w:eastAsia="ru-RU"/>
                </w:rPr>
                <w:t>https://book.ru/book/931742</w:t>
              </w:r>
            </w:hyperlink>
            <w:r w:rsidRPr="00294307">
              <w:rPr>
                <w:rFonts w:ascii="Times New Roman" w:eastAsia="Times New Roman" w:hAnsi="Times New Roman" w:cs="Times New Roman"/>
                <w:sz w:val="24"/>
                <w:szCs w:val="24"/>
                <w:shd w:val="clear" w:color="auto" w:fill="FFFFFF"/>
                <w:lang w:eastAsia="ru-RU"/>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EC21C8">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spellStart"/>
            <w:r w:rsidRPr="00294307">
              <w:rPr>
                <w:rFonts w:ascii="Times New Roman" w:eastAsia="Times New Roman" w:hAnsi="Times New Roman" w:cs="Times New Roman"/>
                <w:sz w:val="24"/>
                <w:szCs w:val="24"/>
                <w:shd w:val="clear" w:color="auto" w:fill="FFFFFF"/>
                <w:lang w:eastAsia="ru-RU"/>
              </w:rPr>
              <w:t>Радовель</w:t>
            </w:r>
            <w:proofErr w:type="spellEnd"/>
            <w:r w:rsidRPr="00294307">
              <w:rPr>
                <w:rFonts w:ascii="Times New Roman" w:eastAsia="Times New Roman" w:hAnsi="Times New Roman" w:cs="Times New Roman"/>
                <w:sz w:val="24"/>
                <w:szCs w:val="24"/>
                <w:shd w:val="clear" w:color="auto" w:fill="FFFFFF"/>
                <w:lang w:eastAsia="ru-RU"/>
              </w:rPr>
              <w:t xml:space="preserve"> В.А.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 xml:space="preserve">Английский язык для железнодорожных </w:t>
            </w:r>
            <w:r w:rsidRPr="00294307">
              <w:rPr>
                <w:rFonts w:ascii="Times New Roman" w:eastAsia="Times New Roman" w:hAnsi="Times New Roman" w:cs="Times New Roman"/>
                <w:sz w:val="24"/>
                <w:szCs w:val="24"/>
                <w:shd w:val="clear" w:color="auto" w:fill="FFFFFF"/>
                <w:lang w:eastAsia="ru-RU"/>
              </w:rPr>
              <w:lastRenderedPageBreak/>
              <w:t>специальностей : учебник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gramStart"/>
            <w:r w:rsidRPr="00294307">
              <w:rPr>
                <w:rFonts w:ascii="Times New Roman" w:eastAsia="Times New Roman" w:hAnsi="Times New Roman" w:cs="Times New Roman"/>
                <w:sz w:val="24"/>
                <w:szCs w:val="24"/>
                <w:shd w:val="clear" w:color="auto" w:fill="FFFFFF"/>
                <w:lang w:eastAsia="ru-RU"/>
              </w:rPr>
              <w:lastRenderedPageBreak/>
              <w:t>Москва :</w:t>
            </w:r>
            <w:proofErr w:type="gramEnd"/>
            <w:r w:rsidRPr="00294307">
              <w:rPr>
                <w:rFonts w:ascii="Times New Roman" w:eastAsia="Times New Roman" w:hAnsi="Times New Roman" w:cs="Times New Roman"/>
                <w:sz w:val="24"/>
                <w:szCs w:val="24"/>
                <w:shd w:val="clear" w:color="auto" w:fill="FFFFFF"/>
                <w:lang w:eastAsia="ru-RU"/>
              </w:rPr>
              <w:t xml:space="preserve">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xml:space="preserve">, 2020. — 348 с. — Режим доступа: </w:t>
            </w:r>
            <w:hyperlink r:id="rId10" w:history="1">
              <w:r w:rsidRPr="00294307">
                <w:rPr>
                  <w:rFonts w:ascii="Times New Roman" w:eastAsia="Times New Roman" w:hAnsi="Times New Roman" w:cs="Times New Roman"/>
                  <w:color w:val="0000FF"/>
                  <w:sz w:val="24"/>
                  <w:szCs w:val="24"/>
                  <w:u w:val="single"/>
                  <w:shd w:val="clear" w:color="auto" w:fill="FFFFFF"/>
                  <w:lang w:eastAsia="ru-RU"/>
                </w:rPr>
                <w:t>https://book.ru/book/936527</w:t>
              </w:r>
            </w:hyperlink>
            <w:r w:rsidRPr="00294307">
              <w:rPr>
                <w:rFonts w:ascii="Times New Roman" w:eastAsia="Times New Roman" w:hAnsi="Times New Roman" w:cs="Times New Roman"/>
                <w:sz w:val="24"/>
                <w:szCs w:val="24"/>
                <w:shd w:val="clear" w:color="auto" w:fill="FFFFFF"/>
                <w:lang w:eastAsia="ru-RU"/>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lastRenderedPageBreak/>
              <w:t>[Электронны</w:t>
            </w:r>
            <w:r w:rsidRPr="00294307">
              <w:rPr>
                <w:rFonts w:ascii="Times New Roman" w:eastAsia="Times New Roman" w:hAnsi="Times New Roman" w:cs="Times New Roman"/>
                <w:sz w:val="24"/>
                <w:szCs w:val="24"/>
                <w:shd w:val="clear" w:color="auto" w:fill="FFFFFF"/>
                <w:lang w:eastAsia="ru-RU"/>
              </w:rPr>
              <w:lastRenderedPageBreak/>
              <w:t>й ресурс]</w:t>
            </w:r>
          </w:p>
        </w:tc>
      </w:tr>
      <w:tr w:rsidR="00EC21C8" w:rsidRPr="00294307" w:rsidTr="00F30794">
        <w:tc>
          <w:tcPr>
            <w:tcW w:w="100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1C8" w:rsidRPr="00294307" w:rsidRDefault="00EC21C8" w:rsidP="00F30794">
            <w:pPr>
              <w:widowControl w:val="0"/>
              <w:suppressAutoHyphens/>
              <w:autoSpaceDE w:val="0"/>
              <w:autoSpaceDN w:val="0"/>
              <w:adjustRightInd w:val="0"/>
              <w:spacing w:after="0" w:line="240" w:lineRule="auto"/>
              <w:jc w:val="center"/>
              <w:rPr>
                <w:rFonts w:ascii="Times New Roman" w:eastAsia="Andale Sans UI" w:hAnsi="Times New Roman" w:cs="Times New Roman"/>
                <w:kern w:val="2"/>
                <w:sz w:val="24"/>
                <w:szCs w:val="24"/>
                <w:lang w:eastAsia="ru-RU"/>
              </w:rPr>
            </w:pPr>
            <w:r w:rsidRPr="00294307">
              <w:rPr>
                <w:rFonts w:ascii="Times New Roman" w:eastAsia="Times New Roman" w:hAnsi="Times New Roman" w:cs="Times New Roman"/>
                <w:b/>
                <w:bCs/>
                <w:sz w:val="24"/>
                <w:szCs w:val="24"/>
                <w:lang w:eastAsia="ru-RU"/>
              </w:rPr>
              <w:lastRenderedPageBreak/>
              <w:t>Дополнительная</w:t>
            </w:r>
            <w:r w:rsidRPr="00294307">
              <w:rPr>
                <w:rFonts w:ascii="Times New Roman" w:eastAsia="Times New Roman" w:hAnsi="Times New Roman" w:cs="Times New Roman"/>
                <w:sz w:val="24"/>
                <w:szCs w:val="24"/>
                <w:lang w:eastAsia="ru-RU"/>
              </w:rPr>
              <w:t xml:space="preserve"> </w:t>
            </w:r>
            <w:r w:rsidRPr="00294307">
              <w:rPr>
                <w:rFonts w:ascii="Times New Roman" w:eastAsia="Times New Roman" w:hAnsi="Times New Roman" w:cs="Times New Roman"/>
                <w:b/>
                <w:bCs/>
                <w:sz w:val="24"/>
                <w:szCs w:val="24"/>
                <w:lang w:eastAsia="ru-RU"/>
              </w:rPr>
              <w:t>литература</w:t>
            </w:r>
          </w:p>
        </w:tc>
      </w:tr>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ind w:right="-108"/>
              <w:rPr>
                <w:rFonts w:ascii="Times New Roman" w:eastAsia="Andale Sans UI" w:hAnsi="Times New Roman" w:cs="Times New Roman"/>
                <w:kern w:val="2"/>
                <w:sz w:val="24"/>
                <w:szCs w:val="24"/>
                <w:lang w:eastAsia="ru-RU"/>
              </w:rPr>
            </w:pPr>
            <w:r w:rsidRPr="00294307">
              <w:rPr>
                <w:rFonts w:ascii="Times New Roman" w:eastAsia="Andale Sans UI" w:hAnsi="Times New Roman" w:cs="Times New Roman"/>
                <w:kern w:val="2"/>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EC21C8" w:rsidRPr="00294307" w:rsidRDefault="00EC21C8" w:rsidP="00F30794">
            <w:pPr>
              <w:spacing w:after="0" w:line="240" w:lineRule="auto"/>
              <w:rPr>
                <w:rFonts w:ascii="Times New Roman" w:eastAsia="Times New Roman" w:hAnsi="Times New Roman" w:cs="Times New Roman"/>
                <w:sz w:val="24"/>
                <w:szCs w:val="24"/>
                <w:shd w:val="clear" w:color="auto" w:fill="FFFFFF"/>
                <w:lang w:eastAsia="ru-RU"/>
              </w:rPr>
            </w:pPr>
            <w:proofErr w:type="spellStart"/>
            <w:r w:rsidRPr="00294307">
              <w:rPr>
                <w:rFonts w:ascii="Times New Roman" w:eastAsia="Times New Roman" w:hAnsi="Times New Roman" w:cs="Times New Roman"/>
                <w:iCs/>
                <w:sz w:val="24"/>
                <w:szCs w:val="24"/>
                <w:shd w:val="clear" w:color="auto" w:fill="FFFFFF"/>
                <w:lang w:eastAsia="ru-RU"/>
              </w:rPr>
              <w:t>Гуреев</w:t>
            </w:r>
            <w:proofErr w:type="spellEnd"/>
            <w:r w:rsidRPr="00294307">
              <w:rPr>
                <w:rFonts w:ascii="Times New Roman" w:eastAsia="Times New Roman" w:hAnsi="Times New Roman" w:cs="Times New Roman"/>
                <w:iCs/>
                <w:sz w:val="24"/>
                <w:szCs w:val="24"/>
                <w:shd w:val="clear" w:color="auto" w:fill="FFFFFF"/>
                <w:lang w:eastAsia="ru-RU"/>
              </w:rPr>
              <w:t xml:space="preserve">  В. А.</w:t>
            </w:r>
          </w:p>
        </w:tc>
        <w:tc>
          <w:tcPr>
            <w:tcW w:w="2864" w:type="dxa"/>
            <w:tcBorders>
              <w:top w:val="single" w:sz="4" w:space="0" w:color="auto"/>
              <w:left w:val="single" w:sz="4" w:space="0" w:color="auto"/>
              <w:bottom w:val="single" w:sz="4" w:space="0" w:color="auto"/>
              <w:right w:val="single" w:sz="4" w:space="0" w:color="auto"/>
            </w:tcBorders>
          </w:tcPr>
          <w:p w:rsidR="00EC21C8" w:rsidRPr="00294307" w:rsidRDefault="00EC21C8" w:rsidP="00F30794">
            <w:pPr>
              <w:spacing w:after="0" w:line="240" w:lineRule="auto"/>
              <w:rPr>
                <w:rFonts w:ascii="Times New Roman" w:eastAsia="Times New Roman" w:hAnsi="Times New Roman" w:cs="Times New Roman"/>
                <w:bCs/>
                <w:sz w:val="24"/>
                <w:szCs w:val="24"/>
                <w:lang w:eastAsia="ru-RU"/>
              </w:rPr>
            </w:pPr>
            <w:r w:rsidRPr="00294307">
              <w:rPr>
                <w:rFonts w:ascii="Times New Roman" w:eastAsia="Times New Roman" w:hAnsi="Times New Roman" w:cs="Times New Roman"/>
                <w:sz w:val="24"/>
                <w:szCs w:val="24"/>
                <w:shd w:val="clear" w:color="auto" w:fill="FFFFFF"/>
                <w:lang w:eastAsia="ru-RU"/>
              </w:rPr>
              <w:t>Английский язык. Грамматика (B2) : учебник и практикум для</w:t>
            </w:r>
          </w:p>
        </w:tc>
        <w:tc>
          <w:tcPr>
            <w:tcW w:w="3368" w:type="dxa"/>
            <w:tcBorders>
              <w:top w:val="single" w:sz="4" w:space="0" w:color="auto"/>
              <w:left w:val="single" w:sz="4" w:space="0" w:color="auto"/>
              <w:bottom w:val="single" w:sz="4" w:space="0" w:color="auto"/>
              <w:right w:val="single" w:sz="4" w:space="0" w:color="auto"/>
            </w:tcBorders>
          </w:tcPr>
          <w:p w:rsidR="00EC21C8" w:rsidRPr="00294307" w:rsidRDefault="00EC21C8" w:rsidP="00F30794">
            <w:pPr>
              <w:suppressAutoHyphens/>
              <w:autoSpaceDN w:val="0"/>
              <w:spacing w:after="0" w:line="240" w:lineRule="auto"/>
              <w:rPr>
                <w:rFonts w:ascii="Times New Roman" w:eastAsia="Times New Roman" w:hAnsi="Times New Roman" w:cs="Times New Roman"/>
                <w:sz w:val="24"/>
                <w:szCs w:val="24"/>
                <w:lang w:eastAsia="ru-RU"/>
              </w:rPr>
            </w:pPr>
            <w:proofErr w:type="gramStart"/>
            <w:r w:rsidRPr="00294307">
              <w:rPr>
                <w:rFonts w:ascii="Times New Roman" w:eastAsia="Times New Roman" w:hAnsi="Times New Roman" w:cs="Times New Roman"/>
                <w:sz w:val="24"/>
                <w:szCs w:val="24"/>
                <w:shd w:val="clear" w:color="auto" w:fill="FFFFFF"/>
                <w:lang w:eastAsia="ru-RU"/>
              </w:rPr>
              <w:t>Москва :</w:t>
            </w:r>
            <w:proofErr w:type="gramEnd"/>
            <w:r w:rsidRPr="00294307">
              <w:rPr>
                <w:rFonts w:ascii="Times New Roman" w:eastAsia="Times New Roman" w:hAnsi="Times New Roman" w:cs="Times New Roman"/>
                <w:sz w:val="24"/>
                <w:szCs w:val="24"/>
                <w:shd w:val="clear" w:color="auto" w:fill="FFFFFF"/>
                <w:lang w:eastAsia="ru-RU"/>
              </w:rPr>
              <w:t xml:space="preserve"> Издательство </w:t>
            </w:r>
            <w:proofErr w:type="spellStart"/>
            <w:r w:rsidRPr="00294307">
              <w:rPr>
                <w:rFonts w:ascii="Times New Roman" w:eastAsia="Times New Roman" w:hAnsi="Times New Roman" w:cs="Times New Roman"/>
                <w:sz w:val="24"/>
                <w:szCs w:val="24"/>
                <w:shd w:val="clear" w:color="auto" w:fill="FFFFFF"/>
                <w:lang w:eastAsia="ru-RU"/>
              </w:rPr>
              <w:t>Юрайт</w:t>
            </w:r>
            <w:proofErr w:type="spellEnd"/>
            <w:r w:rsidRPr="00294307">
              <w:rPr>
                <w:rFonts w:ascii="Times New Roman" w:eastAsia="Times New Roman" w:hAnsi="Times New Roman" w:cs="Times New Roman"/>
                <w:sz w:val="24"/>
                <w:szCs w:val="24"/>
                <w:shd w:val="clear" w:color="auto" w:fill="FFFFFF"/>
                <w:lang w:eastAsia="ru-RU"/>
              </w:rPr>
              <w:t>, 2020. — 294 с. —</w:t>
            </w:r>
            <w:r w:rsidRPr="00294307">
              <w:rPr>
                <w:rFonts w:ascii="Times New Roman" w:eastAsia="Times New Roman" w:hAnsi="Times New Roman" w:cs="Times New Roman"/>
                <w:sz w:val="24"/>
                <w:szCs w:val="24"/>
                <w:lang w:eastAsia="ru-RU"/>
              </w:rPr>
              <w:t xml:space="preserve">Режим доступа: </w:t>
            </w:r>
            <w:r w:rsidRPr="00294307">
              <w:rPr>
                <w:rFonts w:ascii="Times New Roman" w:eastAsia="Times New Roman" w:hAnsi="Times New Roman" w:cs="Times New Roman"/>
                <w:sz w:val="24"/>
                <w:szCs w:val="24"/>
                <w:shd w:val="clear" w:color="auto" w:fill="FFFFFF"/>
                <w:lang w:eastAsia="ru-RU"/>
              </w:rPr>
              <w:t> </w:t>
            </w:r>
            <w:hyperlink r:id="rId11" w:tgtFrame="_blank" w:history="1">
              <w:r w:rsidRPr="00294307">
                <w:rPr>
                  <w:rFonts w:ascii="Times New Roman" w:eastAsia="Times New Roman" w:hAnsi="Times New Roman" w:cs="Times New Roman"/>
                  <w:sz w:val="24"/>
                  <w:szCs w:val="24"/>
                  <w:u w:val="single"/>
                  <w:shd w:val="clear" w:color="auto" w:fill="FFFFFF"/>
                  <w:lang w:eastAsia="ru-RU"/>
                </w:rPr>
                <w:t>https://biblio-online.ru/bcode/455685</w:t>
              </w:r>
            </w:hyperlink>
            <w:r w:rsidRPr="00294307">
              <w:rPr>
                <w:rFonts w:ascii="Times New Roman" w:eastAsia="Times New Roman" w:hAnsi="Times New Roman" w:cs="Times New Roman"/>
                <w:sz w:val="24"/>
                <w:szCs w:val="24"/>
                <w:u w:val="single"/>
                <w:shd w:val="clear" w:color="auto" w:fill="FFFFFF"/>
                <w:lang w:eastAsia="ru-RU"/>
              </w:rPr>
              <w:t xml:space="preserve">  </w:t>
            </w:r>
            <w:r w:rsidRPr="00294307">
              <w:rPr>
                <w:rFonts w:ascii="Times New Roman" w:eastAsia="Times New Roman" w:hAnsi="Times New Roman" w:cs="Times New Roman"/>
                <w:sz w:val="24"/>
                <w:szCs w:val="24"/>
                <w:shd w:val="clear" w:color="auto" w:fill="FFFFFF"/>
                <w:lang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r w:rsidR="00EC21C8" w:rsidRPr="00294307" w:rsidTr="00F30794">
        <w:tc>
          <w:tcPr>
            <w:tcW w:w="568" w:type="dxa"/>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ind w:right="-108"/>
              <w:rPr>
                <w:rFonts w:ascii="Times New Roman" w:eastAsia="Andale Sans UI" w:hAnsi="Times New Roman" w:cs="Times New Roman"/>
                <w:kern w:val="2"/>
                <w:sz w:val="24"/>
                <w:szCs w:val="24"/>
                <w:lang w:eastAsia="ru-RU"/>
              </w:rPr>
            </w:pPr>
            <w:r w:rsidRPr="00294307">
              <w:rPr>
                <w:rFonts w:ascii="Times New Roman" w:eastAsia="Andale Sans UI" w:hAnsi="Times New Roman" w:cs="Times New Roman"/>
                <w:kern w:val="2"/>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EC21C8" w:rsidRPr="00294307" w:rsidRDefault="00EC21C8" w:rsidP="00F30794">
            <w:pPr>
              <w:spacing w:after="0" w:line="240" w:lineRule="auto"/>
              <w:rPr>
                <w:rFonts w:ascii="Times New Roman" w:eastAsia="Times New Roman" w:hAnsi="Times New Roman" w:cs="Times New Roman"/>
                <w:iCs/>
                <w:sz w:val="24"/>
                <w:szCs w:val="24"/>
                <w:shd w:val="clear" w:color="auto" w:fill="FFFFFF"/>
                <w:lang w:eastAsia="ru-RU"/>
              </w:rPr>
            </w:pPr>
            <w:proofErr w:type="spellStart"/>
            <w:r w:rsidRPr="00294307">
              <w:rPr>
                <w:rFonts w:ascii="Roboto" w:eastAsia="Calibri" w:hAnsi="Roboto" w:cs="Times New Roman"/>
                <w:iCs/>
                <w:sz w:val="24"/>
                <w:szCs w:val="24"/>
                <w:shd w:val="clear" w:color="auto" w:fill="FFFFFF"/>
              </w:rPr>
              <w:t>Аитов</w:t>
            </w:r>
            <w:proofErr w:type="spellEnd"/>
            <w:r w:rsidRPr="00294307">
              <w:rPr>
                <w:rFonts w:ascii="Roboto" w:eastAsia="Calibri" w:hAnsi="Roboto" w:cs="Times New Roman"/>
                <w:iCs/>
                <w:sz w:val="24"/>
                <w:szCs w:val="24"/>
                <w:shd w:val="clear" w:color="auto" w:fill="FFFFFF"/>
              </w:rPr>
              <w:t xml:space="preserve">  В. Ф. </w:t>
            </w:r>
          </w:p>
        </w:tc>
        <w:tc>
          <w:tcPr>
            <w:tcW w:w="2864" w:type="dxa"/>
            <w:tcBorders>
              <w:top w:val="single" w:sz="4" w:space="0" w:color="auto"/>
              <w:left w:val="single" w:sz="4" w:space="0" w:color="auto"/>
              <w:bottom w:val="single" w:sz="4" w:space="0" w:color="auto"/>
              <w:right w:val="single" w:sz="4" w:space="0" w:color="auto"/>
            </w:tcBorders>
          </w:tcPr>
          <w:p w:rsidR="00EC21C8" w:rsidRPr="00294307" w:rsidRDefault="00EC21C8" w:rsidP="00F30794">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(А1-В1+) : учебное пособие для среднего профессионального образования</w:t>
            </w:r>
            <w:r w:rsidRPr="00294307">
              <w:rPr>
                <w:rFonts w:ascii="Roboto" w:eastAsia="Calibri" w:hAnsi="Roboto" w:cs="Times New Roman"/>
                <w:sz w:val="24"/>
                <w:szCs w:val="24"/>
                <w:shd w:val="clear" w:color="auto" w:fill="FFFFFF"/>
              </w:rPr>
              <w:t> </w:t>
            </w:r>
          </w:p>
        </w:tc>
        <w:tc>
          <w:tcPr>
            <w:tcW w:w="3368" w:type="dxa"/>
            <w:tcBorders>
              <w:top w:val="single" w:sz="4" w:space="0" w:color="auto"/>
              <w:left w:val="single" w:sz="4" w:space="0" w:color="auto"/>
              <w:bottom w:val="single" w:sz="4" w:space="0" w:color="auto"/>
              <w:right w:val="single" w:sz="4" w:space="0" w:color="auto"/>
            </w:tcBorders>
          </w:tcPr>
          <w:p w:rsidR="00EC21C8" w:rsidRPr="00294307" w:rsidRDefault="00EC21C8" w:rsidP="00F30794">
            <w:pPr>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gramStart"/>
            <w:r w:rsidRPr="00294307">
              <w:rPr>
                <w:rFonts w:ascii="Roboto" w:eastAsia="Calibri" w:hAnsi="Roboto" w:cs="Times New Roman"/>
                <w:sz w:val="24"/>
                <w:szCs w:val="24"/>
                <w:shd w:val="clear" w:color="auto" w:fill="FFFFFF"/>
              </w:rPr>
              <w:t>Москва :</w:t>
            </w:r>
            <w:proofErr w:type="gramEnd"/>
            <w:r w:rsidRPr="00294307">
              <w:rPr>
                <w:rFonts w:ascii="Roboto" w:eastAsia="Calibri" w:hAnsi="Roboto" w:cs="Times New Roman"/>
                <w:sz w:val="24"/>
                <w:szCs w:val="24"/>
                <w:shd w:val="clear" w:color="auto" w:fill="FFFFFF"/>
              </w:rPr>
              <w:t xml:space="preserve"> Издательство </w:t>
            </w:r>
            <w:proofErr w:type="spellStart"/>
            <w:r w:rsidRPr="00294307">
              <w:rPr>
                <w:rFonts w:ascii="Roboto" w:eastAsia="Calibri" w:hAnsi="Roboto" w:cs="Times New Roman"/>
                <w:sz w:val="24"/>
                <w:szCs w:val="24"/>
                <w:shd w:val="clear" w:color="auto" w:fill="FFFFFF"/>
              </w:rPr>
              <w:t>Юрайт</w:t>
            </w:r>
            <w:proofErr w:type="spellEnd"/>
            <w:r w:rsidRPr="00294307">
              <w:rPr>
                <w:rFonts w:ascii="Roboto" w:eastAsia="Calibri" w:hAnsi="Roboto" w:cs="Times New Roman"/>
                <w:sz w:val="24"/>
                <w:szCs w:val="24"/>
                <w:shd w:val="clear" w:color="auto" w:fill="FFFFFF"/>
              </w:rPr>
              <w:t>, 2020. — 234 с. — </w:t>
            </w:r>
            <w:r w:rsidRPr="00294307">
              <w:rPr>
                <w:rFonts w:ascii="Times New Roman" w:eastAsia="Times New Roman" w:hAnsi="Times New Roman" w:cs="Times New Roman"/>
                <w:sz w:val="24"/>
                <w:szCs w:val="24"/>
                <w:lang w:eastAsia="ru-RU"/>
              </w:rPr>
              <w:t>Режим доступа:</w:t>
            </w:r>
            <w:r w:rsidRPr="00294307">
              <w:rPr>
                <w:rFonts w:ascii="Calibri" w:eastAsia="Calibri" w:hAnsi="Calibri" w:cs="Times New Roman"/>
                <w:sz w:val="24"/>
                <w:szCs w:val="24"/>
              </w:rPr>
              <w:t xml:space="preserve"> </w:t>
            </w:r>
            <w:hyperlink r:id="rId12" w:tgtFrame="_blank" w:history="1">
              <w:r w:rsidRPr="00294307">
                <w:rPr>
                  <w:rFonts w:ascii="Roboto" w:eastAsia="Calibri" w:hAnsi="Roboto" w:cs="Times New Roman"/>
                  <w:sz w:val="24"/>
                  <w:szCs w:val="24"/>
                  <w:u w:val="single"/>
                  <w:shd w:val="clear" w:color="auto" w:fill="FFFFFF"/>
                </w:rPr>
                <w:t>https://urait.ru/bcode/448454</w:t>
              </w:r>
            </w:hyperlink>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EC21C8" w:rsidRPr="00294307" w:rsidRDefault="00EC21C8" w:rsidP="00F30794">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bl>
    <w:p w:rsidR="00EC21C8" w:rsidRPr="00EC21C8" w:rsidRDefault="00EC21C8" w:rsidP="00EC21C8">
      <w:pPr>
        <w:spacing w:after="0" w:line="240" w:lineRule="auto"/>
        <w:jc w:val="center"/>
        <w:rPr>
          <w:rFonts w:ascii="Times New Roman" w:eastAsia="Times New Roman" w:hAnsi="Times New Roman" w:cs="Times New Roman"/>
          <w:b/>
          <w:sz w:val="28"/>
          <w:szCs w:val="28"/>
          <w:lang w:eastAsia="ru-RU"/>
        </w:rPr>
      </w:pPr>
    </w:p>
    <w:p w:rsidR="00EC21C8" w:rsidRPr="00EC21C8" w:rsidRDefault="00EC21C8" w:rsidP="00EC21C8">
      <w:pPr>
        <w:spacing w:after="0" w:line="240" w:lineRule="auto"/>
        <w:rPr>
          <w:rFonts w:ascii="Times New Roman" w:eastAsia="Times New Roman" w:hAnsi="Times New Roman" w:cs="Times New Roman"/>
          <w:b/>
          <w:sz w:val="28"/>
          <w:szCs w:val="28"/>
          <w:lang w:eastAsia="ru-RU"/>
        </w:rPr>
      </w:pPr>
    </w:p>
    <w:p w:rsidR="00EC21C8" w:rsidRPr="00EC21C8" w:rsidRDefault="00EC21C8" w:rsidP="00EC21C8">
      <w:pPr>
        <w:spacing w:after="200" w:line="240" w:lineRule="auto"/>
        <w:jc w:val="center"/>
        <w:rPr>
          <w:rFonts w:ascii="Times New Roman" w:eastAsia="Times New Roman" w:hAnsi="Times New Roman" w:cs="Times New Roman"/>
          <w:b/>
          <w:bCs/>
          <w:sz w:val="28"/>
          <w:szCs w:val="28"/>
          <w:lang w:eastAsia="ru-RU"/>
        </w:rPr>
      </w:pPr>
      <w:r w:rsidRPr="00EC21C8">
        <w:rPr>
          <w:rFonts w:ascii="Times New Roman" w:eastAsia="Times New Roman" w:hAnsi="Times New Roman" w:cs="Times New Roman"/>
          <w:b/>
          <w:sz w:val="28"/>
          <w:szCs w:val="28"/>
          <w:lang w:eastAsia="ru-RU"/>
        </w:rPr>
        <w:t>4.</w:t>
      </w:r>
      <w:r w:rsidRPr="00EC21C8">
        <w:rPr>
          <w:rFonts w:ascii="Times New Roman" w:eastAsia="Times New Roman" w:hAnsi="Times New Roman" w:cs="Times New Roman"/>
          <w:sz w:val="28"/>
          <w:szCs w:val="28"/>
          <w:lang w:eastAsia="ru-RU"/>
        </w:rPr>
        <w:t xml:space="preserve"> </w:t>
      </w:r>
      <w:r w:rsidRPr="00EC21C8">
        <w:rPr>
          <w:rFonts w:ascii="Times New Roman" w:eastAsia="Times New Roman" w:hAnsi="Times New Roman" w:cs="Times New Roman"/>
          <w:b/>
          <w:bCs/>
          <w:sz w:val="28"/>
          <w:szCs w:val="28"/>
          <w:lang w:eastAsia="ru-RU"/>
        </w:rPr>
        <w:t>КОНТРОЛЬ И ОЦЕНКА РЕЗУЛЬТАТОВ ОСВОЕНИЯ УЧЕБНОЙ ДИСЦИПЛИНЫ</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r w:rsidRPr="00EC21C8">
        <w:rPr>
          <w:rFonts w:ascii="Times New Roman" w:eastAsia="Times New Roman" w:hAnsi="Times New Roman" w:cs="Times New Roman"/>
          <w:bCs/>
          <w:sz w:val="28"/>
          <w:szCs w:val="28"/>
          <w:lang w:eastAsia="ru-RU"/>
        </w:rPr>
        <w:t>Контроль и оценка результатов освоения учебной дисциплины осуществляется преподавателем в процессе проведения практических занятий, а также выполнения обучающимися самостоятельной работы.</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4773"/>
        <w:gridCol w:w="1836"/>
      </w:tblGrid>
      <w:tr w:rsidR="00EC21C8" w:rsidRPr="00EC21C8" w:rsidTr="00F30794">
        <w:tc>
          <w:tcPr>
            <w:tcW w:w="2735" w:type="dxa"/>
            <w:shd w:val="clear" w:color="auto" w:fill="auto"/>
          </w:tcPr>
          <w:p w:rsidR="00EC21C8" w:rsidRPr="00EC21C8" w:rsidRDefault="00EC21C8" w:rsidP="00EC21C8">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b/>
                <w:sz w:val="24"/>
                <w:szCs w:val="24"/>
              </w:rPr>
              <w:t>Результаты (освоенные компетенции)</w:t>
            </w:r>
          </w:p>
        </w:tc>
        <w:tc>
          <w:tcPr>
            <w:tcW w:w="4773" w:type="dxa"/>
            <w:shd w:val="clear" w:color="auto" w:fill="auto"/>
          </w:tcPr>
          <w:p w:rsidR="00EC21C8" w:rsidRPr="00EC21C8" w:rsidRDefault="00EC21C8" w:rsidP="00EC21C8">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b/>
                <w:sz w:val="24"/>
                <w:szCs w:val="24"/>
              </w:rPr>
              <w:t>Основные показатели оценки результата</w:t>
            </w:r>
          </w:p>
        </w:tc>
        <w:tc>
          <w:tcPr>
            <w:tcW w:w="1836" w:type="dxa"/>
            <w:shd w:val="clear" w:color="auto" w:fill="auto"/>
          </w:tcPr>
          <w:p w:rsidR="00EC21C8" w:rsidRPr="00EC21C8" w:rsidRDefault="00EC21C8" w:rsidP="00EC21C8">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b/>
                <w:sz w:val="24"/>
                <w:szCs w:val="24"/>
              </w:rPr>
              <w:t>Формы и методы контроля и оценки</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1.</w:t>
            </w:r>
            <w:r w:rsidRPr="00EC21C8">
              <w:rPr>
                <w:rFonts w:ascii="Times New Roman" w:eastAsia="Times New Roman" w:hAnsi="Times New Roman" w:cs="Times New Roman"/>
                <w:color w:val="000000"/>
                <w:sz w:val="24"/>
                <w:szCs w:val="24"/>
                <w:lang w:eastAsia="ru-RU"/>
              </w:rPr>
              <w:t xml:space="preserve"> Понимать сущность и социальную значимость своей будущей профессии, проявлять к ней устойчивый интерес.</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773" w:type="dxa"/>
            <w:shd w:val="clear" w:color="auto" w:fill="auto"/>
          </w:tcPr>
          <w:p w:rsidR="00EC21C8" w:rsidRPr="00EC21C8" w:rsidRDefault="00EC21C8" w:rsidP="00EC21C8">
            <w:pPr>
              <w:spacing w:after="0" w:line="240" w:lineRule="auto"/>
              <w:jc w:val="both"/>
              <w:rPr>
                <w:rFonts w:ascii="Times New Roman" w:eastAsia="Times New Roman" w:hAnsi="Times New Roman" w:cs="Times New Roman"/>
                <w:b/>
                <w:sz w:val="24"/>
                <w:szCs w:val="24"/>
                <w:lang w:eastAsia="ru-RU"/>
              </w:rPr>
            </w:pPr>
            <w:r w:rsidRPr="00EC21C8">
              <w:rPr>
                <w:rFonts w:ascii="Times New Roman" w:eastAsia="Times New Roman" w:hAnsi="Times New Roman" w:cs="Times New Roman"/>
                <w:color w:val="000000"/>
                <w:sz w:val="24"/>
                <w:szCs w:val="24"/>
                <w:shd w:val="clear" w:color="auto" w:fill="FFFFFF"/>
                <w:lang w:eastAsia="ru-RU"/>
              </w:rPr>
              <w:t>- знание об основных решаемых профессиональных задачах о профессиональных важных качествах, а также потребности общества к данной профессии;</w:t>
            </w:r>
            <w:r w:rsidRPr="00EC21C8">
              <w:rPr>
                <w:rFonts w:ascii="Times New Roman" w:eastAsia="Times New Roman" w:hAnsi="Times New Roman" w:cs="Times New Roman"/>
                <w:b/>
                <w:sz w:val="24"/>
                <w:szCs w:val="24"/>
                <w:lang w:eastAsia="ru-RU"/>
              </w:rPr>
              <w:t xml:space="preserve"> </w:t>
            </w:r>
          </w:p>
          <w:p w:rsidR="00EC21C8" w:rsidRPr="00EC21C8" w:rsidRDefault="00EC21C8" w:rsidP="00EC21C8">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1C8">
              <w:rPr>
                <w:rFonts w:ascii="Times New Roman" w:eastAsia="Times New Roman" w:hAnsi="Times New Roman" w:cs="Times New Roman"/>
                <w:sz w:val="24"/>
                <w:szCs w:val="24"/>
                <w:lang w:eastAsia="ru-RU"/>
              </w:rPr>
              <w:t>- навыки необходимые в профессиональной деятельности (в том числе читать профессиональную литературу на иностранном языке)</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2.</w:t>
            </w:r>
            <w:r w:rsidRPr="00EC21C8">
              <w:rPr>
                <w:rFonts w:ascii="Times New Roman" w:eastAsia="Times New Roman" w:hAnsi="Times New Roman" w:cs="Times New Roman"/>
                <w:color w:val="000000"/>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773" w:type="dxa"/>
            <w:shd w:val="clear" w:color="auto" w:fill="auto"/>
          </w:tcPr>
          <w:p w:rsidR="00EC21C8" w:rsidRPr="00EC21C8" w:rsidRDefault="00EC21C8" w:rsidP="00EC21C8">
            <w:pPr>
              <w:spacing w:after="0" w:line="240" w:lineRule="auto"/>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 xml:space="preserve">- выбирать и применять методы и способы решения профессиональных задач, </w:t>
            </w:r>
            <w:proofErr w:type="gramStart"/>
            <w:r w:rsidRPr="00EC21C8">
              <w:rPr>
                <w:rFonts w:ascii="Times New Roman" w:eastAsia="Times New Roman" w:hAnsi="Times New Roman" w:cs="Times New Roman"/>
                <w:sz w:val="24"/>
                <w:szCs w:val="24"/>
                <w:lang w:eastAsia="ru-RU"/>
              </w:rPr>
              <w:t>уметь  оценивать</w:t>
            </w:r>
            <w:proofErr w:type="gramEnd"/>
            <w:r w:rsidRPr="00EC21C8">
              <w:rPr>
                <w:rFonts w:ascii="Times New Roman" w:eastAsia="Times New Roman" w:hAnsi="Times New Roman" w:cs="Times New Roman"/>
                <w:sz w:val="24"/>
                <w:szCs w:val="24"/>
                <w:lang w:eastAsia="ru-RU"/>
              </w:rPr>
              <w:t xml:space="preserve"> их эффективность и качество;</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lang w:eastAsia="ru-RU"/>
              </w:rPr>
              <w:t>– навык общения и чтения профессиональной литературы на иностранном языке;</w:t>
            </w: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3.</w:t>
            </w:r>
            <w:r w:rsidRPr="00EC21C8">
              <w:rPr>
                <w:rFonts w:ascii="Times New Roman" w:eastAsia="Times New Roman" w:hAnsi="Times New Roman" w:cs="Times New Roman"/>
                <w:color w:val="000000"/>
                <w:sz w:val="24"/>
                <w:szCs w:val="24"/>
                <w:lang w:eastAsia="ru-RU"/>
              </w:rPr>
              <w:t xml:space="preserve"> Принимать решения в стандартных и нестандартных </w:t>
            </w:r>
            <w:r w:rsidRPr="00EC21C8">
              <w:rPr>
                <w:rFonts w:ascii="Times New Roman" w:eastAsia="Times New Roman" w:hAnsi="Times New Roman" w:cs="Times New Roman"/>
                <w:color w:val="000000"/>
                <w:sz w:val="24"/>
                <w:szCs w:val="24"/>
                <w:lang w:eastAsia="ru-RU"/>
              </w:rPr>
              <w:lastRenderedPageBreak/>
              <w:t>ситуациях и нести за них ответственность.</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773" w:type="dxa"/>
            <w:shd w:val="clear" w:color="auto" w:fill="auto"/>
          </w:tcPr>
          <w:p w:rsidR="00EC21C8" w:rsidRPr="00EC21C8" w:rsidRDefault="00EC21C8" w:rsidP="00EC21C8">
            <w:pPr>
              <w:spacing w:after="0" w:line="240" w:lineRule="auto"/>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sz w:val="24"/>
                <w:szCs w:val="24"/>
                <w:lang w:eastAsia="ru-RU"/>
              </w:rPr>
              <w:lastRenderedPageBreak/>
              <w:t xml:space="preserve">– </w:t>
            </w:r>
            <w:r w:rsidRPr="00EC21C8">
              <w:rPr>
                <w:rFonts w:ascii="Times New Roman" w:eastAsia="Times New Roman" w:hAnsi="Times New Roman" w:cs="Times New Roman"/>
                <w:sz w:val="24"/>
                <w:szCs w:val="24"/>
                <w:lang w:eastAsia="ru-RU"/>
              </w:rPr>
              <w:t>алгоритм</w:t>
            </w:r>
            <w:r w:rsidRPr="00EC21C8">
              <w:rPr>
                <w:rFonts w:ascii="Times New Roman" w:eastAsia="Times New Roman" w:hAnsi="Times New Roman" w:cs="Times New Roman"/>
                <w:b/>
                <w:sz w:val="24"/>
                <w:szCs w:val="24"/>
                <w:lang w:eastAsia="ru-RU"/>
              </w:rPr>
              <w:t xml:space="preserve"> </w:t>
            </w:r>
            <w:r w:rsidRPr="00EC21C8">
              <w:rPr>
                <w:rFonts w:ascii="Times New Roman" w:eastAsia="Times New Roman" w:hAnsi="Times New Roman" w:cs="Times New Roman"/>
                <w:sz w:val="24"/>
                <w:szCs w:val="24"/>
                <w:lang w:eastAsia="ru-RU"/>
              </w:rPr>
              <w:t xml:space="preserve">действий в </w:t>
            </w:r>
            <w:r w:rsidRPr="00EC21C8">
              <w:rPr>
                <w:rFonts w:ascii="Times New Roman" w:eastAsia="Times New Roman" w:hAnsi="Times New Roman" w:cs="Times New Roman"/>
                <w:color w:val="000000"/>
                <w:sz w:val="24"/>
                <w:szCs w:val="24"/>
                <w:lang w:eastAsia="ru-RU"/>
              </w:rPr>
              <w:t>стандартных и нестандартных</w:t>
            </w:r>
            <w:r w:rsidRPr="00EC21C8">
              <w:rPr>
                <w:rFonts w:ascii="Times New Roman" w:eastAsia="Times New Roman" w:hAnsi="Times New Roman" w:cs="Times New Roman"/>
                <w:sz w:val="24"/>
                <w:szCs w:val="24"/>
                <w:lang w:eastAsia="ru-RU"/>
              </w:rPr>
              <w:t xml:space="preserve"> ситуациях;</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b/>
                <w:color w:val="000000"/>
                <w:sz w:val="24"/>
                <w:szCs w:val="24"/>
                <w:lang w:eastAsia="ru-RU"/>
              </w:rPr>
              <w:t>ОК 4.</w:t>
            </w:r>
            <w:r w:rsidRPr="00EC21C8">
              <w:rPr>
                <w:rFonts w:ascii="Times New Roman" w:eastAsia="Times New Roman" w:hAnsi="Times New Roman" w:cs="Times New Roman"/>
                <w:color w:val="000000"/>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EC21C8">
              <w:rPr>
                <w:rFonts w:ascii="Times New Roman" w:eastAsia="Times New Roman" w:hAnsi="Times New Roman" w:cs="Times New Roman"/>
                <w:bCs/>
                <w:sz w:val="24"/>
                <w:szCs w:val="24"/>
                <w:lang w:eastAsia="ru-RU"/>
              </w:rPr>
              <w:t xml:space="preserve"> </w:t>
            </w:r>
          </w:p>
        </w:tc>
        <w:tc>
          <w:tcPr>
            <w:tcW w:w="4773" w:type="dxa"/>
            <w:shd w:val="clear" w:color="auto" w:fill="auto"/>
          </w:tcPr>
          <w:p w:rsidR="00EC21C8" w:rsidRPr="00EC21C8" w:rsidRDefault="00EC21C8" w:rsidP="00EC21C8">
            <w:pPr>
              <w:spacing w:after="0" w:line="240" w:lineRule="auto"/>
              <w:ind w:right="209"/>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 осуществлять поиск и использование информации на иностранном языке, необходимой для эффективного выполнения профессиональных задач, профессионального и личностного развития.</w:t>
            </w:r>
          </w:p>
          <w:p w:rsidR="00EC21C8" w:rsidRPr="00EC21C8" w:rsidRDefault="00EC21C8" w:rsidP="00EC21C8">
            <w:pPr>
              <w:spacing w:after="0" w:line="240" w:lineRule="auto"/>
              <w:ind w:right="209"/>
              <w:jc w:val="both"/>
              <w:rPr>
                <w:rFonts w:ascii="Times New Roman" w:eastAsia="Times New Roman" w:hAnsi="Times New Roman" w:cs="Times New Roman"/>
                <w:bCs/>
                <w:color w:val="000000"/>
                <w:sz w:val="24"/>
                <w:szCs w:val="24"/>
                <w:lang w:eastAsia="ru-RU"/>
              </w:rPr>
            </w:pPr>
            <w:r w:rsidRPr="00EC21C8">
              <w:rPr>
                <w:rFonts w:ascii="Times New Roman" w:eastAsia="Times New Roman" w:hAnsi="Times New Roman" w:cs="Times New Roman"/>
                <w:b/>
                <w:bCs/>
                <w:color w:val="000000"/>
                <w:sz w:val="24"/>
                <w:szCs w:val="24"/>
                <w:lang w:eastAsia="ru-RU"/>
              </w:rPr>
              <w:t>-</w:t>
            </w:r>
            <w:r w:rsidRPr="00EC21C8">
              <w:rPr>
                <w:rFonts w:ascii="Times New Roman" w:eastAsia="Times New Roman" w:hAnsi="Times New Roman" w:cs="Times New Roman"/>
                <w:bCs/>
                <w:color w:val="000000"/>
                <w:sz w:val="24"/>
                <w:szCs w:val="24"/>
                <w:lang w:eastAsia="ru-RU"/>
              </w:rPr>
              <w:t xml:space="preserve"> переводить (со словарём) иностранные тексты профессиональной направленности;</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5.</w:t>
            </w:r>
            <w:r w:rsidRPr="00EC21C8">
              <w:rPr>
                <w:rFonts w:ascii="Times New Roman" w:eastAsia="Times New Roman" w:hAnsi="Times New Roman" w:cs="Times New Roman"/>
                <w:color w:val="000000"/>
                <w:sz w:val="24"/>
                <w:szCs w:val="24"/>
                <w:lang w:eastAsia="ru-RU"/>
              </w:rPr>
              <w:t xml:space="preserve"> Использовать информационно-коммуникационные технологии в профессиональной деятельности.</w:t>
            </w:r>
          </w:p>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4773" w:type="dxa"/>
            <w:shd w:val="clear" w:color="auto" w:fill="auto"/>
          </w:tcPr>
          <w:p w:rsidR="00EC21C8" w:rsidRPr="00EC21C8" w:rsidRDefault="00EC21C8" w:rsidP="00EC21C8">
            <w:pPr>
              <w:spacing w:after="0" w:line="240" w:lineRule="auto"/>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 знать информационно коммуникационные технологии для поиска профессиональной и источниками, позволяющими изучать</w:t>
            </w:r>
            <w:r w:rsidRPr="00EC21C8">
              <w:rPr>
                <w:rFonts w:ascii="Times New Roman" w:eastAsia="Times New Roman" w:hAnsi="Times New Roman" w:cs="Times New Roman"/>
                <w:b/>
                <w:sz w:val="24"/>
                <w:szCs w:val="24"/>
                <w:lang w:eastAsia="ru-RU"/>
              </w:rPr>
              <w:t xml:space="preserve"> </w:t>
            </w:r>
            <w:r w:rsidRPr="00EC21C8">
              <w:rPr>
                <w:rFonts w:ascii="Times New Roman" w:eastAsia="Times New Roman" w:hAnsi="Times New Roman" w:cs="Times New Roman"/>
                <w:sz w:val="24"/>
                <w:szCs w:val="24"/>
                <w:lang w:eastAsia="ru-RU"/>
              </w:rPr>
              <w:t>иностранный язык;</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lang w:eastAsia="ru-RU"/>
              </w:rPr>
              <w:t>- знать источники информации на иностранном языке;</w:t>
            </w: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6.</w:t>
            </w:r>
            <w:r w:rsidRPr="00EC21C8">
              <w:rPr>
                <w:rFonts w:ascii="Times New Roman" w:eastAsia="Times New Roman" w:hAnsi="Times New Roman" w:cs="Times New Roman"/>
                <w:color w:val="000000"/>
                <w:sz w:val="24"/>
                <w:szCs w:val="24"/>
                <w:lang w:eastAsia="ru-RU"/>
              </w:rPr>
              <w:t xml:space="preserve"> Работать в коллективе и в команде, эффективно общаться с коллегами, руководством, потребителями.</w:t>
            </w:r>
          </w:p>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p>
        </w:tc>
        <w:tc>
          <w:tcPr>
            <w:tcW w:w="4773" w:type="dxa"/>
            <w:shd w:val="clear" w:color="auto" w:fill="auto"/>
          </w:tcPr>
          <w:p w:rsidR="00EC21C8" w:rsidRPr="00EC21C8" w:rsidRDefault="00EC21C8" w:rsidP="00EC21C8">
            <w:pPr>
              <w:tabs>
                <w:tab w:val="left" w:pos="216"/>
              </w:tabs>
              <w:autoSpaceDE w:val="0"/>
              <w:autoSpaceDN w:val="0"/>
              <w:adjustRightInd w:val="0"/>
              <w:spacing w:after="0" w:line="240" w:lineRule="auto"/>
              <w:ind w:right="209"/>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snapToGrid w:val="0"/>
                <w:sz w:val="24"/>
                <w:szCs w:val="24"/>
                <w:lang w:eastAsia="ru-RU"/>
              </w:rPr>
              <w:t xml:space="preserve">– </w:t>
            </w:r>
            <w:r w:rsidRPr="00EC21C8">
              <w:rPr>
                <w:rFonts w:ascii="Times New Roman" w:eastAsia="Times New Roman" w:hAnsi="Times New Roman" w:cs="Times New Roman"/>
                <w:snapToGrid w:val="0"/>
                <w:sz w:val="24"/>
                <w:szCs w:val="24"/>
                <w:lang w:eastAsia="ru-RU"/>
              </w:rPr>
              <w:t>знать</w:t>
            </w:r>
            <w:r w:rsidRPr="00EC21C8">
              <w:rPr>
                <w:rFonts w:ascii="Times New Roman" w:eastAsia="Times New Roman" w:hAnsi="Times New Roman" w:cs="Times New Roman"/>
                <w:b/>
                <w:snapToGrid w:val="0"/>
                <w:sz w:val="24"/>
                <w:szCs w:val="24"/>
                <w:lang w:eastAsia="ru-RU"/>
              </w:rPr>
              <w:t xml:space="preserve"> </w:t>
            </w:r>
            <w:r w:rsidRPr="00EC21C8">
              <w:rPr>
                <w:rFonts w:ascii="Times New Roman" w:eastAsia="Times New Roman" w:hAnsi="Times New Roman" w:cs="Times New Roman"/>
                <w:sz w:val="24"/>
                <w:szCs w:val="24"/>
                <w:lang w:eastAsia="ru-RU"/>
              </w:rPr>
              <w:t xml:space="preserve">особенности грамматического строя языка, необходимые для устного общения и деловой переписки; </w:t>
            </w:r>
          </w:p>
          <w:p w:rsidR="00EC21C8" w:rsidRPr="00EC21C8" w:rsidRDefault="00EC21C8" w:rsidP="00EC21C8">
            <w:pPr>
              <w:shd w:val="clear" w:color="auto" w:fill="FFFFFF"/>
              <w:autoSpaceDE w:val="0"/>
              <w:autoSpaceDN w:val="0"/>
              <w:adjustRightInd w:val="0"/>
              <w:spacing w:after="0" w:line="240" w:lineRule="auto"/>
              <w:ind w:right="209"/>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 xml:space="preserve">- общаться (устно и письменно) на иностранном языке на профессиональные и повседневные темы; </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7.</w:t>
            </w:r>
            <w:r w:rsidRPr="00EC21C8">
              <w:rPr>
                <w:rFonts w:ascii="Times New Roman" w:eastAsia="Times New Roman" w:hAnsi="Times New Roman" w:cs="Times New Roman"/>
                <w:color w:val="000000"/>
                <w:sz w:val="24"/>
                <w:szCs w:val="24"/>
                <w:lang w:eastAsia="ru-RU"/>
              </w:rPr>
              <w:t xml:space="preserve"> Брать на себя ответственность за работу членов команды (подчиненных), результат выполнения заданий.</w:t>
            </w:r>
          </w:p>
          <w:p w:rsidR="00EC21C8" w:rsidRPr="00EC21C8" w:rsidRDefault="00EC21C8" w:rsidP="00EC21C8">
            <w:pPr>
              <w:spacing w:after="0" w:line="240" w:lineRule="auto"/>
              <w:rPr>
                <w:rFonts w:ascii="Times New Roman" w:eastAsia="Times New Roman" w:hAnsi="Times New Roman" w:cs="Times New Roman"/>
                <w:color w:val="000000"/>
                <w:sz w:val="24"/>
                <w:szCs w:val="24"/>
                <w:lang w:eastAsia="ru-RU"/>
              </w:rPr>
            </w:pPr>
          </w:p>
        </w:tc>
        <w:tc>
          <w:tcPr>
            <w:tcW w:w="4773"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b/>
                <w:sz w:val="24"/>
                <w:szCs w:val="24"/>
                <w:lang w:eastAsia="ru-RU"/>
              </w:rPr>
              <w:t xml:space="preserve">– </w:t>
            </w:r>
            <w:r w:rsidRPr="00EC21C8">
              <w:rPr>
                <w:rFonts w:ascii="Times New Roman" w:eastAsia="Times New Roman" w:hAnsi="Times New Roman" w:cs="Times New Roman"/>
                <w:sz w:val="24"/>
                <w:szCs w:val="24"/>
                <w:lang w:eastAsia="ru-RU"/>
              </w:rPr>
              <w:t>навыки работы в коллективе, в том числе на иностранном языке;</w:t>
            </w: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8</w:t>
            </w:r>
            <w:r w:rsidRPr="00EC21C8">
              <w:rPr>
                <w:rFonts w:ascii="Times New Roman" w:eastAsia="Times New Roman" w:hAnsi="Times New Roman" w:cs="Times New Roman"/>
                <w:color w:val="000000"/>
                <w:sz w:val="24"/>
                <w:szCs w:val="24"/>
                <w:lang w:eastAsia="ru-RU"/>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C21C8" w:rsidRPr="00EC21C8" w:rsidRDefault="00EC21C8" w:rsidP="00EC21C8">
            <w:pPr>
              <w:spacing w:after="0" w:line="240" w:lineRule="auto"/>
              <w:rPr>
                <w:rFonts w:ascii="Times New Roman" w:eastAsia="Times New Roman" w:hAnsi="Times New Roman" w:cs="Times New Roman"/>
                <w:b/>
                <w:color w:val="000000"/>
                <w:sz w:val="24"/>
                <w:szCs w:val="24"/>
                <w:lang w:eastAsia="ru-RU"/>
              </w:rPr>
            </w:pPr>
          </w:p>
        </w:tc>
        <w:tc>
          <w:tcPr>
            <w:tcW w:w="4773" w:type="dxa"/>
            <w:shd w:val="clear" w:color="auto" w:fill="auto"/>
          </w:tcPr>
          <w:p w:rsidR="00EC21C8" w:rsidRPr="00EC21C8" w:rsidRDefault="00EC21C8" w:rsidP="00EC21C8">
            <w:pPr>
              <w:spacing w:after="0" w:line="240" w:lineRule="auto"/>
              <w:ind w:right="209"/>
              <w:jc w:val="both"/>
              <w:rPr>
                <w:rFonts w:ascii="Times New Roman" w:eastAsia="Times New Roman" w:hAnsi="Times New Roman" w:cs="Times New Roman"/>
                <w:bCs/>
                <w:color w:val="000000"/>
                <w:sz w:val="24"/>
                <w:szCs w:val="24"/>
                <w:lang w:eastAsia="ru-RU"/>
              </w:rPr>
            </w:pPr>
            <w:r w:rsidRPr="00EC21C8">
              <w:rPr>
                <w:rFonts w:ascii="Times New Roman" w:eastAsia="Times New Roman" w:hAnsi="Times New Roman" w:cs="Times New Roman"/>
                <w:b/>
                <w:bCs/>
                <w:color w:val="000000"/>
                <w:sz w:val="24"/>
                <w:szCs w:val="24"/>
                <w:lang w:eastAsia="ru-RU"/>
              </w:rPr>
              <w:t xml:space="preserve">- </w:t>
            </w:r>
            <w:r w:rsidRPr="00EC21C8">
              <w:rPr>
                <w:rFonts w:ascii="Times New Roman" w:eastAsia="Times New Roman" w:hAnsi="Times New Roman" w:cs="Times New Roman"/>
                <w:bCs/>
                <w:color w:val="000000"/>
                <w:sz w:val="24"/>
                <w:szCs w:val="24"/>
                <w:lang w:eastAsia="ru-RU"/>
              </w:rPr>
              <w:t xml:space="preserve">самостоятельно совершенствовать устную и письменную речь, пополнять словарный запас; </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b/>
                <w:snapToGrid w:val="0"/>
                <w:sz w:val="24"/>
                <w:szCs w:val="24"/>
                <w:lang w:eastAsia="ru-RU"/>
              </w:rPr>
              <w:t xml:space="preserve">– </w:t>
            </w:r>
            <w:r w:rsidRPr="00EC21C8">
              <w:rPr>
                <w:rFonts w:ascii="Times New Roman" w:eastAsia="Times New Roman" w:hAnsi="Times New Roman" w:cs="Times New Roman"/>
                <w:snapToGrid w:val="0"/>
                <w:sz w:val="24"/>
                <w:szCs w:val="24"/>
                <w:lang w:eastAsia="ru-RU"/>
              </w:rPr>
              <w:t xml:space="preserve">владение </w:t>
            </w:r>
            <w:r w:rsidRPr="00EC21C8">
              <w:rPr>
                <w:rFonts w:ascii="Times New Roman" w:eastAsia="Times New Roman" w:hAnsi="Times New Roman" w:cs="Times New Roman"/>
                <w:sz w:val="24"/>
                <w:szCs w:val="24"/>
                <w:lang w:eastAsia="ru-RU"/>
              </w:rPr>
              <w:t>методикой самостоятельной работы по совершенствованию изучения иностранного языка;</w:t>
            </w: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shd w:val="clear" w:color="auto" w:fill="auto"/>
          </w:tcPr>
          <w:p w:rsidR="00EC21C8" w:rsidRPr="00EC21C8" w:rsidRDefault="00EC21C8" w:rsidP="00EC21C8">
            <w:pPr>
              <w:widowControl w:val="0"/>
              <w:shd w:val="clear" w:color="auto" w:fill="FFFFFF"/>
              <w:tabs>
                <w:tab w:val="left" w:pos="426"/>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1C8">
              <w:rPr>
                <w:rFonts w:ascii="Times New Roman" w:eastAsia="Times New Roman" w:hAnsi="Times New Roman" w:cs="Times New Roman"/>
                <w:b/>
                <w:color w:val="000000"/>
                <w:sz w:val="24"/>
                <w:szCs w:val="24"/>
                <w:lang w:eastAsia="ru-RU"/>
              </w:rPr>
              <w:t>ОК 9.</w:t>
            </w:r>
            <w:r w:rsidRPr="00EC21C8">
              <w:rPr>
                <w:rFonts w:ascii="Times New Roman" w:eastAsia="Times New Roman" w:hAnsi="Times New Roman" w:cs="Times New Roman"/>
                <w:color w:val="000000"/>
                <w:sz w:val="24"/>
                <w:szCs w:val="24"/>
                <w:lang w:eastAsia="ru-RU"/>
              </w:rPr>
              <w:t xml:space="preserve"> Ориентироваться в условиях частой смены технологий в профессиональной деятельности.</w:t>
            </w:r>
          </w:p>
          <w:p w:rsidR="00EC21C8" w:rsidRPr="00EC21C8" w:rsidRDefault="00EC21C8" w:rsidP="00EC21C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c>
          <w:tcPr>
            <w:tcW w:w="4773"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sz w:val="24"/>
                <w:szCs w:val="24"/>
                <w:lang w:eastAsia="ru-RU"/>
              </w:rPr>
            </w:pPr>
            <w:r w:rsidRPr="00EC21C8">
              <w:rPr>
                <w:rFonts w:ascii="Times New Roman" w:eastAsia="Times New Roman" w:hAnsi="Times New Roman" w:cs="Times New Roman"/>
                <w:b/>
                <w:snapToGrid w:val="0"/>
                <w:sz w:val="24"/>
                <w:szCs w:val="24"/>
                <w:lang w:eastAsia="ru-RU"/>
              </w:rPr>
              <w:t xml:space="preserve">– </w:t>
            </w:r>
            <w:r w:rsidRPr="00EC21C8">
              <w:rPr>
                <w:rFonts w:ascii="Times New Roman" w:eastAsia="Times New Roman" w:hAnsi="Times New Roman" w:cs="Times New Roman"/>
                <w:snapToGrid w:val="0"/>
                <w:sz w:val="24"/>
                <w:szCs w:val="24"/>
                <w:lang w:eastAsia="ru-RU"/>
              </w:rPr>
              <w:t xml:space="preserve">знание </w:t>
            </w:r>
            <w:r w:rsidRPr="00EC21C8">
              <w:rPr>
                <w:rFonts w:ascii="Times New Roman" w:eastAsia="Times New Roman" w:hAnsi="Times New Roman" w:cs="Times New Roman"/>
                <w:sz w:val="24"/>
                <w:szCs w:val="24"/>
                <w:lang w:eastAsia="ru-RU"/>
              </w:rPr>
              <w:t>особенностей научного стиля речи;</w:t>
            </w: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lang w:eastAsia="ru-RU"/>
              </w:rPr>
              <w:t>- навыки использования современных информационных технологий в профессиональной деятельности на иностранном языке;</w:t>
            </w:r>
          </w:p>
        </w:tc>
        <w:tc>
          <w:tcPr>
            <w:tcW w:w="1836" w:type="dxa"/>
            <w:shd w:val="clear" w:color="auto" w:fill="auto"/>
          </w:tcPr>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EC21C8">
              <w:rPr>
                <w:rFonts w:ascii="Times New Roman" w:eastAsia="Times New Roman" w:hAnsi="Times New Roman" w:cs="Times New Roman"/>
                <w:sz w:val="24"/>
                <w:szCs w:val="24"/>
              </w:rPr>
              <w:t xml:space="preserve">оценка практического занятия, </w:t>
            </w:r>
            <w:r w:rsidRPr="00EC21C8">
              <w:rPr>
                <w:rFonts w:ascii="Times New Roman" w:eastAsia="Times New Roman" w:hAnsi="Times New Roman" w:cs="Times New Roman"/>
                <w:bCs/>
                <w:sz w:val="24"/>
                <w:szCs w:val="24"/>
                <w:lang w:eastAsia="ru-RU"/>
              </w:rPr>
              <w:t>устный опрос</w:t>
            </w:r>
          </w:p>
        </w:tc>
      </w:tr>
      <w:tr w:rsidR="00EC21C8" w:rsidRPr="00EC21C8" w:rsidTr="00F30794">
        <w:tc>
          <w:tcPr>
            <w:tcW w:w="2735"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widowControl w:val="0"/>
              <w:autoSpaceDE w:val="0"/>
              <w:autoSpaceDN w:val="0"/>
              <w:adjustRightInd w:val="0"/>
              <w:spacing w:after="0" w:line="240" w:lineRule="auto"/>
              <w:rPr>
                <w:rFonts w:ascii="Times New Roman" w:eastAsia="Times New Roman" w:hAnsi="Times New Roman" w:cs="Times New Roman"/>
                <w:b/>
                <w:sz w:val="24"/>
                <w:szCs w:val="24"/>
              </w:rPr>
            </w:pPr>
            <w:r w:rsidRPr="00EC21C8">
              <w:rPr>
                <w:rFonts w:ascii="Times New Roman" w:eastAsia="Times New Roman" w:hAnsi="Times New Roman" w:cs="Times New Roman"/>
                <w:b/>
                <w:sz w:val="24"/>
                <w:szCs w:val="24"/>
              </w:rPr>
              <w:lastRenderedPageBreak/>
              <w:t>ПК 1.1.</w:t>
            </w:r>
            <w:r w:rsidRPr="00EC21C8">
              <w:rPr>
                <w:rFonts w:ascii="Times New Roman" w:eastAsia="Times New Roman" w:hAnsi="Times New Roman" w:cs="Times New Roman"/>
                <w:sz w:val="24"/>
                <w:szCs w:val="24"/>
              </w:rPr>
              <w:t xml:space="preserve"> </w:t>
            </w:r>
            <w:r w:rsidRPr="00EC21C8">
              <w:rPr>
                <w:rFonts w:ascii="Times New Roman" w:eastAsia="Times New Roman" w:hAnsi="Times New Roman" w:cs="Times New Roman"/>
                <w:kern w:val="2"/>
                <w:sz w:val="24"/>
                <w:szCs w:val="24"/>
                <w:lang w:eastAsia="ar-SA"/>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120" w:line="240" w:lineRule="auto"/>
              <w:rPr>
                <w:rFonts w:ascii="Times New Roman" w:eastAsia="Times New Roman" w:hAnsi="Times New Roman" w:cs="Times New Roman"/>
                <w:sz w:val="24"/>
                <w:szCs w:val="24"/>
                <w:lang w:eastAsia="ar-SA"/>
              </w:rPr>
            </w:pPr>
            <w:r w:rsidRPr="00EC21C8">
              <w:rPr>
                <w:rFonts w:ascii="Times New Roman" w:eastAsia="Times New Roman" w:hAnsi="Times New Roman" w:cs="Times New Roman"/>
                <w:b/>
                <w:snapToGrid w:val="0"/>
                <w:sz w:val="24"/>
                <w:szCs w:val="24"/>
                <w:lang w:eastAsia="ru-RU"/>
              </w:rPr>
              <w:t xml:space="preserve">- </w:t>
            </w:r>
            <w:r w:rsidRPr="00EC21C8">
              <w:rPr>
                <w:rFonts w:ascii="Times New Roman" w:eastAsia="Times New Roman" w:hAnsi="Times New Roman" w:cs="Times New Roman"/>
                <w:sz w:val="24"/>
                <w:szCs w:val="24"/>
                <w:lang w:eastAsia="ru-RU"/>
              </w:rPr>
              <w:t>Выполняет операции по осуществлению перевозочного процесса с применением современных информационных технологий управления перевозками.</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0" w:line="240" w:lineRule="auto"/>
              <w:contextualSpacing/>
              <w:jc w:val="both"/>
              <w:rPr>
                <w:rFonts w:ascii="Times New Roman" w:eastAsia="Times New Roman" w:hAnsi="Times New Roman" w:cs="Times New Roman"/>
                <w:bCs/>
                <w:sz w:val="24"/>
                <w:szCs w:val="24"/>
              </w:rPr>
            </w:pPr>
            <w:r w:rsidRPr="00EC21C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EC21C8" w:rsidRPr="00EC21C8" w:rsidRDefault="00EC21C8" w:rsidP="00EC21C8">
            <w:pPr>
              <w:spacing w:after="120" w:line="240" w:lineRule="auto"/>
              <w:rPr>
                <w:rFonts w:ascii="Times New Roman" w:eastAsia="Times New Roman" w:hAnsi="Times New Roman" w:cs="Times New Roman"/>
                <w:sz w:val="24"/>
                <w:szCs w:val="24"/>
                <w:lang w:eastAsia="ar-SA"/>
              </w:rPr>
            </w:pPr>
            <w:r w:rsidRPr="00EC21C8">
              <w:rPr>
                <w:rFonts w:ascii="Times New Roman" w:eastAsia="Times New Roman" w:hAnsi="Times New Roman" w:cs="Times New Roman"/>
                <w:bCs/>
                <w:sz w:val="24"/>
                <w:szCs w:val="24"/>
              </w:rPr>
              <w:t>выполнение практических работ</w:t>
            </w:r>
          </w:p>
        </w:tc>
      </w:tr>
      <w:tr w:rsidR="00EC21C8" w:rsidRPr="00EC21C8" w:rsidTr="00F30794">
        <w:tc>
          <w:tcPr>
            <w:tcW w:w="2735" w:type="dxa"/>
            <w:tcBorders>
              <w:top w:val="single" w:sz="4" w:space="0" w:color="auto"/>
              <w:left w:val="single" w:sz="4" w:space="0" w:color="auto"/>
              <w:bottom w:val="single" w:sz="4" w:space="0" w:color="auto"/>
              <w:right w:val="single" w:sz="4" w:space="0" w:color="auto"/>
            </w:tcBorders>
            <w:shd w:val="clear" w:color="auto" w:fill="auto"/>
          </w:tcPr>
          <w:p w:rsidR="00EC21C8" w:rsidRPr="00EC21C8" w:rsidRDefault="00EC21C8" w:rsidP="00EC21C8">
            <w:pPr>
              <w:widowControl w:val="0"/>
              <w:autoSpaceDE w:val="0"/>
              <w:autoSpaceDN w:val="0"/>
              <w:adjustRightInd w:val="0"/>
              <w:spacing w:after="0" w:line="240" w:lineRule="auto"/>
              <w:ind w:firstLine="226"/>
              <w:rPr>
                <w:rFonts w:ascii="Times New Roman" w:eastAsia="Times New Roman" w:hAnsi="Times New Roman" w:cs="Times New Roman"/>
                <w:i/>
                <w:sz w:val="24"/>
                <w:szCs w:val="24"/>
                <w:lang w:eastAsia="ru-RU"/>
              </w:rPr>
            </w:pPr>
            <w:r w:rsidRPr="00EC21C8">
              <w:rPr>
                <w:rFonts w:ascii="Times New Roman" w:eastAsia="Times New Roman" w:hAnsi="Times New Roman" w:cs="Times New Roman"/>
                <w:b/>
                <w:sz w:val="24"/>
                <w:szCs w:val="24"/>
                <w:lang w:eastAsia="ru-RU"/>
              </w:rPr>
              <w:t>ПК 1.3</w:t>
            </w:r>
            <w:r w:rsidRPr="00EC21C8">
              <w:rPr>
                <w:rFonts w:ascii="Times New Roman" w:eastAsia="Times New Roman" w:hAnsi="Times New Roman" w:cs="Times New Roman"/>
                <w:i/>
                <w:sz w:val="24"/>
                <w:szCs w:val="24"/>
                <w:lang w:eastAsia="ru-RU"/>
              </w:rPr>
              <w:t xml:space="preserve">. </w:t>
            </w:r>
            <w:r w:rsidRPr="00EC21C8">
              <w:rPr>
                <w:rFonts w:ascii="Times New Roman" w:eastAsia="Times New Roman" w:hAnsi="Times New Roman" w:cs="Times New Roman"/>
                <w:sz w:val="24"/>
                <w:szCs w:val="24"/>
                <w:lang w:eastAsia="ru-RU"/>
              </w:rPr>
              <w:t>Оформлять документы, регламентирующие организацию перевозочного процесса.</w:t>
            </w:r>
          </w:p>
          <w:p w:rsidR="00EC21C8" w:rsidRPr="00EC21C8" w:rsidRDefault="00EC21C8" w:rsidP="00EC21C8">
            <w:pPr>
              <w:widowControl w:val="0"/>
              <w:autoSpaceDE w:val="0"/>
              <w:autoSpaceDN w:val="0"/>
              <w:adjustRightInd w:val="0"/>
              <w:spacing w:after="0" w:line="240" w:lineRule="auto"/>
              <w:ind w:firstLine="226"/>
              <w:rPr>
                <w:rFonts w:ascii="Times New Roman" w:eastAsia="Times New Roman" w:hAnsi="Times New Roman" w:cs="Times New Roman"/>
                <w:b/>
                <w:sz w:val="24"/>
                <w:szCs w:val="24"/>
                <w:lang w:eastAsia="ru-RU"/>
              </w:rPr>
            </w:pP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120" w:line="240" w:lineRule="auto"/>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sym w:font="Symbol" w:char="F02D"/>
            </w:r>
            <w:r w:rsidRPr="00EC21C8">
              <w:rPr>
                <w:rFonts w:ascii="Times New Roman" w:eastAsia="Times New Roman" w:hAnsi="Times New Roman" w:cs="Times New Roman"/>
                <w:sz w:val="24"/>
                <w:szCs w:val="24"/>
                <w:lang w:eastAsia="ru-RU"/>
              </w:rPr>
              <w:t>прием, сдача и сопровождение перевозочных документов на вагоны вывозных, передаточных и сборных поездов;</w:t>
            </w:r>
          </w:p>
          <w:p w:rsidR="00EC21C8" w:rsidRPr="00EC21C8" w:rsidRDefault="00EC21C8" w:rsidP="00EC21C8">
            <w:pPr>
              <w:spacing w:after="120" w:line="240" w:lineRule="auto"/>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sym w:font="Symbol" w:char="F02D"/>
            </w:r>
            <w:r w:rsidRPr="00EC21C8">
              <w:rPr>
                <w:rFonts w:ascii="Times New Roman" w:eastAsia="Times New Roman" w:hAnsi="Times New Roman" w:cs="Times New Roman"/>
                <w:sz w:val="24"/>
                <w:szCs w:val="24"/>
                <w:lang w:eastAsia="ru-RU"/>
              </w:rPr>
              <w:t>прием, сдача и сопровождение перевозочных документов на вагоны грузовых и хозяйственных поездов.</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0" w:line="240" w:lineRule="auto"/>
              <w:contextualSpacing/>
              <w:jc w:val="both"/>
              <w:rPr>
                <w:rFonts w:ascii="Times New Roman" w:eastAsia="Times New Roman" w:hAnsi="Times New Roman" w:cs="Times New Roman"/>
                <w:bCs/>
                <w:sz w:val="24"/>
                <w:szCs w:val="24"/>
              </w:rPr>
            </w:pPr>
            <w:r w:rsidRPr="00EC21C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EC21C8" w:rsidRPr="00EC21C8" w:rsidRDefault="00EC21C8" w:rsidP="00EC21C8">
            <w:pPr>
              <w:spacing w:after="120" w:line="240" w:lineRule="auto"/>
              <w:rPr>
                <w:rFonts w:ascii="Times New Roman" w:eastAsia="Times New Roman" w:hAnsi="Times New Roman" w:cs="Times New Roman"/>
                <w:sz w:val="24"/>
                <w:szCs w:val="24"/>
                <w:lang w:eastAsia="ar-SA"/>
              </w:rPr>
            </w:pPr>
            <w:r w:rsidRPr="00EC21C8">
              <w:rPr>
                <w:rFonts w:ascii="Times New Roman" w:eastAsia="Times New Roman" w:hAnsi="Times New Roman" w:cs="Times New Roman"/>
                <w:bCs/>
                <w:sz w:val="24"/>
                <w:szCs w:val="24"/>
              </w:rPr>
              <w:t>выполнение практических работ</w:t>
            </w:r>
          </w:p>
        </w:tc>
      </w:tr>
      <w:tr w:rsidR="00EC21C8" w:rsidRPr="00EC21C8" w:rsidTr="00F30794">
        <w:tc>
          <w:tcPr>
            <w:tcW w:w="2735" w:type="dxa"/>
            <w:tcBorders>
              <w:top w:val="single" w:sz="4" w:space="0" w:color="auto"/>
              <w:left w:val="single" w:sz="4" w:space="0" w:color="auto"/>
              <w:bottom w:val="single" w:sz="4" w:space="0" w:color="auto"/>
              <w:right w:val="single" w:sz="4" w:space="0" w:color="auto"/>
            </w:tcBorders>
            <w:shd w:val="clear" w:color="auto" w:fill="auto"/>
          </w:tcPr>
          <w:p w:rsidR="00EC21C8" w:rsidRPr="00EC21C8" w:rsidRDefault="00EC21C8" w:rsidP="00EC21C8">
            <w:pPr>
              <w:widowControl w:val="0"/>
              <w:autoSpaceDE w:val="0"/>
              <w:autoSpaceDN w:val="0"/>
              <w:adjustRightInd w:val="0"/>
              <w:spacing w:after="0" w:line="240" w:lineRule="auto"/>
              <w:ind w:firstLine="226"/>
              <w:rPr>
                <w:rFonts w:ascii="Times New Roman" w:eastAsia="Times New Roman" w:hAnsi="Times New Roman" w:cs="Times New Roman"/>
                <w:i/>
                <w:sz w:val="24"/>
                <w:szCs w:val="24"/>
                <w:lang w:eastAsia="ru-RU"/>
              </w:rPr>
            </w:pPr>
            <w:r w:rsidRPr="00EC21C8">
              <w:rPr>
                <w:rFonts w:ascii="Times New Roman" w:eastAsia="Times New Roman" w:hAnsi="Times New Roman" w:cs="Times New Roman"/>
                <w:b/>
                <w:sz w:val="24"/>
                <w:szCs w:val="24"/>
                <w:lang w:eastAsia="ru-RU"/>
              </w:rPr>
              <w:t>ПК 3.1.</w:t>
            </w:r>
            <w:r w:rsidRPr="00EC21C8">
              <w:rPr>
                <w:rFonts w:ascii="Times New Roman" w:eastAsia="Times New Roman" w:hAnsi="Times New Roman" w:cs="Times New Roman"/>
                <w:sz w:val="24"/>
                <w:szCs w:val="24"/>
                <w:lang w:eastAsia="ru-RU"/>
              </w:rPr>
              <w:t xml:space="preserve"> 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EC21C8" w:rsidRPr="00EC21C8" w:rsidRDefault="00EC21C8" w:rsidP="00EC21C8">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120" w:line="240" w:lineRule="auto"/>
              <w:rPr>
                <w:rFonts w:ascii="Times New Roman" w:eastAsia="Times New Roman" w:hAnsi="Times New Roman" w:cs="Times New Roman"/>
                <w:sz w:val="24"/>
                <w:szCs w:val="24"/>
                <w:lang w:eastAsia="ar-SA"/>
              </w:rPr>
            </w:pPr>
            <w:r w:rsidRPr="00EC21C8">
              <w:rPr>
                <w:rFonts w:ascii="Times New Roman" w:eastAsia="Times New Roman" w:hAnsi="Times New Roman" w:cs="Times New Roman"/>
                <w:sz w:val="24"/>
                <w:szCs w:val="24"/>
                <w:lang w:eastAsia="ru-RU"/>
              </w:rPr>
              <w:t>Правильное выполнение расчетов провозных платежей при различных условиях перевозки. Правильная демонстрация заполнения перевозочных документов. Грамотное использование программного обеспечения для оформления перевозки</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0" w:line="240" w:lineRule="auto"/>
              <w:contextualSpacing/>
              <w:jc w:val="both"/>
              <w:rPr>
                <w:rFonts w:ascii="Times New Roman" w:eastAsia="Times New Roman" w:hAnsi="Times New Roman" w:cs="Times New Roman"/>
                <w:bCs/>
                <w:sz w:val="24"/>
                <w:szCs w:val="24"/>
              </w:rPr>
            </w:pPr>
            <w:r w:rsidRPr="00EC21C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EC21C8" w:rsidRPr="00EC21C8" w:rsidRDefault="00EC21C8" w:rsidP="00EC21C8">
            <w:pPr>
              <w:spacing w:after="120" w:line="240" w:lineRule="auto"/>
              <w:rPr>
                <w:rFonts w:ascii="Times New Roman" w:eastAsia="Times New Roman" w:hAnsi="Times New Roman" w:cs="Times New Roman"/>
                <w:sz w:val="24"/>
                <w:szCs w:val="24"/>
                <w:lang w:eastAsia="ar-SA"/>
              </w:rPr>
            </w:pPr>
            <w:r w:rsidRPr="00EC21C8">
              <w:rPr>
                <w:rFonts w:ascii="Times New Roman" w:eastAsia="Times New Roman" w:hAnsi="Times New Roman" w:cs="Times New Roman"/>
                <w:bCs/>
                <w:sz w:val="24"/>
                <w:szCs w:val="24"/>
              </w:rPr>
              <w:t>выполнение практических работ</w:t>
            </w:r>
          </w:p>
        </w:tc>
      </w:tr>
      <w:tr w:rsidR="00EC21C8" w:rsidRPr="00EC21C8" w:rsidTr="00F30794">
        <w:tc>
          <w:tcPr>
            <w:tcW w:w="2735" w:type="dxa"/>
            <w:tcBorders>
              <w:top w:val="single" w:sz="4" w:space="0" w:color="auto"/>
              <w:left w:val="single" w:sz="4" w:space="0" w:color="auto"/>
              <w:bottom w:val="single" w:sz="4" w:space="0" w:color="auto"/>
              <w:right w:val="single" w:sz="4" w:space="0" w:color="auto"/>
            </w:tcBorders>
            <w:shd w:val="clear" w:color="auto" w:fill="auto"/>
          </w:tcPr>
          <w:p w:rsidR="00EC21C8" w:rsidRPr="00EC21C8" w:rsidRDefault="00EC21C8" w:rsidP="00EC21C8">
            <w:pPr>
              <w:widowControl w:val="0"/>
              <w:autoSpaceDE w:val="0"/>
              <w:autoSpaceDN w:val="0"/>
              <w:adjustRightInd w:val="0"/>
              <w:spacing w:after="0" w:line="240" w:lineRule="auto"/>
              <w:ind w:firstLine="226"/>
              <w:rPr>
                <w:rFonts w:ascii="Times New Roman" w:eastAsia="Times New Roman" w:hAnsi="Times New Roman" w:cs="Times New Roman"/>
                <w:i/>
                <w:sz w:val="24"/>
                <w:szCs w:val="24"/>
                <w:lang w:eastAsia="ru-RU"/>
              </w:rPr>
            </w:pPr>
            <w:r w:rsidRPr="00EC21C8">
              <w:rPr>
                <w:rFonts w:ascii="Times New Roman" w:eastAsia="Times New Roman" w:hAnsi="Times New Roman" w:cs="Times New Roman"/>
                <w:b/>
                <w:sz w:val="24"/>
                <w:szCs w:val="24"/>
                <w:lang w:eastAsia="ru-RU"/>
              </w:rPr>
              <w:t>ПК 3.3.</w:t>
            </w:r>
            <w:r w:rsidRPr="00EC21C8">
              <w:rPr>
                <w:rFonts w:ascii="Times New Roman" w:eastAsia="Times New Roman" w:hAnsi="Times New Roman" w:cs="Times New Roman"/>
                <w:sz w:val="24"/>
                <w:szCs w:val="24"/>
                <w:lang w:eastAsia="ru-RU"/>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p w:rsidR="00EC21C8" w:rsidRPr="00EC21C8" w:rsidRDefault="00EC21C8" w:rsidP="00EC21C8">
            <w:pPr>
              <w:widowControl w:val="0"/>
              <w:autoSpaceDE w:val="0"/>
              <w:autoSpaceDN w:val="0"/>
              <w:adjustRightInd w:val="0"/>
              <w:spacing w:after="0" w:line="240" w:lineRule="auto"/>
              <w:ind w:firstLine="226"/>
              <w:rPr>
                <w:rFonts w:ascii="Times New Roman" w:eastAsia="Times New Roman" w:hAnsi="Times New Roman" w:cs="Times New Roman"/>
                <w:b/>
                <w:sz w:val="24"/>
                <w:szCs w:val="24"/>
                <w:lang w:eastAsia="ru-RU"/>
              </w:rPr>
            </w:pP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120" w:line="240" w:lineRule="auto"/>
              <w:rPr>
                <w:rFonts w:ascii="Times New Roman" w:eastAsia="Times New Roman" w:hAnsi="Times New Roman" w:cs="Times New Roman"/>
                <w:sz w:val="24"/>
                <w:szCs w:val="24"/>
                <w:lang w:eastAsia="ru-RU"/>
              </w:rPr>
            </w:pPr>
            <w:r w:rsidRPr="00EC21C8">
              <w:rPr>
                <w:rFonts w:ascii="Times New Roman" w:eastAsia="Times New Roman" w:hAnsi="Times New Roman" w:cs="Times New Roman"/>
                <w:sz w:val="24"/>
                <w:szCs w:val="24"/>
                <w:lang w:eastAsia="ru-RU"/>
              </w:rPr>
              <w:t>Правильное выполнение расчетов по начислению штрафов при нарушении договора перевозки. Точное определение мероприятий по предупреждению несохранных перевозок. Правильное выполнение анализа причин несохранных перевозок. Четкая демонстрация навыков пользования документами, регулирующими взаимоотношения пользователей транспорта и перевозчика</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EC21C8" w:rsidRPr="00EC21C8" w:rsidRDefault="00EC21C8" w:rsidP="00EC21C8">
            <w:pPr>
              <w:spacing w:after="0" w:line="240" w:lineRule="auto"/>
              <w:contextualSpacing/>
              <w:jc w:val="both"/>
              <w:rPr>
                <w:rFonts w:ascii="Times New Roman" w:eastAsia="Times New Roman" w:hAnsi="Times New Roman" w:cs="Times New Roman"/>
                <w:bCs/>
                <w:sz w:val="24"/>
                <w:szCs w:val="24"/>
              </w:rPr>
            </w:pPr>
            <w:r w:rsidRPr="00EC21C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EC21C8" w:rsidRPr="00EC21C8" w:rsidRDefault="00EC21C8" w:rsidP="00EC21C8">
            <w:pPr>
              <w:spacing w:after="120" w:line="240" w:lineRule="auto"/>
              <w:rPr>
                <w:rFonts w:ascii="Times New Roman" w:eastAsia="Times New Roman" w:hAnsi="Times New Roman" w:cs="Times New Roman"/>
                <w:sz w:val="24"/>
                <w:szCs w:val="24"/>
                <w:lang w:eastAsia="ar-SA"/>
              </w:rPr>
            </w:pPr>
            <w:r w:rsidRPr="00EC21C8">
              <w:rPr>
                <w:rFonts w:ascii="Times New Roman" w:eastAsia="Times New Roman" w:hAnsi="Times New Roman" w:cs="Times New Roman"/>
                <w:bCs/>
                <w:sz w:val="24"/>
                <w:szCs w:val="24"/>
              </w:rPr>
              <w:t>выполнение практических работ</w:t>
            </w:r>
          </w:p>
        </w:tc>
      </w:tr>
    </w:tbl>
    <w:p w:rsidR="00EC21C8" w:rsidRPr="00EC21C8" w:rsidRDefault="00EC21C8" w:rsidP="00EC21C8">
      <w:pPr>
        <w:spacing w:after="120" w:line="240" w:lineRule="auto"/>
        <w:rPr>
          <w:rFonts w:ascii="Times New Roman" w:eastAsia="Times New Roman" w:hAnsi="Times New Roman" w:cs="Times New Roman"/>
          <w:kern w:val="2"/>
          <w:sz w:val="28"/>
          <w:szCs w:val="28"/>
          <w:lang w:eastAsia="ar-SA"/>
        </w:rPr>
      </w:pPr>
    </w:p>
    <w:p w:rsidR="00EC21C8" w:rsidRPr="00EC21C8" w:rsidRDefault="00EC21C8" w:rsidP="00EC21C8">
      <w:pPr>
        <w:spacing w:after="120" w:line="240" w:lineRule="auto"/>
        <w:rPr>
          <w:rFonts w:ascii="Times New Roman" w:eastAsia="Times New Roman" w:hAnsi="Times New Roman" w:cs="Times New Roman"/>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p w:rsidR="00EC21C8" w:rsidRPr="00EC21C8" w:rsidRDefault="00EC21C8" w:rsidP="00EC21C8">
      <w:pPr>
        <w:autoSpaceDE w:val="0"/>
        <w:autoSpaceDN w:val="0"/>
        <w:adjustRightInd w:val="0"/>
        <w:spacing w:before="115" w:after="0" w:line="240" w:lineRule="auto"/>
        <w:jc w:val="both"/>
        <w:rPr>
          <w:rFonts w:ascii="Times New Roman" w:eastAsia="Times New Roman" w:hAnsi="Times New Roman" w:cs="Times New Roman"/>
          <w:b/>
          <w:bCs/>
          <w:sz w:val="28"/>
          <w:szCs w:val="28"/>
          <w:lang w:eastAsia="ru-RU"/>
        </w:rPr>
      </w:pPr>
    </w:p>
    <w:p w:rsidR="00EC21C8" w:rsidRDefault="00EC21C8"/>
    <w:sectPr w:rsidR="00EC2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C8"/>
    <w:rsid w:val="00525900"/>
    <w:rsid w:val="00E3104F"/>
    <w:rsid w:val="00EC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802444"/>
  <w15:chartTrackingRefBased/>
  <w15:docId w15:val="{82584C69-44BD-4A27-8F43-61AC422F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1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39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ru/book/933691" TargetMode="External"/><Relationship Id="rId12" Type="http://schemas.openxmlformats.org/officeDocument/2006/relationships/hyperlink" Target="https://urait.ru/bcode/448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iblio-online.ru/bcode/455685" TargetMode="External"/><Relationship Id="rId5" Type="http://schemas.openxmlformats.org/officeDocument/2006/relationships/image" Target="media/image1.emf"/><Relationship Id="rId10" Type="http://schemas.openxmlformats.org/officeDocument/2006/relationships/hyperlink" Target="https://book.ru/book/936527" TargetMode="External"/><Relationship Id="rId4" Type="http://schemas.openxmlformats.org/officeDocument/2006/relationships/webSettings" Target="webSettings.xml"/><Relationship Id="rId9" Type="http://schemas.openxmlformats.org/officeDocument/2006/relationships/hyperlink" Target="https://book.ru/book/9317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2942</Words>
  <Characters>16775</Characters>
  <Application>Microsoft Office Word</Application>
  <DocSecurity>0</DocSecurity>
  <Lines>139</Lines>
  <Paragraphs>39</Paragraphs>
  <ScaleCrop>false</ScaleCrop>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УМО</dc:creator>
  <cp:keywords/>
  <dc:description/>
  <cp:lastModifiedBy>Зам. директора УМО</cp:lastModifiedBy>
  <cp:revision>2</cp:revision>
  <dcterms:created xsi:type="dcterms:W3CDTF">2022-01-31T08:07:00Z</dcterms:created>
  <dcterms:modified xsi:type="dcterms:W3CDTF">2025-02-03T11:00:00Z</dcterms:modified>
</cp:coreProperties>
</file>